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D2" w:rsidRDefault="00C426D2">
      <w:pPr>
        <w:rPr>
          <w:sz w:val="2"/>
        </w:rPr>
      </w:pPr>
      <w:r w:rsidRPr="00C426D2">
        <w:pict>
          <v:shapetype id="_x0000_t202" coordsize="21600,21600" o:spt="202" path="m,l,21600r21600,l21600,xe">
            <v:stroke joinstyle="miter"/>
            <v:path gradientshapeok="t" o:connecttype="rect"/>
          </v:shapetype>
          <v:shape id="_x0000_s0" o:spid="_x0000_s1434" type="#_x0000_t202" style="position:absolute;margin-left:19.7pt;margin-top:174.7pt;width:45.35pt;height:403.85pt;z-index:-251802112;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433" type="#_x0000_t202" style="position:absolute;margin-left:19.7pt;margin-top:174.7pt;width:45.35pt;height:403.85pt;z-index:-25180108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432" type="#_x0000_t202" style="position:absolute;margin-left:23.3pt;margin-top:179.5pt;width:4.8pt;height:100.1pt;z-index:-251800064;mso-wrap-distance-left:0;mso-wrap-distance-right:0;mso-position-horizontal-relative:page;mso-position-vertical-relative:page" filled="f" stroked="f">
            <v:textbox inset="0,0,0,0">
              <w:txbxContent>
                <w:p w:rsidR="00C426D2" w:rsidRDefault="00740A46">
                  <w:pPr>
                    <w:spacing w:line="2002" w:lineRule="exact"/>
                    <w:textAlignment w:val="baseline"/>
                  </w:pPr>
                  <w:r>
                    <w:rPr>
                      <w:noProof/>
                      <w:lang w:val="es-ES" w:eastAsia="es-ES"/>
                    </w:rPr>
                    <w:drawing>
                      <wp:inline distT="0" distB="0" distL="0" distR="0">
                        <wp:extent cx="60960" cy="12712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0960" cy="1271270"/>
                                </a:xfrm>
                                <a:prstGeom prst="rect">
                                  <a:avLst/>
                                </a:prstGeom>
                              </pic:spPr>
                            </pic:pic>
                          </a:graphicData>
                        </a:graphic>
                      </wp:inline>
                    </w:drawing>
                  </w:r>
                </w:p>
              </w:txbxContent>
            </v:textbox>
            <w10:wrap anchorx="page" anchory="page"/>
          </v:shape>
        </w:pict>
      </w:r>
      <w:r w:rsidRPr="00C426D2">
        <w:pict>
          <v:shape id="_x0000_s1431" type="#_x0000_t202" style="position:absolute;margin-left:21.2pt;margin-top:175.7pt;width:26.5pt;height:103.65pt;z-index:-251799040;mso-wrap-distance-left:0;mso-wrap-distance-right:0;mso-position-horizontal-relative:page;mso-position-vertical-relative:page" filled="f" stroked="f">
            <v:textbox style="layout-flow:vertical;mso-layout-flow-alt:bottom-to-top" inset="0,0,0,0">
              <w:txbxContent>
                <w:p w:rsidR="00C426D2" w:rsidRDefault="00740A46">
                  <w:pPr>
                    <w:spacing w:before="42" w:line="96" w:lineRule="exact"/>
                    <w:textAlignment w:val="baseline"/>
                    <w:rPr>
                      <w:rFonts w:ascii="Arial" w:eastAsia="Arial" w:hAnsi="Arial"/>
                      <w:color w:val="000000"/>
                      <w:spacing w:val="-3"/>
                      <w:sz w:val="10"/>
                      <w:lang w:val="es-ES"/>
                    </w:rPr>
                  </w:pPr>
                  <w:r>
                    <w:rPr>
                      <w:rFonts w:ascii="Arial" w:eastAsia="Arial" w:hAnsi="Arial"/>
                      <w:color w:val="000000"/>
                      <w:spacing w:val="-3"/>
                      <w:sz w:val="10"/>
                      <w:lang w:val="es-ES"/>
                    </w:rPr>
                    <w:t>LUIS ALFONSO MANERO TORRES (1 de 2)</w:t>
                  </w:r>
                </w:p>
                <w:p w:rsidR="00C426D2" w:rsidRDefault="00740A46">
                  <w:pPr>
                    <w:spacing w:before="4" w:line="77" w:lineRule="exact"/>
                    <w:textAlignment w:val="baseline"/>
                    <w:rPr>
                      <w:rFonts w:ascii="Arial" w:eastAsia="Arial" w:hAnsi="Arial"/>
                      <w:color w:val="000000"/>
                      <w:spacing w:val="-3"/>
                      <w:sz w:val="10"/>
                      <w:lang w:val="es-ES"/>
                    </w:rPr>
                  </w:pPr>
                  <w:r>
                    <w:rPr>
                      <w:rFonts w:ascii="Arial" w:eastAsia="Arial" w:hAnsi="Arial"/>
                      <w:color w:val="000000"/>
                      <w:spacing w:val="-3"/>
                      <w:sz w:val="10"/>
                      <w:lang w:val="es-ES"/>
                    </w:rPr>
                    <w:t>Secretario General</w:t>
                  </w:r>
                </w:p>
                <w:p w:rsidR="00C426D2" w:rsidRDefault="00740A46">
                  <w:pPr>
                    <w:spacing w:before="24" w:line="77" w:lineRule="exact"/>
                    <w:textAlignment w:val="baseline"/>
                    <w:rPr>
                      <w:rFonts w:ascii="Arial" w:eastAsia="Arial" w:hAnsi="Arial"/>
                      <w:color w:val="000000"/>
                      <w:spacing w:val="-2"/>
                      <w:sz w:val="10"/>
                      <w:lang w:val="es-ES"/>
                    </w:rPr>
                  </w:pPr>
                  <w:r>
                    <w:rPr>
                      <w:rFonts w:ascii="Arial" w:eastAsia="Arial" w:hAnsi="Arial"/>
                      <w:color w:val="000000"/>
                      <w:spacing w:val="-2"/>
                      <w:sz w:val="10"/>
                      <w:lang w:val="es-ES"/>
                    </w:rPr>
                    <w:t>Fecha Firma: 10/04/2025</w:t>
                  </w:r>
                </w:p>
                <w:p w:rsidR="00C426D2" w:rsidRDefault="00740A46">
                  <w:pPr>
                    <w:spacing w:before="19" w:after="105" w:line="82" w:lineRule="exact"/>
                    <w:textAlignment w:val="baseline"/>
                    <w:rPr>
                      <w:rFonts w:ascii="Arial" w:eastAsia="Arial" w:hAnsi="Arial"/>
                      <w:color w:val="000000"/>
                      <w:spacing w:val="-3"/>
                      <w:sz w:val="10"/>
                      <w:lang w:val="es-ES"/>
                    </w:rPr>
                  </w:pPr>
                  <w:r>
                    <w:rPr>
                      <w:rFonts w:ascii="Arial" w:eastAsia="Arial" w:hAnsi="Arial"/>
                      <w:color w:val="000000"/>
                      <w:spacing w:val="-3"/>
                      <w:sz w:val="10"/>
                      <w:lang w:val="es-ES"/>
                    </w:rPr>
                    <w:t>HASH: e922872cc9fe4ac09e149777ec25ff13</w:t>
                  </w:r>
                </w:p>
              </w:txbxContent>
            </v:textbox>
            <w10:wrap type="square" anchorx="page" anchory="page"/>
          </v:shape>
        </w:pict>
      </w:r>
      <w:r w:rsidRPr="00C426D2">
        <w:pict>
          <v:shape id="_x0000_s1430" type="#_x0000_t202" style="position:absolute;margin-left:23.3pt;margin-top:414.95pt;width:4.8pt;height:100.35pt;z-index:-251798016;mso-wrap-distance-left:0;mso-wrap-distance-right:0;mso-position-horizontal-relative:page;mso-position-vertical-relative:page" filled="f" stroked="f">
            <v:textbox inset="0,0,0,0">
              <w:txbxContent>
                <w:p w:rsidR="00C426D2" w:rsidRDefault="00740A46">
                  <w:pPr>
                    <w:spacing w:line="2007" w:lineRule="exact"/>
                    <w:textAlignment w:val="baseline"/>
                  </w:pPr>
                  <w:r>
                    <w:rPr>
                      <w:noProof/>
                      <w:lang w:val="es-ES" w:eastAsia="es-ES"/>
                    </w:rPr>
                    <w:drawing>
                      <wp:inline distT="0" distB="0" distL="0" distR="0">
                        <wp:extent cx="60960" cy="127444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60960" cy="1274445"/>
                                </a:xfrm>
                                <a:prstGeom prst="rect">
                                  <a:avLst/>
                                </a:prstGeom>
                              </pic:spPr>
                            </pic:pic>
                          </a:graphicData>
                        </a:graphic>
                      </wp:inline>
                    </w:drawing>
                  </w:r>
                </w:p>
              </w:txbxContent>
            </v:textbox>
            <w10:wrap anchorx="page" anchory="page"/>
          </v:shape>
        </w:pict>
      </w:r>
      <w:r w:rsidRPr="00C426D2">
        <w:pict>
          <v:shape id="_x0000_s1429" type="#_x0000_t202" style="position:absolute;margin-left:21.2pt;margin-top:346.6pt;width:26.5pt;height:168.7pt;z-index:-251796992;mso-wrap-distance-left:0;mso-wrap-distance-right:0;mso-position-horizontal-relative:page;mso-position-vertical-relative:page" filled="f" stroked="f">
            <v:textbox style="layout-flow:vertical;mso-layout-flow-alt:bottom-to-top" inset="0,0,0,0">
              <w:txbxContent>
                <w:p w:rsidR="00C426D2" w:rsidRDefault="00740A46">
                  <w:pPr>
                    <w:spacing w:before="42" w:line="96" w:lineRule="exact"/>
                    <w:textAlignment w:val="baseline"/>
                    <w:rPr>
                      <w:rFonts w:ascii="Arial" w:eastAsia="Arial" w:hAnsi="Arial"/>
                      <w:color w:val="000000"/>
                      <w:spacing w:val="-1"/>
                      <w:sz w:val="10"/>
                      <w:lang w:val="es-ES"/>
                    </w:rPr>
                  </w:pPr>
                  <w:r>
                    <w:rPr>
                      <w:rFonts w:ascii="Arial" w:eastAsia="Arial" w:hAnsi="Arial"/>
                      <w:color w:val="000000"/>
                      <w:spacing w:val="-1"/>
                      <w:sz w:val="10"/>
                      <w:lang w:val="es-ES"/>
                    </w:rPr>
                    <w:t>FRANCISCO JOSE GARCIA LOPEZ (2 de 2)</w:t>
                  </w:r>
                </w:p>
                <w:p w:rsidR="00C426D2" w:rsidRDefault="00740A46">
                  <w:pPr>
                    <w:spacing w:before="4" w:line="96" w:lineRule="exact"/>
                    <w:textAlignment w:val="baseline"/>
                    <w:rPr>
                      <w:rFonts w:ascii="Arial" w:eastAsia="Arial" w:hAnsi="Arial"/>
                      <w:color w:val="000000"/>
                      <w:sz w:val="10"/>
                      <w:lang w:val="es-ES"/>
                    </w:rPr>
                  </w:pPr>
                  <w:r>
                    <w:rPr>
                      <w:rFonts w:ascii="Arial" w:eastAsia="Arial" w:hAnsi="Arial"/>
                      <w:color w:val="000000"/>
                      <w:sz w:val="10"/>
                      <w:lang w:val="es-ES"/>
                    </w:rPr>
                    <w:t>Alcalde Presidente delIlustre Ayuntamiento de Santa Lucía de Tirajana</w:t>
                  </w:r>
                </w:p>
                <w:p w:rsidR="00C426D2" w:rsidRDefault="00740A46">
                  <w:pPr>
                    <w:spacing w:before="5" w:line="77" w:lineRule="exact"/>
                    <w:textAlignment w:val="baseline"/>
                    <w:rPr>
                      <w:rFonts w:ascii="Arial" w:eastAsia="Arial" w:hAnsi="Arial"/>
                      <w:color w:val="000000"/>
                      <w:spacing w:val="-2"/>
                      <w:sz w:val="10"/>
                      <w:lang w:val="es-ES"/>
                    </w:rPr>
                  </w:pPr>
                  <w:r>
                    <w:rPr>
                      <w:rFonts w:ascii="Arial" w:eastAsia="Arial" w:hAnsi="Arial"/>
                      <w:color w:val="000000"/>
                      <w:spacing w:val="-2"/>
                      <w:sz w:val="10"/>
                      <w:lang w:val="es-ES"/>
                    </w:rPr>
                    <w:t>Fecha Firma: 10/04/2025</w:t>
                  </w:r>
                </w:p>
                <w:p w:rsidR="00C426D2" w:rsidRDefault="00740A46">
                  <w:pPr>
                    <w:spacing w:before="19" w:after="105" w:line="82" w:lineRule="exact"/>
                    <w:textAlignment w:val="baseline"/>
                    <w:rPr>
                      <w:rFonts w:ascii="Arial" w:eastAsia="Arial" w:hAnsi="Arial"/>
                      <w:color w:val="000000"/>
                      <w:spacing w:val="-1"/>
                      <w:sz w:val="10"/>
                      <w:lang w:val="es-ES"/>
                    </w:rPr>
                  </w:pPr>
                  <w:r>
                    <w:rPr>
                      <w:rFonts w:ascii="Arial" w:eastAsia="Arial" w:hAnsi="Arial"/>
                      <w:color w:val="000000"/>
                      <w:spacing w:val="-1"/>
                      <w:sz w:val="10"/>
                      <w:lang w:val="es-ES"/>
                    </w:rPr>
                    <w:t>HASH: 1fe75d0ba4a2e6d9a67863817a4b14e8</w:t>
                  </w:r>
                </w:p>
              </w:txbxContent>
            </v:textbox>
            <w10:wrap type="square" anchorx="page" anchory="page"/>
          </v:shape>
        </w:pict>
      </w:r>
      <w:r w:rsidRPr="00C426D2">
        <w:pict>
          <v:line id="_x0000_s1428" style="position:absolute;z-index:251448832;mso-position-horizontal-relative:text;mso-position-vertical-relative:text" from="-12.2pt,133.7pt" to="17.3pt,133.7pt" strokecolor="gray" strokeweight=".5pt"/>
        </w:pict>
      </w:r>
      <w:r w:rsidRPr="00C426D2">
        <w:pict>
          <v:line id="_x0000_s1427" style="position:absolute;z-index:251449856;mso-position-horizontal-relative:text;mso-position-vertical-relative:text" from="-12.2pt,300.05pt" to="17.3pt,300.05pt" strokecolor="gray" strokeweight=".5pt">
            <v:stroke linestyle="thinThin"/>
          </v:line>
        </w:pict>
      </w:r>
      <w:r w:rsidRPr="00C426D2">
        <w:pict>
          <v:line id="_x0000_s1426" style="position:absolute;z-index:251450880;mso-position-horizontal-relative:text;mso-position-vertical-relative:text" from="-12.2pt,133.7pt" to="-12.2pt,300.05pt" strokecolor="gray" strokeweight=".5pt"/>
        </w:pict>
      </w:r>
      <w:r w:rsidRPr="00C426D2">
        <w:pict>
          <v:line id="_x0000_s1425" style="position:absolute;z-index:251451904;mso-position-horizontal-relative:text;mso-position-vertical-relative:text" from="17.3pt,133.7pt" to="17.3pt,300.05pt" strokecolor="gray" strokeweight=".5pt"/>
        </w:pict>
      </w:r>
      <w:r w:rsidRPr="00C426D2">
        <w:pict>
          <v:line id="_x0000_s1424" style="position:absolute;z-index:251452928;mso-position-horizontal-relative:text;mso-position-vertical-relative:text" from="-12.2pt,304.6pt" to="17.3pt,304.6pt" strokecolor="gray" strokeweight=".5pt">
            <v:stroke linestyle="thinThin"/>
          </v:line>
        </w:pict>
      </w:r>
      <w:r w:rsidRPr="00C426D2">
        <w:pict>
          <v:line id="_x0000_s1423" style="position:absolute;z-index:251453952;mso-position-horizontal-relative:text;mso-position-vertical-relative:text" from="-12.2pt,535.7pt" to="17.3pt,535.7pt" strokecolor="gray" strokeweight=".5pt"/>
        </w:pict>
      </w:r>
      <w:r w:rsidRPr="00C426D2">
        <w:pict>
          <v:line id="_x0000_s1422" style="position:absolute;z-index:251454976;mso-position-horizontal-relative:text;mso-position-vertical-relative:text" from="-12.2pt,304.6pt" to="-12.2pt,535.7pt" strokecolor="gray" strokeweight=".5pt"/>
        </w:pict>
      </w:r>
      <w:r w:rsidRPr="00C426D2">
        <w:pict>
          <v:line id="_x0000_s1421" style="position:absolute;z-index:251456000;mso-position-horizontal-relative:text;mso-position-vertical-relative:text" from="17.3pt,304.6pt" to="17.3pt,535.7pt" strokecolor="gray" strokeweight=".5pt"/>
        </w:pict>
      </w:r>
    </w:p>
    <w:tbl>
      <w:tblPr>
        <w:tblW w:w="0" w:type="auto"/>
        <w:tblLayout w:type="fixed"/>
        <w:tblCellMar>
          <w:left w:w="0" w:type="dxa"/>
          <w:right w:w="0" w:type="dxa"/>
        </w:tblCellMar>
        <w:tblLook w:val="04A0"/>
      </w:tblPr>
      <w:tblGrid>
        <w:gridCol w:w="1834"/>
        <w:gridCol w:w="9026"/>
      </w:tblGrid>
      <w:tr w:rsidR="00C426D2">
        <w:tblPrEx>
          <w:tblCellMar>
            <w:top w:w="0" w:type="dxa"/>
            <w:bottom w:w="0" w:type="dxa"/>
          </w:tblCellMar>
        </w:tblPrEx>
        <w:trPr>
          <w:trHeight w:hRule="exact" w:val="1798"/>
        </w:trPr>
        <w:tc>
          <w:tcPr>
            <w:tcW w:w="1834" w:type="dxa"/>
            <w:tcBorders>
              <w:top w:val="none" w:sz="0" w:space="0" w:color="000000"/>
              <w:left w:val="none" w:sz="0" w:space="0" w:color="000000"/>
              <w:bottom w:val="none" w:sz="0" w:space="0" w:color="000000"/>
              <w:right w:val="none" w:sz="0" w:space="0" w:color="000000"/>
            </w:tcBorders>
          </w:tcPr>
          <w:p w:rsidR="00C426D2" w:rsidRDefault="00740A46">
            <w:pPr>
              <w:spacing w:before="6" w:after="31"/>
              <w:ind w:left="399"/>
              <w:jc w:val="right"/>
              <w:textAlignment w:val="baseline"/>
            </w:pPr>
            <w:r>
              <w:rPr>
                <w:noProof/>
                <w:lang w:val="es-ES" w:eastAsia="es-ES"/>
              </w:rPr>
              <w:drawing>
                <wp:inline distT="0" distB="0" distL="0" distR="0">
                  <wp:extent cx="911225" cy="11182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6"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83"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48" w:line="20" w:lineRule="exact"/>
      </w:pPr>
    </w:p>
    <w:p w:rsidR="00C426D2" w:rsidRDefault="00740A46">
      <w:pPr>
        <w:spacing w:before="8" w:line="221" w:lineRule="exact"/>
        <w:ind w:left="576" w:hanging="576"/>
        <w:textAlignment w:val="baseline"/>
        <w:rPr>
          <w:rFonts w:eastAsia="Times New Roman"/>
          <w:i/>
          <w:color w:val="000000"/>
          <w:sz w:val="20"/>
          <w:lang w:val="es-ES"/>
        </w:rPr>
      </w:pPr>
      <w:r>
        <w:rPr>
          <w:rFonts w:eastAsia="Times New Roman"/>
          <w:i/>
          <w:color w:val="000000"/>
          <w:sz w:val="20"/>
          <w:lang w:val="es-ES"/>
        </w:rPr>
        <w:t xml:space="preserve">SECRETARÍA GENERAL </w:t>
      </w:r>
      <w:r>
        <w:rPr>
          <w:rFonts w:eastAsia="Times New Roman"/>
          <w:i/>
          <w:color w:val="000000"/>
          <w:sz w:val="20"/>
          <w:lang w:val="es-ES"/>
        </w:rPr>
        <w:br/>
        <w:t>LAMT/RAC</w:t>
      </w:r>
    </w:p>
    <w:p w:rsidR="00C426D2" w:rsidRDefault="00740A46">
      <w:pPr>
        <w:spacing w:before="904" w:after="358" w:line="242" w:lineRule="exact"/>
        <w:ind w:left="7344"/>
        <w:textAlignment w:val="baseline"/>
        <w:rPr>
          <w:rFonts w:ascii="Arial" w:eastAsia="Arial" w:hAnsi="Arial"/>
          <w:b/>
          <w:color w:val="000000"/>
          <w:lang w:val="es-ES"/>
        </w:rPr>
      </w:pPr>
      <w:r>
        <w:rPr>
          <w:rFonts w:ascii="Arial" w:eastAsia="Arial" w:hAnsi="Arial"/>
          <w:b/>
          <w:color w:val="000000"/>
          <w:lang w:val="es-ES"/>
        </w:rPr>
        <w:t>ACTA Nº 04/2025</w:t>
      </w:r>
    </w:p>
    <w:p w:rsidR="00C426D2" w:rsidRDefault="00C426D2">
      <w:pPr>
        <w:spacing w:before="13" w:after="271" w:line="254" w:lineRule="exact"/>
        <w:ind w:left="2160" w:right="2253" w:hanging="72"/>
        <w:textAlignment w:val="baseline"/>
        <w:rPr>
          <w:rFonts w:ascii="Arial" w:eastAsia="Arial" w:hAnsi="Arial"/>
          <w:b/>
          <w:color w:val="000000"/>
          <w:spacing w:val="-2"/>
          <w:lang w:val="es-ES"/>
        </w:rPr>
      </w:pPr>
      <w:r w:rsidRPr="00C426D2">
        <w:pict>
          <v:line id="_x0000_s1420" style="position:absolute;left:0;text-align:left;z-index:251457024;mso-position-horizontal-relative:page;mso-position-vertical-relative:page" from="65.05pt,252.7pt" to="530.65pt,252.7pt" strokeweight=".7pt">
            <w10:wrap anchorx="page" anchory="page"/>
          </v:line>
        </w:pict>
      </w:r>
      <w:r w:rsidRPr="00C426D2">
        <w:pict>
          <v:line id="_x0000_s1419" style="position:absolute;left:0;text-align:left;z-index:251458048;mso-position-horizontal-relative:page;mso-position-vertical-relative:page" from="65.05pt,293.75pt" to="530.65pt,293.75pt" strokeweight=".7pt">
            <w10:wrap anchorx="page" anchory="page"/>
          </v:line>
        </w:pict>
      </w:r>
      <w:r w:rsidRPr="00C426D2">
        <w:pict>
          <v:line id="_x0000_s1418" style="position:absolute;left:0;text-align:left;z-index:251459072;mso-position-horizontal-relative:page;mso-position-vertical-relative:page" from="65.05pt,252.7pt" to="65.05pt,293.75pt" strokeweight=".7pt">
            <w10:wrap anchorx="page" anchory="page"/>
          </v:line>
        </w:pict>
      </w:r>
      <w:r w:rsidRPr="00C426D2">
        <w:pict>
          <v:line id="_x0000_s1417" style="position:absolute;left:0;text-align:left;z-index:251460096;mso-position-horizontal-relative:page;mso-position-vertical-relative:page" from="530.65pt,252.7pt" to="530.65pt,293.75pt" strokeweight=".7pt">
            <w10:wrap anchorx="page" anchory="page"/>
          </v:line>
        </w:pict>
      </w:r>
      <w:r w:rsidR="00740A46">
        <w:rPr>
          <w:rFonts w:ascii="Arial" w:eastAsia="Arial" w:hAnsi="Arial"/>
          <w:b/>
          <w:color w:val="000000"/>
          <w:spacing w:val="-2"/>
          <w:lang w:val="es-ES"/>
        </w:rPr>
        <w:t>ACTA DE LA SESIÓN ORDINARIA CELEBRADA POR EL AYUNTAMIENTO PLENO, EL DÍA 3 DE ABRIL DE 2025.</w:t>
      </w:r>
    </w:p>
    <w:p w:rsidR="00C426D2" w:rsidRDefault="00C426D2">
      <w:pPr>
        <w:spacing w:before="246" w:line="254" w:lineRule="exact"/>
        <w:ind w:firstLine="792"/>
        <w:jc w:val="both"/>
        <w:textAlignment w:val="baseline"/>
        <w:rPr>
          <w:rFonts w:ascii="Arial" w:eastAsia="Arial" w:hAnsi="Arial"/>
          <w:color w:val="000000"/>
          <w:lang w:val="es-ES"/>
        </w:rPr>
      </w:pPr>
      <w:r w:rsidRPr="00C426D2">
        <w:pict>
          <v:shape id="_x0000_s1416" type="#_x0000_t202" style="position:absolute;left:0;text-align:left;margin-left:524.9pt;margin-top:293.75pt;width:50pt;height:486.45pt;z-index:-25179596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415" type="#_x0000_t202" style="position:absolute;left:0;text-align:left;margin-left:532.3pt;margin-top:293.75pt;width:42.6pt;height:178.55pt;z-index:-25179494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txbxContent>
            </v:textbox>
            <w10:wrap type="square" anchorx="page" anchory="page"/>
          </v:shape>
        </w:pict>
      </w:r>
      <w:r w:rsidRPr="00C426D2">
        <w:pict>
          <v:shape id="_x0000_s1414" type="#_x0000_t202" style="position:absolute;left:0;text-align:left;margin-left:549pt;margin-top:517.45pt;width:25.9pt;height:261.85pt;z-index:-251793920;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 de 129</w:t>
                  </w:r>
                </w:p>
              </w:txbxContent>
            </v:textbox>
            <w10:wrap type="square" anchorx="page" anchory="page"/>
          </v:shape>
        </w:pict>
      </w:r>
      <w:r w:rsidR="00740A46">
        <w:rPr>
          <w:rFonts w:ascii="Arial" w:eastAsia="Arial" w:hAnsi="Arial"/>
          <w:color w:val="000000"/>
          <w:lang w:val="es-ES"/>
        </w:rPr>
        <w:t>En Santa Lucía de Tirajana, siendo las 10:04 horas del día 3 de abril de 2025, se reúnen en el Salón d</w:t>
      </w:r>
      <w:r w:rsidR="00740A46">
        <w:rPr>
          <w:rFonts w:ascii="Arial" w:eastAsia="Arial" w:hAnsi="Arial"/>
          <w:color w:val="000000"/>
          <w:lang w:val="es-ES"/>
        </w:rPr>
        <w:t>e Sesiones de la Casa Consistorial, sita en la Plaza del Ayuntamiento, bajo la Presidencia del Sr. Alcalde D. Francisco José García López, los Sres/as Concejales/as: Dª. Yaiza Pérez Álvarez, D. Ramón Leví Ramos Sánchez, Dª Minerva Pérez Rodríguez, D. Rober</w:t>
      </w:r>
      <w:r w:rsidR="00740A46">
        <w:rPr>
          <w:rFonts w:ascii="Arial" w:eastAsia="Arial" w:hAnsi="Arial"/>
          <w:color w:val="000000"/>
          <w:lang w:val="es-ES"/>
        </w:rPr>
        <w:t>to Ramírez Vega, Dª. Ofelia Alvarado Santana, D. José Mario Bordón Vera, Dª Arminda Santana Alonso, D. Juan Francisco Guedes González, D. Julio Jesús Ojeda Medina, Dª Verónica Suárez Pulido, D. José Miguel Vera Mayor, Dª Olga Cáceres Peñate, D. Santiago Mi</w:t>
      </w:r>
      <w:r w:rsidR="00740A46">
        <w:rPr>
          <w:rFonts w:ascii="Arial" w:eastAsia="Arial" w:hAnsi="Arial"/>
          <w:color w:val="000000"/>
          <w:lang w:val="es-ES"/>
        </w:rPr>
        <w:t>guel Rodríguez Hernández, Dª Ana María Mayor Alemán, D. Alejandro Javier Betancor Mendoza, D. Sergio Méndez Santiago, D. Juan Eusebio Ramos Talavera, D. Antonio Abraham Gómez González, D. Sergio Vega Almeida, D. Juan José Ramos López, Dª Eva Lucía Araña Ló</w:t>
      </w:r>
      <w:r w:rsidR="00740A46">
        <w:rPr>
          <w:rFonts w:ascii="Arial" w:eastAsia="Arial" w:hAnsi="Arial"/>
          <w:color w:val="000000"/>
          <w:lang w:val="es-ES"/>
        </w:rPr>
        <w:t>pez y D. José Manuel Moreno Pérez.</w:t>
      </w:r>
    </w:p>
    <w:p w:rsidR="00C426D2" w:rsidRDefault="00740A46">
      <w:pPr>
        <w:spacing w:before="250" w:line="254" w:lineRule="exact"/>
        <w:ind w:firstLine="792"/>
        <w:jc w:val="both"/>
        <w:textAlignment w:val="baseline"/>
        <w:rPr>
          <w:rFonts w:ascii="Arial" w:eastAsia="Arial" w:hAnsi="Arial"/>
          <w:color w:val="000000"/>
          <w:lang w:val="es-ES"/>
        </w:rPr>
      </w:pPr>
      <w:r>
        <w:rPr>
          <w:rFonts w:ascii="Arial" w:eastAsia="Arial" w:hAnsi="Arial"/>
          <w:color w:val="000000"/>
          <w:lang w:val="es-ES"/>
        </w:rPr>
        <w:t>No asiste y se tiene por excusado al Sr. Concejal: D. Saúl Antonio Goyes López y D. Pedro Sánchez Vega.</w:t>
      </w:r>
    </w:p>
    <w:p w:rsidR="00C426D2" w:rsidRDefault="00740A46">
      <w:pPr>
        <w:spacing w:before="370" w:line="254" w:lineRule="exact"/>
        <w:ind w:left="792"/>
        <w:textAlignment w:val="baseline"/>
        <w:rPr>
          <w:rFonts w:ascii="Arial" w:eastAsia="Arial" w:hAnsi="Arial"/>
          <w:color w:val="000000"/>
          <w:lang w:val="es-ES"/>
        </w:rPr>
      </w:pPr>
      <w:r>
        <w:rPr>
          <w:rFonts w:ascii="Arial" w:eastAsia="Arial" w:hAnsi="Arial"/>
          <w:color w:val="000000"/>
          <w:lang w:val="es-ES"/>
        </w:rPr>
        <w:t>No asiste la la Sra. Interventora Municipal, Dª Noemí Naya Orgeira.</w:t>
      </w:r>
    </w:p>
    <w:p w:rsidR="00C426D2" w:rsidRDefault="00740A46">
      <w:pPr>
        <w:spacing w:before="251" w:line="254" w:lineRule="exact"/>
        <w:ind w:firstLine="792"/>
        <w:jc w:val="both"/>
        <w:textAlignment w:val="baseline"/>
        <w:rPr>
          <w:rFonts w:ascii="Arial" w:eastAsia="Arial" w:hAnsi="Arial"/>
          <w:color w:val="000000"/>
          <w:lang w:val="es-ES"/>
        </w:rPr>
      </w:pPr>
      <w:r>
        <w:rPr>
          <w:rFonts w:ascii="Arial" w:eastAsia="Arial" w:hAnsi="Arial"/>
          <w:color w:val="000000"/>
          <w:lang w:val="es-ES"/>
        </w:rPr>
        <w:t>Con la asistencia del Secretario General de la Co</w:t>
      </w:r>
      <w:r>
        <w:rPr>
          <w:rFonts w:ascii="Arial" w:eastAsia="Arial" w:hAnsi="Arial"/>
          <w:color w:val="000000"/>
          <w:lang w:val="es-ES"/>
        </w:rPr>
        <w:t>rporación, D. Luis Alfonso Manero Torres, a fin de celebrar sesión ordinaria, en primera convocatoria y tratar de los asuntos incluidos en el orden del día.</w:t>
      </w:r>
    </w:p>
    <w:p w:rsidR="00C426D2" w:rsidRDefault="00740A46">
      <w:pPr>
        <w:spacing w:before="263" w:line="242" w:lineRule="exact"/>
        <w:jc w:val="center"/>
        <w:textAlignment w:val="baseline"/>
        <w:rPr>
          <w:rFonts w:ascii="Arial" w:eastAsia="Arial" w:hAnsi="Arial"/>
          <w:b/>
          <w:color w:val="000000"/>
          <w:lang w:val="es-ES"/>
        </w:rPr>
      </w:pPr>
      <w:r>
        <w:rPr>
          <w:rFonts w:ascii="Arial" w:eastAsia="Arial" w:hAnsi="Arial"/>
          <w:b/>
          <w:color w:val="000000"/>
          <w:lang w:val="es-ES"/>
        </w:rPr>
        <w:t>ORDEN DEL DIA</w:t>
      </w:r>
    </w:p>
    <w:p w:rsidR="00C426D2" w:rsidRDefault="00740A46">
      <w:pPr>
        <w:spacing w:before="7" w:line="242" w:lineRule="exact"/>
        <w:ind w:left="1224"/>
        <w:textAlignment w:val="baseline"/>
        <w:rPr>
          <w:rFonts w:ascii="Arial" w:eastAsia="Arial" w:hAnsi="Arial"/>
          <w:b/>
          <w:color w:val="000000"/>
          <w:spacing w:val="-1"/>
          <w:lang w:val="es-ES"/>
        </w:rPr>
      </w:pPr>
      <w:r>
        <w:rPr>
          <w:rFonts w:ascii="Arial" w:eastAsia="Arial" w:hAnsi="Arial"/>
          <w:b/>
          <w:color w:val="000000"/>
          <w:spacing w:val="-1"/>
          <w:lang w:val="es-ES"/>
        </w:rPr>
        <w:t>I.- PARTE RESOLUTIVA.</w:t>
      </w:r>
    </w:p>
    <w:p w:rsidR="00C426D2" w:rsidRDefault="00740A46">
      <w:pPr>
        <w:spacing w:before="259" w:line="250" w:lineRule="exact"/>
        <w:ind w:left="792" w:firstLine="504"/>
        <w:jc w:val="both"/>
        <w:textAlignment w:val="baseline"/>
        <w:rPr>
          <w:rFonts w:ascii="Arial" w:eastAsia="Arial" w:hAnsi="Arial"/>
          <w:b/>
          <w:color w:val="000000"/>
          <w:lang w:val="es-ES"/>
        </w:rPr>
      </w:pPr>
      <w:r>
        <w:rPr>
          <w:rFonts w:ascii="Arial" w:eastAsia="Arial" w:hAnsi="Arial"/>
          <w:b/>
          <w:color w:val="000000"/>
          <w:lang w:val="es-ES"/>
        </w:rPr>
        <w:t>1.- APROBACIÓN, SI PROCEDE, DEL ACTA CORRESPONDIENTE A LA SESIÓN ORDINARIA CELEBRADA EL 27 DE FEBRERO DE 2025.</w:t>
      </w:r>
    </w:p>
    <w:p w:rsidR="00C426D2" w:rsidRDefault="00740A46">
      <w:pPr>
        <w:spacing w:before="255" w:line="254" w:lineRule="exact"/>
        <w:ind w:left="792" w:firstLine="648"/>
        <w:jc w:val="both"/>
        <w:textAlignment w:val="baseline"/>
        <w:rPr>
          <w:rFonts w:ascii="Arial" w:eastAsia="Arial" w:hAnsi="Arial"/>
          <w:color w:val="000000"/>
          <w:lang w:val="es-ES"/>
        </w:rPr>
      </w:pPr>
      <w:r>
        <w:rPr>
          <w:rFonts w:ascii="Arial" w:eastAsia="Arial" w:hAnsi="Arial"/>
          <w:color w:val="000000"/>
          <w:lang w:val="es-ES"/>
        </w:rPr>
        <w:t>El Sr. Presidente pregunta si hay alguna observación al acta de la sesión ordinaria de fecha 27 de febrero de 2025, sin que ninguno de los presentes haga uso de la palabra. Sometida a votación la referida acta, resulta aprobada por unanimidad de los miembr</w:t>
      </w:r>
      <w:r>
        <w:rPr>
          <w:rFonts w:ascii="Arial" w:eastAsia="Arial" w:hAnsi="Arial"/>
          <w:color w:val="000000"/>
          <w:lang w:val="es-ES"/>
        </w:rPr>
        <w:t>os presentes (20 votos a favor).</w:t>
      </w:r>
    </w:p>
    <w:p w:rsidR="00C426D2" w:rsidRDefault="00740A46">
      <w:pPr>
        <w:spacing w:before="250" w:after="728" w:line="254" w:lineRule="exact"/>
        <w:ind w:left="792" w:firstLine="648"/>
        <w:jc w:val="both"/>
        <w:textAlignment w:val="baseline"/>
        <w:rPr>
          <w:rFonts w:ascii="Arial" w:eastAsia="Arial" w:hAnsi="Arial"/>
          <w:color w:val="000000"/>
          <w:lang w:val="es-ES"/>
        </w:rPr>
      </w:pPr>
      <w:r>
        <w:rPr>
          <w:rFonts w:ascii="Arial" w:eastAsia="Arial" w:hAnsi="Arial"/>
          <w:color w:val="000000"/>
          <w:lang w:val="es-ES"/>
        </w:rPr>
        <w:t>Se hace constar que siendo las 10 horas y 6 minutos se incorporan a la sesión, el/la Sr/a. Concejal/a: D. Juan José Ramos López y Dª Eva Lucía Araña López.</w:t>
      </w:r>
    </w:p>
    <w:p w:rsidR="00C426D2" w:rsidRDefault="00740A46">
      <w:pPr>
        <w:ind w:left="10042" w:right="160"/>
        <w:textAlignment w:val="baseline"/>
      </w:pPr>
      <w:r>
        <w:rPr>
          <w:noProof/>
          <w:lang w:val="es-ES" w:eastAsia="es-ES"/>
        </w:rPr>
        <w:drawing>
          <wp:inline distT="0" distB="0" distL="0" distR="0">
            <wp:extent cx="417830" cy="42037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25" w:bottom="206" w:left="638" w:header="720" w:footer="720" w:gutter="0"/>
          <w:cols w:space="720"/>
        </w:sectPr>
      </w:pPr>
    </w:p>
    <w:p w:rsidR="00C426D2" w:rsidRDefault="00740A46">
      <w:pPr>
        <w:spacing w:line="431" w:lineRule="exact"/>
        <w:ind w:left="864" w:right="1440"/>
        <w:textAlignment w:val="baseline"/>
        <w:rPr>
          <w:rFonts w:ascii="Arial" w:eastAsia="Arial" w:hAnsi="Arial"/>
          <w:color w:val="000000"/>
          <w:spacing w:val="-2"/>
          <w:lang w:val="es-ES"/>
        </w:rPr>
      </w:pPr>
      <w:r>
        <w:rPr>
          <w:rFonts w:ascii="Arial" w:eastAsia="Arial" w:hAnsi="Arial"/>
          <w:color w:val="000000"/>
          <w:spacing w:val="-2"/>
          <w:lang w:val="es-ES"/>
        </w:rPr>
        <w:lastRenderedPageBreak/>
        <w:t>Para acceder a la exposición realizada en este punt</w:t>
      </w:r>
      <w:r>
        <w:rPr>
          <w:rFonts w:ascii="Arial" w:eastAsia="Arial" w:hAnsi="Arial"/>
          <w:color w:val="000000"/>
          <w:spacing w:val="-2"/>
          <w:lang w:val="es-ES"/>
        </w:rPr>
        <w:t xml:space="preserve">o pinche el siguiente enlace: </w:t>
      </w:r>
      <w:hyperlink r:id="rId9">
        <w:r>
          <w:rPr>
            <w:rFonts w:ascii="Arial" w:eastAsia="Arial" w:hAnsi="Arial"/>
            <w:color w:val="0000FF"/>
            <w:spacing w:val="-2"/>
            <w:sz w:val="20"/>
            <w:u w:val="single"/>
            <w:lang w:val="es-ES"/>
          </w:rPr>
          <w:t>https://audioacta.santaluciagc.com/reproducirpleno.php?tiempo=00:00:50&amp;id=66</w:t>
        </w:r>
      </w:hyperlink>
      <w:r>
        <w:rPr>
          <w:rFonts w:ascii="Arial" w:eastAsia="Arial" w:hAnsi="Arial"/>
          <w:color w:val="000000"/>
          <w:spacing w:val="-2"/>
          <w:sz w:val="20"/>
          <w:u w:val="single"/>
          <w:lang w:val="es-ES"/>
        </w:rPr>
        <w:t xml:space="preserve"> </w:t>
      </w:r>
      <w:r>
        <w:rPr>
          <w:rFonts w:ascii="Arial" w:eastAsia="Arial" w:hAnsi="Arial"/>
          <w:color w:val="000000"/>
          <w:spacing w:val="-2"/>
          <w:sz w:val="20"/>
          <w:lang w:val="es-ES"/>
        </w:rPr>
        <w:t xml:space="preserve"> </w:t>
      </w:r>
    </w:p>
    <w:p w:rsidR="00C426D2" w:rsidRDefault="00740A46">
      <w:pPr>
        <w:spacing w:before="250" w:line="254" w:lineRule="exact"/>
        <w:ind w:left="144" w:right="864" w:firstLine="720"/>
        <w:jc w:val="both"/>
        <w:textAlignment w:val="baseline"/>
        <w:rPr>
          <w:rFonts w:ascii="Arial" w:eastAsia="Arial" w:hAnsi="Arial"/>
          <w:b/>
          <w:color w:val="000000"/>
          <w:lang w:val="es-ES"/>
        </w:rPr>
      </w:pPr>
      <w:r>
        <w:rPr>
          <w:rFonts w:ascii="Arial" w:eastAsia="Arial" w:hAnsi="Arial"/>
          <w:b/>
          <w:color w:val="000000"/>
          <w:lang w:val="es-ES"/>
        </w:rPr>
        <w:t>2.-APROBACIÓN DEL EXPEDIENTE DE RECONOCIMIENTO EXTRAJUDICIAL DE CRÉDITOS NÚMERO: 03/2025.</w:t>
      </w:r>
    </w:p>
    <w:p w:rsidR="00C426D2" w:rsidRDefault="00740A46">
      <w:pPr>
        <w:spacing w:before="253" w:line="253" w:lineRule="exact"/>
        <w:ind w:left="144" w:right="864" w:firstLine="576"/>
        <w:jc w:val="both"/>
        <w:textAlignment w:val="baseline"/>
        <w:rPr>
          <w:rFonts w:ascii="Arial" w:eastAsia="Arial" w:hAnsi="Arial"/>
          <w:color w:val="000000"/>
          <w:lang w:val="es-ES"/>
        </w:rPr>
      </w:pPr>
      <w:r>
        <w:rPr>
          <w:rFonts w:ascii="Arial" w:eastAsia="Arial" w:hAnsi="Arial"/>
          <w:color w:val="000000"/>
          <w:lang w:val="es-ES"/>
        </w:rPr>
        <w:t>Por la Presidencia se da lectura del punto a tratar, cediendo la palabra al Sr. Concejal-Delegado de Hacienda, Gestión, Recaudación e Inspección tributaria, Nuevas Te</w:t>
      </w:r>
      <w:r>
        <w:rPr>
          <w:rFonts w:ascii="Arial" w:eastAsia="Arial" w:hAnsi="Arial"/>
          <w:color w:val="000000"/>
          <w:lang w:val="es-ES"/>
        </w:rPr>
        <w:t>cnologías y Administración Electrónica, Régimen Interno y Patrimonio: D. Roberto Ramírez Vega, quien expone los términos de la propuesta.</w:t>
      </w:r>
    </w:p>
    <w:p w:rsidR="00C426D2" w:rsidRDefault="00C426D2">
      <w:pPr>
        <w:spacing w:before="121" w:line="248" w:lineRule="exact"/>
        <w:ind w:left="864"/>
        <w:textAlignment w:val="baseline"/>
        <w:rPr>
          <w:rFonts w:ascii="Arial" w:eastAsia="Arial" w:hAnsi="Arial"/>
          <w:color w:val="000000"/>
          <w:lang w:val="es-ES"/>
        </w:rPr>
      </w:pPr>
      <w:r w:rsidRPr="00C426D2">
        <w:pict>
          <v:shape id="_x0000_s1413" type="#_x0000_t202" style="position:absolute;left:0;text-align:left;margin-left:539.05pt;margin-top:304.9pt;width:29.7pt;height:475.3pt;z-index:-251792896;mso-wrap-distance-left:0;mso-wrap-distance-right:0;mso-position-horizontal-relative:page;mso-position-vertical-relative:page" filled="f" stroked="f">
            <v:textbox style="layout-flow:vertical;mso-layout-flow-alt:bottom-to-top" inset="0,0,0,0">
              <w:txbxContent>
                <w:p w:rsidR="00C426D2" w:rsidRDefault="00740A46">
                  <w:pPr>
                    <w:spacing w:before="53"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9" w:line="178" w:lineRule="exact"/>
                    <w:textAlignment w:val="baseline"/>
                    <w:rPr>
                      <w:rFonts w:ascii="Tahoma" w:eastAsia="Tahoma" w:hAnsi="Tahoma"/>
                      <w:b/>
                      <w:color w:val="000000"/>
                      <w:spacing w:val="-3"/>
                      <w:sz w:val="16"/>
                      <w:lang w:val="es-ES"/>
                    </w:rPr>
                  </w:pPr>
                  <w:r>
                    <w:rPr>
                      <w:rFonts w:ascii="Tahoma" w:eastAsia="Tahoma" w:hAnsi="Tahoma"/>
                      <w:b/>
                      <w:color w:val="000000"/>
                      <w:spacing w:val="-3"/>
                      <w:sz w:val="16"/>
                      <w:lang w:val="es-ES"/>
                    </w:rPr>
                    <w:t>Número: 2025-0004 Fecha: 10/04/2025</w:t>
                  </w:r>
                </w:p>
                <w:p w:rsidR="00C426D2" w:rsidRDefault="00740A46">
                  <w:pPr>
                    <w:spacing w:before="230"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 de 129</w:t>
                  </w:r>
                </w:p>
              </w:txbxContent>
            </v:textbox>
            <w10:wrap type="square" anchorx="page" anchory="page"/>
          </v:shape>
        </w:pict>
      </w:r>
      <w:r w:rsidR="00740A46">
        <w:rPr>
          <w:rFonts w:ascii="Arial" w:eastAsia="Arial" w:hAnsi="Arial"/>
          <w:color w:val="000000"/>
          <w:lang w:val="es-ES"/>
        </w:rPr>
        <w:t>Finalizada su exposición, la Presidencia abre un turno de intervenciones.</w:t>
      </w:r>
    </w:p>
    <w:p w:rsidR="00C426D2" w:rsidRDefault="00740A46">
      <w:pPr>
        <w:spacing w:before="259" w:line="250" w:lineRule="exact"/>
        <w:ind w:left="144" w:right="216" w:firstLine="720"/>
        <w:jc w:val="both"/>
        <w:textAlignment w:val="baseline"/>
        <w:rPr>
          <w:rFonts w:ascii="Arial" w:eastAsia="Arial" w:hAnsi="Arial"/>
          <w:color w:val="000000"/>
          <w:lang w:val="es-ES"/>
        </w:rPr>
      </w:pPr>
      <w:r>
        <w:rPr>
          <w:rFonts w:ascii="Arial" w:eastAsia="Arial" w:hAnsi="Arial"/>
          <w:color w:val="000000"/>
          <w:lang w:val="es-ES"/>
        </w:rPr>
        <w:t>Vista la documentación obrante al expediente, y especialmente, el Informe Jurídico, cuyo tenor literal es el siguiente:</w:t>
      </w:r>
    </w:p>
    <w:p w:rsidR="00C426D2" w:rsidRDefault="00740A46">
      <w:pPr>
        <w:spacing w:before="258" w:line="225" w:lineRule="exact"/>
        <w:jc w:val="center"/>
        <w:textAlignment w:val="baseline"/>
        <w:rPr>
          <w:rFonts w:ascii="Arial" w:eastAsia="Arial" w:hAnsi="Arial"/>
          <w:i/>
          <w:color w:val="000000"/>
          <w:sz w:val="20"/>
          <w:u w:val="single"/>
          <w:lang w:val="es-ES"/>
        </w:rPr>
      </w:pPr>
      <w:r>
        <w:rPr>
          <w:rFonts w:ascii="Arial" w:eastAsia="Arial" w:hAnsi="Arial"/>
          <w:i/>
          <w:color w:val="000000"/>
          <w:sz w:val="20"/>
          <w:u w:val="single"/>
          <w:lang w:val="es-ES"/>
        </w:rPr>
        <w:t>“INFORME JURÍDICO</w:t>
      </w:r>
    </w:p>
    <w:p w:rsidR="00C426D2" w:rsidRDefault="00740A46">
      <w:pPr>
        <w:spacing w:before="236" w:line="230" w:lineRule="exact"/>
        <w:ind w:left="144" w:right="216" w:firstLine="720"/>
        <w:jc w:val="both"/>
        <w:textAlignment w:val="baseline"/>
        <w:rPr>
          <w:rFonts w:ascii="Arial" w:eastAsia="Arial" w:hAnsi="Arial"/>
          <w:i/>
          <w:color w:val="000000"/>
          <w:sz w:val="20"/>
          <w:lang w:val="es-ES"/>
        </w:rPr>
      </w:pPr>
      <w:r>
        <w:rPr>
          <w:rFonts w:ascii="Arial" w:eastAsia="Arial" w:hAnsi="Arial"/>
          <w:i/>
          <w:color w:val="000000"/>
          <w:sz w:val="20"/>
          <w:lang w:val="es-ES"/>
        </w:rPr>
        <w:t>Visto el expediente número 14762/2025 relativo al reconocimiento extrajudicial de créditos número 03/2025, y de acuerd</w:t>
      </w:r>
      <w:r>
        <w:rPr>
          <w:rFonts w:ascii="Arial" w:eastAsia="Arial" w:hAnsi="Arial"/>
          <w:i/>
          <w:color w:val="000000"/>
          <w:sz w:val="20"/>
          <w:lang w:val="es-ES"/>
        </w:rPr>
        <w:t xml:space="preserve">o con lo ordenado mediante Providencia dictada con fecha 18 de marzo de 2025 por el Alcalde-Presidente del Ilustre Ayuntamiento de Santa Lucía de Tirajana, donde se requiere informe jurídico relativo al procedimiento a seguir y la legislación aplicable en </w:t>
      </w:r>
      <w:r>
        <w:rPr>
          <w:rFonts w:ascii="Arial" w:eastAsia="Arial" w:hAnsi="Arial"/>
          <w:i/>
          <w:color w:val="000000"/>
          <w:sz w:val="20"/>
          <w:lang w:val="es-ES"/>
        </w:rPr>
        <w:t>el citado expediente con base a los siguientes Antecedentes de Hecho y Consideraciones Jurídicas,</w:t>
      </w:r>
    </w:p>
    <w:p w:rsidR="00C426D2" w:rsidRDefault="00740A46">
      <w:pPr>
        <w:spacing w:before="230" w:line="230" w:lineRule="exact"/>
        <w:ind w:left="864"/>
        <w:textAlignment w:val="baseline"/>
        <w:rPr>
          <w:rFonts w:ascii="Arial" w:eastAsia="Arial" w:hAnsi="Arial"/>
          <w:i/>
          <w:color w:val="000000"/>
          <w:sz w:val="20"/>
          <w:lang w:val="es-ES"/>
        </w:rPr>
      </w:pPr>
      <w:r>
        <w:rPr>
          <w:rFonts w:ascii="Arial" w:eastAsia="Arial" w:hAnsi="Arial"/>
          <w:i/>
          <w:color w:val="000000"/>
          <w:sz w:val="20"/>
          <w:lang w:val="es-ES"/>
        </w:rPr>
        <w:t>ANTECEDENTES DE HECHO</w:t>
      </w:r>
    </w:p>
    <w:p w:rsidR="00C426D2" w:rsidRDefault="00740A46">
      <w:pPr>
        <w:spacing w:before="229" w:line="230" w:lineRule="exact"/>
        <w:ind w:left="144" w:right="216" w:firstLine="72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PRIMERO.- Con fecha 18 de marzo de 2025 se suscribe Providencia por el Sr. Alcalde-Presidente ordenando que se emita informe jurídico en</w:t>
      </w:r>
      <w:r>
        <w:rPr>
          <w:rFonts w:ascii="Arial" w:eastAsia="Arial" w:hAnsi="Arial"/>
          <w:i/>
          <w:color w:val="000000"/>
          <w:spacing w:val="1"/>
          <w:sz w:val="20"/>
          <w:lang w:val="es-ES"/>
        </w:rPr>
        <w:t xml:space="preserve"> relación al procedimiento a seguir y la legislación aplicable para proceder a la aprobación del expediente de Reconocimiento Extrajudicial de Créditos número 03/2025 por un importe total de doscientos cincuenta y seis mil quinientos ochenta y dos euros co</w:t>
      </w:r>
      <w:r>
        <w:rPr>
          <w:rFonts w:ascii="Arial" w:eastAsia="Arial" w:hAnsi="Arial"/>
          <w:i/>
          <w:color w:val="000000"/>
          <w:spacing w:val="1"/>
          <w:sz w:val="20"/>
          <w:lang w:val="es-ES"/>
        </w:rPr>
        <w:t>n ochenta y cinco céntimos (256.582,85 €). Asimismo, ordena que se emita informe por la Intervención General Municipal sobre dicho expediente y la existencia de crédito adecuado y suficiente que permitan contabilizar las facturas que serán objeto de recono</w:t>
      </w:r>
      <w:r>
        <w:rPr>
          <w:rFonts w:ascii="Arial" w:eastAsia="Arial" w:hAnsi="Arial"/>
          <w:i/>
          <w:color w:val="000000"/>
          <w:spacing w:val="1"/>
          <w:sz w:val="20"/>
          <w:lang w:val="es-ES"/>
        </w:rPr>
        <w:t>cimiento extrajudicial por el Pleno.</w:t>
      </w:r>
    </w:p>
    <w:p w:rsidR="00C426D2" w:rsidRDefault="00740A46">
      <w:pPr>
        <w:spacing w:before="199" w:line="230" w:lineRule="exact"/>
        <w:ind w:left="144" w:right="216" w:firstLine="720"/>
        <w:jc w:val="both"/>
        <w:textAlignment w:val="baseline"/>
        <w:rPr>
          <w:rFonts w:ascii="Arial" w:eastAsia="Arial" w:hAnsi="Arial"/>
          <w:i/>
          <w:color w:val="000000"/>
          <w:sz w:val="20"/>
          <w:lang w:val="es-ES"/>
        </w:rPr>
      </w:pPr>
      <w:r>
        <w:rPr>
          <w:rFonts w:ascii="Arial" w:eastAsia="Arial" w:hAnsi="Arial"/>
          <w:i/>
          <w:color w:val="000000"/>
          <w:sz w:val="20"/>
          <w:lang w:val="es-ES"/>
        </w:rPr>
        <w:t>SEGUNDO.- Que por la Intervención Municipal se han emitido informe de reparo a las liquidaciones tributarias giradas por el Cabildo Insular de Gran Canaria, conforme al artículo 216.2 a) y c) del Texto Refundido de la Ley Reguladora de las Haciendas Locale</w:t>
      </w:r>
      <w:r>
        <w:rPr>
          <w:rFonts w:ascii="Arial" w:eastAsia="Arial" w:hAnsi="Arial"/>
          <w:i/>
          <w:color w:val="000000"/>
          <w:sz w:val="20"/>
          <w:lang w:val="es-ES"/>
        </w:rPr>
        <w:t>s, aprobado por Real Decreto Legislativo 2/2004, de 5 de marzo, esto es, de reparo suspensivo</w:t>
      </w:r>
    </w:p>
    <w:p w:rsidR="00C426D2" w:rsidRDefault="00740A46">
      <w:pPr>
        <w:spacing w:before="2" w:line="213" w:lineRule="exact"/>
        <w:jc w:val="center"/>
        <w:textAlignment w:val="baseline"/>
        <w:rPr>
          <w:rFonts w:ascii="Arial" w:eastAsia="Arial" w:hAnsi="Arial"/>
          <w:i/>
          <w:color w:val="000000"/>
          <w:sz w:val="20"/>
          <w:u w:val="single"/>
          <w:lang w:val="es-ES"/>
        </w:rPr>
      </w:pPr>
      <w:r>
        <w:rPr>
          <w:rFonts w:ascii="Arial" w:eastAsia="Arial" w:hAnsi="Arial"/>
          <w:i/>
          <w:color w:val="000000"/>
          <w:sz w:val="20"/>
          <w:u w:val="single"/>
          <w:lang w:val="es-ES"/>
        </w:rPr>
        <w:t xml:space="preserve">Relación de gastos </w:t>
      </w:r>
    </w:p>
    <w:p w:rsidR="00C426D2" w:rsidRDefault="00C426D2">
      <w:pPr>
        <w:spacing w:before="204" w:line="20" w:lineRule="exact"/>
      </w:pPr>
    </w:p>
    <w:tbl>
      <w:tblPr>
        <w:tblW w:w="0" w:type="auto"/>
        <w:tblInd w:w="14" w:type="dxa"/>
        <w:tblLayout w:type="fixed"/>
        <w:tblCellMar>
          <w:left w:w="0" w:type="dxa"/>
          <w:right w:w="0" w:type="dxa"/>
        </w:tblCellMar>
        <w:tblLook w:val="04A0"/>
      </w:tblPr>
      <w:tblGrid>
        <w:gridCol w:w="365"/>
        <w:gridCol w:w="1483"/>
        <w:gridCol w:w="1843"/>
        <w:gridCol w:w="2837"/>
        <w:gridCol w:w="989"/>
        <w:gridCol w:w="1137"/>
        <w:gridCol w:w="855"/>
      </w:tblGrid>
      <w:tr w:rsidR="00C426D2">
        <w:tblPrEx>
          <w:tblCellMar>
            <w:top w:w="0" w:type="dxa"/>
            <w:bottom w:w="0" w:type="dxa"/>
          </w:tblCellMar>
        </w:tblPrEx>
        <w:trPr>
          <w:trHeight w:hRule="exact" w:val="384"/>
        </w:trPr>
        <w:tc>
          <w:tcPr>
            <w:tcW w:w="36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Organismo de </w:t>
            </w:r>
            <w:r>
              <w:rPr>
                <w:rFonts w:ascii="Arial" w:eastAsia="Arial" w:hAnsi="Arial"/>
                <w:color w:val="000000"/>
                <w:sz w:val="16"/>
                <w:lang w:val="es-ES"/>
              </w:rPr>
              <w:br/>
              <w:t>procedencia</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9" w:after="90" w:line="184" w:lineRule="exact"/>
              <w:ind w:right="96"/>
              <w:jc w:val="right"/>
              <w:textAlignment w:val="baseline"/>
              <w:rPr>
                <w:rFonts w:ascii="Arial" w:eastAsia="Arial" w:hAnsi="Arial"/>
                <w:color w:val="000000"/>
                <w:sz w:val="16"/>
                <w:lang w:val="es-ES"/>
              </w:rPr>
            </w:pPr>
            <w:r>
              <w:rPr>
                <w:rFonts w:ascii="Arial" w:eastAsia="Arial" w:hAnsi="Arial"/>
                <w:color w:val="000000"/>
                <w:sz w:val="16"/>
                <w:lang w:val="es-ES"/>
              </w:rPr>
              <w:t>Clave valor / Resolución</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9" w:after="90"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Concepto</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Periodo </w:t>
            </w:r>
            <w:r>
              <w:rPr>
                <w:rFonts w:ascii="Arial" w:eastAsia="Arial" w:hAnsi="Arial"/>
                <w:color w:val="000000"/>
                <w:sz w:val="16"/>
                <w:lang w:val="es-ES"/>
              </w:rPr>
              <w:br/>
              <w:t>liquidado</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Objeto </w:t>
            </w:r>
            <w:r>
              <w:rPr>
                <w:rFonts w:ascii="Arial" w:eastAsia="Arial" w:hAnsi="Arial"/>
                <w:color w:val="000000"/>
                <w:sz w:val="16"/>
                <w:lang w:val="es-ES"/>
              </w:rPr>
              <w:br/>
              <w:t>tributario</w:t>
            </w:r>
          </w:p>
        </w:tc>
        <w:tc>
          <w:tcPr>
            <w:tcW w:w="855"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Importe </w:t>
            </w:r>
            <w:r>
              <w:rPr>
                <w:rFonts w:ascii="Arial" w:eastAsia="Arial" w:hAnsi="Arial"/>
                <w:color w:val="000000"/>
                <w:sz w:val="16"/>
                <w:lang w:val="es-ES"/>
              </w:rPr>
              <w:br/>
              <w:t>total</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7" w:after="263" w:line="184" w:lineRule="exact"/>
              <w:jc w:val="right"/>
              <w:textAlignment w:val="baseline"/>
              <w:rPr>
                <w:rFonts w:ascii="Arial" w:eastAsia="Arial" w:hAnsi="Arial"/>
                <w:color w:val="000000"/>
                <w:sz w:val="16"/>
                <w:lang w:val="es-ES"/>
              </w:rPr>
            </w:pPr>
            <w:r>
              <w:rPr>
                <w:rFonts w:ascii="Arial" w:eastAsia="Arial" w:hAnsi="Arial"/>
                <w:color w:val="000000"/>
                <w:sz w:val="16"/>
                <w:lang w:val="es-ES"/>
              </w:rPr>
              <w:t>1</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2025-103-IR-11-D-L-</w:t>
            </w:r>
            <w:r>
              <w:rPr>
                <w:rFonts w:ascii="Arial" w:eastAsia="Arial" w:hAnsi="Arial"/>
                <w:color w:val="000000"/>
                <w:sz w:val="24"/>
                <w:lang w:val="es-ES"/>
              </w:rPr>
              <w:t xml:space="preserve"> </w:t>
            </w:r>
          </w:p>
          <w:p w:rsidR="00C426D2" w:rsidRDefault="00740A46">
            <w:pPr>
              <w:spacing w:before="3" w:after="167" w:line="184" w:lineRule="exact"/>
              <w:ind w:left="648"/>
              <w:textAlignment w:val="baseline"/>
              <w:rPr>
                <w:rFonts w:ascii="Arial" w:eastAsia="Arial" w:hAnsi="Arial"/>
                <w:color w:val="000000"/>
                <w:sz w:val="16"/>
                <w:lang w:val="es-ES"/>
              </w:rPr>
            </w:pPr>
            <w:r>
              <w:rPr>
                <w:rFonts w:ascii="Arial" w:eastAsia="Arial" w:hAnsi="Arial"/>
                <w:color w:val="000000"/>
                <w:sz w:val="16"/>
                <w:lang w:val="es-ES"/>
              </w:rPr>
              <w:t>000105</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6" w:after="7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DEPÓSITO DE </w:t>
            </w:r>
            <w:r>
              <w:rPr>
                <w:rFonts w:ascii="Arial" w:eastAsia="Arial" w:hAnsi="Arial"/>
                <w:color w:val="000000"/>
                <w:sz w:val="16"/>
                <w:lang w:val="es-ES"/>
              </w:rPr>
              <w:br/>
              <w:t xml:space="preserve">RESIDUOS EN COMPLEJO </w:t>
            </w:r>
            <w:r>
              <w:rPr>
                <w:rFonts w:ascii="Arial" w:eastAsia="Arial" w:hAnsi="Arial"/>
                <w:color w:val="000000"/>
                <w:sz w:val="16"/>
                <w:lang w:val="es-ES"/>
              </w:rPr>
              <w:br/>
              <w:t>MEDIOAMBIENTAL JUAN 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7" w:after="26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20.01.08-06-</w:t>
            </w:r>
            <w:r>
              <w:rPr>
                <w:rFonts w:ascii="Arial" w:eastAsia="Arial" w:hAnsi="Arial"/>
                <w:color w:val="000000"/>
                <w:sz w:val="16"/>
                <w:lang w:val="es-ES"/>
              </w:rPr>
              <w:t xml:space="preserve"> </w:t>
            </w:r>
          </w:p>
          <w:p w:rsidR="00C426D2" w:rsidRDefault="00740A46">
            <w:pPr>
              <w:spacing w:after="167" w:line="184"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7" w:after="26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23,05</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2" w:after="263" w:line="184" w:lineRule="exact"/>
              <w:jc w:val="right"/>
              <w:textAlignment w:val="baseline"/>
              <w:rPr>
                <w:rFonts w:ascii="Arial" w:eastAsia="Arial" w:hAnsi="Arial"/>
                <w:color w:val="000000"/>
                <w:sz w:val="16"/>
                <w:lang w:val="es-ES"/>
              </w:rPr>
            </w:pPr>
            <w:r>
              <w:rPr>
                <w:rFonts w:ascii="Arial" w:eastAsia="Arial" w:hAnsi="Arial"/>
                <w:color w:val="000000"/>
                <w:sz w:val="16"/>
                <w:lang w:val="es-ES"/>
              </w:rPr>
              <w:t>2</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0" w:line="184" w:lineRule="exact"/>
              <w:ind w:right="96"/>
              <w:jc w:val="right"/>
              <w:textAlignment w:val="baseline"/>
              <w:rPr>
                <w:rFonts w:ascii="Arial" w:eastAsia="Arial" w:hAnsi="Arial"/>
                <w:color w:val="000000"/>
                <w:sz w:val="16"/>
                <w:lang w:val="es-ES"/>
              </w:rPr>
            </w:pPr>
            <w:r>
              <w:rPr>
                <w:rFonts w:ascii="Arial" w:eastAsia="Arial" w:hAnsi="Arial"/>
                <w:color w:val="000000"/>
                <w:sz w:val="16"/>
                <w:lang w:val="es-ES"/>
              </w:rPr>
              <w:t>2025-103-IR-11-D-L-</w:t>
            </w:r>
            <w:r>
              <w:rPr>
                <w:rFonts w:ascii="Arial" w:eastAsia="Arial" w:hAnsi="Arial"/>
                <w:color w:val="000000"/>
                <w:sz w:val="24"/>
                <w:lang w:val="es-ES"/>
              </w:rPr>
              <w:t xml:space="preserve"> </w:t>
            </w:r>
          </w:p>
          <w:p w:rsidR="00C426D2" w:rsidRDefault="00740A46">
            <w:pPr>
              <w:spacing w:after="172" w:line="183" w:lineRule="exact"/>
              <w:ind w:left="648"/>
              <w:textAlignment w:val="baseline"/>
              <w:rPr>
                <w:rFonts w:ascii="Arial" w:eastAsia="Arial" w:hAnsi="Arial"/>
                <w:color w:val="000000"/>
                <w:sz w:val="16"/>
                <w:lang w:val="es-ES"/>
              </w:rPr>
            </w:pPr>
            <w:r>
              <w:rPr>
                <w:rFonts w:ascii="Arial" w:eastAsia="Arial" w:hAnsi="Arial"/>
                <w:color w:val="000000"/>
                <w:sz w:val="16"/>
                <w:lang w:val="es-ES"/>
              </w:rPr>
              <w:t>000106</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6" w:after="8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DEPÓSITO DE </w:t>
            </w:r>
            <w:r>
              <w:rPr>
                <w:rFonts w:ascii="Arial" w:eastAsia="Arial" w:hAnsi="Arial"/>
                <w:color w:val="000000"/>
                <w:sz w:val="16"/>
                <w:lang w:val="es-ES"/>
              </w:rPr>
              <w:br/>
            </w:r>
            <w:r>
              <w:rPr>
                <w:rFonts w:ascii="Arial" w:eastAsia="Arial" w:hAnsi="Arial"/>
                <w:color w:val="000000"/>
                <w:sz w:val="16"/>
                <w:lang w:val="es-ES"/>
              </w:rPr>
              <w:t xml:space="preserve">RESIDUOS EN COMPLEJO </w:t>
            </w:r>
            <w:r>
              <w:rPr>
                <w:rFonts w:ascii="Arial" w:eastAsia="Arial" w:hAnsi="Arial"/>
                <w:color w:val="000000"/>
                <w:sz w:val="16"/>
                <w:lang w:val="es-ES"/>
              </w:rPr>
              <w:br/>
              <w:t>MEDIOAMBIENTAL JUAN 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2" w:after="26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3"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20.02.01-04-</w:t>
            </w:r>
            <w:r>
              <w:rPr>
                <w:rFonts w:ascii="Arial" w:eastAsia="Arial" w:hAnsi="Arial"/>
                <w:color w:val="000000"/>
                <w:sz w:val="16"/>
                <w:lang w:val="es-ES"/>
              </w:rPr>
              <w:t xml:space="preserve"> </w:t>
            </w:r>
          </w:p>
          <w:p w:rsidR="00C426D2" w:rsidRDefault="00740A46">
            <w:pPr>
              <w:spacing w:after="172" w:line="180"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2" w:after="26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805,07</w:t>
            </w:r>
          </w:p>
        </w:tc>
      </w:tr>
      <w:tr w:rsidR="00C426D2">
        <w:tblPrEx>
          <w:tblCellMar>
            <w:top w:w="0" w:type="dxa"/>
            <w:bottom w:w="0" w:type="dxa"/>
          </w:tblCellMar>
        </w:tblPrEx>
        <w:trPr>
          <w:trHeight w:hRule="exact" w:val="748"/>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7" w:after="267" w:line="184" w:lineRule="exact"/>
              <w:jc w:val="right"/>
              <w:textAlignment w:val="baseline"/>
              <w:rPr>
                <w:rFonts w:ascii="Arial" w:eastAsia="Arial" w:hAnsi="Arial"/>
                <w:color w:val="000000"/>
                <w:sz w:val="16"/>
                <w:lang w:val="es-ES"/>
              </w:rPr>
            </w:pPr>
            <w:r>
              <w:rPr>
                <w:rFonts w:ascii="Arial" w:eastAsia="Arial" w:hAnsi="Arial"/>
                <w:color w:val="000000"/>
                <w:sz w:val="16"/>
                <w:lang w:val="es-ES"/>
              </w:rPr>
              <w:t>3</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line="184" w:lineRule="exact"/>
              <w:ind w:right="96"/>
              <w:jc w:val="right"/>
              <w:textAlignment w:val="baseline"/>
              <w:rPr>
                <w:rFonts w:ascii="Arial" w:eastAsia="Arial" w:hAnsi="Arial"/>
                <w:color w:val="000000"/>
                <w:sz w:val="16"/>
                <w:lang w:val="es-ES"/>
              </w:rPr>
            </w:pPr>
            <w:r>
              <w:rPr>
                <w:rFonts w:ascii="Arial" w:eastAsia="Arial" w:hAnsi="Arial"/>
                <w:color w:val="000000"/>
                <w:sz w:val="16"/>
                <w:lang w:val="es-ES"/>
              </w:rPr>
              <w:t>2025-103-IR-11-D-L-</w:t>
            </w:r>
            <w:r>
              <w:rPr>
                <w:rFonts w:ascii="Arial" w:eastAsia="Arial" w:hAnsi="Arial"/>
                <w:color w:val="000000"/>
                <w:sz w:val="24"/>
                <w:lang w:val="es-ES"/>
              </w:rPr>
              <w:t xml:space="preserve"> </w:t>
            </w:r>
          </w:p>
          <w:p w:rsidR="00C426D2" w:rsidRDefault="00740A46">
            <w:pPr>
              <w:spacing w:after="176" w:line="183" w:lineRule="exact"/>
              <w:ind w:left="648"/>
              <w:textAlignment w:val="baseline"/>
              <w:rPr>
                <w:rFonts w:ascii="Arial" w:eastAsia="Arial" w:hAnsi="Arial"/>
                <w:color w:val="000000"/>
                <w:sz w:val="16"/>
                <w:lang w:val="es-ES"/>
              </w:rPr>
            </w:pPr>
            <w:r>
              <w:rPr>
                <w:rFonts w:ascii="Arial" w:eastAsia="Arial" w:hAnsi="Arial"/>
                <w:color w:val="000000"/>
                <w:sz w:val="16"/>
                <w:lang w:val="es-ES"/>
              </w:rPr>
              <w:t>000107</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6" w:after="80"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DEPÓSITO DE </w:t>
            </w:r>
            <w:r>
              <w:rPr>
                <w:rFonts w:ascii="Arial" w:eastAsia="Arial" w:hAnsi="Arial"/>
                <w:color w:val="000000"/>
                <w:sz w:val="16"/>
                <w:lang w:val="es-ES"/>
              </w:rPr>
              <w:br/>
              <w:t xml:space="preserve">RESIDUOS EN COMPLEJO </w:t>
            </w:r>
            <w:r>
              <w:rPr>
                <w:rFonts w:ascii="Arial" w:eastAsia="Arial" w:hAnsi="Arial"/>
                <w:color w:val="000000"/>
                <w:sz w:val="16"/>
                <w:lang w:val="es-ES"/>
              </w:rPr>
              <w:br/>
              <w:t>MEDIOAMBIENTAL JUAN 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7" w:after="26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8"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20.03.01-01-</w:t>
            </w:r>
            <w:r>
              <w:rPr>
                <w:rFonts w:ascii="Arial" w:eastAsia="Arial" w:hAnsi="Arial"/>
                <w:color w:val="000000"/>
                <w:sz w:val="16"/>
                <w:lang w:val="es-ES"/>
              </w:rPr>
              <w:t xml:space="preserve"> </w:t>
            </w:r>
          </w:p>
          <w:p w:rsidR="00C426D2" w:rsidRDefault="00740A46">
            <w:pPr>
              <w:spacing w:after="176" w:line="180"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7" w:after="26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46.763,22</w:t>
            </w:r>
          </w:p>
        </w:tc>
      </w:tr>
    </w:tbl>
    <w:p w:rsidR="00C426D2" w:rsidRDefault="00C426D2">
      <w:pPr>
        <w:spacing w:after="120" w:line="20" w:lineRule="exact"/>
      </w:pPr>
    </w:p>
    <w:p w:rsidR="00C426D2" w:rsidRDefault="00740A46">
      <w:pPr>
        <w:ind w:left="9422" w:right="37"/>
        <w:textAlignment w:val="baseline"/>
      </w:pPr>
      <w:r>
        <w:rPr>
          <w:noProof/>
          <w:lang w:val="es-ES" w:eastAsia="es-ES"/>
        </w:rPr>
        <w:drawing>
          <wp:inline distT="0" distB="0" distL="0" distR="0">
            <wp:extent cx="417830" cy="42037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40" w:right="548" w:bottom="206" w:left="1258"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18"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spacing w:before="371" w:line="20" w:lineRule="exact"/>
      </w:pPr>
      <w:r w:rsidRPr="00C426D2">
        <w:pict>
          <v:shape id="_x0000_s1412" type="#_x0000_t202" style="position:absolute;margin-left:539.05pt;margin-top:176.55pt;width:35.55pt;height:603.65pt;z-index:-251791872;mso-wrap-distance-left:0;mso-wrap-distance-right:0;mso-position-horizontal-relative:page;mso-position-vertical-relative:page" filled="f" stroked="f">
            <v:textbox style="layout-flow:vertical;mso-layout-flow-alt:bottom-to-top" inset="0,0,0,0">
              <w:txbxContent>
                <w:p w:rsidR="00C426D2" w:rsidRDefault="00740A46">
                  <w:pPr>
                    <w:spacing w:before="53"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30"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 de 129</w:t>
                  </w:r>
                </w:p>
              </w:txbxContent>
            </v:textbox>
            <w10:wrap type="square" anchorx="page" anchory="page"/>
          </v:shape>
        </w:pict>
      </w:r>
    </w:p>
    <w:tbl>
      <w:tblPr>
        <w:tblW w:w="0" w:type="auto"/>
        <w:tblInd w:w="640" w:type="dxa"/>
        <w:tblLayout w:type="fixed"/>
        <w:tblCellMar>
          <w:left w:w="0" w:type="dxa"/>
          <w:right w:w="0" w:type="dxa"/>
        </w:tblCellMar>
        <w:tblLook w:val="04A0"/>
      </w:tblPr>
      <w:tblGrid>
        <w:gridCol w:w="365"/>
        <w:gridCol w:w="1483"/>
        <w:gridCol w:w="1843"/>
        <w:gridCol w:w="2837"/>
        <w:gridCol w:w="989"/>
        <w:gridCol w:w="1137"/>
        <w:gridCol w:w="855"/>
      </w:tblGrid>
      <w:tr w:rsidR="00C426D2">
        <w:tblPrEx>
          <w:tblCellMar>
            <w:top w:w="0" w:type="dxa"/>
            <w:bottom w:w="0" w:type="dxa"/>
          </w:tblCellMar>
        </w:tblPrEx>
        <w:trPr>
          <w:trHeight w:hRule="exact" w:val="379"/>
        </w:trPr>
        <w:tc>
          <w:tcPr>
            <w:tcW w:w="36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Organismo de </w:t>
            </w:r>
            <w:r>
              <w:rPr>
                <w:rFonts w:ascii="Arial" w:eastAsia="Arial" w:hAnsi="Arial"/>
                <w:color w:val="000000"/>
                <w:sz w:val="16"/>
                <w:lang w:val="es-ES"/>
              </w:rPr>
              <w:br/>
            </w:r>
            <w:r>
              <w:rPr>
                <w:rFonts w:ascii="Arial" w:eastAsia="Arial" w:hAnsi="Arial"/>
                <w:color w:val="000000"/>
                <w:sz w:val="16"/>
                <w:lang w:val="es-ES"/>
              </w:rPr>
              <w:t>procedencia</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0" w:after="85"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Clave valor / Resolución</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4" w:after="8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Concepto</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Periodo </w:t>
            </w:r>
            <w:r>
              <w:rPr>
                <w:rFonts w:ascii="Arial" w:eastAsia="Arial" w:hAnsi="Arial"/>
                <w:color w:val="000000"/>
                <w:sz w:val="16"/>
                <w:lang w:val="es-ES"/>
              </w:rPr>
              <w:br/>
              <w:t>liquidado</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Objeto </w:t>
            </w:r>
            <w:r>
              <w:rPr>
                <w:rFonts w:ascii="Arial" w:eastAsia="Arial" w:hAnsi="Arial"/>
                <w:color w:val="000000"/>
                <w:sz w:val="16"/>
                <w:lang w:val="es-ES"/>
              </w:rPr>
              <w:br/>
              <w:t>tributario</w:t>
            </w:r>
          </w:p>
        </w:tc>
        <w:tc>
          <w:tcPr>
            <w:tcW w:w="855"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Importe </w:t>
            </w:r>
            <w:r>
              <w:rPr>
                <w:rFonts w:ascii="Arial" w:eastAsia="Arial" w:hAnsi="Arial"/>
                <w:color w:val="000000"/>
                <w:sz w:val="16"/>
                <w:lang w:val="es-ES"/>
              </w:rPr>
              <w:br/>
              <w:t>total</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4</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2025-103-IR-11-D-L-</w:t>
            </w:r>
            <w:r>
              <w:rPr>
                <w:rFonts w:ascii="Arial" w:eastAsia="Arial" w:hAnsi="Arial"/>
                <w:color w:val="000000"/>
                <w:sz w:val="24"/>
                <w:lang w:val="es-ES"/>
              </w:rPr>
              <w:t xml:space="preserve"> </w:t>
            </w:r>
          </w:p>
          <w:p w:rsidR="00C426D2" w:rsidRDefault="00740A46">
            <w:pPr>
              <w:spacing w:after="181" w:line="183"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000108</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7" w:after="90"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DEPÓSITO DE </w:t>
            </w:r>
            <w:r>
              <w:rPr>
                <w:rFonts w:ascii="Arial" w:eastAsia="Arial" w:hAnsi="Arial"/>
                <w:color w:val="000000"/>
                <w:sz w:val="16"/>
                <w:lang w:val="es-ES"/>
              </w:rPr>
              <w:br/>
              <w:t xml:space="preserve">RESIDUOS EN COMPLEJO </w:t>
            </w:r>
            <w:r>
              <w:rPr>
                <w:rFonts w:ascii="Arial" w:eastAsia="Arial" w:hAnsi="Arial"/>
                <w:color w:val="000000"/>
                <w:sz w:val="16"/>
                <w:lang w:val="es-ES"/>
              </w:rPr>
              <w:br/>
              <w:t>MEDIOAMBIENTAL JUAN 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3"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20.03.07-03-</w:t>
            </w:r>
            <w:r>
              <w:rPr>
                <w:rFonts w:ascii="Arial" w:eastAsia="Arial" w:hAnsi="Arial"/>
                <w:color w:val="000000"/>
                <w:sz w:val="16"/>
                <w:lang w:val="es-ES"/>
              </w:rPr>
              <w:t xml:space="preserve"> </w:t>
            </w:r>
          </w:p>
          <w:p w:rsidR="00C426D2" w:rsidRDefault="00740A46">
            <w:pPr>
              <w:spacing w:after="181" w:line="171"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2.166,11</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5</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2025-103-IS-11-D-L-</w:t>
            </w:r>
          </w:p>
          <w:p w:rsidR="00C426D2" w:rsidRDefault="00740A46">
            <w:pPr>
              <w:spacing w:after="185" w:line="183"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000199</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8"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15.01.06-05-</w:t>
            </w:r>
            <w:r>
              <w:rPr>
                <w:rFonts w:ascii="Arial" w:eastAsia="Arial" w:hAnsi="Arial"/>
                <w:color w:val="000000"/>
                <w:sz w:val="16"/>
                <w:lang w:val="es-ES"/>
              </w:rPr>
              <w:t xml:space="preserve"> </w:t>
            </w:r>
          </w:p>
          <w:p w:rsidR="00C426D2" w:rsidRDefault="00740A46">
            <w:pPr>
              <w:spacing w:after="185" w:line="171"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1.093,53</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6</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r>
            <w:r>
              <w:rPr>
                <w:rFonts w:ascii="Arial" w:eastAsia="Arial" w:hAnsi="Arial"/>
                <w:color w:val="000000"/>
                <w:sz w:val="16"/>
                <w:lang w:val="es-ES"/>
              </w:rP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2025-103-IS-11-D-L-</w:t>
            </w:r>
          </w:p>
          <w:p w:rsidR="00C426D2" w:rsidRDefault="00740A46">
            <w:pPr>
              <w:spacing w:before="4" w:after="185" w:line="184"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000200</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8"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20.03.01-01-</w:t>
            </w:r>
            <w:r>
              <w:rPr>
                <w:rFonts w:ascii="Arial" w:eastAsia="Arial" w:hAnsi="Arial"/>
                <w:color w:val="000000"/>
                <w:sz w:val="16"/>
                <w:lang w:val="es-ES"/>
              </w:rPr>
              <w:t xml:space="preserve"> </w:t>
            </w:r>
          </w:p>
          <w:p w:rsidR="00C426D2" w:rsidRDefault="00740A46">
            <w:pPr>
              <w:spacing w:after="185" w:line="176"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1.558,99</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8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7</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after="190" w:line="183"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000017</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r>
            <w:r>
              <w:rPr>
                <w:rFonts w:ascii="Arial" w:eastAsia="Arial" w:hAnsi="Arial"/>
                <w:color w:val="000000"/>
                <w:sz w:val="16"/>
                <w:lang w:val="es-ES"/>
              </w:rP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8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20.01.08-06-</w:t>
            </w:r>
          </w:p>
          <w:p w:rsidR="00C426D2" w:rsidRDefault="00740A46">
            <w:pPr>
              <w:spacing w:after="190" w:line="183"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8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13,01</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8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8</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8"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after="191" w:line="182"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000018</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8"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8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3"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20.02.01-04-</w:t>
            </w:r>
            <w:r>
              <w:rPr>
                <w:rFonts w:ascii="Arial" w:eastAsia="Arial" w:hAnsi="Arial"/>
                <w:color w:val="000000"/>
                <w:sz w:val="16"/>
                <w:lang w:val="es-ES"/>
              </w:rPr>
              <w:t xml:space="preserve"> </w:t>
            </w:r>
          </w:p>
          <w:p w:rsidR="00C426D2" w:rsidRDefault="00740A46">
            <w:pPr>
              <w:spacing w:after="191" w:line="170"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8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340,26</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before="3" w:after="176" w:line="184"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000019</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8"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20.03.01-01-</w:t>
            </w:r>
            <w:r>
              <w:rPr>
                <w:rFonts w:ascii="Arial" w:eastAsia="Arial" w:hAnsi="Arial"/>
                <w:color w:val="000000"/>
                <w:sz w:val="16"/>
                <w:lang w:val="es-ES"/>
              </w:rPr>
              <w:t xml:space="preserve"> </w:t>
            </w:r>
          </w:p>
          <w:p w:rsidR="00C426D2" w:rsidRDefault="00740A46">
            <w:pPr>
              <w:spacing w:after="176" w:line="175"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44.940,30</w:t>
            </w:r>
          </w:p>
        </w:tc>
      </w:tr>
      <w:tr w:rsidR="00C426D2">
        <w:tblPrEx>
          <w:tblCellMar>
            <w:top w:w="0" w:type="dxa"/>
            <w:bottom w:w="0" w:type="dxa"/>
          </w:tblCellMar>
        </w:tblPrEx>
        <w:trPr>
          <w:trHeight w:hRule="exact" w:val="748"/>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after="181" w:line="182"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000020</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3"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20.03.01-08-</w:t>
            </w:r>
            <w:r>
              <w:rPr>
                <w:rFonts w:ascii="Arial" w:eastAsia="Arial" w:hAnsi="Arial"/>
                <w:color w:val="000000"/>
                <w:sz w:val="16"/>
                <w:lang w:val="es-ES"/>
              </w:rPr>
              <w:t xml:space="preserve"> </w:t>
            </w:r>
          </w:p>
          <w:p w:rsidR="00C426D2" w:rsidRDefault="00740A46">
            <w:pPr>
              <w:spacing w:after="181" w:line="170"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26,54</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11</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after="186" w:line="182"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000021</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r>
            <w:r>
              <w:rPr>
                <w:rFonts w:ascii="Arial" w:eastAsia="Arial" w:hAnsi="Arial"/>
                <w:color w:val="000000"/>
                <w:sz w:val="16"/>
                <w:lang w:val="es-ES"/>
              </w:rP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20.03.07-03-</w:t>
            </w:r>
            <w:r>
              <w:rPr>
                <w:rFonts w:ascii="Arial" w:eastAsia="Arial" w:hAnsi="Arial"/>
                <w:color w:val="000000"/>
                <w:sz w:val="16"/>
                <w:lang w:val="es-ES"/>
              </w:rPr>
              <w:t xml:space="preserve"> </w:t>
            </w:r>
          </w:p>
          <w:p w:rsidR="00C426D2" w:rsidRDefault="00740A46">
            <w:pPr>
              <w:spacing w:after="186" w:line="170"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2.155,16</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12</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2025-103-IS-12-D-L-</w:t>
            </w:r>
          </w:p>
          <w:p w:rsidR="00C426D2" w:rsidRDefault="00740A46">
            <w:pPr>
              <w:spacing w:before="3" w:after="186" w:line="184"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000061</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15.01.06-05-</w:t>
            </w:r>
            <w:r>
              <w:rPr>
                <w:rFonts w:ascii="Arial" w:eastAsia="Arial" w:hAnsi="Arial"/>
                <w:color w:val="000000"/>
                <w:sz w:val="16"/>
                <w:lang w:val="es-ES"/>
              </w:rPr>
              <w:t xml:space="preserve"> </w:t>
            </w:r>
          </w:p>
          <w:p w:rsidR="00C426D2" w:rsidRDefault="00740A46">
            <w:pPr>
              <w:spacing w:after="186" w:line="175"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1.088,37</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8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13</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2025-103-IS-12-D-L-</w:t>
            </w:r>
          </w:p>
          <w:p w:rsidR="00C426D2" w:rsidRDefault="00740A46">
            <w:pPr>
              <w:spacing w:after="190" w:line="182"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000062</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8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20.03.01-01-</w:t>
            </w:r>
            <w:r>
              <w:rPr>
                <w:rFonts w:ascii="Arial" w:eastAsia="Arial" w:hAnsi="Arial"/>
                <w:color w:val="000000"/>
                <w:sz w:val="16"/>
                <w:lang w:val="es-ES"/>
              </w:rPr>
              <w:t xml:space="preserve"> </w:t>
            </w:r>
          </w:p>
          <w:p w:rsidR="00C426D2" w:rsidRDefault="00740A46">
            <w:pPr>
              <w:spacing w:after="190" w:line="170"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8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1.309,60</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14</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r>
            <w:r>
              <w:rPr>
                <w:rFonts w:ascii="Arial" w:eastAsia="Arial" w:hAnsi="Arial"/>
                <w:color w:val="000000"/>
                <w:sz w:val="16"/>
                <w:lang w:val="es-ES"/>
              </w:rP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2025-103-IR-13-D-L-</w:t>
            </w:r>
          </w:p>
          <w:p w:rsidR="00C426D2" w:rsidRDefault="00740A46">
            <w:pPr>
              <w:spacing w:before="3" w:after="176" w:line="184"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000015</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before="3" w:after="176" w:line="184"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20.01.08-06-</w:t>
            </w:r>
            <w:r>
              <w:rPr>
                <w:rFonts w:ascii="Arial" w:eastAsia="Arial" w:hAnsi="Arial"/>
                <w:color w:val="000000"/>
                <w:sz w:val="24"/>
                <w:lang w:val="es-ES"/>
              </w:rPr>
              <w:t xml:space="preserve"> </w:t>
            </w:r>
          </w:p>
          <w:p w:rsidR="00C426D2" w:rsidRDefault="00740A46">
            <w:pPr>
              <w:spacing w:before="3" w:after="176" w:line="184"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22,56</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15</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2025-103-IR-13-D-L-</w:t>
            </w:r>
          </w:p>
          <w:p w:rsidR="00C426D2" w:rsidRDefault="00740A46">
            <w:pPr>
              <w:spacing w:after="181" w:line="183"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000016</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r>
            <w:r>
              <w:rPr>
                <w:rFonts w:ascii="Arial" w:eastAsia="Arial" w:hAnsi="Arial"/>
                <w:color w:val="000000"/>
                <w:sz w:val="16"/>
                <w:lang w:val="es-ES"/>
              </w:rP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after="181"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20.02.01-04-</w:t>
            </w:r>
            <w:r>
              <w:rPr>
                <w:rFonts w:ascii="Arial" w:eastAsia="Arial" w:hAnsi="Arial"/>
                <w:color w:val="000000"/>
                <w:sz w:val="24"/>
                <w:lang w:val="es-ES"/>
              </w:rPr>
              <w:t xml:space="preserve"> </w:t>
            </w:r>
          </w:p>
          <w:p w:rsidR="00C426D2" w:rsidRDefault="00740A46">
            <w:pPr>
              <w:spacing w:after="181" w:line="183"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78,65</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16</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2025-103-IR-13-D-L-</w:t>
            </w:r>
          </w:p>
          <w:p w:rsidR="00C426D2" w:rsidRDefault="00740A46">
            <w:pPr>
              <w:spacing w:after="185" w:line="183"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000017</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after="185"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24"/>
                <w:lang w:val="es-ES"/>
              </w:rPr>
              <w:t xml:space="preserve"> </w:t>
            </w:r>
          </w:p>
          <w:p w:rsidR="00C426D2" w:rsidRDefault="00740A46">
            <w:pPr>
              <w:spacing w:after="185" w:line="183"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47.472,29</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17</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2025-103-IR-13-D-L-</w:t>
            </w:r>
          </w:p>
          <w:p w:rsidR="00C426D2" w:rsidRDefault="00740A46">
            <w:pPr>
              <w:spacing w:before="4" w:after="185" w:line="184"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000018</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before="4" w:after="185" w:line="184"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20.03.07-03-</w:t>
            </w:r>
            <w:r>
              <w:rPr>
                <w:rFonts w:ascii="Arial" w:eastAsia="Arial" w:hAnsi="Arial"/>
                <w:color w:val="000000"/>
                <w:sz w:val="24"/>
                <w:lang w:val="es-ES"/>
              </w:rPr>
              <w:t xml:space="preserve"> </w:t>
            </w:r>
          </w:p>
          <w:p w:rsidR="00C426D2" w:rsidRDefault="00740A46">
            <w:pPr>
              <w:spacing w:before="4" w:after="185" w:line="184"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2.603,96</w:t>
            </w:r>
          </w:p>
        </w:tc>
      </w:tr>
      <w:tr w:rsidR="00C426D2">
        <w:tblPrEx>
          <w:tblCellMar>
            <w:top w:w="0" w:type="dxa"/>
            <w:bottom w:w="0" w:type="dxa"/>
          </w:tblCellMar>
        </w:tblPrEx>
        <w:trPr>
          <w:trHeight w:hRule="exact" w:val="566"/>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18</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MEDIO</w:t>
            </w:r>
          </w:p>
        </w:tc>
        <w:tc>
          <w:tcPr>
            <w:tcW w:w="1843" w:type="dxa"/>
            <w:tcBorders>
              <w:top w:val="single" w:sz="5" w:space="0" w:color="000000"/>
              <w:left w:val="single" w:sz="5" w:space="0" w:color="000000"/>
              <w:bottom w:val="single" w:sz="5" w:space="0" w:color="000000"/>
              <w:right w:val="single" w:sz="5" w:space="0" w:color="000000"/>
            </w:tcBorders>
          </w:tcPr>
          <w:p w:rsidR="00C426D2" w:rsidRDefault="00740A46">
            <w:pPr>
              <w:spacing w:before="95"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2025-103-IS-13-D-L-</w:t>
            </w:r>
          </w:p>
          <w:p w:rsidR="00C426D2" w:rsidRDefault="00740A46">
            <w:pPr>
              <w:spacing w:after="95" w:line="182"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000063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MEDIOAMBIENTAL DEL SALTO</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before="95"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after="95" w:line="182"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spacing w:before="95"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15.01.06-05-</w:t>
            </w:r>
            <w:r>
              <w:rPr>
                <w:rFonts w:ascii="Arial" w:eastAsia="Arial" w:hAnsi="Arial"/>
                <w:color w:val="000000"/>
                <w:sz w:val="24"/>
                <w:lang w:val="es-ES"/>
              </w:rPr>
              <w:t xml:space="preserve"> </w:t>
            </w:r>
          </w:p>
          <w:p w:rsidR="00C426D2" w:rsidRDefault="00740A46">
            <w:pPr>
              <w:spacing w:after="95" w:line="182"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1.046,32</w:t>
            </w:r>
          </w:p>
        </w:tc>
      </w:tr>
    </w:tbl>
    <w:p w:rsidR="00C426D2" w:rsidRDefault="00C426D2">
      <w:pPr>
        <w:spacing w:after="249" w:line="20" w:lineRule="exact"/>
      </w:pPr>
    </w:p>
    <w:p w:rsidR="00C426D2" w:rsidRDefault="00740A46">
      <w:pPr>
        <w:ind w:left="10048" w:right="154"/>
        <w:textAlignment w:val="baseline"/>
      </w:pPr>
      <w:r>
        <w:rPr>
          <w:noProof/>
          <w:lang w:val="es-ES" w:eastAsia="es-ES"/>
        </w:rPr>
        <w:drawing>
          <wp:inline distT="0" distB="0" distL="0" distR="0">
            <wp:extent cx="417830" cy="42037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C426D2">
      <w:pPr>
        <w:rPr>
          <w:sz w:val="2"/>
        </w:rPr>
      </w:pPr>
      <w:r w:rsidRPr="00C426D2">
        <w:lastRenderedPageBreak/>
        <w:pict>
          <v:shape id="_x0000_s1411" type="#_x0000_t202" style="position:absolute;margin-left:539.3pt;margin-top:141pt;width:29.25pt;height:639.2pt;z-index:-251790848;mso-wrap-distance-left:0;mso-wrap-distance-right:0;mso-position-horizontal-relative:page;mso-position-vertical-relative:page" filled="f" stroked="f">
            <v:textbox style="layout-flow:vertical;mso-layout-flow-alt:bottom-to-top" inset="0,0,0,0">
              <w:txbxContent>
                <w:p w:rsidR="00C426D2" w:rsidRDefault="00740A46">
                  <w:pPr>
                    <w:spacing w:before="4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25"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 de 129</w:t>
                  </w:r>
                </w:p>
              </w:txbxContent>
            </v:textbox>
            <w10:wrap type="square" anchorx="page" anchory="page"/>
          </v:shape>
        </w:pict>
      </w:r>
    </w:p>
    <w:tbl>
      <w:tblPr>
        <w:tblW w:w="0" w:type="auto"/>
        <w:tblInd w:w="25" w:type="dxa"/>
        <w:tblLayout w:type="fixed"/>
        <w:tblCellMar>
          <w:left w:w="0" w:type="dxa"/>
          <w:right w:w="0" w:type="dxa"/>
        </w:tblCellMar>
        <w:tblLook w:val="04A0"/>
      </w:tblPr>
      <w:tblGrid>
        <w:gridCol w:w="365"/>
        <w:gridCol w:w="1483"/>
        <w:gridCol w:w="1843"/>
        <w:gridCol w:w="2837"/>
        <w:gridCol w:w="989"/>
        <w:gridCol w:w="1137"/>
        <w:gridCol w:w="788"/>
      </w:tblGrid>
      <w:tr w:rsidR="00C426D2">
        <w:tblPrEx>
          <w:tblCellMar>
            <w:top w:w="0" w:type="dxa"/>
            <w:bottom w:w="0" w:type="dxa"/>
          </w:tblCellMar>
        </w:tblPrEx>
        <w:trPr>
          <w:trHeight w:hRule="exact" w:val="384"/>
        </w:trPr>
        <w:tc>
          <w:tcPr>
            <w:tcW w:w="36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Organismo de </w:t>
            </w:r>
            <w:r>
              <w:rPr>
                <w:rFonts w:ascii="Arial" w:eastAsia="Arial" w:hAnsi="Arial"/>
                <w:color w:val="000000"/>
                <w:sz w:val="16"/>
                <w:lang w:val="es-ES"/>
              </w:rPr>
              <w:br/>
              <w:t>procedencia</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8" w:after="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Clave valor / Resolución</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8" w:after="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Concepto</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Periodo </w:t>
            </w:r>
            <w:r>
              <w:rPr>
                <w:rFonts w:ascii="Arial" w:eastAsia="Arial" w:hAnsi="Arial"/>
                <w:color w:val="000000"/>
                <w:sz w:val="16"/>
                <w:lang w:val="es-ES"/>
              </w:rPr>
              <w:br/>
              <w:t>liquidado</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Objeto </w:t>
            </w:r>
            <w:r>
              <w:rPr>
                <w:rFonts w:ascii="Arial" w:eastAsia="Arial" w:hAnsi="Arial"/>
                <w:color w:val="000000"/>
                <w:sz w:val="16"/>
                <w:lang w:val="es-ES"/>
              </w:rPr>
              <w:br/>
              <w:t>tributario</w:t>
            </w:r>
          </w:p>
        </w:tc>
        <w:tc>
          <w:tcPr>
            <w:tcW w:w="788"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ind w:left="288" w:hanging="72"/>
              <w:textAlignment w:val="baseline"/>
              <w:rPr>
                <w:rFonts w:ascii="Arial" w:eastAsia="Arial" w:hAnsi="Arial"/>
                <w:color w:val="000000"/>
                <w:sz w:val="16"/>
                <w:lang w:val="es-ES"/>
              </w:rPr>
            </w:pPr>
            <w:r>
              <w:rPr>
                <w:rFonts w:ascii="Arial" w:eastAsia="Arial" w:hAnsi="Arial"/>
                <w:color w:val="000000"/>
                <w:sz w:val="16"/>
                <w:lang w:val="es-ES"/>
              </w:rPr>
              <w:t>I</w:t>
            </w:r>
            <w:r>
              <w:rPr>
                <w:rFonts w:ascii="Arial" w:eastAsia="Arial" w:hAnsi="Arial"/>
                <w:color w:val="000000"/>
                <w:sz w:val="16"/>
                <w:lang w:val="es-ES"/>
              </w:rPr>
              <w:t>mporte total</w:t>
            </w:r>
          </w:p>
        </w:tc>
      </w:tr>
      <w:tr w:rsidR="00C426D2">
        <w:tblPrEx>
          <w:tblCellMar>
            <w:top w:w="0" w:type="dxa"/>
            <w:bottom w:w="0" w:type="dxa"/>
          </w:tblCellMar>
        </w:tblPrEx>
        <w:trPr>
          <w:trHeight w:hRule="exact" w:val="480"/>
        </w:trPr>
        <w:tc>
          <w:tcPr>
            <w:tcW w:w="36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28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AMBIENTE</w:t>
            </w:r>
          </w:p>
        </w:tc>
        <w:tc>
          <w:tcPr>
            <w:tcW w:w="184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28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DEL NEGRO</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78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6" w:after="26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19</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0"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line="183" w:lineRule="exact"/>
              <w:ind w:right="186"/>
              <w:jc w:val="right"/>
              <w:textAlignment w:val="baseline"/>
              <w:rPr>
                <w:rFonts w:ascii="Arial" w:eastAsia="Arial" w:hAnsi="Arial"/>
                <w:color w:val="000000"/>
                <w:sz w:val="16"/>
                <w:lang w:val="es-ES"/>
              </w:rPr>
            </w:pPr>
            <w:r>
              <w:rPr>
                <w:rFonts w:ascii="Arial" w:eastAsia="Arial" w:hAnsi="Arial"/>
                <w:color w:val="000000"/>
                <w:sz w:val="16"/>
                <w:lang w:val="es-ES"/>
              </w:rPr>
              <w:t>2025-103-IS-13-D-L-</w:t>
            </w:r>
          </w:p>
          <w:p w:rsidR="00C426D2" w:rsidRDefault="00740A46">
            <w:pPr>
              <w:spacing w:before="4" w:after="169" w:line="183"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000064</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0"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before="4" w:after="169"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24"/>
                <w:lang w:val="es-ES"/>
              </w:rPr>
              <w:t xml:space="preserve"> </w:t>
            </w:r>
          </w:p>
          <w:p w:rsidR="00C426D2" w:rsidRDefault="00740A46">
            <w:pPr>
              <w:spacing w:before="4" w:after="169" w:line="183" w:lineRule="exact"/>
              <w:ind w:left="504"/>
              <w:textAlignment w:val="baseline"/>
              <w:rPr>
                <w:rFonts w:ascii="Arial" w:eastAsia="Arial" w:hAnsi="Arial"/>
                <w:color w:val="000000"/>
                <w:sz w:val="16"/>
                <w:lang w:val="es-ES"/>
              </w:rPr>
            </w:pPr>
            <w:r>
              <w:rPr>
                <w:rFonts w:ascii="Arial" w:eastAsia="Arial" w:hAnsi="Arial"/>
                <w:color w:val="000000"/>
                <w:sz w:val="16"/>
                <w:lang w:val="es-ES"/>
              </w:rPr>
              <w:t>CR</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6" w:after="26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1.079,73</w:t>
            </w:r>
          </w:p>
        </w:tc>
      </w:tr>
      <w:tr w:rsidR="00C426D2">
        <w:tblPrEx>
          <w:tblCellMar>
            <w:top w:w="0" w:type="dxa"/>
            <w:bottom w:w="0" w:type="dxa"/>
          </w:tblCellMar>
        </w:tblPrEx>
        <w:trPr>
          <w:trHeight w:hRule="exact" w:val="566"/>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6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9" w:line="176"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77"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3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6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34,60</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21</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r>
            <w:r>
              <w:rPr>
                <w:rFonts w:ascii="Arial" w:eastAsia="Arial" w:hAnsi="Arial"/>
                <w:color w:val="000000"/>
                <w:sz w:val="16"/>
                <w:lang w:val="es-ES"/>
              </w:rP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92" w:line="182"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287,63</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22</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92"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45.384,43</w:t>
            </w:r>
          </w:p>
        </w:tc>
      </w:tr>
      <w:tr w:rsidR="00C426D2">
        <w:tblPrEx>
          <w:tblCellMar>
            <w:top w:w="0" w:type="dxa"/>
            <w:bottom w:w="0" w:type="dxa"/>
          </w:tblCellMar>
        </w:tblPrEx>
        <w:trPr>
          <w:trHeight w:hRule="exact" w:val="561"/>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4" w:after="18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23</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93" w:line="182"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4" w:after="18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2.083,30</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24</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Salto </w:t>
            </w:r>
            <w:r>
              <w:rPr>
                <w:rFonts w:ascii="Arial" w:eastAsia="Arial" w:hAnsi="Arial"/>
                <w:color w:val="000000"/>
                <w:sz w:val="16"/>
                <w:lang w:val="es-ES"/>
              </w:rPr>
              <w:br/>
              <w:t xml:space="preserve">del Negro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92" w:line="182"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1.067,87</w:t>
            </w:r>
          </w:p>
        </w:tc>
      </w:tr>
      <w:tr w:rsidR="00C426D2">
        <w:tblPrEx>
          <w:tblCellMar>
            <w:top w:w="0" w:type="dxa"/>
            <w:bottom w:w="0" w:type="dxa"/>
          </w:tblCellMar>
        </w:tblPrEx>
        <w:trPr>
          <w:trHeight w:hRule="exact" w:val="561"/>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6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25</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5" w:line="175"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Salto </w:t>
            </w:r>
            <w:r>
              <w:rPr>
                <w:rFonts w:ascii="Arial" w:eastAsia="Arial" w:hAnsi="Arial"/>
                <w:color w:val="000000"/>
                <w:sz w:val="16"/>
                <w:lang w:val="es-ES"/>
              </w:rPr>
              <w:br/>
              <w:t xml:space="preserve">del Negro en bloque financiación a </w:t>
            </w:r>
            <w:r>
              <w:rPr>
                <w:rFonts w:ascii="Arial" w:eastAsia="Arial" w:hAnsi="Arial"/>
                <w:color w:val="000000"/>
                <w:sz w:val="16"/>
                <w:lang w:val="es-ES"/>
              </w:rPr>
              <w:br/>
            </w:r>
            <w:r>
              <w:rPr>
                <w:rFonts w:ascii="Arial" w:eastAsia="Arial" w:hAnsi="Arial"/>
                <w:color w:val="000000"/>
                <w:sz w:val="16"/>
                <w:lang w:val="es-ES"/>
              </w:rP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before="4" w:after="73"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34"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6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2.001,70</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0" w:after="1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26</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6"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before="4" w:after="87"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0" w:after="1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25,65</w:t>
            </w:r>
          </w:p>
        </w:tc>
      </w:tr>
      <w:tr w:rsidR="00C426D2">
        <w:tblPrEx>
          <w:tblCellMar>
            <w:top w:w="0" w:type="dxa"/>
            <w:bottom w:w="0" w:type="dxa"/>
          </w:tblCellMar>
        </w:tblPrEx>
        <w:trPr>
          <w:trHeight w:hRule="exact" w:val="566"/>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7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27</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9"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after="87"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7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336,10</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7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28</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r>
            <w:r>
              <w:rPr>
                <w:rFonts w:ascii="Arial" w:eastAsia="Arial" w:hAnsi="Arial"/>
                <w:color w:val="000000"/>
                <w:sz w:val="16"/>
                <w:lang w:val="es-ES"/>
              </w:rP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after="88" w:line="182"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5"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7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45.455,19</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29</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after="87"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4"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1.904,14</w:t>
            </w:r>
          </w:p>
        </w:tc>
      </w:tr>
      <w:tr w:rsidR="00C426D2">
        <w:tblPrEx>
          <w:tblCellMar>
            <w:top w:w="0" w:type="dxa"/>
            <w:bottom w:w="0" w:type="dxa"/>
          </w:tblCellMar>
        </w:tblPrEx>
        <w:trPr>
          <w:trHeight w:hRule="exact" w:val="561"/>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4" w:after="17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30</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Salto </w:t>
            </w:r>
            <w:r>
              <w:rPr>
                <w:rFonts w:ascii="Arial" w:eastAsia="Arial" w:hAnsi="Arial"/>
                <w:color w:val="000000"/>
                <w:sz w:val="16"/>
                <w:lang w:val="es-ES"/>
              </w:rPr>
              <w:br/>
              <w:t xml:space="preserve">del Negro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after="88" w:line="182"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4"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4" w:after="17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1.018,69</w:t>
            </w:r>
          </w:p>
        </w:tc>
      </w:tr>
      <w:tr w:rsidR="00C426D2">
        <w:tblPrEx>
          <w:tblCellMar>
            <w:top w:w="0" w:type="dxa"/>
            <w:bottom w:w="0" w:type="dxa"/>
          </w:tblCellMar>
        </w:tblPrEx>
        <w:trPr>
          <w:trHeight w:hRule="exact" w:val="566"/>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31</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Salto </w:t>
            </w:r>
            <w:r>
              <w:rPr>
                <w:rFonts w:ascii="Arial" w:eastAsia="Arial" w:hAnsi="Arial"/>
                <w:color w:val="000000"/>
                <w:sz w:val="16"/>
                <w:lang w:val="es-ES"/>
              </w:rPr>
              <w:br/>
              <w:t xml:space="preserve">del Negro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before="10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after="87" w:line="182"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4"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2.396,83</w:t>
            </w:r>
          </w:p>
        </w:tc>
      </w:tr>
    </w:tbl>
    <w:p w:rsidR="00C426D2" w:rsidRDefault="00740A46">
      <w:pPr>
        <w:spacing w:before="66" w:after="44" w:line="183" w:lineRule="exact"/>
        <w:jc w:val="right"/>
        <w:textAlignment w:val="baseline"/>
        <w:rPr>
          <w:rFonts w:ascii="Arial" w:eastAsia="Arial" w:hAnsi="Arial"/>
          <w:color w:val="000000"/>
          <w:spacing w:val="5"/>
          <w:sz w:val="16"/>
          <w:lang w:val="es-ES"/>
        </w:rPr>
      </w:pPr>
      <w:r>
        <w:rPr>
          <w:rFonts w:ascii="Arial" w:eastAsia="Arial" w:hAnsi="Arial"/>
          <w:color w:val="000000"/>
          <w:spacing w:val="5"/>
          <w:sz w:val="16"/>
          <w:lang w:val="es-ES"/>
        </w:rPr>
        <w:t>256.582</w:t>
      </w:r>
    </w:p>
    <w:p w:rsidR="00C426D2" w:rsidRDefault="00C426D2">
      <w:pPr>
        <w:spacing w:before="117" w:line="230" w:lineRule="exact"/>
        <w:ind w:left="144" w:right="216" w:firstLine="432"/>
        <w:jc w:val="both"/>
        <w:textAlignment w:val="baseline"/>
        <w:rPr>
          <w:rFonts w:ascii="Arial" w:eastAsia="Arial" w:hAnsi="Arial"/>
          <w:i/>
          <w:color w:val="000000"/>
          <w:sz w:val="20"/>
          <w:lang w:val="es-ES"/>
        </w:rPr>
      </w:pPr>
      <w:r w:rsidRPr="00C426D2">
        <w:pict>
          <v:line id="_x0000_s1410" style="position:absolute;left:0;text-align:left;z-index:251461120;mso-position-horizontal-relative:page;mso-position-vertical-relative:page" from="248.15pt,575.75pt" to="539.1pt,575.75pt" strokeweight=".7pt">
            <w10:wrap anchorx="page" anchory="page"/>
          </v:line>
        </w:pict>
      </w:r>
      <w:r w:rsidR="00740A46">
        <w:rPr>
          <w:rFonts w:ascii="Arial" w:eastAsia="Arial" w:hAnsi="Arial"/>
          <w:i/>
          <w:color w:val="000000"/>
          <w:sz w:val="20"/>
          <w:lang w:val="es-ES"/>
        </w:rPr>
        <w:t>El importe total del expediente de reconocimiento extrajudicial de crédito objeto de este informe asciende a doscientos cincuenta y seis mil quinientos ochenta y dos euros con ochenta y cinco céntimos (256.582,85 €) que corresponden a hechos imponibles rea</w:t>
      </w:r>
      <w:r w:rsidR="00740A46">
        <w:rPr>
          <w:rFonts w:ascii="Arial" w:eastAsia="Arial" w:hAnsi="Arial"/>
          <w:i/>
          <w:color w:val="000000"/>
          <w:sz w:val="20"/>
          <w:lang w:val="es-ES"/>
        </w:rPr>
        <w:t xml:space="preserve">lizados en ejercicios anteriores al vigente, como se indica en la tabla anterior, por tanto </w:t>
      </w:r>
      <w:r w:rsidR="00740A46">
        <w:rPr>
          <w:rFonts w:ascii="Arial" w:eastAsia="Arial" w:hAnsi="Arial"/>
          <w:i/>
          <w:color w:val="000000"/>
          <w:sz w:val="20"/>
          <w:u w:val="single"/>
          <w:lang w:val="es-ES"/>
        </w:rPr>
        <w:t>se incumple el principio de anualidad</w:t>
      </w:r>
      <w:r w:rsidR="00740A46">
        <w:rPr>
          <w:rFonts w:ascii="Arial" w:eastAsia="Arial" w:hAnsi="Arial"/>
          <w:i/>
          <w:color w:val="000000"/>
          <w:sz w:val="20"/>
          <w:lang w:val="es-ES"/>
        </w:rPr>
        <w:t xml:space="preserve"> previsto en el artículo 176.1 del TRLRHL y artículo 16 del Real Decreto 500/1990, de 20 de abril por el que se desarrolla el c</w:t>
      </w:r>
      <w:r w:rsidR="00740A46">
        <w:rPr>
          <w:rFonts w:ascii="Arial" w:eastAsia="Arial" w:hAnsi="Arial"/>
          <w:i/>
          <w:color w:val="000000"/>
          <w:sz w:val="20"/>
          <w:lang w:val="es-ES"/>
        </w:rPr>
        <w:t>apítulo primero del título sexto de la Ley 39/1988, de 28 de diciembre, reguladora de las Haciendas Locales, en materia de presupuestos, tal como indica la Interventora General.</w:t>
      </w:r>
    </w:p>
    <w:p w:rsidR="00C426D2" w:rsidRDefault="00740A46">
      <w:pPr>
        <w:spacing w:before="165" w:line="230" w:lineRule="exact"/>
        <w:ind w:left="144" w:right="216" w:firstLine="432"/>
        <w:jc w:val="both"/>
        <w:textAlignment w:val="baseline"/>
        <w:rPr>
          <w:rFonts w:ascii="Arial" w:eastAsia="Arial" w:hAnsi="Arial"/>
          <w:i/>
          <w:color w:val="000000"/>
          <w:sz w:val="20"/>
          <w:lang w:val="es-ES"/>
        </w:rPr>
      </w:pPr>
      <w:r>
        <w:rPr>
          <w:rFonts w:ascii="Arial" w:eastAsia="Arial" w:hAnsi="Arial"/>
          <w:i/>
          <w:color w:val="000000"/>
          <w:sz w:val="20"/>
          <w:lang w:val="es-ES"/>
        </w:rPr>
        <w:t>TERCERA.- Consultada la documentación obrante en el correspondiente expediente</w:t>
      </w:r>
      <w:r>
        <w:rPr>
          <w:rFonts w:ascii="Arial" w:eastAsia="Arial" w:hAnsi="Arial"/>
          <w:i/>
          <w:color w:val="000000"/>
          <w:sz w:val="20"/>
          <w:lang w:val="es-ES"/>
        </w:rPr>
        <w:t xml:space="preserve"> tramitado que traen causa del presente reconocimiento extrajudicial de créditos, y de conformidad con la base 34 de las vigente Bases de Ejecución del presupuesto general del Ayuntamiento de Santa Lucía de Tirajana, constan en el expediente el informe de </w:t>
      </w:r>
      <w:r>
        <w:rPr>
          <w:rFonts w:ascii="Arial" w:eastAsia="Arial" w:hAnsi="Arial"/>
          <w:i/>
          <w:color w:val="000000"/>
          <w:sz w:val="20"/>
          <w:lang w:val="es-ES"/>
        </w:rPr>
        <w:t>valoración de los gastos y/o Memoria Justificativa, emitido por Técnico y/o Jefatura de servicios, y que se dan por reproducidos puesto que figuran en los expedientes.</w:t>
      </w:r>
    </w:p>
    <w:p w:rsidR="00C426D2" w:rsidRDefault="00740A46">
      <w:pPr>
        <w:spacing w:after="114" w:line="229" w:lineRule="exact"/>
        <w:ind w:left="144" w:right="216" w:firstLine="432"/>
        <w:jc w:val="both"/>
        <w:textAlignment w:val="baseline"/>
        <w:rPr>
          <w:rFonts w:ascii="Arial" w:eastAsia="Arial" w:hAnsi="Arial"/>
          <w:i/>
          <w:color w:val="000000"/>
          <w:sz w:val="20"/>
          <w:lang w:val="es-ES"/>
        </w:rPr>
      </w:pPr>
      <w:r>
        <w:rPr>
          <w:rFonts w:ascii="Arial" w:eastAsia="Arial" w:hAnsi="Arial"/>
          <w:i/>
          <w:color w:val="000000"/>
          <w:sz w:val="20"/>
          <w:lang w:val="es-ES"/>
        </w:rPr>
        <w:t>CUARTO.- Que constan en el expediente los correspondientes documentos contables de retención de crédito (RC) con cargo al ejercicio vigente, en la aplicación presupuestaria correspondientes del estado de gastos, por lo que se acredita la existencia de créd</w:t>
      </w:r>
      <w:r>
        <w:rPr>
          <w:rFonts w:ascii="Arial" w:eastAsia="Arial" w:hAnsi="Arial"/>
          <w:i/>
          <w:color w:val="000000"/>
          <w:sz w:val="20"/>
          <w:lang w:val="es-ES"/>
        </w:rPr>
        <w:t>ito adecuado y</w:t>
      </w:r>
    </w:p>
    <w:p w:rsidR="00C426D2" w:rsidRDefault="00740A46">
      <w:pPr>
        <w:ind w:left="9433" w:right="26"/>
        <w:textAlignment w:val="baseline"/>
      </w:pPr>
      <w:r>
        <w:rPr>
          <w:noProof/>
          <w:lang w:val="es-ES" w:eastAsia="es-ES"/>
        </w:rPr>
        <w:drawing>
          <wp:inline distT="0" distB="0" distL="0" distR="0">
            <wp:extent cx="417830" cy="42037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20" w:right="559" w:bottom="206" w:left="1247"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6" w:line="230" w:lineRule="exact"/>
        <w:ind w:left="792"/>
        <w:textAlignment w:val="baseline"/>
        <w:rPr>
          <w:rFonts w:ascii="Arial" w:eastAsia="Arial" w:hAnsi="Arial"/>
          <w:i/>
          <w:color w:val="000000"/>
          <w:spacing w:val="5"/>
          <w:sz w:val="20"/>
          <w:lang w:val="es-ES"/>
        </w:rPr>
      </w:pPr>
      <w:r>
        <w:rPr>
          <w:rFonts w:ascii="Arial" w:eastAsia="Arial" w:hAnsi="Arial"/>
          <w:i/>
          <w:color w:val="000000"/>
          <w:spacing w:val="5"/>
          <w:sz w:val="20"/>
          <w:lang w:val="es-ES"/>
        </w:rPr>
        <w:t>suficiente, por un importe de doscientos cincuenta y seis mil quinientos ochenta y dos euros con</w:t>
      </w:r>
    </w:p>
    <w:p w:rsidR="00C426D2" w:rsidRDefault="00740A46">
      <w:pPr>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ochenta y cinco céntimos (256.582,85 €).</w:t>
      </w:r>
    </w:p>
    <w:p w:rsidR="00C426D2" w:rsidRDefault="00740A46">
      <w:pPr>
        <w:spacing w:before="1" w:line="230" w:lineRule="exact"/>
        <w:jc w:val="center"/>
        <w:textAlignment w:val="baseline"/>
        <w:rPr>
          <w:rFonts w:ascii="Arial" w:eastAsia="Arial" w:hAnsi="Arial"/>
          <w:i/>
          <w:color w:val="000000"/>
          <w:spacing w:val="7"/>
          <w:sz w:val="20"/>
          <w:lang w:val="es-ES"/>
        </w:rPr>
      </w:pPr>
      <w:r>
        <w:rPr>
          <w:rFonts w:ascii="Arial" w:eastAsia="Arial" w:hAnsi="Arial"/>
          <w:i/>
          <w:color w:val="000000"/>
          <w:spacing w:val="7"/>
          <w:sz w:val="20"/>
          <w:lang w:val="es-ES"/>
        </w:rPr>
        <w:t>Que, por Providencia del Sr. Alcalde-Presidente de fecha 18 de marzo de 2025 se solicita</w:t>
      </w:r>
    </w:p>
    <w:p w:rsidR="00C426D2" w:rsidRDefault="00740A46">
      <w:pPr>
        <w:spacing w:line="230" w:lineRule="exact"/>
        <w:ind w:left="792"/>
        <w:textAlignment w:val="baseline"/>
        <w:rPr>
          <w:rFonts w:ascii="Arial" w:eastAsia="Arial" w:hAnsi="Arial"/>
          <w:i/>
          <w:color w:val="000000"/>
          <w:spacing w:val="2"/>
          <w:sz w:val="20"/>
          <w:lang w:val="es-ES"/>
        </w:rPr>
      </w:pPr>
      <w:r>
        <w:rPr>
          <w:rFonts w:ascii="Arial" w:eastAsia="Arial" w:hAnsi="Arial"/>
          <w:i/>
          <w:color w:val="000000"/>
          <w:spacing w:val="2"/>
          <w:sz w:val="20"/>
          <w:lang w:val="es-ES"/>
        </w:rPr>
        <w:t>informe en relación con el procedimiento y la legislación aplicable para proceder a la aprobación del</w:t>
      </w:r>
    </w:p>
    <w:p w:rsidR="00C426D2" w:rsidRDefault="00740A46">
      <w:pPr>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reconocimiento extrajudicial de créditos.</w:t>
      </w:r>
    </w:p>
    <w:p w:rsidR="00C426D2" w:rsidRDefault="00740A46">
      <w:pPr>
        <w:spacing w:before="1" w:line="230" w:lineRule="exact"/>
        <w:ind w:left="1224"/>
        <w:textAlignment w:val="baseline"/>
        <w:rPr>
          <w:rFonts w:ascii="Arial" w:eastAsia="Arial" w:hAnsi="Arial"/>
          <w:i/>
          <w:color w:val="000000"/>
          <w:sz w:val="20"/>
          <w:lang w:val="es-ES"/>
        </w:rPr>
      </w:pPr>
      <w:r>
        <w:rPr>
          <w:rFonts w:ascii="Arial" w:eastAsia="Arial" w:hAnsi="Arial"/>
          <w:i/>
          <w:color w:val="000000"/>
          <w:sz w:val="20"/>
          <w:lang w:val="es-ES"/>
        </w:rPr>
        <w:t>A los anteriores hechos le son de aplicación las siguientes:</w:t>
      </w:r>
    </w:p>
    <w:p w:rsidR="00C426D2" w:rsidRDefault="00C426D2">
      <w:pPr>
        <w:spacing w:line="230" w:lineRule="exact"/>
        <w:jc w:val="center"/>
        <w:textAlignment w:val="baseline"/>
        <w:rPr>
          <w:rFonts w:ascii="Arial" w:eastAsia="Arial" w:hAnsi="Arial"/>
          <w:i/>
          <w:color w:val="000000"/>
          <w:sz w:val="20"/>
          <w:lang w:val="es-ES"/>
        </w:rPr>
      </w:pPr>
      <w:r w:rsidRPr="00C426D2">
        <w:pict>
          <v:shape id="_x0000_s1409" type="#_x0000_t202" style="position:absolute;left:0;text-align:left;margin-left:524.9pt;margin-top:276.95pt;width:49.7pt;height:503.25pt;z-index:-251789824;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408" type="#_x0000_t202" style="position:absolute;left:0;text-align:left;margin-left:532.3pt;margin-top:307.9pt;width:42.3pt;height:164.4pt;z-index:-251788800;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407" type="#_x0000_t202" style="position:absolute;left:0;text-align:left;margin-left:549.45pt;margin-top:517.45pt;width:25.15pt;height:261.85pt;z-index:-251787776;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 de 129</w:t>
                  </w:r>
                </w:p>
              </w:txbxContent>
            </v:textbox>
            <w10:wrap type="square" anchorx="page" anchory="page"/>
          </v:shape>
        </w:pict>
      </w:r>
      <w:r w:rsidR="00740A46">
        <w:rPr>
          <w:rFonts w:ascii="Arial" w:eastAsia="Arial" w:hAnsi="Arial"/>
          <w:i/>
          <w:color w:val="000000"/>
          <w:sz w:val="20"/>
          <w:lang w:val="es-ES"/>
        </w:rPr>
        <w:t>CONSIDERACIONES JURÍ</w:t>
      </w:r>
      <w:r w:rsidR="00740A46">
        <w:rPr>
          <w:rFonts w:ascii="Arial" w:eastAsia="Arial" w:hAnsi="Arial"/>
          <w:i/>
          <w:color w:val="000000"/>
          <w:sz w:val="20"/>
          <w:lang w:val="es-ES"/>
        </w:rPr>
        <w:t>DICAS</w:t>
      </w:r>
    </w:p>
    <w:p w:rsidR="00C426D2" w:rsidRDefault="00740A46">
      <w:pPr>
        <w:spacing w:before="226" w:line="230" w:lineRule="exact"/>
        <w:ind w:left="1224"/>
        <w:textAlignment w:val="baseline"/>
        <w:rPr>
          <w:rFonts w:ascii="Arial" w:eastAsia="Arial" w:hAnsi="Arial"/>
          <w:i/>
          <w:color w:val="000000"/>
          <w:sz w:val="20"/>
          <w:lang w:val="es-ES"/>
        </w:rPr>
      </w:pPr>
      <w:r>
        <w:rPr>
          <w:rFonts w:ascii="Arial" w:eastAsia="Arial" w:hAnsi="Arial"/>
          <w:i/>
          <w:color w:val="000000"/>
          <w:sz w:val="20"/>
          <w:lang w:val="es-ES"/>
        </w:rPr>
        <w:t>PRIMERA.- La Legislación aplicable es:</w:t>
      </w:r>
    </w:p>
    <w:p w:rsidR="00C426D2" w:rsidRDefault="00740A46">
      <w:pPr>
        <w:spacing w:before="120" w:line="230" w:lineRule="exact"/>
        <w:ind w:left="1224"/>
        <w:textAlignment w:val="baseline"/>
        <w:rPr>
          <w:rFonts w:ascii="Calibri" w:eastAsia="Calibri" w:hAnsi="Calibri"/>
          <w:i/>
          <w:color w:val="000000"/>
          <w:spacing w:val="1"/>
          <w:sz w:val="24"/>
          <w:lang w:val="es-ES"/>
        </w:rPr>
      </w:pPr>
      <w:r>
        <w:rPr>
          <w:rFonts w:ascii="Calibri" w:eastAsia="Calibri" w:hAnsi="Calibri"/>
          <w:i/>
          <w:color w:val="000000"/>
          <w:spacing w:val="1"/>
          <w:sz w:val="24"/>
          <w:lang w:val="es-ES"/>
        </w:rPr>
        <w:t xml:space="preserve">- </w:t>
      </w:r>
      <w:r>
        <w:rPr>
          <w:rFonts w:ascii="Arial" w:eastAsia="Arial" w:hAnsi="Arial"/>
          <w:i/>
          <w:color w:val="000000"/>
          <w:spacing w:val="1"/>
          <w:sz w:val="20"/>
          <w:lang w:val="es-ES"/>
        </w:rPr>
        <w:t>Ley 7/1985, de 2 de abril, reguladora de las Bases del Régimen Local, LBRL.</w:t>
      </w:r>
    </w:p>
    <w:p w:rsidR="00C426D2" w:rsidRDefault="00740A46">
      <w:pPr>
        <w:spacing w:before="73" w:line="230" w:lineRule="exact"/>
        <w:ind w:left="792" w:firstLine="432"/>
        <w:jc w:val="both"/>
        <w:textAlignment w:val="baseline"/>
        <w:rPr>
          <w:rFonts w:ascii="Calibri" w:eastAsia="Calibri" w:hAnsi="Calibri"/>
          <w:i/>
          <w:color w:val="000000"/>
          <w:sz w:val="24"/>
          <w:lang w:val="es-ES"/>
        </w:rPr>
      </w:pPr>
      <w:r>
        <w:rPr>
          <w:rFonts w:ascii="Calibri" w:eastAsia="Calibri" w:hAnsi="Calibri"/>
          <w:i/>
          <w:color w:val="000000"/>
          <w:sz w:val="24"/>
          <w:lang w:val="es-ES"/>
        </w:rPr>
        <w:t xml:space="preserve">- </w:t>
      </w:r>
      <w:r>
        <w:rPr>
          <w:rFonts w:ascii="Arial" w:eastAsia="Arial" w:hAnsi="Arial"/>
          <w:i/>
          <w:color w:val="000000"/>
          <w:sz w:val="20"/>
          <w:lang w:val="es-ES"/>
        </w:rPr>
        <w:t>Real Decreto 2568/1986, de 28 de noviembre, por el que se aprueba el Reglamento de Organización, Funcionamiento y Régimen Jurídico de las Entidades Locales (ROF).</w:t>
      </w:r>
    </w:p>
    <w:p w:rsidR="00C426D2" w:rsidRDefault="00740A46">
      <w:pPr>
        <w:tabs>
          <w:tab w:val="left" w:pos="1440"/>
        </w:tabs>
        <w:spacing w:before="97" w:line="230" w:lineRule="exact"/>
        <w:ind w:left="792" w:firstLine="432"/>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Real Decreto Legislativo 781/1986, de 18 de abril, por el que se aprueba el Texto Refundido</w:t>
      </w:r>
      <w:r>
        <w:rPr>
          <w:rFonts w:ascii="Arial" w:eastAsia="Arial" w:hAnsi="Arial"/>
          <w:i/>
          <w:color w:val="000000"/>
          <w:sz w:val="20"/>
          <w:lang w:val="es-ES"/>
        </w:rPr>
        <w:t xml:space="preserve"> de las disposiciones legales vigentes en materia de Régimen Local (TRRL)</w:t>
      </w:r>
    </w:p>
    <w:p w:rsidR="00C426D2" w:rsidRDefault="00740A46">
      <w:pPr>
        <w:tabs>
          <w:tab w:val="left" w:pos="1440"/>
        </w:tabs>
        <w:spacing w:before="102" w:line="230" w:lineRule="exact"/>
        <w:ind w:left="792" w:firstLine="432"/>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Real Decreto Legislativo 2/2004, de 5 de marzo, por el que se aprueba el Texto Refundido de la Ley Reguladora de las Haciendas Locales (TRLRHL).</w:t>
      </w:r>
    </w:p>
    <w:p w:rsidR="00C426D2" w:rsidRDefault="00740A46">
      <w:pPr>
        <w:spacing w:before="97" w:line="230" w:lineRule="exact"/>
        <w:ind w:left="792" w:firstLine="432"/>
        <w:jc w:val="both"/>
        <w:textAlignment w:val="baseline"/>
        <w:rPr>
          <w:rFonts w:ascii="Calibri" w:eastAsia="Calibri" w:hAnsi="Calibri"/>
          <w:i/>
          <w:color w:val="000000"/>
          <w:sz w:val="24"/>
          <w:lang w:val="es-ES"/>
        </w:rPr>
      </w:pPr>
      <w:r>
        <w:rPr>
          <w:rFonts w:ascii="Calibri" w:eastAsia="Calibri" w:hAnsi="Calibri"/>
          <w:i/>
          <w:color w:val="000000"/>
          <w:sz w:val="24"/>
          <w:lang w:val="es-ES"/>
        </w:rPr>
        <w:t xml:space="preserve">- </w:t>
      </w:r>
      <w:r>
        <w:rPr>
          <w:rFonts w:ascii="Arial" w:eastAsia="Arial" w:hAnsi="Arial"/>
          <w:i/>
          <w:color w:val="000000"/>
          <w:sz w:val="20"/>
          <w:lang w:val="es-ES"/>
        </w:rPr>
        <w:t>Real Decreto 500/1990, de 20 de abril, que desarrolla el Capítulo Primero del Título Sexto de la Ley 39/1988, Reguladora de las Haciendas Locales.</w:t>
      </w:r>
    </w:p>
    <w:p w:rsidR="00C426D2" w:rsidRDefault="00740A46">
      <w:pPr>
        <w:spacing w:before="96" w:line="230" w:lineRule="exact"/>
        <w:ind w:left="792" w:firstLine="432"/>
        <w:jc w:val="both"/>
        <w:textAlignment w:val="baseline"/>
        <w:rPr>
          <w:rFonts w:ascii="Calibri" w:eastAsia="Calibri" w:hAnsi="Calibri"/>
          <w:i/>
          <w:color w:val="000000"/>
          <w:sz w:val="24"/>
          <w:lang w:val="es-ES"/>
        </w:rPr>
      </w:pPr>
      <w:r>
        <w:rPr>
          <w:rFonts w:ascii="Calibri" w:eastAsia="Calibri" w:hAnsi="Calibri"/>
          <w:i/>
          <w:color w:val="000000"/>
          <w:sz w:val="24"/>
          <w:lang w:val="es-ES"/>
        </w:rPr>
        <w:t xml:space="preserve">- </w:t>
      </w:r>
      <w:r>
        <w:rPr>
          <w:rFonts w:ascii="Arial" w:eastAsia="Arial" w:hAnsi="Arial"/>
          <w:i/>
          <w:color w:val="000000"/>
          <w:sz w:val="20"/>
          <w:lang w:val="es-ES"/>
        </w:rPr>
        <w:t>Ley 39/2015, de 1 de octubre, del Procedimiento Administrativo Común de las Administraciones Públicas (LPAC</w:t>
      </w:r>
      <w:r>
        <w:rPr>
          <w:rFonts w:ascii="Arial" w:eastAsia="Arial" w:hAnsi="Arial"/>
          <w:i/>
          <w:color w:val="000000"/>
          <w:sz w:val="20"/>
          <w:lang w:val="es-ES"/>
        </w:rPr>
        <w:t>AP)</w:t>
      </w:r>
    </w:p>
    <w:p w:rsidR="00C426D2" w:rsidRDefault="00740A46">
      <w:pPr>
        <w:tabs>
          <w:tab w:val="left" w:pos="1440"/>
        </w:tabs>
        <w:spacing w:before="120" w:line="230" w:lineRule="exact"/>
        <w:ind w:left="1224"/>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Las Bases de ejecución del Presupuesto General de este Ayuntamiento.</w:t>
      </w:r>
    </w:p>
    <w:p w:rsidR="00C426D2" w:rsidRDefault="00740A46">
      <w:pPr>
        <w:spacing w:before="396"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SEGUNDA.- En cuanto a los reparos formulados por la Intervención Municipal al amparo del artículo 216.2 a) TRLRHL, resultan por incumplimiento del principio de anualidad, siendo que</w:t>
      </w:r>
      <w:r>
        <w:rPr>
          <w:rFonts w:ascii="Arial" w:eastAsia="Arial" w:hAnsi="Arial"/>
          <w:i/>
          <w:color w:val="000000"/>
          <w:sz w:val="20"/>
          <w:lang w:val="es-ES"/>
        </w:rPr>
        <w:t xml:space="preserve"> las liquidaciones giradas por la entidad Valora Gestión Tributarias que figuran en el expediente corresponden a hechos imponibles realizados en ejercicios anteriores al vigente.</w:t>
      </w:r>
    </w:p>
    <w:p w:rsidR="00C426D2" w:rsidRDefault="00740A46">
      <w:pPr>
        <w:spacing w:before="320"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El principio de anualidad se regula en el artículo 176.1 del TRLRHL, en relac</w:t>
      </w:r>
      <w:r>
        <w:rPr>
          <w:rFonts w:ascii="Arial" w:eastAsia="Arial" w:hAnsi="Arial"/>
          <w:i/>
          <w:color w:val="000000"/>
          <w:sz w:val="20"/>
          <w:lang w:val="es-ES"/>
        </w:rPr>
        <w:t>ión con el artículo 16 del Real Decreto 500/1990, de 20 de abril, por el que se desarrolla el Capítulo primero del Título sexto de la Ley 39/1988, de 28 de diciembre, reguladora de las Haciendas Locales, e implica que con cargo a los créditos del estado de</w:t>
      </w:r>
      <w:r>
        <w:rPr>
          <w:rFonts w:ascii="Arial" w:eastAsia="Arial" w:hAnsi="Arial"/>
          <w:i/>
          <w:color w:val="000000"/>
          <w:sz w:val="20"/>
          <w:lang w:val="es-ES"/>
        </w:rPr>
        <w:t xml:space="preserve"> gastos de vaya ejercicio sólo podrán contraerse obligaciones derivadas de adquisiciones, obras, servicios y demás prestaciones o gastos en general que se realicen en el año natural del propio ejercicio presupuestario, a excepción de los atrasos a favor de</w:t>
      </w:r>
      <w:r>
        <w:rPr>
          <w:rFonts w:ascii="Arial" w:eastAsia="Arial" w:hAnsi="Arial"/>
          <w:i/>
          <w:color w:val="000000"/>
          <w:sz w:val="20"/>
          <w:lang w:val="es-ES"/>
        </w:rPr>
        <w:t>l personal que perciba sus retribuciones con cargo a los presupuestos generales de la entidad local y de las derivadas de compromisos de gastos debidamente adquiridos en ejercicios anteriores, previa incorporación de los créditos en el supuesto establecido</w:t>
      </w:r>
      <w:r>
        <w:rPr>
          <w:rFonts w:ascii="Arial" w:eastAsia="Arial" w:hAnsi="Arial"/>
          <w:i/>
          <w:color w:val="000000"/>
          <w:sz w:val="20"/>
          <w:lang w:val="es-ES"/>
        </w:rPr>
        <w:t xml:space="preserve"> en el artículo 182.3 TRLRHL.</w:t>
      </w:r>
    </w:p>
    <w:p w:rsidR="00C426D2" w:rsidRDefault="00740A46">
      <w:pPr>
        <w:spacing w:before="2"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Añadiendo el artículo 26.2.c del RD 500/1990 que se aplicarán al presupuesto vigente, en el momento de su reconocimiento, entre otras, las obligaciones procedentes de ejercicios anteriores a que se refiere el artículo 60.2 del</w:t>
      </w:r>
      <w:r>
        <w:rPr>
          <w:rFonts w:ascii="Arial" w:eastAsia="Arial" w:hAnsi="Arial"/>
          <w:i/>
          <w:color w:val="000000"/>
          <w:sz w:val="20"/>
          <w:lang w:val="es-ES"/>
        </w:rPr>
        <w:t xml:space="preserve"> citado RD.</w:t>
      </w:r>
    </w:p>
    <w:p w:rsidR="00C426D2" w:rsidRDefault="00740A46">
      <w:pPr>
        <w:spacing w:before="232" w:after="340" w:line="230" w:lineRule="exact"/>
        <w:ind w:left="792" w:firstLine="43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TERCERA.- Considerando que conforme a los artículos 26.2.c) y 60.2) del RD 500/1990 puede aplicarse al presupuesto vigente gastos realizados en ejercicios anteriores, como excepción para convalidar situaciones puntuales irregulares, previo reconocimiento e</w:t>
      </w:r>
      <w:r>
        <w:rPr>
          <w:rFonts w:ascii="Arial" w:eastAsia="Arial" w:hAnsi="Arial"/>
          <w:i/>
          <w:color w:val="000000"/>
          <w:spacing w:val="-1"/>
          <w:sz w:val="20"/>
          <w:lang w:val="es-ES"/>
        </w:rPr>
        <w:t>xtrajudicial por parte del Pleno, para dotar a la referida actuación administrativa de eficacia jurídica. A falta de regulación especial para tramitar los expedientes de Reconocimiento Extrajudicial de Créditos, se tramitarán siguiendo las</w:t>
      </w:r>
    </w:p>
    <w:p w:rsidR="00C426D2" w:rsidRDefault="00740A46">
      <w:pPr>
        <w:ind w:left="10048" w:right="154"/>
        <w:textAlignment w:val="baseline"/>
      </w:pPr>
      <w:r>
        <w:rPr>
          <w:noProof/>
          <w:lang w:val="es-ES" w:eastAsia="es-ES"/>
        </w:rPr>
        <w:drawing>
          <wp:inline distT="0" distB="0" distL="0" distR="0">
            <wp:extent cx="417830" cy="42037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3"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reglas de la LPACAP y lo dispuesto en el artículo 185 TRLRHL correspondiendo al Pleno, en todo caso, la competencia para reconocer y liquidar las obligaciones correspondientes a través del reconocimiento extrajudicial de créditos.</w:t>
      </w:r>
    </w:p>
    <w:p w:rsidR="00C426D2" w:rsidRDefault="00740A46">
      <w:pPr>
        <w:spacing w:before="232" w:line="230" w:lineRule="exact"/>
        <w:ind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A mayor abundamiento, el </w:t>
      </w:r>
      <w:r>
        <w:rPr>
          <w:rFonts w:ascii="Arial" w:eastAsia="Arial" w:hAnsi="Arial"/>
          <w:i/>
          <w:color w:val="000000"/>
          <w:sz w:val="20"/>
          <w:lang w:val="es-ES"/>
        </w:rPr>
        <w:t xml:space="preserve">artículo 60.2 del Real Decreto 500/1990, de 20 de abril, establece la posibilidad del reconocimiento de obligaciones correspondientes a ejercicios anteriores que, por cualquier causa, no lo hubieren sido en aquel al que correspondían, atribuyendo al Pleno </w:t>
      </w:r>
      <w:r>
        <w:rPr>
          <w:rFonts w:ascii="Arial" w:eastAsia="Arial" w:hAnsi="Arial"/>
          <w:i/>
          <w:color w:val="000000"/>
          <w:sz w:val="20"/>
          <w:lang w:val="es-ES"/>
        </w:rPr>
        <w:t>de la Corporación tal reconocimiento mediante la asignación puntual y específica de obligaciones procedentes de ejercicios anteriores al presupuesto vigente.</w:t>
      </w:r>
    </w:p>
    <w:p w:rsidR="00C426D2" w:rsidRDefault="00740A46">
      <w:pPr>
        <w:spacing w:before="227" w:line="230" w:lineRule="exact"/>
        <w:ind w:firstLine="504"/>
        <w:jc w:val="both"/>
        <w:textAlignment w:val="baseline"/>
        <w:rPr>
          <w:rFonts w:ascii="Arial" w:eastAsia="Arial" w:hAnsi="Arial"/>
          <w:i/>
          <w:color w:val="000000"/>
          <w:sz w:val="20"/>
          <w:lang w:val="es-ES"/>
        </w:rPr>
      </w:pPr>
      <w:r>
        <w:rPr>
          <w:rFonts w:ascii="Arial" w:eastAsia="Arial" w:hAnsi="Arial"/>
          <w:i/>
          <w:color w:val="000000"/>
          <w:sz w:val="20"/>
          <w:lang w:val="es-ES"/>
        </w:rPr>
        <w:t>CUARTA.- Respecto al reconocimiento extrajudicial de créditos, la Base 34 de las vigentes Bases de</w:t>
      </w:r>
      <w:r>
        <w:rPr>
          <w:rFonts w:ascii="Arial" w:eastAsia="Arial" w:hAnsi="Arial"/>
          <w:i/>
          <w:color w:val="000000"/>
          <w:sz w:val="20"/>
          <w:lang w:val="es-ES"/>
        </w:rPr>
        <w:t xml:space="preserve"> Ejecución del presupuesto establece lo siguiente:</w:t>
      </w:r>
    </w:p>
    <w:p w:rsidR="00C426D2" w:rsidRDefault="00C426D2">
      <w:pPr>
        <w:spacing w:before="232" w:line="230" w:lineRule="exact"/>
        <w:ind w:firstLine="504"/>
        <w:jc w:val="both"/>
        <w:textAlignment w:val="baseline"/>
        <w:rPr>
          <w:rFonts w:ascii="Arial" w:eastAsia="Arial" w:hAnsi="Arial"/>
          <w:i/>
          <w:color w:val="000000"/>
          <w:sz w:val="20"/>
          <w:lang w:val="es-ES"/>
        </w:rPr>
      </w:pPr>
      <w:r w:rsidRPr="00C426D2">
        <w:pict>
          <v:shape id="_x0000_s1406" type="#_x0000_t202" style="position:absolute;left:0;text-align:left;margin-left:532.3pt;margin-top:307.9pt;width:35.3pt;height:164.4pt;z-index:-251786752;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“1.- Se tramitará expediente de reconocimiento extrajudicial de crédito para la imputación al presupuesto corriente de obligaciones derivadas de gastos efectuados en ejercicios anteriores. No obstante, no tendrán la consideración de Reconocimiento Extrajud</w:t>
      </w:r>
      <w:r w:rsidR="00740A46">
        <w:rPr>
          <w:rFonts w:ascii="Arial" w:eastAsia="Arial" w:hAnsi="Arial"/>
          <w:i/>
          <w:color w:val="000000"/>
          <w:sz w:val="20"/>
          <w:lang w:val="es-ES"/>
        </w:rPr>
        <w:t>icial de Créditos los gastos efectuados en ejercicios anteriores que se imputen al ejercicio corriente y que correspondan a:</w:t>
      </w:r>
    </w:p>
    <w:p w:rsidR="00C426D2" w:rsidRDefault="00740A46">
      <w:pPr>
        <w:numPr>
          <w:ilvl w:val="0"/>
          <w:numId w:val="1"/>
        </w:numPr>
        <w:tabs>
          <w:tab w:val="clear" w:pos="216"/>
          <w:tab w:val="left" w:pos="720"/>
        </w:tabs>
        <w:spacing w:line="230" w:lineRule="exact"/>
        <w:ind w:left="72" w:firstLine="432"/>
        <w:textAlignment w:val="baseline"/>
        <w:rPr>
          <w:rFonts w:ascii="Arial" w:eastAsia="Arial" w:hAnsi="Arial"/>
          <w:i/>
          <w:color w:val="000000"/>
          <w:sz w:val="20"/>
          <w:lang w:val="es-ES"/>
        </w:rPr>
      </w:pPr>
      <w:r>
        <w:rPr>
          <w:rFonts w:ascii="Arial" w:eastAsia="Arial" w:hAnsi="Arial"/>
          <w:i/>
          <w:color w:val="000000"/>
          <w:sz w:val="20"/>
          <w:lang w:val="es-ES"/>
        </w:rPr>
        <w:t>Atrasos a favor del personal de la Entidad.</w:t>
      </w:r>
    </w:p>
    <w:p w:rsidR="00C426D2" w:rsidRDefault="00740A46">
      <w:pPr>
        <w:numPr>
          <w:ilvl w:val="0"/>
          <w:numId w:val="1"/>
        </w:numPr>
        <w:tabs>
          <w:tab w:val="clear" w:pos="216"/>
          <w:tab w:val="left" w:pos="720"/>
        </w:tabs>
        <w:spacing w:line="230" w:lineRule="exact"/>
        <w:ind w:left="72" w:firstLine="432"/>
        <w:textAlignment w:val="baseline"/>
        <w:rPr>
          <w:rFonts w:ascii="Arial" w:eastAsia="Arial" w:hAnsi="Arial"/>
          <w:i/>
          <w:color w:val="000000"/>
          <w:sz w:val="20"/>
          <w:lang w:val="es-ES"/>
        </w:rPr>
      </w:pPr>
      <w:r>
        <w:rPr>
          <w:rFonts w:ascii="Arial" w:eastAsia="Arial" w:hAnsi="Arial"/>
          <w:i/>
          <w:color w:val="000000"/>
          <w:sz w:val="20"/>
          <w:lang w:val="es-ES"/>
        </w:rPr>
        <w:t>Compromisos de Gasto debidamente adquiridos en ejercicios anteriores.</w:t>
      </w:r>
    </w:p>
    <w:p w:rsidR="00C426D2" w:rsidRDefault="00740A46">
      <w:pPr>
        <w:numPr>
          <w:ilvl w:val="0"/>
          <w:numId w:val="1"/>
        </w:numPr>
        <w:tabs>
          <w:tab w:val="clear" w:pos="216"/>
          <w:tab w:val="left" w:pos="720"/>
        </w:tabs>
        <w:spacing w:before="1" w:line="230" w:lineRule="exact"/>
        <w:ind w:left="72" w:firstLine="432"/>
        <w:textAlignment w:val="baseline"/>
        <w:rPr>
          <w:rFonts w:ascii="Arial" w:eastAsia="Arial" w:hAnsi="Arial"/>
          <w:i/>
          <w:color w:val="000000"/>
          <w:sz w:val="20"/>
          <w:lang w:val="es-ES"/>
        </w:rPr>
      </w:pPr>
      <w:r>
        <w:rPr>
          <w:rFonts w:ascii="Arial" w:eastAsia="Arial" w:hAnsi="Arial"/>
          <w:i/>
          <w:color w:val="000000"/>
          <w:sz w:val="20"/>
          <w:lang w:val="es-ES"/>
        </w:rPr>
        <w:t xml:space="preserve">Gastos derivados </w:t>
      </w:r>
      <w:r>
        <w:rPr>
          <w:rFonts w:ascii="Arial" w:eastAsia="Arial" w:hAnsi="Arial"/>
          <w:i/>
          <w:color w:val="000000"/>
          <w:sz w:val="20"/>
          <w:lang w:val="es-ES"/>
        </w:rPr>
        <w:t>de contratos válidamente celebrados, de tracto sucesivo y periódicos.</w:t>
      </w:r>
    </w:p>
    <w:p w:rsidR="00C426D2" w:rsidRDefault="00740A46">
      <w:pPr>
        <w:numPr>
          <w:ilvl w:val="0"/>
          <w:numId w:val="1"/>
        </w:numPr>
        <w:tabs>
          <w:tab w:val="clear" w:pos="216"/>
          <w:tab w:val="left" w:pos="720"/>
        </w:tabs>
        <w:spacing w:line="230" w:lineRule="exact"/>
        <w:ind w:left="72" w:firstLine="432"/>
        <w:textAlignment w:val="baseline"/>
        <w:rPr>
          <w:rFonts w:ascii="Arial" w:eastAsia="Arial" w:hAnsi="Arial"/>
          <w:i/>
          <w:color w:val="000000"/>
          <w:spacing w:val="8"/>
          <w:sz w:val="20"/>
          <w:lang w:val="es-ES"/>
        </w:rPr>
      </w:pPr>
      <w:r>
        <w:rPr>
          <w:rFonts w:ascii="Arial" w:eastAsia="Arial" w:hAnsi="Arial"/>
          <w:i/>
          <w:color w:val="000000"/>
          <w:spacing w:val="8"/>
          <w:sz w:val="20"/>
          <w:lang w:val="es-ES"/>
        </w:rPr>
        <w:t>Gastos derivados de resoluciones del Jurado Territorial de Expropiación, de órganos</w:t>
      </w:r>
    </w:p>
    <w:p w:rsidR="00C426D2" w:rsidRDefault="00740A46">
      <w:pPr>
        <w:spacing w:before="1" w:line="230" w:lineRule="exact"/>
        <w:textAlignment w:val="baseline"/>
        <w:rPr>
          <w:rFonts w:ascii="Arial" w:eastAsia="Arial" w:hAnsi="Arial"/>
          <w:i/>
          <w:color w:val="000000"/>
          <w:sz w:val="20"/>
          <w:lang w:val="es-ES"/>
        </w:rPr>
      </w:pPr>
      <w:r>
        <w:rPr>
          <w:rFonts w:ascii="Arial" w:eastAsia="Arial" w:hAnsi="Arial"/>
          <w:i/>
          <w:color w:val="000000"/>
          <w:sz w:val="20"/>
          <w:lang w:val="es-ES"/>
        </w:rPr>
        <w:t>judiciales, sanciones o tributos.</w:t>
      </w:r>
    </w:p>
    <w:p w:rsidR="00C426D2" w:rsidRDefault="00740A46">
      <w:pPr>
        <w:spacing w:line="230" w:lineRule="exact"/>
        <w:ind w:left="720"/>
        <w:textAlignment w:val="baseline"/>
        <w:rPr>
          <w:rFonts w:ascii="Arial" w:eastAsia="Arial" w:hAnsi="Arial"/>
          <w:i/>
          <w:color w:val="000000"/>
          <w:sz w:val="20"/>
          <w:lang w:val="es-ES"/>
        </w:rPr>
      </w:pPr>
      <w:r>
        <w:rPr>
          <w:rFonts w:ascii="Arial" w:eastAsia="Arial" w:hAnsi="Arial"/>
          <w:i/>
          <w:color w:val="000000"/>
          <w:sz w:val="20"/>
          <w:lang w:val="es-ES"/>
        </w:rPr>
        <w:t>2.- El reconocimiento extrajudicial de créditos exige:</w:t>
      </w:r>
    </w:p>
    <w:p w:rsidR="00C426D2" w:rsidRDefault="00740A46">
      <w:pPr>
        <w:numPr>
          <w:ilvl w:val="0"/>
          <w:numId w:val="2"/>
        </w:numPr>
        <w:tabs>
          <w:tab w:val="clear" w:pos="216"/>
          <w:tab w:val="left" w:pos="720"/>
        </w:tabs>
        <w:spacing w:line="230" w:lineRule="exact"/>
        <w:ind w:left="72" w:firstLine="432"/>
        <w:textAlignment w:val="baseline"/>
        <w:rPr>
          <w:rFonts w:ascii="Arial" w:eastAsia="Arial" w:hAnsi="Arial"/>
          <w:i/>
          <w:color w:val="000000"/>
          <w:sz w:val="20"/>
          <w:lang w:val="es-ES"/>
        </w:rPr>
      </w:pPr>
      <w:r>
        <w:rPr>
          <w:rFonts w:ascii="Arial" w:eastAsia="Arial" w:hAnsi="Arial"/>
          <w:i/>
          <w:color w:val="000000"/>
          <w:sz w:val="20"/>
          <w:lang w:val="es-ES"/>
        </w:rPr>
        <w:t>Explicación circunstanciada de todos los condicionamientos que han originado el gasto.</w:t>
      </w:r>
    </w:p>
    <w:p w:rsidR="00C426D2" w:rsidRDefault="00740A46">
      <w:pPr>
        <w:numPr>
          <w:ilvl w:val="0"/>
          <w:numId w:val="2"/>
        </w:numPr>
        <w:tabs>
          <w:tab w:val="clear" w:pos="216"/>
          <w:tab w:val="left" w:pos="720"/>
        </w:tabs>
        <w:spacing w:before="2" w:line="230" w:lineRule="exact"/>
        <w:ind w:left="72" w:firstLine="432"/>
        <w:jc w:val="both"/>
        <w:textAlignment w:val="baseline"/>
        <w:rPr>
          <w:rFonts w:ascii="Arial" w:eastAsia="Arial" w:hAnsi="Arial"/>
          <w:i/>
          <w:color w:val="000000"/>
          <w:sz w:val="20"/>
          <w:lang w:val="es-ES"/>
        </w:rPr>
      </w:pPr>
      <w:r>
        <w:rPr>
          <w:rFonts w:ascii="Arial" w:eastAsia="Arial" w:hAnsi="Arial"/>
          <w:i/>
          <w:color w:val="000000"/>
          <w:sz w:val="20"/>
          <w:lang w:val="es-ES"/>
        </w:rPr>
        <w:t>Existencia de dotación presupuestaria específica, adecuada y suficiente para la imputación del referido gasto, sin que pueda producir perjuicio ni limitación para la rea</w:t>
      </w:r>
      <w:r>
        <w:rPr>
          <w:rFonts w:ascii="Arial" w:eastAsia="Arial" w:hAnsi="Arial"/>
          <w:i/>
          <w:color w:val="000000"/>
          <w:sz w:val="20"/>
          <w:lang w:val="es-ES"/>
        </w:rPr>
        <w:t>lización de los gastos corrientes previsibles y necesarios en el presente año.</w:t>
      </w:r>
    </w:p>
    <w:p w:rsidR="00C426D2" w:rsidRDefault="00740A46">
      <w:pPr>
        <w:spacing w:before="226" w:line="230" w:lineRule="exact"/>
        <w:ind w:firstLine="504"/>
        <w:jc w:val="both"/>
        <w:textAlignment w:val="baseline"/>
        <w:rPr>
          <w:rFonts w:ascii="Arial" w:eastAsia="Arial" w:hAnsi="Arial"/>
          <w:i/>
          <w:color w:val="000000"/>
          <w:sz w:val="20"/>
          <w:lang w:val="es-ES"/>
        </w:rPr>
      </w:pPr>
      <w:r>
        <w:rPr>
          <w:rFonts w:ascii="Arial" w:eastAsia="Arial" w:hAnsi="Arial"/>
          <w:i/>
          <w:color w:val="000000"/>
          <w:sz w:val="20"/>
          <w:lang w:val="es-ES"/>
        </w:rPr>
        <w:t>De no existir dotación presupuestaria o esta fuera insuficiente, se deberá tramitar el oportuno expediente de modificación de créditos, que será previo o simultáneo al reconocim</w:t>
      </w:r>
      <w:r>
        <w:rPr>
          <w:rFonts w:ascii="Arial" w:eastAsia="Arial" w:hAnsi="Arial"/>
          <w:i/>
          <w:color w:val="000000"/>
          <w:sz w:val="20"/>
          <w:lang w:val="es-ES"/>
        </w:rPr>
        <w:t>iento de la obligación.</w:t>
      </w:r>
    </w:p>
    <w:p w:rsidR="00C426D2" w:rsidRDefault="00C426D2">
      <w:pPr>
        <w:numPr>
          <w:ilvl w:val="0"/>
          <w:numId w:val="3"/>
        </w:numPr>
        <w:tabs>
          <w:tab w:val="clear" w:pos="216"/>
          <w:tab w:val="left" w:pos="720"/>
        </w:tabs>
        <w:spacing w:before="231" w:line="230" w:lineRule="exact"/>
        <w:ind w:left="72" w:firstLine="432"/>
        <w:textAlignment w:val="baseline"/>
        <w:rPr>
          <w:rFonts w:ascii="Arial" w:eastAsia="Arial" w:hAnsi="Arial"/>
          <w:i/>
          <w:color w:val="000000"/>
          <w:sz w:val="20"/>
          <w:lang w:val="es-ES"/>
        </w:rPr>
      </w:pPr>
      <w:r w:rsidRPr="00C426D2">
        <w:pict>
          <v:shape id="_x0000_s1405" type="#_x0000_t202" style="position:absolute;left:0;text-align:left;margin-left:549.45pt;margin-top:517.45pt;width:19.3pt;height:255.85pt;z-index:-25178572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 de 129</w:t>
                  </w:r>
                </w:p>
              </w:txbxContent>
            </v:textbox>
            <w10:wrap type="square" anchorx="page" anchory="page"/>
          </v:shape>
        </w:pict>
      </w:r>
      <w:r w:rsidR="00740A46">
        <w:rPr>
          <w:rFonts w:ascii="Arial" w:eastAsia="Arial" w:hAnsi="Arial"/>
          <w:i/>
          <w:color w:val="000000"/>
          <w:sz w:val="20"/>
          <w:lang w:val="es-ES"/>
        </w:rPr>
        <w:t>La competencia para el reconocimiento extrajudicial de créditos corresponde al Pleno.</w:t>
      </w:r>
    </w:p>
    <w:p w:rsidR="00C426D2" w:rsidRDefault="00740A46">
      <w:pPr>
        <w:numPr>
          <w:ilvl w:val="0"/>
          <w:numId w:val="3"/>
        </w:numPr>
        <w:tabs>
          <w:tab w:val="clear" w:pos="216"/>
          <w:tab w:val="left" w:pos="720"/>
        </w:tabs>
        <w:spacing w:before="232" w:line="230" w:lineRule="exact"/>
        <w:ind w:left="72" w:firstLine="432"/>
        <w:jc w:val="both"/>
        <w:textAlignment w:val="baseline"/>
        <w:rPr>
          <w:rFonts w:ascii="Arial" w:eastAsia="Arial" w:hAnsi="Arial"/>
          <w:i/>
          <w:color w:val="000000"/>
          <w:sz w:val="20"/>
          <w:lang w:val="es-ES"/>
        </w:rPr>
      </w:pPr>
      <w:r>
        <w:rPr>
          <w:rFonts w:ascii="Arial" w:eastAsia="Arial" w:hAnsi="Arial"/>
          <w:i/>
          <w:color w:val="000000"/>
          <w:sz w:val="20"/>
          <w:lang w:val="es-ES"/>
        </w:rPr>
        <w:t>La instrucción del expediente para el reconocimiento extrajudicial de créditos corresponde a Alcaldía o responsable político en materia de Hacienda. Será formado por el c</w:t>
      </w:r>
      <w:r>
        <w:rPr>
          <w:rFonts w:ascii="Arial" w:eastAsia="Arial" w:hAnsi="Arial"/>
          <w:i/>
          <w:color w:val="000000"/>
          <w:sz w:val="20"/>
          <w:lang w:val="es-ES"/>
        </w:rPr>
        <w:t>entro gestor correspondiente y deberá contener, como mínimo, los siguientes documentos:</w:t>
      </w:r>
    </w:p>
    <w:p w:rsidR="00C426D2" w:rsidRDefault="00740A46">
      <w:pPr>
        <w:numPr>
          <w:ilvl w:val="0"/>
          <w:numId w:val="4"/>
        </w:numPr>
        <w:tabs>
          <w:tab w:val="clear" w:pos="216"/>
          <w:tab w:val="left" w:pos="720"/>
        </w:tabs>
        <w:spacing w:before="231" w:line="230" w:lineRule="exact"/>
        <w:ind w:left="72" w:firstLine="43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Informe de Valoración y Memoria justificativa suscrita por el técnico responsable del Servicio y</w:t>
      </w:r>
    </w:p>
    <w:p w:rsidR="00C426D2" w:rsidRDefault="00740A46">
      <w:pPr>
        <w:spacing w:line="230" w:lineRule="exact"/>
        <w:textAlignment w:val="baseline"/>
        <w:rPr>
          <w:rFonts w:ascii="Arial" w:eastAsia="Arial" w:hAnsi="Arial"/>
          <w:i/>
          <w:color w:val="000000"/>
          <w:sz w:val="20"/>
          <w:lang w:val="es-ES"/>
        </w:rPr>
      </w:pPr>
      <w:r>
        <w:rPr>
          <w:rFonts w:ascii="Arial" w:eastAsia="Arial" w:hAnsi="Arial"/>
          <w:i/>
          <w:color w:val="000000"/>
          <w:sz w:val="20"/>
          <w:lang w:val="es-ES"/>
        </w:rPr>
        <w:t>conformada por el responsable político correspondiente, sobre los siguientes extremos:</w:t>
      </w:r>
    </w:p>
    <w:p w:rsidR="00C426D2" w:rsidRDefault="00740A46">
      <w:pPr>
        <w:spacing w:line="226" w:lineRule="exact"/>
        <w:ind w:left="504"/>
        <w:textAlignment w:val="baseline"/>
        <w:rPr>
          <w:rFonts w:ascii="Arial" w:eastAsia="Arial" w:hAnsi="Arial"/>
          <w:i/>
          <w:color w:val="000000"/>
          <w:spacing w:val="1"/>
          <w:sz w:val="20"/>
          <w:lang w:val="es-ES"/>
        </w:rPr>
      </w:pPr>
      <w:r>
        <w:rPr>
          <w:rFonts w:ascii="Arial" w:eastAsia="Arial" w:hAnsi="Arial"/>
          <w:i/>
          <w:color w:val="000000"/>
          <w:spacing w:val="1"/>
          <w:sz w:val="20"/>
          <w:lang w:val="es-ES"/>
        </w:rPr>
        <w:t>- Justificación de la necesidad del gasto y causas por las que se ha incumplido el principio de</w:t>
      </w:r>
    </w:p>
    <w:p w:rsidR="00C426D2" w:rsidRDefault="00740A46">
      <w:pPr>
        <w:spacing w:line="230" w:lineRule="exact"/>
        <w:textAlignment w:val="baseline"/>
        <w:rPr>
          <w:rFonts w:ascii="Arial" w:eastAsia="Arial" w:hAnsi="Arial"/>
          <w:i/>
          <w:color w:val="000000"/>
          <w:spacing w:val="-2"/>
          <w:sz w:val="20"/>
          <w:lang w:val="es-ES"/>
        </w:rPr>
      </w:pPr>
      <w:r>
        <w:rPr>
          <w:rFonts w:ascii="Arial" w:eastAsia="Arial" w:hAnsi="Arial"/>
          <w:i/>
          <w:color w:val="000000"/>
          <w:spacing w:val="-2"/>
          <w:sz w:val="20"/>
          <w:lang w:val="es-ES"/>
        </w:rPr>
        <w:t>anualidad.</w:t>
      </w:r>
    </w:p>
    <w:p w:rsidR="00C426D2" w:rsidRDefault="00740A46">
      <w:pPr>
        <w:spacing w:line="230" w:lineRule="exact"/>
        <w:ind w:left="504"/>
        <w:textAlignment w:val="baseline"/>
        <w:rPr>
          <w:rFonts w:ascii="Arial" w:eastAsia="Arial" w:hAnsi="Arial"/>
          <w:i/>
          <w:color w:val="000000"/>
          <w:spacing w:val="-1"/>
          <w:sz w:val="20"/>
          <w:lang w:val="es-ES"/>
        </w:rPr>
      </w:pPr>
      <w:r>
        <w:rPr>
          <w:rFonts w:ascii="Arial" w:eastAsia="Arial" w:hAnsi="Arial"/>
          <w:i/>
          <w:color w:val="000000"/>
          <w:spacing w:val="-1"/>
          <w:sz w:val="20"/>
          <w:lang w:val="es-ES"/>
        </w:rPr>
        <w:t>- Fecha o período de realización</w:t>
      </w:r>
    </w:p>
    <w:p w:rsidR="00C426D2" w:rsidRDefault="00740A46">
      <w:pPr>
        <w:spacing w:before="1" w:line="230" w:lineRule="exact"/>
        <w:ind w:left="504"/>
        <w:textAlignment w:val="baseline"/>
        <w:rPr>
          <w:rFonts w:ascii="Arial" w:eastAsia="Arial" w:hAnsi="Arial"/>
          <w:i/>
          <w:color w:val="000000"/>
          <w:spacing w:val="-1"/>
          <w:sz w:val="20"/>
          <w:lang w:val="es-ES"/>
        </w:rPr>
      </w:pPr>
      <w:r>
        <w:rPr>
          <w:rFonts w:ascii="Arial" w:eastAsia="Arial" w:hAnsi="Arial"/>
          <w:i/>
          <w:color w:val="000000"/>
          <w:spacing w:val="-1"/>
          <w:sz w:val="20"/>
          <w:lang w:val="es-ES"/>
        </w:rPr>
        <w:t>- Importe de la prestación realizada.</w:t>
      </w:r>
    </w:p>
    <w:p w:rsidR="00C426D2" w:rsidRDefault="00740A46">
      <w:pPr>
        <w:spacing w:line="230" w:lineRule="exact"/>
        <w:ind w:left="504"/>
        <w:textAlignment w:val="baseline"/>
        <w:rPr>
          <w:rFonts w:ascii="Arial" w:eastAsia="Arial" w:hAnsi="Arial"/>
          <w:i/>
          <w:color w:val="000000"/>
          <w:spacing w:val="-1"/>
          <w:sz w:val="20"/>
          <w:lang w:val="es-ES"/>
        </w:rPr>
      </w:pPr>
      <w:r>
        <w:rPr>
          <w:rFonts w:ascii="Arial" w:eastAsia="Arial" w:hAnsi="Arial"/>
          <w:i/>
          <w:color w:val="000000"/>
          <w:spacing w:val="-1"/>
          <w:sz w:val="20"/>
          <w:lang w:val="es-ES"/>
        </w:rPr>
        <w:t>- Garantías que procedan o dispensa motivada de las mismas.</w:t>
      </w:r>
    </w:p>
    <w:p w:rsidR="00C426D2" w:rsidRDefault="00740A46">
      <w:pPr>
        <w:spacing w:before="1" w:line="230" w:lineRule="exact"/>
        <w:ind w:left="504"/>
        <w:textAlignment w:val="baseline"/>
        <w:rPr>
          <w:rFonts w:ascii="Arial" w:eastAsia="Arial" w:hAnsi="Arial"/>
          <w:i/>
          <w:color w:val="000000"/>
          <w:spacing w:val="-2"/>
          <w:sz w:val="20"/>
          <w:lang w:val="es-ES"/>
        </w:rPr>
      </w:pPr>
      <w:r>
        <w:rPr>
          <w:rFonts w:ascii="Arial" w:eastAsia="Arial" w:hAnsi="Arial"/>
          <w:i/>
          <w:color w:val="000000"/>
          <w:spacing w:val="-2"/>
          <w:sz w:val="20"/>
          <w:lang w:val="es-ES"/>
        </w:rPr>
        <w:t>- Que las unidades utilizadas son las estrictamente necesarias para la ejecución de la prestación.</w:t>
      </w:r>
    </w:p>
    <w:p w:rsidR="00C426D2" w:rsidRDefault="00740A46">
      <w:pPr>
        <w:spacing w:line="230" w:lineRule="exact"/>
        <w:ind w:left="504"/>
        <w:textAlignment w:val="baseline"/>
        <w:rPr>
          <w:rFonts w:ascii="Arial" w:eastAsia="Arial" w:hAnsi="Arial"/>
          <w:i/>
          <w:color w:val="000000"/>
          <w:sz w:val="20"/>
          <w:lang w:val="es-ES"/>
        </w:rPr>
      </w:pPr>
      <w:r>
        <w:rPr>
          <w:rFonts w:ascii="Arial" w:eastAsia="Arial" w:hAnsi="Arial"/>
          <w:i/>
          <w:color w:val="000000"/>
          <w:sz w:val="20"/>
          <w:lang w:val="es-ES"/>
        </w:rPr>
        <w:t>- Acreditación de que los precios aplicados son correctos y</w:t>
      </w:r>
      <w:r>
        <w:rPr>
          <w:rFonts w:ascii="Arial" w:eastAsia="Arial" w:hAnsi="Arial"/>
          <w:i/>
          <w:color w:val="000000"/>
          <w:sz w:val="20"/>
          <w:lang w:val="es-ES"/>
        </w:rPr>
        <w:t xml:space="preserve"> adecuados al mercado.</w:t>
      </w:r>
    </w:p>
    <w:p w:rsidR="00C426D2" w:rsidRDefault="00740A46">
      <w:pPr>
        <w:numPr>
          <w:ilvl w:val="0"/>
          <w:numId w:val="4"/>
        </w:numPr>
        <w:tabs>
          <w:tab w:val="clear" w:pos="216"/>
          <w:tab w:val="left" w:pos="720"/>
        </w:tabs>
        <w:spacing w:line="230" w:lineRule="exact"/>
        <w:ind w:left="72" w:firstLine="432"/>
        <w:textAlignment w:val="baseline"/>
        <w:rPr>
          <w:rFonts w:ascii="Arial" w:eastAsia="Arial" w:hAnsi="Arial"/>
          <w:i/>
          <w:color w:val="000000"/>
          <w:sz w:val="20"/>
          <w:lang w:val="es-ES"/>
        </w:rPr>
      </w:pPr>
      <w:r>
        <w:rPr>
          <w:rFonts w:ascii="Arial" w:eastAsia="Arial" w:hAnsi="Arial"/>
          <w:i/>
          <w:color w:val="000000"/>
          <w:sz w:val="20"/>
          <w:lang w:val="es-ES"/>
        </w:rPr>
        <w:t>Factura detallada debidamente conformados y en su caso, certificación de obra.</w:t>
      </w:r>
    </w:p>
    <w:p w:rsidR="00C426D2" w:rsidRDefault="00740A46">
      <w:pPr>
        <w:numPr>
          <w:ilvl w:val="0"/>
          <w:numId w:val="4"/>
        </w:numPr>
        <w:tabs>
          <w:tab w:val="clear" w:pos="216"/>
          <w:tab w:val="left" w:pos="720"/>
        </w:tabs>
        <w:spacing w:before="3" w:line="229" w:lineRule="exact"/>
        <w:ind w:left="72" w:firstLine="432"/>
        <w:textAlignment w:val="baseline"/>
        <w:rPr>
          <w:rFonts w:ascii="Arial" w:eastAsia="Arial" w:hAnsi="Arial"/>
          <w:i/>
          <w:color w:val="000000"/>
          <w:spacing w:val="-1"/>
          <w:sz w:val="20"/>
          <w:u w:val="single"/>
          <w:lang w:val="es-ES"/>
        </w:rPr>
      </w:pPr>
      <w:r>
        <w:rPr>
          <w:rFonts w:ascii="Arial" w:eastAsia="Arial" w:hAnsi="Arial"/>
          <w:i/>
          <w:color w:val="000000"/>
          <w:spacing w:val="-1"/>
          <w:sz w:val="20"/>
          <w:u w:val="single"/>
          <w:lang w:val="es-ES"/>
        </w:rPr>
        <w:t>Informe de la Secretaría General o de la Asesoría Jurídica.</w:t>
      </w:r>
    </w:p>
    <w:p w:rsidR="00C426D2" w:rsidRDefault="00740A46">
      <w:pPr>
        <w:numPr>
          <w:ilvl w:val="0"/>
          <w:numId w:val="4"/>
        </w:numPr>
        <w:tabs>
          <w:tab w:val="clear" w:pos="216"/>
          <w:tab w:val="left" w:pos="720"/>
        </w:tabs>
        <w:spacing w:line="229" w:lineRule="exact"/>
        <w:ind w:left="72" w:firstLine="432"/>
        <w:jc w:val="both"/>
        <w:textAlignment w:val="baseline"/>
        <w:rPr>
          <w:rFonts w:ascii="Arial" w:eastAsia="Arial" w:hAnsi="Arial"/>
          <w:i/>
          <w:color w:val="000000"/>
          <w:sz w:val="20"/>
          <w:lang w:val="es-ES"/>
        </w:rPr>
      </w:pPr>
      <w:r>
        <w:rPr>
          <w:rFonts w:ascii="Arial" w:eastAsia="Arial" w:hAnsi="Arial"/>
          <w:i/>
          <w:color w:val="000000"/>
          <w:sz w:val="20"/>
          <w:lang w:val="es-ES"/>
        </w:rPr>
        <w:t xml:space="preserve">Documento contable que acredite la existencia de crédito adecuado y suficiente o, cuando no exista dotación o esta fuera insuficiente en el presupuesto inicial, informe acreditativo de la jefatura de servicio o de la unidad administrativa correspondiente, </w:t>
      </w:r>
      <w:r>
        <w:rPr>
          <w:rFonts w:ascii="Arial" w:eastAsia="Arial" w:hAnsi="Arial"/>
          <w:i/>
          <w:color w:val="000000"/>
          <w:sz w:val="20"/>
          <w:lang w:val="es-ES"/>
        </w:rPr>
        <w:t>sobre la tramitación de la modificación de crédito necesario.</w:t>
      </w:r>
    </w:p>
    <w:p w:rsidR="00C426D2" w:rsidRDefault="00740A46">
      <w:pPr>
        <w:numPr>
          <w:ilvl w:val="0"/>
          <w:numId w:val="4"/>
        </w:numPr>
        <w:tabs>
          <w:tab w:val="clear" w:pos="216"/>
          <w:tab w:val="left" w:pos="720"/>
        </w:tabs>
        <w:spacing w:line="230" w:lineRule="exact"/>
        <w:ind w:left="72" w:firstLine="432"/>
        <w:jc w:val="both"/>
        <w:textAlignment w:val="baseline"/>
        <w:rPr>
          <w:rFonts w:ascii="Arial" w:eastAsia="Arial" w:hAnsi="Arial"/>
          <w:i/>
          <w:color w:val="000000"/>
          <w:sz w:val="20"/>
          <w:lang w:val="es-ES"/>
        </w:rPr>
      </w:pPr>
      <w:r>
        <w:rPr>
          <w:rFonts w:ascii="Arial" w:eastAsia="Arial" w:hAnsi="Arial"/>
          <w:i/>
          <w:color w:val="000000"/>
          <w:sz w:val="20"/>
          <w:lang w:val="es-ES"/>
        </w:rPr>
        <w:t>Informe de la Intervención General</w:t>
      </w:r>
    </w:p>
    <w:p w:rsidR="00C426D2" w:rsidRDefault="00740A46">
      <w:pPr>
        <w:numPr>
          <w:ilvl w:val="0"/>
          <w:numId w:val="4"/>
        </w:numPr>
        <w:tabs>
          <w:tab w:val="clear" w:pos="216"/>
          <w:tab w:val="left" w:pos="720"/>
        </w:tabs>
        <w:spacing w:after="86" w:line="230" w:lineRule="exact"/>
        <w:ind w:left="72" w:firstLine="43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Cualquier otro documento que se estime necesario para la mejor justificación del gasto.</w:t>
      </w:r>
    </w:p>
    <w:p w:rsidR="00C426D2" w:rsidRDefault="00C426D2">
      <w:pPr>
        <w:spacing w:after="86" w:line="230" w:lineRule="exact"/>
        <w:sectPr w:rsidR="00C426D2">
          <w:pgSz w:w="11923" w:h="16862"/>
          <w:pgMar w:top="2840" w:right="1411" w:bottom="206" w:left="1392" w:header="720" w:footer="720" w:gutter="0"/>
          <w:cols w:space="720"/>
        </w:sectPr>
      </w:pPr>
    </w:p>
    <w:p w:rsidR="00C426D2" w:rsidRDefault="00740A46">
      <w:pPr>
        <w:ind w:right="62"/>
        <w:textAlignment w:val="baseline"/>
      </w:pPr>
      <w:r>
        <w:rPr>
          <w:noProof/>
          <w:lang w:val="es-ES" w:eastAsia="es-ES"/>
        </w:rPr>
        <w:lastRenderedPageBreak/>
        <w:drawing>
          <wp:inline distT="0" distB="0" distL="0" distR="0">
            <wp:extent cx="417830" cy="42037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23" w:bottom="206" w:left="1068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8" w:line="230" w:lineRule="exact"/>
        <w:ind w:left="792" w:right="1008" w:firstLine="432"/>
        <w:jc w:val="both"/>
        <w:textAlignment w:val="baseline"/>
        <w:rPr>
          <w:rFonts w:ascii="Arial" w:eastAsia="Arial" w:hAnsi="Arial"/>
          <w:i/>
          <w:color w:val="000000"/>
          <w:sz w:val="20"/>
          <w:lang w:val="es-ES"/>
        </w:rPr>
      </w:pPr>
      <w:r>
        <w:rPr>
          <w:rFonts w:ascii="Arial" w:eastAsia="Arial" w:hAnsi="Arial"/>
          <w:i/>
          <w:color w:val="000000"/>
          <w:sz w:val="20"/>
          <w:lang w:val="es-ES"/>
        </w:rPr>
        <w:t>g) El expediente, una vez completo, con la documentación indicada en el apartado anterior, será presentado en la Intervención (en sus funciones de gestión presupuestaria) previa orden de Alcaldía desde donde se impulsará mediante los trámites necesarios pa</w:t>
      </w:r>
      <w:r>
        <w:rPr>
          <w:rFonts w:ascii="Arial" w:eastAsia="Arial" w:hAnsi="Arial"/>
          <w:i/>
          <w:color w:val="000000"/>
          <w:sz w:val="20"/>
          <w:lang w:val="es-ES"/>
        </w:rPr>
        <w:t>ra su sometimiento al Pleno de la Corporación.</w:t>
      </w:r>
    </w:p>
    <w:p w:rsidR="00C426D2" w:rsidRDefault="00C426D2">
      <w:pPr>
        <w:spacing w:before="233" w:line="229" w:lineRule="exact"/>
        <w:ind w:left="792" w:firstLine="432"/>
        <w:jc w:val="both"/>
        <w:textAlignment w:val="baseline"/>
        <w:rPr>
          <w:rFonts w:ascii="Arial" w:eastAsia="Arial" w:hAnsi="Arial"/>
          <w:i/>
          <w:color w:val="000000"/>
          <w:sz w:val="20"/>
          <w:lang w:val="es-ES"/>
        </w:rPr>
      </w:pPr>
      <w:r w:rsidRPr="00C426D2">
        <w:pict>
          <v:shape id="_x0000_s1404" type="#_x0000_t202" style="position:absolute;left:0;text-align:left;margin-left:525.85pt;margin-top:242.5pt;width:48.75pt;height:537.7pt;z-index:-251784704;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403" type="#_x0000_t202" style="position:absolute;left:0;text-align:left;margin-left:532.3pt;margin-top:307.9pt;width:42.3pt;height:164.4pt;z-index:-251783680;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402" type="#_x0000_t202" style="position:absolute;left:0;text-align:left;margin-left:549.45pt;margin-top:517.45pt;width:25.15pt;height:261.85pt;z-index:-251782656;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7 de 129</w:t>
                  </w:r>
                </w:p>
              </w:txbxContent>
            </v:textbox>
            <w10:wrap type="square" anchorx="page" anchory="page"/>
          </v:shape>
        </w:pict>
      </w:r>
      <w:r w:rsidR="00740A46">
        <w:rPr>
          <w:rFonts w:ascii="Arial" w:eastAsia="Arial" w:hAnsi="Arial"/>
          <w:i/>
          <w:color w:val="000000"/>
          <w:sz w:val="20"/>
          <w:lang w:val="es-ES"/>
        </w:rPr>
        <w:t>Considerando necesario atender los gastos incurridos para evitar el perjuicio derivado de la aplicación de intereses de demora, así como considerando la efectiva re</w:t>
      </w:r>
      <w:r w:rsidR="00740A46">
        <w:rPr>
          <w:rFonts w:ascii="Arial" w:eastAsia="Arial" w:hAnsi="Arial"/>
          <w:i/>
          <w:color w:val="000000"/>
          <w:sz w:val="20"/>
          <w:lang w:val="es-ES"/>
        </w:rPr>
        <w:t xml:space="preserve">alización de los hechos imponibles de los que derivan las liquidaciones relacionadas giradas por la entidad del Cabildo de Gran Canaria, se </w:t>
      </w:r>
      <w:r w:rsidR="00740A46">
        <w:rPr>
          <w:rFonts w:ascii="Arial" w:eastAsia="Arial" w:hAnsi="Arial"/>
          <w:i/>
          <w:color w:val="000000"/>
          <w:sz w:val="20"/>
          <w:u w:val="single"/>
          <w:lang w:val="es-ES"/>
        </w:rPr>
        <w:t>informa favorablemente</w:t>
      </w:r>
      <w:r w:rsidR="00740A46">
        <w:rPr>
          <w:rFonts w:ascii="Arial" w:eastAsia="Arial" w:hAnsi="Arial"/>
          <w:i/>
          <w:color w:val="000000"/>
          <w:sz w:val="20"/>
          <w:lang w:val="es-ES"/>
        </w:rPr>
        <w:t xml:space="preserve"> el expediente de reconocimiento extrajudicial de créditos insistiendo en que dicho procedimie</w:t>
      </w:r>
      <w:r w:rsidR="00740A46">
        <w:rPr>
          <w:rFonts w:ascii="Arial" w:eastAsia="Arial" w:hAnsi="Arial"/>
          <w:i/>
          <w:color w:val="000000"/>
          <w:sz w:val="20"/>
          <w:lang w:val="es-ES"/>
        </w:rPr>
        <w:t>nto se debe aplicar con carácter excepcional.</w:t>
      </w:r>
    </w:p>
    <w:p w:rsidR="00C426D2" w:rsidRDefault="00740A46">
      <w:pPr>
        <w:spacing w:before="229" w:line="231"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Lo que se informa a los efectos oportunos, en Santa Lucía de Tirajana a fecha de firma electrónica”</w:t>
      </w:r>
    </w:p>
    <w:p w:rsidR="00C426D2" w:rsidRDefault="00740A46">
      <w:pPr>
        <w:spacing w:before="227" w:line="254" w:lineRule="exact"/>
        <w:ind w:left="792" w:firstLine="576"/>
        <w:jc w:val="both"/>
        <w:textAlignment w:val="baseline"/>
        <w:rPr>
          <w:rFonts w:ascii="Arial" w:eastAsia="Arial" w:hAnsi="Arial"/>
          <w:color w:val="000000"/>
          <w:lang w:val="es-ES"/>
        </w:rPr>
      </w:pPr>
      <w:r>
        <w:rPr>
          <w:rFonts w:ascii="Arial" w:eastAsia="Arial" w:hAnsi="Arial"/>
          <w:color w:val="000000"/>
          <w:lang w:val="es-ES"/>
        </w:rPr>
        <w:t>Visto el Informe suscrito por la Sra. Interventora General, que se inserta a continuación:</w:t>
      </w:r>
    </w:p>
    <w:p w:rsidR="00C426D2" w:rsidRDefault="00740A46">
      <w:pPr>
        <w:spacing w:before="257" w:after="66" w:line="232" w:lineRule="exact"/>
        <w:jc w:val="center"/>
        <w:textAlignment w:val="baseline"/>
        <w:rPr>
          <w:rFonts w:ascii="Arial" w:eastAsia="Arial" w:hAnsi="Arial"/>
          <w:i/>
          <w:color w:val="000000"/>
          <w:sz w:val="20"/>
          <w:u w:val="single"/>
          <w:lang w:val="es-ES"/>
        </w:rPr>
      </w:pPr>
      <w:r>
        <w:rPr>
          <w:rFonts w:ascii="Arial" w:eastAsia="Arial" w:hAnsi="Arial"/>
          <w:i/>
          <w:color w:val="000000"/>
          <w:sz w:val="20"/>
          <w:u w:val="single"/>
          <w:lang w:val="es-ES"/>
        </w:rPr>
        <w:t>“</w:t>
      </w:r>
      <w:r>
        <w:rPr>
          <w:rFonts w:ascii="Arial" w:eastAsia="Arial" w:hAnsi="Arial"/>
          <w:b/>
          <w:i/>
          <w:color w:val="000000"/>
          <w:sz w:val="20"/>
          <w:u w:val="single"/>
          <w:lang w:val="es-ES"/>
        </w:rPr>
        <w:t>INFORME DE INTERVE</w:t>
      </w:r>
      <w:r>
        <w:rPr>
          <w:rFonts w:ascii="Arial" w:eastAsia="Arial" w:hAnsi="Arial"/>
          <w:b/>
          <w:i/>
          <w:color w:val="000000"/>
          <w:sz w:val="20"/>
          <w:u w:val="single"/>
          <w:lang w:val="es-ES"/>
        </w:rPr>
        <w:t>NCIÓN</w:t>
      </w:r>
    </w:p>
    <w:p w:rsidR="00C426D2" w:rsidRDefault="00C426D2">
      <w:pPr>
        <w:spacing w:before="151" w:after="56" w:line="230" w:lineRule="exact"/>
        <w:ind w:left="792" w:right="72"/>
        <w:jc w:val="both"/>
        <w:textAlignment w:val="baseline"/>
        <w:rPr>
          <w:rFonts w:ascii="Arial" w:eastAsia="Arial" w:hAnsi="Arial"/>
          <w:i/>
          <w:color w:val="000000"/>
          <w:sz w:val="20"/>
          <w:u w:val="single"/>
          <w:lang w:val="es-ES"/>
        </w:rPr>
      </w:pPr>
      <w:r w:rsidRPr="00C426D2">
        <w:pict>
          <v:line id="_x0000_s1401" style="position:absolute;left:0;text-align:left;z-index:251462144;mso-position-horizontal-relative:page;mso-position-vertical-relative:page" from="74.65pt,412.3pt" to="522.75pt,412.3pt" strokecolor="#d4d4d4" strokeweight="2.65pt">
            <v:stroke linestyle="thinThin"/>
            <w10:wrap anchorx="page" anchory="page"/>
          </v:line>
        </w:pict>
      </w:r>
      <w:r w:rsidR="00740A46">
        <w:rPr>
          <w:rFonts w:ascii="Arial" w:eastAsia="Arial" w:hAnsi="Arial"/>
          <w:i/>
          <w:color w:val="000000"/>
          <w:sz w:val="20"/>
          <w:u w:val="single"/>
          <w:lang w:val="es-ES"/>
        </w:rPr>
        <w:t>Asunto:</w:t>
      </w:r>
      <w:r w:rsidR="00740A46">
        <w:rPr>
          <w:rFonts w:ascii="Arial" w:eastAsia="Arial" w:hAnsi="Arial"/>
          <w:b/>
          <w:i/>
          <w:color w:val="000000"/>
          <w:sz w:val="20"/>
          <w:lang w:val="es-ES"/>
        </w:rPr>
        <w:t xml:space="preserve"> Expediente n</w:t>
      </w:r>
      <w:r w:rsidR="00740A46">
        <w:rPr>
          <w:rFonts w:ascii="Verdana" w:eastAsia="Verdana" w:hAnsi="Verdana"/>
          <w:b/>
          <w:i/>
          <w:color w:val="000000"/>
          <w:sz w:val="19"/>
          <w:lang w:val="es-ES"/>
        </w:rPr>
        <w:t xml:space="preserve">° </w:t>
      </w:r>
      <w:r w:rsidR="00740A46">
        <w:rPr>
          <w:rFonts w:ascii="Arial" w:eastAsia="Arial" w:hAnsi="Arial"/>
          <w:b/>
          <w:i/>
          <w:color w:val="000000"/>
          <w:sz w:val="20"/>
          <w:lang w:val="es-ES"/>
        </w:rPr>
        <w:t xml:space="preserve">03/2025 de Reconocimiento Extrajudicial de Créditos </w:t>
      </w:r>
      <w:r w:rsidR="00740A46">
        <w:rPr>
          <w:rFonts w:ascii="Arial" w:eastAsia="Arial" w:hAnsi="Arial"/>
          <w:i/>
          <w:color w:val="000000"/>
          <w:sz w:val="20"/>
          <w:lang w:val="es-ES"/>
        </w:rPr>
        <w:t xml:space="preserve">para la aprobación de gastos por un importe total de </w:t>
      </w:r>
      <w:r w:rsidR="00740A46">
        <w:rPr>
          <w:rFonts w:ascii="Arial" w:eastAsia="Arial" w:hAnsi="Arial"/>
          <w:b/>
          <w:i/>
          <w:color w:val="000000"/>
          <w:sz w:val="20"/>
          <w:lang w:val="es-ES"/>
        </w:rPr>
        <w:t>doscientos cincuenta y seis mil quinientos ochenta y dos euros con ochenta y cinco céntimos (256.582,85 €).</w:t>
      </w:r>
    </w:p>
    <w:p w:rsidR="00C426D2" w:rsidRDefault="00C426D2">
      <w:pPr>
        <w:spacing w:before="167" w:line="230" w:lineRule="exact"/>
        <w:ind w:left="792"/>
        <w:jc w:val="both"/>
        <w:textAlignment w:val="baseline"/>
        <w:rPr>
          <w:rFonts w:ascii="Arial" w:eastAsia="Arial" w:hAnsi="Arial"/>
          <w:i/>
          <w:color w:val="000000"/>
          <w:sz w:val="20"/>
          <w:lang w:val="es-ES"/>
        </w:rPr>
      </w:pPr>
      <w:r w:rsidRPr="00C426D2">
        <w:pict>
          <v:line id="_x0000_s1400" style="position:absolute;left:0;text-align:left;z-index:251463168;mso-position-horizontal-relative:page;mso-position-vertical-relative:page" from="70.1pt,457.45pt" to="518.2pt,457.45pt" strokecolor="#d4d4d4" strokeweight="2.4pt">
            <v:stroke linestyle="thinThin"/>
            <w10:wrap anchorx="page" anchory="page"/>
          </v:line>
        </w:pict>
      </w:r>
      <w:r w:rsidR="00740A46">
        <w:rPr>
          <w:rFonts w:ascii="Arial" w:eastAsia="Arial" w:hAnsi="Arial"/>
          <w:i/>
          <w:color w:val="000000"/>
          <w:sz w:val="20"/>
          <w:lang w:val="es-ES"/>
        </w:rPr>
        <w:t xml:space="preserve">Noemí Naya Orgeira, Interventora General del Ilustre Ayuntamiento de Santa Lucía de Tirajana, en el ejercicio de la función interventora, y de conformidad con lo dispuesto en el artículo 4 del Real Decreto 128/2018, de 16 de marzo, por el que se regula el </w:t>
      </w:r>
      <w:r w:rsidR="00740A46">
        <w:rPr>
          <w:rFonts w:ascii="Arial" w:eastAsia="Arial" w:hAnsi="Arial"/>
          <w:i/>
          <w:color w:val="000000"/>
          <w:sz w:val="20"/>
          <w:lang w:val="es-ES"/>
        </w:rPr>
        <w:t>régimen jurídico de los Funcionarios de la Administración Local con Habilitación de Carácter Nacional, emite el siguiente</w:t>
      </w:r>
    </w:p>
    <w:p w:rsidR="00C426D2" w:rsidRDefault="00740A46">
      <w:pPr>
        <w:spacing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INFORME:</w:t>
      </w:r>
    </w:p>
    <w:p w:rsidR="00C426D2" w:rsidRDefault="00740A46">
      <w:pPr>
        <w:spacing w:line="230" w:lineRule="exact"/>
        <w:ind w:left="792"/>
        <w:textAlignment w:val="baseline"/>
        <w:rPr>
          <w:rFonts w:ascii="Arial" w:eastAsia="Arial" w:hAnsi="Arial"/>
          <w:b/>
          <w:i/>
          <w:color w:val="000000"/>
          <w:sz w:val="20"/>
          <w:lang w:val="es-ES"/>
        </w:rPr>
      </w:pPr>
      <w:r>
        <w:rPr>
          <w:rFonts w:ascii="Arial" w:eastAsia="Arial" w:hAnsi="Arial"/>
          <w:b/>
          <w:i/>
          <w:color w:val="000000"/>
          <w:sz w:val="20"/>
          <w:lang w:val="es-ES"/>
        </w:rPr>
        <w:t xml:space="preserve">I.- </w:t>
      </w:r>
      <w:r>
        <w:rPr>
          <w:rFonts w:ascii="Arial" w:eastAsia="Arial" w:hAnsi="Arial"/>
          <w:b/>
          <w:i/>
          <w:color w:val="000000"/>
          <w:sz w:val="20"/>
          <w:u w:val="single"/>
          <w:lang w:val="es-ES"/>
        </w:rPr>
        <w:t>ANTECEDENTES:</w:t>
      </w:r>
      <w:r>
        <w:rPr>
          <w:rFonts w:ascii="Arial" w:eastAsia="Arial" w:hAnsi="Arial"/>
          <w:b/>
          <w:i/>
          <w:color w:val="000000"/>
          <w:sz w:val="20"/>
          <w:lang w:val="es-ES"/>
        </w:rPr>
        <w:t xml:space="preserve"> </w:t>
      </w:r>
    </w:p>
    <w:p w:rsidR="00C426D2" w:rsidRDefault="00740A46">
      <w:pPr>
        <w:spacing w:before="227" w:line="229" w:lineRule="exact"/>
        <w:ind w:left="1152"/>
        <w:textAlignment w:val="baseline"/>
        <w:rPr>
          <w:rFonts w:ascii="Arial" w:eastAsia="Arial" w:hAnsi="Arial"/>
          <w:i/>
          <w:color w:val="000000"/>
          <w:spacing w:val="-1"/>
          <w:sz w:val="20"/>
          <w:lang w:val="es-ES"/>
        </w:rPr>
      </w:pPr>
      <w:r>
        <w:rPr>
          <w:rFonts w:ascii="Arial" w:eastAsia="Arial" w:hAnsi="Arial"/>
          <w:i/>
          <w:color w:val="000000"/>
          <w:spacing w:val="-1"/>
          <w:sz w:val="20"/>
          <w:lang w:val="es-ES"/>
        </w:rPr>
        <w:t>Se ha remitido a esta Intervención General para la formación de este expediente:</w:t>
      </w:r>
    </w:p>
    <w:p w:rsidR="00C426D2" w:rsidRDefault="00740A46">
      <w:pPr>
        <w:numPr>
          <w:ilvl w:val="0"/>
          <w:numId w:val="5"/>
        </w:numPr>
        <w:tabs>
          <w:tab w:val="clear" w:pos="360"/>
          <w:tab w:val="left" w:pos="1152"/>
        </w:tabs>
        <w:spacing w:before="233" w:line="230" w:lineRule="exact"/>
        <w:ind w:left="79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Liquidaciones tributarias giradas por el Cabildo de Gran Canaria </w:t>
      </w:r>
      <w:r>
        <w:rPr>
          <w:rFonts w:ascii="Arial" w:eastAsia="Arial" w:hAnsi="Arial"/>
          <w:i/>
          <w:color w:val="000000"/>
          <w:sz w:val="20"/>
          <w:lang w:val="es-ES"/>
        </w:rPr>
        <w:t xml:space="preserve">a este Ayuntamiento por hechos imponibles correspondientes al ejercicio anterior (meses agosto a diciembre de 2024) por un importe total de </w:t>
      </w:r>
      <w:r>
        <w:rPr>
          <w:rFonts w:ascii="Arial" w:eastAsia="Arial" w:hAnsi="Arial"/>
          <w:b/>
          <w:i/>
          <w:color w:val="000000"/>
          <w:sz w:val="20"/>
          <w:lang w:val="es-ES"/>
        </w:rPr>
        <w:t xml:space="preserve">doscientos cincuenta y seis mil quinientos ochenta </w:t>
      </w:r>
      <w:r>
        <w:rPr>
          <w:rFonts w:ascii="Arial" w:eastAsia="Arial" w:hAnsi="Arial"/>
          <w:b/>
          <w:i/>
          <w:color w:val="000000"/>
          <w:sz w:val="20"/>
          <w:lang w:val="es-ES"/>
        </w:rPr>
        <w:t>y dos euros con ochenta y cinco céntimos (256.582,85 €) en concepto de impuesto por depósito de residuos en los Complejos Medioambientales de la isla.</w:t>
      </w:r>
    </w:p>
    <w:p w:rsidR="00C426D2" w:rsidRDefault="00740A46">
      <w:pPr>
        <w:numPr>
          <w:ilvl w:val="0"/>
          <w:numId w:val="5"/>
        </w:numPr>
        <w:tabs>
          <w:tab w:val="clear" w:pos="360"/>
          <w:tab w:val="left" w:pos="1152"/>
        </w:tabs>
        <w:spacing w:before="227" w:line="230" w:lineRule="exact"/>
        <w:ind w:left="79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Memoria justificativa del gasto </w:t>
      </w:r>
      <w:r>
        <w:rPr>
          <w:rFonts w:ascii="Arial" w:eastAsia="Arial" w:hAnsi="Arial"/>
          <w:i/>
          <w:color w:val="000000"/>
          <w:sz w:val="20"/>
          <w:lang w:val="es-ES"/>
        </w:rPr>
        <w:t xml:space="preserve">emitida por la Jefatura de Servicio de Rentas Accidental con fecha 18 de </w:t>
      </w:r>
      <w:r>
        <w:rPr>
          <w:rFonts w:ascii="Arial" w:eastAsia="Arial" w:hAnsi="Arial"/>
          <w:i/>
          <w:color w:val="000000"/>
          <w:sz w:val="20"/>
          <w:lang w:val="es-ES"/>
        </w:rPr>
        <w:t>marzo de 2025 relativa a las liquidaciones correspondientes a impuesto sobre depósito de residuos en vertederos realizados por este Ayuntamiento en los Complejos Medioambientales de Juan Grande y Salto del Negro entre los meses de agosto a diciembre de 202</w:t>
      </w:r>
      <w:r>
        <w:rPr>
          <w:rFonts w:ascii="Arial" w:eastAsia="Arial" w:hAnsi="Arial"/>
          <w:i/>
          <w:color w:val="000000"/>
          <w:sz w:val="20"/>
          <w:lang w:val="es-ES"/>
        </w:rPr>
        <w:t>4.</w:t>
      </w:r>
    </w:p>
    <w:p w:rsidR="00C426D2" w:rsidRDefault="00740A46">
      <w:pPr>
        <w:numPr>
          <w:ilvl w:val="0"/>
          <w:numId w:val="5"/>
        </w:numPr>
        <w:tabs>
          <w:tab w:val="clear" w:pos="360"/>
          <w:tab w:val="left" w:pos="1152"/>
        </w:tabs>
        <w:spacing w:before="232" w:line="230" w:lineRule="exact"/>
        <w:ind w:left="792"/>
        <w:jc w:val="both"/>
        <w:textAlignment w:val="baseline"/>
        <w:rPr>
          <w:rFonts w:ascii="Arial" w:eastAsia="Arial" w:hAnsi="Arial"/>
          <w:b/>
          <w:i/>
          <w:color w:val="000000"/>
          <w:sz w:val="20"/>
          <w:lang w:val="es-ES"/>
        </w:rPr>
      </w:pPr>
      <w:r>
        <w:rPr>
          <w:rFonts w:ascii="Arial" w:eastAsia="Arial" w:hAnsi="Arial"/>
          <w:b/>
          <w:i/>
          <w:color w:val="000000"/>
          <w:sz w:val="20"/>
          <w:lang w:val="es-ES"/>
        </w:rPr>
        <w:t>Providencia de inicio del expediente de Reconocimiento Extrajudicial de Créditos n</w:t>
      </w:r>
      <w:r>
        <w:rPr>
          <w:rFonts w:ascii="Verdana" w:eastAsia="Verdana" w:hAnsi="Verdana"/>
          <w:b/>
          <w:i/>
          <w:color w:val="000000"/>
          <w:sz w:val="19"/>
          <w:lang w:val="es-ES"/>
        </w:rPr>
        <w:t xml:space="preserve">° </w:t>
      </w:r>
      <w:r>
        <w:rPr>
          <w:rFonts w:ascii="Arial" w:eastAsia="Arial" w:hAnsi="Arial"/>
          <w:b/>
          <w:i/>
          <w:color w:val="000000"/>
          <w:sz w:val="20"/>
          <w:lang w:val="es-ES"/>
        </w:rPr>
        <w:t>03/2025</w:t>
      </w:r>
      <w:r>
        <w:rPr>
          <w:rFonts w:ascii="Arial" w:eastAsia="Arial" w:hAnsi="Arial"/>
          <w:i/>
          <w:color w:val="000000"/>
          <w:sz w:val="20"/>
          <w:lang w:val="es-ES"/>
        </w:rPr>
        <w:t>, emitida por el Sr. Alcalde-Presidente con fecha 18 de marzo de 2025, solicitando emisión de informes jurídicos y de la Intervención General.</w:t>
      </w:r>
    </w:p>
    <w:p w:rsidR="00C426D2" w:rsidRDefault="00740A46">
      <w:pPr>
        <w:numPr>
          <w:ilvl w:val="0"/>
          <w:numId w:val="5"/>
        </w:numPr>
        <w:tabs>
          <w:tab w:val="clear" w:pos="360"/>
          <w:tab w:val="left" w:pos="1152"/>
        </w:tabs>
        <w:spacing w:before="231" w:after="310" w:line="230" w:lineRule="exact"/>
        <w:ind w:left="792"/>
        <w:jc w:val="both"/>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 xml:space="preserve">Con fecha 19 de marzo de 2025, se emite informe jurídico </w:t>
      </w:r>
      <w:r>
        <w:rPr>
          <w:rFonts w:ascii="Arial" w:eastAsia="Arial" w:hAnsi="Arial"/>
          <w:i/>
          <w:color w:val="000000"/>
          <w:spacing w:val="-2"/>
          <w:sz w:val="20"/>
          <w:lang w:val="es-ES"/>
        </w:rPr>
        <w:t>en relación al procedimiento a seguir, en el que en síntesis concluye que, procede el correspondiente reconocimiento extrajudicial de</w:t>
      </w:r>
    </w:p>
    <w:p w:rsidR="00C426D2" w:rsidRDefault="00740A46">
      <w:pPr>
        <w:ind w:left="10048" w:right="154"/>
        <w:textAlignment w:val="baseline"/>
      </w:pPr>
      <w:r>
        <w:rPr>
          <w:noProof/>
          <w:lang w:val="es-ES" w:eastAsia="es-ES"/>
        </w:rPr>
        <w:drawing>
          <wp:inline distT="0" distB="0" distL="0" distR="0">
            <wp:extent cx="417830" cy="42037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1"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crédito. El órgano competente es el Pleno siendo </w:t>
      </w:r>
      <w:r>
        <w:rPr>
          <w:rFonts w:ascii="Arial" w:eastAsia="Arial" w:hAnsi="Arial"/>
          <w:i/>
          <w:color w:val="000000"/>
          <w:sz w:val="20"/>
          <w:lang w:val="es-ES"/>
        </w:rPr>
        <w:t>necesaria para la adopción del acuerdo la mayoría simple. El expediente deberá contener la siguiente documentación:</w:t>
      </w:r>
    </w:p>
    <w:p w:rsidR="00C426D2" w:rsidRDefault="00740A46">
      <w:pPr>
        <w:numPr>
          <w:ilvl w:val="0"/>
          <w:numId w:val="6"/>
        </w:numPr>
        <w:tabs>
          <w:tab w:val="clear" w:pos="216"/>
          <w:tab w:val="left" w:pos="288"/>
        </w:tabs>
        <w:spacing w:before="232"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Propuesta de Alcaldía, que será elevada al Pleno para su aprobación, siendo suficiente la adopción del acuerdo por mayoría simple.</w:t>
      </w:r>
    </w:p>
    <w:p w:rsidR="00C426D2" w:rsidRDefault="00740A46">
      <w:pPr>
        <w:numPr>
          <w:ilvl w:val="0"/>
          <w:numId w:val="6"/>
        </w:numPr>
        <w:tabs>
          <w:tab w:val="clear" w:pos="216"/>
          <w:tab w:val="left" w:pos="288"/>
        </w:tabs>
        <w:spacing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Informe de Intervención previo a la adopción del acuerdo.</w:t>
      </w:r>
    </w:p>
    <w:p w:rsidR="00C426D2" w:rsidRDefault="00740A46">
      <w:pPr>
        <w:spacing w:before="351" w:line="230" w:lineRule="exact"/>
        <w:ind w:left="72" w:right="72" w:firstLine="21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DÉCIMA: </w:t>
      </w:r>
      <w:r>
        <w:rPr>
          <w:rFonts w:ascii="Arial" w:eastAsia="Arial" w:hAnsi="Arial"/>
          <w:i/>
          <w:color w:val="000000"/>
          <w:sz w:val="20"/>
          <w:lang w:val="es-ES"/>
        </w:rPr>
        <w:t>De conformidad con lo dispuesto en el artículo 217 del citado Texto Refundido de la Ley Reguladora de las Haciendas Locales, cuando el órgano a que afecte el reparo no esté de acuerdo con es</w:t>
      </w:r>
      <w:r>
        <w:rPr>
          <w:rFonts w:ascii="Arial" w:eastAsia="Arial" w:hAnsi="Arial"/>
          <w:i/>
          <w:color w:val="000000"/>
          <w:sz w:val="20"/>
          <w:lang w:val="es-ES"/>
        </w:rPr>
        <w:t xml:space="preserve">te, corresponderá al presidente de la entidad local resolver la discrepancia, siendo su resolución ejecutiva. Esta facultad no será delegable en ningún caso. De conformidad con el </w:t>
      </w:r>
      <w:r>
        <w:rPr>
          <w:rFonts w:ascii="Arial" w:eastAsia="Arial" w:hAnsi="Arial"/>
          <w:b/>
          <w:i/>
          <w:color w:val="000000"/>
          <w:sz w:val="20"/>
          <w:lang w:val="es-ES"/>
        </w:rPr>
        <w:t>artículo 217.2 apartado a) del TRLRHL corresponderá al Pleno la resolución d</w:t>
      </w:r>
      <w:r>
        <w:rPr>
          <w:rFonts w:ascii="Arial" w:eastAsia="Arial" w:hAnsi="Arial"/>
          <w:b/>
          <w:i/>
          <w:color w:val="000000"/>
          <w:sz w:val="20"/>
          <w:lang w:val="es-ES"/>
        </w:rPr>
        <w:t>e las discrepancias cuando los reparos en la insuficiencia o inadecuación de crédito.</w:t>
      </w:r>
    </w:p>
    <w:p w:rsidR="00C426D2" w:rsidRDefault="00C426D2">
      <w:pPr>
        <w:spacing w:before="230" w:line="230" w:lineRule="exact"/>
        <w:ind w:left="72"/>
        <w:jc w:val="both"/>
        <w:textAlignment w:val="baseline"/>
        <w:rPr>
          <w:rFonts w:ascii="Arial" w:eastAsia="Arial" w:hAnsi="Arial"/>
          <w:b/>
          <w:i/>
          <w:color w:val="000000"/>
          <w:sz w:val="20"/>
          <w:lang w:val="es-ES"/>
        </w:rPr>
      </w:pPr>
      <w:r w:rsidRPr="00C426D2">
        <w:pict>
          <v:shape id="_x0000_s1399" type="#_x0000_t202" style="position:absolute;left:0;text-align:left;margin-left:532.3pt;margin-top:307.9pt;width:35.3pt;height:164.4pt;z-index:-251781632;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b/>
          <w:i/>
          <w:color w:val="000000"/>
          <w:sz w:val="20"/>
          <w:lang w:val="es-ES"/>
        </w:rPr>
        <w:t xml:space="preserve">DÉCIMO PRIMERA: </w:t>
      </w:r>
      <w:r w:rsidR="00740A46">
        <w:rPr>
          <w:rFonts w:ascii="Arial" w:eastAsia="Arial" w:hAnsi="Arial"/>
          <w:i/>
          <w:color w:val="000000"/>
          <w:sz w:val="20"/>
          <w:lang w:val="es-ES"/>
        </w:rPr>
        <w:t xml:space="preserve">Considerando que conforme a los artículos 26.2.c) y 60.2) del RD 500/1990 puede aplicarse al presupuesto vigente gastos correspondientes a ejercicios anteriores, como excepción para convalidar situaciones puntuales irregulares, </w:t>
      </w:r>
      <w:r w:rsidR="00740A46">
        <w:rPr>
          <w:rFonts w:ascii="Arial" w:eastAsia="Arial" w:hAnsi="Arial"/>
          <w:b/>
          <w:i/>
          <w:color w:val="000000"/>
          <w:sz w:val="20"/>
          <w:lang w:val="es-ES"/>
        </w:rPr>
        <w:t>previo Reconocimiento Extraj</w:t>
      </w:r>
      <w:r w:rsidR="00740A46">
        <w:rPr>
          <w:rFonts w:ascii="Arial" w:eastAsia="Arial" w:hAnsi="Arial"/>
          <w:b/>
          <w:i/>
          <w:color w:val="000000"/>
          <w:sz w:val="20"/>
          <w:lang w:val="es-ES"/>
        </w:rPr>
        <w:t>udicial por parte del Pleno</w:t>
      </w:r>
      <w:r w:rsidR="00740A46">
        <w:rPr>
          <w:rFonts w:ascii="Arial" w:eastAsia="Arial" w:hAnsi="Arial"/>
          <w:i/>
          <w:color w:val="000000"/>
          <w:sz w:val="20"/>
          <w:lang w:val="es-ES"/>
        </w:rPr>
        <w:t>. A falta de regulación especial para tramitar los expedientes de Reconocimiento Extrajudicial de Créditos, se tramitarán siguiendo las reglas de la LPACAP y lo dispuesto en el artículo 185 TRLRHL, correspondiendo al Pleno, la co</w:t>
      </w:r>
      <w:r w:rsidR="00740A46">
        <w:rPr>
          <w:rFonts w:ascii="Arial" w:eastAsia="Arial" w:hAnsi="Arial"/>
          <w:i/>
          <w:color w:val="000000"/>
          <w:sz w:val="20"/>
          <w:lang w:val="es-ES"/>
        </w:rPr>
        <w:t>mpetencia para reconocer y liquidar las obligaciones correspondientes a través del reconocimiento extrajudicial de créditos.</w:t>
      </w:r>
    </w:p>
    <w:p w:rsidR="00C426D2" w:rsidRDefault="00740A46">
      <w:pPr>
        <w:spacing w:before="231"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A mayor abundamiento, el artículo 60.2 del Real Decreto 500/1990, de 20 de abril, establece la posibilidad del reconocimiento de ob</w:t>
      </w:r>
      <w:r>
        <w:rPr>
          <w:rFonts w:ascii="Arial" w:eastAsia="Arial" w:hAnsi="Arial"/>
          <w:i/>
          <w:color w:val="000000"/>
          <w:sz w:val="20"/>
          <w:lang w:val="es-ES"/>
        </w:rPr>
        <w:t xml:space="preserve">ligaciones correspondientes a ejercicios anteriores que, por cualquier causa, no lo hubieren sido en aquel al que correspondían, atribuyendo al Pleno de la Corporación tal reconocimiento mediante la </w:t>
      </w:r>
      <w:r>
        <w:rPr>
          <w:rFonts w:ascii="Arial" w:eastAsia="Arial" w:hAnsi="Arial"/>
          <w:b/>
          <w:i/>
          <w:color w:val="000000"/>
          <w:sz w:val="20"/>
          <w:u w:val="single"/>
          <w:lang w:val="es-ES"/>
        </w:rPr>
        <w:t>asignación puntual y específica de obligaciones  proceden</w:t>
      </w:r>
      <w:r>
        <w:rPr>
          <w:rFonts w:ascii="Arial" w:eastAsia="Arial" w:hAnsi="Arial"/>
          <w:b/>
          <w:i/>
          <w:color w:val="000000"/>
          <w:sz w:val="20"/>
          <w:u w:val="single"/>
          <w:lang w:val="es-ES"/>
        </w:rPr>
        <w:t>tes de ejercicios anteriores al presupuesto vigente.”</w:t>
      </w:r>
    </w:p>
    <w:p w:rsidR="00C426D2" w:rsidRDefault="00740A46">
      <w:pPr>
        <w:spacing w:before="231"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importe total del gasto incluido en el presente expediente de </w:t>
      </w:r>
      <w:r>
        <w:rPr>
          <w:rFonts w:ascii="Arial" w:eastAsia="Arial" w:hAnsi="Arial"/>
          <w:b/>
          <w:i/>
          <w:color w:val="000000"/>
          <w:sz w:val="20"/>
          <w:lang w:val="es-ES"/>
        </w:rPr>
        <w:t xml:space="preserve">Reconocimiento Extrajudicial de Créditos nº 03/2025 </w:t>
      </w:r>
      <w:r>
        <w:rPr>
          <w:rFonts w:ascii="Arial" w:eastAsia="Arial" w:hAnsi="Arial"/>
          <w:i/>
          <w:color w:val="000000"/>
          <w:sz w:val="20"/>
          <w:lang w:val="es-ES"/>
        </w:rPr>
        <w:t xml:space="preserve">asciende a </w:t>
      </w:r>
      <w:r>
        <w:rPr>
          <w:rFonts w:ascii="Arial" w:eastAsia="Arial" w:hAnsi="Arial"/>
          <w:b/>
          <w:i/>
          <w:color w:val="000000"/>
          <w:sz w:val="20"/>
          <w:lang w:val="es-ES"/>
        </w:rPr>
        <w:t>DOSCIENTOS CINCUENTA Y SEIS MIL QUINIENTOS OCHENTA Y DOS EUROS CON OCHENTA Y CINCO CÉNTIMOS (256.582,85 €).</w:t>
      </w:r>
    </w:p>
    <w:p w:rsidR="00C426D2" w:rsidRDefault="00C426D2">
      <w:pPr>
        <w:spacing w:before="229" w:line="232" w:lineRule="exact"/>
        <w:ind w:left="72"/>
        <w:textAlignment w:val="baseline"/>
        <w:rPr>
          <w:rFonts w:ascii="Arial" w:eastAsia="Arial" w:hAnsi="Arial"/>
          <w:b/>
          <w:i/>
          <w:color w:val="000000"/>
          <w:spacing w:val="-1"/>
          <w:sz w:val="20"/>
          <w:lang w:val="es-ES"/>
        </w:rPr>
      </w:pPr>
      <w:r w:rsidRPr="00C426D2">
        <w:pict>
          <v:shape id="_x0000_s1398" type="#_x0000_t202" style="position:absolute;left:0;text-align:left;margin-left:549.45pt;margin-top:517.45pt;width:19.3pt;height:255.85pt;z-index:-25178060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 de 129</w:t>
                  </w:r>
                </w:p>
              </w:txbxContent>
            </v:textbox>
            <w10:wrap type="square" anchorx="page" anchory="page"/>
          </v:shape>
        </w:pict>
      </w:r>
      <w:r w:rsidR="00740A46">
        <w:rPr>
          <w:rFonts w:ascii="Arial" w:eastAsia="Arial" w:hAnsi="Arial"/>
          <w:b/>
          <w:i/>
          <w:color w:val="000000"/>
          <w:spacing w:val="-1"/>
          <w:sz w:val="20"/>
          <w:lang w:val="es-ES"/>
        </w:rPr>
        <w:t xml:space="preserve">II.- </w:t>
      </w:r>
      <w:r w:rsidR="00740A46">
        <w:rPr>
          <w:rFonts w:ascii="Arial" w:eastAsia="Arial" w:hAnsi="Arial"/>
          <w:b/>
          <w:i/>
          <w:color w:val="000000"/>
          <w:spacing w:val="-1"/>
          <w:sz w:val="20"/>
          <w:u w:val="single"/>
          <w:lang w:val="es-ES"/>
        </w:rPr>
        <w:t>LEGISLACIÓN APLICABLE:</w:t>
      </w:r>
    </w:p>
    <w:p w:rsidR="00C426D2" w:rsidRDefault="00740A46">
      <w:pPr>
        <w:numPr>
          <w:ilvl w:val="0"/>
          <w:numId w:val="7"/>
        </w:numPr>
        <w:tabs>
          <w:tab w:val="clear" w:pos="216"/>
          <w:tab w:val="left" w:pos="288"/>
        </w:tabs>
        <w:spacing w:before="228"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Art. 173, 183 a 189 y 214 del texto refundido de la Ley Reguladora de las Haciendas Locales, aprobado por Real Decreto Legislativo 2/200</w:t>
      </w:r>
      <w:r>
        <w:rPr>
          <w:rFonts w:ascii="Arial" w:eastAsia="Arial" w:hAnsi="Arial"/>
          <w:i/>
          <w:color w:val="000000"/>
          <w:sz w:val="20"/>
          <w:lang w:val="es-ES"/>
        </w:rPr>
        <w:t>4, de 5 de marzo (TRLRHL).</w:t>
      </w:r>
    </w:p>
    <w:p w:rsidR="00C426D2" w:rsidRDefault="00740A46">
      <w:pPr>
        <w:numPr>
          <w:ilvl w:val="0"/>
          <w:numId w:val="7"/>
        </w:numPr>
        <w:tabs>
          <w:tab w:val="clear" w:pos="216"/>
          <w:tab w:val="left" w:pos="288"/>
        </w:tabs>
        <w:spacing w:line="228"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Art. 3 y 8 de la Ley Orgánica 2/2012, de 27 de abril, de Estabilidad Presupuestaria y Sostenibilidad Financiera</w:t>
      </w:r>
    </w:p>
    <w:p w:rsidR="00C426D2" w:rsidRDefault="00740A46">
      <w:pPr>
        <w:numPr>
          <w:ilvl w:val="0"/>
          <w:numId w:val="7"/>
        </w:numPr>
        <w:tabs>
          <w:tab w:val="clear" w:pos="216"/>
          <w:tab w:val="left" w:pos="288"/>
        </w:tabs>
        <w:spacing w:before="1"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Art. 23.1 e) del texto refundido de las disposiciones legales vigentes en materia de Régimen Local, aprobado por Real</w:t>
      </w:r>
      <w:r>
        <w:rPr>
          <w:rFonts w:ascii="Arial" w:eastAsia="Arial" w:hAnsi="Arial"/>
          <w:i/>
          <w:color w:val="000000"/>
          <w:sz w:val="20"/>
          <w:lang w:val="es-ES"/>
        </w:rPr>
        <w:t xml:space="preserve"> Decreto Legislativo 781/1986, de 18 de abril.</w:t>
      </w:r>
    </w:p>
    <w:p w:rsidR="00C426D2" w:rsidRDefault="00740A46">
      <w:pPr>
        <w:numPr>
          <w:ilvl w:val="0"/>
          <w:numId w:val="7"/>
        </w:numPr>
        <w:tabs>
          <w:tab w:val="clear" w:pos="216"/>
          <w:tab w:val="left" w:pos="288"/>
        </w:tabs>
        <w:spacing w:before="1"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Arts. 26 y 52 y ss. del Real Decreto 500/1990, de 20 de abril, por el que se desarrolla el capítulo primero del título sexto de la Ley 39/1988, de 28 de diciembre, Reguladora de las Haciendas Locales (RD 500/1</w:t>
      </w:r>
      <w:r>
        <w:rPr>
          <w:rFonts w:ascii="Arial" w:eastAsia="Arial" w:hAnsi="Arial"/>
          <w:i/>
          <w:color w:val="000000"/>
          <w:sz w:val="20"/>
          <w:lang w:val="es-ES"/>
        </w:rPr>
        <w:t>990).</w:t>
      </w:r>
    </w:p>
    <w:p w:rsidR="00C426D2" w:rsidRDefault="00740A46">
      <w:pPr>
        <w:numPr>
          <w:ilvl w:val="0"/>
          <w:numId w:val="7"/>
        </w:numPr>
        <w:tabs>
          <w:tab w:val="clear" w:pos="216"/>
          <w:tab w:val="left" w:pos="288"/>
        </w:tabs>
        <w:spacing w:before="1"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Artículo 50.12 del Real Decreto 2568/1986, de 28 de noviembre, por el que se aprueba el Reglamento de Organización, Funcionamiento y Régimen Jurídico de las Entidades Locales</w:t>
      </w:r>
    </w:p>
    <w:p w:rsidR="00C426D2" w:rsidRDefault="00740A46">
      <w:pPr>
        <w:numPr>
          <w:ilvl w:val="0"/>
          <w:numId w:val="7"/>
        </w:numPr>
        <w:tabs>
          <w:tab w:val="clear" w:pos="216"/>
          <w:tab w:val="left" w:pos="288"/>
        </w:tabs>
        <w:spacing w:before="1"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Art. 4.1.a) del Real Decreto 128/2018, de 16 de marzo, por el que se regula</w:t>
      </w:r>
      <w:r>
        <w:rPr>
          <w:rFonts w:ascii="Arial" w:eastAsia="Arial" w:hAnsi="Arial"/>
          <w:i/>
          <w:color w:val="000000"/>
          <w:sz w:val="20"/>
          <w:lang w:val="es-ES"/>
        </w:rPr>
        <w:t xml:space="preserve"> el régimen jurídico de los funcionarios de Administración Local con habilitación de carácter nacional.</w:t>
      </w:r>
    </w:p>
    <w:p w:rsidR="00C426D2" w:rsidRDefault="00740A46">
      <w:pPr>
        <w:numPr>
          <w:ilvl w:val="0"/>
          <w:numId w:val="7"/>
        </w:numPr>
        <w:tabs>
          <w:tab w:val="clear" w:pos="216"/>
          <w:tab w:val="left" w:pos="288"/>
        </w:tabs>
        <w:spacing w:line="226" w:lineRule="exact"/>
        <w:ind w:left="7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Bases de Ejecución del Presupuesto General del Ilustre Ayuntamiento de Santa Lucía de Tirajana.</w:t>
      </w:r>
    </w:p>
    <w:p w:rsidR="00C426D2" w:rsidRDefault="00740A46">
      <w:pPr>
        <w:spacing w:before="233" w:line="230" w:lineRule="exact"/>
        <w:ind w:left="72"/>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 xml:space="preserve">III.- </w:t>
      </w:r>
      <w:r>
        <w:rPr>
          <w:rFonts w:ascii="Arial" w:eastAsia="Arial" w:hAnsi="Arial"/>
          <w:b/>
          <w:i/>
          <w:color w:val="000000"/>
          <w:spacing w:val="-2"/>
          <w:sz w:val="20"/>
          <w:u w:val="single"/>
          <w:lang w:val="es-ES"/>
        </w:rPr>
        <w:t>CONSIDERACIONES:</w:t>
      </w:r>
      <w:r>
        <w:rPr>
          <w:rFonts w:ascii="Arial" w:eastAsia="Arial" w:hAnsi="Arial"/>
          <w:b/>
          <w:i/>
          <w:color w:val="000000"/>
          <w:spacing w:val="-2"/>
          <w:sz w:val="20"/>
          <w:lang w:val="es-ES"/>
        </w:rPr>
        <w:t xml:space="preserve"> </w:t>
      </w:r>
    </w:p>
    <w:p w:rsidR="00C426D2" w:rsidRDefault="00740A46">
      <w:pPr>
        <w:spacing w:before="202" w:line="228" w:lineRule="exact"/>
        <w:ind w:left="7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PRIMERA.- LOS ARTÍCULOS 183 A 189 DEL TRLRHL, ASÍ COMO LOS ARTÍCULOS 52 Y SIGUIENTES DEL RD 500/1990, REGULAN LAS FASES EN QUE SE REALIZARÁ LA GESTIÓN DE LOS PRESUPUESTOS DE GASTOS DE LAS ENTIDADES LOCALES Y DE SUS ORGANISMOS AUTÓNOMOS. ESTA REGULACIÓN HA </w:t>
      </w:r>
      <w:r>
        <w:rPr>
          <w:rFonts w:ascii="Arial" w:eastAsia="Arial" w:hAnsi="Arial"/>
          <w:i/>
          <w:color w:val="000000"/>
          <w:spacing w:val="-1"/>
          <w:sz w:val="20"/>
          <w:lang w:val="es-ES"/>
        </w:rPr>
        <w:t>SIDO ADAPTADA A LA ORGANIZACIÓN Y</w:t>
      </w:r>
    </w:p>
    <w:p w:rsidR="00C426D2" w:rsidRDefault="00C426D2">
      <w:pPr>
        <w:sectPr w:rsidR="00C426D2">
          <w:pgSz w:w="11923" w:h="16862"/>
          <w:pgMar w:top="2840" w:right="1399" w:bottom="206" w:left="1404"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40" w:line="205"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b/>
                <w:color w:val="000000"/>
                <w:sz w:val="18"/>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i/>
          <w:color w:val="000000"/>
          <w:sz w:val="19"/>
          <w:lang w:val="es-ES"/>
        </w:rPr>
      </w:pPr>
      <w:r>
        <w:rPr>
          <w:rFonts w:ascii="Arial" w:eastAsia="Arial" w:hAnsi="Arial"/>
          <w:i/>
          <w:color w:val="000000"/>
          <w:sz w:val="19"/>
          <w:lang w:val="es-ES"/>
        </w:rPr>
        <w:t xml:space="preserve">SECRETARÍA GENERAL </w:t>
      </w:r>
      <w:r>
        <w:rPr>
          <w:rFonts w:ascii="Arial" w:eastAsia="Arial" w:hAnsi="Arial"/>
          <w:i/>
          <w:color w:val="000000"/>
          <w:sz w:val="19"/>
          <w:lang w:val="es-ES"/>
        </w:rPr>
        <w:br/>
      </w:r>
      <w:r>
        <w:rPr>
          <w:rFonts w:ascii="Arial" w:eastAsia="Arial" w:hAnsi="Arial"/>
          <w:i/>
          <w:color w:val="000000"/>
          <w:sz w:val="19"/>
          <w:lang w:val="es-ES"/>
        </w:rPr>
        <w:t>LAMT/RAC</w:t>
      </w:r>
    </w:p>
    <w:p w:rsidR="00C426D2" w:rsidRDefault="00740A46">
      <w:pPr>
        <w:spacing w:before="384" w:line="230" w:lineRule="exact"/>
        <w:ind w:left="792" w:right="1008"/>
        <w:textAlignment w:val="baseline"/>
        <w:rPr>
          <w:rFonts w:ascii="Arial" w:eastAsia="Arial" w:hAnsi="Arial"/>
          <w:i/>
          <w:color w:val="000000"/>
          <w:sz w:val="20"/>
          <w:lang w:val="es-ES"/>
        </w:rPr>
      </w:pPr>
      <w:r>
        <w:rPr>
          <w:rFonts w:ascii="Arial" w:eastAsia="Arial" w:hAnsi="Arial"/>
          <w:i/>
          <w:color w:val="000000"/>
          <w:sz w:val="20"/>
          <w:lang w:val="es-ES"/>
        </w:rPr>
        <w:t>CIRCUNSTANCIAS DEL AYUNTAMIENTO DE SANTA LUCÍA DE TIRAJANA POR LAS BASES DE EJECUCIÓN DEL PRESUPUESTO GENERAL.</w:t>
      </w:r>
    </w:p>
    <w:p w:rsidR="00C426D2" w:rsidRDefault="00C426D2">
      <w:pPr>
        <w:spacing w:before="230" w:line="230" w:lineRule="exact"/>
        <w:ind w:left="792"/>
        <w:jc w:val="both"/>
        <w:textAlignment w:val="baseline"/>
        <w:rPr>
          <w:rFonts w:ascii="Arial" w:eastAsia="Arial" w:hAnsi="Arial"/>
          <w:i/>
          <w:color w:val="000000"/>
          <w:spacing w:val="-2"/>
          <w:sz w:val="20"/>
          <w:lang w:val="es-ES"/>
        </w:rPr>
      </w:pPr>
      <w:r w:rsidRPr="00C426D2">
        <w:pict>
          <v:shape id="_x0000_s1397" type="#_x0000_t202" style="position:absolute;left:0;text-align:left;margin-left:525.35pt;margin-top:218.75pt;width:49.25pt;height:561.45pt;z-index:-251779584;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96" type="#_x0000_t202" style="position:absolute;left:0;text-align:left;margin-left:532.3pt;margin-top:307.9pt;width:42.3pt;height:164.4pt;z-index:-251778560;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395" type="#_x0000_t202" style="position:absolute;left:0;text-align:left;margin-left:549.45pt;margin-top:517.45pt;width:25.15pt;height:261.85pt;z-index:-251777536;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9 de 129</w:t>
                  </w:r>
                </w:p>
              </w:txbxContent>
            </v:textbox>
            <w10:wrap type="square" anchorx="page" anchory="page"/>
          </v:shape>
        </w:pict>
      </w:r>
      <w:r w:rsidR="00740A46">
        <w:rPr>
          <w:rFonts w:ascii="Arial" w:eastAsia="Arial" w:hAnsi="Arial"/>
          <w:i/>
          <w:color w:val="000000"/>
          <w:spacing w:val="-2"/>
          <w:sz w:val="20"/>
          <w:lang w:val="es-ES"/>
        </w:rPr>
        <w:t>ASÍ, EL DESARROLLO NORMAL DEL PRESUPUESTO HARÁ QUE LA IMPUTACIÓN PRESUPUESTARIA DE LAS OBLIGACIONES DERIVADAS DE GASTOS QUE SE REALICEN EN EL AÑO NATURAL DEL PROPIO EJERCICIO PRESUPUESTARIO TENGA LUGAR UNA VEZ QUE, POR PARTE DE LA ALCALDÍA, COMO ÓRGANO COM</w:t>
      </w:r>
      <w:r w:rsidR="00740A46">
        <w:rPr>
          <w:rFonts w:ascii="Arial" w:eastAsia="Arial" w:hAnsi="Arial"/>
          <w:i/>
          <w:color w:val="000000"/>
          <w:spacing w:val="-2"/>
          <w:sz w:val="20"/>
          <w:lang w:val="es-ES"/>
        </w:rPr>
        <w:t>PETENTE A TENOR DE LO PREVISTO EN LOS ARTÍCULOS 185.2 TRLRHL Y 60.1 DEL RD 500/1990, SE RECONOZCA Y LIQUIDE LA OBLIGACIÓN, ES DECIR, SE DECLARE LA EXISTENCIA DE UN CRÉDITO EXIGIBLE CONTRA LA ENTIDAD DERIVADO DE UN GASTO AUTORIZADO Y COMPROMETIDO CON ANTERI</w:t>
      </w:r>
      <w:r w:rsidR="00740A46">
        <w:rPr>
          <w:rFonts w:ascii="Arial" w:eastAsia="Arial" w:hAnsi="Arial"/>
          <w:i/>
          <w:color w:val="000000"/>
          <w:spacing w:val="-2"/>
          <w:sz w:val="20"/>
          <w:lang w:val="es-ES"/>
        </w:rPr>
        <w:t>ORIDAD, TODO ESTO CON INDEPENDENCIA DE QUE, EN CIERTOS SUPUESTOS, UN MISMO ACTO ADMINISTRATIVO PUEDA ABARCAR LAS FASES DE AUTORIZACIÓN Y DISPOSICIÓN DEL GASTO SIMULTÁNEAMENTE CON EL RECONOCIMIENTO DE LA OBLIGACIÓN.</w:t>
      </w:r>
    </w:p>
    <w:p w:rsidR="00C426D2" w:rsidRDefault="00740A46">
      <w:pPr>
        <w:spacing w:before="230"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POR EL CONTRARIO, EL RECONOCIMIENTO EXTRA</w:t>
      </w:r>
      <w:r>
        <w:rPr>
          <w:rFonts w:ascii="Arial" w:eastAsia="Arial" w:hAnsi="Arial"/>
          <w:i/>
          <w:color w:val="000000"/>
          <w:sz w:val="20"/>
          <w:lang w:val="es-ES"/>
        </w:rPr>
        <w:t xml:space="preserve">JUDICIAL DE CRÉDITO DERIVA DE LA EXISTENCIA DE OBLIGACIONES GENERADAS DE FORMA IRREGULAR. </w:t>
      </w:r>
      <w:r>
        <w:rPr>
          <w:rFonts w:ascii="Arial" w:eastAsia="Arial" w:hAnsi="Arial"/>
          <w:i/>
          <w:color w:val="000000"/>
          <w:sz w:val="20"/>
          <w:u w:val="single"/>
          <w:lang w:val="es-ES"/>
        </w:rPr>
        <w:t xml:space="preserve">ESTA IRREGULARIDAD DERIVA DE LA INEXISTENCIA O INSUFICIENCIA DE CRÉDITO ADECUADO A LA NATURALEZA  DEL </w:t>
      </w:r>
      <w:hyperlink r:id="rId11">
        <w:r>
          <w:rPr>
            <w:rFonts w:ascii="Arial" w:eastAsia="Arial" w:hAnsi="Arial"/>
            <w:i/>
            <w:color w:val="0000FF"/>
            <w:sz w:val="20"/>
            <w:u w:val="single"/>
            <w:lang w:val="es-ES"/>
          </w:rPr>
          <w:t>GASTO. SE</w:t>
        </w:r>
      </w:hyperlink>
      <w:r>
        <w:rPr>
          <w:rFonts w:ascii="Arial" w:eastAsia="Arial" w:hAnsi="Arial"/>
          <w:i/>
          <w:color w:val="000000"/>
          <w:sz w:val="20"/>
          <w:u w:val="single"/>
          <w:lang w:val="es-ES"/>
        </w:rPr>
        <w:t xml:space="preserve"> ENTIENDEN INCLUIDOS E</w:t>
      </w:r>
      <w:r>
        <w:rPr>
          <w:rFonts w:ascii="Arial" w:eastAsia="Arial" w:hAnsi="Arial"/>
          <w:i/>
          <w:color w:val="000000"/>
          <w:sz w:val="20"/>
          <w:u w:val="single"/>
          <w:lang w:val="es-ES"/>
        </w:rPr>
        <w:t>N ESTE SUPUESTO LOS GASTOS  CORRESPONDIENTES A EJERCICIOS ANTERIORES,</w:t>
      </w:r>
      <w:r>
        <w:rPr>
          <w:rFonts w:ascii="Arial" w:eastAsia="Arial" w:hAnsi="Arial"/>
          <w:i/>
          <w:color w:val="000000"/>
          <w:sz w:val="20"/>
          <w:lang w:val="es-ES"/>
        </w:rPr>
        <w:t xml:space="preserve"> AUN CUANDO EN EL PRESENTE EJERCICIO EXISTA CRÉDITO SUFICIENTE PARA SU IMPUTACIÓN, YA QUE INCUMPLEN EL PRINCIPIO DE ANUALIDAD PRESUPUESTARIA PREVISTO EN EL ARTÍCULO 176.1 DEL TRLRHL Y ART</w:t>
      </w:r>
      <w:r>
        <w:rPr>
          <w:rFonts w:ascii="Arial" w:eastAsia="Arial" w:hAnsi="Arial"/>
          <w:i/>
          <w:color w:val="000000"/>
          <w:sz w:val="20"/>
          <w:lang w:val="es-ES"/>
        </w:rPr>
        <w:t xml:space="preserve">ÍCULO 16 DEL REAL DECRETO 500/1990, QUE ESTABLECE QUE CON CARGO A LOS CRÉDITOS DEL ESTADO DE GASTOS DE CADA EJERCICIO SÓLO PODRÁN CONTRAERSE OBLIGACIONES DERIVADAS DE ADQUISICIONES, OBRAS, SERVICIOS Y DEMÁS PRESTACIONES O GASTOS EN GENERAL QUE SE REALICEN </w:t>
      </w:r>
      <w:r>
        <w:rPr>
          <w:rFonts w:ascii="Arial" w:eastAsia="Arial" w:hAnsi="Arial"/>
          <w:i/>
          <w:color w:val="000000"/>
          <w:sz w:val="20"/>
          <w:lang w:val="es-ES"/>
        </w:rPr>
        <w:t>EN EL AÑO NATURAL DEL PROPIO EJERCICIO PRESUPUESTARIO.</w:t>
      </w:r>
    </w:p>
    <w:p w:rsidR="00C426D2" w:rsidRDefault="00740A46">
      <w:pPr>
        <w:spacing w:before="463"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SEGUNDA.- EN EL PRESENTE EXPEDIENTE SE INCLUYEN GASTOS DEVENGADOS EN EL EJERCICIO ANTERIOR AL VIGENTE DERIVADOS DE LIQUIDACIONES TRIBUTARIAS GIRADAS POR EL CABILDO INSULAR DE GRAN CANARIA Y ASENTADOS EN EL REGISTRO CONTABLE DE ESTE AYUNTAMIENTO, QUE SE REL</w:t>
      </w:r>
      <w:r>
        <w:rPr>
          <w:rFonts w:ascii="Arial" w:eastAsia="Arial" w:hAnsi="Arial"/>
          <w:i/>
          <w:color w:val="000000"/>
          <w:sz w:val="20"/>
          <w:lang w:val="es-ES"/>
        </w:rPr>
        <w:t>ACIONA EN EL ANEXO I.</w:t>
      </w:r>
    </w:p>
    <w:p w:rsidR="00C426D2" w:rsidRDefault="00740A46">
      <w:pPr>
        <w:spacing w:before="235"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ESTA INTERVENCIÓN GENERAL EMITIÓ EL CORRESPONDIENTE INFORME DE REPARO MOSTRANDO SU DISCONFORMIDAD CON EL RECONOCIMIENTO DE LAS OBLIGACIONES DERIVADAS DE ESTOS GASTOS. EL CONTENIDO DE ESTE SE DA POR REPRODUCIDO EN CUANTO OBRA EN EL EXP</w:t>
      </w:r>
      <w:r>
        <w:rPr>
          <w:rFonts w:ascii="Arial" w:eastAsia="Arial" w:hAnsi="Arial"/>
          <w:i/>
          <w:color w:val="000000"/>
          <w:sz w:val="20"/>
          <w:lang w:val="es-ES"/>
        </w:rPr>
        <w:t>EDIENTE; REPARO POR GASTOS EJECUTADOS EN EJERCICIOS ANTERIORES, ES DECIR, INCUMPLIENDO EL PRINCIPIO DE ANUALIDAD PRESUPUESTARIA (ART. 216.2 A. TRLRHL).</w:t>
      </w:r>
    </w:p>
    <w:p w:rsidR="00C426D2" w:rsidRDefault="00740A46">
      <w:pPr>
        <w:spacing w:before="232"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En base a lo anteriormente señalado, resulta necesario elevar la aprobación de los mismos al Pleno de la Corporación, para aplicarlos al Presupuesto corriente al objeto de regularizar la información económico-financiera de acuerdo a los principios contable</w:t>
      </w:r>
      <w:r>
        <w:rPr>
          <w:rFonts w:ascii="Arial" w:eastAsia="Arial" w:hAnsi="Arial"/>
          <w:i/>
          <w:color w:val="000000"/>
          <w:sz w:val="20"/>
          <w:lang w:val="es-ES"/>
        </w:rPr>
        <w:t>s que le son de aplicación y expresar la imagen fiel de la ejecución del presupuesto.</w:t>
      </w:r>
    </w:p>
    <w:p w:rsidR="00C426D2" w:rsidRDefault="00740A46">
      <w:pPr>
        <w:spacing w:before="220" w:after="165"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IV.- </w:t>
      </w:r>
      <w:r>
        <w:rPr>
          <w:rFonts w:ascii="Arial" w:eastAsia="Arial" w:hAnsi="Arial"/>
          <w:i/>
          <w:color w:val="000000"/>
          <w:sz w:val="20"/>
          <w:u w:val="single"/>
          <w:lang w:val="es-ES"/>
        </w:rPr>
        <w:t>CONCLUSIONES:</w:t>
      </w:r>
      <w:r>
        <w:rPr>
          <w:rFonts w:ascii="Arial" w:eastAsia="Arial" w:hAnsi="Arial"/>
          <w:i/>
          <w:color w:val="000000"/>
          <w:sz w:val="20"/>
          <w:lang w:val="es-ES"/>
        </w:rPr>
        <w:t xml:space="preserve"> POR LO EXPUESTO, UNA VEZ SEÑALADAS LAS NORMAS INFRINGIDAS Y/O CONSTATADA LA EXISTENCIA PREVIA DEL REPARO POR SER GASTOS REALIZADOS INCUMPLIENDO EL PRIN</w:t>
      </w:r>
      <w:r>
        <w:rPr>
          <w:rFonts w:ascii="Arial" w:eastAsia="Arial" w:hAnsi="Arial"/>
          <w:i/>
          <w:color w:val="000000"/>
          <w:sz w:val="20"/>
          <w:lang w:val="es-ES"/>
        </w:rPr>
        <w:t>CIPIO DE ANUALIDAD, SE HA PROCEDIDO A LA COMPROBACIÓN DE LA DOCUMENTACIÓN QUE, DE ACUERDO CON EL TIPO DE GASTOS, EXPEDIENTE DE RECONOCIMIENTO DE CRÉDITOS, SE ESTABLECEN.</w:t>
      </w:r>
    </w:p>
    <w:p w:rsidR="00C426D2" w:rsidRDefault="00740A46">
      <w:pPr>
        <w:ind w:left="10048" w:right="154"/>
        <w:textAlignment w:val="baseline"/>
      </w:pPr>
      <w:r>
        <w:rPr>
          <w:noProof/>
          <w:lang w:val="es-ES" w:eastAsia="es-ES"/>
        </w:rPr>
        <w:drawing>
          <wp:inline distT="0" distB="0" distL="0" distR="0">
            <wp:extent cx="417830" cy="42037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14" w:line="228" w:lineRule="exact"/>
        <w:ind w:left="144"/>
        <w:textAlignment w:val="baseline"/>
        <w:rPr>
          <w:rFonts w:ascii="Arial" w:eastAsia="Arial" w:hAnsi="Arial"/>
          <w:i/>
          <w:color w:val="000000"/>
          <w:sz w:val="20"/>
          <w:lang w:val="es-ES"/>
        </w:rPr>
      </w:pPr>
      <w:r>
        <w:rPr>
          <w:rFonts w:ascii="Arial" w:eastAsia="Arial" w:hAnsi="Arial"/>
          <w:i/>
          <w:color w:val="000000"/>
          <w:sz w:val="20"/>
          <w:lang w:val="es-ES"/>
        </w:rPr>
        <w:lastRenderedPageBreak/>
        <w:t>En consecuencia, se ha verificado:</w:t>
      </w:r>
    </w:p>
    <w:p w:rsidR="00C426D2" w:rsidRDefault="00740A46">
      <w:pPr>
        <w:numPr>
          <w:ilvl w:val="0"/>
          <w:numId w:val="8"/>
        </w:numPr>
        <w:tabs>
          <w:tab w:val="clear" w:pos="720"/>
          <w:tab w:val="left" w:pos="864"/>
        </w:tabs>
        <w:spacing w:before="232" w:line="231" w:lineRule="exact"/>
        <w:ind w:left="144" w:right="288"/>
        <w:jc w:val="both"/>
        <w:textAlignment w:val="baseline"/>
        <w:rPr>
          <w:rFonts w:ascii="Arial" w:eastAsia="Arial" w:hAnsi="Arial"/>
          <w:i/>
          <w:color w:val="000000"/>
          <w:sz w:val="20"/>
          <w:u w:val="single"/>
          <w:lang w:val="es-ES"/>
        </w:rPr>
      </w:pPr>
      <w:r>
        <w:rPr>
          <w:rFonts w:ascii="Arial" w:eastAsia="Arial" w:hAnsi="Arial"/>
          <w:i/>
          <w:color w:val="000000"/>
          <w:sz w:val="20"/>
          <w:u w:val="single"/>
          <w:lang w:val="es-ES"/>
        </w:rPr>
        <w:t>La existencia de crédito adecuado y</w:t>
      </w:r>
      <w:r>
        <w:rPr>
          <w:rFonts w:ascii="Arial" w:eastAsia="Arial" w:hAnsi="Arial"/>
          <w:i/>
          <w:color w:val="000000"/>
          <w:sz w:val="20"/>
          <w:u w:val="single"/>
          <w:lang w:val="es-ES"/>
        </w:rPr>
        <w:t xml:space="preserve"> suficiente en el presupuesto general para la imputación  presupuestaria de estos gastos:</w:t>
      </w:r>
      <w:r>
        <w:rPr>
          <w:rFonts w:ascii="Arial" w:eastAsia="Arial" w:hAnsi="Arial"/>
          <w:i/>
          <w:color w:val="000000"/>
          <w:sz w:val="20"/>
          <w:lang w:val="es-ES"/>
        </w:rPr>
        <w:t xml:space="preserve"> SÍ</w:t>
      </w:r>
    </w:p>
    <w:p w:rsidR="00C426D2" w:rsidRDefault="00740A46">
      <w:pPr>
        <w:spacing w:line="229" w:lineRule="exact"/>
        <w:ind w:left="144" w:right="288"/>
        <w:jc w:val="both"/>
        <w:textAlignment w:val="baseline"/>
        <w:rPr>
          <w:rFonts w:ascii="Arial" w:eastAsia="Arial" w:hAnsi="Arial"/>
          <w:i/>
          <w:color w:val="000000"/>
          <w:sz w:val="20"/>
          <w:lang w:val="es-ES"/>
        </w:rPr>
      </w:pPr>
      <w:r>
        <w:rPr>
          <w:rFonts w:ascii="Arial" w:eastAsia="Arial" w:hAnsi="Arial"/>
          <w:i/>
          <w:color w:val="000000"/>
          <w:sz w:val="20"/>
          <w:lang w:val="es-ES"/>
        </w:rPr>
        <w:t>Documento contable retención de crédito nº operación 202500009978 de fecha 18/03/2025 por importe 256.582,85 € con cargo a la aplicación presupuestaria 1622-250000</w:t>
      </w:r>
      <w:r>
        <w:rPr>
          <w:rFonts w:ascii="Arial" w:eastAsia="Arial" w:hAnsi="Arial"/>
          <w:i/>
          <w:color w:val="000000"/>
          <w:sz w:val="20"/>
          <w:lang w:val="es-ES"/>
        </w:rPr>
        <w:t>0 denominada “TRABAJOS REALIZADOS POR ADMINISTRACIONES PÚBLICAS”.</w:t>
      </w:r>
    </w:p>
    <w:p w:rsidR="00C426D2" w:rsidRDefault="00740A46">
      <w:pPr>
        <w:numPr>
          <w:ilvl w:val="0"/>
          <w:numId w:val="8"/>
        </w:numPr>
        <w:tabs>
          <w:tab w:val="clear" w:pos="720"/>
          <w:tab w:val="left" w:pos="864"/>
        </w:tabs>
        <w:spacing w:before="235" w:line="225" w:lineRule="exact"/>
        <w:ind w:left="144"/>
        <w:textAlignment w:val="baseline"/>
        <w:rPr>
          <w:rFonts w:ascii="Arial" w:eastAsia="Arial" w:hAnsi="Arial"/>
          <w:i/>
          <w:color w:val="000000"/>
          <w:sz w:val="20"/>
          <w:u w:val="single"/>
          <w:lang w:val="es-ES"/>
        </w:rPr>
      </w:pPr>
      <w:r>
        <w:rPr>
          <w:rFonts w:ascii="Arial" w:eastAsia="Arial" w:hAnsi="Arial"/>
          <w:i/>
          <w:color w:val="000000"/>
          <w:sz w:val="20"/>
          <w:u w:val="single"/>
          <w:lang w:val="es-ES"/>
        </w:rPr>
        <w:t>Que figura informe de jurídico:</w:t>
      </w:r>
      <w:r>
        <w:rPr>
          <w:rFonts w:ascii="Arial" w:eastAsia="Arial" w:hAnsi="Arial"/>
          <w:i/>
          <w:color w:val="000000"/>
          <w:sz w:val="20"/>
          <w:lang w:val="es-ES"/>
        </w:rPr>
        <w:t xml:space="preserve"> SÍ.</w:t>
      </w:r>
    </w:p>
    <w:p w:rsidR="00C426D2" w:rsidRDefault="00740A46">
      <w:pPr>
        <w:spacing w:line="226" w:lineRule="exact"/>
        <w:ind w:left="144"/>
        <w:textAlignment w:val="baseline"/>
        <w:rPr>
          <w:rFonts w:ascii="Arial" w:eastAsia="Arial" w:hAnsi="Arial"/>
          <w:i/>
          <w:color w:val="000000"/>
          <w:spacing w:val="7"/>
          <w:sz w:val="20"/>
          <w:lang w:val="es-ES"/>
        </w:rPr>
      </w:pPr>
      <w:r>
        <w:rPr>
          <w:rFonts w:ascii="Arial" w:eastAsia="Arial" w:hAnsi="Arial"/>
          <w:i/>
          <w:color w:val="000000"/>
          <w:spacing w:val="7"/>
          <w:sz w:val="20"/>
          <w:lang w:val="es-ES"/>
        </w:rPr>
        <w:t>Emitido con fecha 19 de marzo de 2025, en el que se concluye que procede el reconocimiento</w:t>
      </w:r>
    </w:p>
    <w:p w:rsidR="00C426D2" w:rsidRDefault="00740A46">
      <w:pPr>
        <w:spacing w:before="3" w:line="228" w:lineRule="exact"/>
        <w:ind w:left="144"/>
        <w:textAlignment w:val="baseline"/>
        <w:rPr>
          <w:rFonts w:ascii="Arial" w:eastAsia="Arial" w:hAnsi="Arial"/>
          <w:i/>
          <w:color w:val="000000"/>
          <w:sz w:val="20"/>
          <w:lang w:val="es-ES"/>
        </w:rPr>
      </w:pPr>
      <w:r>
        <w:rPr>
          <w:rFonts w:ascii="Arial" w:eastAsia="Arial" w:hAnsi="Arial"/>
          <w:i/>
          <w:color w:val="000000"/>
          <w:sz w:val="20"/>
          <w:lang w:val="es-ES"/>
        </w:rPr>
        <w:t>extrajudicial de créditos, siendo el órgano competente para ello el Pleno Municipal.</w:t>
      </w:r>
    </w:p>
    <w:p w:rsidR="00C426D2" w:rsidRDefault="00740A46">
      <w:pPr>
        <w:spacing w:before="232" w:line="228" w:lineRule="exact"/>
        <w:ind w:left="864"/>
        <w:textAlignment w:val="baseline"/>
        <w:rPr>
          <w:rFonts w:ascii="Arial" w:eastAsia="Arial" w:hAnsi="Arial"/>
          <w:i/>
          <w:color w:val="000000"/>
          <w:sz w:val="20"/>
          <w:lang w:val="es-ES"/>
        </w:rPr>
      </w:pPr>
      <w:r>
        <w:rPr>
          <w:rFonts w:ascii="Arial" w:eastAsia="Arial" w:hAnsi="Arial"/>
          <w:i/>
          <w:color w:val="000000"/>
          <w:sz w:val="20"/>
          <w:lang w:val="es-ES"/>
        </w:rPr>
        <w:t>Lo que se informa a los efectos oportunos”</w:t>
      </w:r>
    </w:p>
    <w:p w:rsidR="00C426D2" w:rsidRDefault="00C426D2">
      <w:pPr>
        <w:spacing w:before="235" w:line="250" w:lineRule="exact"/>
        <w:jc w:val="center"/>
        <w:textAlignment w:val="baseline"/>
        <w:rPr>
          <w:rFonts w:ascii="Arial" w:eastAsia="Arial" w:hAnsi="Arial"/>
          <w:color w:val="000000"/>
          <w:lang w:val="es-ES"/>
        </w:rPr>
      </w:pPr>
      <w:r w:rsidRPr="00C426D2">
        <w:pict>
          <v:shape id="_x0000_s1394" type="#_x0000_t202" style="position:absolute;left:0;text-align:left;margin-left:539.9pt;margin-top:307.9pt;width:27.7pt;height:164.4pt;z-index:-251776512;mso-wrap-distance-left:0;mso-wrap-distance-right:0;mso-position-horizontal-relative:page;mso-position-vertical-relative:page" filled="f" stroked="f">
            <v:textbox style="layout-flow:vertical;mso-layout-flow-alt:bottom-to-top" inset="0,0,0,0">
              <w:txbxContent>
                <w:p w:rsidR="00C426D2" w:rsidRDefault="00740A46">
                  <w:pPr>
                    <w:spacing w:before="36"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color w:val="000000"/>
          <w:lang w:val="es-ES"/>
        </w:rPr>
        <w:t>Vista la propuesta que figura en el expediente, y que se transcribe a continuación:</w:t>
      </w:r>
    </w:p>
    <w:p w:rsidR="00C426D2" w:rsidRDefault="00740A46">
      <w:pPr>
        <w:spacing w:before="252" w:line="228" w:lineRule="exact"/>
        <w:ind w:left="720"/>
        <w:textAlignment w:val="baseline"/>
        <w:rPr>
          <w:rFonts w:ascii="Arial" w:eastAsia="Arial" w:hAnsi="Arial"/>
          <w:i/>
          <w:color w:val="000000"/>
          <w:spacing w:val="1"/>
          <w:sz w:val="20"/>
          <w:lang w:val="es-ES"/>
        </w:rPr>
      </w:pPr>
      <w:r>
        <w:rPr>
          <w:rFonts w:ascii="Arial" w:eastAsia="Arial" w:hAnsi="Arial"/>
          <w:i/>
          <w:color w:val="000000"/>
          <w:spacing w:val="1"/>
          <w:sz w:val="20"/>
          <w:lang w:val="es-ES"/>
        </w:rPr>
        <w:t>“(...)</w:t>
      </w:r>
    </w:p>
    <w:p w:rsidR="00C426D2" w:rsidRDefault="00740A46">
      <w:pPr>
        <w:spacing w:before="233" w:line="228" w:lineRule="exact"/>
        <w:ind w:left="720"/>
        <w:textAlignment w:val="baseline"/>
        <w:rPr>
          <w:rFonts w:ascii="Arial" w:eastAsia="Arial" w:hAnsi="Arial"/>
          <w:i/>
          <w:color w:val="000000"/>
          <w:sz w:val="20"/>
          <w:lang w:val="es-ES"/>
        </w:rPr>
      </w:pPr>
      <w:r>
        <w:rPr>
          <w:rFonts w:ascii="Arial" w:eastAsia="Arial" w:hAnsi="Arial"/>
          <w:i/>
          <w:color w:val="000000"/>
          <w:sz w:val="20"/>
          <w:lang w:val="es-ES"/>
        </w:rPr>
        <w:t>HECHOS Y FUNDAMENTOS DE DERECHO</w:t>
      </w:r>
    </w:p>
    <w:p w:rsidR="00C426D2" w:rsidRDefault="00740A46">
      <w:pPr>
        <w:spacing w:before="238" w:line="228" w:lineRule="exact"/>
        <w:ind w:left="720"/>
        <w:textAlignment w:val="baseline"/>
        <w:rPr>
          <w:rFonts w:ascii="Arial" w:eastAsia="Arial" w:hAnsi="Arial"/>
          <w:i/>
          <w:color w:val="000000"/>
          <w:sz w:val="20"/>
          <w:lang w:val="es-ES"/>
        </w:rPr>
      </w:pPr>
      <w:r>
        <w:rPr>
          <w:rFonts w:ascii="Arial" w:eastAsia="Arial" w:hAnsi="Arial"/>
          <w:i/>
          <w:color w:val="000000"/>
          <w:sz w:val="20"/>
          <w:lang w:val="es-ES"/>
        </w:rPr>
        <w:t>RECONOCIMIENTO EXTRAJUDICIAL DE CRÉDITOS NÚMERO 03/2025.</w:t>
      </w:r>
    </w:p>
    <w:p w:rsidR="00C426D2" w:rsidRDefault="00740A46">
      <w:pPr>
        <w:spacing w:before="227" w:line="230" w:lineRule="exact"/>
        <w:ind w:left="144" w:right="288" w:firstLine="576"/>
        <w:textAlignment w:val="baseline"/>
        <w:rPr>
          <w:rFonts w:ascii="Arial" w:eastAsia="Arial" w:hAnsi="Arial"/>
          <w:i/>
          <w:color w:val="000000"/>
          <w:sz w:val="20"/>
          <w:lang w:val="es-ES"/>
        </w:rPr>
      </w:pPr>
      <w:r>
        <w:rPr>
          <w:rFonts w:ascii="Arial" w:eastAsia="Arial" w:hAnsi="Arial"/>
          <w:i/>
          <w:color w:val="000000"/>
          <w:sz w:val="20"/>
          <w:lang w:val="es-ES"/>
        </w:rPr>
        <w:t>VISTA LA DOCUMENTACIÓN OBRANTE EN EL EXPEDIENTE DE RECONOCIMIENTO EXTRAJUDICIAL DE CRÉDITOS NÚMERO 03/2025, EN EL QUE SE INCLUYE LA RELACIÓN DE LIQUIDACIONES TRIBUTARIAS GIRADAS POR EL CABILDO INSULAR DE GRAN CANARIA, TODO ELLO RELACIONADO EN EL ANEXO I,</w:t>
      </w:r>
    </w:p>
    <w:p w:rsidR="00C426D2" w:rsidRDefault="00740A46">
      <w:pPr>
        <w:spacing w:before="231" w:line="230" w:lineRule="exact"/>
        <w:ind w:left="144"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Visto que el órgano competente para la adopción del acuerdo es el Pleno Municipal, siendo necesaria para la adopción del acuerdo la mayoría simple.</w:t>
      </w:r>
    </w:p>
    <w:p w:rsidR="00C426D2" w:rsidRDefault="00740A46">
      <w:pPr>
        <w:spacing w:before="233" w:line="228" w:lineRule="exact"/>
        <w:ind w:left="720"/>
        <w:textAlignment w:val="baseline"/>
        <w:rPr>
          <w:rFonts w:ascii="Arial" w:eastAsia="Arial" w:hAnsi="Arial"/>
          <w:i/>
          <w:color w:val="000000"/>
          <w:sz w:val="20"/>
          <w:lang w:val="es-ES"/>
        </w:rPr>
      </w:pPr>
      <w:r>
        <w:rPr>
          <w:rFonts w:ascii="Arial" w:eastAsia="Arial" w:hAnsi="Arial"/>
          <w:i/>
          <w:color w:val="000000"/>
          <w:sz w:val="20"/>
          <w:lang w:val="es-ES"/>
        </w:rPr>
        <w:t>TEXTO DISPOSITIVO DE LA PROPUESTA DE RESOLUCIÓN</w:t>
      </w:r>
    </w:p>
    <w:p w:rsidR="00C426D2" w:rsidRDefault="00C426D2">
      <w:pPr>
        <w:spacing w:before="226" w:line="230" w:lineRule="exact"/>
        <w:ind w:left="720" w:right="360" w:firstLine="504"/>
        <w:jc w:val="both"/>
        <w:textAlignment w:val="baseline"/>
        <w:rPr>
          <w:rFonts w:ascii="Arial" w:eastAsia="Arial" w:hAnsi="Arial"/>
          <w:i/>
          <w:color w:val="000000"/>
          <w:sz w:val="20"/>
          <w:lang w:val="es-ES"/>
        </w:rPr>
      </w:pPr>
      <w:r w:rsidRPr="00C426D2">
        <w:pict>
          <v:shape id="_x0000_s1393" type="#_x0000_t202" style="position:absolute;left:0;text-align:left;margin-left:549pt;margin-top:514.1pt;width:19.75pt;height:259.2pt;z-index:-251775488;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textAlignment w:val="baseline"/>
                    <w:rPr>
                      <w:rFonts w:ascii="Arial" w:eastAsia="Arial" w:hAnsi="Arial"/>
                      <w:color w:val="000000"/>
                      <w:spacing w:val="-5"/>
                      <w:sz w:val="13"/>
                      <w:lang w:val="es-ES"/>
                    </w:rPr>
                  </w:pPr>
                  <w:r>
                    <w:rPr>
                      <w:rFonts w:ascii="Arial" w:eastAsia="Arial" w:hAnsi="Arial"/>
                      <w:color w:val="000000"/>
                      <w:spacing w:val="-5"/>
                      <w:sz w:val="13"/>
                      <w:lang w:val="es-ES"/>
                    </w:rPr>
                    <w:t xml:space="preserve">Verificación: </w:t>
                  </w:r>
                  <w:r>
                    <w:rPr>
                      <w:rFonts w:ascii="Arial" w:eastAsia="Arial" w:hAnsi="Arial"/>
                      <w:color w:val="000000"/>
                      <w:spacing w:val="-5"/>
                      <w:sz w:val="13"/>
                      <w:lang w:val="es-ES"/>
                    </w:rPr>
                    <w:t>https://santaluciadetirajana.sedelectronica.es/</w:t>
                  </w:r>
                </w:p>
                <w:p w:rsidR="00C426D2" w:rsidRDefault="00740A46">
                  <w:pPr>
                    <w:spacing w:line="110" w:lineRule="exact"/>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10 de 129</w:t>
                  </w:r>
                </w:p>
              </w:txbxContent>
            </v:textbox>
            <w10:wrap type="square" anchorx="page" anchory="page"/>
          </v:shape>
        </w:pict>
      </w:r>
      <w:r w:rsidR="00740A46">
        <w:rPr>
          <w:rFonts w:ascii="Arial" w:eastAsia="Arial" w:hAnsi="Arial"/>
          <w:i/>
          <w:color w:val="000000"/>
          <w:sz w:val="20"/>
          <w:lang w:val="es-ES"/>
        </w:rPr>
        <w:t>PRIMERO.- Aprobar el expediente de Reconocimiento Extrajudicial de Créditos número 03/2025 levantando los reparos i</w:t>
      </w:r>
      <w:r w:rsidR="00740A46">
        <w:rPr>
          <w:rFonts w:ascii="Arial" w:eastAsia="Arial" w:hAnsi="Arial"/>
          <w:i/>
          <w:color w:val="000000"/>
          <w:sz w:val="20"/>
          <w:lang w:val="es-ES"/>
        </w:rPr>
        <w:t>ncluidos en el mismo.</w:t>
      </w:r>
    </w:p>
    <w:p w:rsidR="00C426D2" w:rsidRDefault="00740A46">
      <w:pPr>
        <w:spacing w:before="2" w:line="230" w:lineRule="exact"/>
        <w:ind w:left="720" w:right="360" w:firstLine="504"/>
        <w:jc w:val="both"/>
        <w:textAlignment w:val="baseline"/>
        <w:rPr>
          <w:rFonts w:ascii="Arial" w:eastAsia="Arial" w:hAnsi="Arial"/>
          <w:i/>
          <w:color w:val="000000"/>
          <w:sz w:val="20"/>
          <w:lang w:val="es-ES"/>
        </w:rPr>
      </w:pPr>
      <w:r>
        <w:rPr>
          <w:rFonts w:ascii="Arial" w:eastAsia="Arial" w:hAnsi="Arial"/>
          <w:i/>
          <w:color w:val="000000"/>
          <w:sz w:val="20"/>
          <w:lang w:val="es-ES"/>
        </w:rPr>
        <w:t>SEGUNDO.- Autorizar y disponer el gasto y reconocer las obligaciones correspondientes a las liquidaciones tributarias giradas por el Cabildo Insular de Gran Canaria correspondientes al ejercicio anterior al vigente por un importe tota</w:t>
      </w:r>
      <w:r>
        <w:rPr>
          <w:rFonts w:ascii="Arial" w:eastAsia="Arial" w:hAnsi="Arial"/>
          <w:i/>
          <w:color w:val="000000"/>
          <w:sz w:val="20"/>
          <w:lang w:val="es-ES"/>
        </w:rPr>
        <w:t>l de doscientos cincuenta y seis mil quinientos ochenta y dos euros con ochenta y cinco céntimos (256.582,85 €) cuyo detalle se relaciona en el Anexo I.</w:t>
      </w:r>
    </w:p>
    <w:p w:rsidR="00C426D2" w:rsidRDefault="00740A46">
      <w:pPr>
        <w:spacing w:before="1" w:line="230" w:lineRule="exact"/>
        <w:ind w:left="720" w:right="360" w:firstLine="504"/>
        <w:jc w:val="both"/>
        <w:textAlignment w:val="baseline"/>
        <w:rPr>
          <w:rFonts w:ascii="Arial" w:eastAsia="Arial" w:hAnsi="Arial"/>
          <w:i/>
          <w:color w:val="000000"/>
          <w:sz w:val="20"/>
          <w:lang w:val="es-ES"/>
        </w:rPr>
      </w:pPr>
      <w:r>
        <w:rPr>
          <w:rFonts w:ascii="Arial" w:eastAsia="Arial" w:hAnsi="Arial"/>
          <w:i/>
          <w:color w:val="000000"/>
          <w:sz w:val="20"/>
          <w:lang w:val="es-ES"/>
        </w:rPr>
        <w:t>TERCERO.- Ordenar el pago y aplicar, con cargo al Presupuesto del ejercicio vigente los correspondiente</w:t>
      </w:r>
      <w:r>
        <w:rPr>
          <w:rFonts w:ascii="Arial" w:eastAsia="Arial" w:hAnsi="Arial"/>
          <w:i/>
          <w:color w:val="000000"/>
          <w:sz w:val="20"/>
          <w:lang w:val="es-ES"/>
        </w:rPr>
        <w:t>s créditos relacionados en el expediente.</w:t>
      </w:r>
    </w:p>
    <w:p w:rsidR="00C426D2" w:rsidRDefault="00740A46">
      <w:pPr>
        <w:spacing w:before="4" w:after="208" w:line="224" w:lineRule="exact"/>
        <w:ind w:left="4248"/>
        <w:jc w:val="both"/>
        <w:textAlignment w:val="baseline"/>
        <w:rPr>
          <w:rFonts w:ascii="Arial" w:eastAsia="Arial" w:hAnsi="Arial"/>
          <w:color w:val="000000"/>
          <w:spacing w:val="5"/>
          <w:sz w:val="19"/>
          <w:u w:val="single"/>
          <w:lang w:val="es-ES"/>
        </w:rPr>
      </w:pPr>
      <w:r>
        <w:rPr>
          <w:rFonts w:ascii="Arial" w:eastAsia="Arial" w:hAnsi="Arial"/>
          <w:color w:val="000000"/>
          <w:spacing w:val="5"/>
          <w:sz w:val="19"/>
          <w:u w:val="single"/>
          <w:lang w:val="es-ES"/>
        </w:rPr>
        <w:t xml:space="preserve">ANEXO I </w:t>
      </w:r>
    </w:p>
    <w:p w:rsidR="00C426D2" w:rsidRDefault="00C426D2">
      <w:pPr>
        <w:rPr>
          <w:sz w:val="2"/>
        </w:rPr>
      </w:pPr>
      <w:r w:rsidRPr="00C426D2">
        <w:pict>
          <v:shape id="_x0000_s1392" type="#_x0000_t202" style="position:absolute;margin-left:534pt;margin-top:779.3pt;width:32.9pt;height:33.1pt;z-index:-251774464;mso-wrap-distance-left:0;mso-wrap-distance-right:0;mso-position-horizontal-relative:page;mso-position-vertical-relative:page" filled="f" stroked="f">
            <v:textbox inset="0,0,0,0">
              <w:txbxContent>
                <w:p w:rsidR="00C426D2" w:rsidRDefault="00740A46">
                  <w:pPr>
                    <w:textAlignment w:val="baseline"/>
                  </w:pPr>
                  <w:r>
                    <w:rPr>
                      <w:noProof/>
                      <w:lang w:val="es-ES" w:eastAsia="es-ES"/>
                    </w:rPr>
                    <w:drawing>
                      <wp:inline distT="0" distB="0" distL="0" distR="0">
                        <wp:extent cx="417830" cy="42037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10"/>
                                <a:stretch>
                                  <a:fillRect/>
                                </a:stretch>
                              </pic:blipFill>
                              <pic:spPr>
                                <a:xfrm>
                                  <a:off x="0" y="0"/>
                                  <a:ext cx="417830" cy="420370"/>
                                </a:xfrm>
                                <a:prstGeom prst="rect">
                                  <a:avLst/>
                                </a:prstGeom>
                              </pic:spPr>
                            </pic:pic>
                          </a:graphicData>
                        </a:graphic>
                      </wp:inline>
                    </w:drawing>
                  </w:r>
                </w:p>
              </w:txbxContent>
            </v:textbox>
            <w10:wrap anchorx="page" anchory="page"/>
          </v:shape>
        </w:pict>
      </w:r>
    </w:p>
    <w:tbl>
      <w:tblPr>
        <w:tblW w:w="0" w:type="auto"/>
        <w:tblInd w:w="14" w:type="dxa"/>
        <w:tblLayout w:type="fixed"/>
        <w:tblCellMar>
          <w:left w:w="0" w:type="dxa"/>
          <w:right w:w="0" w:type="dxa"/>
        </w:tblCellMar>
        <w:tblLook w:val="04A0"/>
      </w:tblPr>
      <w:tblGrid>
        <w:gridCol w:w="365"/>
        <w:gridCol w:w="1483"/>
        <w:gridCol w:w="1843"/>
        <w:gridCol w:w="2837"/>
        <w:gridCol w:w="989"/>
        <w:gridCol w:w="1137"/>
        <w:gridCol w:w="855"/>
      </w:tblGrid>
      <w:tr w:rsidR="00C426D2">
        <w:tblPrEx>
          <w:tblCellMar>
            <w:top w:w="0" w:type="dxa"/>
            <w:bottom w:w="0" w:type="dxa"/>
          </w:tblCellMar>
        </w:tblPrEx>
        <w:trPr>
          <w:trHeight w:hRule="exact" w:val="384"/>
        </w:trPr>
        <w:tc>
          <w:tcPr>
            <w:tcW w:w="36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Organismo de </w:t>
            </w:r>
            <w:r>
              <w:rPr>
                <w:rFonts w:ascii="Arial" w:eastAsia="Arial" w:hAnsi="Arial"/>
                <w:color w:val="000000"/>
                <w:sz w:val="16"/>
                <w:lang w:val="es-ES"/>
              </w:rPr>
              <w:br/>
              <w:t>procedencia</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1" w:after="80" w:line="183" w:lineRule="exact"/>
              <w:ind w:right="96"/>
              <w:jc w:val="right"/>
              <w:textAlignment w:val="baseline"/>
              <w:rPr>
                <w:rFonts w:ascii="Arial" w:eastAsia="Arial" w:hAnsi="Arial"/>
                <w:color w:val="000000"/>
                <w:sz w:val="16"/>
                <w:lang w:val="es-ES"/>
              </w:rPr>
            </w:pPr>
            <w:r>
              <w:rPr>
                <w:rFonts w:ascii="Arial" w:eastAsia="Arial" w:hAnsi="Arial"/>
                <w:color w:val="000000"/>
                <w:sz w:val="16"/>
                <w:lang w:val="es-ES"/>
              </w:rPr>
              <w:t>Clave valor / Resolución</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1" w:after="80"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Concepto</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Periodo </w:t>
            </w:r>
            <w:r>
              <w:rPr>
                <w:rFonts w:ascii="Arial" w:eastAsia="Arial" w:hAnsi="Arial"/>
                <w:color w:val="000000"/>
                <w:sz w:val="16"/>
                <w:lang w:val="es-ES"/>
              </w:rPr>
              <w:br/>
              <w:t>liquidado</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Objeto </w:t>
            </w:r>
            <w:r>
              <w:rPr>
                <w:rFonts w:ascii="Arial" w:eastAsia="Arial" w:hAnsi="Arial"/>
                <w:color w:val="000000"/>
                <w:sz w:val="16"/>
                <w:lang w:val="es-ES"/>
              </w:rPr>
              <w:br/>
              <w:t>tributario</w:t>
            </w:r>
          </w:p>
        </w:tc>
        <w:tc>
          <w:tcPr>
            <w:tcW w:w="855"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Importe </w:t>
            </w:r>
            <w:r>
              <w:rPr>
                <w:rFonts w:ascii="Arial" w:eastAsia="Arial" w:hAnsi="Arial"/>
                <w:color w:val="000000"/>
                <w:sz w:val="16"/>
                <w:lang w:val="es-ES"/>
              </w:rPr>
              <w:br/>
              <w:t>total</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68" w:line="183" w:lineRule="exact"/>
              <w:jc w:val="right"/>
              <w:textAlignment w:val="baseline"/>
              <w:rPr>
                <w:rFonts w:ascii="Arial" w:eastAsia="Arial" w:hAnsi="Arial"/>
                <w:color w:val="000000"/>
                <w:sz w:val="16"/>
                <w:lang w:val="es-ES"/>
              </w:rPr>
            </w:pPr>
            <w:r>
              <w:rPr>
                <w:rFonts w:ascii="Arial" w:eastAsia="Arial" w:hAnsi="Arial"/>
                <w:color w:val="000000"/>
                <w:sz w:val="16"/>
                <w:lang w:val="es-ES"/>
              </w:rPr>
              <w:t>1</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2025-103-IR-11-D-L-</w:t>
            </w:r>
            <w:r>
              <w:rPr>
                <w:rFonts w:ascii="Arial" w:eastAsia="Arial" w:hAnsi="Arial"/>
                <w:color w:val="000000"/>
                <w:sz w:val="24"/>
                <w:lang w:val="es-ES"/>
              </w:rPr>
              <w:t xml:space="preserve"> </w:t>
            </w:r>
          </w:p>
          <w:p w:rsidR="00C426D2" w:rsidRDefault="00740A46">
            <w:pPr>
              <w:spacing w:after="177" w:line="182" w:lineRule="exact"/>
              <w:ind w:left="648"/>
              <w:textAlignment w:val="baseline"/>
              <w:rPr>
                <w:rFonts w:ascii="Arial" w:eastAsia="Arial" w:hAnsi="Arial"/>
                <w:color w:val="000000"/>
                <w:sz w:val="16"/>
                <w:lang w:val="es-ES"/>
              </w:rPr>
            </w:pPr>
            <w:r>
              <w:rPr>
                <w:rFonts w:ascii="Arial" w:eastAsia="Arial" w:hAnsi="Arial"/>
                <w:color w:val="000000"/>
                <w:sz w:val="16"/>
                <w:lang w:val="es-ES"/>
              </w:rPr>
              <w:t>000105</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9" w:after="8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DEPÓSITO DE </w:t>
            </w:r>
            <w:r>
              <w:rPr>
                <w:rFonts w:ascii="Arial" w:eastAsia="Arial" w:hAnsi="Arial"/>
                <w:color w:val="000000"/>
                <w:sz w:val="16"/>
                <w:lang w:val="es-ES"/>
              </w:rPr>
              <w:br/>
              <w:t xml:space="preserve">RESIDUOS SALTO NEGRO Y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6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0"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20.01.08-06-</w:t>
            </w:r>
            <w:r>
              <w:rPr>
                <w:rFonts w:ascii="Arial" w:eastAsia="Arial" w:hAnsi="Arial"/>
                <w:color w:val="000000"/>
                <w:sz w:val="16"/>
                <w:lang w:val="es-ES"/>
              </w:rPr>
              <w:t xml:space="preserve"> </w:t>
            </w:r>
          </w:p>
          <w:p w:rsidR="00C426D2" w:rsidRDefault="00740A46">
            <w:pPr>
              <w:spacing w:after="177" w:line="179"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6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23,05</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68" w:line="183" w:lineRule="exact"/>
              <w:jc w:val="right"/>
              <w:textAlignment w:val="baseline"/>
              <w:rPr>
                <w:rFonts w:ascii="Arial" w:eastAsia="Arial" w:hAnsi="Arial"/>
                <w:color w:val="000000"/>
                <w:sz w:val="16"/>
                <w:lang w:val="es-ES"/>
              </w:rPr>
            </w:pPr>
            <w:r>
              <w:rPr>
                <w:rFonts w:ascii="Arial" w:eastAsia="Arial" w:hAnsi="Arial"/>
                <w:color w:val="000000"/>
                <w:sz w:val="16"/>
                <w:lang w:val="es-ES"/>
              </w:rPr>
              <w:t>2</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line="183" w:lineRule="exact"/>
              <w:ind w:right="96"/>
              <w:jc w:val="right"/>
              <w:textAlignment w:val="baseline"/>
              <w:rPr>
                <w:rFonts w:ascii="Arial" w:eastAsia="Arial" w:hAnsi="Arial"/>
                <w:color w:val="000000"/>
                <w:sz w:val="16"/>
                <w:lang w:val="es-ES"/>
              </w:rPr>
            </w:pPr>
            <w:r>
              <w:rPr>
                <w:rFonts w:ascii="Arial" w:eastAsia="Arial" w:hAnsi="Arial"/>
                <w:color w:val="000000"/>
                <w:sz w:val="16"/>
                <w:lang w:val="es-ES"/>
              </w:rPr>
              <w:t>2025-103-IR-11-D-L-</w:t>
            </w:r>
            <w:r>
              <w:rPr>
                <w:rFonts w:ascii="Arial" w:eastAsia="Arial" w:hAnsi="Arial"/>
                <w:color w:val="000000"/>
                <w:sz w:val="24"/>
                <w:lang w:val="es-ES"/>
              </w:rPr>
              <w:t xml:space="preserve"> </w:t>
            </w:r>
          </w:p>
          <w:p w:rsidR="00C426D2" w:rsidRDefault="00740A46">
            <w:pPr>
              <w:spacing w:after="177" w:line="182" w:lineRule="exact"/>
              <w:ind w:left="648"/>
              <w:textAlignment w:val="baseline"/>
              <w:rPr>
                <w:rFonts w:ascii="Arial" w:eastAsia="Arial" w:hAnsi="Arial"/>
                <w:color w:val="000000"/>
                <w:sz w:val="16"/>
                <w:lang w:val="es-ES"/>
              </w:rPr>
            </w:pPr>
            <w:r>
              <w:rPr>
                <w:rFonts w:ascii="Arial" w:eastAsia="Arial" w:hAnsi="Arial"/>
                <w:color w:val="000000"/>
                <w:sz w:val="16"/>
                <w:lang w:val="es-ES"/>
              </w:rPr>
              <w:t>000106</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9" w:after="8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DEPÓSITO DE </w:t>
            </w:r>
            <w:r>
              <w:rPr>
                <w:rFonts w:ascii="Arial" w:eastAsia="Arial" w:hAnsi="Arial"/>
                <w:color w:val="000000"/>
                <w:sz w:val="16"/>
                <w:lang w:val="es-ES"/>
              </w:rPr>
              <w:br/>
              <w:t xml:space="preserve">RESIDUOS SALTO NEGRO Y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6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5"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20.02.01-04-</w:t>
            </w:r>
            <w:r>
              <w:rPr>
                <w:rFonts w:ascii="Arial" w:eastAsia="Arial" w:hAnsi="Arial"/>
                <w:color w:val="000000"/>
                <w:sz w:val="16"/>
                <w:lang w:val="es-ES"/>
              </w:rPr>
              <w:t xml:space="preserve"> </w:t>
            </w:r>
          </w:p>
          <w:p w:rsidR="00C426D2" w:rsidRDefault="00740A46">
            <w:pPr>
              <w:spacing w:after="177" w:line="179"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6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805,07</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3" w:line="183" w:lineRule="exact"/>
              <w:jc w:val="right"/>
              <w:textAlignment w:val="baseline"/>
              <w:rPr>
                <w:rFonts w:ascii="Arial" w:eastAsia="Arial" w:hAnsi="Arial"/>
                <w:color w:val="000000"/>
                <w:sz w:val="16"/>
                <w:lang w:val="es-ES"/>
              </w:rPr>
            </w:pPr>
            <w:r>
              <w:rPr>
                <w:rFonts w:ascii="Arial" w:eastAsia="Arial" w:hAnsi="Arial"/>
                <w:color w:val="000000"/>
                <w:sz w:val="16"/>
                <w:lang w:val="es-ES"/>
              </w:rPr>
              <w:t>3</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line="183" w:lineRule="exact"/>
              <w:ind w:right="96"/>
              <w:jc w:val="right"/>
              <w:textAlignment w:val="baseline"/>
              <w:rPr>
                <w:rFonts w:ascii="Arial" w:eastAsia="Arial" w:hAnsi="Arial"/>
                <w:color w:val="000000"/>
                <w:sz w:val="16"/>
                <w:lang w:val="es-ES"/>
              </w:rPr>
            </w:pPr>
            <w:r>
              <w:rPr>
                <w:rFonts w:ascii="Arial" w:eastAsia="Arial" w:hAnsi="Arial"/>
                <w:color w:val="000000"/>
                <w:sz w:val="16"/>
                <w:lang w:val="es-ES"/>
              </w:rPr>
              <w:t>2025-103-IR-11-D-L-</w:t>
            </w:r>
            <w:r>
              <w:rPr>
                <w:rFonts w:ascii="Arial" w:eastAsia="Arial" w:hAnsi="Arial"/>
                <w:color w:val="000000"/>
                <w:sz w:val="24"/>
                <w:lang w:val="es-ES"/>
              </w:rPr>
              <w:t xml:space="preserve"> </w:t>
            </w:r>
          </w:p>
          <w:p w:rsidR="00C426D2" w:rsidRDefault="00740A46">
            <w:pPr>
              <w:spacing w:after="182" w:line="182" w:lineRule="exact"/>
              <w:ind w:left="648"/>
              <w:textAlignment w:val="baseline"/>
              <w:rPr>
                <w:rFonts w:ascii="Arial" w:eastAsia="Arial" w:hAnsi="Arial"/>
                <w:color w:val="000000"/>
                <w:sz w:val="16"/>
                <w:lang w:val="es-ES"/>
              </w:rPr>
            </w:pPr>
            <w:r>
              <w:rPr>
                <w:rFonts w:ascii="Arial" w:eastAsia="Arial" w:hAnsi="Arial"/>
                <w:color w:val="000000"/>
                <w:sz w:val="16"/>
                <w:lang w:val="es-ES"/>
              </w:rPr>
              <w:t>000107</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before="104" w:after="9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DEPÓSITO DE </w:t>
            </w:r>
            <w:r>
              <w:rPr>
                <w:rFonts w:ascii="Arial" w:eastAsia="Arial" w:hAnsi="Arial"/>
                <w:color w:val="000000"/>
                <w:sz w:val="16"/>
                <w:lang w:val="es-ES"/>
              </w:rPr>
              <w:br/>
              <w:t xml:space="preserve">RESIDUOS SALTO NEGRO Y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0"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20.03.01-01-</w:t>
            </w:r>
            <w:r>
              <w:rPr>
                <w:rFonts w:ascii="Arial" w:eastAsia="Arial" w:hAnsi="Arial"/>
                <w:color w:val="000000"/>
                <w:sz w:val="16"/>
                <w:lang w:val="es-ES"/>
              </w:rPr>
              <w:t xml:space="preserve"> </w:t>
            </w:r>
          </w:p>
          <w:p w:rsidR="00C426D2" w:rsidRDefault="00740A46">
            <w:pPr>
              <w:spacing w:after="182" w:line="179"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46.763,22</w:t>
            </w:r>
          </w:p>
        </w:tc>
      </w:tr>
    </w:tbl>
    <w:p w:rsidR="00C426D2" w:rsidRDefault="00C426D2">
      <w:pPr>
        <w:sectPr w:rsidR="00C426D2">
          <w:pgSz w:w="11923" w:h="16862"/>
          <w:pgMar w:top="3060" w:right="1125" w:bottom="206" w:left="1258"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18"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spacing w:before="371" w:line="20" w:lineRule="exact"/>
      </w:pPr>
      <w:r w:rsidRPr="00C426D2">
        <w:pict>
          <v:shape id="_x0000_s1391" type="#_x0000_t202" style="position:absolute;margin-left:539.05pt;margin-top:176.55pt;width:35.55pt;height:603.65pt;z-index:-251773440;mso-wrap-distance-left:0;mso-wrap-distance-right:0;mso-position-horizontal-relative:page;mso-position-vertical-relative:page" filled="f" stroked="f">
            <v:textbox style="layout-flow:vertical;mso-layout-flow-alt:bottom-to-top" inset="0,0,0,0">
              <w:txbxContent>
                <w:p w:rsidR="00C426D2" w:rsidRDefault="00740A46">
                  <w:pPr>
                    <w:spacing w:before="53"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30"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11 de 129</w:t>
                  </w:r>
                </w:p>
              </w:txbxContent>
            </v:textbox>
            <w10:wrap type="square" anchorx="page" anchory="page"/>
          </v:shape>
        </w:pict>
      </w:r>
    </w:p>
    <w:tbl>
      <w:tblPr>
        <w:tblW w:w="0" w:type="auto"/>
        <w:tblInd w:w="640" w:type="dxa"/>
        <w:tblLayout w:type="fixed"/>
        <w:tblCellMar>
          <w:left w:w="0" w:type="dxa"/>
          <w:right w:w="0" w:type="dxa"/>
        </w:tblCellMar>
        <w:tblLook w:val="04A0"/>
      </w:tblPr>
      <w:tblGrid>
        <w:gridCol w:w="365"/>
        <w:gridCol w:w="1483"/>
        <w:gridCol w:w="1843"/>
        <w:gridCol w:w="2837"/>
        <w:gridCol w:w="989"/>
        <w:gridCol w:w="1137"/>
        <w:gridCol w:w="855"/>
      </w:tblGrid>
      <w:tr w:rsidR="00C426D2">
        <w:tblPrEx>
          <w:tblCellMar>
            <w:top w:w="0" w:type="dxa"/>
            <w:bottom w:w="0" w:type="dxa"/>
          </w:tblCellMar>
        </w:tblPrEx>
        <w:trPr>
          <w:trHeight w:hRule="exact" w:val="379"/>
        </w:trPr>
        <w:tc>
          <w:tcPr>
            <w:tcW w:w="36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Organismo de </w:t>
            </w:r>
            <w:r>
              <w:rPr>
                <w:rFonts w:ascii="Arial" w:eastAsia="Arial" w:hAnsi="Arial"/>
                <w:color w:val="000000"/>
                <w:sz w:val="16"/>
                <w:lang w:val="es-ES"/>
              </w:rPr>
              <w:br/>
              <w:t>procedencia</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0" w:after="85"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Clave valor / Resolución</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4" w:after="8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Concepto</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Periodo </w:t>
            </w:r>
            <w:r>
              <w:rPr>
                <w:rFonts w:ascii="Arial" w:eastAsia="Arial" w:hAnsi="Arial"/>
                <w:color w:val="000000"/>
                <w:sz w:val="16"/>
                <w:lang w:val="es-ES"/>
              </w:rPr>
              <w:br/>
              <w:t>liquidado</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Objeto </w:t>
            </w:r>
            <w:r>
              <w:rPr>
                <w:rFonts w:ascii="Arial" w:eastAsia="Arial" w:hAnsi="Arial"/>
                <w:color w:val="000000"/>
                <w:sz w:val="16"/>
                <w:lang w:val="es-ES"/>
              </w:rPr>
              <w:br/>
              <w:t>tributario</w:t>
            </w:r>
          </w:p>
        </w:tc>
        <w:tc>
          <w:tcPr>
            <w:tcW w:w="855"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Importe </w:t>
            </w:r>
            <w:r>
              <w:rPr>
                <w:rFonts w:ascii="Arial" w:eastAsia="Arial" w:hAnsi="Arial"/>
                <w:color w:val="000000"/>
                <w:sz w:val="16"/>
                <w:lang w:val="es-ES"/>
              </w:rPr>
              <w:br/>
              <w:t>total</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4</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2025-103-IR-11-D-L-</w:t>
            </w:r>
            <w:r>
              <w:rPr>
                <w:rFonts w:ascii="Arial" w:eastAsia="Arial" w:hAnsi="Arial"/>
                <w:color w:val="000000"/>
                <w:sz w:val="24"/>
                <w:lang w:val="es-ES"/>
              </w:rPr>
              <w:t xml:space="preserve"> </w:t>
            </w:r>
          </w:p>
          <w:p w:rsidR="00C426D2" w:rsidRDefault="00740A46">
            <w:pPr>
              <w:spacing w:after="181" w:line="183"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000108</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7" w:after="90"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DEPÓSITO DE </w:t>
            </w:r>
            <w:r>
              <w:rPr>
                <w:rFonts w:ascii="Arial" w:eastAsia="Arial" w:hAnsi="Arial"/>
                <w:color w:val="000000"/>
                <w:sz w:val="16"/>
                <w:lang w:val="es-ES"/>
              </w:rPr>
              <w:br/>
              <w:t xml:space="preserve">RESIDUOS SALTO NEGRO Y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3"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20.03.07-03-</w:t>
            </w:r>
            <w:r>
              <w:rPr>
                <w:rFonts w:ascii="Arial" w:eastAsia="Arial" w:hAnsi="Arial"/>
                <w:color w:val="000000"/>
                <w:sz w:val="16"/>
                <w:lang w:val="es-ES"/>
              </w:rPr>
              <w:t xml:space="preserve"> </w:t>
            </w:r>
          </w:p>
          <w:p w:rsidR="00C426D2" w:rsidRDefault="00740A46">
            <w:pPr>
              <w:spacing w:after="181" w:line="171"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2.166,11</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5</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2025-103-IS-11-D-L-</w:t>
            </w:r>
          </w:p>
          <w:p w:rsidR="00C426D2" w:rsidRDefault="00740A46">
            <w:pPr>
              <w:spacing w:after="185" w:line="183"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000199</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8"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15.01.06-05-</w:t>
            </w:r>
            <w:r>
              <w:rPr>
                <w:rFonts w:ascii="Arial" w:eastAsia="Arial" w:hAnsi="Arial"/>
                <w:color w:val="000000"/>
                <w:sz w:val="16"/>
                <w:lang w:val="es-ES"/>
              </w:rPr>
              <w:t xml:space="preserve"> </w:t>
            </w:r>
          </w:p>
          <w:p w:rsidR="00C426D2" w:rsidRDefault="00740A46">
            <w:pPr>
              <w:spacing w:after="185" w:line="171"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1.093,53</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6</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2025-103-IS-11-D-L-</w:t>
            </w:r>
          </w:p>
          <w:p w:rsidR="00C426D2" w:rsidRDefault="00740A46">
            <w:pPr>
              <w:spacing w:before="4" w:after="185" w:line="184"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000200</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8"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20.03.01-01-</w:t>
            </w:r>
            <w:r>
              <w:rPr>
                <w:rFonts w:ascii="Arial" w:eastAsia="Arial" w:hAnsi="Arial"/>
                <w:color w:val="000000"/>
                <w:sz w:val="16"/>
                <w:lang w:val="es-ES"/>
              </w:rPr>
              <w:t xml:space="preserve"> </w:t>
            </w:r>
          </w:p>
          <w:p w:rsidR="00C426D2" w:rsidRDefault="00740A46">
            <w:pPr>
              <w:spacing w:after="185" w:line="176"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1.558,99</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8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7</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after="190" w:line="183"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000017</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r>
            <w:r>
              <w:rPr>
                <w:rFonts w:ascii="Arial" w:eastAsia="Arial" w:hAnsi="Arial"/>
                <w:color w:val="000000"/>
                <w:sz w:val="16"/>
                <w:lang w:val="es-ES"/>
              </w:rP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8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20.01.08-06-</w:t>
            </w:r>
          </w:p>
          <w:p w:rsidR="00C426D2" w:rsidRDefault="00740A46">
            <w:pPr>
              <w:spacing w:after="190" w:line="183"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8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13,01</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8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8</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8"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after="191" w:line="182"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000018</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8"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8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3"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20.02.01-04-</w:t>
            </w:r>
            <w:r>
              <w:rPr>
                <w:rFonts w:ascii="Arial" w:eastAsia="Arial" w:hAnsi="Arial"/>
                <w:color w:val="000000"/>
                <w:sz w:val="16"/>
                <w:lang w:val="es-ES"/>
              </w:rPr>
              <w:t xml:space="preserve"> </w:t>
            </w:r>
          </w:p>
          <w:p w:rsidR="00C426D2" w:rsidRDefault="00740A46">
            <w:pPr>
              <w:spacing w:after="191" w:line="170"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8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340,26</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before="3" w:after="176" w:line="184"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000019</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8"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20.03.01-01-</w:t>
            </w:r>
            <w:r>
              <w:rPr>
                <w:rFonts w:ascii="Arial" w:eastAsia="Arial" w:hAnsi="Arial"/>
                <w:color w:val="000000"/>
                <w:sz w:val="16"/>
                <w:lang w:val="es-ES"/>
              </w:rPr>
              <w:t xml:space="preserve"> </w:t>
            </w:r>
          </w:p>
          <w:p w:rsidR="00C426D2" w:rsidRDefault="00740A46">
            <w:pPr>
              <w:spacing w:after="176" w:line="175"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44.940,30</w:t>
            </w:r>
          </w:p>
        </w:tc>
      </w:tr>
      <w:tr w:rsidR="00C426D2">
        <w:tblPrEx>
          <w:tblCellMar>
            <w:top w:w="0" w:type="dxa"/>
            <w:bottom w:w="0" w:type="dxa"/>
          </w:tblCellMar>
        </w:tblPrEx>
        <w:trPr>
          <w:trHeight w:hRule="exact" w:val="748"/>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after="181" w:line="182"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000020</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3"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20.03.01-08-</w:t>
            </w:r>
            <w:r>
              <w:rPr>
                <w:rFonts w:ascii="Arial" w:eastAsia="Arial" w:hAnsi="Arial"/>
                <w:color w:val="000000"/>
                <w:sz w:val="16"/>
                <w:lang w:val="es-ES"/>
              </w:rPr>
              <w:t xml:space="preserve"> </w:t>
            </w:r>
          </w:p>
          <w:p w:rsidR="00C426D2" w:rsidRDefault="00740A46">
            <w:pPr>
              <w:spacing w:after="181" w:line="170"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26,54</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11</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after="186" w:line="182"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000021</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MEDIOAMBIENTAL DE JUAN</w:t>
            </w:r>
            <w:r>
              <w:rPr>
                <w:rFonts w:ascii="Arial" w:eastAsia="Arial" w:hAnsi="Arial"/>
                <w:color w:val="000000"/>
                <w:sz w:val="16"/>
                <w:lang w:val="es-ES"/>
              </w:rPr>
              <w:t xml:space="preserve">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20.03.07-03-</w:t>
            </w:r>
            <w:r>
              <w:rPr>
                <w:rFonts w:ascii="Arial" w:eastAsia="Arial" w:hAnsi="Arial"/>
                <w:color w:val="000000"/>
                <w:sz w:val="16"/>
                <w:lang w:val="es-ES"/>
              </w:rPr>
              <w:t xml:space="preserve"> </w:t>
            </w:r>
          </w:p>
          <w:p w:rsidR="00C426D2" w:rsidRDefault="00740A46">
            <w:pPr>
              <w:spacing w:after="186" w:line="170"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2.155,16</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12</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2025-103-IS-12-D-L-</w:t>
            </w:r>
          </w:p>
          <w:p w:rsidR="00C426D2" w:rsidRDefault="00740A46">
            <w:pPr>
              <w:spacing w:before="3" w:after="186" w:line="184"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000061</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15.01.06-05-</w:t>
            </w:r>
            <w:r>
              <w:rPr>
                <w:rFonts w:ascii="Arial" w:eastAsia="Arial" w:hAnsi="Arial"/>
                <w:color w:val="000000"/>
                <w:sz w:val="16"/>
                <w:lang w:val="es-ES"/>
              </w:rPr>
              <w:t xml:space="preserve"> </w:t>
            </w:r>
          </w:p>
          <w:p w:rsidR="00C426D2" w:rsidRDefault="00740A46">
            <w:pPr>
              <w:spacing w:after="186" w:line="175"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1.088,37</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8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13</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2025-103-IS-12-D-L-</w:t>
            </w:r>
          </w:p>
          <w:p w:rsidR="00C426D2" w:rsidRDefault="00740A46">
            <w:pPr>
              <w:spacing w:after="190" w:line="182"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000062</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8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line="184"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20.03.01-01-</w:t>
            </w:r>
            <w:r>
              <w:rPr>
                <w:rFonts w:ascii="Arial" w:eastAsia="Arial" w:hAnsi="Arial"/>
                <w:color w:val="000000"/>
                <w:sz w:val="16"/>
                <w:lang w:val="es-ES"/>
              </w:rPr>
              <w:t xml:space="preserve"> </w:t>
            </w:r>
          </w:p>
          <w:p w:rsidR="00C426D2" w:rsidRDefault="00740A46">
            <w:pPr>
              <w:spacing w:after="190" w:line="170"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8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1.309,60</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14</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2025-103-IR-13-D-L-</w:t>
            </w:r>
          </w:p>
          <w:p w:rsidR="00C426D2" w:rsidRDefault="00740A46">
            <w:pPr>
              <w:spacing w:before="3" w:after="176" w:line="184"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000015</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before="3" w:after="176" w:line="184"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20.01.08-06-</w:t>
            </w:r>
            <w:r>
              <w:rPr>
                <w:rFonts w:ascii="Arial" w:eastAsia="Arial" w:hAnsi="Arial"/>
                <w:color w:val="000000"/>
                <w:sz w:val="24"/>
                <w:lang w:val="es-ES"/>
              </w:rPr>
              <w:t xml:space="preserve"> </w:t>
            </w:r>
          </w:p>
          <w:p w:rsidR="00C426D2" w:rsidRDefault="00740A46">
            <w:pPr>
              <w:spacing w:before="3" w:after="176" w:line="184"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22,56</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15</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2025-103-IR-13-D-L-</w:t>
            </w:r>
          </w:p>
          <w:p w:rsidR="00C426D2" w:rsidRDefault="00740A46">
            <w:pPr>
              <w:spacing w:after="181" w:line="183"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000016</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r>
            <w:r>
              <w:rPr>
                <w:rFonts w:ascii="Arial" w:eastAsia="Arial" w:hAnsi="Arial"/>
                <w:color w:val="000000"/>
                <w:sz w:val="16"/>
                <w:lang w:val="es-ES"/>
              </w:rP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after="181"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20.02.01-04-</w:t>
            </w:r>
            <w:r>
              <w:rPr>
                <w:rFonts w:ascii="Arial" w:eastAsia="Arial" w:hAnsi="Arial"/>
                <w:color w:val="000000"/>
                <w:sz w:val="24"/>
                <w:lang w:val="es-ES"/>
              </w:rPr>
              <w:t xml:space="preserve"> </w:t>
            </w:r>
          </w:p>
          <w:p w:rsidR="00C426D2" w:rsidRDefault="00740A46">
            <w:pPr>
              <w:spacing w:after="181" w:line="183"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78,65</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16</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2025-103-IR-13-D-L-</w:t>
            </w:r>
          </w:p>
          <w:p w:rsidR="00C426D2" w:rsidRDefault="00740A46">
            <w:pPr>
              <w:spacing w:after="185" w:line="183"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000017</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after="185"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24"/>
                <w:lang w:val="es-ES"/>
              </w:rPr>
              <w:t xml:space="preserve"> </w:t>
            </w:r>
          </w:p>
          <w:p w:rsidR="00C426D2" w:rsidRDefault="00740A46">
            <w:pPr>
              <w:spacing w:after="185" w:line="183"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47.472,29</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17</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2025-103-IR-13-D-L-</w:t>
            </w:r>
          </w:p>
          <w:p w:rsidR="00C426D2" w:rsidRDefault="00740A46">
            <w:pPr>
              <w:spacing w:before="4" w:after="185" w:line="184"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000018</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before="4" w:after="185" w:line="184"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20.03.07-03-</w:t>
            </w:r>
            <w:r>
              <w:rPr>
                <w:rFonts w:ascii="Arial" w:eastAsia="Arial" w:hAnsi="Arial"/>
                <w:color w:val="000000"/>
                <w:sz w:val="24"/>
                <w:lang w:val="es-ES"/>
              </w:rPr>
              <w:t xml:space="preserve"> </w:t>
            </w:r>
          </w:p>
          <w:p w:rsidR="00C426D2" w:rsidRDefault="00740A46">
            <w:pPr>
              <w:spacing w:before="4" w:after="185" w:line="184"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2.603,96</w:t>
            </w:r>
          </w:p>
        </w:tc>
      </w:tr>
      <w:tr w:rsidR="00C426D2">
        <w:tblPrEx>
          <w:tblCellMar>
            <w:top w:w="0" w:type="dxa"/>
            <w:bottom w:w="0" w:type="dxa"/>
          </w:tblCellMar>
        </w:tblPrEx>
        <w:trPr>
          <w:trHeight w:hRule="exact" w:val="566"/>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18</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MEDIO</w:t>
            </w:r>
          </w:p>
        </w:tc>
        <w:tc>
          <w:tcPr>
            <w:tcW w:w="1843" w:type="dxa"/>
            <w:tcBorders>
              <w:top w:val="single" w:sz="5" w:space="0" w:color="000000"/>
              <w:left w:val="single" w:sz="5" w:space="0" w:color="000000"/>
              <w:bottom w:val="single" w:sz="5" w:space="0" w:color="000000"/>
              <w:right w:val="single" w:sz="5" w:space="0" w:color="000000"/>
            </w:tcBorders>
          </w:tcPr>
          <w:p w:rsidR="00C426D2" w:rsidRDefault="00740A46">
            <w:pPr>
              <w:spacing w:before="95" w:line="184" w:lineRule="exact"/>
              <w:ind w:left="144"/>
              <w:textAlignment w:val="baseline"/>
              <w:rPr>
                <w:rFonts w:ascii="Arial" w:eastAsia="Arial" w:hAnsi="Arial"/>
                <w:color w:val="000000"/>
                <w:sz w:val="16"/>
                <w:lang w:val="es-ES"/>
              </w:rPr>
            </w:pPr>
            <w:r>
              <w:rPr>
                <w:rFonts w:ascii="Arial" w:eastAsia="Arial" w:hAnsi="Arial"/>
                <w:color w:val="000000"/>
                <w:sz w:val="16"/>
                <w:lang w:val="es-ES"/>
              </w:rPr>
              <w:t>2025-103-IS-13-D-L-</w:t>
            </w:r>
          </w:p>
          <w:p w:rsidR="00C426D2" w:rsidRDefault="00740A46">
            <w:pPr>
              <w:spacing w:after="95" w:line="182"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000063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MEDIOAMBIENTAL DEL SALTO</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before="95"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after="95" w:line="182"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spacing w:before="95"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15.01.06-05-</w:t>
            </w:r>
            <w:r>
              <w:rPr>
                <w:rFonts w:ascii="Arial" w:eastAsia="Arial" w:hAnsi="Arial"/>
                <w:color w:val="000000"/>
                <w:sz w:val="24"/>
                <w:lang w:val="es-ES"/>
              </w:rPr>
              <w:t xml:space="preserve"> </w:t>
            </w:r>
          </w:p>
          <w:p w:rsidR="00C426D2" w:rsidRDefault="00740A46">
            <w:pPr>
              <w:spacing w:after="95" w:line="182"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86"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1.046,32</w:t>
            </w:r>
          </w:p>
        </w:tc>
      </w:tr>
    </w:tbl>
    <w:p w:rsidR="00C426D2" w:rsidRDefault="00C426D2">
      <w:pPr>
        <w:spacing w:after="249" w:line="20" w:lineRule="exact"/>
      </w:pPr>
    </w:p>
    <w:p w:rsidR="00C426D2" w:rsidRDefault="00740A46">
      <w:pPr>
        <w:ind w:left="10048" w:right="154"/>
        <w:textAlignment w:val="baseline"/>
      </w:pPr>
      <w:r>
        <w:rPr>
          <w:noProof/>
          <w:lang w:val="es-ES" w:eastAsia="es-ES"/>
        </w:rPr>
        <w:drawing>
          <wp:inline distT="0" distB="0" distL="0" distR="0">
            <wp:extent cx="417830" cy="42037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C426D2">
      <w:pPr>
        <w:rPr>
          <w:sz w:val="2"/>
        </w:rPr>
      </w:pPr>
      <w:r w:rsidRPr="00C426D2">
        <w:lastRenderedPageBreak/>
        <w:pict>
          <v:shape id="_x0000_s1390" type="#_x0000_t202" style="position:absolute;margin-left:539.3pt;margin-top:141pt;width:29.45pt;height:639.2pt;z-index:-251772416;mso-wrap-distance-left:0;mso-wrap-distance-right:0;mso-position-horizontal-relative:page;mso-position-vertical-relative:page" filled="f" stroked="f">
            <v:textbox style="layout-flow:vertical;mso-layout-flow-alt:bottom-to-top" inset="0,0,0,0">
              <w:txbxContent>
                <w:p w:rsidR="00C426D2" w:rsidRDefault="00740A46">
                  <w:pPr>
                    <w:spacing w:before="4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25"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line="11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12 de 129</w:t>
                  </w:r>
                </w:p>
              </w:txbxContent>
            </v:textbox>
            <w10:wrap type="square" anchorx="page" anchory="page"/>
          </v:shape>
        </w:pict>
      </w:r>
    </w:p>
    <w:tbl>
      <w:tblPr>
        <w:tblW w:w="0" w:type="auto"/>
        <w:tblInd w:w="14" w:type="dxa"/>
        <w:tblLayout w:type="fixed"/>
        <w:tblCellMar>
          <w:left w:w="0" w:type="dxa"/>
          <w:right w:w="0" w:type="dxa"/>
        </w:tblCellMar>
        <w:tblLook w:val="04A0"/>
      </w:tblPr>
      <w:tblGrid>
        <w:gridCol w:w="365"/>
        <w:gridCol w:w="1483"/>
        <w:gridCol w:w="1843"/>
        <w:gridCol w:w="2837"/>
        <w:gridCol w:w="989"/>
        <w:gridCol w:w="1137"/>
        <w:gridCol w:w="788"/>
      </w:tblGrid>
      <w:tr w:rsidR="00C426D2">
        <w:tblPrEx>
          <w:tblCellMar>
            <w:top w:w="0" w:type="dxa"/>
            <w:bottom w:w="0" w:type="dxa"/>
          </w:tblCellMar>
        </w:tblPrEx>
        <w:trPr>
          <w:trHeight w:hRule="exact" w:val="384"/>
        </w:trPr>
        <w:tc>
          <w:tcPr>
            <w:tcW w:w="36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Organismo de </w:t>
            </w:r>
            <w:r>
              <w:rPr>
                <w:rFonts w:ascii="Arial" w:eastAsia="Arial" w:hAnsi="Arial"/>
                <w:color w:val="000000"/>
                <w:sz w:val="16"/>
                <w:lang w:val="es-ES"/>
              </w:rPr>
              <w:br/>
              <w:t>procedencia</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8" w:after="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Clave valor / Resolución</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8" w:after="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Concepto</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Periodo </w:t>
            </w:r>
            <w:r>
              <w:rPr>
                <w:rFonts w:ascii="Arial" w:eastAsia="Arial" w:hAnsi="Arial"/>
                <w:color w:val="000000"/>
                <w:sz w:val="16"/>
                <w:lang w:val="es-ES"/>
              </w:rPr>
              <w:br/>
              <w:t>liquidado</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Objeto </w:t>
            </w:r>
            <w:r>
              <w:rPr>
                <w:rFonts w:ascii="Arial" w:eastAsia="Arial" w:hAnsi="Arial"/>
                <w:color w:val="000000"/>
                <w:sz w:val="16"/>
                <w:lang w:val="es-ES"/>
              </w:rPr>
              <w:br/>
              <w:t>tributario</w:t>
            </w:r>
          </w:p>
        </w:tc>
        <w:tc>
          <w:tcPr>
            <w:tcW w:w="788"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ind w:left="288" w:hanging="72"/>
              <w:textAlignment w:val="baseline"/>
              <w:rPr>
                <w:rFonts w:ascii="Arial" w:eastAsia="Arial" w:hAnsi="Arial"/>
                <w:color w:val="000000"/>
                <w:sz w:val="16"/>
                <w:lang w:val="es-ES"/>
              </w:rPr>
            </w:pPr>
            <w:r>
              <w:rPr>
                <w:rFonts w:ascii="Arial" w:eastAsia="Arial" w:hAnsi="Arial"/>
                <w:color w:val="000000"/>
                <w:sz w:val="16"/>
                <w:lang w:val="es-ES"/>
              </w:rPr>
              <w:t>Importe total</w:t>
            </w:r>
          </w:p>
        </w:tc>
      </w:tr>
      <w:tr w:rsidR="00C426D2">
        <w:tblPrEx>
          <w:tblCellMar>
            <w:top w:w="0" w:type="dxa"/>
            <w:bottom w:w="0" w:type="dxa"/>
          </w:tblCellMar>
        </w:tblPrEx>
        <w:trPr>
          <w:trHeight w:hRule="exact" w:val="480"/>
        </w:trPr>
        <w:tc>
          <w:tcPr>
            <w:tcW w:w="36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28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AMBIENTE</w:t>
            </w:r>
          </w:p>
        </w:tc>
        <w:tc>
          <w:tcPr>
            <w:tcW w:w="184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28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DEL NEGRO</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78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6" w:after="26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19</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0"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line="183" w:lineRule="exact"/>
              <w:ind w:right="186"/>
              <w:jc w:val="right"/>
              <w:textAlignment w:val="baseline"/>
              <w:rPr>
                <w:rFonts w:ascii="Arial" w:eastAsia="Arial" w:hAnsi="Arial"/>
                <w:color w:val="000000"/>
                <w:sz w:val="16"/>
                <w:lang w:val="es-ES"/>
              </w:rPr>
            </w:pPr>
            <w:r>
              <w:rPr>
                <w:rFonts w:ascii="Arial" w:eastAsia="Arial" w:hAnsi="Arial"/>
                <w:color w:val="000000"/>
                <w:sz w:val="16"/>
                <w:lang w:val="es-ES"/>
              </w:rPr>
              <w:t>2025-103-IS-13-D-L-</w:t>
            </w:r>
          </w:p>
          <w:p w:rsidR="00C426D2" w:rsidRDefault="00740A46">
            <w:pPr>
              <w:spacing w:before="4" w:after="169" w:line="183" w:lineRule="exact"/>
              <w:ind w:right="546"/>
              <w:jc w:val="right"/>
              <w:textAlignment w:val="baseline"/>
              <w:rPr>
                <w:rFonts w:ascii="Arial" w:eastAsia="Arial" w:hAnsi="Arial"/>
                <w:color w:val="000000"/>
                <w:sz w:val="16"/>
                <w:lang w:val="es-ES"/>
              </w:rPr>
            </w:pPr>
            <w:r>
              <w:rPr>
                <w:rFonts w:ascii="Arial" w:eastAsia="Arial" w:hAnsi="Arial"/>
                <w:color w:val="000000"/>
                <w:sz w:val="16"/>
                <w:lang w:val="es-ES"/>
              </w:rPr>
              <w:t>000064</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0"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before="4" w:after="169"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24"/>
                <w:lang w:val="es-ES"/>
              </w:rPr>
              <w:t xml:space="preserve"> </w:t>
            </w:r>
          </w:p>
          <w:p w:rsidR="00C426D2" w:rsidRDefault="00740A46">
            <w:pPr>
              <w:spacing w:before="4" w:after="169" w:line="183" w:lineRule="exact"/>
              <w:ind w:left="504"/>
              <w:textAlignment w:val="baseline"/>
              <w:rPr>
                <w:rFonts w:ascii="Arial" w:eastAsia="Arial" w:hAnsi="Arial"/>
                <w:color w:val="000000"/>
                <w:sz w:val="16"/>
                <w:lang w:val="es-ES"/>
              </w:rPr>
            </w:pPr>
            <w:r>
              <w:rPr>
                <w:rFonts w:ascii="Arial" w:eastAsia="Arial" w:hAnsi="Arial"/>
                <w:color w:val="000000"/>
                <w:sz w:val="16"/>
                <w:lang w:val="es-ES"/>
              </w:rPr>
              <w:t>CR</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6" w:after="26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1.079,73</w:t>
            </w:r>
          </w:p>
        </w:tc>
      </w:tr>
      <w:tr w:rsidR="00C426D2">
        <w:tblPrEx>
          <w:tblCellMar>
            <w:top w:w="0" w:type="dxa"/>
            <w:bottom w:w="0" w:type="dxa"/>
          </w:tblCellMar>
        </w:tblPrEx>
        <w:trPr>
          <w:trHeight w:hRule="exact" w:val="566"/>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6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CONSEJERÍA DE</w:t>
            </w:r>
            <w:r>
              <w:rPr>
                <w:rFonts w:ascii="Arial" w:eastAsia="Arial" w:hAnsi="Arial"/>
                <w:color w:val="000000"/>
                <w:sz w:val="16"/>
                <w:lang w:val="es-ES"/>
              </w:rPr>
              <w:t xml:space="preserv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9" w:line="176"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77"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3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6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34,60</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21</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r>
            <w:r>
              <w:rPr>
                <w:rFonts w:ascii="Arial" w:eastAsia="Arial" w:hAnsi="Arial"/>
                <w:color w:val="000000"/>
                <w:sz w:val="16"/>
                <w:lang w:val="es-ES"/>
              </w:rP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92" w:line="182"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287,63</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22</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92"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45.384,43</w:t>
            </w:r>
          </w:p>
        </w:tc>
      </w:tr>
      <w:tr w:rsidR="00C426D2">
        <w:tblPrEx>
          <w:tblCellMar>
            <w:top w:w="0" w:type="dxa"/>
            <w:bottom w:w="0" w:type="dxa"/>
          </w:tblCellMar>
        </w:tblPrEx>
        <w:trPr>
          <w:trHeight w:hRule="exact" w:val="561"/>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4" w:after="18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23</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93" w:line="182"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4" w:after="18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2.083,30</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24</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Salto </w:t>
            </w:r>
            <w:r>
              <w:rPr>
                <w:rFonts w:ascii="Arial" w:eastAsia="Arial" w:hAnsi="Arial"/>
                <w:color w:val="000000"/>
                <w:sz w:val="16"/>
                <w:lang w:val="es-ES"/>
              </w:rPr>
              <w:br/>
              <w:t xml:space="preserve">del Negro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92" w:line="182"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1.067,87</w:t>
            </w:r>
          </w:p>
        </w:tc>
      </w:tr>
      <w:tr w:rsidR="00C426D2">
        <w:tblPrEx>
          <w:tblCellMar>
            <w:top w:w="0" w:type="dxa"/>
            <w:bottom w:w="0" w:type="dxa"/>
          </w:tblCellMar>
        </w:tblPrEx>
        <w:trPr>
          <w:trHeight w:hRule="exact" w:val="561"/>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6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25</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5" w:line="175"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Salto </w:t>
            </w:r>
            <w:r>
              <w:rPr>
                <w:rFonts w:ascii="Arial" w:eastAsia="Arial" w:hAnsi="Arial"/>
                <w:color w:val="000000"/>
                <w:sz w:val="16"/>
                <w:lang w:val="es-ES"/>
              </w:rPr>
              <w:br/>
              <w:t xml:space="preserve">del Negro en bloque financiación a </w:t>
            </w:r>
            <w:r>
              <w:rPr>
                <w:rFonts w:ascii="Arial" w:eastAsia="Arial" w:hAnsi="Arial"/>
                <w:color w:val="000000"/>
                <w:sz w:val="16"/>
                <w:lang w:val="es-ES"/>
              </w:rPr>
              <w:br/>
            </w:r>
            <w:r>
              <w:rPr>
                <w:rFonts w:ascii="Arial" w:eastAsia="Arial" w:hAnsi="Arial"/>
                <w:color w:val="000000"/>
                <w:sz w:val="16"/>
                <w:lang w:val="es-ES"/>
              </w:rP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before="4" w:after="73"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34"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6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2.001,70</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0" w:after="1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26</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6"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before="4" w:after="87"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0" w:after="1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25,65</w:t>
            </w:r>
          </w:p>
        </w:tc>
      </w:tr>
      <w:tr w:rsidR="00C426D2">
        <w:tblPrEx>
          <w:tblCellMar>
            <w:top w:w="0" w:type="dxa"/>
            <w:bottom w:w="0" w:type="dxa"/>
          </w:tblCellMar>
        </w:tblPrEx>
        <w:trPr>
          <w:trHeight w:hRule="exact" w:val="566"/>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7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27</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9"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after="87"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7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336,10</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7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28</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r>
            <w:r>
              <w:rPr>
                <w:rFonts w:ascii="Arial" w:eastAsia="Arial" w:hAnsi="Arial"/>
                <w:color w:val="000000"/>
                <w:sz w:val="16"/>
                <w:lang w:val="es-ES"/>
              </w:rP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after="88" w:line="182"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5"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7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45.455,19</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29</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after="87" w:line="183"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4"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1.904,14</w:t>
            </w:r>
          </w:p>
        </w:tc>
      </w:tr>
      <w:tr w:rsidR="00C426D2">
        <w:tblPrEx>
          <w:tblCellMar>
            <w:top w:w="0" w:type="dxa"/>
            <w:bottom w:w="0" w:type="dxa"/>
          </w:tblCellMar>
        </w:tblPrEx>
        <w:trPr>
          <w:trHeight w:hRule="exact" w:val="561"/>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4" w:after="17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30</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Salto </w:t>
            </w:r>
            <w:r>
              <w:rPr>
                <w:rFonts w:ascii="Arial" w:eastAsia="Arial" w:hAnsi="Arial"/>
                <w:color w:val="000000"/>
                <w:sz w:val="16"/>
                <w:lang w:val="es-ES"/>
              </w:rPr>
              <w:br/>
              <w:t xml:space="preserve">del Negro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after="88" w:line="182"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4"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4" w:after="17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1.018,69</w:t>
            </w:r>
          </w:p>
        </w:tc>
      </w:tr>
      <w:tr w:rsidR="00C426D2">
        <w:tblPrEx>
          <w:tblCellMar>
            <w:top w:w="0" w:type="dxa"/>
            <w:bottom w:w="0" w:type="dxa"/>
          </w:tblCellMar>
        </w:tblPrEx>
        <w:trPr>
          <w:trHeight w:hRule="exact" w:val="566"/>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31</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4"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Salto </w:t>
            </w:r>
            <w:r>
              <w:rPr>
                <w:rFonts w:ascii="Arial" w:eastAsia="Arial" w:hAnsi="Arial"/>
                <w:color w:val="000000"/>
                <w:sz w:val="16"/>
                <w:lang w:val="es-ES"/>
              </w:rPr>
              <w:br/>
              <w:t xml:space="preserve">del Negro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before="10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after="87" w:line="182" w:lineRule="exact"/>
              <w:ind w:left="288"/>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4"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7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2.396,83</w:t>
            </w:r>
          </w:p>
        </w:tc>
      </w:tr>
    </w:tbl>
    <w:p w:rsidR="00C426D2" w:rsidRDefault="00740A46">
      <w:pPr>
        <w:spacing w:before="66" w:after="44" w:line="183" w:lineRule="exact"/>
        <w:jc w:val="right"/>
        <w:textAlignment w:val="baseline"/>
        <w:rPr>
          <w:rFonts w:ascii="Arial" w:eastAsia="Arial" w:hAnsi="Arial"/>
          <w:color w:val="000000"/>
          <w:spacing w:val="5"/>
          <w:sz w:val="16"/>
          <w:lang w:val="es-ES"/>
        </w:rPr>
      </w:pPr>
      <w:r>
        <w:rPr>
          <w:rFonts w:ascii="Arial" w:eastAsia="Arial" w:hAnsi="Arial"/>
          <w:color w:val="000000"/>
          <w:spacing w:val="5"/>
          <w:sz w:val="16"/>
          <w:lang w:val="es-ES"/>
        </w:rPr>
        <w:t>256.582</w:t>
      </w:r>
    </w:p>
    <w:p w:rsidR="00C426D2" w:rsidRDefault="00C426D2">
      <w:pPr>
        <w:spacing w:before="275" w:line="253" w:lineRule="exact"/>
        <w:ind w:left="144" w:right="216" w:firstLine="576"/>
        <w:jc w:val="both"/>
        <w:textAlignment w:val="baseline"/>
        <w:rPr>
          <w:rFonts w:ascii="Arial" w:eastAsia="Arial" w:hAnsi="Arial"/>
          <w:color w:val="000000"/>
          <w:lang w:val="es-ES"/>
        </w:rPr>
      </w:pPr>
      <w:r w:rsidRPr="00C426D2">
        <w:pict>
          <v:line id="_x0000_s1389" style="position:absolute;left:0;text-align:left;z-index:251464192;mso-position-horizontal-relative:page;mso-position-vertical-relative:page" from="248.15pt,575.75pt" to="539.1pt,575.75pt" strokeweight=".7pt">
            <w10:wrap anchorx="page" anchory="page"/>
          </v:line>
        </w:pict>
      </w:r>
      <w:r w:rsidR="00740A46">
        <w:rPr>
          <w:rFonts w:ascii="Arial" w:eastAsia="Arial" w:hAnsi="Arial"/>
          <w:color w:val="000000"/>
          <w:lang w:val="es-ES"/>
        </w:rPr>
        <w:t>Visto el dictamen favorable emitido por la Comisión Municipal Informativa de Hacienda y Régimen Interno, que se tiene por reproducido.</w:t>
      </w:r>
    </w:p>
    <w:p w:rsidR="00C426D2" w:rsidRDefault="00740A46">
      <w:pPr>
        <w:spacing w:before="253" w:line="253" w:lineRule="exact"/>
        <w:ind w:left="144" w:right="216" w:firstLine="576"/>
        <w:jc w:val="both"/>
        <w:textAlignment w:val="baseline"/>
        <w:rPr>
          <w:rFonts w:ascii="Arial" w:eastAsia="Arial" w:hAnsi="Arial"/>
          <w:color w:val="000000"/>
          <w:lang w:val="es-ES"/>
        </w:rPr>
      </w:pPr>
      <w:r>
        <w:rPr>
          <w:rFonts w:ascii="Arial" w:eastAsia="Arial" w:hAnsi="Arial"/>
          <w:color w:val="000000"/>
          <w:lang w:val="es-ES"/>
        </w:rPr>
        <w:t>Se hace constar que siendo las 10 horas y 11 minutos se incorpora a la sesión, el Sr. Concejal: D. José Miguel Vera Mayor</w:t>
      </w:r>
      <w:r>
        <w:rPr>
          <w:rFonts w:ascii="Arial" w:eastAsia="Arial" w:hAnsi="Arial"/>
          <w:color w:val="000000"/>
          <w:lang w:val="es-ES"/>
        </w:rPr>
        <w:t>.</w:t>
      </w:r>
    </w:p>
    <w:p w:rsidR="00C426D2" w:rsidRDefault="00740A46">
      <w:pPr>
        <w:spacing w:before="254" w:after="508" w:line="253" w:lineRule="exact"/>
        <w:ind w:left="144" w:right="216" w:firstLine="576"/>
        <w:jc w:val="both"/>
        <w:textAlignment w:val="baseline"/>
        <w:rPr>
          <w:rFonts w:ascii="Arial" w:eastAsia="Arial" w:hAnsi="Arial"/>
          <w:color w:val="000000"/>
          <w:lang w:val="es-ES"/>
        </w:rPr>
      </w:pPr>
      <w:r>
        <w:rPr>
          <w:rFonts w:ascii="Arial" w:eastAsia="Arial" w:hAnsi="Arial"/>
          <w:color w:val="000000"/>
          <w:lang w:val="es-ES"/>
        </w:rPr>
        <w:t>Sometido el asunto a votación por la Presidencia, el Ayuntamiento Pleno acuerda por 14 votos a favor correspondientes al Grupo Nueva Canarias–Frente Amplio Canarista (NC-FAC) (9), al Grupo Socialista Obrero Español (4) y al Sr. Concejal del Grupo Mixto: D.</w:t>
      </w:r>
      <w:r>
        <w:rPr>
          <w:rFonts w:ascii="Arial" w:eastAsia="Arial" w:hAnsi="Arial"/>
          <w:color w:val="000000"/>
          <w:lang w:val="es-ES"/>
        </w:rPr>
        <w:t xml:space="preserve"> Sergio Vega Almeida (1); con 4 votos en contra del Grupo La Fortaleza de Santa Lucía (3) y del Sr. Concejal no adscrito: D. José Manuel Moreno Pérez (1); y con 5 abstenciones de los Sres/as Concejales/as del Grupo VOX (3) y de los/as Sres/as Concejales de</w:t>
      </w:r>
      <w:r>
        <w:rPr>
          <w:rFonts w:ascii="Arial" w:eastAsia="Arial" w:hAnsi="Arial"/>
          <w:color w:val="000000"/>
          <w:lang w:val="es-ES"/>
        </w:rPr>
        <w:t>l Grupo Mixto: D. Juan José Ramos López (1) y de Dª Eva Lucía Araña López (1):</w:t>
      </w:r>
    </w:p>
    <w:p w:rsidR="00C426D2" w:rsidRDefault="00740A46">
      <w:pPr>
        <w:ind w:left="9422" w:right="37"/>
        <w:textAlignment w:val="baseline"/>
      </w:pPr>
      <w:r>
        <w:rPr>
          <w:noProof/>
          <w:lang w:val="es-ES" w:eastAsia="es-ES"/>
        </w:rPr>
        <w:drawing>
          <wp:inline distT="0" distB="0" distL="0" distR="0">
            <wp:extent cx="417830" cy="42037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20" w:right="548" w:bottom="206" w:left="1258"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40" w:line="205"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b/>
                <w:color w:val="000000"/>
                <w:sz w:val="18"/>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402" w:line="252" w:lineRule="exact"/>
        <w:ind w:left="792" w:right="1080" w:firstLine="576"/>
        <w:jc w:val="both"/>
        <w:textAlignment w:val="baseline"/>
        <w:rPr>
          <w:rFonts w:ascii="Arial" w:eastAsia="Arial" w:hAnsi="Arial"/>
          <w:b/>
          <w:color w:val="000000"/>
          <w:sz w:val="21"/>
          <w:lang w:val="es-ES"/>
        </w:rPr>
      </w:pPr>
      <w:r>
        <w:rPr>
          <w:rFonts w:ascii="Arial" w:eastAsia="Arial" w:hAnsi="Arial"/>
          <w:b/>
          <w:color w:val="000000"/>
          <w:sz w:val="21"/>
          <w:lang w:val="es-ES"/>
        </w:rPr>
        <w:t xml:space="preserve">PRIMERO.- </w:t>
      </w:r>
      <w:r>
        <w:rPr>
          <w:rFonts w:ascii="Arial" w:eastAsia="Arial" w:hAnsi="Arial"/>
          <w:color w:val="000000"/>
          <w:lang w:val="es-ES"/>
        </w:rPr>
        <w:t>Aprobar el expediente de Reconocimiento Extrajudicial de Créditos número 03/2025 levantando los reparos incluidos en el mismo.</w:t>
      </w:r>
    </w:p>
    <w:p w:rsidR="00C426D2" w:rsidRDefault="00740A46">
      <w:pPr>
        <w:spacing w:before="253" w:line="252" w:lineRule="exact"/>
        <w:ind w:left="792" w:right="1080" w:firstLine="576"/>
        <w:jc w:val="both"/>
        <w:textAlignment w:val="baseline"/>
        <w:rPr>
          <w:rFonts w:ascii="Arial" w:eastAsia="Arial" w:hAnsi="Arial"/>
          <w:b/>
          <w:color w:val="000000"/>
          <w:sz w:val="21"/>
          <w:lang w:val="es-ES"/>
        </w:rPr>
      </w:pPr>
      <w:r>
        <w:rPr>
          <w:rFonts w:ascii="Arial" w:eastAsia="Arial" w:hAnsi="Arial"/>
          <w:b/>
          <w:color w:val="000000"/>
          <w:sz w:val="21"/>
          <w:lang w:val="es-ES"/>
        </w:rPr>
        <w:t xml:space="preserve">SEGUNDO.- </w:t>
      </w:r>
      <w:r>
        <w:rPr>
          <w:rFonts w:ascii="Arial" w:eastAsia="Arial" w:hAnsi="Arial"/>
          <w:color w:val="000000"/>
          <w:lang w:val="es-ES"/>
        </w:rPr>
        <w:t>Autorizar y disponer el gasto y reconocer las obligaciones correspondientes a las liquidaciones tributarias giradas por el Cabildo Insular de Gran Canaria correspondientes al ejercicio anterior al vigente por un importe total de doscientos cincuenta y seis</w:t>
      </w:r>
      <w:r>
        <w:rPr>
          <w:rFonts w:ascii="Arial" w:eastAsia="Arial" w:hAnsi="Arial"/>
          <w:color w:val="000000"/>
          <w:lang w:val="es-ES"/>
        </w:rPr>
        <w:t xml:space="preserve"> mil quinientos ochenta y dos euros con ochenta y cinco céntimos </w:t>
      </w:r>
      <w:r>
        <w:rPr>
          <w:rFonts w:ascii="Arial" w:eastAsia="Arial" w:hAnsi="Arial"/>
          <w:b/>
          <w:color w:val="000000"/>
          <w:sz w:val="21"/>
          <w:lang w:val="es-ES"/>
        </w:rPr>
        <w:t>(256.582,85 €) cuyo detalle se relaciona en el Anexo I.</w:t>
      </w:r>
    </w:p>
    <w:p w:rsidR="00C426D2" w:rsidRDefault="00C426D2">
      <w:pPr>
        <w:spacing w:before="261" w:line="252" w:lineRule="exact"/>
        <w:jc w:val="center"/>
        <w:textAlignment w:val="baseline"/>
        <w:rPr>
          <w:rFonts w:ascii="Arial" w:eastAsia="Arial" w:hAnsi="Arial"/>
          <w:b/>
          <w:color w:val="000000"/>
          <w:spacing w:val="1"/>
          <w:sz w:val="21"/>
          <w:lang w:val="es-ES"/>
        </w:rPr>
      </w:pPr>
      <w:r w:rsidRPr="00C426D2">
        <w:pict>
          <v:shape id="_x0000_s1388" type="#_x0000_t202" style="position:absolute;left:0;text-align:left;margin-left:539.05pt;margin-top:297.7pt;width:35.55pt;height:482.5pt;z-index:-251771392;mso-wrap-distance-left:0;mso-wrap-distance-right:0;mso-position-horizontal-relative:page;mso-position-vertical-relative:page" filled="f" stroked="f">
            <v:textbox style="layout-flow:vertical;mso-layout-flow-alt:bottom-to-top" inset="0,0,0,0">
              <w:txbxContent>
                <w:p w:rsidR="00C426D2" w:rsidRDefault="00740A46">
                  <w:pPr>
                    <w:spacing w:before="53"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p w:rsidR="00C426D2" w:rsidRDefault="00740A46">
                  <w:pPr>
                    <w:spacing w:before="230"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13 de 129</w:t>
                  </w:r>
                </w:p>
              </w:txbxContent>
            </v:textbox>
            <w10:wrap type="square" anchorx="page" anchory="page"/>
          </v:shape>
        </w:pict>
      </w:r>
      <w:r w:rsidR="00740A46">
        <w:rPr>
          <w:rFonts w:ascii="Arial" w:eastAsia="Arial" w:hAnsi="Arial"/>
          <w:b/>
          <w:color w:val="000000"/>
          <w:spacing w:val="1"/>
          <w:sz w:val="21"/>
          <w:lang w:val="es-ES"/>
        </w:rPr>
        <w:t xml:space="preserve">TERCERO.- </w:t>
      </w:r>
      <w:r w:rsidR="00740A46">
        <w:rPr>
          <w:rFonts w:ascii="Arial" w:eastAsia="Arial" w:hAnsi="Arial"/>
          <w:color w:val="000000"/>
          <w:spacing w:val="1"/>
          <w:lang w:val="es-ES"/>
        </w:rPr>
        <w:t>Ordenar el pago y aplicar, con cargo al Presupuesto del ejercicio vigente</w:t>
      </w:r>
    </w:p>
    <w:p w:rsidR="00C426D2" w:rsidRDefault="00740A46">
      <w:pPr>
        <w:spacing w:line="250" w:lineRule="exact"/>
        <w:ind w:left="792"/>
        <w:textAlignment w:val="baseline"/>
        <w:rPr>
          <w:rFonts w:ascii="Arial" w:eastAsia="Arial" w:hAnsi="Arial"/>
          <w:color w:val="000000"/>
          <w:lang w:val="es-ES"/>
        </w:rPr>
      </w:pPr>
      <w:r>
        <w:rPr>
          <w:rFonts w:ascii="Arial" w:eastAsia="Arial" w:hAnsi="Arial"/>
          <w:color w:val="000000"/>
          <w:lang w:val="es-ES"/>
        </w:rPr>
        <w:t>los correspondientes créditos relacionados en el expediente.</w:t>
      </w:r>
    </w:p>
    <w:p w:rsidR="00C426D2" w:rsidRDefault="00740A46">
      <w:pPr>
        <w:spacing w:before="3" w:line="239" w:lineRule="exact"/>
        <w:jc w:val="center"/>
        <w:textAlignment w:val="baseline"/>
        <w:rPr>
          <w:rFonts w:ascii="Arial" w:eastAsia="Arial" w:hAnsi="Arial"/>
          <w:b/>
          <w:color w:val="000000"/>
          <w:spacing w:val="5"/>
          <w:sz w:val="21"/>
          <w:u w:val="single"/>
          <w:lang w:val="es-ES"/>
        </w:rPr>
      </w:pPr>
      <w:r>
        <w:rPr>
          <w:rFonts w:ascii="Arial" w:eastAsia="Arial" w:hAnsi="Arial"/>
          <w:b/>
          <w:color w:val="000000"/>
          <w:spacing w:val="5"/>
          <w:sz w:val="21"/>
          <w:u w:val="single"/>
          <w:lang w:val="es-ES"/>
        </w:rPr>
        <w:t xml:space="preserve">ANEXO I </w:t>
      </w:r>
    </w:p>
    <w:p w:rsidR="00C426D2" w:rsidRDefault="00C426D2">
      <w:pPr>
        <w:spacing w:before="197" w:line="20" w:lineRule="exact"/>
      </w:pPr>
    </w:p>
    <w:tbl>
      <w:tblPr>
        <w:tblW w:w="0" w:type="auto"/>
        <w:tblInd w:w="640" w:type="dxa"/>
        <w:tblLayout w:type="fixed"/>
        <w:tblCellMar>
          <w:left w:w="0" w:type="dxa"/>
          <w:right w:w="0" w:type="dxa"/>
        </w:tblCellMar>
        <w:tblLook w:val="04A0"/>
      </w:tblPr>
      <w:tblGrid>
        <w:gridCol w:w="365"/>
        <w:gridCol w:w="1483"/>
        <w:gridCol w:w="1843"/>
        <w:gridCol w:w="2837"/>
        <w:gridCol w:w="989"/>
        <w:gridCol w:w="1137"/>
        <w:gridCol w:w="855"/>
      </w:tblGrid>
      <w:tr w:rsidR="00C426D2">
        <w:tblPrEx>
          <w:tblCellMar>
            <w:top w:w="0" w:type="dxa"/>
            <w:bottom w:w="0" w:type="dxa"/>
          </w:tblCellMar>
        </w:tblPrEx>
        <w:trPr>
          <w:trHeight w:hRule="exact" w:val="384"/>
        </w:trPr>
        <w:tc>
          <w:tcPr>
            <w:tcW w:w="36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Organismo de </w:t>
            </w:r>
            <w:r>
              <w:rPr>
                <w:rFonts w:ascii="Arial" w:eastAsia="Arial" w:hAnsi="Arial"/>
                <w:b/>
                <w:color w:val="000000"/>
                <w:sz w:val="16"/>
                <w:lang w:val="es-ES"/>
              </w:rPr>
              <w:br/>
              <w:t>procedencia</w:t>
            </w:r>
          </w:p>
        </w:tc>
        <w:tc>
          <w:tcPr>
            <w:tcW w:w="1843"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Clave valor / </w:t>
            </w:r>
            <w:r>
              <w:rPr>
                <w:rFonts w:ascii="Arial" w:eastAsia="Arial" w:hAnsi="Arial"/>
                <w:b/>
                <w:color w:val="000000"/>
                <w:sz w:val="16"/>
                <w:lang w:val="es-ES"/>
              </w:rPr>
              <w:br/>
              <w:t>Resolución</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2" w:after="80"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Concepto</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Periodo </w:t>
            </w:r>
            <w:r>
              <w:rPr>
                <w:rFonts w:ascii="Arial" w:eastAsia="Arial" w:hAnsi="Arial"/>
                <w:b/>
                <w:color w:val="000000"/>
                <w:sz w:val="16"/>
                <w:lang w:val="es-ES"/>
              </w:rPr>
              <w:br/>
              <w:t>liquidado</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Objeto </w:t>
            </w:r>
            <w:r>
              <w:rPr>
                <w:rFonts w:ascii="Arial" w:eastAsia="Arial" w:hAnsi="Arial"/>
                <w:b/>
                <w:color w:val="000000"/>
                <w:sz w:val="16"/>
                <w:lang w:val="es-ES"/>
              </w:rPr>
              <w:br/>
              <w:t>tributario</w:t>
            </w:r>
          </w:p>
        </w:tc>
        <w:tc>
          <w:tcPr>
            <w:tcW w:w="855"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Importe </w:t>
            </w:r>
            <w:r>
              <w:rPr>
                <w:rFonts w:ascii="Arial" w:eastAsia="Arial" w:hAnsi="Arial"/>
                <w:b/>
                <w:color w:val="000000"/>
                <w:sz w:val="16"/>
                <w:lang w:val="es-ES"/>
              </w:rPr>
              <w:br/>
              <w:t>total</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4" w:after="262" w:line="182" w:lineRule="exact"/>
              <w:jc w:val="right"/>
              <w:textAlignment w:val="baseline"/>
              <w:rPr>
                <w:rFonts w:ascii="Arial" w:eastAsia="Arial" w:hAnsi="Arial"/>
                <w:b/>
                <w:color w:val="000000"/>
                <w:sz w:val="16"/>
                <w:lang w:val="es-ES"/>
              </w:rPr>
            </w:pPr>
            <w:r>
              <w:rPr>
                <w:rFonts w:ascii="Arial" w:eastAsia="Arial" w:hAnsi="Arial"/>
                <w:b/>
                <w:color w:val="000000"/>
                <w:sz w:val="16"/>
                <w:lang w:val="es-ES"/>
              </w:rPr>
              <w:t>1</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2025-103-IR-11-D-L-</w:t>
            </w:r>
            <w:r>
              <w:rPr>
                <w:rFonts w:ascii="Arial" w:eastAsia="Arial" w:hAnsi="Arial"/>
                <w:color w:val="000000"/>
                <w:sz w:val="24"/>
                <w:lang w:val="es-ES"/>
              </w:rPr>
              <w:t xml:space="preserve"> </w:t>
            </w:r>
          </w:p>
          <w:p w:rsidR="00C426D2" w:rsidRDefault="00740A46">
            <w:pPr>
              <w:spacing w:after="181" w:line="183" w:lineRule="exact"/>
              <w:ind w:right="632"/>
              <w:jc w:val="right"/>
              <w:textAlignment w:val="baseline"/>
              <w:rPr>
                <w:rFonts w:ascii="Arial" w:eastAsia="Arial" w:hAnsi="Arial"/>
                <w:color w:val="000000"/>
                <w:sz w:val="16"/>
                <w:lang w:val="es-ES"/>
              </w:rPr>
            </w:pPr>
            <w:r>
              <w:rPr>
                <w:rFonts w:ascii="Arial" w:eastAsia="Arial" w:hAnsi="Arial"/>
                <w:color w:val="000000"/>
                <w:sz w:val="16"/>
                <w:lang w:val="es-ES"/>
              </w:rPr>
              <w:t>000105</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9" w:after="90"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DEPÓSITO DE </w:t>
            </w:r>
            <w:r>
              <w:rPr>
                <w:rFonts w:ascii="Arial" w:eastAsia="Arial" w:hAnsi="Arial"/>
                <w:color w:val="000000"/>
                <w:sz w:val="16"/>
                <w:lang w:val="es-ES"/>
              </w:rPr>
              <w:br/>
              <w:t xml:space="preserve">RESIDUOS SALTO NEGRO Y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4"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20.01.08-06-</w:t>
            </w:r>
            <w:r>
              <w:rPr>
                <w:rFonts w:ascii="Arial" w:eastAsia="Arial" w:hAnsi="Arial"/>
                <w:color w:val="000000"/>
                <w:sz w:val="16"/>
                <w:lang w:val="es-ES"/>
              </w:rPr>
              <w:t xml:space="preserve"> </w:t>
            </w:r>
          </w:p>
          <w:p w:rsidR="00C426D2" w:rsidRDefault="00740A46">
            <w:pPr>
              <w:spacing w:after="181" w:line="170"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23,05</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9" w:after="267" w:line="182" w:lineRule="exact"/>
              <w:jc w:val="right"/>
              <w:textAlignment w:val="baseline"/>
              <w:rPr>
                <w:rFonts w:ascii="Arial" w:eastAsia="Arial" w:hAnsi="Arial"/>
                <w:b/>
                <w:color w:val="000000"/>
                <w:sz w:val="16"/>
                <w:lang w:val="es-ES"/>
              </w:rPr>
            </w:pPr>
            <w:r>
              <w:rPr>
                <w:rFonts w:ascii="Arial" w:eastAsia="Arial" w:hAnsi="Arial"/>
                <w:b/>
                <w:color w:val="000000"/>
                <w:sz w:val="16"/>
                <w:lang w:val="es-ES"/>
              </w:rPr>
              <w:t>2</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2025-103-IR-11-D-L-</w:t>
            </w:r>
            <w:r>
              <w:rPr>
                <w:rFonts w:ascii="Arial" w:eastAsia="Arial" w:hAnsi="Arial"/>
                <w:color w:val="000000"/>
                <w:sz w:val="24"/>
                <w:lang w:val="es-ES"/>
              </w:rPr>
              <w:t xml:space="preserve"> </w:t>
            </w:r>
          </w:p>
          <w:p w:rsidR="00C426D2" w:rsidRDefault="00740A46">
            <w:pPr>
              <w:spacing w:after="186" w:line="183" w:lineRule="exact"/>
              <w:ind w:right="542"/>
              <w:jc w:val="right"/>
              <w:textAlignment w:val="baseline"/>
              <w:rPr>
                <w:rFonts w:ascii="Arial" w:eastAsia="Arial" w:hAnsi="Arial"/>
                <w:color w:val="000000"/>
                <w:sz w:val="16"/>
                <w:lang w:val="es-ES"/>
              </w:rPr>
            </w:pPr>
            <w:r>
              <w:rPr>
                <w:rFonts w:ascii="Arial" w:eastAsia="Arial" w:hAnsi="Arial"/>
                <w:color w:val="000000"/>
                <w:sz w:val="16"/>
                <w:lang w:val="es-ES"/>
              </w:rPr>
              <w:t>000106</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4" w:after="9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DEPÓSITO DE </w:t>
            </w:r>
            <w:r>
              <w:rPr>
                <w:rFonts w:ascii="Arial" w:eastAsia="Arial" w:hAnsi="Arial"/>
                <w:color w:val="000000"/>
                <w:sz w:val="16"/>
                <w:lang w:val="es-ES"/>
              </w:rPr>
              <w:br/>
              <w:t xml:space="preserve">RESIDUOS SALTO NEGRO Y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20.02.01-04-</w:t>
            </w:r>
            <w:r>
              <w:rPr>
                <w:rFonts w:ascii="Arial" w:eastAsia="Arial" w:hAnsi="Arial"/>
                <w:color w:val="000000"/>
                <w:sz w:val="16"/>
                <w:lang w:val="es-ES"/>
              </w:rPr>
              <w:t xml:space="preserve"> </w:t>
            </w:r>
          </w:p>
          <w:p w:rsidR="00C426D2" w:rsidRDefault="00740A46">
            <w:pPr>
              <w:spacing w:after="186" w:line="170"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805,07</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9" w:after="272" w:line="182" w:lineRule="exact"/>
              <w:jc w:val="right"/>
              <w:textAlignment w:val="baseline"/>
              <w:rPr>
                <w:rFonts w:ascii="Arial" w:eastAsia="Arial" w:hAnsi="Arial"/>
                <w:b/>
                <w:color w:val="000000"/>
                <w:sz w:val="16"/>
                <w:lang w:val="es-ES"/>
              </w:rPr>
            </w:pPr>
            <w:r>
              <w:rPr>
                <w:rFonts w:ascii="Arial" w:eastAsia="Arial" w:hAnsi="Arial"/>
                <w:b/>
                <w:color w:val="000000"/>
                <w:sz w:val="16"/>
                <w:lang w:val="es-ES"/>
              </w:rPr>
              <w:t>3</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2025-103-IR-11-D-L-</w:t>
            </w:r>
            <w:r>
              <w:rPr>
                <w:rFonts w:ascii="Arial" w:eastAsia="Arial" w:hAnsi="Arial"/>
                <w:color w:val="000000"/>
                <w:sz w:val="24"/>
                <w:lang w:val="es-ES"/>
              </w:rPr>
              <w:t xml:space="preserve"> </w:t>
            </w:r>
          </w:p>
          <w:p w:rsidR="00C426D2" w:rsidRDefault="00740A46">
            <w:pPr>
              <w:spacing w:before="4" w:after="187" w:line="183" w:lineRule="exact"/>
              <w:ind w:right="542"/>
              <w:jc w:val="right"/>
              <w:textAlignment w:val="baseline"/>
              <w:rPr>
                <w:rFonts w:ascii="Arial" w:eastAsia="Arial" w:hAnsi="Arial"/>
                <w:color w:val="000000"/>
                <w:sz w:val="16"/>
                <w:lang w:val="es-ES"/>
              </w:rPr>
            </w:pPr>
            <w:r>
              <w:rPr>
                <w:rFonts w:ascii="Arial" w:eastAsia="Arial" w:hAnsi="Arial"/>
                <w:color w:val="000000"/>
                <w:sz w:val="16"/>
                <w:lang w:val="es-ES"/>
              </w:rPr>
              <w:t>000107</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9" w:after="9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DEPÓSITO DE </w:t>
            </w:r>
            <w:r>
              <w:rPr>
                <w:rFonts w:ascii="Arial" w:eastAsia="Arial" w:hAnsi="Arial"/>
                <w:color w:val="000000"/>
                <w:sz w:val="16"/>
                <w:lang w:val="es-ES"/>
              </w:rPr>
              <w:br/>
              <w:t xml:space="preserve">RESIDUOS SALTO NEGRO Y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20.03.01-01-</w:t>
            </w:r>
            <w:r>
              <w:rPr>
                <w:rFonts w:ascii="Arial" w:eastAsia="Arial" w:hAnsi="Arial"/>
                <w:color w:val="000000"/>
                <w:sz w:val="16"/>
                <w:lang w:val="es-ES"/>
              </w:rPr>
              <w:t xml:space="preserve"> </w:t>
            </w:r>
          </w:p>
          <w:p w:rsidR="00C426D2" w:rsidRDefault="00740A46">
            <w:pPr>
              <w:spacing w:after="187" w:line="174"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46.763,22</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4" w:after="272" w:line="182" w:lineRule="exact"/>
              <w:jc w:val="right"/>
              <w:textAlignment w:val="baseline"/>
              <w:rPr>
                <w:rFonts w:ascii="Arial" w:eastAsia="Arial" w:hAnsi="Arial"/>
                <w:b/>
                <w:color w:val="000000"/>
                <w:sz w:val="16"/>
                <w:lang w:val="es-ES"/>
              </w:rPr>
            </w:pPr>
            <w:r>
              <w:rPr>
                <w:rFonts w:ascii="Arial" w:eastAsia="Arial" w:hAnsi="Arial"/>
                <w:b/>
                <w:color w:val="000000"/>
                <w:sz w:val="16"/>
                <w:lang w:val="es-ES"/>
              </w:rPr>
              <w:t>4</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2025-103-IR-11-D-L-</w:t>
            </w:r>
            <w:r>
              <w:rPr>
                <w:rFonts w:ascii="Arial" w:eastAsia="Arial" w:hAnsi="Arial"/>
                <w:color w:val="000000"/>
                <w:sz w:val="24"/>
                <w:lang w:val="es-ES"/>
              </w:rPr>
              <w:t xml:space="preserve"> </w:t>
            </w:r>
          </w:p>
          <w:p w:rsidR="00C426D2" w:rsidRDefault="00740A46">
            <w:pPr>
              <w:spacing w:after="192" w:line="182" w:lineRule="exact"/>
              <w:ind w:right="542"/>
              <w:jc w:val="right"/>
              <w:textAlignment w:val="baseline"/>
              <w:rPr>
                <w:rFonts w:ascii="Arial" w:eastAsia="Arial" w:hAnsi="Arial"/>
                <w:color w:val="000000"/>
                <w:sz w:val="16"/>
                <w:lang w:val="es-ES"/>
              </w:rPr>
            </w:pPr>
            <w:r>
              <w:rPr>
                <w:rFonts w:ascii="Arial" w:eastAsia="Arial" w:hAnsi="Arial"/>
                <w:color w:val="000000"/>
                <w:sz w:val="16"/>
                <w:lang w:val="es-ES"/>
              </w:rPr>
              <w:t>000108</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9" w:after="100"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DEPÓSITO DE </w:t>
            </w:r>
            <w:r>
              <w:rPr>
                <w:rFonts w:ascii="Arial" w:eastAsia="Arial" w:hAnsi="Arial"/>
                <w:color w:val="000000"/>
                <w:sz w:val="16"/>
                <w:lang w:val="es-ES"/>
              </w:rPr>
              <w:br/>
              <w:t xml:space="preserve">RESIDUOS SALTO NEGRO Y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4"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20.03.07-03-</w:t>
            </w:r>
            <w:r>
              <w:rPr>
                <w:rFonts w:ascii="Arial" w:eastAsia="Arial" w:hAnsi="Arial"/>
                <w:color w:val="000000"/>
                <w:sz w:val="16"/>
                <w:lang w:val="es-ES"/>
              </w:rPr>
              <w:t xml:space="preserve"> </w:t>
            </w:r>
          </w:p>
          <w:p w:rsidR="00C426D2" w:rsidRDefault="00740A46">
            <w:pPr>
              <w:spacing w:after="192" w:line="169"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8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2.166,11</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9" w:after="262" w:line="182" w:lineRule="exact"/>
              <w:jc w:val="right"/>
              <w:textAlignment w:val="baseline"/>
              <w:rPr>
                <w:rFonts w:ascii="Arial" w:eastAsia="Arial" w:hAnsi="Arial"/>
                <w:b/>
                <w:color w:val="000000"/>
                <w:sz w:val="16"/>
                <w:lang w:val="es-ES"/>
              </w:rPr>
            </w:pPr>
            <w:r>
              <w:rPr>
                <w:rFonts w:ascii="Arial" w:eastAsia="Arial" w:hAnsi="Arial"/>
                <w:b/>
                <w:color w:val="000000"/>
                <w:sz w:val="16"/>
                <w:lang w:val="es-ES"/>
              </w:rPr>
              <w:t>5</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2025-103-IS-11-D-L-</w:t>
            </w:r>
          </w:p>
          <w:p w:rsidR="00C426D2" w:rsidRDefault="00740A46">
            <w:pPr>
              <w:spacing w:after="182" w:line="182" w:lineRule="exact"/>
              <w:ind w:right="542"/>
              <w:jc w:val="right"/>
              <w:textAlignment w:val="baseline"/>
              <w:rPr>
                <w:rFonts w:ascii="Arial" w:eastAsia="Arial" w:hAnsi="Arial"/>
                <w:color w:val="000000"/>
                <w:sz w:val="16"/>
                <w:lang w:val="es-ES"/>
              </w:rPr>
            </w:pPr>
            <w:r>
              <w:rPr>
                <w:rFonts w:ascii="Arial" w:eastAsia="Arial" w:hAnsi="Arial"/>
                <w:color w:val="000000"/>
                <w:sz w:val="16"/>
                <w:lang w:val="es-ES"/>
              </w:rPr>
              <w:t>000199</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15.01.06-05-</w:t>
            </w:r>
            <w:r>
              <w:rPr>
                <w:rFonts w:ascii="Arial" w:eastAsia="Arial" w:hAnsi="Arial"/>
                <w:color w:val="000000"/>
                <w:sz w:val="16"/>
                <w:lang w:val="es-ES"/>
              </w:rPr>
              <w:t xml:space="preserve"> </w:t>
            </w:r>
          </w:p>
          <w:p w:rsidR="00C426D2" w:rsidRDefault="00740A46">
            <w:pPr>
              <w:spacing w:after="182" w:line="169"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1.093,53</w:t>
            </w:r>
          </w:p>
        </w:tc>
      </w:tr>
      <w:tr w:rsidR="00C426D2">
        <w:tblPrEx>
          <w:tblCellMar>
            <w:top w:w="0" w:type="dxa"/>
            <w:bottom w:w="0" w:type="dxa"/>
          </w:tblCellMar>
        </w:tblPrEx>
        <w:trPr>
          <w:trHeight w:hRule="exact" w:val="748"/>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4" w:after="262" w:line="182" w:lineRule="exact"/>
              <w:jc w:val="right"/>
              <w:textAlignment w:val="baseline"/>
              <w:rPr>
                <w:rFonts w:ascii="Arial" w:eastAsia="Arial" w:hAnsi="Arial"/>
                <w:b/>
                <w:color w:val="000000"/>
                <w:sz w:val="16"/>
                <w:lang w:val="es-ES"/>
              </w:rPr>
            </w:pPr>
            <w:r>
              <w:rPr>
                <w:rFonts w:ascii="Arial" w:eastAsia="Arial" w:hAnsi="Arial"/>
                <w:b/>
                <w:color w:val="000000"/>
                <w:sz w:val="16"/>
                <w:lang w:val="es-ES"/>
              </w:rPr>
              <w:t>6</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2025-103-IS-11-D-L-</w:t>
            </w:r>
          </w:p>
          <w:p w:rsidR="00C426D2" w:rsidRDefault="00740A46">
            <w:pPr>
              <w:spacing w:after="182" w:line="182" w:lineRule="exact"/>
              <w:ind w:right="542"/>
              <w:jc w:val="right"/>
              <w:textAlignment w:val="baseline"/>
              <w:rPr>
                <w:rFonts w:ascii="Arial" w:eastAsia="Arial" w:hAnsi="Arial"/>
                <w:color w:val="000000"/>
                <w:sz w:val="16"/>
                <w:lang w:val="es-ES"/>
              </w:rPr>
            </w:pPr>
            <w:r>
              <w:rPr>
                <w:rFonts w:ascii="Arial" w:eastAsia="Arial" w:hAnsi="Arial"/>
                <w:color w:val="000000"/>
                <w:sz w:val="16"/>
                <w:lang w:val="es-ES"/>
              </w:rPr>
              <w:t>000200</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8-MEN-2024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4"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20.03.01-01-</w:t>
            </w:r>
            <w:r>
              <w:rPr>
                <w:rFonts w:ascii="Arial" w:eastAsia="Arial" w:hAnsi="Arial"/>
                <w:color w:val="000000"/>
                <w:sz w:val="16"/>
                <w:lang w:val="es-ES"/>
              </w:rPr>
              <w:t xml:space="preserve"> </w:t>
            </w:r>
          </w:p>
          <w:p w:rsidR="00C426D2" w:rsidRDefault="00740A46">
            <w:pPr>
              <w:spacing w:after="182" w:line="169"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1.558,99</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0" w:after="267" w:line="182" w:lineRule="exact"/>
              <w:jc w:val="right"/>
              <w:textAlignment w:val="baseline"/>
              <w:rPr>
                <w:rFonts w:ascii="Arial" w:eastAsia="Arial" w:hAnsi="Arial"/>
                <w:b/>
                <w:color w:val="000000"/>
                <w:sz w:val="16"/>
                <w:lang w:val="es-ES"/>
              </w:rPr>
            </w:pPr>
            <w:r>
              <w:rPr>
                <w:rFonts w:ascii="Arial" w:eastAsia="Arial" w:hAnsi="Arial"/>
                <w:b/>
                <w:color w:val="000000"/>
                <w:sz w:val="16"/>
                <w:lang w:val="es-ES"/>
              </w:rPr>
              <w:t>7</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after="187" w:line="182" w:lineRule="exact"/>
              <w:ind w:right="542"/>
              <w:jc w:val="right"/>
              <w:textAlignment w:val="baseline"/>
              <w:rPr>
                <w:rFonts w:ascii="Arial" w:eastAsia="Arial" w:hAnsi="Arial"/>
                <w:color w:val="000000"/>
                <w:sz w:val="16"/>
                <w:lang w:val="es-ES"/>
              </w:rPr>
            </w:pPr>
            <w:r>
              <w:rPr>
                <w:rFonts w:ascii="Arial" w:eastAsia="Arial" w:hAnsi="Arial"/>
                <w:color w:val="000000"/>
                <w:sz w:val="16"/>
                <w:lang w:val="es-ES"/>
              </w:rPr>
              <w:t>000017</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20.01.08-06-</w:t>
            </w:r>
          </w:p>
          <w:p w:rsidR="00C426D2" w:rsidRDefault="00740A46">
            <w:pPr>
              <w:spacing w:after="187" w:line="182"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13,01</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5" w:after="267" w:line="182" w:lineRule="exact"/>
              <w:jc w:val="right"/>
              <w:textAlignment w:val="baseline"/>
              <w:rPr>
                <w:rFonts w:ascii="Arial" w:eastAsia="Arial" w:hAnsi="Arial"/>
                <w:b/>
                <w:color w:val="000000"/>
                <w:sz w:val="16"/>
                <w:lang w:val="es-ES"/>
              </w:rPr>
            </w:pPr>
            <w:r>
              <w:rPr>
                <w:rFonts w:ascii="Arial" w:eastAsia="Arial" w:hAnsi="Arial"/>
                <w:b/>
                <w:color w:val="000000"/>
                <w:sz w:val="16"/>
                <w:lang w:val="es-ES"/>
              </w:rPr>
              <w:t>8</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before="4" w:after="187" w:line="183" w:lineRule="exact"/>
              <w:ind w:right="542"/>
              <w:jc w:val="right"/>
              <w:textAlignment w:val="baseline"/>
              <w:rPr>
                <w:rFonts w:ascii="Arial" w:eastAsia="Arial" w:hAnsi="Arial"/>
                <w:color w:val="000000"/>
                <w:sz w:val="16"/>
                <w:lang w:val="es-ES"/>
              </w:rPr>
            </w:pPr>
            <w:r>
              <w:rPr>
                <w:rFonts w:ascii="Arial" w:eastAsia="Arial" w:hAnsi="Arial"/>
                <w:color w:val="000000"/>
                <w:sz w:val="16"/>
                <w:lang w:val="es-ES"/>
              </w:rPr>
              <w:t>000018</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r>
            <w:r>
              <w:rPr>
                <w:rFonts w:ascii="Arial" w:eastAsia="Arial" w:hAnsi="Arial"/>
                <w:color w:val="000000"/>
                <w:sz w:val="16"/>
                <w:lang w:val="es-ES"/>
              </w:rP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0"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20.02.01-04-</w:t>
            </w:r>
            <w:r>
              <w:rPr>
                <w:rFonts w:ascii="Arial" w:eastAsia="Arial" w:hAnsi="Arial"/>
                <w:color w:val="000000"/>
                <w:sz w:val="16"/>
                <w:lang w:val="es-ES"/>
              </w:rPr>
              <w:t xml:space="preserve"> </w:t>
            </w:r>
          </w:p>
          <w:p w:rsidR="00C426D2" w:rsidRDefault="00740A46">
            <w:pPr>
              <w:spacing w:after="187" w:line="174"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3" w:after="27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340,26</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0" w:after="271" w:line="182" w:lineRule="exact"/>
              <w:jc w:val="right"/>
              <w:textAlignment w:val="baseline"/>
              <w:rPr>
                <w:rFonts w:ascii="Arial" w:eastAsia="Arial" w:hAnsi="Arial"/>
                <w:b/>
                <w:color w:val="000000"/>
                <w:sz w:val="16"/>
                <w:lang w:val="es-ES"/>
              </w:rPr>
            </w:pPr>
            <w:r>
              <w:rPr>
                <w:rFonts w:ascii="Arial" w:eastAsia="Arial" w:hAnsi="Arial"/>
                <w:b/>
                <w:color w:val="000000"/>
                <w:sz w:val="16"/>
                <w:lang w:val="es-ES"/>
              </w:rPr>
              <w:t>9</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after="191" w:line="182" w:lineRule="exact"/>
              <w:ind w:right="542"/>
              <w:jc w:val="right"/>
              <w:textAlignment w:val="baseline"/>
              <w:rPr>
                <w:rFonts w:ascii="Arial" w:eastAsia="Arial" w:hAnsi="Arial"/>
                <w:color w:val="000000"/>
                <w:sz w:val="16"/>
                <w:lang w:val="es-ES"/>
              </w:rPr>
            </w:pPr>
            <w:r>
              <w:rPr>
                <w:rFonts w:ascii="Arial" w:eastAsia="Arial" w:hAnsi="Arial"/>
                <w:color w:val="000000"/>
                <w:sz w:val="16"/>
                <w:lang w:val="es-ES"/>
              </w:rPr>
              <w:t>000019</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8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0"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20.03.01-01-</w:t>
            </w:r>
            <w:r>
              <w:rPr>
                <w:rFonts w:ascii="Arial" w:eastAsia="Arial" w:hAnsi="Arial"/>
                <w:color w:val="000000"/>
                <w:sz w:val="16"/>
                <w:lang w:val="es-ES"/>
              </w:rPr>
              <w:t xml:space="preserve"> </w:t>
            </w:r>
          </w:p>
          <w:p w:rsidR="00C426D2" w:rsidRDefault="00740A46">
            <w:pPr>
              <w:spacing w:after="191" w:line="169"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8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44.940,30</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0" w:after="276" w:line="182" w:lineRule="exact"/>
              <w:jc w:val="right"/>
              <w:textAlignment w:val="baseline"/>
              <w:rPr>
                <w:rFonts w:ascii="Arial" w:eastAsia="Arial" w:hAnsi="Arial"/>
                <w:b/>
                <w:color w:val="000000"/>
                <w:sz w:val="16"/>
                <w:lang w:val="es-ES"/>
              </w:rPr>
            </w:pPr>
            <w:r>
              <w:rPr>
                <w:rFonts w:ascii="Arial" w:eastAsia="Arial" w:hAnsi="Arial"/>
                <w:b/>
                <w:color w:val="000000"/>
                <w:sz w:val="16"/>
                <w:lang w:val="es-ES"/>
              </w:rPr>
              <w:t>10</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after="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after="196" w:line="182" w:lineRule="exact"/>
              <w:ind w:right="542"/>
              <w:jc w:val="right"/>
              <w:textAlignment w:val="baseline"/>
              <w:rPr>
                <w:rFonts w:ascii="Arial" w:eastAsia="Arial" w:hAnsi="Arial"/>
                <w:color w:val="000000"/>
                <w:sz w:val="16"/>
                <w:lang w:val="es-ES"/>
              </w:rPr>
            </w:pPr>
            <w:r>
              <w:rPr>
                <w:rFonts w:ascii="Arial" w:eastAsia="Arial" w:hAnsi="Arial"/>
                <w:color w:val="000000"/>
                <w:sz w:val="16"/>
                <w:lang w:val="es-ES"/>
              </w:rPr>
              <w:t>000020</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after="9"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8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0"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20.03.01-08-</w:t>
            </w:r>
            <w:r>
              <w:rPr>
                <w:rFonts w:ascii="Arial" w:eastAsia="Arial" w:hAnsi="Arial"/>
                <w:color w:val="000000"/>
                <w:sz w:val="16"/>
                <w:lang w:val="es-ES"/>
              </w:rPr>
              <w:t xml:space="preserve"> </w:t>
            </w:r>
          </w:p>
          <w:p w:rsidR="00C426D2" w:rsidRDefault="00740A46">
            <w:pPr>
              <w:spacing w:after="196" w:line="169" w:lineRule="exact"/>
              <w:ind w:right="385"/>
              <w:jc w:val="right"/>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8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26,54</w:t>
            </w:r>
          </w:p>
        </w:tc>
      </w:tr>
    </w:tbl>
    <w:p w:rsidR="00C426D2" w:rsidRDefault="00C426D2">
      <w:pPr>
        <w:spacing w:after="532" w:line="20" w:lineRule="exact"/>
      </w:pPr>
    </w:p>
    <w:p w:rsidR="00C426D2" w:rsidRDefault="00740A46">
      <w:pPr>
        <w:ind w:left="10048" w:right="154"/>
        <w:textAlignment w:val="baseline"/>
      </w:pPr>
      <w:r>
        <w:rPr>
          <w:noProof/>
          <w:lang w:val="es-ES" w:eastAsia="es-ES"/>
        </w:rPr>
        <w:drawing>
          <wp:inline distT="0" distB="0" distL="0" distR="0">
            <wp:extent cx="417830" cy="42037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C426D2">
      <w:pPr>
        <w:rPr>
          <w:sz w:val="2"/>
        </w:rPr>
      </w:pPr>
      <w:r w:rsidRPr="00C426D2">
        <w:lastRenderedPageBreak/>
        <w:pict>
          <v:shape id="_x0000_s1387" type="#_x0000_t202" style="position:absolute;margin-left:539.05pt;margin-top:141pt;width:29.5pt;height:639.2pt;z-index:-251770368;mso-wrap-distance-left:0;mso-wrap-distance-right:0;mso-position-horizontal-relative:page;mso-position-vertical-relative:page" filled="f" stroked="f">
            <v:textbox style="layout-flow:vertical;mso-layout-flow-alt:bottom-to-top" inset="0,0,0,0">
              <w:txbxContent>
                <w:p w:rsidR="00C426D2" w:rsidRDefault="00740A46">
                  <w:pPr>
                    <w:spacing w:before="53"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30"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line="11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14 de 129</w:t>
                  </w:r>
                </w:p>
              </w:txbxContent>
            </v:textbox>
            <w10:wrap type="square" anchorx="page" anchory="page"/>
          </v:shape>
        </w:pict>
      </w:r>
    </w:p>
    <w:tbl>
      <w:tblPr>
        <w:tblW w:w="0" w:type="auto"/>
        <w:tblInd w:w="25" w:type="dxa"/>
        <w:tblLayout w:type="fixed"/>
        <w:tblCellMar>
          <w:left w:w="0" w:type="dxa"/>
          <w:right w:w="0" w:type="dxa"/>
        </w:tblCellMar>
        <w:tblLook w:val="04A0"/>
      </w:tblPr>
      <w:tblGrid>
        <w:gridCol w:w="365"/>
        <w:gridCol w:w="1483"/>
        <w:gridCol w:w="1843"/>
        <w:gridCol w:w="2837"/>
        <w:gridCol w:w="989"/>
        <w:gridCol w:w="1137"/>
        <w:gridCol w:w="855"/>
      </w:tblGrid>
      <w:tr w:rsidR="00C426D2">
        <w:tblPrEx>
          <w:tblCellMar>
            <w:top w:w="0" w:type="dxa"/>
            <w:bottom w:w="0" w:type="dxa"/>
          </w:tblCellMar>
        </w:tblPrEx>
        <w:trPr>
          <w:trHeight w:hRule="exact" w:val="384"/>
        </w:trPr>
        <w:tc>
          <w:tcPr>
            <w:tcW w:w="36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Organismo de </w:t>
            </w:r>
            <w:r>
              <w:rPr>
                <w:rFonts w:ascii="Arial" w:eastAsia="Arial" w:hAnsi="Arial"/>
                <w:b/>
                <w:color w:val="000000"/>
                <w:sz w:val="16"/>
                <w:lang w:val="es-ES"/>
              </w:rPr>
              <w:br/>
            </w:r>
            <w:r>
              <w:rPr>
                <w:rFonts w:ascii="Arial" w:eastAsia="Arial" w:hAnsi="Arial"/>
                <w:b/>
                <w:color w:val="000000"/>
                <w:sz w:val="16"/>
                <w:lang w:val="es-ES"/>
              </w:rPr>
              <w:t>procedencia</w:t>
            </w:r>
          </w:p>
        </w:tc>
        <w:tc>
          <w:tcPr>
            <w:tcW w:w="1843"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Clave valor / </w:t>
            </w:r>
            <w:r>
              <w:rPr>
                <w:rFonts w:ascii="Arial" w:eastAsia="Arial" w:hAnsi="Arial"/>
                <w:b/>
                <w:color w:val="000000"/>
                <w:sz w:val="16"/>
                <w:lang w:val="es-ES"/>
              </w:rPr>
              <w:br/>
              <w:t>Resolución</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2" w:after="80"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Concepto</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Periodo </w:t>
            </w:r>
            <w:r>
              <w:rPr>
                <w:rFonts w:ascii="Arial" w:eastAsia="Arial" w:hAnsi="Arial"/>
                <w:b/>
                <w:color w:val="000000"/>
                <w:sz w:val="16"/>
                <w:lang w:val="es-ES"/>
              </w:rPr>
              <w:br/>
              <w:t>liquidado</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Objeto </w:t>
            </w:r>
            <w:r>
              <w:rPr>
                <w:rFonts w:ascii="Arial" w:eastAsia="Arial" w:hAnsi="Arial"/>
                <w:b/>
                <w:color w:val="000000"/>
                <w:sz w:val="16"/>
                <w:lang w:val="es-ES"/>
              </w:rPr>
              <w:br/>
              <w:t>tributario</w:t>
            </w:r>
          </w:p>
        </w:tc>
        <w:tc>
          <w:tcPr>
            <w:tcW w:w="855"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Importe </w:t>
            </w:r>
            <w:r>
              <w:rPr>
                <w:rFonts w:ascii="Arial" w:eastAsia="Arial" w:hAnsi="Arial"/>
                <w:b/>
                <w:color w:val="000000"/>
                <w:sz w:val="16"/>
                <w:lang w:val="es-ES"/>
              </w:rPr>
              <w:br/>
              <w:t>total</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0" w:after="267"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11</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2025-103-IR-12-D-L-</w:t>
            </w:r>
          </w:p>
          <w:p w:rsidR="00C426D2" w:rsidRDefault="00740A46">
            <w:pPr>
              <w:spacing w:after="177" w:line="182" w:lineRule="exact"/>
              <w:ind w:left="648"/>
              <w:textAlignment w:val="baseline"/>
              <w:rPr>
                <w:rFonts w:ascii="Arial" w:eastAsia="Arial" w:hAnsi="Arial"/>
                <w:color w:val="000000"/>
                <w:sz w:val="16"/>
                <w:lang w:val="es-ES"/>
              </w:rPr>
            </w:pPr>
            <w:r>
              <w:rPr>
                <w:rFonts w:ascii="Arial" w:eastAsia="Arial" w:hAnsi="Arial"/>
                <w:color w:val="000000"/>
                <w:sz w:val="16"/>
                <w:lang w:val="es-ES"/>
              </w:rPr>
              <w:t>000021</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6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0"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20.03.07-03-</w:t>
            </w:r>
            <w:r>
              <w:rPr>
                <w:rFonts w:ascii="Arial" w:eastAsia="Arial" w:hAnsi="Arial"/>
                <w:color w:val="000000"/>
                <w:sz w:val="16"/>
                <w:lang w:val="es-ES"/>
              </w:rPr>
              <w:t xml:space="preserve"> </w:t>
            </w:r>
          </w:p>
          <w:p w:rsidR="00C426D2" w:rsidRDefault="00740A46">
            <w:pPr>
              <w:spacing w:after="177" w:line="179" w:lineRule="exact"/>
              <w:ind w:left="504"/>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6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2.155,16</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0" w:after="271"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12</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2025-103-IS-12-D-L-</w:t>
            </w:r>
          </w:p>
          <w:p w:rsidR="00C426D2" w:rsidRDefault="00740A46">
            <w:pPr>
              <w:spacing w:before="4" w:after="176" w:line="183" w:lineRule="exact"/>
              <w:ind w:left="648"/>
              <w:textAlignment w:val="baseline"/>
              <w:rPr>
                <w:rFonts w:ascii="Arial" w:eastAsia="Arial" w:hAnsi="Arial"/>
                <w:color w:val="000000"/>
                <w:sz w:val="16"/>
                <w:lang w:val="es-ES"/>
              </w:rPr>
            </w:pPr>
            <w:r>
              <w:rPr>
                <w:rFonts w:ascii="Arial" w:eastAsia="Arial" w:hAnsi="Arial"/>
                <w:color w:val="000000"/>
                <w:sz w:val="16"/>
                <w:lang w:val="es-ES"/>
              </w:rPr>
              <w:t>000061</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0"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15.01.06-05-</w:t>
            </w:r>
            <w:r>
              <w:rPr>
                <w:rFonts w:ascii="Arial" w:eastAsia="Arial" w:hAnsi="Arial"/>
                <w:color w:val="000000"/>
                <w:sz w:val="16"/>
                <w:lang w:val="es-ES"/>
              </w:rPr>
              <w:t xml:space="preserve"> </w:t>
            </w:r>
          </w:p>
          <w:p w:rsidR="00C426D2" w:rsidRDefault="00740A46">
            <w:pPr>
              <w:spacing w:before="1" w:after="176" w:line="183" w:lineRule="exact"/>
              <w:ind w:left="504"/>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1.088,37</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5" w:after="271"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13</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2025-103-IS-12-D-L-</w:t>
            </w:r>
          </w:p>
          <w:p w:rsidR="00C426D2" w:rsidRDefault="00740A46">
            <w:pPr>
              <w:spacing w:after="181" w:line="183" w:lineRule="exact"/>
              <w:ind w:left="648"/>
              <w:textAlignment w:val="baseline"/>
              <w:rPr>
                <w:rFonts w:ascii="Arial" w:eastAsia="Arial" w:hAnsi="Arial"/>
                <w:color w:val="000000"/>
                <w:sz w:val="16"/>
                <w:lang w:val="es-ES"/>
              </w:rPr>
            </w:pPr>
            <w:r>
              <w:rPr>
                <w:rFonts w:ascii="Arial" w:eastAsia="Arial" w:hAnsi="Arial"/>
                <w:color w:val="000000"/>
                <w:sz w:val="16"/>
                <w:lang w:val="es-ES"/>
              </w:rPr>
              <w:t>000062</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7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9-MEN-2024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4" w:line="183" w:lineRule="exact"/>
              <w:jc w:val="center"/>
              <w:textAlignment w:val="baseline"/>
              <w:rPr>
                <w:rFonts w:ascii="Arial" w:eastAsia="Arial" w:hAnsi="Arial"/>
                <w:color w:val="000000"/>
                <w:sz w:val="17"/>
                <w:vertAlign w:val="superscript"/>
                <w:lang w:val="es-ES"/>
              </w:rPr>
            </w:pPr>
            <w:r>
              <w:rPr>
                <w:rFonts w:ascii="Arial" w:eastAsia="Arial" w:hAnsi="Arial"/>
                <w:color w:val="000000"/>
                <w:sz w:val="17"/>
                <w:vertAlign w:val="superscript"/>
                <w:lang w:val="es-ES"/>
              </w:rPr>
              <w:t>20.03.01-01-</w:t>
            </w:r>
            <w:r>
              <w:rPr>
                <w:rFonts w:ascii="Arial" w:eastAsia="Arial" w:hAnsi="Arial"/>
                <w:color w:val="000000"/>
                <w:sz w:val="16"/>
                <w:lang w:val="es-ES"/>
              </w:rPr>
              <w:t xml:space="preserve"> </w:t>
            </w:r>
          </w:p>
          <w:p w:rsidR="00C426D2" w:rsidRDefault="00740A46">
            <w:pPr>
              <w:spacing w:after="181" w:line="180" w:lineRule="exact"/>
              <w:ind w:left="504"/>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7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1.309,60</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0" w:after="262"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14</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0"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2025-103-IR-13-D-L-</w:t>
            </w:r>
          </w:p>
          <w:p w:rsidR="00C426D2" w:rsidRDefault="00740A46">
            <w:pPr>
              <w:spacing w:after="172" w:line="183" w:lineRule="exact"/>
              <w:ind w:left="648"/>
              <w:textAlignment w:val="baseline"/>
              <w:rPr>
                <w:rFonts w:ascii="Arial" w:eastAsia="Arial" w:hAnsi="Arial"/>
                <w:color w:val="000000"/>
                <w:sz w:val="16"/>
                <w:lang w:val="es-ES"/>
              </w:rPr>
            </w:pPr>
            <w:r>
              <w:rPr>
                <w:rFonts w:ascii="Arial" w:eastAsia="Arial" w:hAnsi="Arial"/>
                <w:color w:val="000000"/>
                <w:sz w:val="16"/>
                <w:lang w:val="es-ES"/>
              </w:rPr>
              <w:t>000015</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0"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after="172"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20.01.08-06-</w:t>
            </w:r>
            <w:r>
              <w:rPr>
                <w:rFonts w:ascii="Arial" w:eastAsia="Arial" w:hAnsi="Arial"/>
                <w:color w:val="000000"/>
                <w:sz w:val="24"/>
                <w:lang w:val="es-ES"/>
              </w:rPr>
              <w:t xml:space="preserve"> </w:t>
            </w:r>
          </w:p>
          <w:p w:rsidR="00C426D2" w:rsidRDefault="00740A46">
            <w:pPr>
              <w:spacing w:after="172" w:line="183" w:lineRule="exact"/>
              <w:ind w:left="504"/>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6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22,56</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4" w:after="262"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15</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0"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2025-103-IR-13-D-L-</w:t>
            </w:r>
          </w:p>
          <w:p w:rsidR="00C426D2" w:rsidRDefault="00740A46">
            <w:pPr>
              <w:spacing w:before="5" w:after="171" w:line="183" w:lineRule="exact"/>
              <w:ind w:left="648"/>
              <w:textAlignment w:val="baseline"/>
              <w:rPr>
                <w:rFonts w:ascii="Arial" w:eastAsia="Arial" w:hAnsi="Arial"/>
                <w:color w:val="000000"/>
                <w:sz w:val="16"/>
                <w:lang w:val="es-ES"/>
              </w:rPr>
            </w:pPr>
            <w:r>
              <w:rPr>
                <w:rFonts w:ascii="Arial" w:eastAsia="Arial" w:hAnsi="Arial"/>
                <w:color w:val="000000"/>
                <w:sz w:val="16"/>
                <w:lang w:val="es-ES"/>
              </w:rPr>
              <w:t>000016</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0"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r>
            <w:r>
              <w:rPr>
                <w:rFonts w:ascii="Arial" w:eastAsia="Arial" w:hAnsi="Arial"/>
                <w:color w:val="000000"/>
                <w:sz w:val="16"/>
                <w:lang w:val="es-ES"/>
              </w:rP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before="5" w:after="171"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20.02.01-04-</w:t>
            </w:r>
            <w:r>
              <w:rPr>
                <w:rFonts w:ascii="Arial" w:eastAsia="Arial" w:hAnsi="Arial"/>
                <w:color w:val="000000"/>
                <w:sz w:val="24"/>
                <w:lang w:val="es-ES"/>
              </w:rPr>
              <w:t xml:space="preserve"> </w:t>
            </w:r>
          </w:p>
          <w:p w:rsidR="00C426D2" w:rsidRDefault="00740A46">
            <w:pPr>
              <w:spacing w:before="5" w:after="171" w:line="183" w:lineRule="exact"/>
              <w:ind w:left="504"/>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2" w:after="26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78,65</w:t>
            </w:r>
          </w:p>
        </w:tc>
      </w:tr>
      <w:tr w:rsidR="00C426D2">
        <w:tblPrEx>
          <w:tblCellMar>
            <w:top w:w="0" w:type="dxa"/>
            <w:bottom w:w="0" w:type="dxa"/>
          </w:tblCellMar>
        </w:tblPrEx>
        <w:trPr>
          <w:trHeight w:hRule="exact" w:val="748"/>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9" w:after="267"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16</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0"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2025-103-IR-13-D-L-</w:t>
            </w:r>
          </w:p>
          <w:p w:rsidR="00C426D2" w:rsidRDefault="00740A46">
            <w:pPr>
              <w:spacing w:after="176" w:line="183" w:lineRule="exact"/>
              <w:ind w:left="648"/>
              <w:textAlignment w:val="baseline"/>
              <w:rPr>
                <w:rFonts w:ascii="Arial" w:eastAsia="Arial" w:hAnsi="Arial"/>
                <w:color w:val="000000"/>
                <w:sz w:val="16"/>
                <w:lang w:val="es-ES"/>
              </w:rPr>
            </w:pPr>
            <w:r>
              <w:rPr>
                <w:rFonts w:ascii="Arial" w:eastAsia="Arial" w:hAnsi="Arial"/>
                <w:color w:val="000000"/>
                <w:sz w:val="16"/>
                <w:lang w:val="es-ES"/>
              </w:rPr>
              <w:t>000017</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0"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after="176"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24"/>
                <w:lang w:val="es-ES"/>
              </w:rPr>
              <w:t xml:space="preserve"> </w:t>
            </w:r>
          </w:p>
          <w:p w:rsidR="00C426D2" w:rsidRDefault="00740A46">
            <w:pPr>
              <w:spacing w:after="176" w:line="183" w:lineRule="exact"/>
              <w:ind w:left="504"/>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7" w:after="26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47.472,29</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0" w:after="267"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17</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2025-103-IR-13-D-L-</w:t>
            </w:r>
          </w:p>
          <w:p w:rsidR="00C426D2" w:rsidRDefault="00740A46">
            <w:pPr>
              <w:spacing w:after="177" w:line="182" w:lineRule="exact"/>
              <w:ind w:left="648"/>
              <w:textAlignment w:val="baseline"/>
              <w:rPr>
                <w:rFonts w:ascii="Arial" w:eastAsia="Arial" w:hAnsi="Arial"/>
                <w:color w:val="000000"/>
                <w:sz w:val="16"/>
                <w:lang w:val="es-ES"/>
              </w:rPr>
            </w:pPr>
            <w:r>
              <w:rPr>
                <w:rFonts w:ascii="Arial" w:eastAsia="Arial" w:hAnsi="Arial"/>
                <w:color w:val="000000"/>
                <w:sz w:val="16"/>
                <w:lang w:val="es-ES"/>
              </w:rPr>
              <w:t>000018</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 JUAN </w:t>
            </w:r>
            <w:r>
              <w:rPr>
                <w:rFonts w:ascii="Arial" w:eastAsia="Arial" w:hAnsi="Arial"/>
                <w:color w:val="000000"/>
                <w:sz w:val="16"/>
                <w:lang w:val="es-ES"/>
              </w:rPr>
              <w:br/>
              <w:t>GRANDE</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after="177" w:line="182"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20.03.07-03-</w:t>
            </w:r>
            <w:r>
              <w:rPr>
                <w:rFonts w:ascii="Arial" w:eastAsia="Arial" w:hAnsi="Arial"/>
                <w:color w:val="000000"/>
                <w:sz w:val="24"/>
                <w:lang w:val="es-ES"/>
              </w:rPr>
              <w:t xml:space="preserve"> </w:t>
            </w:r>
          </w:p>
          <w:p w:rsidR="00C426D2" w:rsidRDefault="00740A46">
            <w:pPr>
              <w:spacing w:after="177" w:line="182" w:lineRule="exact"/>
              <w:ind w:left="504"/>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6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2.603,96</w:t>
            </w:r>
          </w:p>
        </w:tc>
      </w:tr>
      <w:tr w:rsidR="00C426D2">
        <w:tblPrEx>
          <w:tblCellMar>
            <w:top w:w="0" w:type="dxa"/>
            <w:bottom w:w="0" w:type="dxa"/>
          </w:tblCellMar>
        </w:tblPrEx>
        <w:trPr>
          <w:trHeight w:hRule="exact" w:val="744"/>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0" w:after="257"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18</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2025-103-IS-13-D-L-</w:t>
            </w:r>
          </w:p>
          <w:p w:rsidR="00C426D2" w:rsidRDefault="00740A46">
            <w:pPr>
              <w:spacing w:before="4" w:after="162" w:line="183" w:lineRule="exact"/>
              <w:ind w:left="648"/>
              <w:textAlignment w:val="baseline"/>
              <w:rPr>
                <w:rFonts w:ascii="Arial" w:eastAsia="Arial" w:hAnsi="Arial"/>
                <w:color w:val="000000"/>
                <w:sz w:val="16"/>
                <w:lang w:val="es-ES"/>
              </w:rPr>
            </w:pPr>
            <w:r>
              <w:rPr>
                <w:rFonts w:ascii="Arial" w:eastAsia="Arial" w:hAnsi="Arial"/>
                <w:color w:val="000000"/>
                <w:sz w:val="16"/>
                <w:lang w:val="es-ES"/>
              </w:rPr>
              <w:t>000063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before="4" w:after="162"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15.01.06-05-</w:t>
            </w:r>
            <w:r>
              <w:rPr>
                <w:rFonts w:ascii="Arial" w:eastAsia="Arial" w:hAnsi="Arial"/>
                <w:color w:val="000000"/>
                <w:sz w:val="24"/>
                <w:lang w:val="es-ES"/>
              </w:rPr>
              <w:t xml:space="preserve"> </w:t>
            </w:r>
          </w:p>
          <w:p w:rsidR="00C426D2" w:rsidRDefault="00740A46">
            <w:pPr>
              <w:spacing w:before="4" w:after="162" w:line="183" w:lineRule="exact"/>
              <w:ind w:left="504"/>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58"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1.046,32</w:t>
            </w:r>
          </w:p>
        </w:tc>
      </w:tr>
      <w:tr w:rsidR="00C426D2">
        <w:tblPrEx>
          <w:tblCellMar>
            <w:top w:w="0" w:type="dxa"/>
            <w:bottom w:w="0" w:type="dxa"/>
          </w:tblCellMar>
        </w:tblPrEx>
        <w:trPr>
          <w:trHeight w:hRule="exact" w:val="749"/>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5" w:after="272"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19</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VALORA / </w:t>
            </w:r>
            <w:r>
              <w:rPr>
                <w:rFonts w:ascii="Arial" w:eastAsia="Arial" w:hAnsi="Arial"/>
                <w:color w:val="000000"/>
                <w:sz w:val="16"/>
                <w:lang w:val="es-ES"/>
              </w:rPr>
              <w:b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2025-103-IS-13-D-L-</w:t>
            </w:r>
          </w:p>
          <w:p w:rsidR="00C426D2" w:rsidRDefault="00740A46">
            <w:pPr>
              <w:spacing w:after="182" w:line="182" w:lineRule="exact"/>
              <w:ind w:left="648"/>
              <w:textAlignment w:val="baseline"/>
              <w:rPr>
                <w:rFonts w:ascii="Arial" w:eastAsia="Arial" w:hAnsi="Arial"/>
                <w:color w:val="000000"/>
                <w:sz w:val="16"/>
                <w:lang w:val="es-ES"/>
              </w:rPr>
            </w:pPr>
            <w:r>
              <w:rPr>
                <w:rFonts w:ascii="Arial" w:eastAsia="Arial" w:hAnsi="Arial"/>
                <w:color w:val="000000"/>
                <w:sz w:val="16"/>
                <w:lang w:val="es-ES"/>
              </w:rPr>
              <w:t>000064</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IMPUESTO POR DEPOSITO DE </w:t>
            </w:r>
            <w:r>
              <w:rPr>
                <w:rFonts w:ascii="Arial" w:eastAsia="Arial" w:hAnsi="Arial"/>
                <w:color w:val="000000"/>
                <w:sz w:val="16"/>
                <w:lang w:val="es-ES"/>
              </w:rPr>
              <w:br/>
            </w:r>
            <w:r>
              <w:rPr>
                <w:rFonts w:ascii="Arial" w:eastAsia="Arial" w:hAnsi="Arial"/>
                <w:color w:val="000000"/>
                <w:sz w:val="16"/>
                <w:lang w:val="es-ES"/>
              </w:rPr>
              <w:t xml:space="preserve">RESIDUOS EN COMPLEJO </w:t>
            </w:r>
            <w:r>
              <w:rPr>
                <w:rFonts w:ascii="Arial" w:eastAsia="Arial" w:hAnsi="Arial"/>
                <w:color w:val="000000"/>
                <w:sz w:val="16"/>
                <w:lang w:val="es-ES"/>
              </w:rPr>
              <w:br/>
              <w:t xml:space="preserve">MEDIOAMBIENTAL DEL SALTO </w:t>
            </w:r>
            <w:r>
              <w:rPr>
                <w:rFonts w:ascii="Arial" w:eastAsia="Arial" w:hAnsi="Arial"/>
                <w:color w:val="000000"/>
                <w:sz w:val="16"/>
                <w:lang w:val="es-ES"/>
              </w:rPr>
              <w:br/>
              <w:t>DEL NEGRO</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10-MEN-</w:t>
            </w:r>
          </w:p>
          <w:p w:rsidR="00C426D2" w:rsidRDefault="00740A46">
            <w:pPr>
              <w:spacing w:after="182" w:line="182"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20.03.01-01-</w:t>
            </w:r>
            <w:r>
              <w:rPr>
                <w:rFonts w:ascii="Arial" w:eastAsia="Arial" w:hAnsi="Arial"/>
                <w:color w:val="000000"/>
                <w:sz w:val="24"/>
                <w:lang w:val="es-ES"/>
              </w:rPr>
              <w:t xml:space="preserve"> </w:t>
            </w:r>
          </w:p>
          <w:p w:rsidR="00C426D2" w:rsidRDefault="00740A46">
            <w:pPr>
              <w:spacing w:after="182" w:line="182" w:lineRule="exact"/>
              <w:ind w:left="504"/>
              <w:textAlignment w:val="baseline"/>
              <w:rPr>
                <w:rFonts w:ascii="Arial" w:eastAsia="Arial" w:hAnsi="Arial"/>
                <w:color w:val="000000"/>
                <w:sz w:val="16"/>
                <w:lang w:val="es-ES"/>
              </w:rPr>
            </w:pPr>
            <w:r>
              <w:rPr>
                <w:rFonts w:ascii="Arial" w:eastAsia="Arial" w:hAnsi="Arial"/>
                <w:color w:val="000000"/>
                <w:sz w:val="16"/>
                <w:lang w:val="es-ES"/>
              </w:rPr>
              <w:t>CR</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73"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1.079,73</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80"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20</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6"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90" w:line="182"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8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34,60</w:t>
            </w:r>
          </w:p>
        </w:tc>
      </w:tr>
      <w:tr w:rsidR="00C426D2">
        <w:tblPrEx>
          <w:tblCellMar>
            <w:top w:w="0" w:type="dxa"/>
            <w:bottom w:w="0" w:type="dxa"/>
          </w:tblCellMar>
        </w:tblPrEx>
        <w:trPr>
          <w:trHeight w:hRule="exact" w:val="561"/>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8" w:after="166"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21</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5" w:line="175"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75"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34"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6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287,63</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80"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22</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6"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90" w:line="182"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8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45.384,43</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80"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23</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8" w:line="186"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r>
            <w:r>
              <w:rPr>
                <w:rFonts w:ascii="Arial" w:eastAsia="Arial" w:hAnsi="Arial"/>
                <w:color w:val="000000"/>
                <w:sz w:val="16"/>
                <w:lang w:val="es-ES"/>
              </w:rP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90"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8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2.083,30</w:t>
            </w:r>
          </w:p>
        </w:tc>
      </w:tr>
      <w:tr w:rsidR="00C426D2">
        <w:tblPrEx>
          <w:tblCellMar>
            <w:top w:w="0" w:type="dxa"/>
            <w:bottom w:w="0" w:type="dxa"/>
          </w:tblCellMar>
        </w:tblPrEx>
        <w:trPr>
          <w:trHeight w:hRule="exact" w:val="561"/>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8" w:after="181"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24</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7" w:line="187"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Salto </w:t>
            </w:r>
            <w:r>
              <w:rPr>
                <w:rFonts w:ascii="Arial" w:eastAsia="Arial" w:hAnsi="Arial"/>
                <w:color w:val="000000"/>
                <w:sz w:val="16"/>
                <w:lang w:val="es-ES"/>
              </w:rPr>
              <w:br/>
              <w:t xml:space="preserve">del Negro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after="91" w:line="182"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82"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1.067,87</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9" w:after="180"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25</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r>
            <w:r>
              <w:rPr>
                <w:rFonts w:ascii="Arial" w:eastAsia="Arial" w:hAnsi="Arial"/>
                <w:color w:val="000000"/>
                <w:sz w:val="16"/>
                <w:lang w:val="es-ES"/>
              </w:rP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8" w:line="186"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Salto </w:t>
            </w:r>
            <w:r>
              <w:rPr>
                <w:rFonts w:ascii="Arial" w:eastAsia="Arial" w:hAnsi="Arial"/>
                <w:color w:val="000000"/>
                <w:sz w:val="16"/>
                <w:lang w:val="es-ES"/>
              </w:rPr>
              <w:br/>
              <w:t xml:space="preserve">del Negro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11-MEN-</w:t>
            </w:r>
            <w:r>
              <w:rPr>
                <w:rFonts w:ascii="Arial" w:eastAsia="Arial" w:hAnsi="Arial"/>
                <w:color w:val="000000"/>
                <w:sz w:val="24"/>
                <w:lang w:val="es-ES"/>
              </w:rPr>
              <w:t xml:space="preserve"> </w:t>
            </w:r>
          </w:p>
          <w:p w:rsidR="00C426D2" w:rsidRDefault="00740A46">
            <w:pPr>
              <w:spacing w:before="4" w:after="85"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8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2.001,70</w:t>
            </w:r>
          </w:p>
        </w:tc>
      </w:tr>
      <w:tr w:rsidR="00C426D2">
        <w:tblPrEx>
          <w:tblCellMar>
            <w:top w:w="0" w:type="dxa"/>
            <w:bottom w:w="0" w:type="dxa"/>
          </w:tblCellMar>
        </w:tblPrEx>
        <w:trPr>
          <w:trHeight w:hRule="exact" w:val="561"/>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8" w:after="166"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26</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5" w:line="180"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7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r>
            <w:r>
              <w:rPr>
                <w:rFonts w:ascii="Arial" w:eastAsia="Arial" w:hAnsi="Arial"/>
                <w:color w:val="000000"/>
                <w:sz w:val="16"/>
                <w:lang w:val="es-ES"/>
              </w:rP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before="4" w:after="71"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34"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6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25,65</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4" w:after="175"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27</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6"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before="4" w:after="85"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after="176"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336,10</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3" w:after="176"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28</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6"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before="5" w:after="85"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7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45.455,19</w:t>
            </w:r>
          </w:p>
        </w:tc>
      </w:tr>
      <w:tr w:rsidR="00C426D2">
        <w:tblPrEx>
          <w:tblCellMar>
            <w:top w:w="0" w:type="dxa"/>
            <w:bottom w:w="0" w:type="dxa"/>
          </w:tblCellMar>
        </w:tblPrEx>
        <w:trPr>
          <w:trHeight w:hRule="exact" w:val="571"/>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3" w:after="176"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29</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00" w:line="180"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Juan </w:t>
            </w:r>
            <w:r>
              <w:rPr>
                <w:rFonts w:ascii="Arial" w:eastAsia="Arial" w:hAnsi="Arial"/>
                <w:color w:val="000000"/>
                <w:sz w:val="16"/>
                <w:lang w:val="es-ES"/>
              </w:rPr>
              <w:br/>
              <w:t xml:space="preserve">Grande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before="105"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before="4" w:after="86" w:line="183" w:lineRule="exact"/>
              <w:ind w:right="228"/>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49" w:line="242" w:lineRule="exact"/>
              <w:ind w:left="480"/>
              <w:textAlignment w:val="baseline"/>
              <w:rPr>
                <w:rFonts w:ascii="Arial" w:eastAsia="Arial" w:hAnsi="Arial"/>
                <w:color w:val="000000"/>
                <w:sz w:val="23"/>
                <w:lang w:val="es-ES"/>
              </w:rPr>
            </w:pPr>
            <w:r>
              <w:rPr>
                <w:rFonts w:ascii="Arial" w:eastAsia="Arial" w:hAnsi="Arial"/>
                <w:color w:val="000000"/>
                <w:sz w:val="23"/>
                <w:lang w:val="es-ES"/>
              </w:rPr>
              <w:t>-</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7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1.904,14</w:t>
            </w:r>
          </w:p>
        </w:tc>
      </w:tr>
    </w:tbl>
    <w:p w:rsidR="00C426D2" w:rsidRDefault="00C426D2">
      <w:pPr>
        <w:spacing w:after="4" w:line="20" w:lineRule="exact"/>
      </w:pPr>
    </w:p>
    <w:p w:rsidR="00C426D2" w:rsidRDefault="00740A46">
      <w:pPr>
        <w:ind w:left="9433" w:right="26"/>
        <w:textAlignment w:val="baseline"/>
      </w:pPr>
      <w:r>
        <w:rPr>
          <w:noProof/>
          <w:lang w:val="es-ES" w:eastAsia="es-ES"/>
        </w:rPr>
        <w:drawing>
          <wp:inline distT="0" distB="0" distL="0" distR="0">
            <wp:extent cx="417830" cy="420370"/>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20" w:right="559" w:bottom="206" w:left="1247"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C426D2" w:rsidRDefault="00C426D2">
      <w:pPr>
        <w:spacing w:after="484" w:line="20" w:lineRule="exact"/>
      </w:pPr>
    </w:p>
    <w:p w:rsidR="00C426D2" w:rsidRDefault="00740A46">
      <w:pPr>
        <w:spacing w:after="371"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tbl>
      <w:tblPr>
        <w:tblW w:w="0" w:type="auto"/>
        <w:tblInd w:w="640" w:type="dxa"/>
        <w:tblLayout w:type="fixed"/>
        <w:tblCellMar>
          <w:left w:w="0" w:type="dxa"/>
          <w:right w:w="0" w:type="dxa"/>
        </w:tblCellMar>
        <w:tblLook w:val="04A0"/>
      </w:tblPr>
      <w:tblGrid>
        <w:gridCol w:w="365"/>
        <w:gridCol w:w="1483"/>
        <w:gridCol w:w="1843"/>
        <w:gridCol w:w="2837"/>
        <w:gridCol w:w="989"/>
        <w:gridCol w:w="1137"/>
        <w:gridCol w:w="855"/>
      </w:tblGrid>
      <w:tr w:rsidR="00C426D2">
        <w:tblPrEx>
          <w:tblCellMar>
            <w:top w:w="0" w:type="dxa"/>
            <w:bottom w:w="0" w:type="dxa"/>
          </w:tblCellMar>
        </w:tblPrEx>
        <w:trPr>
          <w:trHeight w:hRule="exact" w:val="379"/>
        </w:trPr>
        <w:tc>
          <w:tcPr>
            <w:tcW w:w="36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Organismo de </w:t>
            </w:r>
            <w:r>
              <w:rPr>
                <w:rFonts w:ascii="Arial" w:eastAsia="Arial" w:hAnsi="Arial"/>
                <w:b/>
                <w:color w:val="000000"/>
                <w:sz w:val="16"/>
                <w:lang w:val="es-ES"/>
              </w:rPr>
              <w:br/>
              <w:t>procedencia</w:t>
            </w:r>
          </w:p>
        </w:tc>
        <w:tc>
          <w:tcPr>
            <w:tcW w:w="1843"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Clave valor / </w:t>
            </w:r>
            <w:r>
              <w:rPr>
                <w:rFonts w:ascii="Arial" w:eastAsia="Arial" w:hAnsi="Arial"/>
                <w:b/>
                <w:color w:val="000000"/>
                <w:sz w:val="16"/>
                <w:lang w:val="es-ES"/>
              </w:rPr>
              <w:br/>
              <w:t>Resolución</w:t>
            </w:r>
          </w:p>
        </w:tc>
        <w:tc>
          <w:tcPr>
            <w:tcW w:w="28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2" w:after="75"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Concepto</w:t>
            </w:r>
          </w:p>
        </w:tc>
        <w:tc>
          <w:tcPr>
            <w:tcW w:w="989"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Periodo </w:t>
            </w:r>
            <w:r>
              <w:rPr>
                <w:rFonts w:ascii="Arial" w:eastAsia="Arial" w:hAnsi="Arial"/>
                <w:b/>
                <w:color w:val="000000"/>
                <w:sz w:val="16"/>
                <w:lang w:val="es-ES"/>
              </w:rPr>
              <w:br/>
              <w:t>liquidado</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Objeto </w:t>
            </w:r>
            <w:r>
              <w:rPr>
                <w:rFonts w:ascii="Arial" w:eastAsia="Arial" w:hAnsi="Arial"/>
                <w:b/>
                <w:color w:val="000000"/>
                <w:sz w:val="16"/>
                <w:lang w:val="es-ES"/>
              </w:rPr>
              <w:br/>
              <w:t>tributario</w:t>
            </w:r>
          </w:p>
        </w:tc>
        <w:tc>
          <w:tcPr>
            <w:tcW w:w="855"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 xml:space="preserve">Importe </w:t>
            </w:r>
            <w:r>
              <w:rPr>
                <w:rFonts w:ascii="Arial" w:eastAsia="Arial" w:hAnsi="Arial"/>
                <w:b/>
                <w:color w:val="000000"/>
                <w:sz w:val="16"/>
                <w:lang w:val="es-ES"/>
              </w:rPr>
              <w:br/>
              <w:t>total</w:t>
            </w:r>
          </w:p>
        </w:tc>
      </w:tr>
      <w:tr w:rsidR="00C426D2">
        <w:tblPrEx>
          <w:tblCellMar>
            <w:top w:w="0" w:type="dxa"/>
            <w:bottom w:w="0" w:type="dxa"/>
          </w:tblCellMar>
        </w:tblPrEx>
        <w:trPr>
          <w:trHeight w:hRule="exact" w:val="562"/>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3" w:after="166"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30</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6" w:line="177"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Salto </w:t>
            </w:r>
            <w:r>
              <w:rPr>
                <w:rFonts w:ascii="Arial" w:eastAsia="Arial" w:hAnsi="Arial"/>
                <w:color w:val="000000"/>
                <w:sz w:val="16"/>
                <w:lang w:val="es-ES"/>
              </w:rPr>
              <w:br/>
              <w:t xml:space="preserve">del Negro en bloque financiación a </w:t>
            </w:r>
            <w:r>
              <w:rPr>
                <w:rFonts w:ascii="Arial" w:eastAsia="Arial" w:hAnsi="Arial"/>
                <w:color w:val="000000"/>
                <w:sz w:val="16"/>
                <w:lang w:val="es-ES"/>
              </w:rPr>
              <w:b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0"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after="75" w:line="183" w:lineRule="exact"/>
              <w:ind w:right="229"/>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0" w:after="139" w:line="242" w:lineRule="exact"/>
              <w:ind w:left="510"/>
              <w:textAlignment w:val="baseline"/>
              <w:rPr>
                <w:rFonts w:ascii="Arial" w:eastAsia="Arial" w:hAnsi="Arial"/>
                <w:color w:val="000000"/>
                <w:sz w:val="23"/>
                <w:lang w:val="es-ES"/>
              </w:rPr>
            </w:pPr>
            <w:r>
              <w:rPr>
                <w:rFonts w:ascii="Arial" w:eastAsia="Arial" w:hAnsi="Arial"/>
                <w:color w:val="000000"/>
                <w:sz w:val="23"/>
                <w:lang w:val="es-ES"/>
              </w:rPr>
              <w:t>-</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67"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1.018,69</w:t>
            </w:r>
          </w:p>
        </w:tc>
      </w:tr>
      <w:tr w:rsidR="00C426D2">
        <w:tblPrEx>
          <w:tblCellMar>
            <w:top w:w="0" w:type="dxa"/>
            <w:bottom w:w="0" w:type="dxa"/>
          </w:tblCellMar>
        </w:tblPrEx>
        <w:trPr>
          <w:trHeight w:hRule="exact" w:val="571"/>
        </w:trPr>
        <w:tc>
          <w:tcPr>
            <w:tcW w:w="36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3" w:after="180" w:line="182" w:lineRule="exact"/>
              <w:jc w:val="center"/>
              <w:textAlignment w:val="baseline"/>
              <w:rPr>
                <w:rFonts w:ascii="Arial" w:eastAsia="Arial" w:hAnsi="Arial"/>
                <w:b/>
                <w:color w:val="000000"/>
                <w:sz w:val="16"/>
                <w:lang w:val="es-ES"/>
              </w:rPr>
            </w:pPr>
            <w:r>
              <w:rPr>
                <w:rFonts w:ascii="Arial" w:eastAsia="Arial" w:hAnsi="Arial"/>
                <w:b/>
                <w:color w:val="000000"/>
                <w:sz w:val="16"/>
                <w:lang w:val="es-ES"/>
              </w:rPr>
              <w:t>31</w:t>
            </w:r>
          </w:p>
        </w:tc>
        <w:tc>
          <w:tcPr>
            <w:tcW w:w="148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CONSEJERÍA DE </w:t>
            </w:r>
            <w:r>
              <w:rPr>
                <w:rFonts w:ascii="Arial" w:eastAsia="Arial" w:hAnsi="Arial"/>
                <w:color w:val="000000"/>
                <w:sz w:val="16"/>
                <w:lang w:val="es-ES"/>
              </w:rPr>
              <w:br/>
              <w:t xml:space="preserve">MEDIO </w:t>
            </w:r>
            <w:r>
              <w:rPr>
                <w:rFonts w:ascii="Arial" w:eastAsia="Arial" w:hAnsi="Arial"/>
                <w:color w:val="000000"/>
                <w:sz w:val="16"/>
                <w:lang w:val="es-ES"/>
              </w:rPr>
              <w:br/>
              <w:t>AMBIENTE</w:t>
            </w:r>
          </w:p>
        </w:tc>
        <w:tc>
          <w:tcPr>
            <w:tcW w:w="18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00"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RESOLUCION </w:t>
            </w:r>
            <w:r>
              <w:rPr>
                <w:rFonts w:ascii="Arial" w:eastAsia="Arial" w:hAnsi="Arial"/>
                <w:color w:val="000000"/>
                <w:sz w:val="16"/>
                <w:lang w:val="es-ES"/>
              </w:rPr>
              <w:br/>
              <w:t>CGC/2025/293</w:t>
            </w:r>
          </w:p>
        </w:tc>
        <w:tc>
          <w:tcPr>
            <w:tcW w:w="2837"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Repercusión impuesto complejo Salto </w:t>
            </w:r>
            <w:r>
              <w:rPr>
                <w:rFonts w:ascii="Arial" w:eastAsia="Arial" w:hAnsi="Arial"/>
                <w:color w:val="000000"/>
                <w:sz w:val="16"/>
                <w:lang w:val="es-ES"/>
              </w:rPr>
              <w:br/>
              <w:t xml:space="preserve">del Negro en bloque financiación a </w:t>
            </w:r>
            <w:r>
              <w:rPr>
                <w:rFonts w:ascii="Arial" w:eastAsia="Arial" w:hAnsi="Arial"/>
                <w:color w:val="000000"/>
                <w:sz w:val="16"/>
                <w:lang w:val="es-ES"/>
              </w:rPr>
              <w:br/>
            </w:r>
            <w:r>
              <w:rPr>
                <w:rFonts w:ascii="Arial" w:eastAsia="Arial" w:hAnsi="Arial"/>
                <w:color w:val="000000"/>
                <w:sz w:val="16"/>
                <w:lang w:val="es-ES"/>
              </w:rPr>
              <w:t>cuenta febrero 2025</w:t>
            </w:r>
          </w:p>
        </w:tc>
        <w:tc>
          <w:tcPr>
            <w:tcW w:w="98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0"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12-MEN-</w:t>
            </w:r>
            <w:r>
              <w:rPr>
                <w:rFonts w:ascii="Arial" w:eastAsia="Arial" w:hAnsi="Arial"/>
                <w:color w:val="000000"/>
                <w:sz w:val="24"/>
                <w:lang w:val="es-ES"/>
              </w:rPr>
              <w:t xml:space="preserve"> </w:t>
            </w:r>
          </w:p>
          <w:p w:rsidR="00C426D2" w:rsidRDefault="00740A46">
            <w:pPr>
              <w:spacing w:after="90" w:line="182" w:lineRule="exact"/>
              <w:ind w:right="229"/>
              <w:jc w:val="right"/>
              <w:textAlignment w:val="baseline"/>
              <w:rPr>
                <w:rFonts w:ascii="Arial" w:eastAsia="Arial" w:hAnsi="Arial"/>
                <w:color w:val="000000"/>
                <w:sz w:val="16"/>
                <w:lang w:val="es-ES"/>
              </w:rPr>
            </w:pPr>
            <w:r>
              <w:rPr>
                <w:rFonts w:ascii="Arial" w:eastAsia="Arial" w:hAnsi="Arial"/>
                <w:color w:val="000000"/>
                <w:sz w:val="16"/>
                <w:lang w:val="es-ES"/>
              </w:rPr>
              <w:t>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4" w:after="149" w:line="242" w:lineRule="exact"/>
              <w:ind w:left="510"/>
              <w:textAlignment w:val="baseline"/>
              <w:rPr>
                <w:rFonts w:ascii="Arial" w:eastAsia="Arial" w:hAnsi="Arial"/>
                <w:color w:val="000000"/>
                <w:sz w:val="23"/>
                <w:lang w:val="es-ES"/>
              </w:rPr>
            </w:pPr>
            <w:r>
              <w:rPr>
                <w:rFonts w:ascii="Arial" w:eastAsia="Arial" w:hAnsi="Arial"/>
                <w:color w:val="000000"/>
                <w:sz w:val="23"/>
                <w:lang w:val="es-ES"/>
              </w:rPr>
              <w:t>-</w:t>
            </w:r>
          </w:p>
        </w:tc>
        <w:tc>
          <w:tcPr>
            <w:tcW w:w="85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81" w:line="183" w:lineRule="exact"/>
              <w:jc w:val="center"/>
              <w:textAlignment w:val="baseline"/>
              <w:rPr>
                <w:rFonts w:ascii="Arial" w:eastAsia="Arial" w:hAnsi="Arial"/>
                <w:color w:val="000000"/>
                <w:sz w:val="16"/>
                <w:lang w:val="es-ES"/>
              </w:rPr>
            </w:pPr>
            <w:r>
              <w:rPr>
                <w:rFonts w:ascii="Arial" w:eastAsia="Arial" w:hAnsi="Arial"/>
                <w:color w:val="000000"/>
                <w:sz w:val="16"/>
                <w:lang w:val="es-ES"/>
              </w:rPr>
              <w:t>2.396,83</w:t>
            </w:r>
          </w:p>
        </w:tc>
      </w:tr>
    </w:tbl>
    <w:p w:rsidR="00C426D2" w:rsidRDefault="00C426D2">
      <w:pPr>
        <w:spacing w:after="55" w:line="20" w:lineRule="exact"/>
      </w:pPr>
    </w:p>
    <w:p w:rsidR="00C426D2" w:rsidRDefault="00740A46">
      <w:pPr>
        <w:spacing w:before="3" w:line="176" w:lineRule="exact"/>
        <w:ind w:left="9504"/>
        <w:textAlignment w:val="baseline"/>
        <w:rPr>
          <w:rFonts w:ascii="Arial" w:eastAsia="Arial" w:hAnsi="Arial"/>
          <w:b/>
          <w:color w:val="000000"/>
          <w:spacing w:val="14"/>
          <w:sz w:val="16"/>
          <w:lang w:val="es-ES"/>
        </w:rPr>
      </w:pPr>
      <w:r>
        <w:rPr>
          <w:rFonts w:ascii="Arial" w:eastAsia="Arial" w:hAnsi="Arial"/>
          <w:b/>
          <w:color w:val="000000"/>
          <w:spacing w:val="14"/>
          <w:sz w:val="16"/>
          <w:lang w:val="es-ES"/>
        </w:rPr>
        <w:t>256.582</w:t>
      </w:r>
    </w:p>
    <w:p w:rsidR="00C426D2" w:rsidRDefault="00C426D2">
      <w:pPr>
        <w:spacing w:before="572" w:line="255" w:lineRule="exact"/>
        <w:ind w:left="792" w:right="216" w:firstLine="720"/>
        <w:jc w:val="both"/>
        <w:textAlignment w:val="baseline"/>
        <w:rPr>
          <w:rFonts w:ascii="Arial" w:eastAsia="Arial" w:hAnsi="Arial"/>
          <w:color w:val="000000"/>
          <w:spacing w:val="1"/>
          <w:lang w:val="es-ES"/>
        </w:rPr>
      </w:pPr>
      <w:r w:rsidRPr="00C426D2">
        <w:pict>
          <v:shape id="_x0000_s1386" type="#_x0000_t202" style="position:absolute;left:0;text-align:left;margin-left:539.05pt;margin-top:284.7pt;width:35.55pt;height:495.5pt;z-index:-251769344;mso-wrap-distance-left:0;mso-wrap-distance-right:0;mso-position-horizontal-relative:page;mso-position-vertical-relative:page" filled="f" stroked="f">
            <v:textbox style="layout-flow:vertical;mso-layout-flow-alt:bottom-to-top" inset="0,0,0,0">
              <w:txbxContent>
                <w:p w:rsidR="00C426D2" w:rsidRDefault="00740A46">
                  <w:pPr>
                    <w:spacing w:before="53"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30"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15 de 129</w:t>
                  </w:r>
                </w:p>
              </w:txbxContent>
            </v:textbox>
            <w10:wrap type="square" anchorx="page" anchory="page"/>
          </v:shape>
        </w:pict>
      </w:r>
      <w:r w:rsidRPr="00C426D2">
        <w:pict>
          <v:line id="_x0000_s1385" style="position:absolute;left:0;text-align:left;z-index:251465216;mso-position-horizontal-relative:page;mso-position-vertical-relative:page" from="248.15pt,287.5pt" to="539.1pt,287.5pt" strokeweight=".7pt">
            <w10:wrap anchorx="page" anchory="page"/>
          </v:line>
        </w:pict>
      </w:r>
      <w:r w:rsidR="00740A46">
        <w:rPr>
          <w:rFonts w:ascii="Arial" w:eastAsia="Arial" w:hAnsi="Arial"/>
          <w:color w:val="000000"/>
          <w:spacing w:val="1"/>
          <w:lang w:val="es-ES"/>
        </w:rPr>
        <w:t>Para acceder a las intervenciones realizadas en este punto pinche el siguiente enlace:</w:t>
      </w:r>
    </w:p>
    <w:p w:rsidR="00C426D2" w:rsidRDefault="00C426D2">
      <w:pPr>
        <w:spacing w:before="369" w:line="242" w:lineRule="exact"/>
        <w:ind w:left="1224"/>
        <w:textAlignment w:val="baseline"/>
        <w:rPr>
          <w:rFonts w:ascii="Arial" w:eastAsia="Arial" w:hAnsi="Arial"/>
          <w:color w:val="000000"/>
          <w:sz w:val="20"/>
          <w:u w:val="single"/>
          <w:lang w:val="es-ES"/>
        </w:rPr>
      </w:pPr>
      <w:hyperlink r:id="rId12">
        <w:r w:rsidR="00740A46">
          <w:rPr>
            <w:rFonts w:ascii="Arial" w:eastAsia="Arial" w:hAnsi="Arial"/>
            <w:color w:val="0000FF"/>
            <w:sz w:val="20"/>
            <w:u w:val="single"/>
            <w:lang w:val="es-ES"/>
          </w:rPr>
          <w:t>https://audioacta.santaluciagc.com/reproducirpleno.php?tiempo=00:01:31&amp;id=66</w:t>
        </w:r>
      </w:hyperlink>
      <w:r w:rsidR="00740A46">
        <w:rPr>
          <w:rFonts w:ascii="Arial" w:eastAsia="Arial" w:hAnsi="Arial"/>
          <w:color w:val="000000"/>
          <w:sz w:val="20"/>
          <w:u w:val="single"/>
          <w:lang w:val="es-ES"/>
        </w:rPr>
        <w:t xml:space="preserve"> </w:t>
      </w:r>
      <w:r w:rsidR="00740A46">
        <w:rPr>
          <w:rFonts w:ascii="Arial" w:eastAsia="Arial" w:hAnsi="Arial"/>
          <w:color w:val="000000"/>
          <w:sz w:val="23"/>
          <w:lang w:val="es-ES"/>
        </w:rPr>
        <w:t xml:space="preserve"> </w:t>
      </w:r>
    </w:p>
    <w:p w:rsidR="00C426D2" w:rsidRDefault="00740A46">
      <w:pPr>
        <w:spacing w:before="247" w:line="254" w:lineRule="exact"/>
        <w:ind w:left="792" w:right="216" w:firstLine="576"/>
        <w:jc w:val="both"/>
        <w:textAlignment w:val="baseline"/>
        <w:rPr>
          <w:rFonts w:ascii="Arial" w:eastAsia="Arial" w:hAnsi="Arial"/>
          <w:b/>
          <w:color w:val="000000"/>
          <w:lang w:val="es-ES"/>
        </w:rPr>
      </w:pPr>
      <w:r>
        <w:rPr>
          <w:rFonts w:ascii="Arial" w:eastAsia="Arial" w:hAnsi="Arial"/>
          <w:b/>
          <w:color w:val="000000"/>
          <w:lang w:val="es-ES"/>
        </w:rPr>
        <w:t>3.-APROBACIÓN DEL EXPEDIENTE DE RECONOCIMIENTO EXTRAJUDICIAL DE CRÉDITOS NÚMERO: 04/2</w:t>
      </w:r>
      <w:r>
        <w:rPr>
          <w:rFonts w:ascii="Arial" w:eastAsia="Arial" w:hAnsi="Arial"/>
          <w:b/>
          <w:color w:val="000000"/>
          <w:lang w:val="es-ES"/>
        </w:rPr>
        <w:t>025.</w:t>
      </w:r>
    </w:p>
    <w:p w:rsidR="00C426D2" w:rsidRDefault="00740A46">
      <w:pPr>
        <w:spacing w:before="251" w:line="252" w:lineRule="exact"/>
        <w:ind w:left="792" w:right="216" w:firstLine="576"/>
        <w:jc w:val="both"/>
        <w:textAlignment w:val="baseline"/>
        <w:rPr>
          <w:rFonts w:ascii="Arial" w:eastAsia="Arial" w:hAnsi="Arial"/>
          <w:color w:val="000000"/>
          <w:lang w:val="es-ES"/>
        </w:rPr>
      </w:pPr>
      <w:r>
        <w:rPr>
          <w:rFonts w:ascii="Arial" w:eastAsia="Arial" w:hAnsi="Arial"/>
          <w:color w:val="000000"/>
          <w:lang w:val="es-ES"/>
        </w:rPr>
        <w:t>Por la Presidencia se da lectura del punto a tratar, cediendo la palabra al Sr. Concejal-Delegado de Hacienda, Gestión, Recaudación e Inspección tributaria, Nuevas Tecnologías y Administración Electrónica, Régimen Interno y Patrimonio: D. Roberto Ramí</w:t>
      </w:r>
      <w:r>
        <w:rPr>
          <w:rFonts w:ascii="Arial" w:eastAsia="Arial" w:hAnsi="Arial"/>
          <w:color w:val="000000"/>
          <w:lang w:val="es-ES"/>
        </w:rPr>
        <w:t>rez Vega, quien expone los términos de la propuesta.</w:t>
      </w:r>
    </w:p>
    <w:p w:rsidR="00C426D2" w:rsidRDefault="00740A46">
      <w:pPr>
        <w:spacing w:before="127" w:line="248" w:lineRule="exact"/>
        <w:ind w:left="1368"/>
        <w:textAlignment w:val="baseline"/>
        <w:rPr>
          <w:rFonts w:ascii="Arial" w:eastAsia="Arial" w:hAnsi="Arial"/>
          <w:color w:val="000000"/>
          <w:lang w:val="es-ES"/>
        </w:rPr>
      </w:pPr>
      <w:r>
        <w:rPr>
          <w:rFonts w:ascii="Arial" w:eastAsia="Arial" w:hAnsi="Arial"/>
          <w:color w:val="000000"/>
          <w:lang w:val="es-ES"/>
        </w:rPr>
        <w:t>Finalizada su exposición, la Presidencia abre un turno de intervenciones.</w:t>
      </w:r>
    </w:p>
    <w:p w:rsidR="00C426D2" w:rsidRDefault="00740A46">
      <w:pPr>
        <w:spacing w:before="250" w:line="254" w:lineRule="exact"/>
        <w:ind w:left="792" w:right="216" w:firstLine="576"/>
        <w:jc w:val="both"/>
        <w:textAlignment w:val="baseline"/>
        <w:rPr>
          <w:rFonts w:ascii="Arial" w:eastAsia="Arial" w:hAnsi="Arial"/>
          <w:color w:val="000000"/>
          <w:lang w:val="es-ES"/>
        </w:rPr>
      </w:pPr>
      <w:r>
        <w:rPr>
          <w:rFonts w:ascii="Arial" w:eastAsia="Arial" w:hAnsi="Arial"/>
          <w:color w:val="000000"/>
          <w:lang w:val="es-ES"/>
        </w:rPr>
        <w:t>Vista la documentación obrante al expediente, y especialmente, el Informe Jurídico, cuyo tenor literal es el siguiente:</w:t>
      </w:r>
    </w:p>
    <w:p w:rsidR="00C426D2" w:rsidRDefault="00740A46">
      <w:pPr>
        <w:spacing w:before="254" w:line="229" w:lineRule="exact"/>
        <w:ind w:left="4608"/>
        <w:textAlignment w:val="baseline"/>
        <w:rPr>
          <w:rFonts w:ascii="Arial" w:eastAsia="Arial" w:hAnsi="Arial"/>
          <w:i/>
          <w:color w:val="000000"/>
          <w:sz w:val="20"/>
          <w:u w:val="single"/>
          <w:lang w:val="es-ES"/>
        </w:rPr>
      </w:pPr>
      <w:r>
        <w:rPr>
          <w:rFonts w:ascii="Arial" w:eastAsia="Arial" w:hAnsi="Arial"/>
          <w:i/>
          <w:color w:val="000000"/>
          <w:sz w:val="20"/>
          <w:u w:val="single"/>
          <w:lang w:val="es-ES"/>
        </w:rPr>
        <w:t xml:space="preserve">“INFORME </w:t>
      </w:r>
      <w:r>
        <w:rPr>
          <w:rFonts w:ascii="Arial" w:eastAsia="Arial" w:hAnsi="Arial"/>
          <w:i/>
          <w:color w:val="000000"/>
          <w:sz w:val="20"/>
          <w:u w:val="single"/>
          <w:lang w:val="es-ES"/>
        </w:rPr>
        <w:t>JURÍDICO</w:t>
      </w:r>
    </w:p>
    <w:p w:rsidR="00C426D2" w:rsidRDefault="00740A46">
      <w:pPr>
        <w:spacing w:before="232" w:line="230" w:lineRule="exact"/>
        <w:ind w:left="792" w:right="216" w:firstLine="576"/>
        <w:jc w:val="both"/>
        <w:textAlignment w:val="baseline"/>
        <w:rPr>
          <w:rFonts w:ascii="Arial" w:eastAsia="Arial" w:hAnsi="Arial"/>
          <w:i/>
          <w:color w:val="000000"/>
          <w:sz w:val="20"/>
          <w:lang w:val="es-ES"/>
        </w:rPr>
      </w:pPr>
      <w:r>
        <w:rPr>
          <w:rFonts w:ascii="Arial" w:eastAsia="Arial" w:hAnsi="Arial"/>
          <w:i/>
          <w:color w:val="000000"/>
          <w:sz w:val="20"/>
          <w:lang w:val="es-ES"/>
        </w:rPr>
        <w:t>Visto el expediente número 14767/2025 relativo al reconocimiento extrajudicial de créditos número 04/2025, y de acuerdo con lo ordenado mediante Providencia dictada con fecha 18 de marzo de 2025 por el Alcalde-Presidente del Ilustre Ayuntamiento de Santa L</w:t>
      </w:r>
      <w:r>
        <w:rPr>
          <w:rFonts w:ascii="Arial" w:eastAsia="Arial" w:hAnsi="Arial"/>
          <w:i/>
          <w:color w:val="000000"/>
          <w:sz w:val="20"/>
          <w:lang w:val="es-ES"/>
        </w:rPr>
        <w:t>ucía de Tirajana, donde se requiere informe jurídico relativo al procedimiento a seguir y la legislación aplicable en el citado expediente con base a los siguientes Antecedentes de Hecho y Consideraciones Jurídicas,</w:t>
      </w:r>
    </w:p>
    <w:p w:rsidR="00C426D2" w:rsidRDefault="00740A46">
      <w:pPr>
        <w:spacing w:before="232" w:line="229" w:lineRule="exact"/>
        <w:ind w:left="1368"/>
        <w:textAlignment w:val="baseline"/>
        <w:rPr>
          <w:rFonts w:ascii="Arial" w:eastAsia="Arial" w:hAnsi="Arial"/>
          <w:i/>
          <w:color w:val="000000"/>
          <w:spacing w:val="-1"/>
          <w:sz w:val="20"/>
          <w:lang w:val="es-ES"/>
        </w:rPr>
      </w:pPr>
      <w:r>
        <w:rPr>
          <w:rFonts w:ascii="Arial" w:eastAsia="Arial" w:hAnsi="Arial"/>
          <w:i/>
          <w:color w:val="000000"/>
          <w:spacing w:val="-1"/>
          <w:sz w:val="20"/>
          <w:lang w:val="es-ES"/>
        </w:rPr>
        <w:t>ANTECEDENTES DE HECHO</w:t>
      </w:r>
    </w:p>
    <w:p w:rsidR="00C426D2" w:rsidRDefault="00740A46">
      <w:pPr>
        <w:spacing w:before="233" w:line="229" w:lineRule="exact"/>
        <w:ind w:left="792" w:right="216" w:firstLine="576"/>
        <w:jc w:val="both"/>
        <w:textAlignment w:val="baseline"/>
        <w:rPr>
          <w:rFonts w:ascii="Arial" w:eastAsia="Arial" w:hAnsi="Arial"/>
          <w:i/>
          <w:color w:val="000000"/>
          <w:sz w:val="20"/>
          <w:lang w:val="es-ES"/>
        </w:rPr>
      </w:pPr>
      <w:r>
        <w:rPr>
          <w:rFonts w:ascii="Arial" w:eastAsia="Arial" w:hAnsi="Arial"/>
          <w:i/>
          <w:color w:val="000000"/>
          <w:sz w:val="20"/>
          <w:lang w:val="es-ES"/>
        </w:rPr>
        <w:t>PRIMERO.- Con fech</w:t>
      </w:r>
      <w:r>
        <w:rPr>
          <w:rFonts w:ascii="Arial" w:eastAsia="Arial" w:hAnsi="Arial"/>
          <w:i/>
          <w:color w:val="000000"/>
          <w:sz w:val="20"/>
          <w:lang w:val="es-ES"/>
        </w:rPr>
        <w:t>a 18 de marzo de 2025 se suscribe Providencia por el Sr. Alcalde-Presidente ordenando que se emita informe jurídico en relación al procedimiento a seguir y la legislación aplicable para proceder a la aprobación del expediente de Reconocimiento Extrajudicia</w:t>
      </w:r>
      <w:r>
        <w:rPr>
          <w:rFonts w:ascii="Arial" w:eastAsia="Arial" w:hAnsi="Arial"/>
          <w:i/>
          <w:color w:val="000000"/>
          <w:sz w:val="20"/>
          <w:lang w:val="es-ES"/>
        </w:rPr>
        <w:t>l de Créditos número 04/2025 por un importe total de SEISCIENTOS SESENTA Y DOS MIL TRESCIENTOS DIEZ EUROS CON CUARENTA Y OCHO CÉNTIMOS (662.310,48 €).</w:t>
      </w:r>
    </w:p>
    <w:p w:rsidR="00C426D2" w:rsidRDefault="00740A46">
      <w:pPr>
        <w:spacing w:before="203" w:after="449" w:line="230" w:lineRule="exact"/>
        <w:ind w:left="792" w:right="216" w:firstLine="576"/>
        <w:jc w:val="both"/>
        <w:textAlignment w:val="baseline"/>
        <w:rPr>
          <w:rFonts w:ascii="Arial" w:eastAsia="Arial" w:hAnsi="Arial"/>
          <w:i/>
          <w:color w:val="000000"/>
          <w:sz w:val="20"/>
          <w:lang w:val="es-ES"/>
        </w:rPr>
      </w:pPr>
      <w:r>
        <w:rPr>
          <w:rFonts w:ascii="Arial" w:eastAsia="Arial" w:hAnsi="Arial"/>
          <w:i/>
          <w:color w:val="000000"/>
          <w:sz w:val="20"/>
          <w:lang w:val="es-ES"/>
        </w:rPr>
        <w:t>Asimismo, ordena que se emita informe por la Intervención sobre dicho expediente y la existencia de crédi</w:t>
      </w:r>
      <w:r>
        <w:rPr>
          <w:rFonts w:ascii="Arial" w:eastAsia="Arial" w:hAnsi="Arial"/>
          <w:i/>
          <w:color w:val="000000"/>
          <w:sz w:val="20"/>
          <w:lang w:val="es-ES"/>
        </w:rPr>
        <w:t>to adecuado y suficiente que permitan contabilizar las facturas que serán objeto de reconocimiento extrajudicial por el Pleno.</w:t>
      </w:r>
    </w:p>
    <w:p w:rsidR="00C426D2" w:rsidRDefault="00740A46">
      <w:pPr>
        <w:ind w:left="10048" w:right="154"/>
        <w:textAlignment w:val="baseline"/>
      </w:pPr>
      <w:r>
        <w:rPr>
          <w:noProof/>
          <w:lang w:val="es-ES" w:eastAsia="es-ES"/>
        </w:rPr>
        <w:drawing>
          <wp:inline distT="0" distB="0" distL="0" distR="0">
            <wp:extent cx="417830" cy="42037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2" w:line="230" w:lineRule="exact"/>
        <w:ind w:left="72" w:right="936" w:firstLine="576"/>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SEGUNDO.- Que por la Intervención Municipal se han emitido los informes de reparo a las siguientes facturas, conf</w:t>
      </w:r>
      <w:r>
        <w:rPr>
          <w:rFonts w:ascii="Arial" w:eastAsia="Arial" w:hAnsi="Arial"/>
          <w:i/>
          <w:color w:val="000000"/>
          <w:sz w:val="20"/>
          <w:lang w:val="es-ES"/>
        </w:rPr>
        <w:t>orme al artículo 216.2 a) y c) del Texto Refundido de la Ley Reguladora de las Haciendas Locales, aprobado por Real Decreto Legislativo 2/2004, de 5 de marzo, esto es, de reparo suspensivo</w:t>
      </w:r>
    </w:p>
    <w:p w:rsidR="00C426D2" w:rsidRDefault="00740A46">
      <w:pPr>
        <w:spacing w:before="4" w:after="209" w:line="229" w:lineRule="exact"/>
        <w:jc w:val="center"/>
        <w:textAlignment w:val="baseline"/>
        <w:rPr>
          <w:rFonts w:ascii="Arial" w:eastAsia="Arial" w:hAnsi="Arial"/>
          <w:i/>
          <w:color w:val="000000"/>
          <w:sz w:val="20"/>
          <w:u w:val="single"/>
          <w:lang w:val="es-ES"/>
        </w:rPr>
      </w:pPr>
      <w:r>
        <w:rPr>
          <w:rFonts w:ascii="Arial" w:eastAsia="Arial" w:hAnsi="Arial"/>
          <w:i/>
          <w:color w:val="000000"/>
          <w:sz w:val="20"/>
          <w:u w:val="single"/>
          <w:lang w:val="es-ES"/>
        </w:rPr>
        <w:t>Relación de facturas</w:t>
      </w:r>
    </w:p>
    <w:p w:rsidR="00C426D2" w:rsidRDefault="00C426D2">
      <w:pPr>
        <w:rPr>
          <w:sz w:val="2"/>
        </w:rPr>
      </w:pPr>
      <w:r w:rsidRPr="00C426D2">
        <w:pict>
          <v:shape id="_x0000_s1384" type="#_x0000_t202" style="position:absolute;margin-left:541.7pt;margin-top:307.9pt;width:25.9pt;height:164.2pt;z-index:-251768320;mso-wrap-distance-left:0;mso-wrap-distance-right:0;mso-position-horizontal-relative:page;mso-position-vertical-relative:page" filled="f" stroked="f">
            <v:textbox style="layout-flow:vertical;mso-layout-flow-alt:bottom-to-top" inset="0,0,0,0">
              <w:txbxContent>
                <w:p w:rsidR="00C426D2" w:rsidRDefault="00740A46">
                  <w:pPr>
                    <w:spacing w:after="249" w:line="132" w:lineRule="exact"/>
                    <w:textAlignment w:val="baseline"/>
                    <w:rPr>
                      <w:rFonts w:ascii="Tahoma" w:eastAsia="Tahoma" w:hAnsi="Tahoma"/>
                      <w:color w:val="000000"/>
                      <w:spacing w:val="-1195"/>
                      <w:sz w:val="25"/>
                      <w:vertAlign w:val="superscript"/>
                      <w:lang w:val="es-ES"/>
                    </w:rPr>
                  </w:pPr>
                  <w:r>
                    <w:rPr>
                      <w:rFonts w:ascii="Tahoma" w:eastAsia="Tahoma" w:hAnsi="Tahoma"/>
                      <w:color w:val="000000"/>
                      <w:spacing w:val="-1195"/>
                      <w:sz w:val="25"/>
                      <w:vertAlign w:val="superscript"/>
                      <w:lang w:val="es-ES"/>
                    </w:rPr>
                    <w:t>OLENP</w:t>
                  </w:r>
                  <w:r>
                    <w:rPr>
                      <w:rFonts w:ascii="Tahoma" w:eastAsia="Tahoma" w:hAnsi="Tahoma"/>
                      <w:color w:val="000000"/>
                      <w:spacing w:val="-1195"/>
                      <w:sz w:val="25"/>
                      <w:lang w:val="es-ES"/>
                    </w:rPr>
                    <w:t xml:space="preserve"> </w:t>
                  </w:r>
                </w:p>
                <w:p w:rsidR="00C426D2" w:rsidRDefault="00740A46">
                  <w:pPr>
                    <w:textAlignment w:val="baseline"/>
                    <w:rPr>
                      <w:rFonts w:ascii="Tahoma" w:eastAsia="Tahoma" w:hAnsi="Tahoma"/>
                      <w:color w:val="000000"/>
                      <w:spacing w:val="-1403"/>
                      <w:sz w:val="25"/>
                      <w:vertAlign w:val="superscript"/>
                      <w:lang w:val="es-ES"/>
                    </w:rPr>
                  </w:pPr>
                  <w:r>
                    <w:rPr>
                      <w:rFonts w:ascii="Tahoma" w:eastAsia="Tahoma" w:hAnsi="Tahoma"/>
                      <w:color w:val="000000"/>
                      <w:spacing w:val="-1403"/>
                      <w:sz w:val="25"/>
                      <w:vertAlign w:val="superscript"/>
                      <w:lang w:val="es-ES"/>
                    </w:rPr>
                    <w:t>ACTA</w:t>
                  </w:r>
                  <w:r>
                    <w:rPr>
                      <w:rFonts w:ascii="Tahoma" w:eastAsia="Tahoma" w:hAnsi="Tahoma"/>
                      <w:color w:val="000000"/>
                      <w:spacing w:val="-1403"/>
                      <w:sz w:val="25"/>
                      <w:lang w:val="es-ES"/>
                    </w:rPr>
                    <w:t xml:space="preserve"> </w:t>
                  </w:r>
                </w:p>
                <w:p w:rsidR="00C426D2" w:rsidRDefault="00740A46">
                  <w:pPr>
                    <w:spacing w:line="273" w:lineRule="exact"/>
                    <w:textAlignment w:val="baseline"/>
                    <w:rPr>
                      <w:rFonts w:ascii="Bookman Old Style" w:eastAsia="Bookman Old Style" w:hAnsi="Bookman Old Style"/>
                      <w:b/>
                      <w:color w:val="000000"/>
                      <w:spacing w:val="-8"/>
                      <w:sz w:val="32"/>
                      <w:lang w:val="es-ES"/>
                    </w:rPr>
                  </w:pPr>
                  <w:r>
                    <w:rPr>
                      <w:rFonts w:ascii="Bookman Old Style" w:eastAsia="Bookman Old Style" w:hAnsi="Bookman Old Style"/>
                      <w:b/>
                      <w:color w:val="000000"/>
                      <w:spacing w:val="-8"/>
                      <w:sz w:val="32"/>
                      <w:lang w:val="es-ES"/>
                    </w:rPr>
                    <w:t xml:space="preserve">ACTA DEL PLENO </w:t>
                  </w:r>
                  <w:r>
                    <w:rPr>
                      <w:rFonts w:ascii="Verdana" w:eastAsia="Verdana" w:hAnsi="Verdana"/>
                      <w:color w:val="000000"/>
                      <w:spacing w:val="-8"/>
                      <w:sz w:val="19"/>
                      <w:lang w:val="es-ES"/>
                    </w:rPr>
                    <w:t>-</w:t>
                  </w:r>
                </w:p>
                <w:p w:rsidR="00C426D2" w:rsidRDefault="00740A46">
                  <w:pPr>
                    <w:spacing w:before="67"/>
                    <w:textAlignment w:val="baseline"/>
                    <w:rPr>
                      <w:rFonts w:ascii="Tahoma" w:eastAsia="Tahoma" w:hAnsi="Tahoma"/>
                      <w:color w:val="000000"/>
                      <w:spacing w:val="-4"/>
                      <w:sz w:val="18"/>
                      <w:lang w:val="es-ES"/>
                    </w:rPr>
                  </w:pPr>
                  <w:r>
                    <w:rPr>
                      <w:rFonts w:ascii="Tahoma" w:eastAsia="Tahoma" w:hAnsi="Tahoma"/>
                      <w:color w:val="000000"/>
                      <w:spacing w:val="-4"/>
                      <w:sz w:val="18"/>
                      <w:lang w:val="es-ES"/>
                    </w:rPr>
                    <w:t>Número: 2025-0004 Fecha: 10/04/2025</w:t>
                  </w:r>
                </w:p>
              </w:txbxContent>
            </v:textbox>
            <w10:wrap type="square" anchorx="page" anchory="page"/>
          </v:shape>
        </w:pict>
      </w:r>
      <w:r w:rsidRPr="00C426D2">
        <w:pict>
          <v:shape id="_x0000_s1383" type="#_x0000_t202" style="position:absolute;margin-left:550.55pt;margin-top:677.5pt;width:4.8pt;height:95.3pt;z-index:-251767296;mso-wrap-distance-left:0;mso-wrap-distance-right:0;mso-position-horizontal-relative:page;mso-position-vertical-relative:page" filled="f" stroked="f">
            <v:textbox style="layout-flow:vertical;mso-layout-flow-alt:bottom-to-top" inset="0,0,0,0">
              <w:txbxContent>
                <w:p w:rsidR="00C426D2" w:rsidRDefault="00740A46">
                  <w:pPr>
                    <w:spacing w:line="43" w:lineRule="exact"/>
                    <w:ind w:left="1008"/>
                    <w:textAlignment w:val="baseline"/>
                    <w:rPr>
                      <w:rFonts w:ascii="Arial" w:eastAsia="Arial" w:hAnsi="Arial"/>
                      <w:color w:val="000000"/>
                      <w:spacing w:val="-87"/>
                      <w:sz w:val="12"/>
                      <w:lang w:val="es-ES"/>
                    </w:rPr>
                  </w:pPr>
                  <w:r>
                    <w:rPr>
                      <w:rFonts w:ascii="Arial" w:eastAsia="Arial" w:hAnsi="Arial"/>
                      <w:color w:val="000000"/>
                      <w:spacing w:val="-87"/>
                      <w:sz w:val="12"/>
                      <w:lang w:val="es-ES"/>
                    </w:rPr>
                    <w:t>N 4CRS K</w:t>
                  </w:r>
                </w:p>
                <w:p w:rsidR="00C426D2" w:rsidRDefault="00740A46">
                  <w:pPr>
                    <w:tabs>
                      <w:tab w:val="right" w:pos="1872"/>
                    </w:tabs>
                    <w:spacing w:line="48" w:lineRule="exact"/>
                    <w:textAlignment w:val="baseline"/>
                    <w:rPr>
                      <w:rFonts w:ascii="Arial" w:eastAsia="Arial" w:hAnsi="Arial"/>
                      <w:color w:val="000000"/>
                      <w:sz w:val="12"/>
                      <w:lang w:val="es-ES"/>
                    </w:rPr>
                  </w:pPr>
                  <w:r>
                    <w:rPr>
                      <w:rFonts w:ascii="Arial" w:eastAsia="Arial" w:hAnsi="Arial"/>
                      <w:color w:val="000000"/>
                      <w:sz w:val="12"/>
                      <w:lang w:val="es-ES"/>
                    </w:rPr>
                    <w:t>Cód. Validación: 9 7</w:t>
                  </w:r>
                  <w:r>
                    <w:rPr>
                      <w:rFonts w:ascii="Arial" w:eastAsia="Arial" w:hAnsi="Arial"/>
                      <w:color w:val="000000"/>
                      <w:sz w:val="12"/>
                      <w:lang w:val="es-ES"/>
                    </w:rPr>
                    <w:tab/>
                    <w:t>P H P S4</w:t>
                  </w:r>
                </w:p>
              </w:txbxContent>
            </v:textbox>
            <w10:wrap type="square" anchorx="page" anchory="page"/>
          </v:shape>
        </w:pict>
      </w:r>
      <w:r w:rsidRPr="00C426D2">
        <w:pict>
          <v:shape id="_x0000_s1382" type="#_x0000_t202" style="position:absolute;margin-left:555.35pt;margin-top:472.1pt;width:16.45pt;height:307.2pt;z-index:-251766272;mso-wrap-distance-left:0;mso-wrap-distance-right:0;mso-position-horizontal-relative:page;mso-position-vertical-relative:page" filled="f" stroked="f">
            <v:textbox style="layout-flow:vertical;mso-layout-flow-alt:bottom-to-top" inset="0,0,0,0">
              <w:txbxContent>
                <w:p w:rsidR="00C426D2" w:rsidRDefault="00740A46">
                  <w:pPr>
                    <w:spacing w:before="24" w:line="115"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Verificación : https://santaluciadetirajana.sedelectronica.es/</w:t>
                  </w:r>
                </w:p>
                <w:p w:rsidR="00C426D2" w:rsidRDefault="00740A46">
                  <w:pPr>
                    <w:spacing w:before="5" w:after="67" w:line="115"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16 de 129</w:t>
                  </w:r>
                </w:p>
              </w:txbxContent>
            </v:textbox>
            <w10:wrap type="square" anchorx="page" anchory="page"/>
          </v:shape>
        </w:pict>
      </w:r>
    </w:p>
    <w:tbl>
      <w:tblPr>
        <w:tblW w:w="0" w:type="auto"/>
        <w:tblInd w:w="6" w:type="dxa"/>
        <w:tblLayout w:type="fixed"/>
        <w:tblCellMar>
          <w:left w:w="0" w:type="dxa"/>
          <w:right w:w="0" w:type="dxa"/>
        </w:tblCellMar>
        <w:tblLook w:val="04A0"/>
      </w:tblPr>
      <w:tblGrid>
        <w:gridCol w:w="2035"/>
        <w:gridCol w:w="1133"/>
        <w:gridCol w:w="1656"/>
        <w:gridCol w:w="1459"/>
        <w:gridCol w:w="2261"/>
        <w:gridCol w:w="1138"/>
      </w:tblGrid>
      <w:tr w:rsidR="00C426D2">
        <w:tblPrEx>
          <w:tblCellMar>
            <w:top w:w="0" w:type="dxa"/>
            <w:bottom w:w="0" w:type="dxa"/>
          </w:tblCellMar>
        </w:tblPrEx>
        <w:trPr>
          <w:trHeight w:hRule="exact" w:val="240"/>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 w:after="8"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PROVEEDOR</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 w:after="8"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NIF</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 w:after="8"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Nº FACTURA</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 w:after="8"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FECHA FAC.</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 w:after="8" w:line="196" w:lineRule="exact"/>
              <w:ind w:right="630"/>
              <w:jc w:val="right"/>
              <w:textAlignment w:val="baseline"/>
              <w:rPr>
                <w:rFonts w:ascii="Arial" w:eastAsia="Arial" w:hAnsi="Arial"/>
                <w:color w:val="000000"/>
                <w:sz w:val="18"/>
                <w:lang w:val="es-ES"/>
              </w:rPr>
            </w:pPr>
            <w:r>
              <w:rPr>
                <w:rFonts w:ascii="Arial" w:eastAsia="Arial" w:hAnsi="Arial"/>
                <w:color w:val="000000"/>
                <w:sz w:val="18"/>
                <w:lang w:val="es-ES"/>
              </w:rPr>
              <w:t>CONCEPTO</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 w:after="8" w:line="196"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IMPORTE</w:t>
            </w:r>
          </w:p>
        </w:tc>
      </w:tr>
      <w:tr w:rsidR="00C426D2">
        <w:tblPrEx>
          <w:tblCellMar>
            <w:top w:w="0" w:type="dxa"/>
            <w:bottom w:w="0" w:type="dxa"/>
          </w:tblCellMar>
        </w:tblPrEx>
        <w:trPr>
          <w:trHeight w:hRule="exact" w:val="211"/>
        </w:trPr>
        <w:tc>
          <w:tcPr>
            <w:tcW w:w="203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80" w:lineRule="exact"/>
              <w:ind w:right="162"/>
              <w:jc w:val="right"/>
              <w:textAlignment w:val="baseline"/>
              <w:rPr>
                <w:rFonts w:ascii="Arial" w:eastAsia="Arial" w:hAnsi="Arial"/>
                <w:color w:val="000000"/>
                <w:sz w:val="18"/>
                <w:lang w:val="es-ES"/>
              </w:rPr>
            </w:pPr>
            <w:r>
              <w:rPr>
                <w:rFonts w:ascii="Arial" w:eastAsia="Arial" w:hAnsi="Arial"/>
                <w:color w:val="000000"/>
                <w:sz w:val="18"/>
                <w:lang w:val="es-ES"/>
              </w:rPr>
              <w:t>MASCOTAS WORLD</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80"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Suministro de pienso y</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423"/>
        </w:trPr>
        <w:tc>
          <w:tcPr>
            <w:tcW w:w="2035" w:type="dxa"/>
            <w:tcBorders>
              <w:top w:val="none" w:sz="0" w:space="0" w:color="020000"/>
              <w:left w:val="single" w:sz="5" w:space="0" w:color="000000"/>
              <w:bottom w:val="single" w:sz="5" w:space="0" w:color="000000"/>
              <w:right w:val="single" w:sz="5" w:space="0" w:color="000000"/>
            </w:tcBorders>
          </w:tcPr>
          <w:p w:rsidR="00C426D2" w:rsidRDefault="00740A46">
            <w:pPr>
              <w:spacing w:after="3" w:line="207" w:lineRule="exact"/>
              <w:ind w:left="72"/>
              <w:textAlignment w:val="baseline"/>
              <w:rPr>
                <w:rFonts w:ascii="Arial" w:eastAsia="Arial" w:hAnsi="Arial"/>
                <w:color w:val="000000"/>
                <w:sz w:val="18"/>
                <w:lang w:val="es-ES"/>
              </w:rPr>
            </w:pPr>
            <w:r>
              <w:rPr>
                <w:rFonts w:ascii="Arial" w:eastAsia="Arial" w:hAnsi="Arial"/>
                <w:color w:val="000000"/>
                <w:sz w:val="18"/>
                <w:lang w:val="es-ES"/>
              </w:rPr>
              <w:t>LA DE VECINDARIO, S.L.</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spacing w:after="210"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B72405418</w:t>
            </w:r>
          </w:p>
        </w:tc>
        <w:tc>
          <w:tcPr>
            <w:tcW w:w="1656" w:type="dxa"/>
            <w:tcBorders>
              <w:top w:val="none" w:sz="0" w:space="0" w:color="020000"/>
              <w:left w:val="single" w:sz="5" w:space="0" w:color="000000"/>
              <w:bottom w:val="single" w:sz="5" w:space="0" w:color="000000"/>
              <w:right w:val="single" w:sz="5" w:space="0" w:color="000000"/>
            </w:tcBorders>
          </w:tcPr>
          <w:p w:rsidR="00C426D2" w:rsidRDefault="00740A46">
            <w:pPr>
              <w:spacing w:after="210"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F14</w:t>
            </w:r>
          </w:p>
        </w:tc>
        <w:tc>
          <w:tcPr>
            <w:tcW w:w="1459" w:type="dxa"/>
            <w:tcBorders>
              <w:top w:val="none" w:sz="0" w:space="0" w:color="020000"/>
              <w:left w:val="single" w:sz="5" w:space="0" w:color="000000"/>
              <w:bottom w:val="single" w:sz="5" w:space="0" w:color="000000"/>
              <w:right w:val="single" w:sz="5" w:space="0" w:color="000000"/>
            </w:tcBorders>
          </w:tcPr>
          <w:p w:rsidR="00C426D2" w:rsidRDefault="00740A46">
            <w:pPr>
              <w:spacing w:after="210" w:line="196" w:lineRule="exact"/>
              <w:ind w:left="257"/>
              <w:textAlignment w:val="baseline"/>
              <w:rPr>
                <w:rFonts w:ascii="Arial" w:eastAsia="Arial" w:hAnsi="Arial"/>
                <w:color w:val="000000"/>
                <w:sz w:val="18"/>
                <w:lang w:val="es-ES"/>
              </w:rPr>
            </w:pPr>
            <w:r>
              <w:rPr>
                <w:rFonts w:ascii="Arial" w:eastAsia="Arial" w:hAnsi="Arial"/>
                <w:color w:val="000000"/>
                <w:sz w:val="18"/>
                <w:lang w:val="es-ES"/>
              </w:rPr>
              <w:t>02/12/2024</w:t>
            </w:r>
          </w:p>
        </w:tc>
        <w:tc>
          <w:tcPr>
            <w:tcW w:w="2261" w:type="dxa"/>
            <w:tcBorders>
              <w:top w:val="none" w:sz="0" w:space="0" w:color="020000"/>
              <w:left w:val="single" w:sz="5" w:space="0" w:color="000000"/>
              <w:bottom w:val="single" w:sz="5" w:space="0" w:color="000000"/>
              <w:right w:val="single" w:sz="5" w:space="0" w:color="000000"/>
            </w:tcBorders>
          </w:tcPr>
          <w:p w:rsidR="00C426D2" w:rsidRDefault="00740A46">
            <w:pPr>
              <w:spacing w:after="3"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materiales de </w:t>
            </w:r>
            <w:r>
              <w:rPr>
                <w:rFonts w:ascii="Arial" w:eastAsia="Arial" w:hAnsi="Arial"/>
                <w:color w:val="000000"/>
                <w:sz w:val="18"/>
                <w:lang w:val="es-ES"/>
              </w:rPr>
              <w:br/>
              <w:t>DICIEMBRE DE 2024</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spacing w:after="210" w:line="196"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1.659,62</w:t>
            </w:r>
          </w:p>
        </w:tc>
      </w:tr>
      <w:tr w:rsidR="00C426D2">
        <w:tblPrEx>
          <w:tblCellMar>
            <w:top w:w="0" w:type="dxa"/>
            <w:bottom w:w="0" w:type="dxa"/>
          </w:tblCellMar>
        </w:tblPrEx>
        <w:trPr>
          <w:trHeight w:hRule="exact" w:val="422"/>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99" w:line="196" w:lineRule="exact"/>
              <w:ind w:right="162"/>
              <w:jc w:val="right"/>
              <w:textAlignment w:val="baseline"/>
              <w:rPr>
                <w:rFonts w:ascii="Arial" w:eastAsia="Arial" w:hAnsi="Arial"/>
                <w:color w:val="000000"/>
                <w:sz w:val="18"/>
                <w:lang w:val="es-ES"/>
              </w:rPr>
            </w:pPr>
            <w:r>
              <w:rPr>
                <w:rFonts w:ascii="Arial" w:eastAsia="Arial" w:hAnsi="Arial"/>
                <w:color w:val="000000"/>
                <w:sz w:val="18"/>
                <w:lang w:val="es-ES"/>
              </w:rPr>
              <w:t>VISOR SEGURIDAD</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99"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B35309590</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99"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2024//1586</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99" w:line="196" w:lineRule="exact"/>
              <w:ind w:left="257"/>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205" w:lineRule="exact"/>
              <w:ind w:left="576" w:hanging="432"/>
              <w:textAlignment w:val="baseline"/>
              <w:rPr>
                <w:rFonts w:ascii="Arial" w:eastAsia="Arial" w:hAnsi="Arial"/>
                <w:color w:val="000000"/>
                <w:sz w:val="18"/>
                <w:lang w:val="es-ES"/>
              </w:rPr>
            </w:pPr>
            <w:r>
              <w:rPr>
                <w:rFonts w:ascii="Arial" w:eastAsia="Arial" w:hAnsi="Arial"/>
                <w:color w:val="000000"/>
                <w:sz w:val="18"/>
                <w:lang w:val="es-ES"/>
              </w:rPr>
              <w:t>CORRESPONDIENTE AL PERIODO DEL</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99" w:line="196"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15.172,26</w:t>
            </w:r>
          </w:p>
        </w:tc>
      </w:tr>
      <w:tr w:rsidR="00C426D2">
        <w:tblPrEx>
          <w:tblCellMar>
            <w:top w:w="0" w:type="dxa"/>
            <w:bottom w:w="0" w:type="dxa"/>
          </w:tblCellMar>
        </w:tblPrEx>
        <w:trPr>
          <w:trHeight w:hRule="exact" w:val="422"/>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94" w:line="196" w:lineRule="exact"/>
              <w:ind w:right="162"/>
              <w:jc w:val="right"/>
              <w:textAlignment w:val="baseline"/>
              <w:rPr>
                <w:rFonts w:ascii="Arial" w:eastAsia="Arial" w:hAnsi="Arial"/>
                <w:color w:val="000000"/>
                <w:sz w:val="18"/>
                <w:lang w:val="es-ES"/>
              </w:rPr>
            </w:pPr>
            <w:r>
              <w:rPr>
                <w:rFonts w:ascii="Arial" w:eastAsia="Arial" w:hAnsi="Arial"/>
                <w:color w:val="000000"/>
                <w:sz w:val="18"/>
                <w:lang w:val="es-ES"/>
              </w:rPr>
              <w:t>VISOR SEGURIDAD</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9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B35309590</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9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2024//1587</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94" w:line="196" w:lineRule="exact"/>
              <w:ind w:left="257"/>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200" w:lineRule="exact"/>
              <w:ind w:left="648" w:hanging="504"/>
              <w:textAlignment w:val="baseline"/>
              <w:rPr>
                <w:rFonts w:ascii="Arial" w:eastAsia="Arial" w:hAnsi="Arial"/>
                <w:color w:val="000000"/>
                <w:sz w:val="18"/>
                <w:lang w:val="es-ES"/>
              </w:rPr>
            </w:pPr>
            <w:r>
              <w:rPr>
                <w:rFonts w:ascii="Arial" w:eastAsia="Arial" w:hAnsi="Arial"/>
                <w:color w:val="000000"/>
                <w:sz w:val="18"/>
                <w:lang w:val="es-ES"/>
              </w:rPr>
              <w:t>CORRESPONDIENTE AL PERIDO DEL</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94" w:line="196"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3.242,28</w:t>
            </w:r>
          </w:p>
        </w:tc>
      </w:tr>
      <w:tr w:rsidR="00C426D2">
        <w:tblPrEx>
          <w:tblCellMar>
            <w:top w:w="0" w:type="dxa"/>
            <w:bottom w:w="0" w:type="dxa"/>
          </w:tblCellMar>
        </w:tblPrEx>
        <w:trPr>
          <w:trHeight w:hRule="exact" w:val="212"/>
        </w:trPr>
        <w:tc>
          <w:tcPr>
            <w:tcW w:w="2035"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8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CONTROL DE AVES Y</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06"/>
        </w:trPr>
        <w:tc>
          <w:tcPr>
            <w:tcW w:w="2035"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80" w:lineRule="exact"/>
              <w:ind w:right="342"/>
              <w:jc w:val="right"/>
              <w:textAlignment w:val="baseline"/>
              <w:rPr>
                <w:rFonts w:ascii="Arial" w:eastAsia="Arial" w:hAnsi="Arial"/>
                <w:color w:val="000000"/>
                <w:sz w:val="18"/>
                <w:lang w:val="es-ES"/>
              </w:rPr>
            </w:pPr>
            <w:r>
              <w:rPr>
                <w:rFonts w:ascii="Arial" w:eastAsia="Arial" w:hAnsi="Arial"/>
                <w:color w:val="000000"/>
                <w:sz w:val="18"/>
                <w:lang w:val="es-ES"/>
              </w:rPr>
              <w:t>FLODESIN, S.L.</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80" w:lineRule="exact"/>
              <w:jc w:val="center"/>
              <w:textAlignment w:val="baseline"/>
              <w:rPr>
                <w:rFonts w:ascii="Arial" w:eastAsia="Arial" w:hAnsi="Arial"/>
                <w:color w:val="000000"/>
                <w:sz w:val="18"/>
                <w:lang w:val="es-ES"/>
              </w:rPr>
            </w:pPr>
            <w:r>
              <w:rPr>
                <w:rFonts w:ascii="Arial" w:eastAsia="Arial" w:hAnsi="Arial"/>
                <w:color w:val="000000"/>
                <w:sz w:val="18"/>
                <w:lang w:val="es-ES"/>
              </w:rPr>
              <w:t>B35476464</w:t>
            </w:r>
          </w:p>
        </w:tc>
        <w:tc>
          <w:tcPr>
            <w:tcW w:w="1656"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80" w:lineRule="exact"/>
              <w:jc w:val="center"/>
              <w:textAlignment w:val="baseline"/>
              <w:rPr>
                <w:rFonts w:ascii="Arial" w:eastAsia="Arial" w:hAnsi="Arial"/>
                <w:color w:val="000000"/>
                <w:sz w:val="18"/>
                <w:lang w:val="es-ES"/>
              </w:rPr>
            </w:pPr>
            <w:r>
              <w:rPr>
                <w:rFonts w:ascii="Arial" w:eastAsia="Arial" w:hAnsi="Arial"/>
                <w:color w:val="000000"/>
                <w:sz w:val="18"/>
                <w:lang w:val="es-ES"/>
              </w:rPr>
              <w:t>1982</w:t>
            </w:r>
          </w:p>
        </w:tc>
        <w:tc>
          <w:tcPr>
            <w:tcW w:w="1459"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80" w:lineRule="exact"/>
              <w:ind w:left="257"/>
              <w:textAlignment w:val="baseline"/>
              <w:rPr>
                <w:rFonts w:ascii="Arial" w:eastAsia="Arial" w:hAnsi="Arial"/>
                <w:color w:val="000000"/>
                <w:sz w:val="18"/>
                <w:lang w:val="es-ES"/>
              </w:rPr>
            </w:pPr>
            <w:r>
              <w:rPr>
                <w:rFonts w:ascii="Arial" w:eastAsia="Arial" w:hAnsi="Arial"/>
                <w:color w:val="000000"/>
                <w:sz w:val="18"/>
                <w:lang w:val="es-ES"/>
              </w:rPr>
              <w:t>16/12/2024</w:t>
            </w:r>
          </w:p>
        </w:tc>
        <w:tc>
          <w:tcPr>
            <w:tcW w:w="2261"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80" w:lineRule="exact"/>
              <w:ind w:left="326"/>
              <w:textAlignment w:val="baseline"/>
              <w:rPr>
                <w:rFonts w:ascii="Arial" w:eastAsia="Arial" w:hAnsi="Arial"/>
                <w:color w:val="000000"/>
                <w:sz w:val="18"/>
                <w:lang w:val="es-ES"/>
              </w:rPr>
            </w:pPr>
            <w:r>
              <w:rPr>
                <w:rFonts w:ascii="Arial" w:eastAsia="Arial" w:hAnsi="Arial"/>
                <w:color w:val="000000"/>
                <w:sz w:val="18"/>
                <w:lang w:val="es-ES"/>
              </w:rPr>
              <w:t>MANTENIMIENTO</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80"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7.222,50</w:t>
            </w:r>
          </w:p>
        </w:tc>
      </w:tr>
      <w:tr w:rsidR="00C426D2">
        <w:tblPrEx>
          <w:tblCellMar>
            <w:top w:w="0" w:type="dxa"/>
            <w:bottom w:w="0" w:type="dxa"/>
          </w:tblCellMar>
        </w:tblPrEx>
        <w:trPr>
          <w:trHeight w:hRule="exact" w:val="216"/>
        </w:trPr>
        <w:tc>
          <w:tcPr>
            <w:tcW w:w="2035"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90"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PARQUE DE PERROS</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11"/>
        </w:trPr>
        <w:tc>
          <w:tcPr>
            <w:tcW w:w="2035"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90" w:lineRule="exact"/>
              <w:ind w:right="630"/>
              <w:jc w:val="right"/>
              <w:textAlignment w:val="baseline"/>
              <w:rPr>
                <w:rFonts w:ascii="Arial" w:eastAsia="Arial" w:hAnsi="Arial"/>
                <w:color w:val="000000"/>
                <w:sz w:val="18"/>
                <w:lang w:val="es-ES"/>
              </w:rPr>
            </w:pPr>
            <w:r>
              <w:rPr>
                <w:rFonts w:ascii="Arial" w:eastAsia="Arial" w:hAnsi="Arial"/>
                <w:color w:val="000000"/>
                <w:sz w:val="18"/>
                <w:lang w:val="es-ES"/>
              </w:rPr>
              <w:t>SERVICIOS</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07"/>
        </w:trPr>
        <w:tc>
          <w:tcPr>
            <w:tcW w:w="2035"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95" w:lineRule="exact"/>
              <w:ind w:right="342"/>
              <w:jc w:val="right"/>
              <w:textAlignment w:val="baseline"/>
              <w:rPr>
                <w:rFonts w:ascii="Arial" w:eastAsia="Arial" w:hAnsi="Arial"/>
                <w:color w:val="000000"/>
                <w:sz w:val="18"/>
                <w:lang w:val="es-ES"/>
              </w:rPr>
            </w:pPr>
            <w:r>
              <w:rPr>
                <w:rFonts w:ascii="Arial" w:eastAsia="Arial" w:hAnsi="Arial"/>
                <w:color w:val="000000"/>
                <w:sz w:val="18"/>
                <w:lang w:val="es-ES"/>
              </w:rPr>
              <w:t>LEGIOCAN, S.L.</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B35816685</w:t>
            </w:r>
          </w:p>
        </w:tc>
        <w:tc>
          <w:tcPr>
            <w:tcW w:w="1656"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2002</w:t>
            </w:r>
          </w:p>
        </w:tc>
        <w:tc>
          <w:tcPr>
            <w:tcW w:w="1459"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95" w:lineRule="exact"/>
              <w:ind w:left="257"/>
              <w:textAlignment w:val="baseline"/>
              <w:rPr>
                <w:rFonts w:ascii="Arial" w:eastAsia="Arial" w:hAnsi="Arial"/>
                <w:color w:val="000000"/>
                <w:sz w:val="18"/>
                <w:lang w:val="es-ES"/>
              </w:rPr>
            </w:pPr>
            <w:r>
              <w:rPr>
                <w:rFonts w:ascii="Arial" w:eastAsia="Arial" w:hAnsi="Arial"/>
                <w:color w:val="000000"/>
                <w:sz w:val="18"/>
                <w:lang w:val="es-ES"/>
              </w:rPr>
              <w:t>02/01/2025</w:t>
            </w:r>
          </w:p>
        </w:tc>
        <w:tc>
          <w:tcPr>
            <w:tcW w:w="2261"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9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VETERINARIOS DEL</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9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7.249,25</w:t>
            </w:r>
          </w:p>
        </w:tc>
      </w:tr>
      <w:tr w:rsidR="00C426D2">
        <w:tblPrEx>
          <w:tblCellMar>
            <w:top w:w="0" w:type="dxa"/>
            <w:bottom w:w="0" w:type="dxa"/>
          </w:tblCellMar>
        </w:tblPrEx>
        <w:trPr>
          <w:trHeight w:hRule="exact" w:val="211"/>
        </w:trPr>
        <w:tc>
          <w:tcPr>
            <w:tcW w:w="2035"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89" w:lineRule="exact"/>
              <w:ind w:left="326"/>
              <w:textAlignment w:val="baseline"/>
              <w:rPr>
                <w:rFonts w:ascii="Arial" w:eastAsia="Arial" w:hAnsi="Arial"/>
                <w:color w:val="000000"/>
                <w:sz w:val="18"/>
                <w:lang w:val="es-ES"/>
              </w:rPr>
            </w:pPr>
            <w:r>
              <w:rPr>
                <w:rFonts w:ascii="Arial" w:eastAsia="Arial" w:hAnsi="Arial"/>
                <w:color w:val="000000"/>
                <w:sz w:val="18"/>
                <w:lang w:val="es-ES"/>
              </w:rPr>
              <w:t>CETA DICIEMBRE</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45"/>
        </w:trPr>
        <w:tc>
          <w:tcPr>
            <w:tcW w:w="203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74" w:line="161" w:lineRule="exact"/>
              <w:ind w:right="162"/>
              <w:jc w:val="right"/>
              <w:textAlignment w:val="baseline"/>
              <w:rPr>
                <w:rFonts w:ascii="Arial" w:eastAsia="Arial" w:hAnsi="Arial"/>
                <w:color w:val="000000"/>
                <w:sz w:val="18"/>
                <w:lang w:val="es-ES"/>
              </w:rPr>
            </w:pPr>
            <w:r>
              <w:rPr>
                <w:rFonts w:ascii="Arial" w:eastAsia="Arial" w:hAnsi="Arial"/>
                <w:color w:val="000000"/>
                <w:sz w:val="18"/>
                <w:lang w:val="es-ES"/>
              </w:rPr>
              <w:t>GRUPO SANITARIO</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74" w:line="161" w:lineRule="exact"/>
              <w:ind w:right="540"/>
              <w:jc w:val="right"/>
              <w:textAlignment w:val="baseline"/>
              <w:rPr>
                <w:rFonts w:ascii="Arial" w:eastAsia="Arial" w:hAnsi="Arial"/>
                <w:color w:val="000000"/>
                <w:sz w:val="18"/>
                <w:lang w:val="es-ES"/>
              </w:rPr>
            </w:pPr>
            <w:r>
              <w:rPr>
                <w:rFonts w:ascii="Arial" w:eastAsia="Arial" w:hAnsi="Arial"/>
                <w:color w:val="000000"/>
                <w:sz w:val="18"/>
                <w:lang w:val="es-ES"/>
              </w:rPr>
              <w:t>SERVICIO DE</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302"/>
        </w:trPr>
        <w:tc>
          <w:tcPr>
            <w:tcW w:w="203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before="38" w:after="55" w:line="199" w:lineRule="exact"/>
              <w:jc w:val="center"/>
              <w:textAlignment w:val="baseline"/>
              <w:rPr>
                <w:rFonts w:ascii="Arial" w:eastAsia="Arial" w:hAnsi="Arial"/>
                <w:color w:val="000000"/>
                <w:sz w:val="18"/>
                <w:lang w:val="es-ES"/>
              </w:rPr>
            </w:pPr>
            <w:r>
              <w:rPr>
                <w:rFonts w:ascii="Arial" w:eastAsia="Arial" w:hAnsi="Arial"/>
                <w:color w:val="000000"/>
                <w:sz w:val="18"/>
                <w:lang w:val="es-ES"/>
              </w:rPr>
              <w:t>ATLÁNTICO, S.L.</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spacing w:after="161" w:line="131" w:lineRule="exact"/>
              <w:jc w:val="center"/>
              <w:textAlignment w:val="baseline"/>
              <w:rPr>
                <w:rFonts w:ascii="Arial" w:eastAsia="Arial" w:hAnsi="Arial"/>
                <w:color w:val="000000"/>
                <w:sz w:val="18"/>
                <w:lang w:val="es-ES"/>
              </w:rPr>
            </w:pPr>
            <w:r>
              <w:rPr>
                <w:rFonts w:ascii="Arial" w:eastAsia="Arial" w:hAnsi="Arial"/>
                <w:color w:val="000000"/>
                <w:sz w:val="18"/>
                <w:lang w:val="es-ES"/>
              </w:rPr>
              <w:t>B35975424</w:t>
            </w:r>
          </w:p>
        </w:tc>
        <w:tc>
          <w:tcPr>
            <w:tcW w:w="1656" w:type="dxa"/>
            <w:tcBorders>
              <w:top w:val="none" w:sz="0" w:space="0" w:color="020000"/>
              <w:left w:val="single" w:sz="5" w:space="0" w:color="000000"/>
              <w:bottom w:val="single" w:sz="5" w:space="0" w:color="000000"/>
              <w:right w:val="single" w:sz="5" w:space="0" w:color="000000"/>
            </w:tcBorders>
          </w:tcPr>
          <w:p w:rsidR="00C426D2" w:rsidRDefault="00740A46">
            <w:pPr>
              <w:spacing w:after="161" w:line="131" w:lineRule="exact"/>
              <w:jc w:val="center"/>
              <w:textAlignment w:val="baseline"/>
              <w:rPr>
                <w:rFonts w:ascii="Arial" w:eastAsia="Arial" w:hAnsi="Arial"/>
                <w:color w:val="000000"/>
                <w:sz w:val="18"/>
                <w:lang w:val="es-ES"/>
              </w:rPr>
            </w:pPr>
            <w:r>
              <w:rPr>
                <w:rFonts w:ascii="Arial" w:eastAsia="Arial" w:hAnsi="Arial"/>
                <w:color w:val="000000"/>
                <w:sz w:val="18"/>
                <w:lang w:val="es-ES"/>
              </w:rPr>
              <w:t>923</w:t>
            </w:r>
          </w:p>
        </w:tc>
        <w:tc>
          <w:tcPr>
            <w:tcW w:w="1459" w:type="dxa"/>
            <w:tcBorders>
              <w:top w:val="none" w:sz="0" w:space="0" w:color="020000"/>
              <w:left w:val="single" w:sz="5" w:space="0" w:color="000000"/>
              <w:bottom w:val="single" w:sz="5" w:space="0" w:color="000000"/>
              <w:right w:val="single" w:sz="5" w:space="0" w:color="000000"/>
            </w:tcBorders>
          </w:tcPr>
          <w:p w:rsidR="00C426D2" w:rsidRDefault="00740A46">
            <w:pPr>
              <w:spacing w:after="161" w:line="131" w:lineRule="exact"/>
              <w:ind w:left="257"/>
              <w:textAlignment w:val="baseline"/>
              <w:rPr>
                <w:rFonts w:ascii="Arial" w:eastAsia="Arial" w:hAnsi="Arial"/>
                <w:color w:val="000000"/>
                <w:sz w:val="18"/>
                <w:lang w:val="es-ES"/>
              </w:rPr>
            </w:pPr>
            <w:r>
              <w:rPr>
                <w:rFonts w:ascii="Arial" w:eastAsia="Arial" w:hAnsi="Arial"/>
                <w:color w:val="000000"/>
                <w:sz w:val="18"/>
                <w:lang w:val="es-ES"/>
              </w:rPr>
              <w:t>24/12/2024</w:t>
            </w:r>
          </w:p>
        </w:tc>
        <w:tc>
          <w:tcPr>
            <w:tcW w:w="2261"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before="41" w:after="55" w:line="196" w:lineRule="exact"/>
              <w:ind w:right="540"/>
              <w:jc w:val="right"/>
              <w:textAlignment w:val="baseline"/>
              <w:rPr>
                <w:rFonts w:ascii="Arial" w:eastAsia="Arial" w:hAnsi="Arial"/>
                <w:color w:val="000000"/>
                <w:sz w:val="18"/>
                <w:lang w:val="es-ES"/>
              </w:rPr>
            </w:pPr>
            <w:r>
              <w:rPr>
                <w:rFonts w:ascii="Arial" w:eastAsia="Arial" w:hAnsi="Arial"/>
                <w:color w:val="000000"/>
                <w:sz w:val="18"/>
                <w:lang w:val="es-ES"/>
              </w:rPr>
              <w:t>AMBULANCIA</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spacing w:after="161" w:line="131"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1.100,00</w:t>
            </w:r>
          </w:p>
        </w:tc>
      </w:tr>
      <w:tr w:rsidR="00C426D2">
        <w:tblPrEx>
          <w:tblCellMar>
            <w:top w:w="0" w:type="dxa"/>
            <w:bottom w:w="0" w:type="dxa"/>
          </w:tblCellMar>
        </w:tblPrEx>
        <w:trPr>
          <w:trHeight w:hRule="exact" w:val="422"/>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94" w:line="196" w:lineRule="exact"/>
              <w:ind w:right="162"/>
              <w:jc w:val="right"/>
              <w:textAlignment w:val="baseline"/>
              <w:rPr>
                <w:rFonts w:ascii="Arial" w:eastAsia="Arial" w:hAnsi="Arial"/>
                <w:color w:val="000000"/>
                <w:sz w:val="18"/>
                <w:lang w:val="es-ES"/>
              </w:rPr>
            </w:pPr>
            <w:r>
              <w:rPr>
                <w:rFonts w:ascii="Arial" w:eastAsia="Arial" w:hAnsi="Arial"/>
                <w:color w:val="000000"/>
                <w:sz w:val="18"/>
                <w:lang w:val="es-ES"/>
              </w:rPr>
              <w:t>KATHARISMA,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9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B67796482</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9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221</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94" w:line="196" w:lineRule="exact"/>
              <w:ind w:left="257"/>
              <w:textAlignment w:val="baseline"/>
              <w:rPr>
                <w:rFonts w:ascii="Arial" w:eastAsia="Arial" w:hAnsi="Arial"/>
                <w:color w:val="000000"/>
                <w:sz w:val="18"/>
                <w:lang w:val="es-ES"/>
              </w:rPr>
            </w:pPr>
            <w:r>
              <w:rPr>
                <w:rFonts w:ascii="Arial" w:eastAsia="Arial" w:hAnsi="Arial"/>
                <w:color w:val="000000"/>
                <w:sz w:val="18"/>
                <w:lang w:val="es-ES"/>
              </w:rPr>
              <w:t>01/01/2025</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106" w:lineRule="exact"/>
              <w:ind w:left="432"/>
              <w:textAlignment w:val="baseline"/>
              <w:rPr>
                <w:rFonts w:ascii="Arial" w:eastAsia="Arial" w:hAnsi="Arial"/>
                <w:color w:val="000000"/>
                <w:sz w:val="18"/>
                <w:lang w:val="es-ES"/>
              </w:rPr>
            </w:pPr>
            <w:r>
              <w:rPr>
                <w:rFonts w:ascii="Arial" w:eastAsia="Arial" w:hAnsi="Arial"/>
                <w:color w:val="000000"/>
                <w:sz w:val="18"/>
                <w:lang w:val="es-ES"/>
              </w:rPr>
              <w:t>POR REALIZAR</w:t>
            </w:r>
          </w:p>
          <w:p w:rsidR="00C426D2" w:rsidRDefault="00740A46">
            <w:pPr>
              <w:spacing w:line="159"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SERVICIOS DE LIMP</w:t>
            </w:r>
          </w:p>
          <w:p w:rsidR="00C426D2" w:rsidRDefault="00740A46">
            <w:pPr>
              <w:spacing w:line="131" w:lineRule="exact"/>
              <w:jc w:val="center"/>
              <w:textAlignment w:val="baseline"/>
              <w:rPr>
                <w:rFonts w:ascii="Arial" w:eastAsia="Arial" w:hAnsi="Arial"/>
                <w:color w:val="000000"/>
                <w:sz w:val="20"/>
                <w:vertAlign w:val="subscript"/>
                <w:lang w:val="es-ES"/>
              </w:rPr>
            </w:pPr>
            <w:r>
              <w:rPr>
                <w:rFonts w:ascii="Arial" w:eastAsia="Arial" w:hAnsi="Arial"/>
                <w:color w:val="000000"/>
                <w:sz w:val="20"/>
                <w:vertAlign w:val="subscript"/>
                <w:lang w:val="es-ES"/>
              </w:rPr>
              <w:t>7</w:t>
            </w:r>
            <w:r>
              <w:rPr>
                <w:rFonts w:ascii="Arial" w:eastAsia="Arial" w:hAnsi="Arial"/>
                <w:color w:val="000000"/>
                <w:sz w:val="18"/>
                <w:lang w:val="es-ES"/>
              </w:rPr>
              <w:t xml:space="preserve"> </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94" w:line="196"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53.430,57</w:t>
            </w:r>
          </w:p>
        </w:tc>
      </w:tr>
      <w:tr w:rsidR="00C426D2">
        <w:tblPrEx>
          <w:tblCellMar>
            <w:top w:w="0" w:type="dxa"/>
            <w:bottom w:w="0" w:type="dxa"/>
          </w:tblCellMar>
        </w:tblPrEx>
        <w:trPr>
          <w:trHeight w:hRule="exact" w:val="423"/>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104" w:line="196" w:lineRule="exact"/>
              <w:ind w:right="162"/>
              <w:jc w:val="right"/>
              <w:textAlignment w:val="baseline"/>
              <w:rPr>
                <w:rFonts w:ascii="Arial" w:eastAsia="Arial" w:hAnsi="Arial"/>
                <w:color w:val="000000"/>
                <w:sz w:val="18"/>
                <w:lang w:val="es-ES"/>
              </w:rPr>
            </w:pPr>
            <w:r>
              <w:rPr>
                <w:rFonts w:ascii="Arial" w:eastAsia="Arial" w:hAnsi="Arial"/>
                <w:color w:val="000000"/>
                <w:sz w:val="18"/>
                <w:lang w:val="es-ES"/>
              </w:rPr>
              <w:t>KATHARISMA,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10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B67796482</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10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222</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104" w:line="196" w:lineRule="exact"/>
              <w:ind w:left="257"/>
              <w:textAlignment w:val="baseline"/>
              <w:rPr>
                <w:rFonts w:ascii="Arial" w:eastAsia="Arial" w:hAnsi="Arial"/>
                <w:color w:val="000000"/>
                <w:sz w:val="18"/>
                <w:lang w:val="es-ES"/>
              </w:rPr>
            </w:pPr>
            <w:r>
              <w:rPr>
                <w:rFonts w:ascii="Arial" w:eastAsia="Arial" w:hAnsi="Arial"/>
                <w:color w:val="000000"/>
                <w:sz w:val="18"/>
                <w:lang w:val="es-ES"/>
              </w:rPr>
              <w:t>01/01/2025</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209"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SERVICIOS DE </w:t>
            </w:r>
            <w:r>
              <w:rPr>
                <w:rFonts w:ascii="Arial" w:eastAsia="Arial" w:hAnsi="Arial"/>
                <w:color w:val="000000"/>
                <w:sz w:val="18"/>
                <w:lang w:val="es-ES"/>
              </w:rPr>
              <w:br/>
              <w:t>LIMPIEZA FIESTAS</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104" w:line="196" w:lineRule="exact"/>
              <w:ind w:right="270"/>
              <w:jc w:val="right"/>
              <w:textAlignment w:val="baseline"/>
              <w:rPr>
                <w:rFonts w:ascii="Arial" w:eastAsia="Arial" w:hAnsi="Arial"/>
                <w:color w:val="000000"/>
                <w:sz w:val="18"/>
                <w:lang w:val="es-ES"/>
              </w:rPr>
            </w:pPr>
            <w:r>
              <w:rPr>
                <w:rFonts w:ascii="Arial" w:eastAsia="Arial" w:hAnsi="Arial"/>
                <w:color w:val="000000"/>
                <w:sz w:val="18"/>
                <w:lang w:val="es-ES"/>
              </w:rPr>
              <w:t>866,05</w:t>
            </w:r>
          </w:p>
        </w:tc>
      </w:tr>
      <w:tr w:rsidR="00C426D2">
        <w:tblPrEx>
          <w:tblCellMar>
            <w:top w:w="0" w:type="dxa"/>
            <w:bottom w:w="0" w:type="dxa"/>
          </w:tblCellMar>
        </w:tblPrEx>
        <w:trPr>
          <w:trHeight w:hRule="exact" w:val="211"/>
        </w:trPr>
        <w:tc>
          <w:tcPr>
            <w:tcW w:w="2035"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80"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SERVICIO LIMPIEZA</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06"/>
        </w:trPr>
        <w:tc>
          <w:tcPr>
            <w:tcW w:w="2035"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90" w:lineRule="exact"/>
              <w:jc w:val="center"/>
              <w:textAlignment w:val="baseline"/>
              <w:rPr>
                <w:rFonts w:ascii="Arial" w:eastAsia="Arial" w:hAnsi="Arial"/>
                <w:color w:val="000000"/>
                <w:sz w:val="18"/>
                <w:lang w:val="es-ES"/>
              </w:rPr>
            </w:pPr>
            <w:r>
              <w:rPr>
                <w:rFonts w:ascii="Arial" w:eastAsia="Arial" w:hAnsi="Arial"/>
                <w:color w:val="000000"/>
                <w:sz w:val="18"/>
                <w:lang w:val="es-ES"/>
              </w:rPr>
              <w:t>ECAN 21, S.L.</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90" w:lineRule="exact"/>
              <w:jc w:val="center"/>
              <w:textAlignment w:val="baseline"/>
              <w:rPr>
                <w:rFonts w:ascii="Arial" w:eastAsia="Arial" w:hAnsi="Arial"/>
                <w:color w:val="000000"/>
                <w:sz w:val="18"/>
                <w:lang w:val="es-ES"/>
              </w:rPr>
            </w:pPr>
            <w:r>
              <w:rPr>
                <w:rFonts w:ascii="Arial" w:eastAsia="Arial" w:hAnsi="Arial"/>
                <w:color w:val="000000"/>
                <w:sz w:val="18"/>
                <w:lang w:val="es-ES"/>
              </w:rPr>
              <w:t>B06890032</w:t>
            </w:r>
          </w:p>
        </w:tc>
        <w:tc>
          <w:tcPr>
            <w:tcW w:w="1656"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90" w:lineRule="exact"/>
              <w:jc w:val="center"/>
              <w:textAlignment w:val="baseline"/>
              <w:rPr>
                <w:rFonts w:ascii="Arial" w:eastAsia="Arial" w:hAnsi="Arial"/>
                <w:color w:val="000000"/>
                <w:sz w:val="18"/>
                <w:lang w:val="es-ES"/>
              </w:rPr>
            </w:pPr>
            <w:r>
              <w:rPr>
                <w:rFonts w:ascii="Arial" w:eastAsia="Arial" w:hAnsi="Arial"/>
                <w:color w:val="000000"/>
                <w:sz w:val="18"/>
                <w:lang w:val="es-ES"/>
              </w:rPr>
              <w:t>149</w:t>
            </w:r>
          </w:p>
        </w:tc>
        <w:tc>
          <w:tcPr>
            <w:tcW w:w="1459"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90" w:lineRule="exact"/>
              <w:ind w:left="257"/>
              <w:textAlignment w:val="baseline"/>
              <w:rPr>
                <w:rFonts w:ascii="Arial" w:eastAsia="Arial" w:hAnsi="Arial"/>
                <w:color w:val="000000"/>
                <w:sz w:val="18"/>
                <w:lang w:val="es-ES"/>
              </w:rPr>
            </w:pPr>
            <w:r>
              <w:rPr>
                <w:rFonts w:ascii="Arial" w:eastAsia="Arial" w:hAnsi="Arial"/>
                <w:color w:val="000000"/>
                <w:sz w:val="18"/>
                <w:lang w:val="es-ES"/>
              </w:rPr>
              <w:t>09/01/2025</w:t>
            </w:r>
          </w:p>
        </w:tc>
        <w:tc>
          <w:tcPr>
            <w:tcW w:w="2261"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92" w:lineRule="exact"/>
              <w:ind w:left="326"/>
              <w:textAlignment w:val="baseline"/>
              <w:rPr>
                <w:rFonts w:ascii="Arial" w:eastAsia="Arial" w:hAnsi="Arial"/>
                <w:color w:val="000000"/>
                <w:sz w:val="18"/>
                <w:lang w:val="es-ES"/>
              </w:rPr>
            </w:pPr>
            <w:r>
              <w:rPr>
                <w:rFonts w:ascii="Arial" w:eastAsia="Arial" w:hAnsi="Arial"/>
                <w:color w:val="000000"/>
                <w:sz w:val="18"/>
                <w:lang w:val="es-ES"/>
              </w:rPr>
              <w:t>BAÑOS PÚBLICOS</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90"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5.662,44</w:t>
            </w:r>
          </w:p>
        </w:tc>
      </w:tr>
      <w:tr w:rsidR="00C426D2">
        <w:tblPrEx>
          <w:tblCellMar>
            <w:top w:w="0" w:type="dxa"/>
            <w:bottom w:w="0" w:type="dxa"/>
          </w:tblCellMar>
        </w:tblPrEx>
        <w:trPr>
          <w:trHeight w:hRule="exact" w:val="216"/>
        </w:trPr>
        <w:tc>
          <w:tcPr>
            <w:tcW w:w="2035"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3" w:line="196" w:lineRule="exact"/>
              <w:ind w:right="630"/>
              <w:jc w:val="right"/>
              <w:textAlignment w:val="baseline"/>
              <w:rPr>
                <w:rFonts w:ascii="Arial" w:eastAsia="Arial" w:hAnsi="Arial"/>
                <w:color w:val="000000"/>
                <w:sz w:val="18"/>
                <w:lang w:val="es-ES"/>
              </w:rPr>
            </w:pPr>
            <w:r>
              <w:rPr>
                <w:rFonts w:ascii="Arial" w:eastAsia="Arial" w:hAnsi="Arial"/>
                <w:color w:val="000000"/>
                <w:sz w:val="18"/>
                <w:lang w:val="es-ES"/>
              </w:rPr>
              <w:t>DICIEMBRE</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07"/>
        </w:trPr>
        <w:tc>
          <w:tcPr>
            <w:tcW w:w="203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84" w:lineRule="exact"/>
              <w:jc w:val="center"/>
              <w:textAlignment w:val="baseline"/>
              <w:rPr>
                <w:rFonts w:ascii="Arial" w:eastAsia="Arial" w:hAnsi="Arial"/>
                <w:color w:val="000000"/>
                <w:sz w:val="18"/>
                <w:lang w:val="es-ES"/>
              </w:rPr>
            </w:pPr>
            <w:r>
              <w:rPr>
                <w:rFonts w:ascii="Arial" w:eastAsia="Arial" w:hAnsi="Arial"/>
                <w:color w:val="000000"/>
                <w:sz w:val="18"/>
                <w:lang w:val="es-ES"/>
              </w:rPr>
              <w:t>GRUPO CRI</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417"/>
        </w:trPr>
        <w:tc>
          <w:tcPr>
            <w:tcW w:w="2035" w:type="dxa"/>
            <w:tcBorders>
              <w:top w:val="none" w:sz="0" w:space="0" w:color="020000"/>
              <w:left w:val="single" w:sz="5" w:space="0" w:color="000000"/>
              <w:bottom w:val="none" w:sz="0" w:space="0" w:color="020000"/>
              <w:right w:val="single" w:sz="5" w:space="0" w:color="000000"/>
            </w:tcBorders>
          </w:tcPr>
          <w:p w:rsidR="00C426D2" w:rsidRDefault="00740A46">
            <w:pPr>
              <w:spacing w:line="203" w:lineRule="exact"/>
              <w:ind w:left="216" w:hanging="144"/>
              <w:textAlignment w:val="baseline"/>
              <w:rPr>
                <w:rFonts w:ascii="Arial" w:eastAsia="Arial" w:hAnsi="Arial"/>
                <w:color w:val="000000"/>
                <w:sz w:val="18"/>
                <w:lang w:val="es-ES"/>
              </w:rPr>
            </w:pPr>
            <w:r>
              <w:rPr>
                <w:rFonts w:ascii="Arial" w:eastAsia="Arial" w:hAnsi="Arial"/>
                <w:color w:val="000000"/>
                <w:sz w:val="18"/>
                <w:lang w:val="es-ES"/>
              </w:rPr>
              <w:t>SOLITIUM CANARIAS- CENTRO DE REP. E</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before="118" w:after="9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B35419977</w:t>
            </w:r>
          </w:p>
        </w:tc>
        <w:tc>
          <w:tcPr>
            <w:tcW w:w="1656"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before="118" w:after="9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6022117</w:t>
            </w:r>
          </w:p>
        </w:tc>
        <w:tc>
          <w:tcPr>
            <w:tcW w:w="1459"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before="118" w:after="94" w:line="196" w:lineRule="exact"/>
              <w:ind w:left="257"/>
              <w:textAlignment w:val="baseline"/>
              <w:rPr>
                <w:rFonts w:ascii="Arial" w:eastAsia="Arial" w:hAnsi="Arial"/>
                <w:color w:val="000000"/>
                <w:sz w:val="18"/>
                <w:lang w:val="es-ES"/>
              </w:rPr>
            </w:pPr>
            <w:r>
              <w:rPr>
                <w:rFonts w:ascii="Arial" w:eastAsia="Arial" w:hAnsi="Arial"/>
                <w:color w:val="000000"/>
                <w:sz w:val="18"/>
                <w:lang w:val="es-ES"/>
              </w:rPr>
              <w:t>29/11/2024</w:t>
            </w:r>
          </w:p>
        </w:tc>
        <w:tc>
          <w:tcPr>
            <w:tcW w:w="2261" w:type="dxa"/>
            <w:tcBorders>
              <w:top w:val="none" w:sz="0" w:space="0" w:color="020000"/>
              <w:left w:val="single" w:sz="5" w:space="0" w:color="000000"/>
              <w:bottom w:val="none" w:sz="0" w:space="0" w:color="020000"/>
              <w:right w:val="single" w:sz="5" w:space="0" w:color="000000"/>
            </w:tcBorders>
          </w:tcPr>
          <w:p w:rsidR="00C426D2" w:rsidRDefault="00740A46">
            <w:pPr>
              <w:spacing w:line="203"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V9503500115 B/N MP </w:t>
            </w:r>
            <w:r>
              <w:rPr>
                <w:rFonts w:ascii="Arial" w:eastAsia="Arial" w:hAnsi="Arial"/>
                <w:color w:val="000000"/>
                <w:sz w:val="18"/>
                <w:lang w:val="es-ES"/>
              </w:rPr>
              <w:br/>
              <w:t>C4501 Total</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before="118" w:after="94" w:line="196"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2.315,29</w:t>
            </w:r>
          </w:p>
        </w:tc>
      </w:tr>
      <w:tr w:rsidR="00C426D2">
        <w:tblPrEx>
          <w:tblCellMar>
            <w:top w:w="0" w:type="dxa"/>
            <w:bottom w:w="0" w:type="dxa"/>
          </w:tblCellMar>
        </w:tblPrEx>
        <w:trPr>
          <w:trHeight w:hRule="exact" w:val="212"/>
        </w:trPr>
        <w:tc>
          <w:tcPr>
            <w:tcW w:w="203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97" w:lineRule="exact"/>
              <w:ind w:right="162"/>
              <w:jc w:val="right"/>
              <w:textAlignment w:val="baseline"/>
              <w:rPr>
                <w:rFonts w:ascii="Arial" w:eastAsia="Arial" w:hAnsi="Arial"/>
                <w:color w:val="000000"/>
                <w:sz w:val="18"/>
                <w:lang w:val="es-ES"/>
              </w:rPr>
            </w:pPr>
            <w:r>
              <w:rPr>
                <w:rFonts w:ascii="Arial" w:eastAsia="Arial" w:hAnsi="Arial"/>
                <w:color w:val="000000"/>
                <w:sz w:val="18"/>
                <w:lang w:val="es-ES"/>
              </w:rPr>
              <w:t>INFORMÁTICA, S.L.</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11"/>
        </w:trPr>
        <w:tc>
          <w:tcPr>
            <w:tcW w:w="203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79" w:lineRule="exact"/>
              <w:jc w:val="center"/>
              <w:textAlignment w:val="baseline"/>
              <w:rPr>
                <w:rFonts w:ascii="Arial" w:eastAsia="Arial" w:hAnsi="Arial"/>
                <w:color w:val="000000"/>
                <w:sz w:val="18"/>
                <w:lang w:val="es-ES"/>
              </w:rPr>
            </w:pPr>
            <w:r>
              <w:rPr>
                <w:rFonts w:ascii="Arial" w:eastAsia="Arial" w:hAnsi="Arial"/>
                <w:color w:val="000000"/>
                <w:sz w:val="18"/>
                <w:lang w:val="es-ES"/>
              </w:rPr>
              <w:t>GRUPO CRI</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413"/>
        </w:trPr>
        <w:tc>
          <w:tcPr>
            <w:tcW w:w="2035" w:type="dxa"/>
            <w:tcBorders>
              <w:top w:val="none" w:sz="0" w:space="0" w:color="020000"/>
              <w:left w:val="single" w:sz="5" w:space="0" w:color="000000"/>
              <w:bottom w:val="none" w:sz="0" w:space="0" w:color="020000"/>
              <w:right w:val="single" w:sz="5" w:space="0" w:color="000000"/>
            </w:tcBorders>
          </w:tcPr>
          <w:p w:rsidR="00C426D2" w:rsidRDefault="00740A46">
            <w:pPr>
              <w:spacing w:line="201" w:lineRule="exact"/>
              <w:ind w:left="216" w:hanging="144"/>
              <w:textAlignment w:val="baseline"/>
              <w:rPr>
                <w:rFonts w:ascii="Arial" w:eastAsia="Arial" w:hAnsi="Arial"/>
                <w:color w:val="000000"/>
                <w:sz w:val="18"/>
                <w:lang w:val="es-ES"/>
              </w:rPr>
            </w:pPr>
            <w:r>
              <w:rPr>
                <w:rFonts w:ascii="Arial" w:eastAsia="Arial" w:hAnsi="Arial"/>
                <w:color w:val="000000"/>
                <w:sz w:val="18"/>
                <w:lang w:val="es-ES"/>
              </w:rPr>
              <w:t>SOLITIUM CANARIAS- CENTRO DE REP. E</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before="113" w:after="9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B35419977</w:t>
            </w:r>
          </w:p>
        </w:tc>
        <w:tc>
          <w:tcPr>
            <w:tcW w:w="1656"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before="113" w:after="9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6025305</w:t>
            </w:r>
          </w:p>
        </w:tc>
        <w:tc>
          <w:tcPr>
            <w:tcW w:w="1459"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before="113" w:after="94" w:line="196" w:lineRule="exact"/>
              <w:ind w:left="257"/>
              <w:textAlignment w:val="baseline"/>
              <w:rPr>
                <w:rFonts w:ascii="Arial" w:eastAsia="Arial" w:hAnsi="Arial"/>
                <w:color w:val="000000"/>
                <w:sz w:val="18"/>
                <w:lang w:val="es-ES"/>
              </w:rPr>
            </w:pPr>
            <w:r>
              <w:rPr>
                <w:rFonts w:ascii="Arial" w:eastAsia="Arial" w:hAnsi="Arial"/>
                <w:color w:val="000000"/>
                <w:sz w:val="18"/>
                <w:lang w:val="es-ES"/>
              </w:rPr>
              <w:t>27/12/2024</w:t>
            </w:r>
          </w:p>
        </w:tc>
        <w:tc>
          <w:tcPr>
            <w:tcW w:w="2261" w:type="dxa"/>
            <w:tcBorders>
              <w:top w:val="none" w:sz="0" w:space="0" w:color="020000"/>
              <w:left w:val="single" w:sz="5" w:space="0" w:color="000000"/>
              <w:bottom w:val="none" w:sz="0" w:space="0" w:color="020000"/>
              <w:right w:val="single" w:sz="5" w:space="0" w:color="000000"/>
            </w:tcBorders>
          </w:tcPr>
          <w:p w:rsidR="00C426D2" w:rsidRDefault="00740A46">
            <w:pPr>
              <w:spacing w:line="201"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E173J600055 B/N MP </w:t>
            </w:r>
            <w:r>
              <w:rPr>
                <w:rFonts w:ascii="Arial" w:eastAsia="Arial" w:hAnsi="Arial"/>
                <w:color w:val="000000"/>
                <w:sz w:val="18"/>
                <w:lang w:val="es-ES"/>
              </w:rPr>
              <w:br/>
              <w:t>C4503ASP To</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before="113" w:after="94" w:line="196"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2.090,07</w:t>
            </w:r>
          </w:p>
        </w:tc>
      </w:tr>
      <w:tr w:rsidR="00C426D2">
        <w:tblPrEx>
          <w:tblCellMar>
            <w:top w:w="0" w:type="dxa"/>
            <w:bottom w:w="0" w:type="dxa"/>
          </w:tblCellMar>
        </w:tblPrEx>
        <w:trPr>
          <w:trHeight w:hRule="exact" w:val="216"/>
        </w:trPr>
        <w:tc>
          <w:tcPr>
            <w:tcW w:w="203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96" w:lineRule="exact"/>
              <w:ind w:right="162"/>
              <w:jc w:val="right"/>
              <w:textAlignment w:val="baseline"/>
              <w:rPr>
                <w:rFonts w:ascii="Arial" w:eastAsia="Arial" w:hAnsi="Arial"/>
                <w:color w:val="000000"/>
                <w:sz w:val="18"/>
                <w:lang w:val="es-ES"/>
              </w:rPr>
            </w:pPr>
            <w:r>
              <w:rPr>
                <w:rFonts w:ascii="Arial" w:eastAsia="Arial" w:hAnsi="Arial"/>
                <w:color w:val="000000"/>
                <w:sz w:val="18"/>
                <w:lang w:val="es-ES"/>
              </w:rPr>
              <w:t>INFORMÁTICA, S.L.</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417"/>
        </w:trPr>
        <w:tc>
          <w:tcPr>
            <w:tcW w:w="2035" w:type="dxa"/>
            <w:tcBorders>
              <w:top w:val="single" w:sz="5" w:space="0" w:color="000000"/>
              <w:left w:val="single" w:sz="5" w:space="0" w:color="000000"/>
              <w:bottom w:val="none" w:sz="0" w:space="0" w:color="020000"/>
              <w:right w:val="single" w:sz="5" w:space="0" w:color="000000"/>
            </w:tcBorders>
          </w:tcPr>
          <w:p w:rsidR="00C426D2" w:rsidRDefault="00740A46">
            <w:pPr>
              <w:spacing w:line="203"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UTE DCXIII </w:t>
            </w:r>
            <w:r>
              <w:rPr>
                <w:rFonts w:ascii="Arial" w:eastAsia="Arial" w:hAnsi="Arial"/>
                <w:color w:val="000000"/>
                <w:sz w:val="18"/>
                <w:lang w:val="es-ES"/>
              </w:rPr>
              <w:br/>
              <w:t>TELEFÓNICA DE</w:t>
            </w:r>
          </w:p>
        </w:tc>
        <w:tc>
          <w:tcPr>
            <w:tcW w:w="1133" w:type="dxa"/>
            <w:tcBorders>
              <w:top w:val="single" w:sz="5" w:space="0" w:color="000000"/>
              <w:left w:val="single" w:sz="5" w:space="0" w:color="000000"/>
              <w:bottom w:val="none" w:sz="0" w:space="0" w:color="020000"/>
              <w:right w:val="single" w:sz="5" w:space="0" w:color="000000"/>
            </w:tcBorders>
            <w:vAlign w:val="bottom"/>
          </w:tcPr>
          <w:p w:rsidR="00C426D2" w:rsidRDefault="00740A46">
            <w:pPr>
              <w:spacing w:before="218" w:line="190" w:lineRule="exact"/>
              <w:jc w:val="center"/>
              <w:textAlignment w:val="baseline"/>
              <w:rPr>
                <w:rFonts w:ascii="Arial" w:eastAsia="Arial" w:hAnsi="Arial"/>
                <w:color w:val="000000"/>
                <w:sz w:val="18"/>
                <w:lang w:val="es-ES"/>
              </w:rPr>
            </w:pPr>
            <w:r>
              <w:rPr>
                <w:rFonts w:ascii="Arial" w:eastAsia="Arial" w:hAnsi="Arial"/>
                <w:color w:val="000000"/>
                <w:sz w:val="18"/>
                <w:lang w:val="es-ES"/>
              </w:rPr>
              <w:t>U87991691</w:t>
            </w:r>
          </w:p>
        </w:tc>
        <w:tc>
          <w:tcPr>
            <w:tcW w:w="1656" w:type="dxa"/>
            <w:tcBorders>
              <w:top w:val="single" w:sz="5" w:space="0" w:color="000000"/>
              <w:left w:val="single" w:sz="5" w:space="0" w:color="000000"/>
              <w:bottom w:val="none" w:sz="0" w:space="0" w:color="020000"/>
              <w:right w:val="single" w:sz="5" w:space="0" w:color="000000"/>
            </w:tcBorders>
            <w:vAlign w:val="bottom"/>
          </w:tcPr>
          <w:p w:rsidR="00C426D2" w:rsidRDefault="00740A46">
            <w:pPr>
              <w:spacing w:before="218" w:line="190" w:lineRule="exact"/>
              <w:jc w:val="center"/>
              <w:textAlignment w:val="baseline"/>
              <w:rPr>
                <w:rFonts w:ascii="Arial" w:eastAsia="Arial" w:hAnsi="Arial"/>
                <w:color w:val="000000"/>
                <w:sz w:val="18"/>
                <w:lang w:val="es-ES"/>
              </w:rPr>
            </w:pPr>
            <w:r>
              <w:rPr>
                <w:rFonts w:ascii="Arial" w:eastAsia="Arial" w:hAnsi="Arial"/>
                <w:color w:val="000000"/>
                <w:sz w:val="18"/>
                <w:lang w:val="es-ES"/>
              </w:rPr>
              <w:t>07/01/2025</w:t>
            </w:r>
          </w:p>
        </w:tc>
        <w:tc>
          <w:tcPr>
            <w:tcW w:w="1459" w:type="dxa"/>
            <w:tcBorders>
              <w:top w:val="single" w:sz="5" w:space="0" w:color="000000"/>
              <w:left w:val="single" w:sz="5" w:space="0" w:color="000000"/>
              <w:bottom w:val="none" w:sz="0" w:space="0" w:color="020000"/>
              <w:right w:val="single" w:sz="5" w:space="0" w:color="000000"/>
            </w:tcBorders>
            <w:vAlign w:val="bottom"/>
          </w:tcPr>
          <w:p w:rsidR="00C426D2" w:rsidRDefault="00740A46">
            <w:pPr>
              <w:spacing w:before="218" w:line="190" w:lineRule="exact"/>
              <w:jc w:val="center"/>
              <w:textAlignment w:val="baseline"/>
              <w:rPr>
                <w:rFonts w:ascii="Arial" w:eastAsia="Arial" w:hAnsi="Arial"/>
                <w:color w:val="000000"/>
                <w:sz w:val="18"/>
                <w:lang w:val="es-ES"/>
              </w:rPr>
            </w:pPr>
            <w:r>
              <w:rPr>
                <w:rFonts w:ascii="Arial" w:eastAsia="Arial" w:hAnsi="Arial"/>
                <w:color w:val="000000"/>
                <w:sz w:val="18"/>
                <w:lang w:val="es-ES"/>
              </w:rPr>
              <w:t>90NDUT7E0001</w:t>
            </w:r>
          </w:p>
        </w:tc>
        <w:tc>
          <w:tcPr>
            <w:tcW w:w="2261" w:type="dxa"/>
            <w:tcBorders>
              <w:top w:val="single" w:sz="5" w:space="0" w:color="000000"/>
              <w:left w:val="single" w:sz="5" w:space="0" w:color="000000"/>
              <w:bottom w:val="none" w:sz="0" w:space="0" w:color="020000"/>
              <w:right w:val="single" w:sz="5" w:space="0" w:color="000000"/>
            </w:tcBorders>
          </w:tcPr>
          <w:p w:rsidR="00C426D2" w:rsidRDefault="00740A46">
            <w:pPr>
              <w:spacing w:line="196" w:lineRule="exact"/>
              <w:ind w:right="630"/>
              <w:jc w:val="right"/>
              <w:textAlignment w:val="baseline"/>
              <w:rPr>
                <w:rFonts w:ascii="Arial" w:eastAsia="Arial" w:hAnsi="Arial"/>
                <w:color w:val="000000"/>
                <w:sz w:val="18"/>
                <w:lang w:val="es-ES"/>
              </w:rPr>
            </w:pPr>
            <w:r>
              <w:rPr>
                <w:rFonts w:ascii="Arial" w:eastAsia="Arial" w:hAnsi="Arial"/>
                <w:color w:val="000000"/>
                <w:sz w:val="18"/>
                <w:lang w:val="es-ES"/>
              </w:rPr>
              <w:t>SERVICIO</w:t>
            </w:r>
          </w:p>
          <w:p w:rsidR="00C426D2" w:rsidRDefault="00740A46">
            <w:pPr>
              <w:spacing w:before="10" w:line="190" w:lineRule="exact"/>
              <w:ind w:right="90"/>
              <w:jc w:val="right"/>
              <w:textAlignment w:val="baseline"/>
              <w:rPr>
                <w:rFonts w:ascii="Arial" w:eastAsia="Arial" w:hAnsi="Arial"/>
                <w:color w:val="000000"/>
                <w:sz w:val="18"/>
                <w:lang w:val="es-ES"/>
              </w:rPr>
            </w:pPr>
            <w:r>
              <w:rPr>
                <w:rFonts w:ascii="Arial" w:eastAsia="Arial" w:hAnsi="Arial"/>
                <w:color w:val="000000"/>
                <w:sz w:val="18"/>
                <w:lang w:val="es-ES"/>
              </w:rPr>
              <w:t>TELECOMUNICACIONES</w:t>
            </w:r>
          </w:p>
        </w:tc>
        <w:tc>
          <w:tcPr>
            <w:tcW w:w="1138" w:type="dxa"/>
            <w:tcBorders>
              <w:top w:val="single" w:sz="5" w:space="0" w:color="000000"/>
              <w:left w:val="single" w:sz="5" w:space="0" w:color="000000"/>
              <w:bottom w:val="none" w:sz="0" w:space="0" w:color="020000"/>
              <w:right w:val="single" w:sz="5" w:space="0" w:color="000000"/>
            </w:tcBorders>
            <w:vAlign w:val="bottom"/>
          </w:tcPr>
          <w:p w:rsidR="00C426D2" w:rsidRDefault="00740A46">
            <w:pPr>
              <w:spacing w:before="218" w:line="190"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23.004,99</w:t>
            </w:r>
          </w:p>
        </w:tc>
      </w:tr>
      <w:tr w:rsidR="00C426D2">
        <w:tblPrEx>
          <w:tblCellMar>
            <w:top w:w="0" w:type="dxa"/>
            <w:bottom w:w="0" w:type="dxa"/>
          </w:tblCellMar>
        </w:tblPrEx>
        <w:trPr>
          <w:trHeight w:hRule="exact" w:val="211"/>
        </w:trPr>
        <w:tc>
          <w:tcPr>
            <w:tcW w:w="203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ESPAÑA</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95" w:lineRule="exact"/>
              <w:ind w:right="630"/>
              <w:jc w:val="right"/>
              <w:textAlignment w:val="baseline"/>
              <w:rPr>
                <w:rFonts w:ascii="Arial" w:eastAsia="Arial" w:hAnsi="Arial"/>
                <w:color w:val="000000"/>
                <w:sz w:val="18"/>
                <w:lang w:val="es-ES"/>
              </w:rPr>
            </w:pPr>
            <w:r>
              <w:rPr>
                <w:rFonts w:ascii="Arial" w:eastAsia="Arial" w:hAnsi="Arial"/>
                <w:color w:val="000000"/>
                <w:sz w:val="18"/>
                <w:lang w:val="es-ES"/>
              </w:rPr>
              <w:t>DICIEMBRE</w:t>
            </w:r>
          </w:p>
        </w:tc>
        <w:tc>
          <w:tcPr>
            <w:tcW w:w="1138" w:type="dxa"/>
            <w:tcBorders>
              <w:top w:val="none" w:sz="0" w:space="0" w:color="020000"/>
              <w:left w:val="single" w:sz="5" w:space="0" w:color="000000"/>
              <w:bottom w:val="single" w:sz="5" w:space="0" w:color="000000"/>
              <w:right w:val="single" w:sz="5" w:space="0" w:color="000000"/>
            </w:tcBorders>
            <w:vAlign w:val="bottom"/>
          </w:tcPr>
          <w:p w:rsidR="00C426D2" w:rsidRDefault="00740A46">
            <w:pPr>
              <w:spacing w:line="207" w:lineRule="exact"/>
              <w:ind w:left="803"/>
              <w:textAlignment w:val="baseline"/>
              <w:rPr>
                <w:rFonts w:ascii="Tahoma" w:eastAsia="Tahoma" w:hAnsi="Tahoma"/>
                <w:color w:val="000000"/>
                <w:spacing w:val="-121"/>
                <w:sz w:val="25"/>
                <w:vertAlign w:val="superscript"/>
                <w:lang w:val="es-ES"/>
              </w:rPr>
            </w:pPr>
            <w:r>
              <w:rPr>
                <w:rFonts w:ascii="Tahoma" w:eastAsia="Tahoma" w:hAnsi="Tahoma"/>
                <w:color w:val="000000"/>
                <w:spacing w:val="-121"/>
                <w:sz w:val="25"/>
                <w:vertAlign w:val="superscript"/>
                <w:lang w:val="es-ES"/>
              </w:rPr>
              <w:t>DEL</w:t>
            </w:r>
            <w:r>
              <w:rPr>
                <w:rFonts w:ascii="Arial" w:eastAsia="Arial" w:hAnsi="Arial"/>
                <w:color w:val="000000"/>
                <w:spacing w:val="-121"/>
                <w:sz w:val="25"/>
                <w:vertAlign w:val="subscript"/>
                <w:lang w:val="es-ES"/>
              </w:rPr>
              <w:t>XAPHPS4lidación:97</w:t>
            </w:r>
            <w:r>
              <w:rPr>
                <w:rFonts w:ascii="Arial" w:eastAsia="Arial" w:hAnsi="Arial"/>
                <w:color w:val="000000"/>
                <w:spacing w:val="-121"/>
                <w:sz w:val="12"/>
                <w:lang w:val="es-ES"/>
              </w:rPr>
              <w:t xml:space="preserve"> </w:t>
            </w:r>
          </w:p>
        </w:tc>
      </w:tr>
      <w:tr w:rsidR="00C426D2">
        <w:tblPrEx>
          <w:tblCellMar>
            <w:top w:w="0" w:type="dxa"/>
            <w:bottom w:w="0" w:type="dxa"/>
          </w:tblCellMar>
        </w:tblPrEx>
        <w:trPr>
          <w:trHeight w:hRule="exact" w:val="188"/>
        </w:trPr>
        <w:tc>
          <w:tcPr>
            <w:tcW w:w="203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6" w:lineRule="exact"/>
              <w:jc w:val="center"/>
              <w:textAlignment w:val="baseline"/>
              <w:rPr>
                <w:rFonts w:ascii="Arial" w:eastAsia="Arial" w:hAnsi="Arial"/>
                <w:color w:val="000000"/>
                <w:sz w:val="18"/>
                <w:lang w:val="es-ES"/>
              </w:rPr>
            </w:pPr>
            <w:r>
              <w:rPr>
                <w:rFonts w:ascii="Arial" w:eastAsia="Arial" w:hAnsi="Arial"/>
                <w:color w:val="000000"/>
                <w:sz w:val="18"/>
                <w:lang w:val="es-ES"/>
              </w:rPr>
              <w:t>RESIDUOS</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6"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SERVICIO RECOGIDA</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40"/>
        </w:trPr>
        <w:tc>
          <w:tcPr>
            <w:tcW w:w="203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before="34" w:after="8" w:line="198" w:lineRule="exact"/>
              <w:jc w:val="center"/>
              <w:textAlignment w:val="baseline"/>
              <w:rPr>
                <w:rFonts w:ascii="Arial" w:eastAsia="Arial" w:hAnsi="Arial"/>
                <w:color w:val="000000"/>
                <w:sz w:val="18"/>
                <w:lang w:val="es-ES"/>
              </w:rPr>
            </w:pPr>
            <w:r>
              <w:rPr>
                <w:rFonts w:ascii="Arial" w:eastAsia="Arial" w:hAnsi="Arial"/>
                <w:color w:val="000000"/>
                <w:sz w:val="18"/>
                <w:lang w:val="es-ES"/>
              </w:rPr>
              <w:t>ARCHIPIÉLAGO, S.L.</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spacing w:after="114" w:line="126" w:lineRule="exact"/>
              <w:jc w:val="center"/>
              <w:textAlignment w:val="baseline"/>
              <w:rPr>
                <w:rFonts w:ascii="Arial" w:eastAsia="Arial" w:hAnsi="Arial"/>
                <w:color w:val="000000"/>
                <w:sz w:val="18"/>
                <w:lang w:val="es-ES"/>
              </w:rPr>
            </w:pPr>
            <w:r>
              <w:rPr>
                <w:rFonts w:ascii="Arial" w:eastAsia="Arial" w:hAnsi="Arial"/>
                <w:color w:val="000000"/>
                <w:sz w:val="18"/>
                <w:lang w:val="es-ES"/>
              </w:rPr>
              <w:t>B76094754</w:t>
            </w:r>
          </w:p>
        </w:tc>
        <w:tc>
          <w:tcPr>
            <w:tcW w:w="1656" w:type="dxa"/>
            <w:tcBorders>
              <w:top w:val="none" w:sz="0" w:space="0" w:color="020000"/>
              <w:left w:val="single" w:sz="5" w:space="0" w:color="000000"/>
              <w:bottom w:val="single" w:sz="5" w:space="0" w:color="000000"/>
              <w:right w:val="single" w:sz="5" w:space="0" w:color="000000"/>
            </w:tcBorders>
          </w:tcPr>
          <w:p w:rsidR="00C426D2" w:rsidRDefault="00740A46">
            <w:pPr>
              <w:spacing w:after="114" w:line="126" w:lineRule="exact"/>
              <w:jc w:val="center"/>
              <w:textAlignment w:val="baseline"/>
              <w:rPr>
                <w:rFonts w:ascii="Arial" w:eastAsia="Arial" w:hAnsi="Arial"/>
                <w:color w:val="000000"/>
                <w:sz w:val="18"/>
                <w:lang w:val="es-ES"/>
              </w:rPr>
            </w:pPr>
            <w:r>
              <w:rPr>
                <w:rFonts w:ascii="Arial" w:eastAsia="Arial" w:hAnsi="Arial"/>
                <w:color w:val="000000"/>
                <w:sz w:val="18"/>
                <w:lang w:val="es-ES"/>
              </w:rPr>
              <w:t>54338</w:t>
            </w:r>
          </w:p>
        </w:tc>
        <w:tc>
          <w:tcPr>
            <w:tcW w:w="1459" w:type="dxa"/>
            <w:tcBorders>
              <w:top w:val="none" w:sz="0" w:space="0" w:color="020000"/>
              <w:left w:val="single" w:sz="5" w:space="0" w:color="000000"/>
              <w:bottom w:val="single" w:sz="5" w:space="0" w:color="000000"/>
              <w:right w:val="single" w:sz="5" w:space="0" w:color="000000"/>
            </w:tcBorders>
          </w:tcPr>
          <w:p w:rsidR="00C426D2" w:rsidRDefault="00740A46">
            <w:pPr>
              <w:spacing w:after="114" w:line="126" w:lineRule="exact"/>
              <w:ind w:left="257"/>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before="36" w:after="8" w:line="196" w:lineRule="exact"/>
              <w:ind w:left="416"/>
              <w:textAlignment w:val="baseline"/>
              <w:rPr>
                <w:rFonts w:ascii="Arial" w:eastAsia="Arial" w:hAnsi="Arial"/>
                <w:color w:val="000000"/>
                <w:sz w:val="18"/>
                <w:lang w:val="es-ES"/>
              </w:rPr>
            </w:pPr>
            <w:r>
              <w:rPr>
                <w:rFonts w:ascii="Arial" w:eastAsia="Arial" w:hAnsi="Arial"/>
                <w:color w:val="000000"/>
                <w:sz w:val="18"/>
                <w:lang w:val="es-ES"/>
              </w:rPr>
              <w:t>ANIMALES CETA</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spacing w:after="114" w:line="126" w:lineRule="exact"/>
              <w:ind w:right="360"/>
              <w:jc w:val="right"/>
              <w:textAlignment w:val="baseline"/>
              <w:rPr>
                <w:rFonts w:ascii="Arial" w:eastAsia="Arial" w:hAnsi="Arial"/>
                <w:color w:val="000000"/>
                <w:sz w:val="18"/>
                <w:lang w:val="es-ES"/>
              </w:rPr>
            </w:pPr>
            <w:r>
              <w:rPr>
                <w:rFonts w:ascii="Arial" w:eastAsia="Arial" w:hAnsi="Arial"/>
                <w:color w:val="000000"/>
                <w:sz w:val="18"/>
                <w:lang w:val="es-ES"/>
              </w:rPr>
              <w:t>64,2</w:t>
            </w:r>
          </w:p>
        </w:tc>
      </w:tr>
      <w:tr w:rsidR="00C426D2">
        <w:tblPrEx>
          <w:tblCellMar>
            <w:top w:w="0" w:type="dxa"/>
            <w:bottom w:w="0" w:type="dxa"/>
          </w:tblCellMar>
        </w:tblPrEx>
        <w:trPr>
          <w:trHeight w:hRule="exact" w:val="283"/>
        </w:trPr>
        <w:tc>
          <w:tcPr>
            <w:tcW w:w="2035" w:type="dxa"/>
            <w:tcBorders>
              <w:top w:val="single" w:sz="5" w:space="0" w:color="000000"/>
              <w:left w:val="single" w:sz="5" w:space="0" w:color="000000"/>
              <w:bottom w:val="none" w:sz="0" w:space="0" w:color="020000"/>
              <w:right w:val="single" w:sz="5" w:space="0" w:color="000000"/>
            </w:tcBorders>
          </w:tcPr>
          <w:p w:rsidR="00C426D2" w:rsidRDefault="00740A46">
            <w:pPr>
              <w:spacing w:before="117" w:line="156" w:lineRule="exact"/>
              <w:ind w:right="342"/>
              <w:jc w:val="right"/>
              <w:textAlignment w:val="baseline"/>
              <w:rPr>
                <w:rFonts w:ascii="Arial" w:eastAsia="Arial" w:hAnsi="Arial"/>
                <w:color w:val="000000"/>
                <w:sz w:val="18"/>
                <w:lang w:val="es-ES"/>
              </w:rPr>
            </w:pPr>
            <w:r>
              <w:rPr>
                <w:rFonts w:ascii="Arial" w:eastAsia="Arial" w:hAnsi="Arial"/>
                <w:color w:val="000000"/>
                <w:sz w:val="18"/>
                <w:lang w:val="es-ES"/>
              </w:rPr>
              <w:t>TRANSPORTES</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after="65" w:line="196"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SERVICIO VIGILANCIA</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345"/>
        </w:trPr>
        <w:tc>
          <w:tcPr>
            <w:tcW w:w="203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before="41" w:after="99"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BLINDADOS, S.A.</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spacing w:after="205" w:line="131" w:lineRule="exact"/>
              <w:jc w:val="center"/>
              <w:textAlignment w:val="baseline"/>
              <w:rPr>
                <w:rFonts w:ascii="Arial" w:eastAsia="Arial" w:hAnsi="Arial"/>
                <w:color w:val="000000"/>
                <w:sz w:val="18"/>
                <w:lang w:val="es-ES"/>
              </w:rPr>
            </w:pPr>
            <w:r>
              <w:rPr>
                <w:rFonts w:ascii="Arial" w:eastAsia="Arial" w:hAnsi="Arial"/>
                <w:color w:val="000000"/>
                <w:sz w:val="18"/>
                <w:lang w:val="es-ES"/>
              </w:rPr>
              <w:t>A07044530</w:t>
            </w:r>
          </w:p>
        </w:tc>
        <w:tc>
          <w:tcPr>
            <w:tcW w:w="1656" w:type="dxa"/>
            <w:tcBorders>
              <w:top w:val="none" w:sz="0" w:space="0" w:color="020000"/>
              <w:left w:val="single" w:sz="5" w:space="0" w:color="000000"/>
              <w:bottom w:val="single" w:sz="5" w:space="0" w:color="000000"/>
              <w:right w:val="single" w:sz="5" w:space="0" w:color="000000"/>
            </w:tcBorders>
          </w:tcPr>
          <w:p w:rsidR="00C426D2" w:rsidRDefault="00740A46">
            <w:pPr>
              <w:spacing w:after="205" w:line="131" w:lineRule="exact"/>
              <w:jc w:val="center"/>
              <w:textAlignment w:val="baseline"/>
              <w:rPr>
                <w:rFonts w:ascii="Arial" w:eastAsia="Arial" w:hAnsi="Arial"/>
                <w:color w:val="000000"/>
                <w:sz w:val="18"/>
                <w:lang w:val="es-ES"/>
              </w:rPr>
            </w:pPr>
            <w:r>
              <w:rPr>
                <w:rFonts w:ascii="Arial" w:eastAsia="Arial" w:hAnsi="Arial"/>
                <w:color w:val="000000"/>
                <w:sz w:val="18"/>
                <w:lang w:val="es-ES"/>
              </w:rPr>
              <w:t>V2412/721</w:t>
            </w:r>
          </w:p>
        </w:tc>
        <w:tc>
          <w:tcPr>
            <w:tcW w:w="1459" w:type="dxa"/>
            <w:tcBorders>
              <w:top w:val="none" w:sz="0" w:space="0" w:color="020000"/>
              <w:left w:val="single" w:sz="5" w:space="0" w:color="000000"/>
              <w:bottom w:val="single" w:sz="5" w:space="0" w:color="000000"/>
              <w:right w:val="single" w:sz="5" w:space="0" w:color="000000"/>
            </w:tcBorders>
          </w:tcPr>
          <w:p w:rsidR="00C426D2" w:rsidRDefault="00740A46">
            <w:pPr>
              <w:spacing w:after="205" w:line="131" w:lineRule="exact"/>
              <w:ind w:left="257"/>
              <w:textAlignment w:val="baseline"/>
              <w:rPr>
                <w:rFonts w:ascii="Arial" w:eastAsia="Arial" w:hAnsi="Arial"/>
                <w:color w:val="000000"/>
                <w:sz w:val="18"/>
                <w:lang w:val="es-ES"/>
              </w:rPr>
            </w:pPr>
            <w:r>
              <w:rPr>
                <w:rFonts w:ascii="Arial" w:eastAsia="Arial" w:hAnsi="Arial"/>
                <w:color w:val="000000"/>
                <w:sz w:val="18"/>
                <w:lang w:val="es-ES"/>
              </w:rPr>
              <w:t>15/01/2025</w:t>
            </w:r>
          </w:p>
        </w:tc>
        <w:tc>
          <w:tcPr>
            <w:tcW w:w="2261" w:type="dxa"/>
            <w:tcBorders>
              <w:top w:val="none" w:sz="0" w:space="0" w:color="020000"/>
              <w:left w:val="single" w:sz="5" w:space="0" w:color="000000"/>
              <w:bottom w:val="single" w:sz="5" w:space="0" w:color="000000"/>
              <w:right w:val="single" w:sz="5" w:space="0" w:color="000000"/>
            </w:tcBorders>
          </w:tcPr>
          <w:p w:rsidR="00C426D2" w:rsidRDefault="00740A46">
            <w:pPr>
              <w:spacing w:line="168" w:lineRule="exact"/>
              <w:ind w:left="144" w:firstLine="288"/>
              <w:textAlignment w:val="baseline"/>
              <w:rPr>
                <w:rFonts w:ascii="Arial" w:eastAsia="Arial" w:hAnsi="Arial"/>
                <w:color w:val="000000"/>
                <w:sz w:val="18"/>
                <w:lang w:val="es-ES"/>
              </w:rPr>
            </w:pPr>
            <w:r>
              <w:rPr>
                <w:rFonts w:ascii="Arial" w:eastAsia="Arial" w:hAnsi="Arial"/>
                <w:color w:val="000000"/>
                <w:sz w:val="18"/>
                <w:lang w:val="es-ES"/>
              </w:rPr>
              <w:t>DICIEMBRE 2024 CENTRO TERAPEUTICO</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spacing w:after="205" w:line="131" w:lineRule="exact"/>
              <w:ind w:right="270"/>
              <w:jc w:val="right"/>
              <w:textAlignment w:val="baseline"/>
              <w:rPr>
                <w:rFonts w:ascii="Arial" w:eastAsia="Arial" w:hAnsi="Arial"/>
                <w:color w:val="000000"/>
                <w:sz w:val="18"/>
                <w:lang w:val="es-ES"/>
              </w:rPr>
            </w:pPr>
            <w:r>
              <w:rPr>
                <w:rFonts w:ascii="Arial" w:eastAsia="Arial" w:hAnsi="Arial"/>
                <w:color w:val="000000"/>
                <w:sz w:val="18"/>
                <w:lang w:val="es-ES"/>
              </w:rPr>
              <w:t>390,79</w:t>
            </w:r>
          </w:p>
        </w:tc>
      </w:tr>
      <w:tr w:rsidR="00C426D2">
        <w:tblPrEx>
          <w:tblCellMar>
            <w:top w:w="0" w:type="dxa"/>
            <w:bottom w:w="0" w:type="dxa"/>
          </w:tblCellMar>
        </w:tblPrEx>
        <w:trPr>
          <w:trHeight w:hRule="exact" w:val="216"/>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190" w:lineRule="exact"/>
              <w:jc w:val="center"/>
              <w:textAlignment w:val="baseline"/>
              <w:rPr>
                <w:rFonts w:ascii="Arial" w:eastAsia="Arial" w:hAnsi="Arial"/>
                <w:color w:val="000000"/>
                <w:sz w:val="18"/>
                <w:lang w:val="es-ES"/>
              </w:rPr>
            </w:pPr>
            <w:r>
              <w:rPr>
                <w:rFonts w:ascii="Arial" w:eastAsia="Arial" w:hAnsi="Arial"/>
                <w:color w:val="000000"/>
                <w:sz w:val="18"/>
                <w:lang w:val="es-ES"/>
              </w:rPr>
              <w:t>R.S. SONOCOM,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190" w:lineRule="exact"/>
              <w:jc w:val="center"/>
              <w:textAlignment w:val="baseline"/>
              <w:rPr>
                <w:rFonts w:ascii="Arial" w:eastAsia="Arial" w:hAnsi="Arial"/>
                <w:color w:val="000000"/>
                <w:sz w:val="18"/>
                <w:lang w:val="es-ES"/>
              </w:rPr>
            </w:pPr>
            <w:r>
              <w:rPr>
                <w:rFonts w:ascii="Arial" w:eastAsia="Arial" w:hAnsi="Arial"/>
                <w:color w:val="000000"/>
                <w:sz w:val="18"/>
                <w:lang w:val="es-ES"/>
              </w:rPr>
              <w:t>B35669399</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190" w:lineRule="exact"/>
              <w:jc w:val="center"/>
              <w:textAlignment w:val="baseline"/>
              <w:rPr>
                <w:rFonts w:ascii="Arial" w:eastAsia="Arial" w:hAnsi="Arial"/>
                <w:color w:val="000000"/>
                <w:sz w:val="18"/>
                <w:lang w:val="es-ES"/>
              </w:rPr>
            </w:pPr>
            <w:r>
              <w:rPr>
                <w:rFonts w:ascii="Arial" w:eastAsia="Arial" w:hAnsi="Arial"/>
                <w:color w:val="000000"/>
                <w:sz w:val="18"/>
                <w:lang w:val="es-ES"/>
              </w:rPr>
              <w:t>2400000828</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190" w:lineRule="exact"/>
              <w:ind w:left="257"/>
              <w:textAlignment w:val="baseline"/>
              <w:rPr>
                <w:rFonts w:ascii="Arial" w:eastAsia="Arial" w:hAnsi="Arial"/>
                <w:color w:val="000000"/>
                <w:sz w:val="18"/>
                <w:lang w:val="es-ES"/>
              </w:rPr>
            </w:pPr>
            <w:r>
              <w:rPr>
                <w:rFonts w:ascii="Arial" w:eastAsia="Arial" w:hAnsi="Arial"/>
                <w:color w:val="000000"/>
                <w:sz w:val="18"/>
                <w:lang w:val="es-ES"/>
              </w:rPr>
              <w:t>31/10/2024</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190" w:lineRule="exact"/>
              <w:ind w:right="630"/>
              <w:jc w:val="right"/>
              <w:textAlignment w:val="baseline"/>
              <w:rPr>
                <w:rFonts w:ascii="Arial" w:eastAsia="Arial" w:hAnsi="Arial"/>
                <w:color w:val="000000"/>
                <w:sz w:val="18"/>
                <w:lang w:val="es-ES"/>
              </w:rPr>
            </w:pPr>
            <w:r>
              <w:rPr>
                <w:rFonts w:ascii="Arial" w:eastAsia="Arial" w:hAnsi="Arial"/>
                <w:color w:val="000000"/>
                <w:sz w:val="18"/>
                <w:lang w:val="es-ES"/>
              </w:rPr>
              <w:t>MONITOR</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190" w:lineRule="exact"/>
              <w:ind w:right="270"/>
              <w:jc w:val="right"/>
              <w:textAlignment w:val="baseline"/>
              <w:rPr>
                <w:rFonts w:ascii="Arial" w:eastAsia="Arial" w:hAnsi="Arial"/>
                <w:color w:val="000000"/>
                <w:sz w:val="18"/>
                <w:lang w:val="es-ES"/>
              </w:rPr>
            </w:pPr>
            <w:r>
              <w:rPr>
                <w:rFonts w:ascii="Arial" w:eastAsia="Arial" w:hAnsi="Arial"/>
                <w:color w:val="000000"/>
                <w:sz w:val="18"/>
                <w:lang w:val="es-ES"/>
              </w:rPr>
              <w:t>823,37</w:t>
            </w:r>
          </w:p>
        </w:tc>
      </w:tr>
      <w:tr w:rsidR="00C426D2">
        <w:tblPrEx>
          <w:tblCellMar>
            <w:top w:w="0" w:type="dxa"/>
            <w:bottom w:w="0" w:type="dxa"/>
          </w:tblCellMar>
        </w:tblPrEx>
        <w:trPr>
          <w:trHeight w:hRule="exact" w:val="236"/>
        </w:trPr>
        <w:tc>
          <w:tcPr>
            <w:tcW w:w="203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63" w:line="173" w:lineRule="exact"/>
              <w:ind w:right="342"/>
              <w:jc w:val="right"/>
              <w:textAlignment w:val="baseline"/>
              <w:rPr>
                <w:rFonts w:ascii="Arial" w:eastAsia="Arial" w:hAnsi="Arial"/>
                <w:color w:val="000000"/>
                <w:sz w:val="18"/>
                <w:lang w:val="es-ES"/>
              </w:rPr>
            </w:pPr>
            <w:r>
              <w:rPr>
                <w:rFonts w:ascii="Arial" w:eastAsia="Arial" w:hAnsi="Arial"/>
                <w:color w:val="000000"/>
                <w:sz w:val="18"/>
                <w:lang w:val="es-ES"/>
              </w:rPr>
              <w:t>COMPAÑÍA DE</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vMerge w:val="restart"/>
            <w:tcBorders>
              <w:top w:val="single" w:sz="5" w:space="0" w:color="000000"/>
              <w:left w:val="single" w:sz="5" w:space="0" w:color="000000"/>
              <w:bottom w:val="single" w:sz="0" w:space="0" w:color="000000"/>
              <w:right w:val="single" w:sz="5" w:space="0" w:color="000000"/>
            </w:tcBorders>
            <w:textDirection w:val="btLr"/>
            <w:vAlign w:val="bottom"/>
          </w:tcPr>
          <w:p w:rsidR="00C426D2" w:rsidRDefault="00740A46">
            <w:pPr>
              <w:spacing w:line="39" w:lineRule="exact"/>
              <w:textAlignment w:val="baseline"/>
              <w:rPr>
                <w:rFonts w:ascii="Arial" w:eastAsia="Arial" w:hAnsi="Arial"/>
                <w:color w:val="000000"/>
                <w:spacing w:val="-23"/>
                <w:sz w:val="12"/>
                <w:lang w:val="es-ES"/>
              </w:rPr>
            </w:pPr>
            <w:r>
              <w:rPr>
                <w:rFonts w:ascii="Arial" w:eastAsia="Arial" w:hAnsi="Arial"/>
                <w:color w:val="000000"/>
                <w:spacing w:val="-23"/>
                <w:sz w:val="12"/>
                <w:lang w:val="es-ES"/>
              </w:rPr>
              <w:t>C 5 6 6 N H9FH2</w:t>
            </w:r>
          </w:p>
          <w:p w:rsidR="00C426D2" w:rsidRDefault="00740A46">
            <w:pPr>
              <w:spacing w:before="221" w:line="868" w:lineRule="exact"/>
              <w:jc w:val="center"/>
              <w:textAlignment w:val="baseline"/>
              <w:rPr>
                <w:rFonts w:ascii="Arial" w:eastAsia="Arial" w:hAnsi="Arial"/>
                <w:color w:val="000000"/>
                <w:spacing w:val="-30"/>
                <w:sz w:val="20"/>
                <w:vertAlign w:val="superscript"/>
                <w:lang w:val="es-ES"/>
              </w:rPr>
            </w:pPr>
            <w:r>
              <w:rPr>
                <w:rFonts w:ascii="Arial" w:eastAsia="Arial" w:hAnsi="Arial"/>
                <w:color w:val="000000"/>
                <w:spacing w:val="-30"/>
                <w:sz w:val="20"/>
                <w:vertAlign w:val="superscript"/>
                <w:lang w:val="es-ES"/>
              </w:rPr>
              <w:t>5.720Ñ2</w:t>
            </w:r>
            <w:r>
              <w:rPr>
                <w:rFonts w:ascii="Arial" w:eastAsia="Arial" w:hAnsi="Arial"/>
                <w:color w:val="000000"/>
                <w:spacing w:val="-30"/>
                <w:sz w:val="18"/>
                <w:lang w:val="es-ES"/>
              </w:rPr>
              <w:t xml:space="preserve"> </w:t>
            </w:r>
          </w:p>
        </w:tc>
      </w:tr>
      <w:tr w:rsidR="00C426D2">
        <w:tblPrEx>
          <w:tblCellMar>
            <w:top w:w="0" w:type="dxa"/>
            <w:bottom w:w="0" w:type="dxa"/>
          </w:tblCellMar>
        </w:tblPrEx>
        <w:trPr>
          <w:trHeight w:hRule="exact" w:val="494"/>
        </w:trPr>
        <w:tc>
          <w:tcPr>
            <w:tcW w:w="2035" w:type="dxa"/>
            <w:tcBorders>
              <w:top w:val="none" w:sz="0" w:space="0" w:color="020000"/>
              <w:left w:val="single" w:sz="5" w:space="0" w:color="000000"/>
              <w:bottom w:val="single" w:sz="5" w:space="0" w:color="000000"/>
              <w:right w:val="single" w:sz="5" w:space="0" w:color="000000"/>
            </w:tcBorders>
          </w:tcPr>
          <w:p w:rsidR="00C426D2" w:rsidRDefault="00740A46">
            <w:pPr>
              <w:spacing w:after="51" w:line="206" w:lineRule="exact"/>
              <w:jc w:val="center"/>
              <w:textAlignment w:val="baseline"/>
              <w:rPr>
                <w:rFonts w:ascii="Arial" w:eastAsia="Arial" w:hAnsi="Arial"/>
                <w:color w:val="000000"/>
                <w:sz w:val="18"/>
                <w:lang w:val="es-ES"/>
              </w:rPr>
            </w:pPr>
            <w:r>
              <w:rPr>
                <w:rFonts w:ascii="Arial" w:eastAsia="Arial" w:hAnsi="Arial"/>
                <w:color w:val="000000"/>
                <w:sz w:val="18"/>
                <w:lang w:val="es-ES"/>
              </w:rPr>
              <w:lastRenderedPageBreak/>
              <w:t xml:space="preserve">VIGILANCIA </w:t>
            </w:r>
            <w:r>
              <w:rPr>
                <w:rFonts w:ascii="Arial" w:eastAsia="Arial" w:hAnsi="Arial"/>
                <w:color w:val="000000"/>
                <w:sz w:val="18"/>
                <w:lang w:val="es-ES"/>
              </w:rPr>
              <w:br/>
              <w:t>CANSEGUR, SA</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spacing w:before="36" w:after="257"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A76277912</w:t>
            </w:r>
          </w:p>
        </w:tc>
        <w:tc>
          <w:tcPr>
            <w:tcW w:w="1656" w:type="dxa"/>
            <w:tcBorders>
              <w:top w:val="none" w:sz="0" w:space="0" w:color="020000"/>
              <w:left w:val="single" w:sz="5" w:space="0" w:color="000000"/>
              <w:bottom w:val="single" w:sz="5" w:space="0" w:color="000000"/>
              <w:right w:val="single" w:sz="5" w:space="0" w:color="000000"/>
            </w:tcBorders>
          </w:tcPr>
          <w:p w:rsidR="00C426D2" w:rsidRDefault="00740A46">
            <w:pPr>
              <w:spacing w:before="36" w:after="257"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6</w:t>
            </w:r>
          </w:p>
        </w:tc>
        <w:tc>
          <w:tcPr>
            <w:tcW w:w="1459" w:type="dxa"/>
            <w:tcBorders>
              <w:top w:val="none" w:sz="0" w:space="0" w:color="020000"/>
              <w:left w:val="single" w:sz="5" w:space="0" w:color="000000"/>
              <w:bottom w:val="single" w:sz="5" w:space="0" w:color="000000"/>
              <w:right w:val="single" w:sz="5" w:space="0" w:color="000000"/>
            </w:tcBorders>
          </w:tcPr>
          <w:p w:rsidR="00C426D2" w:rsidRDefault="00740A46">
            <w:pPr>
              <w:spacing w:before="36" w:after="257" w:line="196" w:lineRule="exact"/>
              <w:ind w:left="257"/>
              <w:textAlignment w:val="baseline"/>
              <w:rPr>
                <w:rFonts w:ascii="Arial" w:eastAsia="Arial" w:hAnsi="Arial"/>
                <w:color w:val="000000"/>
                <w:sz w:val="18"/>
                <w:lang w:val="es-ES"/>
              </w:rPr>
            </w:pPr>
            <w:r>
              <w:rPr>
                <w:rFonts w:ascii="Arial" w:eastAsia="Arial" w:hAnsi="Arial"/>
                <w:color w:val="000000"/>
                <w:sz w:val="18"/>
                <w:lang w:val="es-ES"/>
              </w:rPr>
              <w:t>20/11/2024</w:t>
            </w:r>
          </w:p>
        </w:tc>
        <w:tc>
          <w:tcPr>
            <w:tcW w:w="2261" w:type="dxa"/>
            <w:tcBorders>
              <w:top w:val="none" w:sz="0" w:space="0" w:color="020000"/>
              <w:left w:val="single" w:sz="5" w:space="0" w:color="000000"/>
              <w:bottom w:val="single" w:sz="5" w:space="0" w:color="000000"/>
              <w:right w:val="single" w:sz="5" w:space="0" w:color="000000"/>
            </w:tcBorders>
          </w:tcPr>
          <w:p w:rsidR="00C426D2" w:rsidRDefault="00740A46">
            <w:pPr>
              <w:spacing w:after="152" w:line="168"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SERVICIO VIGILANCIA </w:t>
            </w:r>
            <w:r>
              <w:rPr>
                <w:rFonts w:ascii="Arial" w:eastAsia="Arial" w:hAnsi="Arial"/>
                <w:color w:val="000000"/>
                <w:sz w:val="18"/>
                <w:lang w:val="es-ES"/>
              </w:rPr>
              <w:br/>
              <w:t>NOVIEMBRE</w:t>
            </w:r>
          </w:p>
        </w:tc>
        <w:tc>
          <w:tcPr>
            <w:tcW w:w="1138" w:type="dxa"/>
            <w:vMerge/>
            <w:tcBorders>
              <w:top w:val="single" w:sz="0" w:space="0" w:color="000000"/>
              <w:left w:val="single" w:sz="5" w:space="0" w:color="000000"/>
              <w:bottom w:val="single" w:sz="5" w:space="0" w:color="000000"/>
              <w:right w:val="single" w:sz="5" w:space="0" w:color="000000"/>
            </w:tcBorders>
            <w:textDirection w:val="btLr"/>
            <w:vAlign w:val="bottom"/>
          </w:tcPr>
          <w:p w:rsidR="00C426D2" w:rsidRDefault="00C426D2"/>
        </w:tc>
      </w:tr>
      <w:tr w:rsidR="00C426D2">
        <w:tblPrEx>
          <w:tblCellMar>
            <w:top w:w="0" w:type="dxa"/>
            <w:bottom w:w="0" w:type="dxa"/>
          </w:tblCellMar>
        </w:tblPrEx>
        <w:trPr>
          <w:trHeight w:hRule="exact" w:val="197"/>
        </w:trPr>
        <w:tc>
          <w:tcPr>
            <w:tcW w:w="203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5" w:lineRule="exact"/>
              <w:jc w:val="center"/>
              <w:textAlignment w:val="baseline"/>
              <w:rPr>
                <w:rFonts w:ascii="Arial" w:eastAsia="Arial" w:hAnsi="Arial"/>
                <w:color w:val="000000"/>
                <w:sz w:val="18"/>
                <w:lang w:val="es-ES"/>
              </w:rPr>
            </w:pPr>
            <w:r>
              <w:rPr>
                <w:rFonts w:ascii="Arial" w:eastAsia="Arial" w:hAnsi="Arial"/>
                <w:color w:val="000000"/>
                <w:sz w:val="18"/>
                <w:lang w:val="es-ES"/>
              </w:rPr>
              <w:lastRenderedPageBreak/>
              <w:t>CONTACTEL</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Horas de operador en el</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54"/>
        </w:trPr>
        <w:tc>
          <w:tcPr>
            <w:tcW w:w="203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before="36" w:after="13"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TELESERVICIOS S.A.</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spacing w:after="114" w:line="131" w:lineRule="exact"/>
              <w:jc w:val="center"/>
              <w:textAlignment w:val="baseline"/>
              <w:rPr>
                <w:rFonts w:ascii="Arial" w:eastAsia="Arial" w:hAnsi="Arial"/>
                <w:color w:val="000000"/>
                <w:sz w:val="18"/>
                <w:lang w:val="es-ES"/>
              </w:rPr>
            </w:pPr>
            <w:r>
              <w:rPr>
                <w:rFonts w:ascii="Arial" w:eastAsia="Arial" w:hAnsi="Arial"/>
                <w:color w:val="000000"/>
                <w:sz w:val="18"/>
                <w:lang w:val="es-ES"/>
              </w:rPr>
              <w:t>A35569102</w:t>
            </w:r>
          </w:p>
        </w:tc>
        <w:tc>
          <w:tcPr>
            <w:tcW w:w="1656" w:type="dxa"/>
            <w:tcBorders>
              <w:top w:val="none" w:sz="0" w:space="0" w:color="020000"/>
              <w:left w:val="single" w:sz="5" w:space="0" w:color="000000"/>
              <w:bottom w:val="single" w:sz="5" w:space="0" w:color="000000"/>
              <w:right w:val="single" w:sz="5" w:space="0" w:color="000000"/>
            </w:tcBorders>
          </w:tcPr>
          <w:p w:rsidR="00C426D2" w:rsidRDefault="00740A46">
            <w:pPr>
              <w:spacing w:after="114" w:line="131" w:lineRule="exact"/>
              <w:jc w:val="center"/>
              <w:textAlignment w:val="baseline"/>
              <w:rPr>
                <w:rFonts w:ascii="Arial" w:eastAsia="Arial" w:hAnsi="Arial"/>
                <w:color w:val="000000"/>
                <w:sz w:val="18"/>
                <w:lang w:val="es-ES"/>
              </w:rPr>
            </w:pPr>
            <w:r>
              <w:rPr>
                <w:rFonts w:ascii="Arial" w:eastAsia="Arial" w:hAnsi="Arial"/>
                <w:color w:val="000000"/>
                <w:sz w:val="18"/>
                <w:lang w:val="es-ES"/>
              </w:rPr>
              <w:t>366</w:t>
            </w:r>
          </w:p>
        </w:tc>
        <w:tc>
          <w:tcPr>
            <w:tcW w:w="1459" w:type="dxa"/>
            <w:tcBorders>
              <w:top w:val="none" w:sz="0" w:space="0" w:color="020000"/>
              <w:left w:val="single" w:sz="5" w:space="0" w:color="000000"/>
              <w:bottom w:val="single" w:sz="5" w:space="0" w:color="000000"/>
              <w:right w:val="single" w:sz="5" w:space="0" w:color="000000"/>
            </w:tcBorders>
          </w:tcPr>
          <w:p w:rsidR="00C426D2" w:rsidRDefault="00740A46">
            <w:pPr>
              <w:spacing w:after="114" w:line="131" w:lineRule="exact"/>
              <w:ind w:left="257"/>
              <w:textAlignment w:val="baseline"/>
              <w:rPr>
                <w:rFonts w:ascii="Arial" w:eastAsia="Arial" w:hAnsi="Arial"/>
                <w:color w:val="000000"/>
                <w:sz w:val="18"/>
                <w:lang w:val="es-ES"/>
              </w:rPr>
            </w:pPr>
            <w:r>
              <w:rPr>
                <w:rFonts w:ascii="Arial" w:eastAsia="Arial" w:hAnsi="Arial"/>
                <w:color w:val="000000"/>
                <w:sz w:val="18"/>
                <w:lang w:val="es-ES"/>
              </w:rPr>
              <w:t>30/12/2024</w:t>
            </w:r>
          </w:p>
        </w:tc>
        <w:tc>
          <w:tcPr>
            <w:tcW w:w="2261"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before="36" w:after="13" w:line="196"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010 mes de diciembre</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spacing w:after="114" w:line="131"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4.610,84</w:t>
            </w:r>
          </w:p>
        </w:tc>
      </w:tr>
      <w:tr w:rsidR="00C426D2">
        <w:tblPrEx>
          <w:tblCellMar>
            <w:top w:w="0" w:type="dxa"/>
            <w:bottom w:w="0" w:type="dxa"/>
          </w:tblCellMar>
        </w:tblPrEx>
        <w:trPr>
          <w:trHeight w:hRule="exact" w:val="423"/>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109"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ENERGIA XXI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109"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B82846825</w:t>
            </w:r>
          </w:p>
        </w:tc>
        <w:tc>
          <w:tcPr>
            <w:tcW w:w="1656" w:type="dxa"/>
            <w:tcBorders>
              <w:top w:val="single" w:sz="5" w:space="0" w:color="000000"/>
              <w:left w:val="single" w:sz="5" w:space="0" w:color="000000"/>
              <w:bottom w:val="single" w:sz="5" w:space="0" w:color="000000"/>
              <w:right w:val="single" w:sz="5" w:space="0" w:color="000000"/>
            </w:tcBorders>
          </w:tcPr>
          <w:p w:rsidR="00C426D2" w:rsidRDefault="00740A46">
            <w:pPr>
              <w:spacing w:after="8" w:line="207" w:lineRule="exact"/>
              <w:ind w:left="72"/>
              <w:textAlignment w:val="baseline"/>
              <w:rPr>
                <w:rFonts w:ascii="Arial" w:eastAsia="Arial" w:hAnsi="Arial"/>
                <w:color w:val="000000"/>
                <w:sz w:val="18"/>
                <w:lang w:val="es-ES"/>
              </w:rPr>
            </w:pPr>
            <w:r>
              <w:rPr>
                <w:rFonts w:ascii="Arial" w:eastAsia="Arial" w:hAnsi="Arial"/>
                <w:color w:val="000000"/>
                <w:sz w:val="18"/>
                <w:lang w:val="es-ES"/>
              </w:rPr>
              <w:t>CCZ401Y0000846 CCZ401Y0000847</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109" w:line="196" w:lineRule="exact"/>
              <w:ind w:left="257"/>
              <w:textAlignment w:val="baseline"/>
              <w:rPr>
                <w:rFonts w:ascii="Arial" w:eastAsia="Arial" w:hAnsi="Arial"/>
                <w:color w:val="000000"/>
                <w:sz w:val="18"/>
                <w:lang w:val="es-ES"/>
              </w:rPr>
            </w:pPr>
            <w:r>
              <w:rPr>
                <w:rFonts w:ascii="Arial" w:eastAsia="Arial" w:hAnsi="Arial"/>
                <w:color w:val="000000"/>
                <w:sz w:val="18"/>
                <w:lang w:val="es-ES"/>
              </w:rPr>
              <w:t>15/07/2024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8"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SUMINISTRO ENERGIA </w:t>
            </w:r>
            <w:r>
              <w:rPr>
                <w:rFonts w:ascii="Arial" w:eastAsia="Arial" w:hAnsi="Arial"/>
                <w:color w:val="000000"/>
                <w:sz w:val="18"/>
                <w:lang w:val="es-ES"/>
              </w:rPr>
              <w:br/>
              <w:t>ELECTRICA</w:t>
            </w:r>
          </w:p>
        </w:tc>
        <w:tc>
          <w:tcPr>
            <w:tcW w:w="1138" w:type="dxa"/>
            <w:tcBorders>
              <w:top w:val="single" w:sz="5" w:space="0" w:color="000000"/>
              <w:left w:val="single" w:sz="5" w:space="0" w:color="000000"/>
              <w:bottom w:val="single" w:sz="5" w:space="0" w:color="000000"/>
              <w:right w:val="single" w:sz="5" w:space="0" w:color="000000"/>
            </w:tcBorders>
            <w:textDirection w:val="btLr"/>
            <w:vAlign w:val="center"/>
          </w:tcPr>
          <w:p w:rsidR="00C426D2" w:rsidRDefault="00740A46">
            <w:pPr>
              <w:spacing w:before="346" w:line="782" w:lineRule="exact"/>
              <w:ind w:left="108"/>
              <w:textAlignment w:val="baseline"/>
              <w:rPr>
                <w:rFonts w:ascii="Arial" w:eastAsia="Arial" w:hAnsi="Arial"/>
                <w:color w:val="000000"/>
                <w:spacing w:val="-68"/>
                <w:sz w:val="20"/>
                <w:vertAlign w:val="superscript"/>
                <w:lang w:val="es-ES"/>
              </w:rPr>
            </w:pPr>
            <w:r>
              <w:rPr>
                <w:rFonts w:ascii="Arial" w:eastAsia="Arial" w:hAnsi="Arial"/>
                <w:color w:val="000000"/>
                <w:spacing w:val="-68"/>
                <w:sz w:val="20"/>
                <w:vertAlign w:val="superscript"/>
                <w:lang w:val="es-ES"/>
              </w:rPr>
              <w:t>,5087</w:t>
            </w:r>
            <w:r>
              <w:rPr>
                <w:rFonts w:ascii="Arial" w:eastAsia="Arial" w:hAnsi="Arial"/>
                <w:color w:val="000000"/>
                <w:spacing w:val="-68"/>
                <w:sz w:val="18"/>
                <w:lang w:val="es-ES"/>
              </w:rPr>
              <w:t xml:space="preserve"> </w:t>
            </w:r>
          </w:p>
        </w:tc>
      </w:tr>
      <w:tr w:rsidR="00C426D2">
        <w:tblPrEx>
          <w:tblCellMar>
            <w:top w:w="0" w:type="dxa"/>
            <w:bottom w:w="0" w:type="dxa"/>
          </w:tblCellMar>
        </w:tblPrEx>
        <w:trPr>
          <w:trHeight w:hRule="exact" w:val="422"/>
        </w:trPr>
        <w:tc>
          <w:tcPr>
            <w:tcW w:w="2035" w:type="dxa"/>
            <w:tcBorders>
              <w:top w:val="single" w:sz="5" w:space="0" w:color="000000"/>
              <w:left w:val="single" w:sz="5" w:space="0" w:color="000000"/>
              <w:bottom w:val="single" w:sz="5" w:space="0" w:color="000000"/>
              <w:right w:val="single" w:sz="5" w:space="0" w:color="000000"/>
            </w:tcBorders>
          </w:tcPr>
          <w:p w:rsidR="00C426D2" w:rsidRDefault="00740A46">
            <w:pPr>
              <w:spacing w:line="208"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MONTAÑA DE </w:t>
            </w:r>
            <w:r>
              <w:rPr>
                <w:rFonts w:ascii="Arial" w:eastAsia="Arial" w:hAnsi="Arial"/>
                <w:color w:val="000000"/>
                <w:sz w:val="18"/>
                <w:lang w:val="es-ES"/>
              </w:rPr>
              <w:br/>
              <w:t>ARENA,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0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B35355601</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0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27</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04" w:line="196" w:lineRule="exact"/>
              <w:ind w:left="257"/>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04" w:line="196"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FACT DICIEMBRE 24</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04" w:line="196"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1.728,69</w:t>
            </w:r>
          </w:p>
        </w:tc>
      </w:tr>
      <w:tr w:rsidR="00C426D2">
        <w:tblPrEx>
          <w:tblCellMar>
            <w:top w:w="0" w:type="dxa"/>
            <w:bottom w:w="0" w:type="dxa"/>
          </w:tblCellMar>
        </w:tblPrEx>
        <w:trPr>
          <w:trHeight w:hRule="exact" w:val="216"/>
        </w:trPr>
        <w:tc>
          <w:tcPr>
            <w:tcW w:w="203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94" w:lineRule="exact"/>
              <w:jc w:val="center"/>
              <w:textAlignment w:val="baseline"/>
              <w:rPr>
                <w:rFonts w:ascii="Arial" w:eastAsia="Arial" w:hAnsi="Arial"/>
                <w:color w:val="000000"/>
                <w:sz w:val="18"/>
                <w:lang w:val="es-ES"/>
              </w:rPr>
            </w:pPr>
            <w:r>
              <w:rPr>
                <w:rFonts w:ascii="Arial" w:eastAsia="Arial" w:hAnsi="Arial"/>
                <w:color w:val="000000"/>
                <w:sz w:val="18"/>
                <w:lang w:val="es-ES"/>
              </w:rPr>
              <w:t>QUANTOR ADES, S.L.</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94" w:lineRule="exact"/>
              <w:jc w:val="center"/>
              <w:textAlignment w:val="baseline"/>
              <w:rPr>
                <w:rFonts w:ascii="Arial" w:eastAsia="Arial" w:hAnsi="Arial"/>
                <w:color w:val="000000"/>
                <w:sz w:val="18"/>
                <w:lang w:val="es-ES"/>
              </w:rPr>
            </w:pPr>
            <w:r>
              <w:rPr>
                <w:rFonts w:ascii="Arial" w:eastAsia="Arial" w:hAnsi="Arial"/>
                <w:color w:val="000000"/>
                <w:sz w:val="18"/>
                <w:lang w:val="es-ES"/>
              </w:rPr>
              <w:t>B35694876</w:t>
            </w:r>
          </w:p>
        </w:tc>
        <w:tc>
          <w:tcPr>
            <w:tcW w:w="165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94" w:lineRule="exact"/>
              <w:jc w:val="center"/>
              <w:textAlignment w:val="baseline"/>
              <w:rPr>
                <w:rFonts w:ascii="Arial" w:eastAsia="Arial" w:hAnsi="Arial"/>
                <w:color w:val="000000"/>
                <w:sz w:val="18"/>
                <w:lang w:val="es-ES"/>
              </w:rPr>
            </w:pPr>
            <w:r>
              <w:rPr>
                <w:rFonts w:ascii="Arial" w:eastAsia="Arial" w:hAnsi="Arial"/>
                <w:color w:val="000000"/>
                <w:sz w:val="18"/>
                <w:lang w:val="es-ES"/>
              </w:rPr>
              <w:t>2024//632</w:t>
            </w:r>
          </w:p>
        </w:tc>
        <w:tc>
          <w:tcPr>
            <w:tcW w:w="1459"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94" w:lineRule="exact"/>
              <w:ind w:left="257"/>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94" w:lineRule="exact"/>
              <w:ind w:right="90"/>
              <w:jc w:val="right"/>
              <w:textAlignment w:val="baseline"/>
              <w:rPr>
                <w:rFonts w:ascii="Arial" w:eastAsia="Arial" w:hAnsi="Arial"/>
                <w:color w:val="000000"/>
                <w:sz w:val="18"/>
                <w:lang w:val="es-ES"/>
              </w:rPr>
            </w:pPr>
            <w:r>
              <w:rPr>
                <w:rFonts w:ascii="Arial" w:eastAsia="Arial" w:hAnsi="Arial"/>
                <w:color w:val="000000"/>
                <w:sz w:val="18"/>
                <w:lang w:val="es-ES"/>
              </w:rPr>
              <w:t>SEGURIDAD DICIEMBRE</w:t>
            </w:r>
          </w:p>
        </w:tc>
        <w:tc>
          <w:tcPr>
            <w:tcW w:w="1138"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94"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2.814,21</w:t>
            </w:r>
          </w:p>
        </w:tc>
      </w:tr>
    </w:tbl>
    <w:p w:rsidR="00C426D2" w:rsidRDefault="00740A46">
      <w:pPr>
        <w:ind w:left="9361" w:right="98"/>
        <w:textAlignment w:val="baseline"/>
      </w:pPr>
      <w:r>
        <w:rPr>
          <w:noProof/>
          <w:lang w:val="es-ES" w:eastAsia="es-ES"/>
        </w:rPr>
        <w:drawing>
          <wp:inline distT="0" distB="0" distL="0" distR="0">
            <wp:extent cx="417830" cy="42037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40" w:right="487" w:bottom="206" w:left="131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line="201"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7" w:after="1044" w:line="20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w:t>
            </w:r>
            <w:r>
              <w:rPr>
                <w:rFonts w:ascii="Verdana" w:eastAsia="Verdana" w:hAnsi="Verdana"/>
                <w:color w:val="000000"/>
                <w:sz w:val="16"/>
                <w:u w:val="single"/>
                <w:lang w:val="es-ES"/>
              </w:rPr>
              <w:t xml:space="preserve">° </w:t>
            </w:r>
            <w:r>
              <w:rPr>
                <w:rFonts w:ascii="Arial" w:eastAsia="Arial" w:hAnsi="Arial"/>
                <w:color w:val="000000"/>
                <w:sz w:val="18"/>
                <w:u w:val="single"/>
                <w:lang w:val="es-ES"/>
              </w:rPr>
              <w:t>Rgtro : 01350228</w:t>
            </w:r>
          </w:p>
        </w:tc>
      </w:tr>
    </w:tbl>
    <w:p w:rsidR="00C426D2" w:rsidRDefault="00C426D2">
      <w:pPr>
        <w:spacing w:after="484" w:line="20" w:lineRule="exact"/>
      </w:pPr>
    </w:p>
    <w:p w:rsidR="00C426D2" w:rsidRDefault="00740A46">
      <w:pPr>
        <w:spacing w:after="385"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rPr>
          <w:sz w:val="2"/>
        </w:rPr>
      </w:pPr>
      <w:r w:rsidRPr="00C426D2">
        <w:pict>
          <v:shape id="_x0000_s1381" type="#_x0000_t202" style="position:absolute;margin-left:541.7pt;margin-top:307.9pt;width:25.9pt;height:164.2pt;z-index:-251765248;mso-wrap-distance-left:0;mso-wrap-distance-right:0;mso-position-horizontal-relative:page;mso-position-vertical-relative:page" filled="f" stroked="f">
            <v:textbox style="layout-flow:vertical;mso-layout-flow-alt:bottom-to-top" inset="0,0,0,0">
              <w:txbxContent>
                <w:p w:rsidR="00C426D2" w:rsidRDefault="00740A46">
                  <w:pPr>
                    <w:spacing w:line="259" w:lineRule="exact"/>
                    <w:ind w:left="1080"/>
                    <w:textAlignment w:val="baseline"/>
                    <w:rPr>
                      <w:rFonts w:ascii="Arial" w:eastAsia="Arial" w:hAnsi="Arial"/>
                      <w:color w:val="000000"/>
                      <w:sz w:val="20"/>
                      <w:vertAlign w:val="subscript"/>
                      <w:lang w:val="es-ES"/>
                    </w:rPr>
                  </w:pPr>
                  <w:r>
                    <w:rPr>
                      <w:rFonts w:ascii="Arial" w:eastAsia="Arial" w:hAnsi="Arial"/>
                      <w:color w:val="000000"/>
                      <w:sz w:val="20"/>
                      <w:vertAlign w:val="subscript"/>
                      <w:lang w:val="es-ES"/>
                    </w:rPr>
                    <w:t>5</w:t>
                  </w:r>
                  <w:r>
                    <w:rPr>
                      <w:rFonts w:ascii="Arial" w:eastAsia="Arial" w:hAnsi="Arial"/>
                      <w:color w:val="000000"/>
                      <w:sz w:val="18"/>
                      <w:lang w:val="es-ES"/>
                    </w:rPr>
                    <w:t xml:space="preserve"> </w:t>
                  </w:r>
                </w:p>
                <w:p w:rsidR="00C426D2" w:rsidRDefault="00740A46">
                  <w:pPr>
                    <w:spacing w:line="14" w:lineRule="exact"/>
                    <w:textAlignment w:val="baseline"/>
                    <w:rPr>
                      <w:rFonts w:eastAsia="Times New Roman"/>
                      <w:b/>
                      <w:color w:val="000000"/>
                      <w:spacing w:val="-3"/>
                      <w:sz w:val="30"/>
                      <w:lang w:val="es-ES"/>
                    </w:rPr>
                  </w:pPr>
                  <w:r>
                    <w:rPr>
                      <w:rFonts w:eastAsia="Times New Roman"/>
                      <w:b/>
                      <w:color w:val="000000"/>
                      <w:spacing w:val="-3"/>
                      <w:sz w:val="30"/>
                      <w:lang w:val="es-ES"/>
                    </w:rPr>
                    <w:t>ACTA DEL PLENO</w:t>
                  </w:r>
                </w:p>
                <w:p w:rsidR="00C426D2" w:rsidRDefault="00740A46">
                  <w:pPr>
                    <w:spacing w:before="67" w:line="173" w:lineRule="exact"/>
                    <w:textAlignment w:val="baseline"/>
                    <w:rPr>
                      <w:rFonts w:ascii="Tahoma" w:eastAsia="Tahoma" w:hAnsi="Tahoma"/>
                      <w:color w:val="000000"/>
                      <w:spacing w:val="-4"/>
                      <w:sz w:val="18"/>
                      <w:lang w:val="es-ES"/>
                    </w:rPr>
                  </w:pPr>
                  <w:r>
                    <w:rPr>
                      <w:rFonts w:ascii="Tahoma" w:eastAsia="Tahoma" w:hAnsi="Tahoma"/>
                      <w:color w:val="000000"/>
                      <w:spacing w:val="-4"/>
                      <w:sz w:val="18"/>
                      <w:lang w:val="es-ES"/>
                    </w:rPr>
                    <w:t>Número: 2025-0004 Fecha: 10/04/2025</w:t>
                  </w:r>
                </w:p>
              </w:txbxContent>
            </v:textbox>
            <w10:wrap type="square" anchorx="page" anchory="page"/>
          </v:shape>
        </w:pict>
      </w:r>
      <w:r w:rsidRPr="00C426D2">
        <w:pict>
          <v:shape id="_x0000_s1380" type="#_x0000_t202" style="position:absolute;margin-left:550.55pt;margin-top:514.1pt;width:18pt;height:259.2pt;z-index:-251764224;mso-wrap-distance-left:0;mso-wrap-distance-right:0;mso-position-horizontal-relative:page;mso-position-vertical-relative:page" filled="f" stroked="f">
            <v:textbox style="layout-flow:vertical;mso-layout-flow-alt:bottom-to-top" inset="0,0,0,0">
              <w:txbxContent>
                <w:p w:rsidR="00C426D2" w:rsidRDefault="00740A46">
                  <w:pPr>
                    <w:ind w:left="1512"/>
                    <w:textAlignment w:val="baseline"/>
                    <w:rPr>
                      <w:rFonts w:ascii="Arial" w:eastAsia="Arial" w:hAnsi="Arial"/>
                      <w:color w:val="000000"/>
                      <w:spacing w:val="-9"/>
                      <w:sz w:val="12"/>
                      <w:lang w:val="es-ES"/>
                    </w:rPr>
                  </w:pPr>
                  <w:r>
                    <w:rPr>
                      <w:rFonts w:ascii="Arial" w:eastAsia="Arial" w:hAnsi="Arial"/>
                      <w:color w:val="000000"/>
                      <w:spacing w:val="-9"/>
                      <w:sz w:val="12"/>
                      <w:lang w:val="es-ES"/>
                    </w:rPr>
                    <w:t>PHPS4C566</w:t>
                  </w:r>
                </w:p>
                <w:p w:rsidR="00C426D2" w:rsidRDefault="00740A46">
                  <w:pPr>
                    <w:spacing w:line="180" w:lineRule="exact"/>
                    <w:ind w:left="1728"/>
                    <w:textAlignment w:val="baseline"/>
                    <w:rPr>
                      <w:rFonts w:ascii="Arial" w:eastAsia="Arial" w:hAnsi="Arial"/>
                      <w:color w:val="000000"/>
                      <w:spacing w:val="-80"/>
                      <w:sz w:val="20"/>
                      <w:vertAlign w:val="superscript"/>
                      <w:lang w:val="es-ES"/>
                    </w:rPr>
                  </w:pPr>
                  <w:r>
                    <w:rPr>
                      <w:rFonts w:ascii="Arial" w:eastAsia="Arial" w:hAnsi="Arial"/>
                      <w:color w:val="000000"/>
                      <w:spacing w:val="-80"/>
                      <w:sz w:val="20"/>
                      <w:vertAlign w:val="superscript"/>
                      <w:lang w:val="es-ES"/>
                    </w:rPr>
                    <w:t>3.187,50</w:t>
                  </w:r>
                  <w:r>
                    <w:rPr>
                      <w:rFonts w:ascii="Arial" w:eastAsia="Arial" w:hAnsi="Arial"/>
                      <w:color w:val="000000"/>
                      <w:spacing w:val="-80"/>
                      <w:sz w:val="18"/>
                      <w:lang w:val="es-ES"/>
                    </w:rPr>
                    <w:t xml:space="preserve"> </w:t>
                  </w:r>
                </w:p>
                <w:p w:rsidR="00C426D2" w:rsidRDefault="00740A46">
                  <w:pPr>
                    <w:ind w:left="648"/>
                    <w:textAlignment w:val="baseline"/>
                    <w:rPr>
                      <w:rFonts w:ascii="Arial" w:eastAsia="Arial" w:hAnsi="Arial"/>
                      <w:color w:val="000000"/>
                      <w:spacing w:val="-6"/>
                      <w:sz w:val="12"/>
                      <w:lang w:val="es-ES"/>
                    </w:rPr>
                  </w:pPr>
                  <w:r>
                    <w:rPr>
                      <w:rFonts w:ascii="Arial" w:eastAsia="Arial" w:hAnsi="Arial"/>
                      <w:color w:val="000000"/>
                      <w:spacing w:val="-6"/>
                      <w:sz w:val="12"/>
                      <w:lang w:val="es-ES"/>
                    </w:rPr>
                    <w:t>ión: 97N4CRSK</w:t>
                  </w:r>
                </w:p>
                <w:p w:rsidR="00C426D2" w:rsidRDefault="00740A46">
                  <w:pPr>
                    <w:ind w:left="936"/>
                    <w:textAlignment w:val="baseline"/>
                    <w:rPr>
                      <w:rFonts w:ascii="Arial" w:eastAsia="Arial" w:hAnsi="Arial"/>
                      <w:color w:val="000000"/>
                      <w:spacing w:val="-83"/>
                      <w:sz w:val="20"/>
                      <w:vertAlign w:val="superscript"/>
                      <w:lang w:val="es-ES"/>
                    </w:rPr>
                  </w:pPr>
                  <w:r>
                    <w:rPr>
                      <w:rFonts w:ascii="Arial" w:eastAsia="Arial" w:hAnsi="Arial"/>
                      <w:color w:val="000000"/>
                      <w:spacing w:val="-83"/>
                      <w:sz w:val="20"/>
                      <w:vertAlign w:val="superscript"/>
                      <w:lang w:val="es-ES"/>
                    </w:rPr>
                    <w:t>,000241.4</w:t>
                  </w:r>
                  <w:r>
                    <w:rPr>
                      <w:rFonts w:ascii="Arial" w:eastAsia="Arial" w:hAnsi="Arial"/>
                      <w:color w:val="000000"/>
                      <w:spacing w:val="-83"/>
                      <w:sz w:val="18"/>
                      <w:lang w:val="es-ES"/>
                    </w:rPr>
                    <w:t xml:space="preserve"> </w:t>
                  </w:r>
                </w:p>
                <w:p w:rsidR="00C426D2" w:rsidRDefault="00740A46">
                  <w:pPr>
                    <w:tabs>
                      <w:tab w:val="left" w:leader="hyphen" w:pos="2160"/>
                    </w:tabs>
                    <w:spacing w:line="53" w:lineRule="exact"/>
                    <w:textAlignment w:val="baseline"/>
                    <w:rPr>
                      <w:rFonts w:ascii="Arial" w:eastAsia="Arial" w:hAnsi="Arial"/>
                      <w:color w:val="000000"/>
                      <w:spacing w:val="-63"/>
                      <w:sz w:val="12"/>
                      <w:lang w:val="es-ES"/>
                    </w:rPr>
                  </w:pPr>
                  <w:r>
                    <w:rPr>
                      <w:rFonts w:ascii="Arial" w:eastAsia="Arial" w:hAnsi="Arial"/>
                      <w:color w:val="000000"/>
                      <w:spacing w:val="-63"/>
                      <w:sz w:val="12"/>
                      <w:lang w:val="es-ES"/>
                    </w:rPr>
                    <w:t xml:space="preserve">Cód. Validac </w:t>
                  </w:r>
                  <w:r>
                    <w:rPr>
                      <w:rFonts w:ascii="Arial" w:eastAsia="Arial" w:hAnsi="Arial"/>
                      <w:color w:val="000000"/>
                      <w:spacing w:val="-63"/>
                      <w:sz w:val="12"/>
                      <w:lang w:val="es-ES"/>
                    </w:rPr>
                    <w:tab/>
                    <w:t>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17 de 129</w:t>
                  </w:r>
                </w:p>
              </w:txbxContent>
            </v:textbox>
            <w10:wrap type="square" anchorx="page" anchory="page"/>
          </v:shape>
        </w:pict>
      </w:r>
    </w:p>
    <w:tbl>
      <w:tblPr>
        <w:tblW w:w="0" w:type="auto"/>
        <w:tblInd w:w="6" w:type="dxa"/>
        <w:tblLayout w:type="fixed"/>
        <w:tblCellMar>
          <w:left w:w="0" w:type="dxa"/>
          <w:right w:w="0" w:type="dxa"/>
        </w:tblCellMar>
        <w:tblLook w:val="04A0"/>
      </w:tblPr>
      <w:tblGrid>
        <w:gridCol w:w="2035"/>
        <w:gridCol w:w="1133"/>
        <w:gridCol w:w="1656"/>
        <w:gridCol w:w="1459"/>
        <w:gridCol w:w="2261"/>
        <w:gridCol w:w="1138"/>
      </w:tblGrid>
      <w:tr w:rsidR="00C426D2">
        <w:tblPrEx>
          <w:tblCellMar>
            <w:top w:w="0" w:type="dxa"/>
            <w:bottom w:w="0" w:type="dxa"/>
          </w:tblCellMar>
        </w:tblPrEx>
        <w:trPr>
          <w:trHeight w:hRule="exact" w:val="240"/>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17" w:line="207" w:lineRule="exact"/>
              <w:ind w:right="427"/>
              <w:jc w:val="right"/>
              <w:textAlignment w:val="baseline"/>
              <w:rPr>
                <w:rFonts w:ascii="Arial" w:eastAsia="Arial" w:hAnsi="Arial"/>
                <w:color w:val="000000"/>
                <w:sz w:val="18"/>
                <w:lang w:val="es-ES"/>
              </w:rPr>
            </w:pPr>
            <w:r>
              <w:rPr>
                <w:rFonts w:ascii="Arial" w:eastAsia="Arial" w:hAnsi="Arial"/>
                <w:color w:val="000000"/>
                <w:sz w:val="18"/>
                <w:lang w:val="es-ES"/>
              </w:rPr>
              <w:t>PROVEEDOR</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17"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NIF</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12"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N</w:t>
            </w:r>
            <w:r>
              <w:rPr>
                <w:rFonts w:ascii="Verdana" w:eastAsia="Verdana" w:hAnsi="Verdana"/>
                <w:color w:val="000000"/>
                <w:sz w:val="16"/>
                <w:lang w:val="es-ES"/>
              </w:rPr>
              <w:t xml:space="preserve">° </w:t>
            </w:r>
            <w:r>
              <w:rPr>
                <w:rFonts w:ascii="Arial" w:eastAsia="Arial" w:hAnsi="Arial"/>
                <w:color w:val="000000"/>
                <w:sz w:val="18"/>
                <w:lang w:val="es-ES"/>
              </w:rPr>
              <w:t>FACTURA</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17"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FECHA FAC.</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17"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CONCEPTO</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17" w:line="207"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IMPORTE</w:t>
            </w:r>
          </w:p>
        </w:tc>
      </w:tr>
      <w:tr w:rsidR="00C426D2">
        <w:tblPrEx>
          <w:tblCellMar>
            <w:top w:w="0" w:type="dxa"/>
            <w:bottom w:w="0" w:type="dxa"/>
          </w:tblCellMar>
        </w:tblPrEx>
        <w:trPr>
          <w:trHeight w:hRule="exact" w:val="682"/>
        </w:trPr>
        <w:tc>
          <w:tcPr>
            <w:tcW w:w="2035" w:type="dxa"/>
            <w:tcBorders>
              <w:top w:val="single" w:sz="5" w:space="0" w:color="000000"/>
              <w:left w:val="single" w:sz="5" w:space="0" w:color="000000"/>
              <w:bottom w:val="single" w:sz="5" w:space="0" w:color="000000"/>
              <w:right w:val="single" w:sz="5" w:space="0" w:color="000000"/>
            </w:tcBorders>
          </w:tcPr>
          <w:p w:rsidR="00C426D2" w:rsidRDefault="00740A46">
            <w:pPr>
              <w:spacing w:after="27"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COMPAÑÍA DE </w:t>
            </w:r>
            <w:r>
              <w:rPr>
                <w:rFonts w:ascii="Arial" w:eastAsia="Arial" w:hAnsi="Arial"/>
                <w:color w:val="000000"/>
                <w:sz w:val="18"/>
                <w:lang w:val="es-ES"/>
              </w:rPr>
              <w:br/>
              <w:t xml:space="preserve">VIGILANCIA </w:t>
            </w:r>
            <w:r>
              <w:rPr>
                <w:rFonts w:ascii="Arial" w:eastAsia="Arial" w:hAnsi="Arial"/>
                <w:color w:val="000000"/>
                <w:sz w:val="18"/>
                <w:lang w:val="es-ES"/>
              </w:rPr>
              <w:br/>
              <w:t>CANSEGUR,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6" w:after="233"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A76277912</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6" w:after="233"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6</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6" w:after="233"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20/11/2024</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4" w:after="128"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SERVICIO VIGILANCIA </w:t>
            </w:r>
            <w:r>
              <w:rPr>
                <w:rFonts w:ascii="Arial" w:eastAsia="Arial" w:hAnsi="Arial"/>
                <w:color w:val="000000"/>
                <w:sz w:val="18"/>
                <w:lang w:val="es-ES"/>
              </w:rPr>
              <w:br/>
              <w:t>NOVIEMBRE</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6" w:after="233" w:line="207"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5.720,22</w:t>
            </w:r>
          </w:p>
        </w:tc>
      </w:tr>
      <w:tr w:rsidR="00C426D2">
        <w:tblPrEx>
          <w:tblCellMar>
            <w:top w:w="0" w:type="dxa"/>
            <w:bottom w:w="0" w:type="dxa"/>
          </w:tblCellMar>
        </w:tblPrEx>
        <w:trPr>
          <w:trHeight w:hRule="exact" w:val="840"/>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1" w:after="204" w:line="207" w:lineRule="exact"/>
              <w:ind w:left="288" w:hanging="144"/>
              <w:textAlignment w:val="baseline"/>
              <w:rPr>
                <w:rFonts w:ascii="Arial" w:eastAsia="Arial" w:hAnsi="Arial"/>
                <w:color w:val="000000"/>
                <w:sz w:val="18"/>
                <w:lang w:val="es-ES"/>
              </w:rPr>
            </w:pPr>
            <w:r>
              <w:rPr>
                <w:rFonts w:ascii="Arial" w:eastAsia="Arial" w:hAnsi="Arial"/>
                <w:color w:val="000000"/>
                <w:sz w:val="18"/>
                <w:lang w:val="es-ES"/>
              </w:rPr>
              <w:t>ECOLOGIA CANARIA SANTA LUCIA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7" w:after="305"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B35644087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7" w:after="305"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766</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7" w:after="305"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SERVICIOS </w:t>
            </w:r>
            <w:r>
              <w:rPr>
                <w:rFonts w:ascii="Arial" w:eastAsia="Arial" w:hAnsi="Arial"/>
                <w:color w:val="000000"/>
                <w:sz w:val="18"/>
                <w:lang w:val="es-ES"/>
              </w:rPr>
              <w:br/>
              <w:t xml:space="preserve">EXTRACCION, </w:t>
            </w:r>
            <w:r>
              <w:rPr>
                <w:rFonts w:ascii="Arial" w:eastAsia="Arial" w:hAnsi="Arial"/>
                <w:color w:val="000000"/>
                <w:sz w:val="18"/>
                <w:lang w:val="es-ES"/>
              </w:rPr>
              <w:br/>
              <w:t>LIMPIEZA, DESATASCO-</w:t>
            </w:r>
            <w:r>
              <w:rPr>
                <w:rFonts w:ascii="Arial" w:eastAsia="Arial" w:hAnsi="Arial"/>
                <w:color w:val="000000"/>
                <w:sz w:val="24"/>
                <w:lang w:val="es-ES"/>
              </w:rPr>
              <w:t xml:space="preserve"> </w:t>
            </w:r>
            <w:r>
              <w:rPr>
                <w:rFonts w:ascii="Arial" w:eastAsia="Arial" w:hAnsi="Arial"/>
                <w:color w:val="000000"/>
                <w:sz w:val="24"/>
                <w:lang w:val="es-ES"/>
              </w:rPr>
              <w:br/>
            </w:r>
            <w:r>
              <w:rPr>
                <w:rFonts w:ascii="Arial" w:eastAsia="Arial" w:hAnsi="Arial"/>
                <w:color w:val="000000"/>
                <w:sz w:val="18"/>
                <w:lang w:val="es-ES"/>
              </w:rPr>
              <w:t>DICIEMBRE 2024</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7" w:after="305" w:line="207"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7.792,81</w:t>
            </w:r>
          </w:p>
        </w:tc>
      </w:tr>
      <w:tr w:rsidR="00C426D2">
        <w:tblPrEx>
          <w:tblCellMar>
            <w:top w:w="0" w:type="dxa"/>
            <w:bottom w:w="0" w:type="dxa"/>
          </w:tblCellMar>
        </w:tblPrEx>
        <w:trPr>
          <w:trHeight w:hRule="exact" w:val="835"/>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4" w:after="99"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TRANSPORTES </w:t>
            </w:r>
            <w:r>
              <w:rPr>
                <w:rFonts w:ascii="Arial" w:eastAsia="Arial" w:hAnsi="Arial"/>
                <w:color w:val="000000"/>
                <w:sz w:val="18"/>
                <w:lang w:val="es-ES"/>
              </w:rPr>
              <w:br/>
              <w:t xml:space="preserve">GUTIERREZ GRAN </w:t>
            </w:r>
            <w:r>
              <w:rPr>
                <w:rFonts w:ascii="Arial" w:eastAsia="Arial" w:hAnsi="Arial"/>
                <w:color w:val="000000"/>
                <w:sz w:val="18"/>
                <w:lang w:val="es-ES"/>
              </w:rPr>
              <w:br/>
              <w:t>CANARIA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2" w:after="305"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B76358498</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2" w:after="305"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24000632</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2" w:after="305"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VARIOS GRUA, </w:t>
            </w:r>
            <w:r>
              <w:rPr>
                <w:rFonts w:ascii="Arial" w:eastAsia="Arial" w:hAnsi="Arial"/>
                <w:color w:val="000000"/>
                <w:sz w:val="18"/>
                <w:lang w:val="es-ES"/>
              </w:rPr>
              <w:br/>
              <w:t xml:space="preserve">TRASLADO CUBETAS Y </w:t>
            </w:r>
            <w:r>
              <w:rPr>
                <w:rFonts w:ascii="Arial" w:eastAsia="Arial" w:hAnsi="Arial"/>
                <w:color w:val="000000"/>
                <w:sz w:val="18"/>
                <w:lang w:val="es-ES"/>
              </w:rPr>
              <w:br/>
              <w:t>TRANSPORTE-</w:t>
            </w:r>
            <w:r>
              <w:rPr>
                <w:rFonts w:ascii="Arial" w:eastAsia="Arial" w:hAnsi="Arial"/>
                <w:color w:val="000000"/>
                <w:sz w:val="24"/>
                <w:lang w:val="es-ES"/>
              </w:rPr>
              <w:t xml:space="preserve"> </w:t>
            </w:r>
            <w:r>
              <w:rPr>
                <w:rFonts w:ascii="Arial" w:eastAsia="Arial" w:hAnsi="Arial"/>
                <w:color w:val="000000"/>
                <w:sz w:val="24"/>
                <w:lang w:val="es-ES"/>
              </w:rPr>
              <w:br/>
            </w:r>
            <w:r>
              <w:rPr>
                <w:rFonts w:ascii="Arial" w:eastAsia="Arial" w:hAnsi="Arial"/>
                <w:color w:val="000000"/>
                <w:sz w:val="18"/>
                <w:lang w:val="es-ES"/>
              </w:rPr>
              <w:t>DICIEMBRE 2024</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2" w:after="305" w:line="207"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13.524,84</w:t>
            </w:r>
          </w:p>
        </w:tc>
      </w:tr>
      <w:tr w:rsidR="00C426D2">
        <w:tblPrEx>
          <w:tblCellMar>
            <w:top w:w="0" w:type="dxa"/>
            <w:bottom w:w="0" w:type="dxa"/>
          </w:tblCellMar>
        </w:tblPrEx>
        <w:trPr>
          <w:trHeight w:hRule="exact" w:val="686"/>
        </w:trPr>
        <w:tc>
          <w:tcPr>
            <w:tcW w:w="2035" w:type="dxa"/>
            <w:tcBorders>
              <w:top w:val="single" w:sz="5" w:space="0" w:color="000000"/>
              <w:left w:val="single" w:sz="5" w:space="0" w:color="000000"/>
              <w:bottom w:val="single" w:sz="5" w:space="0" w:color="000000"/>
              <w:right w:val="single" w:sz="5" w:space="0" w:color="000000"/>
            </w:tcBorders>
          </w:tcPr>
          <w:p w:rsidR="00C426D2" w:rsidRDefault="00740A46">
            <w:pPr>
              <w:spacing w:before="34"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HIJAS DE</w:t>
            </w:r>
          </w:p>
          <w:p w:rsidR="00C426D2" w:rsidRDefault="00740A46">
            <w:pPr>
              <w:spacing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FRANCISCO ORTEGA</w:t>
            </w:r>
          </w:p>
          <w:p w:rsidR="00C426D2" w:rsidRDefault="00740A46">
            <w:pPr>
              <w:spacing w:after="27"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0" w:after="234"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B35707587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0" w:after="234"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247150535</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0" w:after="234"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06/11/2024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before="33" w:after="27"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SUMINIST. </w:t>
            </w:r>
            <w:r>
              <w:rPr>
                <w:rFonts w:ascii="Arial" w:eastAsia="Arial" w:hAnsi="Arial"/>
                <w:color w:val="000000"/>
                <w:sz w:val="18"/>
                <w:lang w:val="es-ES"/>
              </w:rPr>
              <w:br/>
              <w:t xml:space="preserve">ALIMENTOS </w:t>
            </w:r>
            <w:r>
              <w:rPr>
                <w:rFonts w:ascii="Arial" w:eastAsia="Arial" w:hAnsi="Arial"/>
                <w:color w:val="000000"/>
                <w:sz w:val="18"/>
                <w:lang w:val="es-ES"/>
              </w:rPr>
              <w:br/>
              <w:t>DROGODEPEND.</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0" w:after="234"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191,08</w:t>
            </w:r>
          </w:p>
        </w:tc>
      </w:tr>
      <w:tr w:rsidR="00C426D2">
        <w:tblPrEx>
          <w:tblCellMar>
            <w:top w:w="0" w:type="dxa"/>
            <w:bottom w:w="0" w:type="dxa"/>
          </w:tblCellMar>
        </w:tblPrEx>
        <w:trPr>
          <w:trHeight w:hRule="exact" w:val="634"/>
        </w:trPr>
        <w:tc>
          <w:tcPr>
            <w:tcW w:w="2035" w:type="dxa"/>
            <w:tcBorders>
              <w:top w:val="single" w:sz="5" w:space="0" w:color="000000"/>
              <w:left w:val="single" w:sz="5" w:space="0" w:color="000000"/>
              <w:bottom w:val="single" w:sz="5" w:space="0" w:color="000000"/>
              <w:right w:val="single" w:sz="5" w:space="0" w:color="000000"/>
            </w:tcBorders>
          </w:tcPr>
          <w:p w:rsidR="00C426D2" w:rsidRDefault="00740A46">
            <w:pPr>
              <w:spacing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HIJAS DE</w:t>
            </w:r>
          </w:p>
          <w:p w:rsidR="00C426D2" w:rsidRDefault="00740A46">
            <w:pPr>
              <w:spacing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FRANCISCO ORTEGA</w:t>
            </w:r>
          </w:p>
          <w:p w:rsidR="00C426D2" w:rsidRDefault="00740A46">
            <w:pPr>
              <w:spacing w:before="4"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09"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B35707587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09"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247150576</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09"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04/12/2024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SUMINIST. </w:t>
            </w:r>
            <w:r>
              <w:rPr>
                <w:rFonts w:ascii="Arial" w:eastAsia="Arial" w:hAnsi="Arial"/>
                <w:color w:val="000000"/>
                <w:sz w:val="18"/>
                <w:lang w:val="es-ES"/>
              </w:rPr>
              <w:br/>
              <w:t xml:space="preserve">ALIMENTOS </w:t>
            </w:r>
            <w:r>
              <w:rPr>
                <w:rFonts w:ascii="Arial" w:eastAsia="Arial" w:hAnsi="Arial"/>
                <w:color w:val="000000"/>
                <w:sz w:val="18"/>
                <w:lang w:val="es-ES"/>
              </w:rPr>
              <w:br/>
              <w:t>DROGODEPEND.</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09" w:line="207"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1.701,06</w:t>
            </w:r>
          </w:p>
        </w:tc>
      </w:tr>
      <w:tr w:rsidR="00C426D2">
        <w:tblPrEx>
          <w:tblCellMar>
            <w:top w:w="0" w:type="dxa"/>
            <w:bottom w:w="0" w:type="dxa"/>
          </w:tblCellMar>
        </w:tblPrEx>
        <w:trPr>
          <w:trHeight w:hRule="exact" w:val="840"/>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2" w:after="310"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CLECE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2" w:after="310"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A80364243</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2" w:after="310"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01502000001324F</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2" w:after="310"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SERV. LIMPIEZA </w:t>
            </w:r>
            <w:r>
              <w:rPr>
                <w:rFonts w:ascii="Arial" w:eastAsia="Arial" w:hAnsi="Arial"/>
                <w:color w:val="000000"/>
                <w:sz w:val="18"/>
                <w:lang w:val="es-ES"/>
              </w:rPr>
              <w:br/>
              <w:t xml:space="preserve">COLEGIOS Y DEPEND. </w:t>
            </w:r>
            <w:r>
              <w:rPr>
                <w:rFonts w:ascii="Arial" w:eastAsia="Arial" w:hAnsi="Arial"/>
                <w:color w:val="000000"/>
                <w:sz w:val="18"/>
                <w:lang w:val="es-ES"/>
              </w:rPr>
              <w:br/>
              <w:t xml:space="preserve">MPALES MES </w:t>
            </w:r>
            <w:r>
              <w:rPr>
                <w:rFonts w:ascii="Arial" w:eastAsia="Arial" w:hAnsi="Arial"/>
                <w:color w:val="000000"/>
                <w:sz w:val="18"/>
                <w:lang w:val="es-ES"/>
              </w:rPr>
              <w:br/>
              <w:t>DICIEMBRE 2024</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2" w:after="310"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117.998,95</w:t>
            </w:r>
          </w:p>
        </w:tc>
      </w:tr>
      <w:tr w:rsidR="00C426D2">
        <w:tblPrEx>
          <w:tblCellMar>
            <w:top w:w="0" w:type="dxa"/>
            <w:bottom w:w="0" w:type="dxa"/>
          </w:tblCellMar>
        </w:tblPrEx>
        <w:trPr>
          <w:trHeight w:hRule="exact" w:val="1041"/>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18" w:after="416"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JOSE MEDINA DIAZ</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18" w:after="416"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45535680G</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18" w:after="416"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52/2024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18" w:after="416"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05/09/2024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TRABAJOS </w:t>
            </w:r>
            <w:r>
              <w:rPr>
                <w:rFonts w:ascii="Arial" w:eastAsia="Arial" w:hAnsi="Arial"/>
                <w:color w:val="000000"/>
                <w:sz w:val="18"/>
                <w:lang w:val="es-ES"/>
              </w:rPr>
              <w:br/>
              <w:t xml:space="preserve">REALIZADOS EN </w:t>
            </w:r>
            <w:r>
              <w:rPr>
                <w:rFonts w:ascii="Arial" w:eastAsia="Arial" w:hAnsi="Arial"/>
                <w:color w:val="000000"/>
                <w:sz w:val="18"/>
                <w:lang w:val="es-ES"/>
              </w:rPr>
              <w:br/>
              <w:t xml:space="preserve">ESCUELA ESPEC. </w:t>
            </w:r>
            <w:r>
              <w:rPr>
                <w:rFonts w:ascii="Arial" w:eastAsia="Arial" w:hAnsi="Arial"/>
                <w:color w:val="000000"/>
                <w:sz w:val="18"/>
                <w:lang w:val="es-ES"/>
              </w:rPr>
              <w:br/>
              <w:t>EDUCACION DE</w:t>
            </w:r>
          </w:p>
          <w:p w:rsidR="00C426D2" w:rsidRDefault="00740A46">
            <w:pPr>
              <w:spacing w:after="3"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SARDINA</w:t>
            </w:r>
          </w:p>
        </w:tc>
        <w:tc>
          <w:tcPr>
            <w:tcW w:w="1138" w:type="dxa"/>
            <w:tcBorders>
              <w:top w:val="single" w:sz="5" w:space="0" w:color="000000"/>
              <w:left w:val="single" w:sz="5" w:space="0" w:color="000000"/>
              <w:bottom w:val="single" w:sz="5" w:space="0" w:color="000000"/>
              <w:right w:val="single" w:sz="5" w:space="0" w:color="000000"/>
            </w:tcBorders>
          </w:tcPr>
          <w:p w:rsidR="00C426D2" w:rsidRDefault="00740A46">
            <w:pPr>
              <w:spacing w:after="416" w:line="116"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42.664,11</w:t>
            </w:r>
          </w:p>
          <w:p w:rsidR="00C426D2" w:rsidRDefault="00740A46">
            <w:pPr>
              <w:spacing w:before="383" w:line="126" w:lineRule="exact"/>
              <w:ind w:right="180"/>
              <w:jc w:val="right"/>
              <w:textAlignment w:val="baseline"/>
              <w:rPr>
                <w:rFonts w:ascii="Arial" w:eastAsia="Arial" w:hAnsi="Arial"/>
                <w:color w:val="000000"/>
                <w:sz w:val="20"/>
                <w:vertAlign w:val="subscript"/>
                <w:lang w:val="es-ES"/>
              </w:rPr>
            </w:pPr>
            <w:r>
              <w:rPr>
                <w:rFonts w:ascii="Arial" w:eastAsia="Arial" w:hAnsi="Arial"/>
                <w:color w:val="000000"/>
                <w:sz w:val="20"/>
                <w:vertAlign w:val="subscript"/>
                <w:lang w:val="es-ES"/>
              </w:rPr>
              <w:t>1</w:t>
            </w:r>
            <w:r>
              <w:rPr>
                <w:rFonts w:ascii="Arial" w:eastAsia="Arial" w:hAnsi="Arial"/>
                <w:color w:val="000000"/>
                <w:sz w:val="18"/>
                <w:lang w:val="es-ES"/>
              </w:rPr>
              <w:t xml:space="preserve"> </w:t>
            </w:r>
          </w:p>
        </w:tc>
      </w:tr>
      <w:tr w:rsidR="00C426D2">
        <w:tblPrEx>
          <w:tblCellMar>
            <w:top w:w="0" w:type="dxa"/>
            <w:bottom w:w="0" w:type="dxa"/>
          </w:tblCellMar>
        </w:tblPrEx>
        <w:trPr>
          <w:trHeight w:hRule="exact" w:val="840"/>
        </w:trPr>
        <w:tc>
          <w:tcPr>
            <w:tcW w:w="2035" w:type="dxa"/>
            <w:tcBorders>
              <w:top w:val="single" w:sz="5" w:space="0" w:color="000000"/>
              <w:left w:val="single" w:sz="5" w:space="0" w:color="000000"/>
              <w:bottom w:val="single" w:sz="5" w:space="0" w:color="000000"/>
              <w:right w:val="single" w:sz="5" w:space="0" w:color="000000"/>
            </w:tcBorders>
          </w:tcPr>
          <w:p w:rsidR="00C426D2" w:rsidRDefault="00740A46">
            <w:pPr>
              <w:spacing w:after="3"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ALSE SERVICIOS </w:t>
            </w:r>
            <w:r>
              <w:rPr>
                <w:rFonts w:ascii="Arial" w:eastAsia="Arial" w:hAnsi="Arial"/>
                <w:color w:val="000000"/>
                <w:sz w:val="18"/>
                <w:lang w:val="es-ES"/>
              </w:rPr>
              <w:br/>
              <w:t xml:space="preserve">S.L.-AYAGAURES </w:t>
            </w:r>
            <w:r>
              <w:rPr>
                <w:rFonts w:ascii="Arial" w:eastAsia="Arial" w:hAnsi="Arial"/>
                <w:color w:val="000000"/>
                <w:sz w:val="18"/>
                <w:lang w:val="es-ES"/>
              </w:rPr>
              <w:br/>
              <w:t xml:space="preserve">MEDIOAMTE S.L. Y </w:t>
            </w:r>
            <w:r>
              <w:rPr>
                <w:rFonts w:ascii="Arial" w:eastAsia="Arial" w:hAnsi="Arial"/>
                <w:color w:val="000000"/>
                <w:sz w:val="18"/>
                <w:lang w:val="es-ES"/>
              </w:rPr>
              <w:br/>
              <w:t>CESPA EN UTE</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8" w:after="310"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U76122027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8" w:after="310"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FVR2412-001</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8" w:after="310"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18/12/2024</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0" w:after="104"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SERVICIO DE </w:t>
            </w:r>
            <w:r>
              <w:rPr>
                <w:rFonts w:ascii="Arial" w:eastAsia="Arial" w:hAnsi="Arial"/>
                <w:color w:val="000000"/>
                <w:sz w:val="18"/>
                <w:lang w:val="es-ES"/>
              </w:rPr>
              <w:br/>
            </w:r>
            <w:r>
              <w:rPr>
                <w:rFonts w:ascii="Arial" w:eastAsia="Arial" w:hAnsi="Arial"/>
                <w:color w:val="000000"/>
                <w:sz w:val="18"/>
                <w:lang w:val="es-ES"/>
              </w:rPr>
              <w:t xml:space="preserve">LIMPIEZA VIARIA MES </w:t>
            </w:r>
            <w:r>
              <w:rPr>
                <w:rFonts w:ascii="Arial" w:eastAsia="Arial" w:hAnsi="Arial"/>
                <w:color w:val="000000"/>
                <w:sz w:val="18"/>
                <w:lang w:val="es-ES"/>
              </w:rPr>
              <w:br/>
              <w:t>NOVIEMBRE 2024</w:t>
            </w:r>
          </w:p>
        </w:tc>
        <w:tc>
          <w:tcPr>
            <w:tcW w:w="1138" w:type="dxa"/>
            <w:tcBorders>
              <w:top w:val="single" w:sz="5" w:space="0" w:color="000000"/>
              <w:left w:val="single" w:sz="5" w:space="0" w:color="000000"/>
              <w:bottom w:val="single" w:sz="5" w:space="0" w:color="000000"/>
              <w:right w:val="single" w:sz="5" w:space="0" w:color="000000"/>
            </w:tcBorders>
          </w:tcPr>
          <w:p w:rsidR="00C426D2" w:rsidRDefault="00740A46">
            <w:pPr>
              <w:spacing w:line="573" w:lineRule="exact"/>
              <w:jc w:val="right"/>
              <w:textAlignment w:val="baseline"/>
              <w:rPr>
                <w:rFonts w:ascii="Tahoma" w:eastAsia="Tahoma" w:hAnsi="Tahoma"/>
                <w:color w:val="000000"/>
                <w:spacing w:val="-98"/>
                <w:sz w:val="25"/>
                <w:vertAlign w:val="superscript"/>
                <w:lang w:val="es-ES"/>
              </w:rPr>
            </w:pPr>
            <w:r>
              <w:rPr>
                <w:rFonts w:ascii="Tahoma" w:eastAsia="Tahoma" w:hAnsi="Tahoma"/>
                <w:color w:val="000000"/>
                <w:spacing w:val="-98"/>
                <w:sz w:val="25"/>
                <w:vertAlign w:val="superscript"/>
                <w:lang w:val="es-ES"/>
              </w:rPr>
              <w:t>OLENPACTADEL</w:t>
            </w:r>
            <w:r>
              <w:rPr>
                <w:rFonts w:ascii="Arial" w:eastAsia="Arial" w:hAnsi="Arial"/>
                <w:color w:val="000000"/>
                <w:spacing w:val="-98"/>
                <w:sz w:val="25"/>
                <w:vertAlign w:val="subscript"/>
                <w:lang w:val="es-ES"/>
              </w:rPr>
              <w:t>NH9FH2XA</w:t>
            </w:r>
            <w:r>
              <w:rPr>
                <w:rFonts w:ascii="Arial" w:eastAsia="Arial" w:hAnsi="Arial"/>
                <w:color w:val="000000"/>
                <w:spacing w:val="-98"/>
                <w:sz w:val="12"/>
                <w:lang w:val="es-ES"/>
              </w:rPr>
              <w:t xml:space="preserve"> </w:t>
            </w:r>
          </w:p>
          <w:p w:rsidR="00C426D2" w:rsidRDefault="00740A46">
            <w:pPr>
              <w:spacing w:before="318"/>
              <w:ind w:right="180"/>
              <w:jc w:val="right"/>
              <w:textAlignment w:val="baseline"/>
              <w:rPr>
                <w:rFonts w:ascii="Arial" w:eastAsia="Arial" w:hAnsi="Arial"/>
                <w:color w:val="000000"/>
                <w:sz w:val="18"/>
                <w:lang w:val="es-ES"/>
              </w:rPr>
            </w:pPr>
            <w:r>
              <w:rPr>
                <w:rFonts w:ascii="Arial" w:eastAsia="Arial" w:hAnsi="Arial"/>
                <w:color w:val="000000"/>
                <w:sz w:val="18"/>
                <w:lang w:val="es-ES"/>
              </w:rPr>
              <w:t>88.524,18</w:t>
            </w:r>
          </w:p>
        </w:tc>
      </w:tr>
      <w:tr w:rsidR="00C426D2">
        <w:tblPrEx>
          <w:tblCellMar>
            <w:top w:w="0" w:type="dxa"/>
            <w:bottom w:w="0" w:type="dxa"/>
          </w:tblCellMar>
        </w:tblPrEx>
        <w:trPr>
          <w:trHeight w:hRule="exact" w:val="629"/>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6" w:after="108"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ISOLINA PÉREZ </w:t>
            </w:r>
            <w:r>
              <w:rPr>
                <w:rFonts w:ascii="Arial" w:eastAsia="Arial" w:hAnsi="Arial"/>
                <w:color w:val="000000"/>
                <w:sz w:val="18"/>
                <w:lang w:val="es-ES"/>
              </w:rPr>
              <w:br/>
              <w:t>SANTANA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09"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42837153K</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09"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24.004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09"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05/02/2024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3"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HONORARIOS DEUDA </w:t>
            </w:r>
            <w:r>
              <w:rPr>
                <w:rFonts w:ascii="Arial" w:eastAsia="Arial" w:hAnsi="Arial"/>
                <w:color w:val="000000"/>
                <w:sz w:val="18"/>
                <w:lang w:val="es-ES"/>
              </w:rPr>
              <w:br/>
              <w:t xml:space="preserve">ESTAODS </w:t>
            </w:r>
            <w:r>
              <w:rPr>
                <w:rFonts w:ascii="Arial" w:eastAsia="Arial" w:hAnsi="Arial"/>
                <w:color w:val="000000"/>
                <w:sz w:val="18"/>
                <w:lang w:val="es-ES"/>
              </w:rPr>
              <w:br/>
              <w:t>FINANCIEROS</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09" w:line="207"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1.947,40</w:t>
            </w:r>
          </w:p>
        </w:tc>
      </w:tr>
      <w:tr w:rsidR="00C426D2">
        <w:tblPrEx>
          <w:tblCellMar>
            <w:top w:w="0" w:type="dxa"/>
            <w:bottom w:w="0" w:type="dxa"/>
          </w:tblCellMar>
        </w:tblPrEx>
        <w:trPr>
          <w:trHeight w:hRule="exact" w:val="634"/>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0" w:after="109" w:line="207" w:lineRule="exact"/>
              <w:ind w:left="432" w:hanging="288"/>
              <w:textAlignment w:val="baseline"/>
              <w:rPr>
                <w:rFonts w:ascii="Arial" w:eastAsia="Arial" w:hAnsi="Arial"/>
                <w:color w:val="000000"/>
                <w:sz w:val="18"/>
                <w:lang w:val="es-ES"/>
              </w:rPr>
            </w:pPr>
            <w:r>
              <w:rPr>
                <w:rFonts w:ascii="Arial" w:eastAsia="Arial" w:hAnsi="Arial"/>
                <w:color w:val="000000"/>
                <w:sz w:val="18"/>
                <w:lang w:val="es-ES"/>
              </w:rPr>
              <w:t>LOPESAN ASFALTOS Y CTNES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14"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A35069863</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14"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1000004818</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14"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07/11/2024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8"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INSTALACION DE </w:t>
            </w:r>
            <w:r>
              <w:rPr>
                <w:rFonts w:ascii="Arial" w:eastAsia="Arial" w:hAnsi="Arial"/>
                <w:color w:val="000000"/>
                <w:sz w:val="18"/>
                <w:lang w:val="es-ES"/>
              </w:rPr>
              <w:br/>
            </w:r>
            <w:r>
              <w:rPr>
                <w:rFonts w:ascii="Arial" w:eastAsia="Arial" w:hAnsi="Arial"/>
                <w:color w:val="000000"/>
                <w:sz w:val="18"/>
                <w:lang w:val="es-ES"/>
              </w:rPr>
              <w:t xml:space="preserve">ARQUETA COLECTOR </w:t>
            </w:r>
            <w:r>
              <w:rPr>
                <w:rFonts w:ascii="Arial" w:eastAsia="Arial" w:hAnsi="Arial"/>
                <w:color w:val="000000"/>
                <w:sz w:val="18"/>
                <w:lang w:val="es-ES"/>
              </w:rPr>
              <w:br/>
              <w:t>SANEAMIENTO</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14" w:line="207"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40.816,73</w:t>
            </w:r>
          </w:p>
        </w:tc>
      </w:tr>
      <w:tr w:rsidR="00C426D2">
        <w:tblPrEx>
          <w:tblCellMar>
            <w:top w:w="0" w:type="dxa"/>
            <w:bottom w:w="0" w:type="dxa"/>
          </w:tblCellMar>
        </w:tblPrEx>
        <w:trPr>
          <w:trHeight w:hRule="exact" w:val="1459"/>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17" w:after="415"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INFRAESTRUCTURAS </w:t>
            </w:r>
            <w:r>
              <w:rPr>
                <w:rFonts w:ascii="Arial" w:eastAsia="Arial" w:hAnsi="Arial"/>
                <w:color w:val="000000"/>
                <w:sz w:val="18"/>
                <w:lang w:val="es-ES"/>
              </w:rPr>
              <w:br/>
              <w:t xml:space="preserve">DEPORTIVAS </w:t>
            </w:r>
            <w:r>
              <w:rPr>
                <w:rFonts w:ascii="Arial" w:eastAsia="Arial" w:hAnsi="Arial"/>
                <w:color w:val="000000"/>
                <w:sz w:val="18"/>
                <w:lang w:val="es-ES"/>
              </w:rPr>
              <w:br/>
              <w:t>CANARIAS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24" w:after="622"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B76133917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24" w:after="622"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11044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24" w:after="622"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04/12/2024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3"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TRABAJOS </w:t>
            </w:r>
            <w:r>
              <w:rPr>
                <w:rFonts w:ascii="Arial" w:eastAsia="Arial" w:hAnsi="Arial"/>
                <w:color w:val="000000"/>
                <w:sz w:val="18"/>
                <w:lang w:val="es-ES"/>
              </w:rPr>
              <w:br/>
              <w:t xml:space="preserve">REALIZADOS FUERA </w:t>
            </w:r>
            <w:r>
              <w:rPr>
                <w:rFonts w:ascii="Arial" w:eastAsia="Arial" w:hAnsi="Arial"/>
                <w:color w:val="000000"/>
                <w:sz w:val="18"/>
                <w:lang w:val="es-ES"/>
              </w:rPr>
              <w:br/>
              <w:t xml:space="preserve">DEL CONTRATO </w:t>
            </w:r>
            <w:r>
              <w:rPr>
                <w:rFonts w:ascii="Arial" w:eastAsia="Arial" w:hAnsi="Arial"/>
                <w:color w:val="000000"/>
                <w:sz w:val="18"/>
                <w:lang w:val="es-ES"/>
              </w:rPr>
              <w:br/>
              <w:t xml:space="preserve">ACOND. CANCHAS </w:t>
            </w:r>
            <w:r>
              <w:rPr>
                <w:rFonts w:ascii="Arial" w:eastAsia="Arial" w:hAnsi="Arial"/>
                <w:color w:val="000000"/>
                <w:sz w:val="18"/>
                <w:lang w:val="es-ES"/>
              </w:rPr>
              <w:br/>
              <w:t xml:space="preserve">DEPORTIVAS PUEBLO </w:t>
            </w:r>
            <w:r>
              <w:rPr>
                <w:rFonts w:ascii="Arial" w:eastAsia="Arial" w:hAnsi="Arial"/>
                <w:color w:val="000000"/>
                <w:sz w:val="18"/>
                <w:lang w:val="es-ES"/>
              </w:rPr>
              <w:br/>
              <w:t xml:space="preserve">CASA PASTORES </w:t>
            </w:r>
            <w:r>
              <w:rPr>
                <w:rFonts w:ascii="Arial" w:eastAsia="Arial" w:hAnsi="Arial"/>
                <w:color w:val="000000"/>
                <w:sz w:val="18"/>
                <w:lang w:val="es-ES"/>
              </w:rPr>
              <w:br/>
              <w:t>CALLE TARA Y OTRAS</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24" w:after="622" w:line="207"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7.517,22</w:t>
            </w:r>
          </w:p>
        </w:tc>
      </w:tr>
      <w:tr w:rsidR="00C426D2">
        <w:tblPrEx>
          <w:tblCellMar>
            <w:top w:w="0" w:type="dxa"/>
            <w:bottom w:w="0" w:type="dxa"/>
          </w:tblCellMar>
        </w:tblPrEx>
        <w:trPr>
          <w:trHeight w:hRule="exact" w:val="686"/>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4" w:after="138" w:line="207" w:lineRule="exact"/>
              <w:ind w:left="504" w:hanging="144"/>
              <w:textAlignment w:val="baseline"/>
              <w:rPr>
                <w:rFonts w:ascii="Arial" w:eastAsia="Arial" w:hAnsi="Arial"/>
                <w:color w:val="000000"/>
                <w:sz w:val="18"/>
                <w:lang w:val="es-ES"/>
              </w:rPr>
            </w:pPr>
            <w:r>
              <w:rPr>
                <w:rFonts w:ascii="Arial" w:eastAsia="Arial" w:hAnsi="Arial"/>
                <w:color w:val="000000"/>
                <w:sz w:val="18"/>
                <w:lang w:val="es-ES"/>
              </w:rPr>
              <w:t>GISELA RUIZ RODRÍGUEZ</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6" w:after="243"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42080394P</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6" w:after="243"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2024003.</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6" w:after="243"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17/12/2024</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4" w:after="138"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TRABAJOS </w:t>
            </w:r>
            <w:r>
              <w:rPr>
                <w:rFonts w:ascii="Arial" w:eastAsia="Arial" w:hAnsi="Arial"/>
                <w:color w:val="000000"/>
                <w:sz w:val="18"/>
                <w:lang w:val="es-ES"/>
              </w:rPr>
              <w:br/>
              <w:t>INFORMÁTICOS</w:t>
            </w:r>
          </w:p>
        </w:tc>
        <w:tc>
          <w:tcPr>
            <w:tcW w:w="1138" w:type="dxa"/>
            <w:tcBorders>
              <w:top w:val="single" w:sz="5" w:space="0" w:color="000000"/>
              <w:left w:val="single" w:sz="5" w:space="0" w:color="000000"/>
              <w:bottom w:val="single" w:sz="5" w:space="0" w:color="000000"/>
              <w:right w:val="single" w:sz="5" w:space="0" w:color="000000"/>
            </w:tcBorders>
            <w:textDirection w:val="btLr"/>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840"/>
        </w:trPr>
        <w:tc>
          <w:tcPr>
            <w:tcW w:w="203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7" w:after="214"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TRANSPORTES </w:t>
            </w:r>
            <w:r>
              <w:rPr>
                <w:rFonts w:ascii="Arial" w:eastAsia="Arial" w:hAnsi="Arial"/>
                <w:color w:val="000000"/>
                <w:sz w:val="18"/>
                <w:lang w:val="es-ES"/>
              </w:rPr>
              <w:br/>
              <w:t>ABIANYERA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3" w:after="315"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B35353416</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3" w:after="315"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5075/2024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3" w:after="315"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30/11/2024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8"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SERV. </w:t>
            </w:r>
            <w:r>
              <w:rPr>
                <w:rFonts w:ascii="Arial" w:eastAsia="Arial" w:hAnsi="Arial"/>
                <w:color w:val="000000"/>
                <w:sz w:val="18"/>
                <w:lang w:val="es-ES"/>
              </w:rPr>
              <w:br/>
              <w:t xml:space="preserve">TRANSPORTES </w:t>
            </w:r>
            <w:r>
              <w:rPr>
                <w:rFonts w:ascii="Arial" w:eastAsia="Arial" w:hAnsi="Arial"/>
                <w:color w:val="000000"/>
                <w:sz w:val="18"/>
                <w:lang w:val="es-ES"/>
              </w:rPr>
              <w:br/>
              <w:t xml:space="preserve">USUARIOS ALZHEIMER </w:t>
            </w:r>
            <w:r>
              <w:rPr>
                <w:rFonts w:ascii="Arial" w:eastAsia="Arial" w:hAnsi="Arial"/>
                <w:color w:val="000000"/>
                <w:sz w:val="18"/>
                <w:lang w:val="es-ES"/>
              </w:rPr>
              <w:br/>
              <w:t>MES NOVIEMBRE 2024</w:t>
            </w:r>
          </w:p>
        </w:tc>
        <w:tc>
          <w:tcPr>
            <w:tcW w:w="1138" w:type="dxa"/>
            <w:tcBorders>
              <w:top w:val="single" w:sz="5" w:space="0" w:color="000000"/>
              <w:left w:val="single" w:sz="5" w:space="0" w:color="000000"/>
              <w:bottom w:val="single" w:sz="5" w:space="0" w:color="000000"/>
              <w:right w:val="single" w:sz="5" w:space="0" w:color="000000"/>
            </w:tcBorders>
            <w:textDirection w:val="btLr"/>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740A46">
      <w:pPr>
        <w:spacing w:before="120"/>
        <w:ind w:left="10048" w:right="154"/>
        <w:textAlignment w:val="baseline"/>
      </w:pPr>
      <w:r>
        <w:rPr>
          <w:noProof/>
          <w:lang w:val="es-ES" w:eastAsia="es-ES"/>
        </w:rPr>
        <w:drawing>
          <wp:inline distT="0" distB="0" distL="0" distR="0">
            <wp:extent cx="417830" cy="420370"/>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6"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C426D2">
      <w:pPr>
        <w:rPr>
          <w:sz w:val="2"/>
        </w:rPr>
      </w:pPr>
      <w:r w:rsidRPr="00C426D2">
        <w:lastRenderedPageBreak/>
        <w:pict>
          <v:shape id="_x0000_s1379" type="#_x0000_t202" style="position:absolute;margin-left:541.7pt;margin-top:307.9pt;width:25.9pt;height:164.4pt;z-index:-251763200;mso-wrap-distance-left:0;mso-wrap-distance-right:0;mso-position-horizontal-relative:page;mso-position-vertical-relative:page" filled="f" stroked="f">
            <v:textbox style="layout-flow:vertical;mso-layout-flow-alt:bottom-to-top" inset="0,0,0,0">
              <w:txbxContent>
                <w:p w:rsidR="00C426D2" w:rsidRDefault="00740A46">
                  <w:pPr>
                    <w:spacing w:after="249" w:line="5" w:lineRule="exact"/>
                    <w:textAlignment w:val="baseline"/>
                    <w:rPr>
                      <w:rFonts w:ascii="Tahoma" w:eastAsia="Tahoma" w:hAnsi="Tahoma"/>
                      <w:color w:val="000000"/>
                      <w:spacing w:val="63"/>
                      <w:sz w:val="25"/>
                      <w:vertAlign w:val="superscript"/>
                      <w:lang w:val="es-ES"/>
                    </w:rPr>
                  </w:pPr>
                  <w:r>
                    <w:rPr>
                      <w:rFonts w:ascii="Tahoma" w:eastAsia="Tahoma" w:hAnsi="Tahoma"/>
                      <w:color w:val="000000"/>
                      <w:spacing w:val="63"/>
                      <w:sz w:val="25"/>
                      <w:vertAlign w:val="superscript"/>
                      <w:lang w:val="es-ES"/>
                    </w:rPr>
                    <w:t>OLENPACTADEL</w:t>
                  </w:r>
                  <w:r>
                    <w:rPr>
                      <w:rFonts w:ascii="Tahoma" w:eastAsia="Tahoma" w:hAnsi="Tahoma"/>
                      <w:color w:val="000000"/>
                      <w:spacing w:val="63"/>
                      <w:sz w:val="25"/>
                      <w:lang w:val="es-ES"/>
                    </w:rPr>
                    <w:t xml:space="preserve"> </w:t>
                  </w:r>
                </w:p>
                <w:p w:rsidR="00C426D2" w:rsidRDefault="00740A46">
                  <w:pPr>
                    <w:spacing w:line="249" w:lineRule="exact"/>
                    <w:textAlignment w:val="baseline"/>
                    <w:rPr>
                      <w:rFonts w:eastAsia="Times New Roman"/>
                      <w:b/>
                      <w:color w:val="000000"/>
                      <w:spacing w:val="-21"/>
                      <w:sz w:val="33"/>
                      <w:lang w:val="es-ES"/>
                    </w:rPr>
                  </w:pPr>
                  <w:r>
                    <w:rPr>
                      <w:rFonts w:eastAsia="Times New Roman"/>
                      <w:b/>
                      <w:color w:val="000000"/>
                      <w:spacing w:val="-21"/>
                      <w:sz w:val="33"/>
                      <w:lang w:val="es-ES"/>
                    </w:rPr>
                    <w:t>ACTA DEL PLENO</w:t>
                  </w:r>
                </w:p>
                <w:p w:rsidR="00C426D2" w:rsidRDefault="00740A46">
                  <w:pPr>
                    <w:spacing w:before="91"/>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378" type="#_x0000_t202" style="position:absolute;margin-left:550.55pt;margin-top:514.1pt;width:18pt;height:259.2pt;z-index:-251762176;mso-wrap-distance-left:0;mso-wrap-distance-right:0;mso-position-horizontal-relative:page;mso-position-vertical-relative:page" filled="f" stroked="f">
            <v:textbox style="layout-flow:vertical;mso-layout-flow-alt:bottom-to-top" inset="0,0,0,0">
              <w:txbxContent>
                <w:p w:rsidR="00C426D2" w:rsidRDefault="00740A46">
                  <w:pPr>
                    <w:spacing w:line="96" w:lineRule="exact"/>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line="110" w:lineRule="exact"/>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18 de 129</w:t>
                  </w:r>
                </w:p>
              </w:txbxContent>
            </v:textbox>
            <w10:wrap type="square" anchorx="page" anchory="page"/>
          </v:shape>
        </w:pict>
      </w:r>
    </w:p>
    <w:tbl>
      <w:tblPr>
        <w:tblW w:w="0" w:type="auto"/>
        <w:tblInd w:w="9" w:type="dxa"/>
        <w:tblLayout w:type="fixed"/>
        <w:tblCellMar>
          <w:left w:w="0" w:type="dxa"/>
          <w:right w:w="0" w:type="dxa"/>
        </w:tblCellMar>
        <w:tblLook w:val="04A0"/>
      </w:tblPr>
      <w:tblGrid>
        <w:gridCol w:w="2035"/>
        <w:gridCol w:w="1133"/>
        <w:gridCol w:w="1656"/>
        <w:gridCol w:w="1459"/>
        <w:gridCol w:w="2261"/>
        <w:gridCol w:w="1138"/>
      </w:tblGrid>
      <w:tr w:rsidR="00C426D2">
        <w:tblPrEx>
          <w:tblCellMar>
            <w:top w:w="0" w:type="dxa"/>
            <w:bottom w:w="0" w:type="dxa"/>
          </w:tblCellMar>
        </w:tblPrEx>
        <w:trPr>
          <w:trHeight w:hRule="exact" w:val="240"/>
        </w:trPr>
        <w:tc>
          <w:tcPr>
            <w:tcW w:w="2035"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after="8"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PROVEEDOR</w:t>
            </w:r>
          </w:p>
        </w:tc>
        <w:tc>
          <w:tcPr>
            <w:tcW w:w="113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after="8"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NIF</w:t>
            </w:r>
          </w:p>
        </w:tc>
        <w:tc>
          <w:tcPr>
            <w:tcW w:w="1656"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after="8"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Nº FACTURA</w:t>
            </w:r>
          </w:p>
        </w:tc>
        <w:tc>
          <w:tcPr>
            <w:tcW w:w="1459"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after="8"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FECHA FAC.</w:t>
            </w:r>
          </w:p>
        </w:tc>
        <w:tc>
          <w:tcPr>
            <w:tcW w:w="2261"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after="8"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CONCEPTO</w:t>
            </w:r>
          </w:p>
        </w:tc>
        <w:tc>
          <w:tcPr>
            <w:tcW w:w="1138"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after="8"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IMPORTE</w:t>
            </w:r>
          </w:p>
        </w:tc>
      </w:tr>
      <w:tr w:rsidR="00C426D2">
        <w:tblPrEx>
          <w:tblCellMar>
            <w:top w:w="0" w:type="dxa"/>
            <w:bottom w:w="0" w:type="dxa"/>
          </w:tblCellMar>
        </w:tblPrEx>
        <w:trPr>
          <w:trHeight w:hRule="exact" w:val="1046"/>
        </w:trPr>
        <w:tc>
          <w:tcPr>
            <w:tcW w:w="2035"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314" w:after="31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TRANSPORTES </w:t>
            </w:r>
            <w:r>
              <w:rPr>
                <w:rFonts w:ascii="Arial" w:eastAsia="Arial" w:hAnsi="Arial"/>
                <w:color w:val="000000"/>
                <w:sz w:val="18"/>
                <w:lang w:val="es-ES"/>
              </w:rPr>
              <w:br/>
              <w:t>ABIANYERA S.L.</w:t>
            </w:r>
          </w:p>
        </w:tc>
        <w:tc>
          <w:tcPr>
            <w:tcW w:w="113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19" w:after="416"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B35353416</w:t>
            </w:r>
          </w:p>
        </w:tc>
        <w:tc>
          <w:tcPr>
            <w:tcW w:w="1656"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19" w:after="416"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5076/2024</w:t>
            </w:r>
          </w:p>
        </w:tc>
        <w:tc>
          <w:tcPr>
            <w:tcW w:w="1459"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19" w:after="416"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30/11/2024</w:t>
            </w:r>
          </w:p>
        </w:tc>
        <w:tc>
          <w:tcPr>
            <w:tcW w:w="2261" w:type="dxa"/>
            <w:tcBorders>
              <w:top w:val="single" w:sz="7" w:space="0" w:color="000000"/>
              <w:left w:val="single" w:sz="7" w:space="0" w:color="000000"/>
              <w:bottom w:val="single" w:sz="7" w:space="0" w:color="000000"/>
              <w:right w:val="single" w:sz="7" w:space="0" w:color="000000"/>
            </w:tcBorders>
          </w:tcPr>
          <w:p w:rsidR="00C426D2" w:rsidRDefault="00740A46">
            <w:pPr>
              <w:spacing w:after="3"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SERV. </w:t>
            </w:r>
            <w:r>
              <w:rPr>
                <w:rFonts w:ascii="Arial" w:eastAsia="Arial" w:hAnsi="Arial"/>
                <w:color w:val="000000"/>
                <w:sz w:val="18"/>
                <w:lang w:val="es-ES"/>
              </w:rPr>
              <w:br/>
              <w:t xml:space="preserve">TRANSPORTES </w:t>
            </w:r>
            <w:r>
              <w:rPr>
                <w:rFonts w:ascii="Arial" w:eastAsia="Arial" w:hAnsi="Arial"/>
                <w:color w:val="000000"/>
                <w:sz w:val="18"/>
                <w:lang w:val="es-ES"/>
              </w:rPr>
              <w:br/>
              <w:t xml:space="preserve">USUARIOS </w:t>
            </w:r>
            <w:r>
              <w:rPr>
                <w:rFonts w:ascii="Arial" w:eastAsia="Arial" w:hAnsi="Arial"/>
                <w:color w:val="000000"/>
                <w:sz w:val="18"/>
                <w:lang w:val="es-ES"/>
              </w:rPr>
              <w:br/>
              <w:t xml:space="preserve">DISCAPACIDAD MES </w:t>
            </w:r>
            <w:r>
              <w:rPr>
                <w:rFonts w:ascii="Arial" w:eastAsia="Arial" w:hAnsi="Arial"/>
                <w:color w:val="000000"/>
                <w:sz w:val="18"/>
                <w:lang w:val="es-ES"/>
              </w:rPr>
              <w:br/>
              <w:t>NOVIEMBRE 2024</w:t>
            </w:r>
          </w:p>
        </w:tc>
        <w:tc>
          <w:tcPr>
            <w:tcW w:w="1138"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19" w:after="416"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7.210,00</w:t>
            </w:r>
          </w:p>
        </w:tc>
      </w:tr>
      <w:tr w:rsidR="00C426D2">
        <w:tblPrEx>
          <w:tblCellMar>
            <w:top w:w="0" w:type="dxa"/>
            <w:bottom w:w="0" w:type="dxa"/>
          </w:tblCellMar>
        </w:tblPrEx>
        <w:trPr>
          <w:trHeight w:hRule="exact" w:val="423"/>
        </w:trPr>
        <w:tc>
          <w:tcPr>
            <w:tcW w:w="2035" w:type="dxa"/>
            <w:tcBorders>
              <w:top w:val="single" w:sz="7" w:space="0" w:color="000000"/>
              <w:left w:val="single" w:sz="7" w:space="0" w:color="000000"/>
              <w:bottom w:val="single" w:sz="7" w:space="0" w:color="000000"/>
              <w:right w:val="single" w:sz="7" w:space="0" w:color="000000"/>
            </w:tcBorders>
          </w:tcPr>
          <w:p w:rsidR="00C426D2" w:rsidRDefault="00740A46">
            <w:pPr>
              <w:spacing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TRANSPORTES </w:t>
            </w:r>
            <w:r>
              <w:rPr>
                <w:rFonts w:ascii="Arial" w:eastAsia="Arial" w:hAnsi="Arial"/>
                <w:color w:val="000000"/>
                <w:sz w:val="18"/>
                <w:lang w:val="es-ES"/>
              </w:rPr>
              <w:br/>
              <w:t>ABIANYERA S.L.</w:t>
            </w:r>
          </w:p>
        </w:tc>
        <w:tc>
          <w:tcPr>
            <w:tcW w:w="113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108" w:after="9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B35353416</w:t>
            </w:r>
          </w:p>
        </w:tc>
        <w:tc>
          <w:tcPr>
            <w:tcW w:w="1656"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108" w:after="9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5077/2024</w:t>
            </w:r>
          </w:p>
        </w:tc>
        <w:tc>
          <w:tcPr>
            <w:tcW w:w="1459"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108" w:after="9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30/11/2024</w:t>
            </w:r>
          </w:p>
        </w:tc>
        <w:tc>
          <w:tcPr>
            <w:tcW w:w="2261" w:type="dxa"/>
            <w:tcBorders>
              <w:top w:val="single" w:sz="7" w:space="0" w:color="000000"/>
              <w:left w:val="single" w:sz="7" w:space="0" w:color="000000"/>
              <w:bottom w:val="single" w:sz="7" w:space="0" w:color="000000"/>
              <w:right w:val="single" w:sz="7" w:space="0" w:color="000000"/>
            </w:tcBorders>
          </w:tcPr>
          <w:p w:rsidR="00C426D2" w:rsidRDefault="00740A46">
            <w:pPr>
              <w:spacing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EXCURSIONES </w:t>
            </w:r>
            <w:r>
              <w:rPr>
                <w:rFonts w:ascii="Arial" w:eastAsia="Arial" w:hAnsi="Arial"/>
                <w:color w:val="000000"/>
                <w:sz w:val="18"/>
                <w:lang w:val="es-ES"/>
              </w:rPr>
              <w:br/>
            </w:r>
            <w:r>
              <w:rPr>
                <w:rFonts w:ascii="Arial" w:eastAsia="Arial" w:hAnsi="Arial"/>
                <w:color w:val="000000"/>
                <w:sz w:val="18"/>
                <w:lang w:val="es-ES"/>
              </w:rPr>
              <w:t>CENTROS DE TARDE</w:t>
            </w:r>
          </w:p>
        </w:tc>
        <w:tc>
          <w:tcPr>
            <w:tcW w:w="1138"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108" w:after="9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515</w:t>
            </w:r>
          </w:p>
        </w:tc>
      </w:tr>
      <w:tr w:rsidR="00C426D2">
        <w:tblPrEx>
          <w:tblCellMar>
            <w:top w:w="0" w:type="dxa"/>
            <w:bottom w:w="0" w:type="dxa"/>
          </w:tblCellMar>
        </w:tblPrEx>
        <w:trPr>
          <w:trHeight w:hRule="exact" w:val="629"/>
        </w:trPr>
        <w:tc>
          <w:tcPr>
            <w:tcW w:w="2035"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107" w:after="10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TRANSPORTES </w:t>
            </w:r>
            <w:r>
              <w:rPr>
                <w:rFonts w:ascii="Arial" w:eastAsia="Arial" w:hAnsi="Arial"/>
                <w:color w:val="000000"/>
                <w:sz w:val="18"/>
                <w:lang w:val="es-ES"/>
              </w:rPr>
              <w:br/>
              <w:t>ABIANYERA S.L.</w:t>
            </w:r>
          </w:p>
        </w:tc>
        <w:tc>
          <w:tcPr>
            <w:tcW w:w="113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3" w:after="20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B35353416</w:t>
            </w:r>
          </w:p>
        </w:tc>
        <w:tc>
          <w:tcPr>
            <w:tcW w:w="1656"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3" w:after="20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5515/2024</w:t>
            </w:r>
          </w:p>
        </w:tc>
        <w:tc>
          <w:tcPr>
            <w:tcW w:w="1459"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3" w:after="20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7" w:space="0" w:color="000000"/>
              <w:left w:val="single" w:sz="7" w:space="0" w:color="000000"/>
              <w:bottom w:val="single" w:sz="7" w:space="0" w:color="000000"/>
              <w:right w:val="single" w:sz="7" w:space="0" w:color="000000"/>
            </w:tcBorders>
          </w:tcPr>
          <w:p w:rsidR="00C426D2" w:rsidRDefault="00740A46">
            <w:pPr>
              <w:spacing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EXCURSIONES </w:t>
            </w:r>
            <w:r>
              <w:rPr>
                <w:rFonts w:ascii="Arial" w:eastAsia="Arial" w:hAnsi="Arial"/>
                <w:color w:val="000000"/>
                <w:sz w:val="18"/>
                <w:lang w:val="es-ES"/>
              </w:rPr>
              <w:br/>
              <w:t xml:space="preserve">CENTROS DE </w:t>
            </w:r>
            <w:r>
              <w:rPr>
                <w:rFonts w:ascii="Arial" w:eastAsia="Arial" w:hAnsi="Arial"/>
                <w:color w:val="000000"/>
                <w:sz w:val="18"/>
                <w:lang w:val="es-ES"/>
              </w:rPr>
              <w:br/>
              <w:t>DISCAPACIDAD</w:t>
            </w:r>
          </w:p>
        </w:tc>
        <w:tc>
          <w:tcPr>
            <w:tcW w:w="1138"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3" w:after="20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824</w:t>
            </w:r>
          </w:p>
        </w:tc>
      </w:tr>
      <w:tr w:rsidR="00C426D2">
        <w:tblPrEx>
          <w:tblCellMar>
            <w:top w:w="0" w:type="dxa"/>
            <w:bottom w:w="0" w:type="dxa"/>
          </w:tblCellMar>
        </w:tblPrEx>
        <w:trPr>
          <w:trHeight w:hRule="exact" w:val="1046"/>
        </w:trPr>
        <w:tc>
          <w:tcPr>
            <w:tcW w:w="2035"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318" w:after="31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TRANSPORTES </w:t>
            </w:r>
            <w:r>
              <w:rPr>
                <w:rFonts w:ascii="Arial" w:eastAsia="Arial" w:hAnsi="Arial"/>
                <w:color w:val="000000"/>
                <w:sz w:val="18"/>
                <w:lang w:val="es-ES"/>
              </w:rPr>
              <w:br/>
              <w:t>ABIANYERA S.L.</w:t>
            </w:r>
          </w:p>
        </w:tc>
        <w:tc>
          <w:tcPr>
            <w:tcW w:w="113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19" w:after="420"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B35353416</w:t>
            </w:r>
          </w:p>
        </w:tc>
        <w:tc>
          <w:tcPr>
            <w:tcW w:w="1656"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19" w:after="420"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5514/2024</w:t>
            </w:r>
          </w:p>
        </w:tc>
        <w:tc>
          <w:tcPr>
            <w:tcW w:w="1459"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19" w:after="420"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7" w:space="0" w:color="000000"/>
              <w:left w:val="single" w:sz="7" w:space="0" w:color="000000"/>
              <w:bottom w:val="single" w:sz="7" w:space="0" w:color="000000"/>
              <w:right w:val="single" w:sz="7" w:space="0" w:color="000000"/>
            </w:tcBorders>
          </w:tcPr>
          <w:p w:rsidR="00C426D2" w:rsidRDefault="00740A46">
            <w:pPr>
              <w:spacing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POR SERV.</w:t>
            </w:r>
          </w:p>
          <w:p w:rsidR="00C426D2" w:rsidRDefault="00740A46">
            <w:pPr>
              <w:spacing w:before="1"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TRANSPORTES </w:t>
            </w:r>
            <w:r>
              <w:rPr>
                <w:rFonts w:ascii="Arial" w:eastAsia="Arial" w:hAnsi="Arial"/>
                <w:color w:val="000000"/>
                <w:sz w:val="18"/>
                <w:lang w:val="es-ES"/>
              </w:rPr>
              <w:br/>
              <w:t xml:space="preserve">USUARIOS CENTRO </w:t>
            </w:r>
            <w:r>
              <w:rPr>
                <w:rFonts w:ascii="Arial" w:eastAsia="Arial" w:hAnsi="Arial"/>
                <w:color w:val="000000"/>
                <w:sz w:val="18"/>
                <w:lang w:val="es-ES"/>
              </w:rPr>
              <w:br/>
              <w:t>DISCAPACIDAD MES</w:t>
            </w:r>
          </w:p>
          <w:p w:rsidR="00C426D2" w:rsidRDefault="00740A46">
            <w:pPr>
              <w:spacing w:before="1" w:after="7"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DICIEMBRE 2024</w:t>
            </w:r>
          </w:p>
        </w:tc>
        <w:tc>
          <w:tcPr>
            <w:tcW w:w="1138"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19" w:after="420"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4.686,50</w:t>
            </w:r>
          </w:p>
        </w:tc>
      </w:tr>
      <w:tr w:rsidR="00C426D2">
        <w:tblPrEx>
          <w:tblCellMar>
            <w:top w:w="0" w:type="dxa"/>
            <w:bottom w:w="0" w:type="dxa"/>
          </w:tblCellMar>
        </w:tblPrEx>
        <w:trPr>
          <w:trHeight w:hRule="exact" w:val="638"/>
        </w:trPr>
        <w:tc>
          <w:tcPr>
            <w:tcW w:w="2035"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112" w:after="109" w:line="206" w:lineRule="exact"/>
              <w:ind w:left="504" w:hanging="432"/>
              <w:textAlignment w:val="baseline"/>
              <w:rPr>
                <w:rFonts w:ascii="Arial" w:eastAsia="Arial" w:hAnsi="Arial"/>
                <w:color w:val="000000"/>
                <w:sz w:val="18"/>
                <w:lang w:val="es-ES"/>
              </w:rPr>
            </w:pPr>
            <w:r>
              <w:rPr>
                <w:rFonts w:ascii="Arial" w:eastAsia="Arial" w:hAnsi="Arial"/>
                <w:color w:val="000000"/>
                <w:sz w:val="18"/>
                <w:lang w:val="es-ES"/>
              </w:rPr>
              <w:t>HIJAS DE FRANCISCO ORTEGA S.L.</w:t>
            </w:r>
          </w:p>
        </w:tc>
        <w:tc>
          <w:tcPr>
            <w:tcW w:w="113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8" w:after="20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B35707587</w:t>
            </w:r>
          </w:p>
        </w:tc>
        <w:tc>
          <w:tcPr>
            <w:tcW w:w="1656"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8" w:after="20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257150004</w:t>
            </w:r>
          </w:p>
        </w:tc>
        <w:tc>
          <w:tcPr>
            <w:tcW w:w="1459"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8" w:after="20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02/01/2025</w:t>
            </w:r>
          </w:p>
        </w:tc>
        <w:tc>
          <w:tcPr>
            <w:tcW w:w="2261" w:type="dxa"/>
            <w:tcBorders>
              <w:top w:val="single" w:sz="7" w:space="0" w:color="000000"/>
              <w:left w:val="single" w:sz="7" w:space="0" w:color="000000"/>
              <w:bottom w:val="single" w:sz="7" w:space="0" w:color="000000"/>
              <w:right w:val="single" w:sz="7" w:space="0" w:color="000000"/>
            </w:tcBorders>
          </w:tcPr>
          <w:p w:rsidR="00C426D2" w:rsidRDefault="00740A46">
            <w:pPr>
              <w:spacing w:after="3"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SUMINISTRO DE </w:t>
            </w:r>
            <w:r>
              <w:rPr>
                <w:rFonts w:ascii="Arial" w:eastAsia="Arial" w:hAnsi="Arial"/>
                <w:color w:val="000000"/>
                <w:sz w:val="18"/>
                <w:lang w:val="es-ES"/>
              </w:rPr>
              <w:br/>
              <w:t xml:space="preserve">ALIMENTOS PISO </w:t>
            </w:r>
            <w:r>
              <w:rPr>
                <w:rFonts w:ascii="Arial" w:eastAsia="Arial" w:hAnsi="Arial"/>
                <w:color w:val="000000"/>
                <w:sz w:val="18"/>
                <w:lang w:val="es-ES"/>
              </w:rPr>
              <w:br/>
              <w:t>TUTELADO</w:t>
            </w:r>
          </w:p>
        </w:tc>
        <w:tc>
          <w:tcPr>
            <w:tcW w:w="1138"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8" w:after="20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103,44</w:t>
            </w:r>
          </w:p>
        </w:tc>
      </w:tr>
      <w:tr w:rsidR="00C426D2">
        <w:tblPrEx>
          <w:tblCellMar>
            <w:top w:w="0" w:type="dxa"/>
            <w:bottom w:w="0" w:type="dxa"/>
          </w:tblCellMar>
        </w:tblPrEx>
        <w:trPr>
          <w:trHeight w:hRule="exact" w:val="639"/>
        </w:trPr>
        <w:tc>
          <w:tcPr>
            <w:tcW w:w="2035"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118" w:after="99" w:line="206" w:lineRule="exact"/>
              <w:ind w:left="504" w:hanging="432"/>
              <w:textAlignment w:val="baseline"/>
              <w:rPr>
                <w:rFonts w:ascii="Arial" w:eastAsia="Arial" w:hAnsi="Arial"/>
                <w:color w:val="000000"/>
                <w:sz w:val="18"/>
                <w:lang w:val="es-ES"/>
              </w:rPr>
            </w:pPr>
            <w:r>
              <w:rPr>
                <w:rFonts w:ascii="Arial" w:eastAsia="Arial" w:hAnsi="Arial"/>
                <w:color w:val="000000"/>
                <w:sz w:val="18"/>
                <w:lang w:val="es-ES"/>
              </w:rPr>
              <w:t>HIJAS DE FRANCISCO ORTEGA S.L.</w:t>
            </w:r>
          </w:p>
        </w:tc>
        <w:tc>
          <w:tcPr>
            <w:tcW w:w="113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8" w:after="2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B35707587</w:t>
            </w:r>
          </w:p>
        </w:tc>
        <w:tc>
          <w:tcPr>
            <w:tcW w:w="1656"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8" w:after="2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259990001</w:t>
            </w:r>
          </w:p>
        </w:tc>
        <w:tc>
          <w:tcPr>
            <w:tcW w:w="1459"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8" w:after="2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03/01/2025</w:t>
            </w:r>
          </w:p>
        </w:tc>
        <w:tc>
          <w:tcPr>
            <w:tcW w:w="2261" w:type="dxa"/>
            <w:tcBorders>
              <w:top w:val="single" w:sz="7" w:space="0" w:color="000000"/>
              <w:left w:val="single" w:sz="7" w:space="0" w:color="000000"/>
              <w:bottom w:val="single" w:sz="7" w:space="0" w:color="000000"/>
              <w:right w:val="single" w:sz="7" w:space="0" w:color="000000"/>
            </w:tcBorders>
          </w:tcPr>
          <w:p w:rsidR="00C426D2" w:rsidRDefault="00740A46">
            <w:pPr>
              <w:spacing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SUMINISTRO DE </w:t>
            </w:r>
            <w:r>
              <w:rPr>
                <w:rFonts w:ascii="Arial" w:eastAsia="Arial" w:hAnsi="Arial"/>
                <w:color w:val="000000"/>
                <w:sz w:val="18"/>
                <w:lang w:val="es-ES"/>
              </w:rPr>
              <w:br/>
              <w:t xml:space="preserve">ALIMENTOS SERV. </w:t>
            </w:r>
            <w:r>
              <w:rPr>
                <w:rFonts w:ascii="Arial" w:eastAsia="Arial" w:hAnsi="Arial"/>
                <w:color w:val="000000"/>
                <w:sz w:val="18"/>
                <w:lang w:val="es-ES"/>
              </w:rPr>
              <w:br/>
              <w:t>SOCIALES</w:t>
            </w:r>
          </w:p>
        </w:tc>
        <w:tc>
          <w:tcPr>
            <w:tcW w:w="1138"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8" w:after="2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5.360,10</w:t>
            </w:r>
          </w:p>
        </w:tc>
      </w:tr>
      <w:tr w:rsidR="00C426D2">
        <w:tblPrEx>
          <w:tblCellMar>
            <w:top w:w="0" w:type="dxa"/>
            <w:bottom w:w="0" w:type="dxa"/>
          </w:tblCellMar>
        </w:tblPrEx>
        <w:trPr>
          <w:trHeight w:hRule="exact" w:val="1061"/>
        </w:trPr>
        <w:tc>
          <w:tcPr>
            <w:tcW w:w="2035"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33" w:after="416"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UTE ADPOL</w:t>
            </w:r>
          </w:p>
        </w:tc>
        <w:tc>
          <w:tcPr>
            <w:tcW w:w="113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33" w:after="416"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U76787449</w:t>
            </w:r>
          </w:p>
        </w:tc>
        <w:tc>
          <w:tcPr>
            <w:tcW w:w="1656"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40" w:after="40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UAD24_12_01</w:t>
            </w:r>
          </w:p>
        </w:tc>
        <w:tc>
          <w:tcPr>
            <w:tcW w:w="1459"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33" w:after="416"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7" w:space="0" w:color="000000"/>
              <w:left w:val="single" w:sz="7" w:space="0" w:color="000000"/>
              <w:bottom w:val="single" w:sz="7" w:space="0" w:color="000000"/>
              <w:right w:val="single" w:sz="7" w:space="0" w:color="000000"/>
            </w:tcBorders>
          </w:tcPr>
          <w:p w:rsidR="00C426D2" w:rsidRDefault="00740A46">
            <w:pPr>
              <w:spacing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MTO. EVOLUTIVO Y </w:t>
            </w:r>
            <w:r>
              <w:rPr>
                <w:rFonts w:ascii="Arial" w:eastAsia="Arial" w:hAnsi="Arial"/>
                <w:color w:val="000000"/>
                <w:sz w:val="18"/>
                <w:lang w:val="es-ES"/>
              </w:rPr>
              <w:br/>
              <w:t xml:space="preserve">ADAPTATIVO </w:t>
            </w:r>
            <w:r>
              <w:rPr>
                <w:rFonts w:ascii="Arial" w:eastAsia="Arial" w:hAnsi="Arial"/>
                <w:color w:val="000000"/>
                <w:sz w:val="18"/>
                <w:lang w:val="es-ES"/>
              </w:rPr>
              <w:br/>
              <w:t xml:space="preserve">APLICATIVO INFORMAT. </w:t>
            </w:r>
            <w:r>
              <w:rPr>
                <w:rFonts w:ascii="Arial" w:eastAsia="Arial" w:hAnsi="Arial"/>
                <w:color w:val="000000"/>
                <w:sz w:val="18"/>
                <w:lang w:val="es-ES"/>
              </w:rPr>
              <w:br/>
              <w:t xml:space="preserve">POLICIA LOCAL MES </w:t>
            </w:r>
            <w:r>
              <w:rPr>
                <w:rFonts w:ascii="Arial" w:eastAsia="Arial" w:hAnsi="Arial"/>
                <w:color w:val="000000"/>
                <w:sz w:val="18"/>
                <w:lang w:val="es-ES"/>
              </w:rPr>
              <w:br/>
              <w:t>DICIEMBRE 2024</w:t>
            </w:r>
          </w:p>
        </w:tc>
        <w:tc>
          <w:tcPr>
            <w:tcW w:w="1138"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33" w:after="416"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2.096,53</w:t>
            </w:r>
          </w:p>
        </w:tc>
      </w:tr>
      <w:tr w:rsidR="00C426D2">
        <w:tblPrEx>
          <w:tblCellMar>
            <w:top w:w="0" w:type="dxa"/>
            <w:bottom w:w="0" w:type="dxa"/>
          </w:tblCellMar>
        </w:tblPrEx>
        <w:trPr>
          <w:trHeight w:hRule="exact" w:val="638"/>
        </w:trPr>
        <w:tc>
          <w:tcPr>
            <w:tcW w:w="2035"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117" w:after="99" w:line="206" w:lineRule="exact"/>
              <w:ind w:left="504" w:hanging="432"/>
              <w:textAlignment w:val="baseline"/>
              <w:rPr>
                <w:rFonts w:ascii="Arial" w:eastAsia="Arial" w:hAnsi="Arial"/>
                <w:color w:val="000000"/>
                <w:sz w:val="18"/>
                <w:lang w:val="es-ES"/>
              </w:rPr>
            </w:pPr>
            <w:r>
              <w:rPr>
                <w:rFonts w:ascii="Arial" w:eastAsia="Arial" w:hAnsi="Arial"/>
                <w:color w:val="000000"/>
                <w:sz w:val="18"/>
                <w:lang w:val="es-ES"/>
              </w:rPr>
              <w:t>HIJAS DE FRANCISCO ORTEGA S.L.</w:t>
            </w:r>
          </w:p>
        </w:tc>
        <w:tc>
          <w:tcPr>
            <w:tcW w:w="113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7" w:after="2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B35707587</w:t>
            </w:r>
          </w:p>
        </w:tc>
        <w:tc>
          <w:tcPr>
            <w:tcW w:w="1656"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7" w:after="2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247150534</w:t>
            </w:r>
          </w:p>
        </w:tc>
        <w:tc>
          <w:tcPr>
            <w:tcW w:w="1459"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7" w:after="2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06/11/2024</w:t>
            </w:r>
          </w:p>
        </w:tc>
        <w:tc>
          <w:tcPr>
            <w:tcW w:w="2261" w:type="dxa"/>
            <w:tcBorders>
              <w:top w:val="single" w:sz="7" w:space="0" w:color="000000"/>
              <w:left w:val="single" w:sz="7" w:space="0" w:color="000000"/>
              <w:bottom w:val="single" w:sz="7" w:space="0" w:color="000000"/>
              <w:right w:val="single" w:sz="7" w:space="0" w:color="000000"/>
            </w:tcBorders>
          </w:tcPr>
          <w:p w:rsidR="00C426D2" w:rsidRDefault="00740A46">
            <w:pPr>
              <w:spacing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SUMINISTRO DE </w:t>
            </w:r>
            <w:r>
              <w:rPr>
                <w:rFonts w:ascii="Arial" w:eastAsia="Arial" w:hAnsi="Arial"/>
                <w:color w:val="000000"/>
                <w:sz w:val="18"/>
                <w:lang w:val="es-ES"/>
              </w:rPr>
              <w:br/>
              <w:t xml:space="preserve">ALIMENTOS PROM. </w:t>
            </w:r>
            <w:r>
              <w:rPr>
                <w:rFonts w:ascii="Arial" w:eastAsia="Arial" w:hAnsi="Arial"/>
                <w:color w:val="000000"/>
                <w:sz w:val="18"/>
                <w:lang w:val="es-ES"/>
              </w:rPr>
              <w:br/>
              <w:t>AUTONOMIA</w:t>
            </w:r>
          </w:p>
        </w:tc>
        <w:tc>
          <w:tcPr>
            <w:tcW w:w="1138"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17" w:after="2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397,52</w:t>
            </w:r>
          </w:p>
        </w:tc>
      </w:tr>
      <w:tr w:rsidR="00C426D2">
        <w:tblPrEx>
          <w:tblCellMar>
            <w:top w:w="0" w:type="dxa"/>
            <w:bottom w:w="0" w:type="dxa"/>
          </w:tblCellMar>
        </w:tblPrEx>
        <w:trPr>
          <w:trHeight w:hRule="exact" w:val="658"/>
        </w:trPr>
        <w:tc>
          <w:tcPr>
            <w:tcW w:w="2035"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122" w:after="118" w:line="206" w:lineRule="exact"/>
              <w:ind w:left="504" w:hanging="432"/>
              <w:textAlignment w:val="baseline"/>
              <w:rPr>
                <w:rFonts w:ascii="Arial" w:eastAsia="Arial" w:hAnsi="Arial"/>
                <w:color w:val="000000"/>
                <w:sz w:val="18"/>
                <w:lang w:val="es-ES"/>
              </w:rPr>
            </w:pPr>
            <w:r>
              <w:rPr>
                <w:rFonts w:ascii="Arial" w:eastAsia="Arial" w:hAnsi="Arial"/>
                <w:color w:val="000000"/>
                <w:sz w:val="18"/>
                <w:lang w:val="es-ES"/>
              </w:rPr>
              <w:t>HIJAS DE FRANCISCO ORTEGA S.L.</w:t>
            </w:r>
          </w:p>
        </w:tc>
        <w:tc>
          <w:tcPr>
            <w:tcW w:w="113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27" w:after="21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B35707587</w:t>
            </w:r>
          </w:p>
        </w:tc>
        <w:tc>
          <w:tcPr>
            <w:tcW w:w="1656"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27" w:after="21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257150005</w:t>
            </w:r>
          </w:p>
        </w:tc>
        <w:tc>
          <w:tcPr>
            <w:tcW w:w="1459"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27" w:after="21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02/01/2025</w:t>
            </w:r>
          </w:p>
        </w:tc>
        <w:tc>
          <w:tcPr>
            <w:tcW w:w="2261" w:type="dxa"/>
            <w:tcBorders>
              <w:top w:val="single" w:sz="7" w:space="0" w:color="000000"/>
              <w:left w:val="single" w:sz="7" w:space="0" w:color="000000"/>
              <w:bottom w:val="single" w:sz="7" w:space="0" w:color="000000"/>
              <w:right w:val="single" w:sz="7" w:space="0" w:color="000000"/>
            </w:tcBorders>
          </w:tcPr>
          <w:p w:rsidR="00C426D2" w:rsidRDefault="00740A46">
            <w:pPr>
              <w:spacing w:after="12"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SUMINISTRO DE </w:t>
            </w:r>
            <w:r>
              <w:rPr>
                <w:rFonts w:ascii="Arial" w:eastAsia="Arial" w:hAnsi="Arial"/>
                <w:color w:val="000000"/>
                <w:sz w:val="18"/>
                <w:lang w:val="es-ES"/>
              </w:rPr>
              <w:br/>
              <w:t xml:space="preserve">ALIMENTOS AREA </w:t>
            </w:r>
            <w:r>
              <w:rPr>
                <w:rFonts w:ascii="Arial" w:eastAsia="Arial" w:hAnsi="Arial"/>
                <w:color w:val="000000"/>
                <w:sz w:val="18"/>
                <w:lang w:val="es-ES"/>
              </w:rPr>
              <w:br/>
              <w:t>DROGODEPENDENCIA</w:t>
            </w:r>
          </w:p>
        </w:tc>
        <w:tc>
          <w:tcPr>
            <w:tcW w:w="1138"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227" w:after="21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132,64</w:t>
            </w:r>
          </w:p>
        </w:tc>
      </w:tr>
      <w:tr w:rsidR="00C426D2">
        <w:tblPrEx>
          <w:tblCellMar>
            <w:top w:w="0" w:type="dxa"/>
            <w:bottom w:w="0" w:type="dxa"/>
          </w:tblCellMar>
        </w:tblPrEx>
        <w:trPr>
          <w:trHeight w:hRule="exact" w:val="844"/>
        </w:trPr>
        <w:tc>
          <w:tcPr>
            <w:tcW w:w="2035" w:type="dxa"/>
            <w:tcBorders>
              <w:top w:val="single" w:sz="7" w:space="0" w:color="000000"/>
              <w:left w:val="single" w:sz="7" w:space="0" w:color="000000"/>
              <w:bottom w:val="single" w:sz="7" w:space="0" w:color="000000"/>
              <w:right w:val="single" w:sz="7" w:space="0" w:color="000000"/>
            </w:tcBorders>
          </w:tcPr>
          <w:p w:rsidR="00C426D2" w:rsidRDefault="00740A46">
            <w:pPr>
              <w:spacing w:line="204"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ALSE SERV. </w:t>
            </w:r>
            <w:r>
              <w:rPr>
                <w:rFonts w:ascii="Arial" w:eastAsia="Arial" w:hAnsi="Arial"/>
                <w:color w:val="000000"/>
                <w:sz w:val="18"/>
                <w:lang w:val="es-ES"/>
              </w:rPr>
              <w:br/>
              <w:t xml:space="preserve">AYAGAURES </w:t>
            </w:r>
            <w:r>
              <w:rPr>
                <w:rFonts w:ascii="Arial" w:eastAsia="Arial" w:hAnsi="Arial"/>
                <w:color w:val="000000"/>
                <w:sz w:val="18"/>
                <w:lang w:val="es-ES"/>
              </w:rPr>
              <w:br/>
              <w:t xml:space="preserve">MEDIOAMB. Y CESPA </w:t>
            </w:r>
            <w:r>
              <w:rPr>
                <w:rFonts w:ascii="Arial" w:eastAsia="Arial" w:hAnsi="Arial"/>
                <w:color w:val="000000"/>
                <w:sz w:val="18"/>
                <w:lang w:val="es-ES"/>
              </w:rPr>
              <w:br/>
              <w:t>EN UTE</w:t>
            </w:r>
          </w:p>
        </w:tc>
        <w:tc>
          <w:tcPr>
            <w:tcW w:w="113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318" w:after="3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U76122027</w:t>
            </w:r>
          </w:p>
        </w:tc>
        <w:tc>
          <w:tcPr>
            <w:tcW w:w="1656"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318" w:after="3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FVR2501-001</w:t>
            </w:r>
          </w:p>
        </w:tc>
        <w:tc>
          <w:tcPr>
            <w:tcW w:w="1459"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318" w:after="3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20/01/2025</w:t>
            </w:r>
          </w:p>
        </w:tc>
        <w:tc>
          <w:tcPr>
            <w:tcW w:w="2261"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112" w:after="9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CERT. TRIMESTRAL </w:t>
            </w:r>
            <w:r>
              <w:rPr>
                <w:rFonts w:ascii="Arial" w:eastAsia="Arial" w:hAnsi="Arial"/>
                <w:color w:val="000000"/>
                <w:sz w:val="18"/>
                <w:lang w:val="es-ES"/>
              </w:rPr>
              <w:br/>
              <w:t xml:space="preserve">LIMPIEZA VIARIA AGOST- </w:t>
            </w:r>
            <w:r>
              <w:rPr>
                <w:rFonts w:ascii="Arial" w:eastAsia="Arial" w:hAnsi="Arial"/>
                <w:color w:val="000000"/>
                <w:sz w:val="18"/>
                <w:lang w:val="es-ES"/>
              </w:rPr>
              <w:br/>
            </w:r>
            <w:r>
              <w:rPr>
                <w:rFonts w:ascii="Arial" w:eastAsia="Arial" w:hAnsi="Arial"/>
                <w:color w:val="000000"/>
                <w:sz w:val="18"/>
                <w:lang w:val="es-ES"/>
              </w:rPr>
              <w:t>SEPT-OCTUBRE 2024</w:t>
            </w:r>
          </w:p>
        </w:tc>
        <w:tc>
          <w:tcPr>
            <w:tcW w:w="1138"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318" w:after="3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66.795,86</w:t>
            </w:r>
          </w:p>
        </w:tc>
      </w:tr>
      <w:tr w:rsidR="00C426D2">
        <w:tblPrEx>
          <w:tblCellMar>
            <w:top w:w="0" w:type="dxa"/>
            <w:bottom w:w="0" w:type="dxa"/>
          </w:tblCellMar>
        </w:tblPrEx>
        <w:trPr>
          <w:trHeight w:hRule="exact" w:val="845"/>
        </w:trPr>
        <w:tc>
          <w:tcPr>
            <w:tcW w:w="2035" w:type="dxa"/>
            <w:tcBorders>
              <w:top w:val="single" w:sz="7" w:space="0" w:color="000000"/>
              <w:left w:val="single" w:sz="7" w:space="0" w:color="000000"/>
              <w:bottom w:val="single" w:sz="7" w:space="0" w:color="000000"/>
              <w:right w:val="single" w:sz="7" w:space="0" w:color="000000"/>
            </w:tcBorders>
          </w:tcPr>
          <w:p w:rsidR="00C426D2" w:rsidRDefault="00740A46">
            <w:pPr>
              <w:spacing w:after="3"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ALSE SERV. </w:t>
            </w:r>
            <w:r>
              <w:rPr>
                <w:rFonts w:ascii="Arial" w:eastAsia="Arial" w:hAnsi="Arial"/>
                <w:color w:val="000000"/>
                <w:sz w:val="18"/>
                <w:lang w:val="es-ES"/>
              </w:rPr>
              <w:br/>
              <w:t xml:space="preserve">AYAGAURES </w:t>
            </w:r>
            <w:r>
              <w:rPr>
                <w:rFonts w:ascii="Arial" w:eastAsia="Arial" w:hAnsi="Arial"/>
                <w:color w:val="000000"/>
                <w:sz w:val="18"/>
                <w:lang w:val="es-ES"/>
              </w:rPr>
              <w:br/>
              <w:t xml:space="preserve">MEDIOAMB. Y CESPA </w:t>
            </w:r>
            <w:r>
              <w:rPr>
                <w:rFonts w:ascii="Arial" w:eastAsia="Arial" w:hAnsi="Arial"/>
                <w:color w:val="000000"/>
                <w:sz w:val="18"/>
                <w:lang w:val="es-ES"/>
              </w:rPr>
              <w:br/>
              <w:t>EN UTE</w:t>
            </w:r>
          </w:p>
        </w:tc>
        <w:tc>
          <w:tcPr>
            <w:tcW w:w="113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319" w:after="310"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U76122027</w:t>
            </w:r>
          </w:p>
        </w:tc>
        <w:tc>
          <w:tcPr>
            <w:tcW w:w="1656"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319" w:after="310"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FVR2501-002</w:t>
            </w:r>
          </w:p>
        </w:tc>
        <w:tc>
          <w:tcPr>
            <w:tcW w:w="1459"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319" w:after="310"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20/01/2025</w:t>
            </w:r>
          </w:p>
        </w:tc>
        <w:tc>
          <w:tcPr>
            <w:tcW w:w="2261"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113" w:line="206" w:lineRule="exact"/>
              <w:ind w:left="144" w:firstLine="72"/>
              <w:textAlignment w:val="baseline"/>
              <w:rPr>
                <w:rFonts w:ascii="Arial" w:eastAsia="Arial" w:hAnsi="Arial"/>
                <w:color w:val="000000"/>
                <w:sz w:val="18"/>
                <w:lang w:val="es-ES"/>
              </w:rPr>
            </w:pPr>
            <w:r>
              <w:rPr>
                <w:rFonts w:ascii="Arial" w:eastAsia="Arial" w:hAnsi="Arial"/>
                <w:color w:val="000000"/>
                <w:sz w:val="18"/>
                <w:lang w:val="es-ES"/>
              </w:rPr>
              <w:t>TRABAJOS LIMPIEZA VIARIA MES DICIEMBRE</w:t>
            </w:r>
          </w:p>
          <w:p w:rsidR="00C426D2" w:rsidRDefault="00740A46">
            <w:pPr>
              <w:spacing w:after="10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2024</w:t>
            </w:r>
          </w:p>
        </w:tc>
        <w:tc>
          <w:tcPr>
            <w:tcW w:w="1138"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319" w:after="310"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88.940,07</w:t>
            </w:r>
          </w:p>
        </w:tc>
      </w:tr>
    </w:tbl>
    <w:p w:rsidR="00C426D2" w:rsidRDefault="00740A46">
      <w:pPr>
        <w:spacing w:line="170" w:lineRule="exact"/>
        <w:textAlignment w:val="baseline"/>
        <w:rPr>
          <w:rFonts w:ascii="Arial" w:eastAsia="Arial" w:hAnsi="Arial"/>
          <w:color w:val="000000"/>
          <w:spacing w:val="-5"/>
          <w:sz w:val="18"/>
          <w:u w:val="single"/>
          <w:lang w:val="es-ES"/>
        </w:rPr>
      </w:pPr>
      <w:r>
        <w:rPr>
          <w:rFonts w:ascii="Arial" w:eastAsia="Arial" w:hAnsi="Arial"/>
          <w:color w:val="000000"/>
          <w:spacing w:val="-5"/>
          <w:sz w:val="18"/>
          <w:u w:val="single"/>
          <w:lang w:val="es-ES"/>
        </w:rPr>
        <w:t>IMPORTE TOTAL 662.310,48 EUROS</w:t>
      </w:r>
    </w:p>
    <w:p w:rsidR="00C426D2" w:rsidRDefault="00740A46">
      <w:pPr>
        <w:spacing w:before="431" w:line="229" w:lineRule="exact"/>
        <w:ind w:left="216" w:right="432" w:firstLine="43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El importe total del expediente de reconocimiento extrajudicial de crédito objeto de este informe asciende a un total de seiscientos sesenta y dos mil trescientos diez euros con cuarenta y ocho céntimos (662.310,48 €) que corresponden ejercicios anteriores</w:t>
      </w:r>
      <w:r>
        <w:rPr>
          <w:rFonts w:ascii="Arial" w:eastAsia="Arial" w:hAnsi="Arial"/>
          <w:i/>
          <w:color w:val="000000"/>
          <w:sz w:val="20"/>
          <w:lang w:val="es-ES"/>
        </w:rPr>
        <w:t xml:space="preserve"> al vigente, como se indica en la tabla anterior, por tanto </w:t>
      </w:r>
      <w:r>
        <w:rPr>
          <w:rFonts w:ascii="Arial" w:eastAsia="Arial" w:hAnsi="Arial"/>
          <w:i/>
          <w:color w:val="000000"/>
          <w:sz w:val="20"/>
          <w:u w:val="single"/>
          <w:lang w:val="es-ES"/>
        </w:rPr>
        <w:t>se incumple el principio de anualidad previsto en el artículo 176.1 del TRLRHL y artículo 16 del Real Decreto 500/1990, así como que no se ajustan al procedimiento contractual legalmente estableci</w:t>
      </w:r>
      <w:r>
        <w:rPr>
          <w:rFonts w:ascii="Arial" w:eastAsia="Arial" w:hAnsi="Arial"/>
          <w:i/>
          <w:color w:val="000000"/>
          <w:sz w:val="20"/>
          <w:u w:val="single"/>
          <w:lang w:val="es-ES"/>
        </w:rPr>
        <w:t>do en la Ley 9/2017, de 8 de noviembre, de Contratos del Sector Público,</w:t>
      </w:r>
      <w:r>
        <w:rPr>
          <w:rFonts w:ascii="Arial" w:eastAsia="Arial" w:hAnsi="Arial"/>
          <w:i/>
          <w:color w:val="000000"/>
          <w:sz w:val="20"/>
          <w:lang w:val="es-ES"/>
        </w:rPr>
        <w:t xml:space="preserve"> tal como indica la Interventora General.</w:t>
      </w:r>
    </w:p>
    <w:p w:rsidR="00C426D2" w:rsidRDefault="00C426D2">
      <w:pPr>
        <w:spacing w:before="166" w:line="230" w:lineRule="exact"/>
        <w:ind w:left="216" w:firstLine="432"/>
        <w:jc w:val="both"/>
        <w:textAlignment w:val="baseline"/>
        <w:rPr>
          <w:rFonts w:ascii="Arial" w:eastAsia="Arial" w:hAnsi="Arial"/>
          <w:i/>
          <w:color w:val="000000"/>
          <w:sz w:val="20"/>
          <w:lang w:val="es-ES"/>
        </w:rPr>
      </w:pPr>
      <w:r w:rsidRPr="00C426D2">
        <w:pict>
          <v:shape id="_x0000_s1377" type="#_x0000_t202" style="position:absolute;left:0;text-align:left;margin-left:524.9pt;margin-top:773.3pt;width:42pt;height:39.7pt;z-index:-251761152;mso-wrap-distance-left:0;mso-wrap-distance-right:0;mso-position-horizontal-relative:page;mso-position-vertical-relative:page" filled="f" stroked="f">
            <v:textbox inset="0,0,0,0">
              <w:txbxContent>
                <w:p w:rsidR="00C426D2" w:rsidRDefault="00740A46">
                  <w:pPr>
                    <w:spacing w:before="120" w:after="12"/>
                    <w:ind w:left="182"/>
                    <w:textAlignment w:val="baseline"/>
                  </w:pPr>
                  <w:r>
                    <w:rPr>
                      <w:noProof/>
                      <w:lang w:val="es-ES" w:eastAsia="es-ES"/>
                    </w:rPr>
                    <w:drawing>
                      <wp:inline distT="0" distB="0" distL="0" distR="0">
                        <wp:extent cx="417830" cy="420370"/>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10"/>
                                <a:stretch>
                                  <a:fillRect/>
                                </a:stretch>
                              </pic:blipFill>
                              <pic:spPr>
                                <a:xfrm>
                                  <a:off x="0" y="0"/>
                                  <a:ext cx="417830" cy="420370"/>
                                </a:xfrm>
                                <a:prstGeom prst="rect">
                                  <a:avLst/>
                                </a:prstGeom>
                              </pic:spPr>
                            </pic:pic>
                          </a:graphicData>
                        </a:graphic>
                      </wp:inline>
                    </w:drawing>
                  </w:r>
                </w:p>
              </w:txbxContent>
            </v:textbox>
            <w10:wrap type="square" anchorx="page" anchory="page"/>
          </v:shape>
        </w:pict>
      </w:r>
      <w:r w:rsidR="00740A46">
        <w:rPr>
          <w:rFonts w:ascii="Arial" w:eastAsia="Arial" w:hAnsi="Arial"/>
          <w:i/>
          <w:color w:val="000000"/>
          <w:sz w:val="20"/>
          <w:lang w:val="es-ES"/>
        </w:rPr>
        <w:t>TERCERA.- Consultada la documentación obrante en los correspondientes expedientes tramitados por los diferentes servicios que traen causa del presente reconocimiento extrajudicial de créditos, y de conformidad con la base 34 de las vigente Bases de Ejecuci</w:t>
      </w:r>
      <w:r w:rsidR="00740A46">
        <w:rPr>
          <w:rFonts w:ascii="Arial" w:eastAsia="Arial" w:hAnsi="Arial"/>
          <w:i/>
          <w:color w:val="000000"/>
          <w:sz w:val="20"/>
          <w:lang w:val="es-ES"/>
        </w:rPr>
        <w:t>ón del presupuesto general del Ayuntamiento de Santa Lucía de Tirajana, constan en el expediente los informes de valoración de los gastos y Memorias Justificativas de los gastos mismos, emitidos por los Técnicos y/o Jefaturas de los servicios respectivos c</w:t>
      </w:r>
      <w:r w:rsidR="00740A46">
        <w:rPr>
          <w:rFonts w:ascii="Arial" w:eastAsia="Arial" w:hAnsi="Arial"/>
          <w:i/>
          <w:color w:val="000000"/>
          <w:sz w:val="20"/>
          <w:lang w:val="es-ES"/>
        </w:rPr>
        <w:t>onjuntamente con el Alcalde o los Concejales Delegados, en su caso, y que se dan por reproducidos puesto que figuran en los expedientes.</w:t>
      </w:r>
    </w:p>
    <w:p w:rsidR="00C426D2" w:rsidRDefault="00C426D2">
      <w:pPr>
        <w:sectPr w:rsidR="00C426D2">
          <w:pgSz w:w="11923" w:h="16862"/>
          <w:pgMar w:top="2800" w:right="859" w:bottom="206" w:left="119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i/>
          <w:color w:val="000000"/>
          <w:sz w:val="19"/>
          <w:lang w:val="es-ES"/>
        </w:rPr>
      </w:pPr>
      <w:r>
        <w:rPr>
          <w:rFonts w:ascii="Arial" w:eastAsia="Arial" w:hAnsi="Arial"/>
          <w:i/>
          <w:color w:val="000000"/>
          <w:sz w:val="19"/>
          <w:lang w:val="es-ES"/>
        </w:rPr>
        <w:t xml:space="preserve">SECRETARÍA GENERAL </w:t>
      </w:r>
      <w:r>
        <w:rPr>
          <w:rFonts w:ascii="Arial" w:eastAsia="Arial" w:hAnsi="Arial"/>
          <w:i/>
          <w:color w:val="000000"/>
          <w:sz w:val="19"/>
          <w:lang w:val="es-ES"/>
        </w:rPr>
        <w:br/>
        <w:t>LAMT/RAC</w:t>
      </w:r>
    </w:p>
    <w:p w:rsidR="00C426D2" w:rsidRDefault="00740A46">
      <w:pPr>
        <w:spacing w:before="395" w:line="230" w:lineRule="exact"/>
        <w:ind w:left="792" w:right="1008" w:firstLine="432"/>
        <w:jc w:val="both"/>
        <w:textAlignment w:val="baseline"/>
        <w:rPr>
          <w:rFonts w:ascii="Arial" w:eastAsia="Arial" w:hAnsi="Arial"/>
          <w:i/>
          <w:color w:val="000000"/>
          <w:sz w:val="20"/>
          <w:lang w:val="es-ES"/>
        </w:rPr>
      </w:pPr>
      <w:r>
        <w:rPr>
          <w:rFonts w:ascii="Arial" w:eastAsia="Arial" w:hAnsi="Arial"/>
          <w:i/>
          <w:color w:val="000000"/>
          <w:sz w:val="20"/>
          <w:lang w:val="es-ES"/>
        </w:rPr>
        <w:t xml:space="preserve">CUARTO.- Que constan en el expediente los correspondientes documentos contables de retención de crédito (RC) con cargo al ejercicio vigente, en las aplicaciones presupuestarias correspondientes del estado de gastos, por lo que se acredita la existencia de </w:t>
      </w:r>
      <w:r>
        <w:rPr>
          <w:rFonts w:ascii="Arial" w:eastAsia="Arial" w:hAnsi="Arial"/>
          <w:i/>
          <w:color w:val="000000"/>
          <w:sz w:val="20"/>
          <w:lang w:val="es-ES"/>
        </w:rPr>
        <w:t>crédito adecuado y suficiente, por un importe de seiscientos sesenta y dos mil trescientos diez euros con cuarenta y ocho céntimos (662.310,48 €).</w:t>
      </w:r>
    </w:p>
    <w:p w:rsidR="00C426D2" w:rsidRDefault="00740A46">
      <w:pPr>
        <w:spacing w:line="229" w:lineRule="exact"/>
        <w:ind w:left="792" w:right="1008" w:firstLine="432"/>
        <w:jc w:val="both"/>
        <w:textAlignment w:val="baseline"/>
        <w:rPr>
          <w:rFonts w:ascii="Arial" w:eastAsia="Arial" w:hAnsi="Arial"/>
          <w:i/>
          <w:color w:val="000000"/>
          <w:sz w:val="20"/>
          <w:lang w:val="es-ES"/>
        </w:rPr>
      </w:pPr>
      <w:r>
        <w:rPr>
          <w:rFonts w:ascii="Arial" w:eastAsia="Arial" w:hAnsi="Arial"/>
          <w:i/>
          <w:color w:val="000000"/>
          <w:sz w:val="20"/>
          <w:lang w:val="es-ES"/>
        </w:rPr>
        <w:t>Que, por Providencia del Sr. Alcalde-Presidente de fecha 17 de febrero de 2025 se solicita informe en relació</w:t>
      </w:r>
      <w:r>
        <w:rPr>
          <w:rFonts w:ascii="Arial" w:eastAsia="Arial" w:hAnsi="Arial"/>
          <w:i/>
          <w:color w:val="000000"/>
          <w:sz w:val="20"/>
          <w:lang w:val="es-ES"/>
        </w:rPr>
        <w:t>n con el procedimiento y la legislación aplicable para proceder a la aprobación del reconocimiento extrajudicial de créditos.</w:t>
      </w:r>
    </w:p>
    <w:p w:rsidR="00C426D2" w:rsidRDefault="00C426D2">
      <w:pPr>
        <w:spacing w:line="230" w:lineRule="exact"/>
        <w:ind w:left="1224"/>
        <w:jc w:val="both"/>
        <w:textAlignment w:val="baseline"/>
        <w:rPr>
          <w:rFonts w:ascii="Arial" w:eastAsia="Arial" w:hAnsi="Arial"/>
          <w:i/>
          <w:color w:val="000000"/>
          <w:sz w:val="20"/>
          <w:lang w:val="es-ES"/>
        </w:rPr>
      </w:pPr>
      <w:r w:rsidRPr="00C426D2">
        <w:pict>
          <v:shape id="_x0000_s1376" type="#_x0000_t202" style="position:absolute;left:0;text-align:left;margin-left:525.6pt;margin-top:299.85pt;width:49pt;height:480.35pt;z-index:-25176012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75" type="#_x0000_t202" style="position:absolute;left:0;text-align:left;margin-left:532.3pt;margin-top:299.85pt;width:42.3pt;height:172.45pt;z-index:-25175910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txbxContent>
            </v:textbox>
            <w10:wrap type="square" anchorx="page" anchory="page"/>
          </v:shape>
        </w:pict>
      </w:r>
      <w:r w:rsidRPr="00C426D2">
        <w:pict>
          <v:shape id="_x0000_s1374" type="#_x0000_t202" style="position:absolute;left:0;text-align:left;margin-left:549pt;margin-top:514.1pt;width:25.6pt;height:265.2pt;z-index:-251758080;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19 de 129</w:t>
                  </w:r>
                </w:p>
              </w:txbxContent>
            </v:textbox>
            <w10:wrap type="square" anchorx="page" anchory="page"/>
          </v:shape>
        </w:pict>
      </w:r>
      <w:r w:rsidR="00740A46">
        <w:rPr>
          <w:rFonts w:ascii="Arial" w:eastAsia="Arial" w:hAnsi="Arial"/>
          <w:i/>
          <w:color w:val="000000"/>
          <w:sz w:val="20"/>
          <w:lang w:val="es-ES"/>
        </w:rPr>
        <w:t>A los anteriores hechos le son de aplicación las siguientes:</w:t>
      </w:r>
    </w:p>
    <w:p w:rsidR="00C426D2" w:rsidRDefault="00740A46">
      <w:pPr>
        <w:spacing w:before="231"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CONSIDERACIONES JURÍDICAS</w:t>
      </w:r>
    </w:p>
    <w:p w:rsidR="00C426D2" w:rsidRDefault="00740A46">
      <w:pPr>
        <w:spacing w:before="231" w:line="230" w:lineRule="exact"/>
        <w:ind w:left="1224"/>
        <w:textAlignment w:val="baseline"/>
        <w:rPr>
          <w:rFonts w:ascii="Arial" w:eastAsia="Arial" w:hAnsi="Arial"/>
          <w:i/>
          <w:color w:val="000000"/>
          <w:sz w:val="20"/>
          <w:lang w:val="es-ES"/>
        </w:rPr>
      </w:pPr>
      <w:r>
        <w:rPr>
          <w:rFonts w:ascii="Arial" w:eastAsia="Arial" w:hAnsi="Arial"/>
          <w:i/>
          <w:color w:val="000000"/>
          <w:sz w:val="20"/>
          <w:lang w:val="es-ES"/>
        </w:rPr>
        <w:t>PRIMERA.- La Legislación aplicable es:</w:t>
      </w:r>
    </w:p>
    <w:p w:rsidR="00C426D2" w:rsidRDefault="00740A46">
      <w:pPr>
        <w:tabs>
          <w:tab w:val="left" w:pos="1872"/>
        </w:tabs>
        <w:spacing w:before="352" w:line="230" w:lineRule="exact"/>
        <w:ind w:left="1224"/>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Ley 7/1985, de 2 de abril, reguladora de las Bases del Régimen Local, LBRL.</w:t>
      </w:r>
    </w:p>
    <w:p w:rsidR="00C426D2" w:rsidRDefault="00740A46">
      <w:pPr>
        <w:tabs>
          <w:tab w:val="left" w:pos="1872"/>
        </w:tabs>
        <w:spacing w:before="76" w:line="230" w:lineRule="exact"/>
        <w:ind w:left="792" w:firstLine="432"/>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Real Decreto 2568/1986, de 28 de noviembre, por el que se aprueba el Reglamento de Organización, Funcionamiento y Régimen Jurídico de las</w:t>
      </w:r>
      <w:r>
        <w:rPr>
          <w:rFonts w:ascii="Arial" w:eastAsia="Arial" w:hAnsi="Arial"/>
          <w:i/>
          <w:color w:val="000000"/>
          <w:sz w:val="20"/>
          <w:lang w:val="es-ES"/>
        </w:rPr>
        <w:t xml:space="preserve"> Entidades Locales, ROF</w:t>
      </w:r>
    </w:p>
    <w:p w:rsidR="00C426D2" w:rsidRDefault="00740A46">
      <w:pPr>
        <w:tabs>
          <w:tab w:val="left" w:pos="1872"/>
        </w:tabs>
        <w:spacing w:before="97" w:line="230" w:lineRule="exact"/>
        <w:ind w:left="792" w:firstLine="432"/>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Real Decreto Legislativo 781/1986, de 18 de abril, por el que se aprueba el Texto Refundido de las disposiciones legales vigentes en materia de Régimen Local, TRRL.</w:t>
      </w:r>
    </w:p>
    <w:p w:rsidR="00C426D2" w:rsidRDefault="00740A46">
      <w:pPr>
        <w:tabs>
          <w:tab w:val="left" w:pos="1872"/>
        </w:tabs>
        <w:spacing w:before="97" w:line="230" w:lineRule="exact"/>
        <w:ind w:left="792" w:firstLine="432"/>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Real Decreto Legislativo 2/2004, de 5 de marzo, por el que se a</w:t>
      </w:r>
      <w:r>
        <w:rPr>
          <w:rFonts w:ascii="Arial" w:eastAsia="Arial" w:hAnsi="Arial"/>
          <w:i/>
          <w:color w:val="000000"/>
          <w:sz w:val="20"/>
          <w:lang w:val="es-ES"/>
        </w:rPr>
        <w:t>prueba el Texto Refundido de la Ley Reguladora de las Haciendas Locales, TRLRHL.</w:t>
      </w:r>
    </w:p>
    <w:p w:rsidR="00C426D2" w:rsidRDefault="00740A46">
      <w:pPr>
        <w:tabs>
          <w:tab w:val="left" w:pos="1872"/>
        </w:tabs>
        <w:spacing w:before="97" w:line="230" w:lineRule="exact"/>
        <w:ind w:left="792" w:firstLine="432"/>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Real Decreto 500/1990, de 20 de abril, que desarrolla el Capítulo Primero del Título Sexto de la Ley 39/1988, Reguladora de las Haciendas Locales.</w:t>
      </w:r>
    </w:p>
    <w:p w:rsidR="00C426D2" w:rsidRDefault="00740A46">
      <w:pPr>
        <w:tabs>
          <w:tab w:val="left" w:pos="1872"/>
        </w:tabs>
        <w:spacing w:before="92" w:line="230" w:lineRule="exact"/>
        <w:ind w:left="792" w:firstLine="432"/>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Ley 9/2017, de 8 de novi</w:t>
      </w:r>
      <w:r>
        <w:rPr>
          <w:rFonts w:ascii="Arial" w:eastAsia="Arial" w:hAnsi="Arial"/>
          <w:i/>
          <w:color w:val="000000"/>
          <w:sz w:val="20"/>
          <w:lang w:val="es-ES"/>
        </w:rPr>
        <w:t>embre, de Contratos del Sector Público, por la que se transponen al ordenamiento jurídico español las Directivas del Parlamento Europeo y del Consejo 2014/23/UE y 2014/24/UE, de 26 de febrero de 2014</w:t>
      </w:r>
    </w:p>
    <w:p w:rsidR="00C426D2" w:rsidRDefault="00740A46">
      <w:pPr>
        <w:tabs>
          <w:tab w:val="left" w:pos="1872"/>
        </w:tabs>
        <w:spacing w:before="97" w:line="230" w:lineRule="exact"/>
        <w:ind w:left="792" w:firstLine="432"/>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Ley 39/2015, de 1 de octubre, del Procedimiento Admini</w:t>
      </w:r>
      <w:r>
        <w:rPr>
          <w:rFonts w:ascii="Arial" w:eastAsia="Arial" w:hAnsi="Arial"/>
          <w:i/>
          <w:color w:val="000000"/>
          <w:sz w:val="20"/>
          <w:lang w:val="es-ES"/>
        </w:rPr>
        <w:t>strativo Común de las Administraciones Públicas (LPACAP)</w:t>
      </w:r>
    </w:p>
    <w:p w:rsidR="00C426D2" w:rsidRDefault="00740A46">
      <w:pPr>
        <w:tabs>
          <w:tab w:val="left" w:pos="1872"/>
        </w:tabs>
        <w:spacing w:before="121" w:line="230" w:lineRule="exact"/>
        <w:ind w:left="1224"/>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Las Bases de ejecución del Presupuesto General de este Ayuntamiento.</w:t>
      </w:r>
    </w:p>
    <w:p w:rsidR="00C426D2" w:rsidRDefault="00740A46">
      <w:pPr>
        <w:spacing w:before="396"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 xml:space="preserve">SEGUNDA.- Los reparos formulados por la Intervención Municipal al amparo del artículo 216.2 c) TRLRHL por omisión de trámites o </w:t>
      </w:r>
      <w:r>
        <w:rPr>
          <w:rFonts w:ascii="Arial" w:eastAsia="Arial" w:hAnsi="Arial"/>
          <w:i/>
          <w:color w:val="000000"/>
          <w:sz w:val="20"/>
          <w:lang w:val="es-ES"/>
        </w:rPr>
        <w:t>requisitos esenciales, conllevan de manera inexorable la obligación de aplicar lo dispuesto en el artículo 47 de la Ley 39/2015, de 1 de octubre, del Procedimiento Administrativo Común de las Administraciones Públicas que, establece la nulidad de pleno der</w:t>
      </w:r>
      <w:r>
        <w:rPr>
          <w:rFonts w:ascii="Arial" w:eastAsia="Arial" w:hAnsi="Arial"/>
          <w:i/>
          <w:color w:val="000000"/>
          <w:sz w:val="20"/>
          <w:lang w:val="es-ES"/>
        </w:rPr>
        <w:t xml:space="preserve">echo de los actos dictados prescindiendo total y absolutamente del procedimiento legalmente establecido, en este caso, por la legislación contractual (Artículo 47.1 e) LPACAP), siendo que los contratos que celebren las Administraciones Públicas, salvo los </w:t>
      </w:r>
      <w:r>
        <w:rPr>
          <w:rFonts w:ascii="Arial" w:eastAsia="Arial" w:hAnsi="Arial"/>
          <w:i/>
          <w:color w:val="000000"/>
          <w:sz w:val="20"/>
          <w:lang w:val="es-ES"/>
        </w:rPr>
        <w:t>contratos expresamente excluidos, se adjudicarán con arreglo a las normas que establece la Ley 9/2017, de 8 de noviembre, de Contratos del Sector Público.</w:t>
      </w:r>
    </w:p>
    <w:p w:rsidR="00C426D2" w:rsidRDefault="00740A46">
      <w:pPr>
        <w:spacing w:before="228" w:after="572"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A mayor abundamiento el artículo 39 de la Ley 9/2017, de 8 de noviembre, de Contratos del Sector Público, reitera como causas de nulidad absoluta, entre otras, las establecidas en el artículo 47 de la LPACAP, así como la carencia o insuficiencia de crédito</w:t>
      </w:r>
      <w:r>
        <w:rPr>
          <w:rFonts w:ascii="Arial" w:eastAsia="Arial" w:hAnsi="Arial"/>
          <w:i/>
          <w:color w:val="000000"/>
          <w:sz w:val="20"/>
          <w:lang w:val="es-ES"/>
        </w:rPr>
        <w:t>, de conformidad con la normativa presupuestaria vigente aplicable.</w:t>
      </w:r>
    </w:p>
    <w:p w:rsidR="00C426D2" w:rsidRDefault="00740A46">
      <w:pPr>
        <w:ind w:left="10048" w:right="154"/>
        <w:textAlignment w:val="baseline"/>
      </w:pPr>
      <w:r>
        <w:rPr>
          <w:noProof/>
          <w:lang w:val="es-ES" w:eastAsia="es-ES"/>
        </w:rPr>
        <w:drawing>
          <wp:inline distT="0" distB="0" distL="0" distR="0">
            <wp:extent cx="417830" cy="420370"/>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2"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4" w:line="230" w:lineRule="exact"/>
        <w:ind w:firstLine="43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Lo antedicho debe ponerse en relación con el artículo 173.5 TRLRHL que expresamente señala “5. No podrán adquirirse compromisos de gastos por cuantía superior al importe de</w:t>
      </w:r>
      <w:r>
        <w:rPr>
          <w:rFonts w:ascii="Arial" w:eastAsia="Arial" w:hAnsi="Arial"/>
          <w:i/>
          <w:color w:val="000000"/>
          <w:sz w:val="20"/>
          <w:lang w:val="es-ES"/>
        </w:rPr>
        <w:t xml:space="preserve"> los créditos autorizados en los estados de gastos, siendo nulos de pleno derecho los acuerdos, resoluciones y actos administrativos que infrinjan la expresada norma, sin perjuicio de las responsabilidades a que haya lugar”. Por ello no resulta posible que</w:t>
      </w:r>
      <w:r>
        <w:rPr>
          <w:rFonts w:ascii="Arial" w:eastAsia="Arial" w:hAnsi="Arial"/>
          <w:i/>
          <w:color w:val="000000"/>
          <w:sz w:val="20"/>
          <w:lang w:val="es-ES"/>
        </w:rPr>
        <w:t xml:space="preserve"> pueda acordarse el levantamiento del reparo ni acudir a la vía prevista en el artículo 52 LPACAP.</w:t>
      </w:r>
    </w:p>
    <w:p w:rsidR="00C426D2" w:rsidRDefault="00740A46">
      <w:pPr>
        <w:spacing w:before="232" w:line="230" w:lineRule="exact"/>
        <w:ind w:firstLine="432"/>
        <w:jc w:val="both"/>
        <w:textAlignment w:val="baseline"/>
        <w:rPr>
          <w:rFonts w:ascii="Arial" w:eastAsia="Arial" w:hAnsi="Arial"/>
          <w:i/>
          <w:color w:val="000000"/>
          <w:sz w:val="20"/>
          <w:lang w:val="es-ES"/>
        </w:rPr>
      </w:pPr>
      <w:r>
        <w:rPr>
          <w:rFonts w:ascii="Arial" w:eastAsia="Arial" w:hAnsi="Arial"/>
          <w:i/>
          <w:color w:val="000000"/>
          <w:sz w:val="20"/>
          <w:lang w:val="es-ES"/>
        </w:rPr>
        <w:t>En cuanto a los reparos formulados por la Intervención Municipal al amparo del artículo 216.2 a) TRLRHL, resultan por incumplimiento del principio de anualid</w:t>
      </w:r>
      <w:r>
        <w:rPr>
          <w:rFonts w:ascii="Arial" w:eastAsia="Arial" w:hAnsi="Arial"/>
          <w:i/>
          <w:color w:val="000000"/>
          <w:sz w:val="20"/>
          <w:lang w:val="es-ES"/>
        </w:rPr>
        <w:t>ad, siendo que las facturas reparadas que figuran en el expediente corresponden a ejercicios anteriores a 2025</w:t>
      </w:r>
    </w:p>
    <w:p w:rsidR="00C426D2" w:rsidRDefault="00C426D2">
      <w:pPr>
        <w:spacing w:line="229" w:lineRule="exact"/>
        <w:ind w:firstLine="432"/>
        <w:jc w:val="both"/>
        <w:textAlignment w:val="baseline"/>
        <w:rPr>
          <w:rFonts w:ascii="Arial" w:eastAsia="Arial" w:hAnsi="Arial"/>
          <w:i/>
          <w:color w:val="000000"/>
          <w:sz w:val="20"/>
          <w:lang w:val="es-ES"/>
        </w:rPr>
      </w:pPr>
      <w:r w:rsidRPr="00C426D2">
        <w:pict>
          <v:shape id="_x0000_s1373" type="#_x0000_t202" style="position:absolute;left:0;text-align:left;margin-left:532.3pt;margin-top:307.9pt;width:35.3pt;height:164.4pt;z-index:-25175705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El principio de anualidad se regula en el artículo 176.1 del TRLRHL, en relación con el artículo 16 del Real Decreto 500/1990, de 20 de abril, por el que se desarrolla el Capítulo primero del Título sexto de la Ley 39/1988, de 28 de diciembre, reguladora d</w:t>
      </w:r>
      <w:r w:rsidR="00740A46">
        <w:rPr>
          <w:rFonts w:ascii="Arial" w:eastAsia="Arial" w:hAnsi="Arial"/>
          <w:i/>
          <w:color w:val="000000"/>
          <w:sz w:val="20"/>
          <w:lang w:val="es-ES"/>
        </w:rPr>
        <w:t>e las Haciendas Locales, e implica que con cargo a los créditos del estado de gastos de vaya ejercicio sólo podrán contraerse obligaciones derivadas de adquisiciones, obras, servicios y demás prestaciones o gastos en general que se realicen en el año natur</w:t>
      </w:r>
      <w:r w:rsidR="00740A46">
        <w:rPr>
          <w:rFonts w:ascii="Arial" w:eastAsia="Arial" w:hAnsi="Arial"/>
          <w:i/>
          <w:color w:val="000000"/>
          <w:sz w:val="20"/>
          <w:lang w:val="es-ES"/>
        </w:rPr>
        <w:t>al del propio ejercicio presupuestario, a excepción de los atrasos a favor del personal que perciba sus retribuciones con cargo a los presupuestos generales de la entidad local y de las derivadas de compromisos de gastos debidamente adquiridos en ejercicio</w:t>
      </w:r>
      <w:r w:rsidR="00740A46">
        <w:rPr>
          <w:rFonts w:ascii="Arial" w:eastAsia="Arial" w:hAnsi="Arial"/>
          <w:i/>
          <w:color w:val="000000"/>
          <w:sz w:val="20"/>
          <w:lang w:val="es-ES"/>
        </w:rPr>
        <w:t>s anteriores, previa incorporación de los créditos en el supuesto establecido en el artículo 182.3 TRLRHL.</w:t>
      </w:r>
    </w:p>
    <w:p w:rsidR="00C426D2" w:rsidRDefault="00740A46">
      <w:pPr>
        <w:spacing w:before="2" w:line="230" w:lineRule="exact"/>
        <w:ind w:firstLine="432"/>
        <w:jc w:val="both"/>
        <w:textAlignment w:val="baseline"/>
        <w:rPr>
          <w:rFonts w:ascii="Arial" w:eastAsia="Arial" w:hAnsi="Arial"/>
          <w:i/>
          <w:color w:val="000000"/>
          <w:sz w:val="20"/>
          <w:lang w:val="es-ES"/>
        </w:rPr>
      </w:pPr>
      <w:r>
        <w:rPr>
          <w:rFonts w:ascii="Arial" w:eastAsia="Arial" w:hAnsi="Arial"/>
          <w:i/>
          <w:color w:val="000000"/>
          <w:sz w:val="20"/>
          <w:lang w:val="es-ES"/>
        </w:rPr>
        <w:t>Añadiendo el artículo 26.2.c del RD 500/1990 que se aplicarán al presupuesto vigente, en el momento de su reconocimiento, entre otras, las obligacion</w:t>
      </w:r>
      <w:r>
        <w:rPr>
          <w:rFonts w:ascii="Arial" w:eastAsia="Arial" w:hAnsi="Arial"/>
          <w:i/>
          <w:color w:val="000000"/>
          <w:sz w:val="20"/>
          <w:lang w:val="es-ES"/>
        </w:rPr>
        <w:t>es procedentes de ejercicios anteriores a que se refiere el artículo 60.2 del citado RD.</w:t>
      </w:r>
    </w:p>
    <w:p w:rsidR="00C426D2" w:rsidRDefault="00740A46">
      <w:pPr>
        <w:spacing w:before="229" w:line="230" w:lineRule="exact"/>
        <w:ind w:firstLine="43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TERCERA.- Considerando que conforme a los artículos 26.2.c) y 60.2) del RD 500/1990 puede aplicarse al presupuesto vigente gastos realizados en ejercicios anteriores, </w:t>
      </w:r>
      <w:r>
        <w:rPr>
          <w:rFonts w:ascii="Arial" w:eastAsia="Arial" w:hAnsi="Arial"/>
          <w:i/>
          <w:color w:val="000000"/>
          <w:spacing w:val="1"/>
          <w:sz w:val="20"/>
          <w:lang w:val="es-ES"/>
        </w:rPr>
        <w:t xml:space="preserve">como excepción para convalidar situaciones puntuales irregulares, previo reconocimiento extrajudicial por parte del Pleno, para dotar a la referida actuación administrativa de eficacia jurídica. A falta de regulación especial para tramitar los expedientes </w:t>
      </w:r>
      <w:r>
        <w:rPr>
          <w:rFonts w:ascii="Arial" w:eastAsia="Arial" w:hAnsi="Arial"/>
          <w:i/>
          <w:color w:val="000000"/>
          <w:spacing w:val="1"/>
          <w:sz w:val="20"/>
          <w:lang w:val="es-ES"/>
        </w:rPr>
        <w:t>de Reconocimiento Extrajudicial de Créditos, se tramitarán siguiendo las reglas de la LPACAP y lo dispuesto en el artículo 185 TRLRHL correspondiendo al Pleno, en todo caso, la competencia para reconocer y liquidar las obligaciones correspondientes a travé</w:t>
      </w:r>
      <w:r>
        <w:rPr>
          <w:rFonts w:ascii="Arial" w:eastAsia="Arial" w:hAnsi="Arial"/>
          <w:i/>
          <w:color w:val="000000"/>
          <w:spacing w:val="1"/>
          <w:sz w:val="20"/>
          <w:lang w:val="es-ES"/>
        </w:rPr>
        <w:t>s del reconocimiento extrajudicial de créditos por tratarse de supuestos de contratación nula de pleno derecho.</w:t>
      </w:r>
    </w:p>
    <w:p w:rsidR="00C426D2" w:rsidRDefault="00C426D2">
      <w:pPr>
        <w:spacing w:before="232" w:line="230" w:lineRule="exact"/>
        <w:ind w:firstLine="432"/>
        <w:jc w:val="both"/>
        <w:textAlignment w:val="baseline"/>
        <w:rPr>
          <w:rFonts w:ascii="Arial" w:eastAsia="Arial" w:hAnsi="Arial"/>
          <w:i/>
          <w:color w:val="000000"/>
          <w:sz w:val="20"/>
          <w:lang w:val="es-ES"/>
        </w:rPr>
      </w:pPr>
      <w:r w:rsidRPr="00C426D2">
        <w:pict>
          <v:shape id="_x0000_s1372" type="#_x0000_t202" style="position:absolute;left:0;text-align:left;margin-left:549.45pt;margin-top:514.1pt;width:19.3pt;height:259.2pt;z-index:-25175603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20 de 129</w:t>
                  </w:r>
                </w:p>
              </w:txbxContent>
            </v:textbox>
            <w10:wrap type="square" anchorx="page" anchory="page"/>
          </v:shape>
        </w:pict>
      </w:r>
      <w:r w:rsidR="00740A46">
        <w:rPr>
          <w:rFonts w:ascii="Arial" w:eastAsia="Arial" w:hAnsi="Arial"/>
          <w:i/>
          <w:color w:val="000000"/>
          <w:sz w:val="20"/>
          <w:lang w:val="es-ES"/>
        </w:rPr>
        <w:t>A mayor abundamiento, el artículo 60.2 del Real Decreto 500/1990, de 20 de abril, establece la posibilidad del reconocimiento de obligaciones correspondientes a ej</w:t>
      </w:r>
      <w:r w:rsidR="00740A46">
        <w:rPr>
          <w:rFonts w:ascii="Arial" w:eastAsia="Arial" w:hAnsi="Arial"/>
          <w:i/>
          <w:color w:val="000000"/>
          <w:sz w:val="20"/>
          <w:lang w:val="es-ES"/>
        </w:rPr>
        <w:t>ercicios anteriores que, por cualquier causa, no lo hubieren sido en aquel al que correspondían, atribuyendo al Pleno de la Corporación tal reconocimiento mediante la asignación puntual y específica de obligaciones procedentes de ejercicios anteriores al p</w:t>
      </w:r>
      <w:r w:rsidR="00740A46">
        <w:rPr>
          <w:rFonts w:ascii="Arial" w:eastAsia="Arial" w:hAnsi="Arial"/>
          <w:i/>
          <w:color w:val="000000"/>
          <w:sz w:val="20"/>
          <w:lang w:val="es-ES"/>
        </w:rPr>
        <w:t>resupuesto vigente.</w:t>
      </w:r>
    </w:p>
    <w:p w:rsidR="00C426D2" w:rsidRDefault="00740A46">
      <w:pPr>
        <w:spacing w:before="227" w:line="230" w:lineRule="exact"/>
        <w:ind w:firstLine="432"/>
        <w:jc w:val="both"/>
        <w:textAlignment w:val="baseline"/>
        <w:rPr>
          <w:rFonts w:ascii="Arial" w:eastAsia="Arial" w:hAnsi="Arial"/>
          <w:i/>
          <w:color w:val="000000"/>
          <w:sz w:val="20"/>
          <w:lang w:val="es-ES"/>
        </w:rPr>
      </w:pPr>
      <w:r>
        <w:rPr>
          <w:rFonts w:ascii="Arial" w:eastAsia="Arial" w:hAnsi="Arial"/>
          <w:i/>
          <w:color w:val="000000"/>
          <w:sz w:val="20"/>
          <w:lang w:val="es-ES"/>
        </w:rPr>
        <w:t>CUARTA.- Respecto al reconocimiento extrajudicial de créditos, la Base 34 de las vigentes Bases de Ejecución del presupuesto establece lo siguiente:</w:t>
      </w:r>
    </w:p>
    <w:p w:rsidR="00C426D2" w:rsidRDefault="00740A46">
      <w:pPr>
        <w:spacing w:before="232" w:line="230" w:lineRule="exact"/>
        <w:ind w:firstLine="432"/>
        <w:jc w:val="both"/>
        <w:textAlignment w:val="baseline"/>
        <w:rPr>
          <w:rFonts w:ascii="Arial" w:eastAsia="Arial" w:hAnsi="Arial"/>
          <w:i/>
          <w:color w:val="000000"/>
          <w:sz w:val="20"/>
          <w:lang w:val="es-ES"/>
        </w:rPr>
      </w:pPr>
      <w:r>
        <w:rPr>
          <w:rFonts w:ascii="Arial" w:eastAsia="Arial" w:hAnsi="Arial"/>
          <w:i/>
          <w:color w:val="000000"/>
          <w:sz w:val="20"/>
          <w:lang w:val="es-ES"/>
        </w:rPr>
        <w:t>“1.- Se tramitará expediente de reconocimiento extrajudicial de crédito para la imputac</w:t>
      </w:r>
      <w:r>
        <w:rPr>
          <w:rFonts w:ascii="Arial" w:eastAsia="Arial" w:hAnsi="Arial"/>
          <w:i/>
          <w:color w:val="000000"/>
          <w:sz w:val="20"/>
          <w:lang w:val="es-ES"/>
        </w:rPr>
        <w:t>ión al presupuesto corriente de obligaciones derivadas de gastos efectuados en ejercicios anteriores. No obstante, no tendrán la consideración de Reconocimiento Extrajudicial de Créditos los gastos efectuados en ejercicios anteriores que se imputen al ejer</w:t>
      </w:r>
      <w:r>
        <w:rPr>
          <w:rFonts w:ascii="Arial" w:eastAsia="Arial" w:hAnsi="Arial"/>
          <w:i/>
          <w:color w:val="000000"/>
          <w:sz w:val="20"/>
          <w:lang w:val="es-ES"/>
        </w:rPr>
        <w:t>cicio corriente y que correspondan a:</w:t>
      </w:r>
    </w:p>
    <w:p w:rsidR="00C426D2" w:rsidRDefault="00740A46">
      <w:pPr>
        <w:numPr>
          <w:ilvl w:val="0"/>
          <w:numId w:val="9"/>
        </w:numPr>
        <w:tabs>
          <w:tab w:val="clear" w:pos="288"/>
          <w:tab w:val="left" w:pos="720"/>
        </w:tabs>
        <w:spacing w:before="230" w:line="230" w:lineRule="exact"/>
        <w:ind w:left="432"/>
        <w:textAlignment w:val="baseline"/>
        <w:rPr>
          <w:rFonts w:ascii="Arial" w:eastAsia="Arial" w:hAnsi="Arial"/>
          <w:i/>
          <w:color w:val="000000"/>
          <w:sz w:val="20"/>
          <w:lang w:val="es-ES"/>
        </w:rPr>
      </w:pPr>
      <w:r>
        <w:rPr>
          <w:rFonts w:ascii="Arial" w:eastAsia="Arial" w:hAnsi="Arial"/>
          <w:i/>
          <w:color w:val="000000"/>
          <w:sz w:val="20"/>
          <w:lang w:val="es-ES"/>
        </w:rPr>
        <w:t>Atrasos a favor del personal de la Entidad.</w:t>
      </w:r>
    </w:p>
    <w:p w:rsidR="00C426D2" w:rsidRDefault="00740A46">
      <w:pPr>
        <w:numPr>
          <w:ilvl w:val="0"/>
          <w:numId w:val="9"/>
        </w:numPr>
        <w:tabs>
          <w:tab w:val="clear" w:pos="288"/>
          <w:tab w:val="left" w:pos="720"/>
        </w:tabs>
        <w:spacing w:before="1" w:line="230" w:lineRule="exact"/>
        <w:ind w:left="432"/>
        <w:textAlignment w:val="baseline"/>
        <w:rPr>
          <w:rFonts w:ascii="Arial" w:eastAsia="Arial" w:hAnsi="Arial"/>
          <w:i/>
          <w:color w:val="000000"/>
          <w:sz w:val="20"/>
          <w:lang w:val="es-ES"/>
        </w:rPr>
      </w:pPr>
      <w:r>
        <w:rPr>
          <w:rFonts w:ascii="Arial" w:eastAsia="Arial" w:hAnsi="Arial"/>
          <w:i/>
          <w:color w:val="000000"/>
          <w:sz w:val="20"/>
          <w:lang w:val="es-ES"/>
        </w:rPr>
        <w:t>Compromisos de Gasto debidamente adquiridos en ejercicios anteriores.</w:t>
      </w:r>
    </w:p>
    <w:p w:rsidR="00C426D2" w:rsidRDefault="00740A46">
      <w:pPr>
        <w:numPr>
          <w:ilvl w:val="0"/>
          <w:numId w:val="9"/>
        </w:numPr>
        <w:tabs>
          <w:tab w:val="clear" w:pos="288"/>
          <w:tab w:val="left" w:pos="720"/>
        </w:tabs>
        <w:spacing w:line="230" w:lineRule="exact"/>
        <w:ind w:left="432"/>
        <w:textAlignment w:val="baseline"/>
        <w:rPr>
          <w:rFonts w:ascii="Arial" w:eastAsia="Arial" w:hAnsi="Arial"/>
          <w:i/>
          <w:color w:val="000000"/>
          <w:sz w:val="20"/>
          <w:lang w:val="es-ES"/>
        </w:rPr>
      </w:pPr>
      <w:r>
        <w:rPr>
          <w:rFonts w:ascii="Arial" w:eastAsia="Arial" w:hAnsi="Arial"/>
          <w:i/>
          <w:color w:val="000000"/>
          <w:sz w:val="20"/>
          <w:lang w:val="es-ES"/>
        </w:rPr>
        <w:t>Gastos derivados de contratos válidamente celebrados, de tracto sucesivo y periódicos.</w:t>
      </w:r>
    </w:p>
    <w:p w:rsidR="00C426D2" w:rsidRDefault="00740A46">
      <w:pPr>
        <w:numPr>
          <w:ilvl w:val="0"/>
          <w:numId w:val="9"/>
        </w:numPr>
        <w:tabs>
          <w:tab w:val="clear" w:pos="288"/>
          <w:tab w:val="left" w:pos="720"/>
        </w:tabs>
        <w:spacing w:before="1" w:line="230" w:lineRule="exact"/>
        <w:ind w:left="432"/>
        <w:textAlignment w:val="baseline"/>
        <w:rPr>
          <w:rFonts w:ascii="Arial" w:eastAsia="Arial" w:hAnsi="Arial"/>
          <w:i/>
          <w:color w:val="000000"/>
          <w:spacing w:val="8"/>
          <w:sz w:val="20"/>
          <w:lang w:val="es-ES"/>
        </w:rPr>
      </w:pPr>
      <w:r>
        <w:rPr>
          <w:rFonts w:ascii="Arial" w:eastAsia="Arial" w:hAnsi="Arial"/>
          <w:i/>
          <w:color w:val="000000"/>
          <w:spacing w:val="8"/>
          <w:sz w:val="20"/>
          <w:lang w:val="es-ES"/>
        </w:rPr>
        <w:t>Gastos derivados de resoluciones del Jurado Territorial de Expropiación, de órganos</w:t>
      </w:r>
    </w:p>
    <w:p w:rsidR="00C426D2" w:rsidRDefault="00740A46">
      <w:pPr>
        <w:spacing w:line="230" w:lineRule="exact"/>
        <w:textAlignment w:val="baseline"/>
        <w:rPr>
          <w:rFonts w:ascii="Arial" w:eastAsia="Arial" w:hAnsi="Arial"/>
          <w:i/>
          <w:color w:val="000000"/>
          <w:sz w:val="20"/>
          <w:lang w:val="es-ES"/>
        </w:rPr>
      </w:pPr>
      <w:r>
        <w:rPr>
          <w:rFonts w:ascii="Arial" w:eastAsia="Arial" w:hAnsi="Arial"/>
          <w:i/>
          <w:color w:val="000000"/>
          <w:sz w:val="20"/>
          <w:lang w:val="es-ES"/>
        </w:rPr>
        <w:t>judiciales, sanciones o tributos.</w:t>
      </w:r>
    </w:p>
    <w:p w:rsidR="00C426D2" w:rsidRDefault="00740A46">
      <w:pPr>
        <w:spacing w:line="226" w:lineRule="exact"/>
        <w:ind w:left="720"/>
        <w:textAlignment w:val="baseline"/>
        <w:rPr>
          <w:rFonts w:ascii="Arial" w:eastAsia="Arial" w:hAnsi="Arial"/>
          <w:i/>
          <w:color w:val="000000"/>
          <w:sz w:val="20"/>
          <w:lang w:val="es-ES"/>
        </w:rPr>
      </w:pPr>
      <w:r>
        <w:rPr>
          <w:rFonts w:ascii="Arial" w:eastAsia="Arial" w:hAnsi="Arial"/>
          <w:i/>
          <w:color w:val="000000"/>
          <w:sz w:val="20"/>
          <w:lang w:val="es-ES"/>
        </w:rPr>
        <w:t>2.- El reconocimiento extrajudicial de créditos exige:</w:t>
      </w:r>
    </w:p>
    <w:p w:rsidR="00C426D2" w:rsidRDefault="00740A46">
      <w:pPr>
        <w:spacing w:after="316"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a) Explicación circunstanciada de todos los condicionamientos que han originado el gasto.</w:t>
      </w:r>
    </w:p>
    <w:p w:rsidR="00C426D2" w:rsidRDefault="00C426D2">
      <w:pPr>
        <w:spacing w:after="316" w:line="230" w:lineRule="exact"/>
        <w:sectPr w:rsidR="00C426D2">
          <w:pgSz w:w="11923" w:h="16862"/>
          <w:pgMar w:top="2840" w:right="1411" w:bottom="206" w:left="1392" w:header="720" w:footer="720" w:gutter="0"/>
          <w:cols w:space="720"/>
        </w:sectPr>
      </w:pPr>
    </w:p>
    <w:p w:rsidR="00C426D2" w:rsidRDefault="00740A46">
      <w:pPr>
        <w:ind w:right="62"/>
        <w:textAlignment w:val="baseline"/>
      </w:pPr>
      <w:r>
        <w:rPr>
          <w:noProof/>
          <w:lang w:val="es-ES" w:eastAsia="es-ES"/>
        </w:rPr>
        <w:lastRenderedPageBreak/>
        <w:drawing>
          <wp:inline distT="0" distB="0" distL="0" distR="0">
            <wp:extent cx="417830" cy="420370"/>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4"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23" w:bottom="206" w:left="1068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i/>
          <w:color w:val="000000"/>
          <w:sz w:val="19"/>
          <w:lang w:val="es-ES"/>
        </w:rPr>
      </w:pPr>
      <w:r>
        <w:rPr>
          <w:rFonts w:ascii="Arial" w:eastAsia="Arial" w:hAnsi="Arial"/>
          <w:i/>
          <w:color w:val="000000"/>
          <w:sz w:val="19"/>
          <w:lang w:val="es-ES"/>
        </w:rPr>
        <w:t xml:space="preserve">SECRETARÍA GENERAL </w:t>
      </w:r>
      <w:r>
        <w:rPr>
          <w:rFonts w:ascii="Arial" w:eastAsia="Arial" w:hAnsi="Arial"/>
          <w:i/>
          <w:color w:val="000000"/>
          <w:sz w:val="19"/>
          <w:lang w:val="es-ES"/>
        </w:rPr>
        <w:br/>
        <w:t>LAMT/RAC</w:t>
      </w:r>
    </w:p>
    <w:p w:rsidR="00C426D2" w:rsidRDefault="00740A46">
      <w:pPr>
        <w:spacing w:before="398" w:line="230" w:lineRule="exact"/>
        <w:ind w:left="792" w:right="1008" w:firstLine="432"/>
        <w:jc w:val="both"/>
        <w:textAlignment w:val="baseline"/>
        <w:rPr>
          <w:rFonts w:ascii="Arial" w:eastAsia="Arial" w:hAnsi="Arial"/>
          <w:i/>
          <w:color w:val="000000"/>
          <w:sz w:val="20"/>
          <w:lang w:val="es-ES"/>
        </w:rPr>
      </w:pPr>
      <w:r>
        <w:rPr>
          <w:rFonts w:ascii="Arial" w:eastAsia="Arial" w:hAnsi="Arial"/>
          <w:i/>
          <w:color w:val="000000"/>
          <w:sz w:val="20"/>
          <w:lang w:val="es-ES"/>
        </w:rPr>
        <w:t>b) Existencia de dotación presupuestaria específica, adecuada y suficiente para la imputación del referido gasto, sin que pueda producir perjuicio ni limitación para la realización de los gastos corrientes previsibles y necesarios en el presente año.</w:t>
      </w:r>
    </w:p>
    <w:p w:rsidR="00C426D2" w:rsidRDefault="00740A46">
      <w:pPr>
        <w:spacing w:before="231" w:line="230" w:lineRule="exact"/>
        <w:ind w:left="792" w:right="1008" w:firstLine="432"/>
        <w:jc w:val="both"/>
        <w:textAlignment w:val="baseline"/>
        <w:rPr>
          <w:rFonts w:ascii="Arial" w:eastAsia="Arial" w:hAnsi="Arial"/>
          <w:i/>
          <w:color w:val="000000"/>
          <w:sz w:val="20"/>
          <w:lang w:val="es-ES"/>
        </w:rPr>
      </w:pPr>
      <w:r>
        <w:rPr>
          <w:rFonts w:ascii="Arial" w:eastAsia="Arial" w:hAnsi="Arial"/>
          <w:i/>
          <w:color w:val="000000"/>
          <w:sz w:val="20"/>
          <w:lang w:val="es-ES"/>
        </w:rPr>
        <w:t>De no</w:t>
      </w:r>
      <w:r>
        <w:rPr>
          <w:rFonts w:ascii="Arial" w:eastAsia="Arial" w:hAnsi="Arial"/>
          <w:i/>
          <w:color w:val="000000"/>
          <w:sz w:val="20"/>
          <w:lang w:val="es-ES"/>
        </w:rPr>
        <w:t xml:space="preserve"> existir dotación presupuestaria o esta fuera insuficiente, se deberá tramitar el oportuno expediente de modificación de créditos, que será previo o simultáneo al reconocimiento de la obligación.</w:t>
      </w:r>
    </w:p>
    <w:p w:rsidR="00C426D2" w:rsidRDefault="00C426D2">
      <w:pPr>
        <w:numPr>
          <w:ilvl w:val="0"/>
          <w:numId w:val="10"/>
        </w:numPr>
        <w:tabs>
          <w:tab w:val="clear" w:pos="216"/>
          <w:tab w:val="left" w:pos="1440"/>
        </w:tabs>
        <w:spacing w:before="226" w:line="230" w:lineRule="exact"/>
        <w:ind w:left="792" w:firstLine="432"/>
        <w:textAlignment w:val="baseline"/>
        <w:rPr>
          <w:rFonts w:ascii="Arial" w:eastAsia="Arial" w:hAnsi="Arial"/>
          <w:i/>
          <w:color w:val="000000"/>
          <w:sz w:val="20"/>
          <w:lang w:val="es-ES"/>
        </w:rPr>
      </w:pPr>
      <w:r w:rsidRPr="00C426D2">
        <w:pict>
          <v:shape id="_x0000_s1371" type="#_x0000_t202" style="position:absolute;left:0;text-align:left;margin-left:525.35pt;margin-top:299.85pt;width:49.25pt;height:480.35pt;z-index:-25175500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70" type="#_x0000_t202" style="position:absolute;left:0;text-align:left;margin-left:532.3pt;margin-top:299.85pt;width:42.3pt;height:172.45pt;z-index:-25175398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txbxContent>
            </v:textbox>
            <w10:wrap type="square" anchorx="page" anchory="page"/>
          </v:shape>
        </w:pict>
      </w:r>
      <w:r w:rsidRPr="00C426D2">
        <w:pict>
          <v:shape id="_x0000_s1369" type="#_x0000_t202" style="position:absolute;left:0;text-align:left;margin-left:549pt;margin-top:514.1pt;width:25.6pt;height:265.2pt;z-index:-251752960;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21 de 129</w:t>
                  </w:r>
                </w:p>
              </w:txbxContent>
            </v:textbox>
            <w10:wrap type="square" anchorx="page" anchory="page"/>
          </v:shape>
        </w:pict>
      </w:r>
      <w:r w:rsidR="00740A46">
        <w:rPr>
          <w:rFonts w:ascii="Arial" w:eastAsia="Arial" w:hAnsi="Arial"/>
          <w:i/>
          <w:color w:val="000000"/>
          <w:sz w:val="20"/>
          <w:lang w:val="es-ES"/>
        </w:rPr>
        <w:t>La competencia para el reconocimiento extrajudicial de cr</w:t>
      </w:r>
      <w:r w:rsidR="00740A46">
        <w:rPr>
          <w:rFonts w:ascii="Arial" w:eastAsia="Arial" w:hAnsi="Arial"/>
          <w:i/>
          <w:color w:val="000000"/>
          <w:sz w:val="20"/>
          <w:lang w:val="es-ES"/>
        </w:rPr>
        <w:t>éditos corresponde al Pleno.</w:t>
      </w:r>
    </w:p>
    <w:p w:rsidR="00C426D2" w:rsidRDefault="00740A46">
      <w:pPr>
        <w:numPr>
          <w:ilvl w:val="0"/>
          <w:numId w:val="10"/>
        </w:numPr>
        <w:tabs>
          <w:tab w:val="clear" w:pos="216"/>
          <w:tab w:val="left" w:pos="1440"/>
        </w:tabs>
        <w:spacing w:before="232"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La instrucción del expediente para el reconocimiento extrajudicial de créditos corresponde a Alcaldía o responsable político en materia de Hacienda. Será formado por el centro gestor correspondiente y deberá contener, como mínimo, los siguientes documentos</w:t>
      </w:r>
      <w:r>
        <w:rPr>
          <w:rFonts w:ascii="Arial" w:eastAsia="Arial" w:hAnsi="Arial"/>
          <w:i/>
          <w:color w:val="000000"/>
          <w:sz w:val="20"/>
          <w:lang w:val="es-ES"/>
        </w:rPr>
        <w:t>:</w:t>
      </w:r>
    </w:p>
    <w:p w:rsidR="00C426D2" w:rsidRDefault="00740A46">
      <w:pPr>
        <w:numPr>
          <w:ilvl w:val="0"/>
          <w:numId w:val="11"/>
        </w:numPr>
        <w:tabs>
          <w:tab w:val="clear" w:pos="216"/>
          <w:tab w:val="left" w:pos="1440"/>
        </w:tabs>
        <w:spacing w:line="230" w:lineRule="exact"/>
        <w:ind w:left="792" w:firstLine="43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Informe de Valoración y Memoria justificativa suscrita por el técnico responsable del Servicio y</w:t>
      </w:r>
    </w:p>
    <w:p w:rsidR="00C426D2" w:rsidRDefault="00740A46">
      <w:pPr>
        <w:spacing w:before="1"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conformada por el responsable político correspondiente, sobre los siguientes extremos:</w:t>
      </w:r>
    </w:p>
    <w:p w:rsidR="00C426D2" w:rsidRDefault="00740A46">
      <w:pPr>
        <w:spacing w:line="230" w:lineRule="exact"/>
        <w:jc w:val="center"/>
        <w:textAlignment w:val="baseline"/>
        <w:rPr>
          <w:rFonts w:ascii="Arial" w:eastAsia="Arial" w:hAnsi="Arial"/>
          <w:i/>
          <w:color w:val="000000"/>
          <w:spacing w:val="3"/>
          <w:sz w:val="20"/>
          <w:lang w:val="es-ES"/>
        </w:rPr>
      </w:pPr>
      <w:r>
        <w:rPr>
          <w:rFonts w:ascii="Arial" w:eastAsia="Arial" w:hAnsi="Arial"/>
          <w:i/>
          <w:color w:val="000000"/>
          <w:spacing w:val="3"/>
          <w:sz w:val="20"/>
          <w:lang w:val="es-ES"/>
        </w:rPr>
        <w:t>- Justificación de la necesidad del gasto y causas por las que se ha i</w:t>
      </w:r>
      <w:r>
        <w:rPr>
          <w:rFonts w:ascii="Arial" w:eastAsia="Arial" w:hAnsi="Arial"/>
          <w:i/>
          <w:color w:val="000000"/>
          <w:spacing w:val="3"/>
          <w:sz w:val="20"/>
          <w:lang w:val="es-ES"/>
        </w:rPr>
        <w:t>ncumplido el principio de</w:t>
      </w:r>
    </w:p>
    <w:p w:rsidR="00C426D2" w:rsidRDefault="00740A46">
      <w:pPr>
        <w:spacing w:line="230" w:lineRule="exact"/>
        <w:ind w:left="792"/>
        <w:textAlignment w:val="baseline"/>
        <w:rPr>
          <w:rFonts w:ascii="Arial" w:eastAsia="Arial" w:hAnsi="Arial"/>
          <w:i/>
          <w:color w:val="000000"/>
          <w:spacing w:val="-2"/>
          <w:sz w:val="20"/>
          <w:lang w:val="es-ES"/>
        </w:rPr>
      </w:pPr>
      <w:r>
        <w:rPr>
          <w:rFonts w:ascii="Arial" w:eastAsia="Arial" w:hAnsi="Arial"/>
          <w:i/>
          <w:color w:val="000000"/>
          <w:spacing w:val="-2"/>
          <w:sz w:val="20"/>
          <w:lang w:val="es-ES"/>
        </w:rPr>
        <w:t>anualidad.</w:t>
      </w:r>
    </w:p>
    <w:p w:rsidR="00C426D2" w:rsidRDefault="00740A46">
      <w:pPr>
        <w:spacing w:before="1" w:line="230" w:lineRule="exact"/>
        <w:ind w:left="1224"/>
        <w:textAlignment w:val="baseline"/>
        <w:rPr>
          <w:rFonts w:ascii="Arial" w:eastAsia="Arial" w:hAnsi="Arial"/>
          <w:i/>
          <w:color w:val="000000"/>
          <w:sz w:val="20"/>
          <w:lang w:val="es-ES"/>
        </w:rPr>
      </w:pPr>
      <w:r>
        <w:rPr>
          <w:rFonts w:ascii="Arial" w:eastAsia="Arial" w:hAnsi="Arial"/>
          <w:i/>
          <w:color w:val="000000"/>
          <w:sz w:val="20"/>
          <w:lang w:val="es-ES"/>
        </w:rPr>
        <w:t>- Fecha o período de realización</w:t>
      </w:r>
    </w:p>
    <w:p w:rsidR="00C426D2" w:rsidRDefault="00740A46">
      <w:pPr>
        <w:spacing w:line="230" w:lineRule="exact"/>
        <w:ind w:left="1224"/>
        <w:textAlignment w:val="baseline"/>
        <w:rPr>
          <w:rFonts w:ascii="Arial" w:eastAsia="Arial" w:hAnsi="Arial"/>
          <w:i/>
          <w:color w:val="000000"/>
          <w:sz w:val="20"/>
          <w:lang w:val="es-ES"/>
        </w:rPr>
      </w:pPr>
      <w:r>
        <w:rPr>
          <w:rFonts w:ascii="Arial" w:eastAsia="Arial" w:hAnsi="Arial"/>
          <w:i/>
          <w:color w:val="000000"/>
          <w:sz w:val="20"/>
          <w:lang w:val="es-ES"/>
        </w:rPr>
        <w:t>- Importe de la prestación realizada.</w:t>
      </w:r>
    </w:p>
    <w:p w:rsidR="00C426D2" w:rsidRDefault="00740A46">
      <w:pPr>
        <w:spacing w:before="1" w:line="230" w:lineRule="exact"/>
        <w:ind w:left="1224"/>
        <w:textAlignment w:val="baseline"/>
        <w:rPr>
          <w:rFonts w:ascii="Arial" w:eastAsia="Arial" w:hAnsi="Arial"/>
          <w:i/>
          <w:color w:val="000000"/>
          <w:sz w:val="20"/>
          <w:lang w:val="es-ES"/>
        </w:rPr>
      </w:pPr>
      <w:r>
        <w:rPr>
          <w:rFonts w:ascii="Arial" w:eastAsia="Arial" w:hAnsi="Arial"/>
          <w:i/>
          <w:color w:val="000000"/>
          <w:sz w:val="20"/>
          <w:lang w:val="es-ES"/>
        </w:rPr>
        <w:t>- Garantías que procedan o dispensa motivada de las mismas.</w:t>
      </w:r>
    </w:p>
    <w:p w:rsidR="00C426D2" w:rsidRDefault="00740A46">
      <w:pPr>
        <w:spacing w:line="230" w:lineRule="exact"/>
        <w:ind w:left="1224"/>
        <w:textAlignment w:val="baseline"/>
        <w:rPr>
          <w:rFonts w:ascii="Arial" w:eastAsia="Arial" w:hAnsi="Arial"/>
          <w:i/>
          <w:color w:val="000000"/>
          <w:spacing w:val="-1"/>
          <w:sz w:val="20"/>
          <w:lang w:val="es-ES"/>
        </w:rPr>
      </w:pPr>
      <w:r>
        <w:rPr>
          <w:rFonts w:ascii="Arial" w:eastAsia="Arial" w:hAnsi="Arial"/>
          <w:i/>
          <w:color w:val="000000"/>
          <w:spacing w:val="-1"/>
          <w:sz w:val="20"/>
          <w:lang w:val="es-ES"/>
        </w:rPr>
        <w:t>- Que las unidades utilizadas son las estrictamente necesarias para la ejecución de la prestación.</w:t>
      </w:r>
    </w:p>
    <w:p w:rsidR="00C426D2" w:rsidRDefault="00740A46">
      <w:pPr>
        <w:spacing w:line="230" w:lineRule="exact"/>
        <w:ind w:left="1224"/>
        <w:textAlignment w:val="baseline"/>
        <w:rPr>
          <w:rFonts w:ascii="Arial" w:eastAsia="Arial" w:hAnsi="Arial"/>
          <w:i/>
          <w:color w:val="000000"/>
          <w:sz w:val="20"/>
          <w:lang w:val="es-ES"/>
        </w:rPr>
      </w:pPr>
      <w:r>
        <w:rPr>
          <w:rFonts w:ascii="Arial" w:eastAsia="Arial" w:hAnsi="Arial"/>
          <w:i/>
          <w:color w:val="000000"/>
          <w:sz w:val="20"/>
          <w:lang w:val="es-ES"/>
        </w:rPr>
        <w:t>- Acreditación de que los precios aplicados son correctos y adecuados al mercado.</w:t>
      </w:r>
    </w:p>
    <w:p w:rsidR="00C426D2" w:rsidRDefault="00740A46">
      <w:pPr>
        <w:numPr>
          <w:ilvl w:val="0"/>
          <w:numId w:val="11"/>
        </w:numPr>
        <w:tabs>
          <w:tab w:val="clear" w:pos="216"/>
          <w:tab w:val="left" w:pos="1440"/>
        </w:tabs>
        <w:spacing w:before="1" w:line="230" w:lineRule="exact"/>
        <w:ind w:left="792" w:firstLine="432"/>
        <w:textAlignment w:val="baseline"/>
        <w:rPr>
          <w:rFonts w:ascii="Arial" w:eastAsia="Arial" w:hAnsi="Arial"/>
          <w:i/>
          <w:color w:val="000000"/>
          <w:sz w:val="20"/>
          <w:lang w:val="es-ES"/>
        </w:rPr>
      </w:pPr>
      <w:r>
        <w:rPr>
          <w:rFonts w:ascii="Arial" w:eastAsia="Arial" w:hAnsi="Arial"/>
          <w:i/>
          <w:color w:val="000000"/>
          <w:sz w:val="20"/>
          <w:lang w:val="es-ES"/>
        </w:rPr>
        <w:t>Factura detallada debidamente conformados y en su caso, certificación de ob</w:t>
      </w:r>
      <w:r>
        <w:rPr>
          <w:rFonts w:ascii="Arial" w:eastAsia="Arial" w:hAnsi="Arial"/>
          <w:i/>
          <w:color w:val="000000"/>
          <w:sz w:val="20"/>
          <w:lang w:val="es-ES"/>
        </w:rPr>
        <w:t>ra.</w:t>
      </w:r>
    </w:p>
    <w:p w:rsidR="00C426D2" w:rsidRDefault="00740A46">
      <w:pPr>
        <w:numPr>
          <w:ilvl w:val="0"/>
          <w:numId w:val="11"/>
        </w:numPr>
        <w:tabs>
          <w:tab w:val="clear" w:pos="216"/>
          <w:tab w:val="left" w:pos="1440"/>
        </w:tabs>
        <w:spacing w:before="1" w:line="229" w:lineRule="exact"/>
        <w:ind w:left="792" w:firstLine="432"/>
        <w:textAlignment w:val="baseline"/>
        <w:rPr>
          <w:rFonts w:ascii="Arial" w:eastAsia="Arial" w:hAnsi="Arial"/>
          <w:i/>
          <w:color w:val="000000"/>
          <w:sz w:val="20"/>
          <w:u w:val="single"/>
          <w:lang w:val="es-ES"/>
        </w:rPr>
      </w:pPr>
      <w:r>
        <w:rPr>
          <w:rFonts w:ascii="Arial" w:eastAsia="Arial" w:hAnsi="Arial"/>
          <w:i/>
          <w:color w:val="000000"/>
          <w:sz w:val="20"/>
          <w:u w:val="single"/>
          <w:lang w:val="es-ES"/>
        </w:rPr>
        <w:t>Informe de la Secretaría General o de la Asesoría Jurídica.</w:t>
      </w:r>
    </w:p>
    <w:p w:rsidR="00C426D2" w:rsidRDefault="00740A46">
      <w:pPr>
        <w:numPr>
          <w:ilvl w:val="0"/>
          <w:numId w:val="11"/>
        </w:numPr>
        <w:tabs>
          <w:tab w:val="clear" w:pos="216"/>
          <w:tab w:val="left" w:pos="1440"/>
        </w:tabs>
        <w:spacing w:line="229"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 xml:space="preserve">Documento contable que acredite la existencia de crédito adecuado y suficiente o, cuando no exista dotación o esta fuera insuficiente en el presupuesto inicial, informe acreditativo de la jefatura de servicio o de la unidad administrativa correspondiente, </w:t>
      </w:r>
      <w:r>
        <w:rPr>
          <w:rFonts w:ascii="Arial" w:eastAsia="Arial" w:hAnsi="Arial"/>
          <w:i/>
          <w:color w:val="000000"/>
          <w:sz w:val="20"/>
          <w:lang w:val="es-ES"/>
        </w:rPr>
        <w:t>sobre la tramitación de la modificación de crédito necesario.</w:t>
      </w:r>
    </w:p>
    <w:p w:rsidR="00C426D2" w:rsidRDefault="00740A46">
      <w:pPr>
        <w:numPr>
          <w:ilvl w:val="0"/>
          <w:numId w:val="11"/>
        </w:numPr>
        <w:tabs>
          <w:tab w:val="clear" w:pos="216"/>
          <w:tab w:val="left" w:pos="1440"/>
        </w:tabs>
        <w:spacing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Informe de la Intervención General</w:t>
      </w:r>
    </w:p>
    <w:p w:rsidR="00C426D2" w:rsidRDefault="00740A46">
      <w:pPr>
        <w:numPr>
          <w:ilvl w:val="0"/>
          <w:numId w:val="11"/>
        </w:numPr>
        <w:tabs>
          <w:tab w:val="clear" w:pos="216"/>
          <w:tab w:val="left" w:pos="1440"/>
        </w:tabs>
        <w:spacing w:before="1"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Cualquier otro documento que se estime necesario para la mejor justificación del gasto.</w:t>
      </w:r>
    </w:p>
    <w:p w:rsidR="00C426D2" w:rsidRDefault="00740A46">
      <w:pPr>
        <w:numPr>
          <w:ilvl w:val="0"/>
          <w:numId w:val="11"/>
        </w:numPr>
        <w:tabs>
          <w:tab w:val="clear" w:pos="216"/>
          <w:tab w:val="left" w:pos="1440"/>
        </w:tabs>
        <w:spacing w:before="1"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El expediente, una vez completo, con la documentación indicada en el ap</w:t>
      </w:r>
      <w:r>
        <w:rPr>
          <w:rFonts w:ascii="Arial" w:eastAsia="Arial" w:hAnsi="Arial"/>
          <w:i/>
          <w:color w:val="000000"/>
          <w:sz w:val="20"/>
          <w:lang w:val="es-ES"/>
        </w:rPr>
        <w:t>artado anterior, será presentado en la Intervención (en sus funciones de gestión presupuestaria) previa orden de Alcaldía desde donde se impulsará mediante los trámites necesarios para su sometimiento al Pleno de la Corporación.</w:t>
      </w:r>
    </w:p>
    <w:p w:rsidR="00C426D2" w:rsidRDefault="00740A46">
      <w:pPr>
        <w:spacing w:before="229"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QUINTA.- Considerando asimismo, que estamos ante la existencia de una contratación irregular con los efectos anteriormente aludidos, en cumplimiento del principio de seguridad jurídica se impone la necesidad de dar respuesta a quienes han contratado con la</w:t>
      </w:r>
      <w:r>
        <w:rPr>
          <w:rFonts w:ascii="Arial" w:eastAsia="Arial" w:hAnsi="Arial"/>
          <w:i/>
          <w:color w:val="000000"/>
          <w:sz w:val="20"/>
          <w:lang w:val="es-ES"/>
        </w:rPr>
        <w:t xml:space="preserve"> Administración. En este sentido la STS de 21-9-00 señala que ante el conflicto suscitado entre la estricta legalidad que debe presidir la actuación pública y el principio de seguridad jurídica, tiene primacía este último, cuando la Administración mueve a </w:t>
      </w:r>
      <w:r>
        <w:rPr>
          <w:rFonts w:ascii="Arial" w:eastAsia="Arial" w:hAnsi="Arial"/>
          <w:i/>
          <w:color w:val="000000"/>
          <w:sz w:val="20"/>
          <w:lang w:val="es-ES"/>
        </w:rPr>
        <w:t>un administrado a realizar una prestación, y éste actúa bajo el principio de confianza legítima.</w:t>
      </w:r>
    </w:p>
    <w:p w:rsidR="00C426D2" w:rsidRDefault="00740A46">
      <w:pPr>
        <w:spacing w:before="228" w:after="152" w:line="230" w:lineRule="exact"/>
        <w:ind w:left="792" w:firstLine="43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El contratista no debe soportar en su patrimonio el incumplimiento de las formalidades contractuales, ya que es la Administración la que debe velar y cumplirco</w:t>
      </w:r>
      <w:r>
        <w:rPr>
          <w:rFonts w:ascii="Arial" w:eastAsia="Arial" w:hAnsi="Arial"/>
          <w:i/>
          <w:color w:val="000000"/>
          <w:spacing w:val="1"/>
          <w:sz w:val="20"/>
          <w:lang w:val="es-ES"/>
        </w:rPr>
        <w:t>n las exigencias legales para la adjudicación de los contratos públicos. La jurisprudencia del Tribunal Supremo confirma esta tesis del pago por la Administración en los casos de enriquecimiento sin causa derivado de la ausencia o nulidad del contrato admi</w:t>
      </w:r>
      <w:r>
        <w:rPr>
          <w:rFonts w:ascii="Arial" w:eastAsia="Arial" w:hAnsi="Arial"/>
          <w:i/>
          <w:color w:val="000000"/>
          <w:spacing w:val="1"/>
          <w:sz w:val="20"/>
          <w:lang w:val="es-ES"/>
        </w:rPr>
        <w:t>nistrativo en todas las ocasiones en las que ha tratado la cuestión, y así lo expresan las Sentencias de 22 de mayo y 21 de septiembre del 2000, 30 de septiembre de 1999 y 14 de enero de 1997.</w:t>
      </w:r>
    </w:p>
    <w:p w:rsidR="00C426D2" w:rsidRDefault="00740A46">
      <w:pPr>
        <w:ind w:left="10048" w:right="154"/>
        <w:textAlignment w:val="baseline"/>
      </w:pPr>
      <w:r>
        <w:rPr>
          <w:noProof/>
          <w:lang w:val="es-ES" w:eastAsia="es-ES"/>
        </w:rPr>
        <w:drawing>
          <wp:inline distT="0" distB="0" distL="0" distR="0">
            <wp:extent cx="417830" cy="420370"/>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8"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15" w:line="230" w:lineRule="exact"/>
        <w:ind w:firstLine="43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En definitiva, la doctrina jurisprudencial seña</w:t>
      </w:r>
      <w:r>
        <w:rPr>
          <w:rFonts w:ascii="Arial" w:eastAsia="Arial" w:hAnsi="Arial"/>
          <w:i/>
          <w:color w:val="000000"/>
          <w:sz w:val="20"/>
          <w:lang w:val="es-ES"/>
        </w:rPr>
        <w:t>la que siempre que el contratista haya efectuado de buena fe, a petición de la Administración, una obra, un suministro o una prestación de servicios, deberá abonársele el precio de los mismos, previa facturación, con independencia o no de que se hayan obse</w:t>
      </w:r>
      <w:r>
        <w:rPr>
          <w:rFonts w:ascii="Arial" w:eastAsia="Arial" w:hAnsi="Arial"/>
          <w:i/>
          <w:color w:val="000000"/>
          <w:sz w:val="20"/>
          <w:lang w:val="es-ES"/>
        </w:rPr>
        <w:t>rvado todas las formalidades legales, con fundamento en el principio de confianza legítima y en el del enriquecimiento injusto, que impide que cualquier ente o persona, en el derecho privado o administrativo, se enriquezca sin causa a costa de otras. Enten</w:t>
      </w:r>
      <w:r>
        <w:rPr>
          <w:rFonts w:ascii="Arial" w:eastAsia="Arial" w:hAnsi="Arial"/>
          <w:i/>
          <w:color w:val="000000"/>
          <w:sz w:val="20"/>
          <w:lang w:val="es-ES"/>
        </w:rPr>
        <w:t>diendo que se contempla como un mecanismo excepcional para situaciones puntuales irregulares. De esta forma, verificada la realización de suministros y servicios concertados informalmente, así como el importe de los mismos, procedería declarar el derecho d</w:t>
      </w:r>
      <w:r>
        <w:rPr>
          <w:rFonts w:ascii="Arial" w:eastAsia="Arial" w:hAnsi="Arial"/>
          <w:i/>
          <w:color w:val="000000"/>
          <w:sz w:val="20"/>
          <w:lang w:val="es-ES"/>
        </w:rPr>
        <w:t>e los proveedores a percibir el importe correspondiente.</w:t>
      </w:r>
    </w:p>
    <w:p w:rsidR="00C426D2" w:rsidRDefault="00C426D2">
      <w:pPr>
        <w:spacing w:before="228" w:line="230" w:lineRule="exact"/>
        <w:ind w:firstLine="432"/>
        <w:jc w:val="both"/>
        <w:textAlignment w:val="baseline"/>
        <w:rPr>
          <w:rFonts w:ascii="Arial" w:eastAsia="Arial" w:hAnsi="Arial"/>
          <w:i/>
          <w:color w:val="000000"/>
          <w:sz w:val="20"/>
          <w:lang w:val="es-ES"/>
        </w:rPr>
      </w:pPr>
      <w:r w:rsidRPr="00C426D2">
        <w:pict>
          <v:shape id="_x0000_s1368" type="#_x0000_t202" style="position:absolute;left:0;text-align:left;margin-left:532.3pt;margin-top:307.9pt;width:35.3pt;height:164.4pt;z-index:-25175193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 xml:space="preserve">En virtud de lo expuesto, se </w:t>
      </w:r>
      <w:r w:rsidR="00740A46">
        <w:rPr>
          <w:rFonts w:ascii="Arial" w:eastAsia="Arial" w:hAnsi="Arial"/>
          <w:i/>
          <w:color w:val="000000"/>
          <w:sz w:val="20"/>
          <w:u w:val="single"/>
          <w:lang w:val="es-ES"/>
        </w:rPr>
        <w:t>informa favorablemente</w:t>
      </w:r>
      <w:r w:rsidR="00740A46">
        <w:rPr>
          <w:rFonts w:ascii="Arial" w:eastAsia="Arial" w:hAnsi="Arial"/>
          <w:i/>
          <w:color w:val="000000"/>
          <w:sz w:val="20"/>
          <w:lang w:val="es-ES"/>
        </w:rPr>
        <w:t xml:space="preserve"> el expediente con las observaciones realizadas anteriormente, atendiendo principalmente a los informes de reparo emitidos por la Intervención General, así como los informes emitidos por los técnicos informando sobre los servicios prestados y suministros s</w:t>
      </w:r>
      <w:r w:rsidR="00740A46">
        <w:rPr>
          <w:rFonts w:ascii="Arial" w:eastAsia="Arial" w:hAnsi="Arial"/>
          <w:i/>
          <w:color w:val="000000"/>
          <w:sz w:val="20"/>
          <w:lang w:val="es-ES"/>
        </w:rPr>
        <w:t xml:space="preserve">eñalados en el presente informe en los términos expresados, a través del correspondiente reconocimiento extrajudicial de créditos indicando, una vez más, </w:t>
      </w:r>
      <w:r w:rsidR="00740A46">
        <w:rPr>
          <w:rFonts w:ascii="Arial" w:eastAsia="Arial" w:hAnsi="Arial"/>
          <w:i/>
          <w:color w:val="000000"/>
          <w:sz w:val="20"/>
          <w:u w:val="single"/>
          <w:lang w:val="es-ES"/>
        </w:rPr>
        <w:t>que dicho procedimiento se debe aplicar con carácter excepcional, se hace constar en el presente infor</w:t>
      </w:r>
      <w:r w:rsidR="00740A46">
        <w:rPr>
          <w:rFonts w:ascii="Arial" w:eastAsia="Arial" w:hAnsi="Arial"/>
          <w:i/>
          <w:color w:val="000000"/>
          <w:sz w:val="20"/>
          <w:u w:val="single"/>
          <w:lang w:val="es-ES"/>
        </w:rPr>
        <w:t>me el carácter reiterado de contratación irregular; no pudiendo convertirse el reparo en el procedimiento habitual para llevar a cabo las contrataciones.”</w:t>
      </w:r>
    </w:p>
    <w:p w:rsidR="00C426D2" w:rsidRDefault="00740A46">
      <w:pPr>
        <w:spacing w:before="513" w:line="249" w:lineRule="exact"/>
        <w:ind w:firstLine="504"/>
        <w:jc w:val="both"/>
        <w:textAlignment w:val="baseline"/>
        <w:rPr>
          <w:rFonts w:ascii="Arial" w:eastAsia="Arial" w:hAnsi="Arial"/>
          <w:b/>
          <w:color w:val="000000"/>
          <w:sz w:val="21"/>
          <w:lang w:val="es-ES"/>
        </w:rPr>
      </w:pPr>
      <w:r>
        <w:rPr>
          <w:rFonts w:ascii="Arial" w:eastAsia="Arial" w:hAnsi="Arial"/>
          <w:b/>
          <w:color w:val="000000"/>
          <w:sz w:val="21"/>
          <w:lang w:val="es-ES"/>
        </w:rPr>
        <w:t>Visto el Informe suscrito por la Sra. Interventora General, que se inserta a continuación:</w:t>
      </w:r>
    </w:p>
    <w:p w:rsidR="00C426D2" w:rsidRDefault="00740A46">
      <w:pPr>
        <w:spacing w:before="258" w:after="71" w:line="231" w:lineRule="exact"/>
        <w:ind w:left="3600"/>
        <w:textAlignment w:val="baseline"/>
        <w:rPr>
          <w:rFonts w:ascii="Arial" w:eastAsia="Arial" w:hAnsi="Arial"/>
          <w:b/>
          <w:i/>
          <w:color w:val="000000"/>
          <w:spacing w:val="-1"/>
          <w:sz w:val="20"/>
          <w:u w:val="single"/>
          <w:lang w:val="es-ES"/>
        </w:rPr>
      </w:pPr>
      <w:r>
        <w:rPr>
          <w:rFonts w:ascii="Arial" w:eastAsia="Arial" w:hAnsi="Arial"/>
          <w:b/>
          <w:i/>
          <w:color w:val="000000"/>
          <w:spacing w:val="-1"/>
          <w:sz w:val="20"/>
          <w:u w:val="single"/>
          <w:lang w:val="es-ES"/>
        </w:rPr>
        <w:t>“INFORME D</w:t>
      </w:r>
      <w:r>
        <w:rPr>
          <w:rFonts w:ascii="Arial" w:eastAsia="Arial" w:hAnsi="Arial"/>
          <w:b/>
          <w:i/>
          <w:color w:val="000000"/>
          <w:spacing w:val="-1"/>
          <w:sz w:val="20"/>
          <w:u w:val="single"/>
          <w:lang w:val="es-ES"/>
        </w:rPr>
        <w:t>E INTERVENCIÓN</w:t>
      </w:r>
    </w:p>
    <w:p w:rsidR="00C426D2" w:rsidRDefault="00C426D2">
      <w:pPr>
        <w:spacing w:before="148" w:after="63" w:line="230" w:lineRule="exact"/>
        <w:ind w:right="144" w:firstLine="432"/>
        <w:jc w:val="both"/>
        <w:textAlignment w:val="baseline"/>
        <w:rPr>
          <w:rFonts w:ascii="Arial" w:eastAsia="Arial" w:hAnsi="Arial"/>
          <w:i/>
          <w:color w:val="000000"/>
          <w:sz w:val="20"/>
          <w:u w:val="single"/>
          <w:lang w:val="es-ES"/>
        </w:rPr>
      </w:pPr>
      <w:r w:rsidRPr="00C426D2">
        <w:pict>
          <v:line id="_x0000_s1367" style="position:absolute;left:0;text-align:left;z-index:251466240;mso-position-horizontal-relative:page;mso-position-vertical-relative:page" from="74.65pt,440.9pt" to="522.75pt,440.9pt" strokecolor="#d4d4d4" strokeweight="2.65pt">
            <v:stroke linestyle="thinThin"/>
            <w10:wrap anchorx="page" anchory="page"/>
          </v:line>
        </w:pict>
      </w:r>
      <w:r w:rsidR="00740A46">
        <w:rPr>
          <w:rFonts w:ascii="Arial" w:eastAsia="Arial" w:hAnsi="Arial"/>
          <w:i/>
          <w:color w:val="000000"/>
          <w:sz w:val="20"/>
          <w:u w:val="single"/>
          <w:lang w:val="es-ES"/>
        </w:rPr>
        <w:t>Asunto:</w:t>
      </w:r>
      <w:r w:rsidR="00740A46">
        <w:rPr>
          <w:rFonts w:ascii="Arial" w:eastAsia="Arial" w:hAnsi="Arial"/>
          <w:b/>
          <w:i/>
          <w:color w:val="000000"/>
          <w:sz w:val="20"/>
          <w:lang w:val="es-ES"/>
        </w:rPr>
        <w:t xml:space="preserve"> Expediente n</w:t>
      </w:r>
      <w:r w:rsidR="00740A46">
        <w:rPr>
          <w:rFonts w:ascii="Verdana" w:eastAsia="Verdana" w:hAnsi="Verdana"/>
          <w:b/>
          <w:i/>
          <w:color w:val="000000"/>
          <w:sz w:val="19"/>
          <w:lang w:val="es-ES"/>
        </w:rPr>
        <w:t xml:space="preserve">° </w:t>
      </w:r>
      <w:r w:rsidR="00740A46">
        <w:rPr>
          <w:rFonts w:ascii="Arial" w:eastAsia="Arial" w:hAnsi="Arial"/>
          <w:b/>
          <w:i/>
          <w:color w:val="000000"/>
          <w:sz w:val="20"/>
          <w:lang w:val="es-ES"/>
        </w:rPr>
        <w:t xml:space="preserve">04/2025 de Reconocimiento Extrajudicial de Créditos </w:t>
      </w:r>
      <w:r w:rsidR="00740A46">
        <w:rPr>
          <w:rFonts w:ascii="Arial" w:eastAsia="Arial" w:hAnsi="Arial"/>
          <w:i/>
          <w:color w:val="000000"/>
          <w:sz w:val="20"/>
          <w:lang w:val="es-ES"/>
        </w:rPr>
        <w:t>para la aprobación de gastos por un importe total de seiscientos sesenta y dos mil trescientos diez euros con cuarenta y ocho céntimos (662.310,48 €).</w:t>
      </w:r>
    </w:p>
    <w:p w:rsidR="00C426D2" w:rsidRDefault="00C426D2">
      <w:pPr>
        <w:spacing w:before="165" w:line="230" w:lineRule="exact"/>
        <w:ind w:firstLine="432"/>
        <w:jc w:val="both"/>
        <w:textAlignment w:val="baseline"/>
        <w:rPr>
          <w:rFonts w:ascii="Arial" w:eastAsia="Arial" w:hAnsi="Arial"/>
          <w:i/>
          <w:color w:val="000000"/>
          <w:sz w:val="20"/>
          <w:lang w:val="es-ES"/>
        </w:rPr>
      </w:pPr>
      <w:r w:rsidRPr="00C426D2">
        <w:pict>
          <v:shape id="_x0000_s1366" type="#_x0000_t202" style="position:absolute;left:0;text-align:left;margin-left:549.45pt;margin-top:514.1pt;width:19.3pt;height:259.2pt;z-index:-25175091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22 de 129</w:t>
                  </w:r>
                </w:p>
              </w:txbxContent>
            </v:textbox>
            <w10:wrap type="square" anchorx="page" anchory="page"/>
          </v:shape>
        </w:pict>
      </w:r>
      <w:r w:rsidRPr="00C426D2">
        <w:pict>
          <v:line id="_x0000_s1365" style="position:absolute;left:0;text-align:left;z-index:251467264;mso-position-horizontal-relative:page;mso-position-vertical-relative:page" from="69.75pt,486pt" to="518.2pt,486pt" strokecolor="#d4d4d4" strokeweight="2.4pt">
            <v:stroke linestyle="thinThin"/>
            <w10:wrap anchorx="page" anchory="page"/>
          </v:line>
        </w:pict>
      </w:r>
      <w:r w:rsidR="00740A46">
        <w:rPr>
          <w:rFonts w:ascii="Arial" w:eastAsia="Arial" w:hAnsi="Arial"/>
          <w:i/>
          <w:color w:val="000000"/>
          <w:sz w:val="20"/>
          <w:lang w:val="es-ES"/>
        </w:rPr>
        <w:t>Noemí Naya Orgeira, Interventora General del Ilustre Ayun</w:t>
      </w:r>
      <w:r w:rsidR="00740A46">
        <w:rPr>
          <w:rFonts w:ascii="Arial" w:eastAsia="Arial" w:hAnsi="Arial"/>
          <w:i/>
          <w:color w:val="000000"/>
          <w:sz w:val="20"/>
          <w:lang w:val="es-ES"/>
        </w:rPr>
        <w:t>tamiento de Santa Lucía de Tirajana, en el ejercicio de la función interventora, y de conformidad con lo dispuesto en el artículo 4 del Real Decreto 128/2018, de 16 de marzo, por el que se regula el régimen jurídico de los Funcionarios de la Administración</w:t>
      </w:r>
      <w:r w:rsidR="00740A46">
        <w:rPr>
          <w:rFonts w:ascii="Arial" w:eastAsia="Arial" w:hAnsi="Arial"/>
          <w:i/>
          <w:color w:val="000000"/>
          <w:sz w:val="20"/>
          <w:lang w:val="es-ES"/>
        </w:rPr>
        <w:t xml:space="preserve"> Local con Habilitación de Carácter Nacional, emite el siguiente</w:t>
      </w:r>
    </w:p>
    <w:p w:rsidR="00C426D2" w:rsidRDefault="00740A46">
      <w:pPr>
        <w:spacing w:line="231"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INFORME:</w:t>
      </w:r>
    </w:p>
    <w:p w:rsidR="00C426D2" w:rsidRDefault="00740A46">
      <w:pPr>
        <w:spacing w:before="1" w:line="231" w:lineRule="exact"/>
        <w:ind w:left="432"/>
        <w:textAlignment w:val="baseline"/>
        <w:rPr>
          <w:rFonts w:ascii="Arial" w:eastAsia="Arial" w:hAnsi="Arial"/>
          <w:b/>
          <w:i/>
          <w:color w:val="000000"/>
          <w:sz w:val="20"/>
          <w:lang w:val="es-ES"/>
        </w:rPr>
      </w:pPr>
      <w:r>
        <w:rPr>
          <w:rFonts w:ascii="Arial" w:eastAsia="Arial" w:hAnsi="Arial"/>
          <w:b/>
          <w:i/>
          <w:color w:val="000000"/>
          <w:sz w:val="20"/>
          <w:lang w:val="es-ES"/>
        </w:rPr>
        <w:t xml:space="preserve">I.- </w:t>
      </w:r>
      <w:r>
        <w:rPr>
          <w:rFonts w:ascii="Arial" w:eastAsia="Arial" w:hAnsi="Arial"/>
          <w:b/>
          <w:i/>
          <w:color w:val="000000"/>
          <w:sz w:val="20"/>
          <w:u w:val="single"/>
          <w:lang w:val="es-ES"/>
        </w:rPr>
        <w:t>ANTECEDENTES:</w:t>
      </w:r>
      <w:r>
        <w:rPr>
          <w:rFonts w:ascii="Arial" w:eastAsia="Arial" w:hAnsi="Arial"/>
          <w:b/>
          <w:i/>
          <w:color w:val="000000"/>
          <w:sz w:val="20"/>
          <w:lang w:val="es-ES"/>
        </w:rPr>
        <w:t xml:space="preserve"> </w:t>
      </w:r>
    </w:p>
    <w:p w:rsidR="00C426D2" w:rsidRDefault="00740A46">
      <w:pPr>
        <w:spacing w:before="228"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Se ha remitido a esta Intervención General para la formación de este expediente:</w:t>
      </w:r>
    </w:p>
    <w:p w:rsidR="00C426D2" w:rsidRDefault="00740A46">
      <w:pPr>
        <w:numPr>
          <w:ilvl w:val="0"/>
          <w:numId w:val="12"/>
        </w:numPr>
        <w:tabs>
          <w:tab w:val="clear" w:pos="360"/>
          <w:tab w:val="left" w:pos="792"/>
        </w:tabs>
        <w:spacing w:before="229" w:line="230" w:lineRule="exact"/>
        <w:ind w:left="0" w:firstLine="432"/>
        <w:jc w:val="both"/>
        <w:textAlignment w:val="baseline"/>
        <w:rPr>
          <w:rFonts w:ascii="Arial" w:eastAsia="Arial" w:hAnsi="Arial"/>
          <w:i/>
          <w:color w:val="000000"/>
          <w:sz w:val="20"/>
          <w:lang w:val="es-ES"/>
        </w:rPr>
      </w:pPr>
      <w:r>
        <w:rPr>
          <w:rFonts w:ascii="Arial" w:eastAsia="Arial" w:hAnsi="Arial"/>
          <w:i/>
          <w:color w:val="000000"/>
          <w:sz w:val="20"/>
          <w:lang w:val="es-ES"/>
        </w:rPr>
        <w:t xml:space="preserve">Por cada uno de los Servicios gestores de los gastos relacionados en el </w:t>
      </w:r>
      <w:r>
        <w:rPr>
          <w:rFonts w:ascii="Arial" w:eastAsia="Arial" w:hAnsi="Arial"/>
          <w:b/>
          <w:i/>
          <w:color w:val="000000"/>
          <w:sz w:val="20"/>
          <w:lang w:val="es-ES"/>
        </w:rPr>
        <w:t>Anexo I</w:t>
      </w:r>
      <w:r>
        <w:rPr>
          <w:rFonts w:ascii="Arial" w:eastAsia="Arial" w:hAnsi="Arial"/>
          <w:i/>
          <w:color w:val="000000"/>
          <w:sz w:val="20"/>
          <w:lang w:val="es-ES"/>
        </w:rPr>
        <w:t xml:space="preserve">, para el abono de las facturas que corresponden a servicios y suministros prestados por distintas entidades a este Ayuntamiento en ejercicios anteriores, por un importe total de </w:t>
      </w:r>
      <w:r>
        <w:rPr>
          <w:rFonts w:ascii="Arial" w:eastAsia="Arial" w:hAnsi="Arial"/>
          <w:b/>
          <w:i/>
          <w:color w:val="000000"/>
          <w:sz w:val="20"/>
          <w:lang w:val="es-ES"/>
        </w:rPr>
        <w:t>SEISCIENTOS SESENTA Y DOS MIL TRESCIENTOS DIEZ EUROS CON CUARENTA Y OCHO CÉNT</w:t>
      </w:r>
      <w:r>
        <w:rPr>
          <w:rFonts w:ascii="Arial" w:eastAsia="Arial" w:hAnsi="Arial"/>
          <w:b/>
          <w:i/>
          <w:color w:val="000000"/>
          <w:sz w:val="20"/>
          <w:lang w:val="es-ES"/>
        </w:rPr>
        <w:t>IMOS (662.310,48 €):</w:t>
      </w:r>
    </w:p>
    <w:p w:rsidR="00C426D2" w:rsidRDefault="00740A46">
      <w:pPr>
        <w:spacing w:before="230" w:line="230" w:lineRule="exact"/>
        <w:ind w:firstLine="432"/>
        <w:jc w:val="both"/>
        <w:textAlignment w:val="baseline"/>
        <w:rPr>
          <w:rFonts w:eastAsia="Times New Roman"/>
          <w:i/>
          <w:color w:val="000000"/>
          <w:sz w:val="24"/>
          <w:lang w:val="es-ES"/>
        </w:rPr>
      </w:pPr>
      <w:r>
        <w:rPr>
          <w:rFonts w:eastAsia="Times New Roman"/>
          <w:i/>
          <w:color w:val="000000"/>
          <w:sz w:val="24"/>
          <w:lang w:val="es-ES"/>
        </w:rPr>
        <w:t xml:space="preserve">- </w:t>
      </w:r>
      <w:r>
        <w:rPr>
          <w:rFonts w:ascii="Arial" w:eastAsia="Arial" w:hAnsi="Arial"/>
          <w:i/>
          <w:color w:val="000000"/>
          <w:sz w:val="20"/>
          <w:lang w:val="es-ES"/>
        </w:rPr>
        <w:t>Las memorias justificativas de cada uno de los gastos objeto de reparo emitidos por esta Intervención General.</w:t>
      </w:r>
    </w:p>
    <w:p w:rsidR="00C426D2" w:rsidRDefault="00740A46">
      <w:pPr>
        <w:spacing w:before="1" w:line="230" w:lineRule="exact"/>
        <w:ind w:firstLine="432"/>
        <w:jc w:val="both"/>
        <w:textAlignment w:val="baseline"/>
        <w:rPr>
          <w:rFonts w:eastAsia="Times New Roman"/>
          <w:i/>
          <w:color w:val="000000"/>
          <w:sz w:val="24"/>
          <w:lang w:val="es-ES"/>
        </w:rPr>
      </w:pPr>
      <w:r>
        <w:rPr>
          <w:rFonts w:eastAsia="Times New Roman"/>
          <w:i/>
          <w:color w:val="000000"/>
          <w:sz w:val="24"/>
          <w:lang w:val="es-ES"/>
        </w:rPr>
        <w:t xml:space="preserve">- </w:t>
      </w:r>
      <w:r>
        <w:rPr>
          <w:rFonts w:ascii="Arial" w:eastAsia="Arial" w:hAnsi="Arial"/>
          <w:i/>
          <w:color w:val="000000"/>
          <w:sz w:val="20"/>
          <w:lang w:val="es-ES"/>
        </w:rPr>
        <w:t>Las facturas relacionadas de cada uno de los gastos objeto de reparo cumpliendo con lo dispuesto en el Real Decreto 1619/2012, de 30 de noviembre, por el que se aprueba el Reglamento por el que se regulan las obligaciones de facturación.</w:t>
      </w:r>
    </w:p>
    <w:p w:rsidR="00C426D2" w:rsidRDefault="00740A46">
      <w:pPr>
        <w:numPr>
          <w:ilvl w:val="0"/>
          <w:numId w:val="12"/>
        </w:numPr>
        <w:tabs>
          <w:tab w:val="clear" w:pos="360"/>
          <w:tab w:val="left" w:pos="792"/>
        </w:tabs>
        <w:spacing w:before="227" w:after="432" w:line="230" w:lineRule="exact"/>
        <w:ind w:left="0" w:firstLine="432"/>
        <w:jc w:val="both"/>
        <w:textAlignment w:val="baseline"/>
        <w:rPr>
          <w:rFonts w:ascii="Arial" w:eastAsia="Arial" w:hAnsi="Arial"/>
          <w:b/>
          <w:i/>
          <w:color w:val="000000"/>
          <w:sz w:val="20"/>
          <w:lang w:val="es-ES"/>
        </w:rPr>
      </w:pPr>
      <w:r>
        <w:rPr>
          <w:rFonts w:ascii="Arial" w:eastAsia="Arial" w:hAnsi="Arial"/>
          <w:b/>
          <w:i/>
          <w:color w:val="000000"/>
          <w:sz w:val="20"/>
          <w:lang w:val="es-ES"/>
        </w:rPr>
        <w:t>Providencia de ini</w:t>
      </w:r>
      <w:r>
        <w:rPr>
          <w:rFonts w:ascii="Arial" w:eastAsia="Arial" w:hAnsi="Arial"/>
          <w:b/>
          <w:i/>
          <w:color w:val="000000"/>
          <w:sz w:val="20"/>
          <w:lang w:val="es-ES"/>
        </w:rPr>
        <w:t>cio del expediente de Reconocimiento Extrajudicial de Créditos n</w:t>
      </w:r>
      <w:r>
        <w:rPr>
          <w:rFonts w:ascii="Verdana" w:eastAsia="Verdana" w:hAnsi="Verdana"/>
          <w:b/>
          <w:i/>
          <w:color w:val="000000"/>
          <w:sz w:val="19"/>
          <w:lang w:val="es-ES"/>
        </w:rPr>
        <w:t xml:space="preserve">° </w:t>
      </w:r>
      <w:r>
        <w:rPr>
          <w:rFonts w:ascii="Arial" w:eastAsia="Arial" w:hAnsi="Arial"/>
          <w:b/>
          <w:i/>
          <w:color w:val="000000"/>
          <w:sz w:val="20"/>
          <w:lang w:val="es-ES"/>
        </w:rPr>
        <w:t>04/2025, emitida por el Sr. Alcalde-Presidente con fecha 18 de marzo de 2025</w:t>
      </w:r>
      <w:r>
        <w:rPr>
          <w:rFonts w:ascii="Arial" w:eastAsia="Arial" w:hAnsi="Arial"/>
          <w:i/>
          <w:color w:val="000000"/>
          <w:sz w:val="20"/>
          <w:lang w:val="es-ES"/>
        </w:rPr>
        <w:t>, solicitando emisión de informes jurídicos y de la Intervención General.</w:t>
      </w:r>
    </w:p>
    <w:p w:rsidR="00C426D2" w:rsidRDefault="00C426D2">
      <w:pPr>
        <w:spacing w:before="227" w:after="432" w:line="230" w:lineRule="exact"/>
        <w:sectPr w:rsidR="00C426D2">
          <w:pgSz w:w="11923" w:h="16862"/>
          <w:pgMar w:top="3060" w:right="1408" w:bottom="206" w:left="1395"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70" name="test1"/>
                    <pic:cNvPicPr preferRelativeResize="0"/>
                  </pic:nvPicPr>
                  <pic:blipFill>
                    <a:blip r:embed="rId13"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306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4" w:line="230" w:lineRule="exact"/>
        <w:ind w:left="792" w:right="1008" w:firstLine="432"/>
        <w:jc w:val="both"/>
        <w:textAlignment w:val="baseline"/>
        <w:rPr>
          <w:rFonts w:ascii="Arial" w:eastAsia="Arial" w:hAnsi="Arial"/>
          <w:i/>
          <w:color w:val="000000"/>
          <w:sz w:val="20"/>
          <w:lang w:val="es-ES"/>
        </w:rPr>
      </w:pPr>
      <w:r>
        <w:rPr>
          <w:rFonts w:ascii="Arial" w:eastAsia="Arial" w:hAnsi="Arial"/>
          <w:i/>
          <w:color w:val="000000"/>
          <w:sz w:val="20"/>
          <w:lang w:val="es-ES"/>
        </w:rPr>
        <w:t xml:space="preserve">3.- </w:t>
      </w:r>
      <w:r>
        <w:rPr>
          <w:rFonts w:ascii="Arial" w:eastAsia="Arial" w:hAnsi="Arial"/>
          <w:b/>
          <w:i/>
          <w:color w:val="000000"/>
          <w:sz w:val="20"/>
          <w:lang w:val="es-ES"/>
        </w:rPr>
        <w:t xml:space="preserve">Con fecha 19 de febrero de 2025, se emite informe jurídico </w:t>
      </w:r>
      <w:r>
        <w:rPr>
          <w:rFonts w:ascii="Arial" w:eastAsia="Arial" w:hAnsi="Arial"/>
          <w:i/>
          <w:color w:val="000000"/>
          <w:sz w:val="20"/>
          <w:lang w:val="es-ES"/>
        </w:rPr>
        <w:t>en relación al procedimiento a seguir, en el que en síntesis concluye que, procede el correspondiente reconocimiento extrajudicial de crédito. El órgano competente es el Pleno siendo necesaria para la adopción del acuerdo la mayoría simple. El expediente d</w:t>
      </w:r>
      <w:r>
        <w:rPr>
          <w:rFonts w:ascii="Arial" w:eastAsia="Arial" w:hAnsi="Arial"/>
          <w:i/>
          <w:color w:val="000000"/>
          <w:sz w:val="20"/>
          <w:lang w:val="es-ES"/>
        </w:rPr>
        <w:t>eberá contener la siguiente documentación:</w:t>
      </w:r>
    </w:p>
    <w:p w:rsidR="00C426D2" w:rsidRDefault="00740A46">
      <w:pPr>
        <w:numPr>
          <w:ilvl w:val="0"/>
          <w:numId w:val="13"/>
        </w:numPr>
        <w:tabs>
          <w:tab w:val="clear" w:pos="288"/>
          <w:tab w:val="left" w:pos="1512"/>
        </w:tabs>
        <w:spacing w:before="231" w:line="230" w:lineRule="exact"/>
        <w:ind w:left="792" w:right="1008" w:firstLine="432"/>
        <w:jc w:val="both"/>
        <w:textAlignment w:val="baseline"/>
        <w:rPr>
          <w:rFonts w:ascii="Arial" w:eastAsia="Arial" w:hAnsi="Arial"/>
          <w:i/>
          <w:color w:val="000000"/>
          <w:sz w:val="20"/>
          <w:lang w:val="es-ES"/>
        </w:rPr>
      </w:pPr>
      <w:r>
        <w:rPr>
          <w:rFonts w:ascii="Arial" w:eastAsia="Arial" w:hAnsi="Arial"/>
          <w:i/>
          <w:color w:val="000000"/>
          <w:sz w:val="20"/>
          <w:lang w:val="es-ES"/>
        </w:rPr>
        <w:t>Propuesta de Alcaldía, que será elevada al Pleno para su aprobación, siendo suficiente la adopción del acuerdo por mayoría simple.</w:t>
      </w:r>
    </w:p>
    <w:p w:rsidR="00C426D2" w:rsidRDefault="00740A46">
      <w:pPr>
        <w:numPr>
          <w:ilvl w:val="0"/>
          <w:numId w:val="13"/>
        </w:numPr>
        <w:tabs>
          <w:tab w:val="clear" w:pos="288"/>
          <w:tab w:val="left" w:pos="1512"/>
        </w:tabs>
        <w:spacing w:line="226"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Informe de Intervención previo a la adopción del acuerdo.</w:t>
      </w:r>
    </w:p>
    <w:p w:rsidR="00C426D2" w:rsidRDefault="00C426D2">
      <w:pPr>
        <w:spacing w:before="233" w:line="230" w:lineRule="exact"/>
        <w:ind w:left="792" w:firstLine="432"/>
        <w:jc w:val="both"/>
        <w:textAlignment w:val="baseline"/>
        <w:rPr>
          <w:rFonts w:ascii="Arial" w:eastAsia="Arial" w:hAnsi="Arial"/>
          <w:i/>
          <w:color w:val="000000"/>
          <w:sz w:val="20"/>
          <w:lang w:val="es-ES"/>
        </w:rPr>
      </w:pPr>
      <w:r w:rsidRPr="00C426D2">
        <w:pict>
          <v:shape id="_x0000_s1364" type="#_x0000_t202" style="position:absolute;left:0;text-align:left;margin-left:525.6pt;margin-top:290.1pt;width:49pt;height:490.1pt;z-index:-25174988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63" type="#_x0000_t202" style="position:absolute;left:0;text-align:left;margin-left:532.3pt;margin-top:307.9pt;width:42.3pt;height:164.4pt;z-index:-25174886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362" type="#_x0000_t202" style="position:absolute;left:0;text-align:left;margin-left:549.45pt;margin-top:514.1pt;width:25.15pt;height:265.2pt;z-index:-25174784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23 de 129</w:t>
                  </w:r>
                </w:p>
              </w:txbxContent>
            </v:textbox>
            <w10:wrap type="square" anchorx="page" anchory="page"/>
          </v:shape>
        </w:pict>
      </w:r>
      <w:r w:rsidR="00740A46">
        <w:rPr>
          <w:rFonts w:ascii="Arial" w:eastAsia="Arial" w:hAnsi="Arial"/>
          <w:i/>
          <w:color w:val="000000"/>
          <w:sz w:val="20"/>
          <w:lang w:val="es-ES"/>
        </w:rPr>
        <w:t xml:space="preserve">El importe total del expediente de </w:t>
      </w:r>
      <w:r w:rsidR="00740A46">
        <w:rPr>
          <w:rFonts w:ascii="Arial" w:eastAsia="Arial" w:hAnsi="Arial"/>
          <w:b/>
          <w:i/>
          <w:color w:val="000000"/>
          <w:sz w:val="20"/>
          <w:lang w:val="es-ES"/>
        </w:rPr>
        <w:t xml:space="preserve">Reconocimiento Extrajudicial de Créditos nº 04/2025 </w:t>
      </w:r>
      <w:r w:rsidR="00740A46">
        <w:rPr>
          <w:rFonts w:ascii="Arial" w:eastAsia="Arial" w:hAnsi="Arial"/>
          <w:i/>
          <w:color w:val="000000"/>
          <w:sz w:val="20"/>
          <w:lang w:val="es-ES"/>
        </w:rPr>
        <w:t xml:space="preserve">asciende a un total de </w:t>
      </w:r>
      <w:r w:rsidR="00740A46">
        <w:rPr>
          <w:rFonts w:ascii="Arial" w:eastAsia="Arial" w:hAnsi="Arial"/>
          <w:b/>
          <w:i/>
          <w:color w:val="000000"/>
          <w:sz w:val="20"/>
          <w:lang w:val="es-ES"/>
        </w:rPr>
        <w:t>SEISCIENTOS SESENTA Y DOS MIL TRESCIENTOS DIEZ EUROS CON CUARENTA Y OCHO CÉNTIMOS (662.310,48 €).</w:t>
      </w:r>
    </w:p>
    <w:p w:rsidR="00C426D2" w:rsidRDefault="00740A46">
      <w:pPr>
        <w:spacing w:before="232" w:line="231" w:lineRule="exact"/>
        <w:ind w:left="1224"/>
        <w:textAlignment w:val="baseline"/>
        <w:rPr>
          <w:rFonts w:ascii="Arial" w:eastAsia="Arial" w:hAnsi="Arial"/>
          <w:b/>
          <w:i/>
          <w:color w:val="000000"/>
          <w:sz w:val="20"/>
          <w:lang w:val="es-ES"/>
        </w:rPr>
      </w:pPr>
      <w:r>
        <w:rPr>
          <w:rFonts w:ascii="Arial" w:eastAsia="Arial" w:hAnsi="Arial"/>
          <w:b/>
          <w:i/>
          <w:color w:val="000000"/>
          <w:sz w:val="20"/>
          <w:lang w:val="es-ES"/>
        </w:rPr>
        <w:t xml:space="preserve">II.- </w:t>
      </w:r>
      <w:r>
        <w:rPr>
          <w:rFonts w:ascii="Arial" w:eastAsia="Arial" w:hAnsi="Arial"/>
          <w:b/>
          <w:i/>
          <w:color w:val="000000"/>
          <w:sz w:val="20"/>
          <w:u w:val="single"/>
          <w:lang w:val="es-ES"/>
        </w:rPr>
        <w:t>LEGISLACIÓN APLICABLE:</w:t>
      </w:r>
    </w:p>
    <w:p w:rsidR="00C426D2" w:rsidRDefault="00740A46">
      <w:pPr>
        <w:numPr>
          <w:ilvl w:val="0"/>
          <w:numId w:val="14"/>
        </w:numPr>
        <w:tabs>
          <w:tab w:val="clear" w:pos="288"/>
          <w:tab w:val="left" w:pos="1512"/>
        </w:tabs>
        <w:spacing w:before="227"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Art. 173, 183 a 189 y 214 del texto refundido de la Ley Reguladora de las Haciendas Locales, aprobado por Real Decreto Legislativo 2/2004, de 5 de marzo (TRLRHL).</w:t>
      </w:r>
    </w:p>
    <w:p w:rsidR="00C426D2" w:rsidRDefault="00740A46">
      <w:pPr>
        <w:numPr>
          <w:ilvl w:val="0"/>
          <w:numId w:val="14"/>
        </w:numPr>
        <w:tabs>
          <w:tab w:val="clear" w:pos="288"/>
          <w:tab w:val="left" w:pos="1512"/>
        </w:tabs>
        <w:spacing w:before="1"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Art. 3 y 8 de la Ley Orgánica 2/2012, de 27 de abril, de Estabilidad Presupuestaria y Sostenibilidad Financiera</w:t>
      </w:r>
    </w:p>
    <w:p w:rsidR="00C426D2" w:rsidRDefault="00740A46">
      <w:pPr>
        <w:numPr>
          <w:ilvl w:val="0"/>
          <w:numId w:val="14"/>
        </w:numPr>
        <w:tabs>
          <w:tab w:val="clear" w:pos="288"/>
          <w:tab w:val="left" w:pos="1512"/>
        </w:tabs>
        <w:spacing w:before="1"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Art. 23.1 e) del texto refundido de las disposiciones legales vigentes en materia de Régimen Local, aprobado por Real Decreto Legislativo 781/19</w:t>
      </w:r>
      <w:r>
        <w:rPr>
          <w:rFonts w:ascii="Arial" w:eastAsia="Arial" w:hAnsi="Arial"/>
          <w:i/>
          <w:color w:val="000000"/>
          <w:sz w:val="20"/>
          <w:lang w:val="es-ES"/>
        </w:rPr>
        <w:t>86, de 18 de abril.</w:t>
      </w:r>
    </w:p>
    <w:p w:rsidR="00C426D2" w:rsidRDefault="00740A46">
      <w:pPr>
        <w:numPr>
          <w:ilvl w:val="0"/>
          <w:numId w:val="14"/>
        </w:numPr>
        <w:tabs>
          <w:tab w:val="clear" w:pos="288"/>
          <w:tab w:val="left" w:pos="1512"/>
        </w:tabs>
        <w:spacing w:before="1"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Arts. 26 y 52 y ss. del Real Decreto 500/1990, de 20 de abril, por el que se desarrolla el capítulo primero del título sexto de la Ley 39/1988, de 28 de diciembre, Reguladora de las Haciendas Locales (RD 500/1990).</w:t>
      </w:r>
    </w:p>
    <w:p w:rsidR="00C426D2" w:rsidRDefault="00740A46">
      <w:pPr>
        <w:numPr>
          <w:ilvl w:val="0"/>
          <w:numId w:val="14"/>
        </w:numPr>
        <w:tabs>
          <w:tab w:val="clear" w:pos="288"/>
          <w:tab w:val="left" w:pos="1512"/>
        </w:tabs>
        <w:spacing w:line="228"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Artículo 50.12 del Re</w:t>
      </w:r>
      <w:r>
        <w:rPr>
          <w:rFonts w:ascii="Arial" w:eastAsia="Arial" w:hAnsi="Arial"/>
          <w:i/>
          <w:color w:val="000000"/>
          <w:sz w:val="20"/>
          <w:lang w:val="es-ES"/>
        </w:rPr>
        <w:t>al Decreto 2568/1986, de 28 de noviembre, por el que se aprueba el Reglamento de Organización, Funcionamiento y Régimen Jurídico de las Entidades Locales (ROF).</w:t>
      </w:r>
    </w:p>
    <w:p w:rsidR="00C426D2" w:rsidRDefault="00740A46">
      <w:pPr>
        <w:numPr>
          <w:ilvl w:val="0"/>
          <w:numId w:val="14"/>
        </w:numPr>
        <w:tabs>
          <w:tab w:val="clear" w:pos="288"/>
          <w:tab w:val="left" w:pos="1512"/>
        </w:tabs>
        <w:spacing w:before="1"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Art. 4.1.a) del Real Decreto 128/2018, de 16 de marzo, por el que se regula el régimen jurídico</w:t>
      </w:r>
      <w:r>
        <w:rPr>
          <w:rFonts w:ascii="Arial" w:eastAsia="Arial" w:hAnsi="Arial"/>
          <w:i/>
          <w:color w:val="000000"/>
          <w:sz w:val="20"/>
          <w:lang w:val="es-ES"/>
        </w:rPr>
        <w:t xml:space="preserve"> de los funcionarios de Administración Local con habilitación de carácter nacional.</w:t>
      </w:r>
    </w:p>
    <w:p w:rsidR="00C426D2" w:rsidRDefault="00740A46">
      <w:pPr>
        <w:numPr>
          <w:ilvl w:val="0"/>
          <w:numId w:val="14"/>
        </w:numPr>
        <w:tabs>
          <w:tab w:val="clear" w:pos="288"/>
          <w:tab w:val="left" w:pos="1512"/>
        </w:tabs>
        <w:spacing w:before="1"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Bases de Ejecución del Presupuesto General del Ilustre Ayuntamiento de Santa Lucía de Tirajana.</w:t>
      </w:r>
    </w:p>
    <w:p w:rsidR="00C426D2" w:rsidRDefault="00740A46">
      <w:pPr>
        <w:spacing w:before="236" w:line="229" w:lineRule="exact"/>
        <w:ind w:left="1224"/>
        <w:textAlignment w:val="baseline"/>
        <w:rPr>
          <w:rFonts w:ascii="Arial" w:eastAsia="Arial" w:hAnsi="Arial"/>
          <w:b/>
          <w:i/>
          <w:color w:val="000000"/>
          <w:sz w:val="20"/>
          <w:lang w:val="es-ES"/>
        </w:rPr>
      </w:pPr>
      <w:r>
        <w:rPr>
          <w:rFonts w:ascii="Arial" w:eastAsia="Arial" w:hAnsi="Arial"/>
          <w:b/>
          <w:i/>
          <w:color w:val="000000"/>
          <w:sz w:val="20"/>
          <w:lang w:val="es-ES"/>
        </w:rPr>
        <w:t xml:space="preserve">III.- </w:t>
      </w:r>
      <w:r>
        <w:rPr>
          <w:rFonts w:ascii="Arial" w:eastAsia="Arial" w:hAnsi="Arial"/>
          <w:b/>
          <w:i/>
          <w:color w:val="000000"/>
          <w:sz w:val="20"/>
          <w:u w:val="single"/>
          <w:lang w:val="es-ES"/>
        </w:rPr>
        <w:t>CONSIDERACIONES:</w:t>
      </w:r>
      <w:r>
        <w:rPr>
          <w:rFonts w:ascii="Arial" w:eastAsia="Arial" w:hAnsi="Arial"/>
          <w:b/>
          <w:i/>
          <w:color w:val="000000"/>
          <w:sz w:val="20"/>
          <w:lang w:val="es-ES"/>
        </w:rPr>
        <w:t xml:space="preserve"> </w:t>
      </w:r>
    </w:p>
    <w:p w:rsidR="00C426D2" w:rsidRDefault="00740A46">
      <w:pPr>
        <w:spacing w:before="224" w:line="230" w:lineRule="exact"/>
        <w:ind w:left="792" w:firstLine="432"/>
        <w:jc w:val="both"/>
        <w:textAlignment w:val="baseline"/>
        <w:rPr>
          <w:rFonts w:ascii="Arial" w:eastAsia="Arial" w:hAnsi="Arial"/>
          <w:i/>
          <w:color w:val="000000"/>
          <w:sz w:val="20"/>
          <w:lang w:val="es-ES"/>
        </w:rPr>
      </w:pPr>
      <w:r>
        <w:rPr>
          <w:rFonts w:ascii="Arial" w:eastAsia="Arial" w:hAnsi="Arial"/>
          <w:i/>
          <w:color w:val="000000"/>
          <w:sz w:val="20"/>
          <w:lang w:val="es-ES"/>
        </w:rPr>
        <w:t>PRIMERA.- LOS ARTÍCULOS 183 A 189 DEL TRLRHL, ASÍ CO</w:t>
      </w:r>
      <w:r>
        <w:rPr>
          <w:rFonts w:ascii="Arial" w:eastAsia="Arial" w:hAnsi="Arial"/>
          <w:i/>
          <w:color w:val="000000"/>
          <w:sz w:val="20"/>
          <w:lang w:val="es-ES"/>
        </w:rPr>
        <w:t>MO LOS ARTÍCULOS 52 Y SIGUIENTES DEL RD 500/1990, REGULAN LAS FASES EN QUE SE REALIZARÁ LA GESTIÓN DE LOS PRESUPUESTOS DE GASTOS DE LAS ENTIDADES LOCALES Y DE SUS ORGANISMOS AUTÓNOMOS. ESTA REGULACIÓN HA SIDO ADAPTADA A LA ORGANIZACIÓN Y CIRCUNSTANCIAS DEL</w:t>
      </w:r>
      <w:r>
        <w:rPr>
          <w:rFonts w:ascii="Arial" w:eastAsia="Arial" w:hAnsi="Arial"/>
          <w:i/>
          <w:color w:val="000000"/>
          <w:sz w:val="20"/>
          <w:lang w:val="es-ES"/>
        </w:rPr>
        <w:t xml:space="preserve"> AYUNTAMIENTO DE SANTA LUCÍA DE TIRAJANA POR LAS BASES DE EJECUCIÓN DEL PRESUPUESTO GENERAL.</w:t>
      </w:r>
    </w:p>
    <w:p w:rsidR="00C426D2" w:rsidRDefault="00740A46">
      <w:pPr>
        <w:spacing w:before="229" w:after="386" w:line="230" w:lineRule="exact"/>
        <w:ind w:left="792" w:firstLine="43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ASÍ, EL DESARROLLO NORMAL DEL PRESUPUESTO HARÁ QUE LA IMPUTACIÓN PRESUPUESTARIA DE LAS OBLIGACIONES DERIVADAS DE ADQUISICIONES, OBRAS, SERVICIOS Y DEMÁS PRESTACION</w:t>
      </w:r>
      <w:r>
        <w:rPr>
          <w:rFonts w:ascii="Arial" w:eastAsia="Arial" w:hAnsi="Arial"/>
          <w:i/>
          <w:color w:val="000000"/>
          <w:spacing w:val="-2"/>
          <w:sz w:val="20"/>
          <w:lang w:val="es-ES"/>
        </w:rPr>
        <w:t>ES O GASTOS EN GENERAL QUE SE REALICEN EN EL AÑO NATURAL DEL PROPIO EJERCICIO PRESUPUESTARIO TENGA LUGAR UNA VEZ QUE, POR PARTE DE LA ALCALDÍA, COMO ÓRGANO COMPETENTE A TENOR DE LO PREVISTO EN LOS ARTÍCULOS 185.2 TRLRHL Y 60.1 DEL RD 500/1990, SE RECONOZCA</w:t>
      </w:r>
      <w:r>
        <w:rPr>
          <w:rFonts w:ascii="Arial" w:eastAsia="Arial" w:hAnsi="Arial"/>
          <w:i/>
          <w:color w:val="000000"/>
          <w:spacing w:val="-2"/>
          <w:sz w:val="20"/>
          <w:lang w:val="es-ES"/>
        </w:rPr>
        <w:t xml:space="preserve"> Y LIQUIDE LA OBLIGACIÓN, ES DECIR, SE DECLARE LA EXISTENCIA DE UN CRÉDITO EXIGIBLE CONTRA LA ENTIDAD DERIVADO DE UN GASTO AUTORIZADO Y COMPROMETIDO CON ANTERIORIDAD, TODO ESTO CON INDEPENDENCIA DE QUE, EN CIERTOS SUPUESTOS, UN MISMO ACTO</w:t>
      </w:r>
    </w:p>
    <w:p w:rsidR="00C426D2" w:rsidRDefault="00740A46">
      <w:pPr>
        <w:ind w:left="10048" w:right="154"/>
        <w:textAlignment w:val="baseline"/>
      </w:pPr>
      <w:r>
        <w:rPr>
          <w:noProof/>
          <w:lang w:val="es-ES" w:eastAsia="es-ES"/>
        </w:rPr>
        <w:drawing>
          <wp:inline distT="0" distB="0" distL="0" distR="0">
            <wp:extent cx="417830" cy="420370"/>
            <wp:effectExtent l="0" t="0" r="0" b="0"/>
            <wp:docPr id="73" name="Picture"/>
            <wp:cNvGraphicFramePr/>
            <a:graphic xmlns:a="http://schemas.openxmlformats.org/drawingml/2006/main">
              <a:graphicData uri="http://schemas.openxmlformats.org/drawingml/2006/picture">
                <pic:pic xmlns:pic="http://schemas.openxmlformats.org/drawingml/2006/picture">
                  <pic:nvPicPr>
                    <pic:cNvPr id="74"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12"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ADMINISTRATIVO PUEDA ABARCAR LAS FASES DE AUTORIZACIÓN Y DISPOSICIÓN DEL GASTO SIMULTÁNEAMENTE CON EL RECONOCIMIENTO DE LA OBLIGACIÓN.</w:t>
      </w:r>
    </w:p>
    <w:p w:rsidR="00C426D2" w:rsidRDefault="00740A46">
      <w:pPr>
        <w:spacing w:before="230" w:line="230" w:lineRule="exact"/>
        <w:ind w:firstLine="43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POR EL CONTRARIO, EL RECONOCIMIENTO EXTRAJUDICIAL DE CRÉDITO DERIVA DE LA EXISTENCIA DE OBLIGACIONES GENERADAS DE FORMA IRREGULAR. ESTA IRREGULARIDAD DERIVA DE LA INEXISTENCIA O INSUFICIENCIA DE CRÉDITO ADECUADO A LA NATURALEZA DEL </w:t>
      </w:r>
      <w:hyperlink r:id="rId14">
        <w:r>
          <w:rPr>
            <w:rFonts w:ascii="Arial" w:eastAsia="Arial" w:hAnsi="Arial"/>
            <w:i/>
            <w:color w:val="0000FF"/>
            <w:spacing w:val="-1"/>
            <w:sz w:val="20"/>
            <w:u w:val="single"/>
            <w:lang w:val="es-ES"/>
          </w:rPr>
          <w:t>GASTO. SE</w:t>
        </w:r>
      </w:hyperlink>
      <w:r>
        <w:rPr>
          <w:rFonts w:ascii="Arial" w:eastAsia="Arial" w:hAnsi="Arial"/>
          <w:i/>
          <w:color w:val="000000"/>
          <w:spacing w:val="-1"/>
          <w:sz w:val="20"/>
          <w:lang w:val="es-ES"/>
        </w:rPr>
        <w:t xml:space="preserve"> ENTIENDEN INCLUIDOS EN ESTE SUPUESTO LOS GASTOS REALIZADOS EN EJERCICIOS ANTERIORES, AUN CUANDO EN EL PRESENTE EJERCICIO EXISTA CRÉDITO SUFICIENTE PARA SU IMPUTACIÓN, YA QUE INCUMPLEN EL PRINCIPIO DE ANUALIDAD PRESUPUESTARIA PREVISTO EN </w:t>
      </w:r>
      <w:r>
        <w:rPr>
          <w:rFonts w:ascii="Arial" w:eastAsia="Arial" w:hAnsi="Arial"/>
          <w:i/>
          <w:color w:val="000000"/>
          <w:spacing w:val="-1"/>
          <w:sz w:val="20"/>
          <w:lang w:val="es-ES"/>
        </w:rPr>
        <w:t xml:space="preserve">EL ARTÍCULO 176.1 DEL TRLRHL Y ARTÍCULO 16 DEL REAL DECRETO 500/1990, QUE ESTABLECE QUE CON CARGO A LOS CRÉDITOS DEL ESTADO DE GASTOS DE CADA EJERCICIO SÓLO PODRÁN CONTRAERSE OBLIGACIONES DERIVADAS DE ADQUISICIONES, OBRAS, SERVICIOS Y DEMÁS PRESTACIONES O </w:t>
      </w:r>
      <w:r>
        <w:rPr>
          <w:rFonts w:ascii="Arial" w:eastAsia="Arial" w:hAnsi="Arial"/>
          <w:i/>
          <w:color w:val="000000"/>
          <w:spacing w:val="-1"/>
          <w:sz w:val="20"/>
          <w:lang w:val="es-ES"/>
        </w:rPr>
        <w:t>GASTOS EN GENERAL QUE SE REALICEN EN EL AÑO NATURAL DEL PROPIO EJERCICIO PRESUPUESTARIO.</w:t>
      </w:r>
    </w:p>
    <w:p w:rsidR="00C426D2" w:rsidRDefault="00C426D2">
      <w:pPr>
        <w:spacing w:before="232" w:line="230" w:lineRule="exact"/>
        <w:ind w:firstLine="432"/>
        <w:jc w:val="both"/>
        <w:textAlignment w:val="baseline"/>
        <w:rPr>
          <w:rFonts w:ascii="Arial" w:eastAsia="Arial" w:hAnsi="Arial"/>
          <w:i/>
          <w:color w:val="000000"/>
          <w:spacing w:val="2"/>
          <w:sz w:val="20"/>
          <w:lang w:val="es-ES"/>
        </w:rPr>
      </w:pPr>
      <w:r w:rsidRPr="00C426D2">
        <w:pict>
          <v:shape id="_x0000_s1361" type="#_x0000_t202" style="position:absolute;left:0;text-align:left;margin-left:532.3pt;margin-top:307.9pt;width:35.3pt;height:164.4pt;z-index:-25174681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pacing w:val="2"/>
          <w:sz w:val="20"/>
          <w:lang w:val="es-ES"/>
        </w:rPr>
        <w:t>SEGUNDA.- EN EL PRESENTE EXPEDIENTE SE INCLUYEN GASTOS DEVENGADOS EN EJERCICIOS ANTERIORES AL VIGENTE POR SUMINISTROS Y SERVICIOS PRESTADOS POR EMPRESAS Y PROFESIONALES A ESTE AYUNTAMIENTO, QUE SE RELACIONA EN EL ANEXO I.</w:t>
      </w:r>
    </w:p>
    <w:p w:rsidR="00C426D2" w:rsidRDefault="00740A46">
      <w:pPr>
        <w:spacing w:before="238" w:line="230" w:lineRule="exact"/>
        <w:ind w:firstLine="432"/>
        <w:jc w:val="both"/>
        <w:textAlignment w:val="baseline"/>
        <w:rPr>
          <w:rFonts w:ascii="Arial" w:eastAsia="Arial" w:hAnsi="Arial"/>
          <w:i/>
          <w:color w:val="000000"/>
          <w:sz w:val="20"/>
          <w:lang w:val="es-ES"/>
        </w:rPr>
      </w:pPr>
      <w:r>
        <w:rPr>
          <w:rFonts w:ascii="Arial" w:eastAsia="Arial" w:hAnsi="Arial"/>
          <w:i/>
          <w:color w:val="000000"/>
          <w:sz w:val="20"/>
          <w:lang w:val="es-ES"/>
        </w:rPr>
        <w:t>POR ESTA INTERVENCIÓN GENERAL FUER</w:t>
      </w:r>
      <w:r>
        <w:rPr>
          <w:rFonts w:ascii="Arial" w:eastAsia="Arial" w:hAnsi="Arial"/>
          <w:i/>
          <w:color w:val="000000"/>
          <w:sz w:val="20"/>
          <w:lang w:val="es-ES"/>
        </w:rPr>
        <w:t>ON EMITIDOS LOS CORRESPONDIENTES INFORMES DE REPARO MOSTRANDO SU DISCONFORMIDAD CON EL RECONOCIMIENTO DE LAS OBLIGACIONES DERIVADAS DE ESTOS GASTOS. EL CONTENIDO DE ESTOS SE DA POR REPRODUCIDO EN CUANTO OBRAN EN EL EXPEDIENTE; REPAROS POR GASTOS EJECUTADOS</w:t>
      </w:r>
      <w:r>
        <w:rPr>
          <w:rFonts w:ascii="Arial" w:eastAsia="Arial" w:hAnsi="Arial"/>
          <w:i/>
          <w:color w:val="000000"/>
          <w:sz w:val="20"/>
          <w:lang w:val="es-ES"/>
        </w:rPr>
        <w:t xml:space="preserve"> EN EJERCICIOS ANTERIORES, ES DECIR, INCUMPLIENDO EL PRINCIPIO DE ANUALIDAD PRESUPUESTARIA (ART. 216.2 A. TRLRHL).</w:t>
      </w:r>
    </w:p>
    <w:p w:rsidR="00C426D2" w:rsidRDefault="00740A46">
      <w:pPr>
        <w:spacing w:before="228" w:line="230" w:lineRule="exact"/>
        <w:ind w:firstLine="43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En base a lo anteriormente señalado, de conformidad con el informe jurídico emitido con fecha 17 de febrero de 2025, resulta necesario elevar</w:t>
      </w:r>
      <w:r>
        <w:rPr>
          <w:rFonts w:ascii="Arial" w:eastAsia="Arial" w:hAnsi="Arial"/>
          <w:i/>
          <w:color w:val="000000"/>
          <w:spacing w:val="1"/>
          <w:sz w:val="20"/>
          <w:lang w:val="es-ES"/>
        </w:rPr>
        <w:t xml:space="preserve"> la aprobación de los mismos al Pleno de la Corporación, para aplicarlos al Presupuesto corriente, al objeto de regularizar la información económico-financiera de acuerdo a los principios contables que le son de aplicación y expresar la imagen fiel de la e</w:t>
      </w:r>
      <w:r>
        <w:rPr>
          <w:rFonts w:ascii="Arial" w:eastAsia="Arial" w:hAnsi="Arial"/>
          <w:i/>
          <w:color w:val="000000"/>
          <w:spacing w:val="1"/>
          <w:sz w:val="20"/>
          <w:lang w:val="es-ES"/>
        </w:rPr>
        <w:t>jecución del presupuesto.</w:t>
      </w:r>
    </w:p>
    <w:p w:rsidR="00C426D2" w:rsidRDefault="00C426D2">
      <w:pPr>
        <w:spacing w:before="227" w:line="230" w:lineRule="exact"/>
        <w:ind w:firstLine="432"/>
        <w:jc w:val="both"/>
        <w:textAlignment w:val="baseline"/>
        <w:rPr>
          <w:rFonts w:ascii="Arial" w:eastAsia="Arial" w:hAnsi="Arial"/>
          <w:i/>
          <w:color w:val="000000"/>
          <w:spacing w:val="2"/>
          <w:sz w:val="20"/>
          <w:lang w:val="es-ES"/>
        </w:rPr>
      </w:pPr>
      <w:r w:rsidRPr="00C426D2">
        <w:pict>
          <v:shape id="_x0000_s1360" type="#_x0000_t202" style="position:absolute;left:0;text-align:left;margin-left:549.45pt;margin-top:514.1pt;width:19.3pt;height:259.2pt;z-index:-25174579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24 de 129</w:t>
                  </w:r>
                </w:p>
              </w:txbxContent>
            </v:textbox>
            <w10:wrap type="square" anchorx="page" anchory="page"/>
          </v:shape>
        </w:pict>
      </w:r>
      <w:r w:rsidR="00740A46">
        <w:rPr>
          <w:rFonts w:ascii="Arial" w:eastAsia="Arial" w:hAnsi="Arial"/>
          <w:i/>
          <w:color w:val="000000"/>
          <w:spacing w:val="2"/>
          <w:sz w:val="20"/>
          <w:lang w:val="es-ES"/>
        </w:rPr>
        <w:t>TERCERA.- DE CONFORMIDAD CON LO ESTABLECIDO EN EL ARTÍCULO 173 DEL TRLRHL, LAS OBLIGACIONES DE PAGO DE LAS ENTIDADES LOCALES SÓLO SERÁN EXIGIBLES CUANDO RESULTEN DE LA EJECUCIÓN DE SUS PRESUPUESTOS O DE SENTENCIA JUDICIAL FIRME.</w:t>
      </w:r>
    </w:p>
    <w:p w:rsidR="00C426D2" w:rsidRDefault="00740A46">
      <w:pPr>
        <w:spacing w:before="230" w:line="230" w:lineRule="exact"/>
        <w:ind w:firstLine="432"/>
        <w:jc w:val="both"/>
        <w:textAlignment w:val="baseline"/>
        <w:rPr>
          <w:rFonts w:ascii="Arial" w:eastAsia="Arial" w:hAnsi="Arial"/>
          <w:i/>
          <w:color w:val="000000"/>
          <w:sz w:val="20"/>
          <w:lang w:val="es-ES"/>
        </w:rPr>
      </w:pPr>
      <w:r>
        <w:rPr>
          <w:rFonts w:ascii="Arial" w:eastAsia="Arial" w:hAnsi="Arial"/>
          <w:i/>
          <w:color w:val="000000"/>
          <w:sz w:val="20"/>
          <w:lang w:val="es-ES"/>
        </w:rPr>
        <w:t>SIN EMBARGO, DE CONFORMIDAD CON EL INFORME JURÍDICO EMITIDO CON FECHA 18 DE FEBRERO DE 2025 Y QUE CONSTA EN EL EXPEDIENTE, TAL Y COMO HA PUESTO DE RELIEVE REITERADAMENTE LA JURISPRUDENCIA CONTENCIOSO-ADMINISTRATIVA, EL INCUMPLIMIENTO POR PARTE DE LA ADMINI</w:t>
      </w:r>
      <w:r>
        <w:rPr>
          <w:rFonts w:ascii="Arial" w:eastAsia="Arial" w:hAnsi="Arial"/>
          <w:i/>
          <w:color w:val="000000"/>
          <w:sz w:val="20"/>
          <w:lang w:val="es-ES"/>
        </w:rPr>
        <w:t>STRACIÓN DE LA NORMATIVA APLICABLE NO PUEDE PRODUCIR UN ENRIQUECIMIENTO INJUSTO PARA LA MISMA NI PERJUICIOS ECONÓMICOS A TERCEROS QUE HAYAN ACTUADO DE BUENA FE, SIENDO PROCEDENTE EN TAL CASO LA TRAMITACIÓN DEL CORRESPONDIENTE EXPEDIENTE DE RECONOCIMIENTO E</w:t>
      </w:r>
      <w:r>
        <w:rPr>
          <w:rFonts w:ascii="Arial" w:eastAsia="Arial" w:hAnsi="Arial"/>
          <w:i/>
          <w:color w:val="000000"/>
          <w:sz w:val="20"/>
          <w:lang w:val="es-ES"/>
        </w:rPr>
        <w:t>XTRAJUDICIAL DE LOS CRÉDITOS REQUERIDOS PARA SU ABONO, TODO ELLO SIN PERJUICIO DE LA POSIBLE EXIGENCIA DE RESPONSABILIDADES A TRAVÉS DEL PROCEDIMIENTO ESTABLECIDO EN LA LEY 39/2015, DE 1 DE OCTUBRE, DEL PROCEDIMIENTO ADMINISTRATIVO COMÚN DE LAS ADMINISTRAC</w:t>
      </w:r>
      <w:r>
        <w:rPr>
          <w:rFonts w:ascii="Arial" w:eastAsia="Arial" w:hAnsi="Arial"/>
          <w:i/>
          <w:color w:val="000000"/>
          <w:sz w:val="20"/>
          <w:lang w:val="es-ES"/>
        </w:rPr>
        <w:t>IONES PÚBLICAS.</w:t>
      </w:r>
    </w:p>
    <w:p w:rsidR="00C426D2" w:rsidRDefault="00740A46">
      <w:pPr>
        <w:spacing w:before="236" w:line="234" w:lineRule="exact"/>
        <w:ind w:left="432"/>
        <w:textAlignment w:val="baseline"/>
        <w:rPr>
          <w:rFonts w:ascii="Arial" w:eastAsia="Arial" w:hAnsi="Arial"/>
          <w:b/>
          <w:i/>
          <w:color w:val="000000"/>
          <w:spacing w:val="-1"/>
          <w:sz w:val="21"/>
          <w:lang w:val="es-ES"/>
        </w:rPr>
      </w:pPr>
      <w:r>
        <w:rPr>
          <w:rFonts w:ascii="Arial" w:eastAsia="Arial" w:hAnsi="Arial"/>
          <w:b/>
          <w:i/>
          <w:color w:val="000000"/>
          <w:spacing w:val="-1"/>
          <w:sz w:val="21"/>
          <w:lang w:val="es-ES"/>
        </w:rPr>
        <w:t xml:space="preserve">IV.- </w:t>
      </w:r>
      <w:r>
        <w:rPr>
          <w:rFonts w:ascii="Arial" w:eastAsia="Arial" w:hAnsi="Arial"/>
          <w:b/>
          <w:i/>
          <w:color w:val="000000"/>
          <w:spacing w:val="-1"/>
          <w:sz w:val="20"/>
          <w:u w:val="single"/>
          <w:lang w:val="es-ES"/>
        </w:rPr>
        <w:t>CONCLUSIONES:</w:t>
      </w:r>
      <w:r>
        <w:rPr>
          <w:rFonts w:ascii="Arial" w:eastAsia="Arial" w:hAnsi="Arial"/>
          <w:b/>
          <w:i/>
          <w:color w:val="000000"/>
          <w:spacing w:val="-1"/>
          <w:sz w:val="21"/>
          <w:lang w:val="es-ES"/>
        </w:rPr>
        <w:t xml:space="preserve"> </w:t>
      </w:r>
    </w:p>
    <w:p w:rsidR="00C426D2" w:rsidRDefault="00740A46">
      <w:pPr>
        <w:spacing w:before="222" w:after="321" w:line="230" w:lineRule="exact"/>
        <w:ind w:firstLine="432"/>
        <w:jc w:val="both"/>
        <w:textAlignment w:val="baseline"/>
        <w:rPr>
          <w:rFonts w:ascii="Arial" w:eastAsia="Arial" w:hAnsi="Arial"/>
          <w:i/>
          <w:color w:val="000000"/>
          <w:sz w:val="20"/>
          <w:lang w:val="es-ES"/>
        </w:rPr>
      </w:pPr>
      <w:r>
        <w:rPr>
          <w:rFonts w:ascii="Arial" w:eastAsia="Arial" w:hAnsi="Arial"/>
          <w:i/>
          <w:color w:val="000000"/>
          <w:sz w:val="20"/>
          <w:lang w:val="es-ES"/>
        </w:rPr>
        <w:t>Por esta Intervención General fueron emitidos los correspondientes informes de reparo mostrando su disconformidad con el reconocimiento de las obligaciones derivadas de los gastos</w:t>
      </w:r>
    </w:p>
    <w:p w:rsidR="00C426D2" w:rsidRDefault="00C426D2">
      <w:pPr>
        <w:spacing w:before="222" w:after="321" w:line="230" w:lineRule="exact"/>
        <w:sectPr w:rsidR="00C426D2">
          <w:pgSz w:w="11923" w:h="16862"/>
          <w:pgMar w:top="2820" w:right="1404" w:bottom="206" w:left="1399"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6"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2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5" w:line="230" w:lineRule="exact"/>
        <w:ind w:left="792" w:right="1008"/>
        <w:jc w:val="both"/>
        <w:textAlignment w:val="baseline"/>
        <w:rPr>
          <w:rFonts w:ascii="Arial" w:eastAsia="Arial" w:hAnsi="Arial"/>
          <w:i/>
          <w:color w:val="000000"/>
          <w:sz w:val="20"/>
          <w:lang w:val="es-ES"/>
        </w:rPr>
      </w:pPr>
      <w:r>
        <w:rPr>
          <w:rFonts w:ascii="Arial" w:eastAsia="Arial" w:hAnsi="Arial"/>
          <w:i/>
          <w:color w:val="000000"/>
          <w:sz w:val="20"/>
          <w:lang w:val="es-ES"/>
        </w:rPr>
        <w:t>relacionados en el Anexo I, el contenido de estos se da por reproducido en cuanto obran en el expediente.</w:t>
      </w:r>
    </w:p>
    <w:p w:rsidR="00C426D2" w:rsidRDefault="00740A46">
      <w:pPr>
        <w:spacing w:before="231" w:line="230" w:lineRule="exact"/>
        <w:ind w:left="792" w:right="1008" w:firstLine="432"/>
        <w:jc w:val="both"/>
        <w:textAlignment w:val="baseline"/>
        <w:rPr>
          <w:rFonts w:ascii="Arial" w:eastAsia="Arial" w:hAnsi="Arial"/>
          <w:i/>
          <w:color w:val="000000"/>
          <w:sz w:val="20"/>
          <w:lang w:val="es-ES"/>
        </w:rPr>
      </w:pPr>
      <w:r>
        <w:rPr>
          <w:rFonts w:ascii="Arial" w:eastAsia="Arial" w:hAnsi="Arial"/>
          <w:i/>
          <w:color w:val="000000"/>
          <w:sz w:val="20"/>
          <w:lang w:val="es-ES"/>
        </w:rPr>
        <w:t>Una vez señaladas las normas infringidas y/o constatada la existencia de previos reparos por ser gastos realizados incumpliendo el principio de anuali</w:t>
      </w:r>
      <w:r>
        <w:rPr>
          <w:rFonts w:ascii="Arial" w:eastAsia="Arial" w:hAnsi="Arial"/>
          <w:i/>
          <w:color w:val="000000"/>
          <w:sz w:val="20"/>
          <w:lang w:val="es-ES"/>
        </w:rPr>
        <w:t>dad, se ha verificado:</w:t>
      </w:r>
    </w:p>
    <w:p w:rsidR="00C426D2" w:rsidRDefault="00740A46">
      <w:pPr>
        <w:spacing w:before="235" w:line="226" w:lineRule="exact"/>
        <w:ind w:left="792" w:right="1008" w:firstLine="432"/>
        <w:jc w:val="both"/>
        <w:textAlignment w:val="baseline"/>
        <w:rPr>
          <w:rFonts w:ascii="Arial" w:eastAsia="Arial" w:hAnsi="Arial"/>
          <w:color w:val="000000"/>
          <w:sz w:val="20"/>
          <w:lang w:val="es-ES"/>
        </w:rPr>
      </w:pPr>
      <w:r>
        <w:rPr>
          <w:rFonts w:ascii="Arial" w:eastAsia="Arial" w:hAnsi="Arial"/>
          <w:color w:val="000000"/>
          <w:sz w:val="20"/>
          <w:lang w:val="es-ES"/>
        </w:rPr>
        <w:t xml:space="preserve">1 </w:t>
      </w:r>
      <w:r>
        <w:rPr>
          <w:rFonts w:ascii="Arial" w:eastAsia="Arial" w:hAnsi="Arial"/>
          <w:i/>
          <w:color w:val="000000"/>
          <w:sz w:val="20"/>
          <w:lang w:val="es-ES"/>
        </w:rPr>
        <w:t>La existencia de crédito adecuado y suficiente en el presupuesto vigente para la imputación presupuestaria de estos gastos.</w:t>
      </w:r>
    </w:p>
    <w:p w:rsidR="00C426D2" w:rsidRDefault="00C426D2">
      <w:pPr>
        <w:spacing w:before="231" w:line="230" w:lineRule="exact"/>
        <w:ind w:left="792" w:firstLine="432"/>
        <w:jc w:val="both"/>
        <w:textAlignment w:val="baseline"/>
        <w:rPr>
          <w:rFonts w:ascii="Arial" w:eastAsia="Arial" w:hAnsi="Arial"/>
          <w:color w:val="000000"/>
          <w:sz w:val="20"/>
          <w:lang w:val="es-ES"/>
        </w:rPr>
      </w:pPr>
      <w:r w:rsidRPr="00C426D2">
        <w:pict>
          <v:shape id="_x0000_s1359" type="#_x0000_t202" style="position:absolute;left:0;text-align:left;margin-left:525.85pt;margin-top:288.35pt;width:48.75pt;height:491.85pt;z-index:-25174476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58" type="#_x0000_t202" style="position:absolute;left:0;text-align:left;margin-left:532.3pt;margin-top:307.9pt;width:42.3pt;height:164.4pt;z-index:-25174374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357" type="#_x0000_t202" style="position:absolute;left:0;text-align:left;margin-left:549.45pt;margin-top:514.1pt;width:25.15pt;height:265.2pt;z-index:-25174272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25 de 129</w:t>
                  </w:r>
                </w:p>
              </w:txbxContent>
            </v:textbox>
            <w10:wrap type="square" anchorx="page" anchory="page"/>
          </v:shape>
        </w:pict>
      </w:r>
      <w:r w:rsidR="00740A46">
        <w:rPr>
          <w:rFonts w:ascii="Arial" w:eastAsia="Arial" w:hAnsi="Arial"/>
          <w:color w:val="000000"/>
          <w:sz w:val="20"/>
          <w:lang w:val="es-ES"/>
        </w:rPr>
        <w:t xml:space="preserve">1 </w:t>
      </w:r>
      <w:r w:rsidR="00740A46">
        <w:rPr>
          <w:rFonts w:ascii="Arial" w:eastAsia="Arial" w:hAnsi="Arial"/>
          <w:i/>
          <w:color w:val="000000"/>
          <w:sz w:val="20"/>
          <w:lang w:val="es-ES"/>
        </w:rPr>
        <w:t>Que figura informe de jurídico, emitido con fecha 19 de febrero de 2025, en el que se concluye que procede el reconocimiento extrajudicial de créditos, siendo el órgano competente para ello el Pleno.</w:t>
      </w:r>
    </w:p>
    <w:p w:rsidR="00C426D2" w:rsidRDefault="00740A46">
      <w:pPr>
        <w:spacing w:before="233" w:line="230" w:lineRule="exact"/>
        <w:ind w:left="792" w:firstLine="432"/>
        <w:jc w:val="both"/>
        <w:textAlignment w:val="baseline"/>
        <w:rPr>
          <w:rFonts w:ascii="Arial" w:eastAsia="Arial" w:hAnsi="Arial"/>
          <w:i/>
          <w:color w:val="000000"/>
          <w:sz w:val="20"/>
          <w:u w:val="single"/>
          <w:lang w:val="es-ES"/>
        </w:rPr>
      </w:pPr>
      <w:r>
        <w:rPr>
          <w:rFonts w:ascii="Arial" w:eastAsia="Arial" w:hAnsi="Arial"/>
          <w:i/>
          <w:color w:val="000000"/>
          <w:sz w:val="20"/>
          <w:u w:val="single"/>
          <w:lang w:val="es-ES"/>
        </w:rPr>
        <w:t>Reiterando esta Intervención General que este tipo de ex</w:t>
      </w:r>
      <w:r>
        <w:rPr>
          <w:rFonts w:ascii="Arial" w:eastAsia="Arial" w:hAnsi="Arial"/>
          <w:i/>
          <w:color w:val="000000"/>
          <w:sz w:val="20"/>
          <w:u w:val="single"/>
          <w:lang w:val="es-ES"/>
        </w:rPr>
        <w:t>pediente es una figura excepcional que  se contempla en situaciones puntuales irregulares y no como una posibilidad regulada para realizar sistemáticamente gastos incumpliendo el principio de anualidad y/o sin la suficiente consignación  presupuestaria,</w:t>
      </w:r>
      <w:r>
        <w:rPr>
          <w:rFonts w:ascii="Arial" w:eastAsia="Arial" w:hAnsi="Arial"/>
          <w:i/>
          <w:color w:val="000000"/>
          <w:sz w:val="20"/>
          <w:lang w:val="es-ES"/>
        </w:rPr>
        <w:t xml:space="preserve"> de</w:t>
      </w:r>
      <w:r>
        <w:rPr>
          <w:rFonts w:ascii="Arial" w:eastAsia="Arial" w:hAnsi="Arial"/>
          <w:i/>
          <w:color w:val="000000"/>
          <w:sz w:val="20"/>
          <w:lang w:val="es-ES"/>
        </w:rPr>
        <w:t>bido a que esta práctica vulnera el principio general presupuestario respecto al carácter limitativo de los créditos para gastos”.</w:t>
      </w:r>
    </w:p>
    <w:p w:rsidR="00C426D2" w:rsidRDefault="00740A46">
      <w:pPr>
        <w:spacing w:before="201" w:line="485" w:lineRule="exact"/>
        <w:ind w:left="1368" w:right="720" w:hanging="288"/>
        <w:textAlignment w:val="baseline"/>
        <w:rPr>
          <w:rFonts w:ascii="Arial" w:eastAsia="Arial" w:hAnsi="Arial"/>
          <w:color w:val="000000"/>
          <w:spacing w:val="-1"/>
          <w:lang w:val="es-ES"/>
        </w:rPr>
      </w:pPr>
      <w:r>
        <w:rPr>
          <w:rFonts w:ascii="Arial" w:eastAsia="Arial" w:hAnsi="Arial"/>
          <w:color w:val="000000"/>
          <w:spacing w:val="-1"/>
          <w:lang w:val="es-ES"/>
        </w:rPr>
        <w:t xml:space="preserve">Vista la propuesta que figura en el expediente, y que se transcribe a continuación: </w:t>
      </w:r>
      <w:r>
        <w:rPr>
          <w:rFonts w:ascii="Arial" w:eastAsia="Arial" w:hAnsi="Arial"/>
          <w:i/>
          <w:color w:val="000000"/>
          <w:spacing w:val="-1"/>
          <w:sz w:val="20"/>
          <w:lang w:val="es-ES"/>
        </w:rPr>
        <w:t>“RECONOCIMIENTO EXTRAJUDICIAL DE CRÉDITOS</w:t>
      </w:r>
      <w:r>
        <w:rPr>
          <w:rFonts w:ascii="Arial" w:eastAsia="Arial" w:hAnsi="Arial"/>
          <w:i/>
          <w:color w:val="000000"/>
          <w:spacing w:val="-1"/>
          <w:sz w:val="20"/>
          <w:lang w:val="es-ES"/>
        </w:rPr>
        <w:t xml:space="preserve"> NÚMERO 04/2025.</w:t>
      </w:r>
    </w:p>
    <w:p w:rsidR="00C426D2" w:rsidRDefault="00740A46">
      <w:pPr>
        <w:spacing w:before="232"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VISTA LA DOCUMENTACIÓN OBRANTE EN EL EXPEDIENTE DE RECONOCIMIENTO EXTRAJUDICIAL DE CRÉDITOS NÚMERO 04/2025, EN EL QUE SE INCLUYE LA APROBACIÓN DE LAS FACTURAS REFERIDAS A DIVERSOS GASTOS CORRESPONDIENTES A SERVICIOS PRESTADOS Y SUMINISTROS REALIZADOS POR D</w:t>
      </w:r>
      <w:r>
        <w:rPr>
          <w:rFonts w:ascii="Arial" w:eastAsia="Arial" w:hAnsi="Arial"/>
          <w:i/>
          <w:color w:val="000000"/>
          <w:sz w:val="20"/>
          <w:lang w:val="es-ES"/>
        </w:rPr>
        <w:t>ISTINTAS EMPRESAS Y PROFESIONALES A ESTE AYUNTAMIENTO, TODO ELLO RELACIONADO EN EL ANEXO I,</w:t>
      </w:r>
    </w:p>
    <w:p w:rsidR="00C426D2" w:rsidRDefault="00740A46">
      <w:pPr>
        <w:spacing w:before="230" w:line="231"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Visto que el órgano competente para la adopción del acuerdo es el Pleno Municipal, siendo necesaria para la adopción del acuerdo la mayoría simple.</w:t>
      </w:r>
    </w:p>
    <w:p w:rsidR="00C426D2" w:rsidRDefault="00740A46">
      <w:pPr>
        <w:spacing w:before="229" w:line="227" w:lineRule="exact"/>
        <w:jc w:val="center"/>
        <w:textAlignment w:val="baseline"/>
        <w:rPr>
          <w:rFonts w:ascii="Arial" w:eastAsia="Arial" w:hAnsi="Arial"/>
          <w:i/>
          <w:color w:val="000000"/>
          <w:sz w:val="20"/>
          <w:lang w:val="es-ES"/>
        </w:rPr>
      </w:pPr>
      <w:r>
        <w:rPr>
          <w:rFonts w:ascii="Arial" w:eastAsia="Arial" w:hAnsi="Arial"/>
          <w:i/>
          <w:color w:val="000000"/>
          <w:sz w:val="20"/>
          <w:lang w:val="es-ES"/>
        </w:rPr>
        <w:t>TEXTO DISPOSITIVO DE LA PROPUESTA DE RESOLUCIÓN</w:t>
      </w:r>
    </w:p>
    <w:p w:rsidR="00C426D2" w:rsidRDefault="00740A46">
      <w:pPr>
        <w:spacing w:before="229" w:line="231"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PRIMERO.- Aprobar el expediente de Reconocimiento Extrajudicial de Créditos número 04/2025, levantando todos los reparos incluidos en el mismo.</w:t>
      </w:r>
    </w:p>
    <w:p w:rsidR="00C426D2" w:rsidRDefault="00740A46">
      <w:pPr>
        <w:spacing w:before="232"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SEGUNDO.- Autorizar, disponer y reconocer las obligaciones corre</w:t>
      </w:r>
      <w:r>
        <w:rPr>
          <w:rFonts w:ascii="Arial" w:eastAsia="Arial" w:hAnsi="Arial"/>
          <w:i/>
          <w:color w:val="000000"/>
          <w:sz w:val="20"/>
          <w:lang w:val="es-ES"/>
        </w:rPr>
        <w:t>spondientes a servicios prestados y suministros realizados a este Ayuntamiento durante ejercicios anteriores, por un importe total de SEISCIENTOS SESENTA Y DOS MIL TRESCIENTOS DIEZ EUROS CON CUARENTA Y OCHO CÉNTIMOS (662.310,48 €) cuyos gastos se relaciona</w:t>
      </w:r>
      <w:r>
        <w:rPr>
          <w:rFonts w:ascii="Arial" w:eastAsia="Arial" w:hAnsi="Arial"/>
          <w:i/>
          <w:color w:val="000000"/>
          <w:sz w:val="20"/>
          <w:lang w:val="es-ES"/>
        </w:rPr>
        <w:t>n en el Anexo I.</w:t>
      </w:r>
    </w:p>
    <w:p w:rsidR="00C426D2" w:rsidRDefault="00740A46">
      <w:pPr>
        <w:spacing w:before="233" w:line="228"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TERCERO.- ORDENAR EL PAGO Y APLICAR, CON CARGO AL PRESUPUESTO DEL EJERCICIO VIGENTE, LOS CORRESPONDIENTES CRÉDITOS RELACIONADOS EN EL EXPEDIENTE.</w:t>
      </w:r>
    </w:p>
    <w:p w:rsidR="00C426D2" w:rsidRDefault="00740A46">
      <w:pPr>
        <w:spacing w:before="356" w:after="512" w:line="183" w:lineRule="exact"/>
        <w:jc w:val="center"/>
        <w:textAlignment w:val="baseline"/>
        <w:rPr>
          <w:rFonts w:ascii="Arial" w:eastAsia="Arial" w:hAnsi="Arial"/>
          <w:b/>
          <w:i/>
          <w:color w:val="000000"/>
          <w:spacing w:val="9"/>
          <w:sz w:val="16"/>
          <w:u w:val="single"/>
          <w:lang w:val="es-ES"/>
        </w:rPr>
      </w:pPr>
      <w:r>
        <w:rPr>
          <w:rFonts w:ascii="Arial" w:eastAsia="Arial" w:hAnsi="Arial"/>
          <w:b/>
          <w:i/>
          <w:color w:val="000000"/>
          <w:spacing w:val="9"/>
          <w:sz w:val="16"/>
          <w:u w:val="single"/>
          <w:lang w:val="es-ES"/>
        </w:rPr>
        <w:t>ANEXOI</w:t>
      </w:r>
      <w:r>
        <w:rPr>
          <w:rFonts w:ascii="Arial" w:eastAsia="Arial" w:hAnsi="Arial"/>
          <w:b/>
          <w:i/>
          <w:color w:val="000000"/>
          <w:spacing w:val="9"/>
          <w:sz w:val="16"/>
          <w:lang w:val="es-ES"/>
        </w:rPr>
        <w:t xml:space="preserve"> </w:t>
      </w:r>
    </w:p>
    <w:p w:rsidR="00C426D2" w:rsidRDefault="00740A46">
      <w:pPr>
        <w:ind w:left="10048" w:right="154"/>
        <w:textAlignment w:val="baseline"/>
      </w:pPr>
      <w:r>
        <w:rPr>
          <w:noProof/>
          <w:lang w:val="es-ES" w:eastAsia="es-ES"/>
        </w:rPr>
        <w:drawing>
          <wp:inline distT="0" distB="0" distL="0" distR="0">
            <wp:extent cx="417830" cy="420370"/>
            <wp:effectExtent l="0" t="0" r="0" b="0"/>
            <wp:docPr id="79" name="Picture"/>
            <wp:cNvGraphicFramePr/>
            <a:graphic xmlns:a="http://schemas.openxmlformats.org/drawingml/2006/main">
              <a:graphicData uri="http://schemas.openxmlformats.org/drawingml/2006/picture">
                <pic:pic xmlns:pic="http://schemas.openxmlformats.org/drawingml/2006/picture">
                  <pic:nvPicPr>
                    <pic:cNvPr id="80"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C426D2">
      <w:pPr>
        <w:rPr>
          <w:sz w:val="2"/>
        </w:rPr>
      </w:pPr>
      <w:r w:rsidRPr="00C426D2">
        <w:lastRenderedPageBreak/>
        <w:pict>
          <v:shape id="_x0000_s1356" type="#_x0000_t202" style="position:absolute;margin-left:534pt;margin-top:514.1pt;width:34.75pt;height:299.2pt;z-index:-251741696;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55" type="#_x0000_t202" style="position:absolute;margin-left:534pt;margin-top:514.1pt;width:34.75pt;height:299.2pt;z-index:-251740672;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54" type="#_x0000_t202" style="position:absolute;margin-left:532.3pt;margin-top:307.9pt;width:35.3pt;height:164.4pt;z-index:-251739648;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353" type="#_x0000_t202" style="position:absolute;margin-left:549.45pt;margin-top:514.1pt;width:19.3pt;height:259.2pt;z-index:-251738624;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26 de 129</w:t>
                  </w:r>
                </w:p>
              </w:txbxContent>
            </v:textbox>
            <w10:wrap type="square" anchorx="page" anchory="page"/>
          </v:shape>
        </w:pict>
      </w:r>
      <w:r w:rsidRPr="00C426D2">
        <w:pict>
          <v:shape id="_x0000_s1352" type="#_x0000_t202" style="position:absolute;margin-left:534pt;margin-top:773.3pt;width:34.75pt;height:39.1pt;z-index:-251737600;mso-wrap-distance-left:0;mso-wrap-distance-right:0;mso-position-horizontal-relative:page;mso-position-vertical-relative:page" filled="f" stroked="f">
            <v:textbox inset="0,0,0,0">
              <w:txbxContent>
                <w:p w:rsidR="00C426D2" w:rsidRDefault="00740A46">
                  <w:pPr>
                    <w:spacing w:before="120"/>
                    <w:ind w:right="37"/>
                    <w:textAlignment w:val="baseline"/>
                  </w:pPr>
                  <w:r>
                    <w:rPr>
                      <w:noProof/>
                      <w:lang w:val="es-ES" w:eastAsia="es-ES"/>
                    </w:rPr>
                    <w:drawing>
                      <wp:inline distT="0" distB="0" distL="0" distR="0">
                        <wp:extent cx="417830" cy="420370"/>
                        <wp:effectExtent l="0" t="0" r="0" b="0"/>
                        <wp:docPr id="81" name="Picture"/>
                        <wp:cNvGraphicFramePr/>
                        <a:graphic xmlns:a="http://schemas.openxmlformats.org/drawingml/2006/main">
                          <a:graphicData uri="http://schemas.openxmlformats.org/drawingml/2006/picture">
                            <pic:pic xmlns:pic="http://schemas.openxmlformats.org/drawingml/2006/picture">
                              <pic:nvPicPr>
                                <pic:cNvPr id="82" name="test1"/>
                                <pic:cNvPicPr preferRelativeResize="0"/>
                              </pic:nvPicPr>
                              <pic:blipFill>
                                <a:blip r:embed="rId10"/>
                                <a:stretch>
                                  <a:fillRect/>
                                </a:stretch>
                              </pic:blipFill>
                              <pic:spPr>
                                <a:xfrm>
                                  <a:off x="0" y="0"/>
                                  <a:ext cx="417830" cy="420370"/>
                                </a:xfrm>
                                <a:prstGeom prst="rect">
                                  <a:avLst/>
                                </a:prstGeom>
                              </pic:spPr>
                            </pic:pic>
                          </a:graphicData>
                        </a:graphic>
                      </wp:inline>
                    </w:drawing>
                  </w:r>
                </w:p>
              </w:txbxContent>
            </v:textbox>
            <w10:wrap type="square" anchorx="page" anchory="page"/>
          </v:shape>
        </w:pict>
      </w:r>
    </w:p>
    <w:tbl>
      <w:tblPr>
        <w:tblW w:w="0" w:type="auto"/>
        <w:tblInd w:w="14" w:type="dxa"/>
        <w:tblLayout w:type="fixed"/>
        <w:tblCellMar>
          <w:left w:w="0" w:type="dxa"/>
          <w:right w:w="0" w:type="dxa"/>
        </w:tblCellMar>
        <w:tblLook w:val="04A0"/>
      </w:tblPr>
      <w:tblGrid>
        <w:gridCol w:w="1973"/>
        <w:gridCol w:w="1133"/>
        <w:gridCol w:w="1502"/>
        <w:gridCol w:w="1310"/>
        <w:gridCol w:w="2112"/>
        <w:gridCol w:w="1138"/>
      </w:tblGrid>
      <w:tr w:rsidR="00C426D2">
        <w:tblPrEx>
          <w:tblCellMar>
            <w:top w:w="0" w:type="dxa"/>
            <w:bottom w:w="0" w:type="dxa"/>
          </w:tblCellMar>
        </w:tblPrEx>
        <w:trPr>
          <w:trHeight w:hRule="exact" w:val="240"/>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C426D2">
        <w:tblPrEx>
          <w:tblCellMar>
            <w:top w:w="0" w:type="dxa"/>
            <w:bottom w:w="0" w:type="dxa"/>
          </w:tblCellMar>
        </w:tblPrEx>
        <w:trPr>
          <w:trHeight w:hRule="exact" w:val="562"/>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5" w:after="90" w:line="183" w:lineRule="exact"/>
              <w:ind w:left="72"/>
              <w:textAlignment w:val="baseline"/>
              <w:rPr>
                <w:rFonts w:ascii="Arial" w:eastAsia="Arial" w:hAnsi="Arial"/>
                <w:i/>
                <w:color w:val="000000"/>
                <w:sz w:val="16"/>
                <w:lang w:val="es-ES"/>
              </w:rPr>
            </w:pPr>
            <w:r>
              <w:rPr>
                <w:rFonts w:ascii="Arial" w:eastAsia="Arial" w:hAnsi="Arial"/>
                <w:i/>
                <w:color w:val="000000"/>
                <w:sz w:val="16"/>
                <w:lang w:val="es-ES"/>
              </w:rPr>
              <w:t>MASCOTAS WORLD LA DE VECINDARIO,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B72405418</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F14</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Suministro de pienso y </w:t>
            </w:r>
            <w:r>
              <w:rPr>
                <w:rFonts w:ascii="Arial" w:eastAsia="Arial" w:hAnsi="Arial"/>
                <w:i/>
                <w:color w:val="000000"/>
                <w:sz w:val="16"/>
                <w:lang w:val="es-ES"/>
              </w:rPr>
              <w:br/>
              <w:t xml:space="preserve">materiales de DICIEMBRE </w:t>
            </w:r>
            <w:r>
              <w:rPr>
                <w:rFonts w:ascii="Arial" w:eastAsia="Arial" w:hAnsi="Arial"/>
                <w:i/>
                <w:color w:val="000000"/>
                <w:sz w:val="16"/>
                <w:lang w:val="es-ES"/>
              </w:rPr>
              <w:br/>
              <w:t>DE 2024</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1.659,62</w:t>
            </w:r>
          </w:p>
        </w:tc>
      </w:tr>
      <w:tr w:rsidR="00C426D2">
        <w:tblPrEx>
          <w:tblCellMar>
            <w:top w:w="0" w:type="dxa"/>
            <w:bottom w:w="0" w:type="dxa"/>
          </w:tblCellMar>
        </w:tblPrEx>
        <w:trPr>
          <w:trHeight w:hRule="exact" w:val="379"/>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VISOR SEGURIDAD</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B35309590</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2024//1586</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after="9" w:line="182" w:lineRule="exact"/>
              <w:ind w:left="504" w:hanging="360"/>
              <w:textAlignment w:val="baseline"/>
              <w:rPr>
                <w:rFonts w:ascii="Arial" w:eastAsia="Arial" w:hAnsi="Arial"/>
                <w:i/>
                <w:color w:val="000000"/>
                <w:sz w:val="16"/>
                <w:lang w:val="es-ES"/>
              </w:rPr>
            </w:pPr>
            <w:r>
              <w:rPr>
                <w:rFonts w:ascii="Arial" w:eastAsia="Arial" w:hAnsi="Arial"/>
                <w:i/>
                <w:color w:val="000000"/>
                <w:sz w:val="16"/>
                <w:lang w:val="es-ES"/>
              </w:rPr>
              <w:t>CORRESPONDIENTE AL PERIODO DEL</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15.172,26</w:t>
            </w:r>
          </w:p>
        </w:tc>
      </w:tr>
      <w:tr w:rsidR="00C426D2">
        <w:tblPrEx>
          <w:tblCellMar>
            <w:top w:w="0" w:type="dxa"/>
            <w:bottom w:w="0" w:type="dxa"/>
          </w:tblCellMar>
        </w:tblPrEx>
        <w:trPr>
          <w:trHeight w:hRule="exact" w:val="374"/>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VISOR SEGURIDAD</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B35309590</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2024//1587</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after="5" w:line="182" w:lineRule="exact"/>
              <w:ind w:left="576" w:hanging="432"/>
              <w:textAlignment w:val="baseline"/>
              <w:rPr>
                <w:rFonts w:ascii="Arial" w:eastAsia="Arial" w:hAnsi="Arial"/>
                <w:i/>
                <w:color w:val="000000"/>
                <w:sz w:val="16"/>
                <w:lang w:val="es-ES"/>
              </w:rPr>
            </w:pPr>
            <w:r>
              <w:rPr>
                <w:rFonts w:ascii="Arial" w:eastAsia="Arial" w:hAnsi="Arial"/>
                <w:i/>
                <w:color w:val="000000"/>
                <w:sz w:val="16"/>
                <w:lang w:val="es-ES"/>
              </w:rPr>
              <w:t>CORRESPONDIENTE AL PERIDO DEL</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3.242,28</w:t>
            </w:r>
          </w:p>
        </w:tc>
      </w:tr>
      <w:tr w:rsidR="00C426D2">
        <w:tblPrEx>
          <w:tblCellMar>
            <w:top w:w="0" w:type="dxa"/>
            <w:bottom w:w="0" w:type="dxa"/>
          </w:tblCellMar>
        </w:tblPrEx>
        <w:trPr>
          <w:trHeight w:hRule="exact" w:val="562"/>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after="1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FLODESIN,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after="1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B35476464</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after="1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1982</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after="1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16/12/2024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CONTROL DE AVES Y </w:t>
            </w:r>
            <w:r>
              <w:rPr>
                <w:rFonts w:ascii="Arial" w:eastAsia="Arial" w:hAnsi="Arial"/>
                <w:i/>
                <w:color w:val="000000"/>
                <w:sz w:val="16"/>
                <w:lang w:val="es-ES"/>
              </w:rPr>
              <w:br/>
              <w:t xml:space="preserve">MANTENIMIENTO </w:t>
            </w:r>
            <w:r>
              <w:rPr>
                <w:rFonts w:ascii="Arial" w:eastAsia="Arial" w:hAnsi="Arial"/>
                <w:i/>
                <w:color w:val="000000"/>
                <w:sz w:val="16"/>
                <w:lang w:val="es-ES"/>
              </w:rPr>
              <w:br/>
              <w:t>PARQUE DE PERROS</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after="1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7.222,50</w:t>
            </w:r>
          </w:p>
        </w:tc>
      </w:tr>
      <w:tr w:rsidR="00C426D2">
        <w:tblPrEx>
          <w:tblCellMar>
            <w:top w:w="0" w:type="dxa"/>
            <w:bottom w:w="0" w:type="dxa"/>
          </w:tblCellMar>
        </w:tblPrEx>
        <w:trPr>
          <w:trHeight w:hRule="exact" w:val="566"/>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8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LEGIOCAN,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8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B35816685</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8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2002</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8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02/01/2025</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SERVICIOS </w:t>
            </w:r>
            <w:r>
              <w:rPr>
                <w:rFonts w:ascii="Arial" w:eastAsia="Arial" w:hAnsi="Arial"/>
                <w:i/>
                <w:color w:val="000000"/>
                <w:sz w:val="16"/>
                <w:lang w:val="es-ES"/>
              </w:rPr>
              <w:br/>
              <w:t xml:space="preserve">VETERINARIOS DEL </w:t>
            </w:r>
            <w:r>
              <w:rPr>
                <w:rFonts w:ascii="Arial" w:eastAsia="Arial" w:hAnsi="Arial"/>
                <w:i/>
                <w:color w:val="000000"/>
                <w:sz w:val="16"/>
                <w:lang w:val="es-ES"/>
              </w:rPr>
              <w:br/>
              <w:t>CETA DICIEMBRE</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8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7.249,25</w:t>
            </w:r>
          </w:p>
        </w:tc>
      </w:tr>
      <w:tr w:rsidR="00C426D2">
        <w:tblPrEx>
          <w:tblCellMar>
            <w:top w:w="0" w:type="dxa"/>
            <w:bottom w:w="0" w:type="dxa"/>
          </w:tblCellMar>
        </w:tblPrEx>
        <w:trPr>
          <w:trHeight w:hRule="exact" w:val="538"/>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before="77" w:after="77"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GRUPO SANITARIO </w:t>
            </w:r>
            <w:r>
              <w:rPr>
                <w:rFonts w:ascii="Arial" w:eastAsia="Arial" w:hAnsi="Arial"/>
                <w:i/>
                <w:color w:val="000000"/>
                <w:sz w:val="16"/>
                <w:lang w:val="es-ES"/>
              </w:rPr>
              <w:br/>
              <w:t>ATLÁNTICO,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after="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B35975424</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after="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923</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after="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before="77" w:after="77"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DE </w:t>
            </w:r>
            <w:r>
              <w:rPr>
                <w:rFonts w:ascii="Arial" w:eastAsia="Arial" w:hAnsi="Arial"/>
                <w:i/>
                <w:color w:val="000000"/>
                <w:sz w:val="16"/>
                <w:lang w:val="es-ES"/>
              </w:rPr>
              <w:br/>
              <w:t>AMBULANCIA</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after="16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1.100,00</w:t>
            </w:r>
          </w:p>
        </w:tc>
      </w:tr>
      <w:tr w:rsidR="00C426D2">
        <w:tblPrEx>
          <w:tblCellMar>
            <w:top w:w="0" w:type="dxa"/>
            <w:bottom w:w="0" w:type="dxa"/>
          </w:tblCellMar>
        </w:tblPrEx>
        <w:trPr>
          <w:trHeight w:hRule="exact" w:val="379"/>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KATHARISMA,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B67796482</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221</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01/01/2025</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after="9"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REALIZAR </w:t>
            </w:r>
            <w:r>
              <w:rPr>
                <w:rFonts w:ascii="Arial" w:eastAsia="Arial" w:hAnsi="Arial"/>
                <w:i/>
                <w:color w:val="000000"/>
                <w:sz w:val="16"/>
                <w:lang w:val="es-ES"/>
              </w:rPr>
              <w:br/>
              <w:t>SERVICIOS DE LIMP</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10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53.430,57</w:t>
            </w:r>
          </w:p>
        </w:tc>
      </w:tr>
      <w:tr w:rsidR="00C426D2">
        <w:tblPrEx>
          <w:tblCellMar>
            <w:top w:w="0" w:type="dxa"/>
            <w:bottom w:w="0" w:type="dxa"/>
          </w:tblCellMar>
        </w:tblPrEx>
        <w:trPr>
          <w:trHeight w:hRule="exact" w:val="485"/>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8" w:after="1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KATHARISMA,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8" w:after="1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B67796482</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8" w:after="1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222</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8" w:after="1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01/01/2025</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before="58" w:after="53" w:line="182" w:lineRule="exact"/>
              <w:ind w:left="720" w:hanging="576"/>
              <w:textAlignment w:val="baseline"/>
              <w:rPr>
                <w:rFonts w:ascii="Arial" w:eastAsia="Arial" w:hAnsi="Arial"/>
                <w:i/>
                <w:color w:val="000000"/>
                <w:sz w:val="16"/>
                <w:lang w:val="es-ES"/>
              </w:rPr>
            </w:pPr>
            <w:r>
              <w:rPr>
                <w:rFonts w:ascii="Arial" w:eastAsia="Arial" w:hAnsi="Arial"/>
                <w:i/>
                <w:color w:val="000000"/>
                <w:sz w:val="16"/>
                <w:lang w:val="es-ES"/>
              </w:rPr>
              <w:t>SERVICIOS DE LIMPIEZA FIESTAS</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8" w:after="1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866,05</w:t>
            </w:r>
          </w:p>
        </w:tc>
      </w:tr>
      <w:tr w:rsidR="00C426D2">
        <w:tblPrEx>
          <w:tblCellMar>
            <w:top w:w="0" w:type="dxa"/>
            <w:bottom w:w="0" w:type="dxa"/>
          </w:tblCellMar>
        </w:tblPrEx>
        <w:trPr>
          <w:trHeight w:hRule="exact" w:val="561"/>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ECAN 21,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B06890032</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149</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09/01/2025</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LIMPIEZA </w:t>
            </w:r>
            <w:r>
              <w:rPr>
                <w:rFonts w:ascii="Arial" w:eastAsia="Arial" w:hAnsi="Arial"/>
                <w:i/>
                <w:color w:val="000000"/>
                <w:sz w:val="16"/>
                <w:lang w:val="es-ES"/>
              </w:rPr>
              <w:br/>
              <w:t xml:space="preserve">BAÑOS PÚBLICOS </w:t>
            </w:r>
            <w:r>
              <w:rPr>
                <w:rFonts w:ascii="Arial" w:eastAsia="Arial" w:hAnsi="Arial"/>
                <w:i/>
                <w:color w:val="000000"/>
                <w:sz w:val="16"/>
                <w:lang w:val="es-ES"/>
              </w:rPr>
              <w:br/>
              <w:t>DICIEMBRE</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5.662,44</w:t>
            </w:r>
          </w:p>
        </w:tc>
      </w:tr>
      <w:tr w:rsidR="00C426D2">
        <w:tblPrEx>
          <w:tblCellMar>
            <w:top w:w="0" w:type="dxa"/>
            <w:bottom w:w="0" w:type="dxa"/>
          </w:tblCellMar>
        </w:tblPrEx>
        <w:trPr>
          <w:trHeight w:hRule="exact" w:val="749"/>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GRUPO CRI SOLITIUM </w:t>
            </w:r>
            <w:r>
              <w:rPr>
                <w:rFonts w:ascii="Arial" w:eastAsia="Arial" w:hAnsi="Arial"/>
                <w:i/>
                <w:color w:val="000000"/>
                <w:sz w:val="16"/>
                <w:lang w:val="es-ES"/>
              </w:rPr>
              <w:br/>
              <w:t xml:space="preserve">CANARIAS-CENTRO DE </w:t>
            </w:r>
            <w:r>
              <w:rPr>
                <w:rFonts w:ascii="Arial" w:eastAsia="Arial" w:hAnsi="Arial"/>
                <w:i/>
                <w:color w:val="000000"/>
                <w:sz w:val="16"/>
                <w:lang w:val="es-ES"/>
              </w:rPr>
              <w:br/>
              <w:t>REP. E INFORMÁTICA,</w:t>
            </w:r>
          </w:p>
          <w:p w:rsidR="00C426D2" w:rsidRDefault="00740A46">
            <w:pPr>
              <w:spacing w:before="14" w:line="168"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B35419977</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6022117</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29/11/2024</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3" w:after="182"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V9503500115 B/N MP </w:t>
            </w:r>
            <w:r>
              <w:rPr>
                <w:rFonts w:ascii="Arial" w:eastAsia="Arial" w:hAnsi="Arial"/>
                <w:i/>
                <w:color w:val="000000"/>
                <w:sz w:val="16"/>
                <w:lang w:val="es-ES"/>
              </w:rPr>
              <w:br/>
            </w:r>
            <w:r>
              <w:rPr>
                <w:rFonts w:ascii="Arial" w:eastAsia="Arial" w:hAnsi="Arial"/>
                <w:i/>
                <w:color w:val="000000"/>
                <w:sz w:val="16"/>
                <w:lang w:val="es-ES"/>
              </w:rPr>
              <w:t>C4501 Total</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2.315,29</w:t>
            </w:r>
          </w:p>
        </w:tc>
      </w:tr>
      <w:tr w:rsidR="00C426D2">
        <w:tblPrEx>
          <w:tblCellMar>
            <w:top w:w="0" w:type="dxa"/>
            <w:bottom w:w="0" w:type="dxa"/>
          </w:tblCellMar>
        </w:tblPrEx>
        <w:trPr>
          <w:trHeight w:hRule="exact" w:val="744"/>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GRUPO CRI SOLITIUM </w:t>
            </w:r>
            <w:r>
              <w:rPr>
                <w:rFonts w:ascii="Arial" w:eastAsia="Arial" w:hAnsi="Arial"/>
                <w:i/>
                <w:color w:val="000000"/>
                <w:sz w:val="16"/>
                <w:lang w:val="es-ES"/>
              </w:rPr>
              <w:br/>
              <w:t xml:space="preserve">CANARIAS-CENTRO DE </w:t>
            </w:r>
            <w:r>
              <w:rPr>
                <w:rFonts w:ascii="Arial" w:eastAsia="Arial" w:hAnsi="Arial"/>
                <w:i/>
                <w:color w:val="000000"/>
                <w:sz w:val="16"/>
                <w:lang w:val="es-ES"/>
              </w:rPr>
              <w:br/>
              <w:t>REP. E INFORMÁTICA,</w:t>
            </w:r>
          </w:p>
          <w:p w:rsidR="00C426D2" w:rsidRDefault="00740A46">
            <w:pPr>
              <w:spacing w:before="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B35419977</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6025305</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27/12/2024</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3" w:after="182" w:line="187"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E173J600055 B/N MP </w:t>
            </w:r>
            <w:r>
              <w:rPr>
                <w:rFonts w:ascii="Arial" w:eastAsia="Arial" w:hAnsi="Arial"/>
                <w:i/>
                <w:color w:val="000000"/>
                <w:sz w:val="16"/>
                <w:lang w:val="es-ES"/>
              </w:rPr>
              <w:br/>
              <w:t>C4503ASP To</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2.090,07</w:t>
            </w:r>
          </w:p>
        </w:tc>
      </w:tr>
      <w:tr w:rsidR="00C426D2">
        <w:tblPrEx>
          <w:tblCellMar>
            <w:top w:w="0" w:type="dxa"/>
            <w:bottom w:w="0" w:type="dxa"/>
          </w:tblCellMar>
        </w:tblPrEx>
        <w:trPr>
          <w:trHeight w:hRule="exact" w:val="562"/>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UTE DCXIII </w:t>
            </w:r>
            <w:r>
              <w:rPr>
                <w:rFonts w:ascii="Arial" w:eastAsia="Arial" w:hAnsi="Arial"/>
                <w:i/>
                <w:color w:val="000000"/>
                <w:sz w:val="16"/>
                <w:lang w:val="es-ES"/>
              </w:rPr>
              <w:br/>
              <w:t xml:space="preserve">TELEFÓNICA DE </w:t>
            </w:r>
            <w:r>
              <w:rPr>
                <w:rFonts w:ascii="Arial" w:eastAsia="Arial" w:hAnsi="Arial"/>
                <w:i/>
                <w:color w:val="000000"/>
                <w:sz w:val="16"/>
                <w:lang w:val="es-ES"/>
              </w:rPr>
              <w:br/>
              <w:t>ESPAÑA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U87991691</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07/01/2025</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90NDUT7E0001</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SERVICIO</w:t>
            </w:r>
          </w:p>
          <w:p w:rsidR="00C426D2" w:rsidRDefault="00740A46">
            <w:pPr>
              <w:spacing w:before="6" w:line="181"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TELECOMUNICACIONES </w:t>
            </w:r>
            <w:r>
              <w:rPr>
                <w:rFonts w:ascii="Arial" w:eastAsia="Arial" w:hAnsi="Arial"/>
                <w:i/>
                <w:color w:val="000000"/>
                <w:sz w:val="16"/>
                <w:lang w:val="es-ES"/>
              </w:rPr>
              <w:br/>
            </w:r>
            <w:r>
              <w:rPr>
                <w:rFonts w:ascii="Arial" w:eastAsia="Arial" w:hAnsi="Arial"/>
                <w:i/>
                <w:color w:val="000000"/>
                <w:sz w:val="16"/>
                <w:lang w:val="es-ES"/>
              </w:rPr>
              <w:t>DICIEMBRE</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23.004,99</w:t>
            </w:r>
          </w:p>
        </w:tc>
      </w:tr>
      <w:tr w:rsidR="00C426D2">
        <w:tblPrEx>
          <w:tblCellMar>
            <w:top w:w="0" w:type="dxa"/>
            <w:bottom w:w="0" w:type="dxa"/>
          </w:tblCellMar>
        </w:tblPrEx>
        <w:trPr>
          <w:trHeight w:hRule="exact" w:val="379"/>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RESIDUOS </w:t>
            </w:r>
            <w:r>
              <w:rPr>
                <w:rFonts w:ascii="Arial" w:eastAsia="Arial" w:hAnsi="Arial"/>
                <w:i/>
                <w:color w:val="000000"/>
                <w:sz w:val="16"/>
                <w:lang w:val="es-ES"/>
              </w:rPr>
              <w:br/>
              <w:t>ARCHIPIÉLAGO,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0"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B76094754</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0"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54338</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0"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RECOGIDA </w:t>
            </w:r>
            <w:r>
              <w:rPr>
                <w:rFonts w:ascii="Arial" w:eastAsia="Arial" w:hAnsi="Arial"/>
                <w:i/>
                <w:color w:val="000000"/>
                <w:sz w:val="16"/>
                <w:lang w:val="es-ES"/>
              </w:rPr>
              <w:br/>
              <w:t>ANIMALES CETA</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0" w:after="8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64,2</w:t>
            </w:r>
          </w:p>
        </w:tc>
      </w:tr>
      <w:tr w:rsidR="00C426D2">
        <w:tblPrEx>
          <w:tblCellMar>
            <w:top w:w="0" w:type="dxa"/>
            <w:bottom w:w="0" w:type="dxa"/>
          </w:tblCellMar>
        </w:tblPrEx>
        <w:trPr>
          <w:trHeight w:hRule="exact" w:val="562"/>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0" w:after="85" w:line="188"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BLINDADOS,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A07044530</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V2412/721</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15/01/2025</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VIGILANCIA </w:t>
            </w:r>
            <w:r>
              <w:rPr>
                <w:rFonts w:ascii="Arial" w:eastAsia="Arial" w:hAnsi="Arial"/>
                <w:i/>
                <w:color w:val="000000"/>
                <w:sz w:val="16"/>
                <w:lang w:val="es-ES"/>
              </w:rPr>
              <w:br/>
              <w:t xml:space="preserve">DICIEMBRE 2024 </w:t>
            </w:r>
            <w:r>
              <w:rPr>
                <w:rFonts w:ascii="Arial" w:eastAsia="Arial" w:hAnsi="Arial"/>
                <w:i/>
                <w:color w:val="000000"/>
                <w:sz w:val="16"/>
                <w:lang w:val="es-ES"/>
              </w:rPr>
              <w:br/>
              <w:t>CENTRO TERAPEUTICO</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8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390,79</w:t>
            </w:r>
          </w:p>
        </w:tc>
      </w:tr>
      <w:tr w:rsidR="00C426D2">
        <w:tblPrEx>
          <w:tblCellMar>
            <w:top w:w="0" w:type="dxa"/>
            <w:bottom w:w="0" w:type="dxa"/>
          </w:tblCellMar>
        </w:tblPrEx>
        <w:trPr>
          <w:trHeight w:hRule="exact" w:val="196"/>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R.S. SONOCOM,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B35669399</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2400000828</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31/10/2024</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MONITOR</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823,37</w:t>
            </w:r>
          </w:p>
        </w:tc>
      </w:tr>
      <w:tr w:rsidR="00C426D2">
        <w:tblPrEx>
          <w:tblCellMar>
            <w:top w:w="0" w:type="dxa"/>
            <w:bottom w:w="0" w:type="dxa"/>
          </w:tblCellMar>
        </w:tblPrEx>
        <w:trPr>
          <w:trHeight w:hRule="exact" w:val="730"/>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before="84" w:after="90"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COMPAÑÍA DE </w:t>
            </w:r>
            <w:r>
              <w:rPr>
                <w:rFonts w:ascii="Arial" w:eastAsia="Arial" w:hAnsi="Arial"/>
                <w:i/>
                <w:color w:val="000000"/>
                <w:sz w:val="16"/>
                <w:lang w:val="es-ES"/>
              </w:rPr>
              <w:br/>
              <w:t xml:space="preserve">VIGILANCIA </w:t>
            </w:r>
            <w:r>
              <w:rPr>
                <w:rFonts w:ascii="Arial" w:eastAsia="Arial" w:hAnsi="Arial"/>
                <w:i/>
                <w:color w:val="000000"/>
                <w:sz w:val="16"/>
                <w:lang w:val="es-ES"/>
              </w:rPr>
              <w:br/>
              <w:t>CANSEGUR,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9"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A76277912</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9"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9"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20/11/2024</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2" w:after="181" w:line="188"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VIGILANCIA </w:t>
            </w:r>
            <w:r>
              <w:rPr>
                <w:rFonts w:ascii="Arial" w:eastAsia="Arial" w:hAnsi="Arial"/>
                <w:i/>
                <w:color w:val="000000"/>
                <w:sz w:val="16"/>
                <w:lang w:val="es-ES"/>
              </w:rPr>
              <w:br/>
              <w:t>NOVIEMBRE</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9" w:after="27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5.720,22</w:t>
            </w:r>
          </w:p>
        </w:tc>
      </w:tr>
      <w:tr w:rsidR="00C426D2">
        <w:tblPrEx>
          <w:tblCellMar>
            <w:top w:w="0" w:type="dxa"/>
            <w:bottom w:w="0" w:type="dxa"/>
          </w:tblCellMar>
        </w:tblPrEx>
        <w:trPr>
          <w:trHeight w:hRule="exact" w:val="446"/>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before="39" w:after="2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CONTACTEL </w:t>
            </w:r>
            <w:r>
              <w:rPr>
                <w:rFonts w:ascii="Arial" w:eastAsia="Arial" w:hAnsi="Arial"/>
                <w:i/>
                <w:color w:val="000000"/>
                <w:sz w:val="16"/>
                <w:lang w:val="es-ES"/>
              </w:rPr>
              <w:br/>
              <w:t>TELESERVICIOS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9" w:after="11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A35569102</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9" w:after="11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366</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9" w:after="11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before="39" w:after="2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Horas de operador en el </w:t>
            </w:r>
            <w:r>
              <w:rPr>
                <w:rFonts w:ascii="Arial" w:eastAsia="Arial" w:hAnsi="Arial"/>
                <w:i/>
                <w:color w:val="000000"/>
                <w:sz w:val="16"/>
                <w:lang w:val="es-ES"/>
              </w:rPr>
              <w:br/>
            </w:r>
            <w:r>
              <w:rPr>
                <w:rFonts w:ascii="Arial" w:eastAsia="Arial" w:hAnsi="Arial"/>
                <w:i/>
                <w:color w:val="000000"/>
                <w:sz w:val="16"/>
                <w:lang w:val="es-ES"/>
              </w:rPr>
              <w:t>010 mes de diciembre</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9" w:after="11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4.610,84</w:t>
            </w:r>
          </w:p>
        </w:tc>
      </w:tr>
      <w:tr w:rsidR="00C426D2">
        <w:tblPrEx>
          <w:tblCellMar>
            <w:top w:w="0" w:type="dxa"/>
            <w:bottom w:w="0" w:type="dxa"/>
          </w:tblCellMar>
        </w:tblPrEx>
        <w:trPr>
          <w:trHeight w:hRule="exact" w:val="380"/>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ENERGIA XXI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B82846825</w:t>
            </w:r>
          </w:p>
        </w:tc>
        <w:tc>
          <w:tcPr>
            <w:tcW w:w="1502"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2" w:lineRule="exact"/>
              <w:ind w:left="72"/>
              <w:textAlignment w:val="baseline"/>
              <w:rPr>
                <w:rFonts w:ascii="Arial" w:eastAsia="Arial" w:hAnsi="Arial"/>
                <w:i/>
                <w:color w:val="000000"/>
                <w:sz w:val="16"/>
                <w:lang w:val="es-ES"/>
              </w:rPr>
            </w:pPr>
            <w:r>
              <w:rPr>
                <w:rFonts w:ascii="Arial" w:eastAsia="Arial" w:hAnsi="Arial"/>
                <w:i/>
                <w:color w:val="000000"/>
                <w:sz w:val="16"/>
                <w:lang w:val="es-ES"/>
              </w:rPr>
              <w:t>CCZ401Y0000846 CCZ401Y0000847</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15/07/2024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SUMINISTRO ENERGIA </w:t>
            </w:r>
            <w:r>
              <w:rPr>
                <w:rFonts w:ascii="Arial" w:eastAsia="Arial" w:hAnsi="Arial"/>
                <w:i/>
                <w:color w:val="000000"/>
                <w:sz w:val="16"/>
                <w:lang w:val="es-ES"/>
              </w:rPr>
              <w:br/>
              <w:t>ELECTRICA</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6" w:after="9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75,08</w:t>
            </w:r>
          </w:p>
        </w:tc>
      </w:tr>
      <w:tr w:rsidR="00C426D2">
        <w:tblPrEx>
          <w:tblCellMar>
            <w:top w:w="0" w:type="dxa"/>
            <w:bottom w:w="0" w:type="dxa"/>
          </w:tblCellMar>
        </w:tblPrEx>
        <w:trPr>
          <w:trHeight w:hRule="exact" w:val="379"/>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line="173" w:lineRule="exact"/>
              <w:ind w:right="36"/>
              <w:jc w:val="right"/>
              <w:textAlignment w:val="baseline"/>
              <w:rPr>
                <w:rFonts w:ascii="Arial" w:eastAsia="Arial" w:hAnsi="Arial"/>
                <w:i/>
                <w:color w:val="000000"/>
                <w:sz w:val="16"/>
                <w:lang w:val="es-ES"/>
              </w:rPr>
            </w:pPr>
            <w:r>
              <w:rPr>
                <w:rFonts w:ascii="Arial" w:eastAsia="Arial" w:hAnsi="Arial"/>
                <w:i/>
                <w:color w:val="000000"/>
                <w:sz w:val="16"/>
                <w:lang w:val="es-ES"/>
              </w:rPr>
              <w:t>MONTAÑA DE ARENA,</w:t>
            </w:r>
          </w:p>
          <w:p w:rsidR="00C426D2" w:rsidRDefault="00740A46">
            <w:pPr>
              <w:spacing w:before="9" w:line="173" w:lineRule="exact"/>
              <w:ind w:right="36"/>
              <w:jc w:val="center"/>
              <w:textAlignment w:val="baseline"/>
              <w:rPr>
                <w:rFonts w:ascii="Arial" w:eastAsia="Arial" w:hAnsi="Arial"/>
                <w:i/>
                <w:color w:val="000000"/>
                <w:sz w:val="16"/>
                <w:lang w:val="es-ES"/>
              </w:rPr>
            </w:pPr>
            <w:r>
              <w:rPr>
                <w:rFonts w:ascii="Arial" w:eastAsia="Arial" w:hAnsi="Arial"/>
                <w:i/>
                <w:color w:val="000000"/>
                <w:sz w:val="16"/>
                <w:lang w:val="es-ES"/>
              </w:rPr>
              <w:t>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B35355601</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27</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FACT DICIEMBRE 24</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1"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1.728,69</w:t>
            </w:r>
          </w:p>
        </w:tc>
      </w:tr>
      <w:tr w:rsidR="00C426D2">
        <w:tblPrEx>
          <w:tblCellMar>
            <w:top w:w="0" w:type="dxa"/>
            <w:bottom w:w="0" w:type="dxa"/>
          </w:tblCellMar>
        </w:tblPrEx>
        <w:trPr>
          <w:trHeight w:hRule="exact" w:val="192"/>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QUANTOR ADES,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B35694876</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2024//632</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SEGURIDAD DICIEMBRE</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2.814,21</w:t>
            </w:r>
          </w:p>
        </w:tc>
      </w:tr>
      <w:tr w:rsidR="00C426D2">
        <w:tblPrEx>
          <w:tblCellMar>
            <w:top w:w="0" w:type="dxa"/>
            <w:bottom w:w="0" w:type="dxa"/>
          </w:tblCellMar>
        </w:tblPrEx>
        <w:trPr>
          <w:trHeight w:hRule="exact" w:val="686"/>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before="68" w:after="62"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COMPAÑÍA DE </w:t>
            </w:r>
            <w:r>
              <w:rPr>
                <w:rFonts w:ascii="Arial" w:eastAsia="Arial" w:hAnsi="Arial"/>
                <w:i/>
                <w:color w:val="000000"/>
                <w:sz w:val="16"/>
                <w:lang w:val="es-ES"/>
              </w:rPr>
              <w:br/>
              <w:t xml:space="preserve">VIGILANCIA </w:t>
            </w:r>
            <w:r>
              <w:rPr>
                <w:rFonts w:ascii="Arial" w:eastAsia="Arial" w:hAnsi="Arial"/>
                <w:i/>
                <w:color w:val="000000"/>
                <w:sz w:val="16"/>
                <w:lang w:val="es-ES"/>
              </w:rPr>
              <w:br/>
              <w:t>CANSEGUR,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A76277912</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6</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20/11/2024</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9" w:after="153"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 VIGILANCIA </w:t>
            </w:r>
            <w:r>
              <w:rPr>
                <w:rFonts w:ascii="Arial" w:eastAsia="Arial" w:hAnsi="Arial"/>
                <w:i/>
                <w:color w:val="000000"/>
                <w:sz w:val="16"/>
                <w:lang w:val="es-ES"/>
              </w:rPr>
              <w:br/>
              <w:t>NOVIEMBRE</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9" w:after="24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5.720,22</w:t>
            </w:r>
          </w:p>
        </w:tc>
      </w:tr>
      <w:tr w:rsidR="00C426D2">
        <w:tblPrEx>
          <w:tblCellMar>
            <w:top w:w="0" w:type="dxa"/>
            <w:bottom w:w="0" w:type="dxa"/>
          </w:tblCellMar>
        </w:tblPrEx>
        <w:trPr>
          <w:trHeight w:hRule="exact" w:val="744"/>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8" w:after="187"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ECOLOGIA CANARIA </w:t>
            </w:r>
            <w:r>
              <w:rPr>
                <w:rFonts w:ascii="Arial" w:eastAsia="Arial" w:hAnsi="Arial"/>
                <w:i/>
                <w:color w:val="000000"/>
                <w:sz w:val="16"/>
                <w:lang w:val="es-ES"/>
              </w:rPr>
              <w:br/>
              <w:t>SANTA LUCIA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B35644087</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766</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SERVICIOS </w:t>
            </w:r>
            <w:r>
              <w:rPr>
                <w:rFonts w:ascii="Arial" w:eastAsia="Arial" w:hAnsi="Arial"/>
                <w:i/>
                <w:color w:val="000000"/>
                <w:sz w:val="16"/>
                <w:lang w:val="es-ES"/>
              </w:rPr>
              <w:br/>
              <w:t xml:space="preserve">EXTRACCION, LIMPIEZA, </w:t>
            </w:r>
            <w:r>
              <w:rPr>
                <w:rFonts w:ascii="Arial" w:eastAsia="Arial" w:hAnsi="Arial"/>
                <w:i/>
                <w:color w:val="000000"/>
                <w:sz w:val="16"/>
                <w:lang w:val="es-ES"/>
              </w:rPr>
              <w:br/>
            </w:r>
            <w:r>
              <w:rPr>
                <w:rFonts w:ascii="Arial" w:eastAsia="Arial" w:hAnsi="Arial"/>
                <w:i/>
                <w:color w:val="000000"/>
                <w:sz w:val="16"/>
                <w:lang w:val="es-ES"/>
              </w:rPr>
              <w:t xml:space="preserve">DESATASCO-DICIEMBRE </w:t>
            </w:r>
            <w:r>
              <w:rPr>
                <w:rFonts w:ascii="Arial" w:eastAsia="Arial" w:hAnsi="Arial"/>
                <w:i/>
                <w:color w:val="000000"/>
                <w:sz w:val="16"/>
                <w:lang w:val="es-ES"/>
              </w:rPr>
              <w:br/>
              <w:t>2024</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7.792,81</w:t>
            </w:r>
          </w:p>
        </w:tc>
      </w:tr>
      <w:tr w:rsidR="00C426D2">
        <w:tblPrEx>
          <w:tblCellMar>
            <w:top w:w="0" w:type="dxa"/>
            <w:bottom w:w="0" w:type="dxa"/>
          </w:tblCellMar>
        </w:tblPrEx>
        <w:trPr>
          <w:trHeight w:hRule="exact" w:val="749"/>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6" w:after="96"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 xml:space="preserve">GUTIERREZ GRAN </w:t>
            </w:r>
            <w:r>
              <w:rPr>
                <w:rFonts w:ascii="Arial" w:eastAsia="Arial" w:hAnsi="Arial"/>
                <w:i/>
                <w:color w:val="000000"/>
                <w:sz w:val="16"/>
                <w:lang w:val="es-ES"/>
              </w:rPr>
              <w:br/>
              <w:t>CANARIA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B76358498</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24000632</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after="5"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VARIOS GRUA, </w:t>
            </w:r>
            <w:r>
              <w:rPr>
                <w:rFonts w:ascii="Arial" w:eastAsia="Arial" w:hAnsi="Arial"/>
                <w:i/>
                <w:color w:val="000000"/>
                <w:sz w:val="16"/>
                <w:lang w:val="es-ES"/>
              </w:rPr>
              <w:br/>
              <w:t xml:space="preserve">TRASLADO CUBETAS Y </w:t>
            </w:r>
            <w:r>
              <w:rPr>
                <w:rFonts w:ascii="Arial" w:eastAsia="Arial" w:hAnsi="Arial"/>
                <w:i/>
                <w:color w:val="000000"/>
                <w:sz w:val="16"/>
                <w:lang w:val="es-ES"/>
              </w:rPr>
              <w:br/>
              <w:t>TRANSPORTE-</w:t>
            </w:r>
            <w:r>
              <w:rPr>
                <w:rFonts w:ascii="Arial" w:eastAsia="Arial" w:hAnsi="Arial"/>
                <w:color w:val="000000"/>
                <w:sz w:val="24"/>
                <w:lang w:val="es-ES"/>
              </w:rPr>
              <w:t xml:space="preserve"> </w:t>
            </w:r>
            <w:r>
              <w:rPr>
                <w:rFonts w:ascii="Arial" w:eastAsia="Arial" w:hAnsi="Arial"/>
                <w:color w:val="000000"/>
                <w:sz w:val="24"/>
                <w:lang w:val="es-ES"/>
              </w:rPr>
              <w:br/>
            </w:r>
            <w:r>
              <w:rPr>
                <w:rFonts w:ascii="Arial" w:eastAsia="Arial" w:hAnsi="Arial"/>
                <w:i/>
                <w:color w:val="000000"/>
                <w:sz w:val="16"/>
                <w:lang w:val="es-ES"/>
              </w:rPr>
              <w:t>DICIEMBRE 2024</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13.524,84</w:t>
            </w:r>
          </w:p>
        </w:tc>
      </w:tr>
      <w:tr w:rsidR="00C426D2">
        <w:tblPrEx>
          <w:tblCellMar>
            <w:top w:w="0" w:type="dxa"/>
            <w:bottom w:w="0" w:type="dxa"/>
          </w:tblCellMar>
        </w:tblPrEx>
        <w:trPr>
          <w:trHeight w:hRule="exact" w:val="686"/>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49" w:after="148" w:line="187" w:lineRule="exact"/>
              <w:ind w:left="504" w:hanging="360"/>
              <w:textAlignment w:val="baseline"/>
              <w:rPr>
                <w:rFonts w:ascii="Arial" w:eastAsia="Arial" w:hAnsi="Arial"/>
                <w:i/>
                <w:color w:val="000000"/>
                <w:sz w:val="16"/>
                <w:lang w:val="es-ES"/>
              </w:rPr>
            </w:pPr>
            <w:r>
              <w:rPr>
                <w:rFonts w:ascii="Arial" w:eastAsia="Arial" w:hAnsi="Arial"/>
                <w:i/>
                <w:color w:val="000000"/>
                <w:sz w:val="16"/>
                <w:lang w:val="es-ES"/>
              </w:rPr>
              <w:t>HIJAS DE FRANCISCO ORTEGA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9"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9"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247150535</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9"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06/11/2024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before="62" w:after="57"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POR SUMINIST.</w:t>
            </w:r>
            <w:r>
              <w:rPr>
                <w:rFonts w:ascii="Arial" w:eastAsia="Arial" w:hAnsi="Arial"/>
                <w:i/>
                <w:color w:val="000000"/>
                <w:sz w:val="16"/>
                <w:lang w:val="es-ES"/>
              </w:rPr>
              <w:t xml:space="preserve"> </w:t>
            </w:r>
            <w:r>
              <w:rPr>
                <w:rFonts w:ascii="Arial" w:eastAsia="Arial" w:hAnsi="Arial"/>
                <w:i/>
                <w:color w:val="000000"/>
                <w:sz w:val="16"/>
                <w:lang w:val="es-ES"/>
              </w:rPr>
              <w:br/>
              <w:t xml:space="preserve">ALIMENTOS </w:t>
            </w:r>
            <w:r>
              <w:rPr>
                <w:rFonts w:ascii="Arial" w:eastAsia="Arial" w:hAnsi="Arial"/>
                <w:i/>
                <w:color w:val="000000"/>
                <w:sz w:val="16"/>
                <w:lang w:val="es-ES"/>
              </w:rPr>
              <w:br/>
              <w:t>DROGODEPEND.</w:t>
            </w:r>
          </w:p>
        </w:tc>
        <w:tc>
          <w:tcPr>
            <w:tcW w:w="11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9" w:after="23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191,08</w:t>
            </w:r>
          </w:p>
        </w:tc>
      </w:tr>
    </w:tbl>
    <w:p w:rsidR="00C426D2" w:rsidRDefault="00C426D2">
      <w:pPr>
        <w:sectPr w:rsidR="00C426D2">
          <w:pgSz w:w="11923" w:h="16862"/>
          <w:pgMar w:top="2820" w:right="1321" w:bottom="206" w:left="1402"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18"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spacing w:before="371" w:line="20" w:lineRule="exact"/>
      </w:pPr>
      <w:r w:rsidRPr="00C426D2">
        <w:pict>
          <v:shape id="_x0000_s1351" type="#_x0000_t202" style="position:absolute;margin-left:528.95pt;margin-top:176.55pt;width:45.65pt;height:603.65pt;z-index:-251736576;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50" type="#_x0000_t202" style="position:absolute;margin-left:528.95pt;margin-top:176.55pt;width:45.65pt;height:603.65pt;z-index:-251735552;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49" type="#_x0000_t202" style="position:absolute;margin-left:528.95pt;margin-top:307.9pt;width:45.65pt;height:164.4pt;z-index:-251734528;mso-wrap-distance-left:0;mso-wrap-distance-right:0;mso-position-horizontal-relative:page;mso-position-vertical-relative:page" filled="f" stroked="f">
            <v:textbox style="layout-flow:vertical;mso-layout-flow-alt:bottom-to-top" inset="0,0,0,0">
              <w:txbxContent>
                <w:p w:rsidR="00C426D2" w:rsidRDefault="00740A46">
                  <w:pPr>
                    <w:spacing w:before="255"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348" type="#_x0000_t202" style="position:absolute;margin-left:549.45pt;margin-top:514.1pt;width:25.15pt;height:265.2pt;z-index:-251733504;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27 de 129</w:t>
                  </w:r>
                </w:p>
              </w:txbxContent>
            </v:textbox>
            <w10:wrap type="square" anchorx="page" anchory="page"/>
          </v:shape>
        </w:pict>
      </w:r>
    </w:p>
    <w:tbl>
      <w:tblPr>
        <w:tblW w:w="0" w:type="auto"/>
        <w:tblInd w:w="784" w:type="dxa"/>
        <w:tblLayout w:type="fixed"/>
        <w:tblCellMar>
          <w:left w:w="0" w:type="dxa"/>
          <w:right w:w="0" w:type="dxa"/>
        </w:tblCellMar>
        <w:tblLook w:val="04A0"/>
      </w:tblPr>
      <w:tblGrid>
        <w:gridCol w:w="1973"/>
        <w:gridCol w:w="1133"/>
        <w:gridCol w:w="1502"/>
        <w:gridCol w:w="1310"/>
        <w:gridCol w:w="2112"/>
        <w:gridCol w:w="1133"/>
      </w:tblGrid>
      <w:tr w:rsidR="00C426D2">
        <w:tblPrEx>
          <w:tblCellMar>
            <w:top w:w="0" w:type="dxa"/>
            <w:bottom w:w="0" w:type="dxa"/>
          </w:tblCellMar>
        </w:tblPrEx>
        <w:trPr>
          <w:trHeight w:hRule="exact" w:val="240"/>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18" w:line="183" w:lineRule="exact"/>
              <w:ind w:right="427"/>
              <w:jc w:val="right"/>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18"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18"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18"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18"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18"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C426D2">
        <w:tblPrEx>
          <w:tblCellMar>
            <w:top w:w="0" w:type="dxa"/>
            <w:bottom w:w="0" w:type="dxa"/>
          </w:tblCellMar>
        </w:tblPrEx>
        <w:trPr>
          <w:trHeight w:hRule="exact" w:val="571"/>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1" w:after="96" w:line="182" w:lineRule="exact"/>
              <w:ind w:left="504" w:hanging="360"/>
              <w:textAlignment w:val="baseline"/>
              <w:rPr>
                <w:rFonts w:ascii="Arial" w:eastAsia="Arial" w:hAnsi="Arial"/>
                <w:i/>
                <w:color w:val="000000"/>
                <w:sz w:val="16"/>
                <w:lang w:val="es-ES"/>
              </w:rPr>
            </w:pPr>
            <w:r>
              <w:rPr>
                <w:rFonts w:ascii="Arial" w:eastAsia="Arial" w:hAnsi="Arial"/>
                <w:i/>
                <w:color w:val="000000"/>
                <w:sz w:val="16"/>
                <w:lang w:val="es-ES"/>
              </w:rPr>
              <w:t>HIJAS DE FRANCISCO ORTEGA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8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8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247150576</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8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04/12/2024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 </w:t>
            </w:r>
            <w:r>
              <w:rPr>
                <w:rFonts w:ascii="Arial" w:eastAsia="Arial" w:hAnsi="Arial"/>
                <w:i/>
                <w:color w:val="000000"/>
                <w:sz w:val="16"/>
                <w:lang w:val="es-ES"/>
              </w:rPr>
              <w:br/>
              <w:t xml:space="preserve">ALIMENTOS </w:t>
            </w:r>
            <w:r>
              <w:rPr>
                <w:rFonts w:ascii="Arial" w:eastAsia="Arial" w:hAnsi="Arial"/>
                <w:i/>
                <w:color w:val="000000"/>
                <w:sz w:val="16"/>
                <w:lang w:val="es-ES"/>
              </w:rPr>
              <w:br/>
              <w:t>DROGODEPEND.</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87"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1.701,06</w:t>
            </w:r>
          </w:p>
        </w:tc>
      </w:tr>
      <w:tr w:rsidR="00C426D2">
        <w:tblPrEx>
          <w:tblCellMar>
            <w:top w:w="0" w:type="dxa"/>
            <w:bottom w:w="0" w:type="dxa"/>
          </w:tblCellMar>
        </w:tblPrEx>
        <w:trPr>
          <w:trHeight w:hRule="exact" w:val="744"/>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8" w:line="173" w:lineRule="exact"/>
              <w:ind w:right="517"/>
              <w:jc w:val="right"/>
              <w:textAlignment w:val="baseline"/>
              <w:rPr>
                <w:rFonts w:ascii="Arial" w:eastAsia="Arial" w:hAnsi="Arial"/>
                <w:i/>
                <w:color w:val="000000"/>
                <w:sz w:val="16"/>
                <w:lang w:val="es-ES"/>
              </w:rPr>
            </w:pPr>
            <w:r>
              <w:rPr>
                <w:rFonts w:ascii="Arial" w:eastAsia="Arial" w:hAnsi="Arial"/>
                <w:i/>
                <w:color w:val="000000"/>
                <w:sz w:val="16"/>
                <w:lang w:val="es-ES"/>
              </w:rPr>
              <w:t>CLECE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A80364243</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01502000001324F</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SERV. LIMPIEZA </w:t>
            </w:r>
            <w:r>
              <w:rPr>
                <w:rFonts w:ascii="Arial" w:eastAsia="Arial" w:hAnsi="Arial"/>
                <w:i/>
                <w:color w:val="000000"/>
                <w:sz w:val="16"/>
                <w:lang w:val="es-ES"/>
              </w:rPr>
              <w:br/>
              <w:t xml:space="preserve">COLEGIOS Y DEPEND. </w:t>
            </w:r>
            <w:r>
              <w:rPr>
                <w:rFonts w:ascii="Arial" w:eastAsia="Arial" w:hAnsi="Arial"/>
                <w:i/>
                <w:color w:val="000000"/>
                <w:sz w:val="16"/>
                <w:lang w:val="es-ES"/>
              </w:rPr>
              <w:br/>
            </w:r>
            <w:r>
              <w:rPr>
                <w:rFonts w:ascii="Arial" w:eastAsia="Arial" w:hAnsi="Arial"/>
                <w:i/>
                <w:color w:val="000000"/>
                <w:sz w:val="16"/>
                <w:lang w:val="es-ES"/>
              </w:rPr>
              <w:t xml:space="preserve">MPALES MES </w:t>
            </w:r>
            <w:r>
              <w:rPr>
                <w:rFonts w:ascii="Arial" w:eastAsia="Arial" w:hAnsi="Arial"/>
                <w:i/>
                <w:color w:val="000000"/>
                <w:sz w:val="16"/>
                <w:lang w:val="es-ES"/>
              </w:rPr>
              <w:br/>
              <w:t>DICIEMBRE 2024</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117.998,95</w:t>
            </w:r>
          </w:p>
        </w:tc>
      </w:tr>
      <w:tr w:rsidR="00C426D2">
        <w:tblPrEx>
          <w:tblCellMar>
            <w:top w:w="0" w:type="dxa"/>
            <w:bottom w:w="0" w:type="dxa"/>
          </w:tblCellMar>
        </w:tblPrEx>
        <w:trPr>
          <w:trHeight w:hRule="exact" w:val="931"/>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4" w:after="374" w:line="173" w:lineRule="exact"/>
              <w:ind w:right="157"/>
              <w:jc w:val="right"/>
              <w:textAlignment w:val="baseline"/>
              <w:rPr>
                <w:rFonts w:ascii="Arial" w:eastAsia="Arial" w:hAnsi="Arial"/>
                <w:i/>
                <w:color w:val="000000"/>
                <w:sz w:val="16"/>
                <w:lang w:val="es-ES"/>
              </w:rPr>
            </w:pPr>
            <w:r>
              <w:rPr>
                <w:rFonts w:ascii="Arial" w:eastAsia="Arial" w:hAnsi="Arial"/>
                <w:i/>
                <w:color w:val="000000"/>
                <w:sz w:val="16"/>
                <w:lang w:val="es-ES"/>
              </w:rPr>
              <w:t>JOSE MEDINA DIAZ</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4" w:after="37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45535680G</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4" w:after="37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52/2024</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4" w:after="37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05/09/2024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84" w:lineRule="exact"/>
              <w:ind w:left="360"/>
              <w:jc w:val="right"/>
              <w:textAlignment w:val="baseline"/>
              <w:rPr>
                <w:rFonts w:ascii="Arial" w:eastAsia="Arial" w:hAnsi="Arial"/>
                <w:i/>
                <w:color w:val="000000"/>
                <w:sz w:val="16"/>
                <w:lang w:val="es-ES"/>
              </w:rPr>
            </w:pPr>
            <w:r>
              <w:rPr>
                <w:rFonts w:ascii="Arial" w:eastAsia="Arial" w:hAnsi="Arial"/>
                <w:i/>
                <w:color w:val="000000"/>
                <w:sz w:val="16"/>
                <w:lang w:val="es-ES"/>
              </w:rPr>
              <w:t>POR TRABAJOS REALIZADOS EN ESCUELA ESPEC. EDUCACION DE</w:t>
            </w:r>
          </w:p>
          <w:p w:rsidR="00C426D2" w:rsidRDefault="00740A46">
            <w:pPr>
              <w:spacing w:before="14" w:after="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SARDINA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4" w:after="37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42.664,11</w:t>
            </w:r>
          </w:p>
        </w:tc>
      </w:tr>
      <w:tr w:rsidR="00C426D2">
        <w:tblPrEx>
          <w:tblCellMar>
            <w:top w:w="0" w:type="dxa"/>
            <w:bottom w:w="0" w:type="dxa"/>
          </w:tblCellMar>
        </w:tblPrEx>
        <w:trPr>
          <w:trHeight w:hRule="exact" w:val="749"/>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after="9"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ALSE SERVICIOS S.L.- </w:t>
            </w:r>
            <w:r>
              <w:rPr>
                <w:rFonts w:ascii="Arial" w:eastAsia="Arial" w:hAnsi="Arial"/>
                <w:i/>
                <w:color w:val="000000"/>
                <w:sz w:val="16"/>
                <w:lang w:val="es-ES"/>
              </w:rPr>
              <w:br/>
              <w:t xml:space="preserve">AYAGAURES </w:t>
            </w:r>
            <w:r>
              <w:rPr>
                <w:rFonts w:ascii="Arial" w:eastAsia="Arial" w:hAnsi="Arial"/>
                <w:i/>
                <w:color w:val="000000"/>
                <w:sz w:val="16"/>
                <w:lang w:val="es-ES"/>
              </w:rPr>
              <w:br/>
              <w:t xml:space="preserve">MEDIOAMTE S.L. Y </w:t>
            </w:r>
            <w:r>
              <w:rPr>
                <w:rFonts w:ascii="Arial" w:eastAsia="Arial" w:hAnsi="Arial"/>
                <w:i/>
                <w:color w:val="000000"/>
                <w:sz w:val="16"/>
                <w:lang w:val="es-ES"/>
              </w:rPr>
              <w:br/>
              <w:t>CESPA EN UTE</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U76122027</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FVR2412-001</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18/12/2024</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6" w:after="100"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SERVICIO DE </w:t>
            </w:r>
            <w:r>
              <w:rPr>
                <w:rFonts w:ascii="Arial" w:eastAsia="Arial" w:hAnsi="Arial"/>
                <w:i/>
                <w:color w:val="000000"/>
                <w:sz w:val="16"/>
                <w:lang w:val="es-ES"/>
              </w:rPr>
              <w:br/>
              <w:t xml:space="preserve">LIMPIEZA VIARIA MES </w:t>
            </w:r>
            <w:r>
              <w:rPr>
                <w:rFonts w:ascii="Arial" w:eastAsia="Arial" w:hAnsi="Arial"/>
                <w:i/>
                <w:color w:val="000000"/>
                <w:sz w:val="16"/>
                <w:lang w:val="es-ES"/>
              </w:rPr>
              <w:br/>
              <w:t>NOVIEMBRE 2024</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3" w:after="2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88.524,18</w:t>
            </w:r>
          </w:p>
        </w:tc>
      </w:tr>
      <w:tr w:rsidR="00C426D2">
        <w:tblPrEx>
          <w:tblCellMar>
            <w:top w:w="0" w:type="dxa"/>
            <w:bottom w:w="0" w:type="dxa"/>
          </w:tblCellMar>
        </w:tblPrEx>
        <w:trPr>
          <w:trHeight w:hRule="exact" w:val="490"/>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before="58" w:after="67"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ISOLINA PÉREZ </w:t>
            </w:r>
            <w:r>
              <w:rPr>
                <w:rFonts w:ascii="Arial" w:eastAsia="Arial" w:hAnsi="Arial"/>
                <w:i/>
                <w:color w:val="000000"/>
                <w:sz w:val="16"/>
                <w:lang w:val="es-ES"/>
              </w:rPr>
              <w:br/>
              <w:t>SANTANA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8"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42837153K</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8"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24.004</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8"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05/02/2024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before="58" w:after="67" w:line="182" w:lineRule="exact"/>
              <w:ind w:left="144" w:firstLine="72"/>
              <w:textAlignment w:val="baseline"/>
              <w:rPr>
                <w:rFonts w:ascii="Arial" w:eastAsia="Arial" w:hAnsi="Arial"/>
                <w:i/>
                <w:color w:val="000000"/>
                <w:sz w:val="16"/>
                <w:lang w:val="es-ES"/>
              </w:rPr>
            </w:pPr>
            <w:r>
              <w:rPr>
                <w:rFonts w:ascii="Arial" w:eastAsia="Arial" w:hAnsi="Arial"/>
                <w:i/>
                <w:color w:val="000000"/>
                <w:sz w:val="16"/>
                <w:lang w:val="es-ES"/>
              </w:rPr>
              <w:t>HONORARIOS DEUDA ESTAODS FINANCIEROS</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8" w:after="158"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1.947,40</w:t>
            </w:r>
          </w:p>
        </w:tc>
      </w:tr>
      <w:tr w:rsidR="00C426D2">
        <w:tblPrEx>
          <w:tblCellMar>
            <w:top w:w="0" w:type="dxa"/>
            <w:bottom w:w="0" w:type="dxa"/>
          </w:tblCellMar>
        </w:tblPrEx>
        <w:trPr>
          <w:trHeight w:hRule="exact" w:val="561"/>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6" w:after="101" w:line="182" w:lineRule="exact"/>
              <w:ind w:left="576" w:hanging="432"/>
              <w:textAlignment w:val="baseline"/>
              <w:rPr>
                <w:rFonts w:ascii="Arial" w:eastAsia="Arial" w:hAnsi="Arial"/>
                <w:i/>
                <w:color w:val="000000"/>
                <w:sz w:val="16"/>
                <w:lang w:val="es-ES"/>
              </w:rPr>
            </w:pPr>
            <w:r>
              <w:rPr>
                <w:rFonts w:ascii="Arial" w:eastAsia="Arial" w:hAnsi="Arial"/>
                <w:i/>
                <w:color w:val="000000"/>
                <w:sz w:val="16"/>
                <w:lang w:val="es-ES"/>
              </w:rPr>
              <w:t>LOPESAN ASFALTOS Y CTNES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A35069863</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1000004818</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07/11/2024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after="5"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INSTALACION DE </w:t>
            </w:r>
            <w:r>
              <w:rPr>
                <w:rFonts w:ascii="Arial" w:eastAsia="Arial" w:hAnsi="Arial"/>
                <w:i/>
                <w:color w:val="000000"/>
                <w:sz w:val="16"/>
                <w:lang w:val="es-ES"/>
              </w:rPr>
              <w:br/>
            </w:r>
            <w:r>
              <w:rPr>
                <w:rFonts w:ascii="Arial" w:eastAsia="Arial" w:hAnsi="Arial"/>
                <w:i/>
                <w:color w:val="000000"/>
                <w:sz w:val="16"/>
                <w:lang w:val="es-ES"/>
              </w:rPr>
              <w:t xml:space="preserve">ARQUETA COLECTOR </w:t>
            </w:r>
            <w:r>
              <w:rPr>
                <w:rFonts w:ascii="Arial" w:eastAsia="Arial" w:hAnsi="Arial"/>
                <w:i/>
                <w:color w:val="000000"/>
                <w:sz w:val="16"/>
                <w:lang w:val="es-ES"/>
              </w:rPr>
              <w:br/>
              <w:t>SANEAMIENTO</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9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40.816,73</w:t>
            </w:r>
          </w:p>
        </w:tc>
      </w:tr>
      <w:tr w:rsidR="00C426D2">
        <w:tblPrEx>
          <w:tblCellMar>
            <w:top w:w="0" w:type="dxa"/>
            <w:bottom w:w="0" w:type="dxa"/>
          </w:tblCellMar>
        </w:tblPrEx>
        <w:trPr>
          <w:trHeight w:hRule="exact" w:val="1114"/>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6" w:after="277" w:line="185"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INFRAESTRUCTURAS </w:t>
            </w:r>
            <w:r>
              <w:rPr>
                <w:rFonts w:ascii="Arial" w:eastAsia="Arial" w:hAnsi="Arial"/>
                <w:i/>
                <w:color w:val="000000"/>
                <w:sz w:val="16"/>
                <w:lang w:val="es-ES"/>
              </w:rPr>
              <w:br/>
              <w:t xml:space="preserve">DEPORTIVAS </w:t>
            </w:r>
            <w:r>
              <w:rPr>
                <w:rFonts w:ascii="Arial" w:eastAsia="Arial" w:hAnsi="Arial"/>
                <w:i/>
                <w:color w:val="000000"/>
                <w:sz w:val="16"/>
                <w:lang w:val="es-ES"/>
              </w:rPr>
              <w:br/>
              <w:t>CANARIAS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75" w:after="46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B76133917</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75" w:after="46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11044</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75" w:after="46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04/12/2024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TRABAJOS REALIZADOS </w:t>
            </w:r>
            <w:r>
              <w:rPr>
                <w:rFonts w:ascii="Arial" w:eastAsia="Arial" w:hAnsi="Arial"/>
                <w:i/>
                <w:color w:val="000000"/>
                <w:sz w:val="16"/>
                <w:lang w:val="es-ES"/>
              </w:rPr>
              <w:br/>
              <w:t xml:space="preserve">FUERA DEL CONTRATO </w:t>
            </w:r>
            <w:r>
              <w:rPr>
                <w:rFonts w:ascii="Arial" w:eastAsia="Arial" w:hAnsi="Arial"/>
                <w:i/>
                <w:color w:val="000000"/>
                <w:sz w:val="16"/>
                <w:lang w:val="es-ES"/>
              </w:rPr>
              <w:br/>
              <w:t xml:space="preserve">ACOND. CANCHAS </w:t>
            </w:r>
            <w:r>
              <w:rPr>
                <w:rFonts w:ascii="Arial" w:eastAsia="Arial" w:hAnsi="Arial"/>
                <w:i/>
                <w:color w:val="000000"/>
                <w:sz w:val="16"/>
                <w:lang w:val="es-ES"/>
              </w:rPr>
              <w:br/>
              <w:t xml:space="preserve">DEPORTIVAS PUEBLO </w:t>
            </w:r>
            <w:r>
              <w:rPr>
                <w:rFonts w:ascii="Arial" w:eastAsia="Arial" w:hAnsi="Arial"/>
                <w:i/>
                <w:color w:val="000000"/>
                <w:sz w:val="16"/>
                <w:lang w:val="es-ES"/>
              </w:rPr>
              <w:br/>
              <w:t xml:space="preserve">CASA PASTORES CALLE </w:t>
            </w:r>
            <w:r>
              <w:rPr>
                <w:rFonts w:ascii="Arial" w:eastAsia="Arial" w:hAnsi="Arial"/>
                <w:i/>
                <w:color w:val="000000"/>
                <w:sz w:val="16"/>
                <w:lang w:val="es-ES"/>
              </w:rPr>
              <w:br/>
              <w:t>TARA Y OTRAS</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75" w:after="46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7.517,22</w:t>
            </w:r>
          </w:p>
        </w:tc>
      </w:tr>
      <w:tr w:rsidR="00C426D2">
        <w:tblPrEx>
          <w:tblCellMar>
            <w:top w:w="0" w:type="dxa"/>
            <w:bottom w:w="0" w:type="dxa"/>
          </w:tblCellMar>
        </w:tblPrEx>
        <w:trPr>
          <w:trHeight w:hRule="exact" w:val="686"/>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9" w:after="254" w:line="173" w:lineRule="exact"/>
              <w:ind w:right="67"/>
              <w:jc w:val="right"/>
              <w:textAlignment w:val="baseline"/>
              <w:rPr>
                <w:rFonts w:ascii="Arial" w:eastAsia="Arial" w:hAnsi="Arial"/>
                <w:i/>
                <w:color w:val="000000"/>
                <w:sz w:val="16"/>
                <w:lang w:val="es-ES"/>
              </w:rPr>
            </w:pPr>
            <w:r>
              <w:rPr>
                <w:rFonts w:ascii="Arial" w:eastAsia="Arial" w:hAnsi="Arial"/>
                <w:i/>
                <w:color w:val="000000"/>
                <w:sz w:val="16"/>
                <w:lang w:val="es-ES"/>
              </w:rPr>
              <w:t>ISELA RUIZ RODRÍGUEZ</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9" w:after="25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42080394P</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9" w:after="25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2024003.</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9" w:after="25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17/12/2024</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9" w:after="163"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TRABAJOS </w:t>
            </w:r>
            <w:r>
              <w:rPr>
                <w:rFonts w:ascii="Arial" w:eastAsia="Arial" w:hAnsi="Arial"/>
                <w:i/>
                <w:color w:val="000000"/>
                <w:sz w:val="16"/>
                <w:lang w:val="es-ES"/>
              </w:rPr>
              <w:br/>
              <w:t>INFORMÁTICOS</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9" w:after="25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3.187,50</w:t>
            </w:r>
          </w:p>
        </w:tc>
      </w:tr>
      <w:tr w:rsidR="00C426D2">
        <w:tblPrEx>
          <w:tblCellMar>
            <w:top w:w="0" w:type="dxa"/>
            <w:bottom w:w="0" w:type="dxa"/>
          </w:tblCellMar>
        </w:tblPrEx>
        <w:trPr>
          <w:trHeight w:hRule="exact" w:val="744"/>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8" w:after="182"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5075/2024</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SERV. </w:t>
            </w:r>
            <w:r>
              <w:rPr>
                <w:rFonts w:ascii="Arial" w:eastAsia="Arial" w:hAnsi="Arial"/>
                <w:i/>
                <w:color w:val="000000"/>
                <w:sz w:val="16"/>
                <w:lang w:val="es-ES"/>
              </w:rPr>
              <w:br/>
              <w:t xml:space="preserve">TRANSPORTES </w:t>
            </w:r>
            <w:r>
              <w:rPr>
                <w:rFonts w:ascii="Arial" w:eastAsia="Arial" w:hAnsi="Arial"/>
                <w:i/>
                <w:color w:val="000000"/>
                <w:sz w:val="16"/>
                <w:lang w:val="es-ES"/>
              </w:rPr>
              <w:br/>
              <w:t xml:space="preserve">USUARIOS ALZHEIMER </w:t>
            </w:r>
            <w:r>
              <w:rPr>
                <w:rFonts w:ascii="Arial" w:eastAsia="Arial" w:hAnsi="Arial"/>
                <w:i/>
                <w:color w:val="000000"/>
                <w:sz w:val="16"/>
                <w:lang w:val="es-ES"/>
              </w:rPr>
              <w:br/>
              <w:t>MES NOVIEMBRE 2024</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8" w:after="273"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14.420,00</w:t>
            </w:r>
          </w:p>
        </w:tc>
      </w:tr>
      <w:tr w:rsidR="00C426D2">
        <w:tblPrEx>
          <w:tblCellMar>
            <w:top w:w="0" w:type="dxa"/>
            <w:bottom w:w="0" w:type="dxa"/>
          </w:tblCellMar>
        </w:tblPrEx>
        <w:trPr>
          <w:trHeight w:hRule="exact" w:val="932"/>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4" w:after="278"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4" w:after="36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4" w:after="36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5076/2024</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4" w:after="36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SERV. </w:t>
            </w:r>
            <w:r>
              <w:rPr>
                <w:rFonts w:ascii="Arial" w:eastAsia="Arial" w:hAnsi="Arial"/>
                <w:i/>
                <w:color w:val="000000"/>
                <w:sz w:val="16"/>
                <w:lang w:val="es-ES"/>
              </w:rPr>
              <w:br/>
              <w:t xml:space="preserve">TRANSPORTES </w:t>
            </w:r>
            <w:r>
              <w:rPr>
                <w:rFonts w:ascii="Arial" w:eastAsia="Arial" w:hAnsi="Arial"/>
                <w:i/>
                <w:color w:val="000000"/>
                <w:sz w:val="16"/>
                <w:lang w:val="es-ES"/>
              </w:rPr>
              <w:br/>
              <w:t xml:space="preserve">USUARIOS </w:t>
            </w:r>
            <w:r>
              <w:rPr>
                <w:rFonts w:ascii="Arial" w:eastAsia="Arial" w:hAnsi="Arial"/>
                <w:i/>
                <w:color w:val="000000"/>
                <w:sz w:val="16"/>
                <w:lang w:val="es-ES"/>
              </w:rPr>
              <w:br/>
              <w:t xml:space="preserve">DISCAPACIDAD MES </w:t>
            </w:r>
            <w:r>
              <w:rPr>
                <w:rFonts w:ascii="Arial" w:eastAsia="Arial" w:hAnsi="Arial"/>
                <w:i/>
                <w:color w:val="000000"/>
                <w:sz w:val="16"/>
                <w:lang w:val="es-ES"/>
              </w:rPr>
              <w:br/>
              <w:t>NOVIEMBRE 2024</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4" w:after="369"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7.210,00</w:t>
            </w:r>
          </w:p>
        </w:tc>
      </w:tr>
      <w:tr w:rsidR="00C426D2">
        <w:tblPrEx>
          <w:tblCellMar>
            <w:top w:w="0" w:type="dxa"/>
            <w:bottom w:w="0" w:type="dxa"/>
          </w:tblCellMar>
        </w:tblPrEx>
        <w:trPr>
          <w:trHeight w:hRule="exact" w:val="379"/>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5077/2024</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30/11/2024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EXCURSIONES </w:t>
            </w:r>
            <w:r>
              <w:rPr>
                <w:rFonts w:ascii="Arial" w:eastAsia="Arial" w:hAnsi="Arial"/>
                <w:i/>
                <w:color w:val="000000"/>
                <w:sz w:val="16"/>
                <w:lang w:val="es-ES"/>
              </w:rPr>
              <w:br/>
              <w:t>CENTROS DE TARDE</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90"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515</w:t>
            </w:r>
          </w:p>
        </w:tc>
      </w:tr>
      <w:tr w:rsidR="00C426D2">
        <w:tblPrEx>
          <w:tblCellMar>
            <w:top w:w="0" w:type="dxa"/>
            <w:bottom w:w="0" w:type="dxa"/>
          </w:tblCellMar>
        </w:tblPrEx>
        <w:trPr>
          <w:trHeight w:hRule="exact" w:val="561"/>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6" w:after="91"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5515/2024</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EXCURSIONES </w:t>
            </w:r>
            <w:r>
              <w:rPr>
                <w:rFonts w:ascii="Arial" w:eastAsia="Arial" w:hAnsi="Arial"/>
                <w:i/>
                <w:color w:val="000000"/>
                <w:sz w:val="16"/>
                <w:lang w:val="es-ES"/>
              </w:rPr>
              <w:br/>
            </w:r>
            <w:r>
              <w:rPr>
                <w:rFonts w:ascii="Arial" w:eastAsia="Arial" w:hAnsi="Arial"/>
                <w:i/>
                <w:color w:val="000000"/>
                <w:sz w:val="16"/>
                <w:lang w:val="es-ES"/>
              </w:rPr>
              <w:t xml:space="preserve">CENTROS DE </w:t>
            </w:r>
            <w:r>
              <w:rPr>
                <w:rFonts w:ascii="Arial" w:eastAsia="Arial" w:hAnsi="Arial"/>
                <w:i/>
                <w:color w:val="000000"/>
                <w:sz w:val="16"/>
                <w:lang w:val="es-ES"/>
              </w:rPr>
              <w:br/>
              <w:t>DISCAPACIDAD</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82"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824</w:t>
            </w:r>
          </w:p>
        </w:tc>
      </w:tr>
      <w:tr w:rsidR="00C426D2">
        <w:tblPrEx>
          <w:tblCellMar>
            <w:top w:w="0" w:type="dxa"/>
            <w:bottom w:w="0" w:type="dxa"/>
          </w:tblCellMar>
        </w:tblPrEx>
        <w:trPr>
          <w:trHeight w:hRule="exact" w:val="927"/>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9" w:after="283"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ABIANYERA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79" w:after="37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B35353416</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79" w:after="37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5514/2024</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79" w:after="37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POR SERV.</w:t>
            </w:r>
          </w:p>
          <w:p w:rsidR="00C426D2" w:rsidRDefault="00740A46">
            <w:pPr>
              <w:spacing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TRANSPORTES </w:t>
            </w:r>
            <w:r>
              <w:rPr>
                <w:rFonts w:ascii="Arial" w:eastAsia="Arial" w:hAnsi="Arial"/>
                <w:i/>
                <w:color w:val="000000"/>
                <w:sz w:val="16"/>
                <w:lang w:val="es-ES"/>
              </w:rPr>
              <w:br/>
              <w:t xml:space="preserve">USUARIOS CENTRO </w:t>
            </w:r>
            <w:r>
              <w:rPr>
                <w:rFonts w:ascii="Arial" w:eastAsia="Arial" w:hAnsi="Arial"/>
                <w:i/>
                <w:color w:val="000000"/>
                <w:sz w:val="16"/>
                <w:lang w:val="es-ES"/>
              </w:rPr>
              <w:br/>
              <w:t>DISCAPACIDAD MES</w:t>
            </w:r>
          </w:p>
          <w:p w:rsidR="00C426D2" w:rsidRDefault="00740A46">
            <w:pPr>
              <w:spacing w:before="10" w:after="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DICIEMBRE 2024</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79" w:after="374"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4.686,50</w:t>
            </w:r>
          </w:p>
        </w:tc>
      </w:tr>
      <w:tr w:rsidR="00C426D2">
        <w:tblPrEx>
          <w:tblCellMar>
            <w:top w:w="0" w:type="dxa"/>
            <w:bottom w:w="0" w:type="dxa"/>
          </w:tblCellMar>
        </w:tblPrEx>
        <w:trPr>
          <w:trHeight w:hRule="exact" w:val="576"/>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6" w:after="105" w:line="182" w:lineRule="exact"/>
              <w:ind w:left="504" w:hanging="360"/>
              <w:textAlignment w:val="baseline"/>
              <w:rPr>
                <w:rFonts w:ascii="Arial" w:eastAsia="Arial" w:hAnsi="Arial"/>
                <w:i/>
                <w:color w:val="000000"/>
                <w:sz w:val="16"/>
                <w:lang w:val="es-ES"/>
              </w:rPr>
            </w:pPr>
            <w:r>
              <w:rPr>
                <w:rFonts w:ascii="Arial" w:eastAsia="Arial" w:hAnsi="Arial"/>
                <w:i/>
                <w:color w:val="000000"/>
                <w:sz w:val="16"/>
                <w:lang w:val="es-ES"/>
              </w:rPr>
              <w:t>HIJAS DE FRANCISCO ORTEGA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6" w:after="1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6" w:after="1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257150004</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6" w:after="1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02/01/2025</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after="14"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SUMINISTRO DE </w:t>
            </w:r>
            <w:r>
              <w:rPr>
                <w:rFonts w:ascii="Arial" w:eastAsia="Arial" w:hAnsi="Arial"/>
                <w:i/>
                <w:color w:val="000000"/>
                <w:sz w:val="16"/>
                <w:lang w:val="es-ES"/>
              </w:rPr>
              <w:br/>
            </w:r>
            <w:r>
              <w:rPr>
                <w:rFonts w:ascii="Arial" w:eastAsia="Arial" w:hAnsi="Arial"/>
                <w:i/>
                <w:color w:val="000000"/>
                <w:sz w:val="16"/>
                <w:lang w:val="es-ES"/>
              </w:rPr>
              <w:t xml:space="preserve">ALIMENTOS PISO </w:t>
            </w:r>
            <w:r>
              <w:rPr>
                <w:rFonts w:ascii="Arial" w:eastAsia="Arial" w:hAnsi="Arial"/>
                <w:i/>
                <w:color w:val="000000"/>
                <w:sz w:val="16"/>
                <w:lang w:val="es-ES"/>
              </w:rPr>
              <w:br/>
              <w:t>TUTELADO</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6" w:after="196"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103,44</w:t>
            </w:r>
          </w:p>
        </w:tc>
      </w:tr>
      <w:tr w:rsidR="00C426D2">
        <w:tblPrEx>
          <w:tblCellMar>
            <w:top w:w="0" w:type="dxa"/>
            <w:bottom w:w="0" w:type="dxa"/>
          </w:tblCellMar>
        </w:tblPrEx>
        <w:trPr>
          <w:trHeight w:hRule="exact" w:val="595"/>
        </w:trPr>
        <w:tc>
          <w:tcPr>
            <w:tcW w:w="1973" w:type="dxa"/>
            <w:tcBorders>
              <w:top w:val="single" w:sz="5" w:space="0" w:color="000000"/>
              <w:left w:val="single" w:sz="5" w:space="0" w:color="000000"/>
              <w:bottom w:val="none" w:sz="0" w:space="0" w:color="020000"/>
              <w:right w:val="single" w:sz="5" w:space="0" w:color="000000"/>
            </w:tcBorders>
          </w:tcPr>
          <w:p w:rsidR="00C426D2" w:rsidRDefault="00740A46">
            <w:pPr>
              <w:spacing w:before="101" w:after="124" w:line="182" w:lineRule="exact"/>
              <w:ind w:left="504" w:hanging="360"/>
              <w:textAlignment w:val="baseline"/>
              <w:rPr>
                <w:rFonts w:ascii="Arial" w:eastAsia="Arial" w:hAnsi="Arial"/>
                <w:i/>
                <w:color w:val="000000"/>
                <w:sz w:val="16"/>
                <w:lang w:val="es-ES"/>
              </w:rPr>
            </w:pPr>
            <w:r>
              <w:rPr>
                <w:rFonts w:ascii="Arial" w:eastAsia="Arial" w:hAnsi="Arial"/>
                <w:i/>
                <w:color w:val="000000"/>
                <w:sz w:val="16"/>
                <w:lang w:val="es-ES"/>
              </w:rPr>
              <w:t>HIJAS DE FRANCISCO ORTEGA S.L.</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201" w:after="21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502"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201" w:after="21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259990001</w:t>
            </w:r>
          </w:p>
        </w:tc>
        <w:tc>
          <w:tcPr>
            <w:tcW w:w="13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201" w:after="21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03/01/2025</w:t>
            </w:r>
          </w:p>
        </w:tc>
        <w:tc>
          <w:tcPr>
            <w:tcW w:w="2112" w:type="dxa"/>
            <w:tcBorders>
              <w:top w:val="single" w:sz="5" w:space="0" w:color="000000"/>
              <w:left w:val="single" w:sz="5" w:space="0" w:color="000000"/>
              <w:bottom w:val="none" w:sz="0" w:space="0" w:color="020000"/>
              <w:right w:val="single" w:sz="5" w:space="0" w:color="000000"/>
            </w:tcBorders>
          </w:tcPr>
          <w:p w:rsidR="00C426D2" w:rsidRDefault="00740A46">
            <w:pPr>
              <w:spacing w:after="33" w:line="182"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SUMINISTRO DE </w:t>
            </w:r>
            <w:r>
              <w:rPr>
                <w:rFonts w:ascii="Arial" w:eastAsia="Arial" w:hAnsi="Arial"/>
                <w:i/>
                <w:color w:val="000000"/>
                <w:sz w:val="16"/>
                <w:lang w:val="es-ES"/>
              </w:rPr>
              <w:br/>
              <w:t xml:space="preserve">ALIMENTOS SERV. </w:t>
            </w:r>
            <w:r>
              <w:rPr>
                <w:rFonts w:ascii="Arial" w:eastAsia="Arial" w:hAnsi="Arial"/>
                <w:i/>
                <w:color w:val="000000"/>
                <w:sz w:val="16"/>
                <w:lang w:val="es-ES"/>
              </w:rPr>
              <w:br/>
              <w:t>SOCIALES</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201" w:after="215" w:line="173" w:lineRule="exact"/>
              <w:jc w:val="center"/>
              <w:textAlignment w:val="baseline"/>
              <w:rPr>
                <w:rFonts w:ascii="Arial" w:eastAsia="Arial" w:hAnsi="Arial"/>
                <w:i/>
                <w:color w:val="000000"/>
                <w:sz w:val="16"/>
                <w:lang w:val="es-ES"/>
              </w:rPr>
            </w:pPr>
            <w:r>
              <w:rPr>
                <w:rFonts w:ascii="Arial" w:eastAsia="Arial" w:hAnsi="Arial"/>
                <w:i/>
                <w:color w:val="000000"/>
                <w:sz w:val="16"/>
                <w:lang w:val="es-ES"/>
              </w:rPr>
              <w:t>5.360,10</w:t>
            </w:r>
          </w:p>
        </w:tc>
      </w:tr>
    </w:tbl>
    <w:p w:rsidR="00C426D2" w:rsidRDefault="00C426D2">
      <w:pPr>
        <w:spacing w:after="844" w:line="20" w:lineRule="exact"/>
      </w:pPr>
    </w:p>
    <w:p w:rsidR="00C426D2" w:rsidRDefault="00740A46">
      <w:pPr>
        <w:ind w:left="10048" w:right="154"/>
        <w:textAlignment w:val="baseline"/>
      </w:pPr>
      <w:r>
        <w:rPr>
          <w:noProof/>
          <w:lang w:val="es-ES" w:eastAsia="es-ES"/>
        </w:rPr>
        <w:drawing>
          <wp:inline distT="0" distB="0" distL="0" distR="0">
            <wp:extent cx="417830" cy="420370"/>
            <wp:effectExtent l="0" t="0" r="0" b="0"/>
            <wp:docPr id="85" name="Picture"/>
            <wp:cNvGraphicFramePr/>
            <a:graphic xmlns:a="http://schemas.openxmlformats.org/drawingml/2006/main">
              <a:graphicData uri="http://schemas.openxmlformats.org/drawingml/2006/picture">
                <pic:pic xmlns:pic="http://schemas.openxmlformats.org/drawingml/2006/picture">
                  <pic:nvPicPr>
                    <pic:cNvPr id="86"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C426D2">
      <w:pPr>
        <w:rPr>
          <w:sz w:val="2"/>
        </w:rPr>
      </w:pPr>
      <w:r w:rsidRPr="00C426D2">
        <w:lastRenderedPageBreak/>
        <w:pict>
          <v:shape id="_x0000_s1347" type="#_x0000_t202" style="position:absolute;margin-left:529.45pt;margin-top:141pt;width:38.15pt;height:373.1pt;z-index:-251732480;mso-wrap-distance-left:0;mso-wrap-distance-right:0;mso-position-horizontal-relative:page;mso-position-vertical-relative:page" filled="f" stroked="f">
            <v:textbox style="layout-flow:vertical;mso-layout-flow-alt:bottom-to-top" inset="0,0,0,0">
              <w:txbxContent>
                <w:p w:rsidR="00C426D2" w:rsidRDefault="00740A46">
                  <w:pPr>
                    <w:spacing w:before="245" w:line="278" w:lineRule="exact"/>
                    <w:ind w:left="864"/>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ind w:left="864"/>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txbxContent>
            </v:textbox>
            <w10:wrap type="square" anchorx="page" anchory="page"/>
          </v:shape>
        </w:pict>
      </w:r>
    </w:p>
    <w:tbl>
      <w:tblPr>
        <w:tblW w:w="0" w:type="auto"/>
        <w:tblInd w:w="14" w:type="dxa"/>
        <w:tblLayout w:type="fixed"/>
        <w:tblCellMar>
          <w:left w:w="0" w:type="dxa"/>
          <w:right w:w="0" w:type="dxa"/>
        </w:tblCellMar>
        <w:tblLook w:val="04A0"/>
      </w:tblPr>
      <w:tblGrid>
        <w:gridCol w:w="1973"/>
        <w:gridCol w:w="1133"/>
        <w:gridCol w:w="1502"/>
        <w:gridCol w:w="1310"/>
        <w:gridCol w:w="2112"/>
        <w:gridCol w:w="1143"/>
      </w:tblGrid>
      <w:tr w:rsidR="00C426D2">
        <w:tblPrEx>
          <w:tblCellMar>
            <w:top w:w="0" w:type="dxa"/>
            <w:bottom w:w="0" w:type="dxa"/>
          </w:tblCellMar>
        </w:tblPrEx>
        <w:trPr>
          <w:trHeight w:hRule="exact" w:val="240"/>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PROVEEDOR</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NIF</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Nº FACTURA</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FECHA FAC.</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CONCEPTO</w:t>
            </w:r>
          </w:p>
        </w:tc>
        <w:tc>
          <w:tcPr>
            <w:tcW w:w="11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8" w:after="9" w:line="183" w:lineRule="exact"/>
              <w:jc w:val="center"/>
              <w:textAlignment w:val="baseline"/>
              <w:rPr>
                <w:rFonts w:ascii="Arial" w:eastAsia="Arial" w:hAnsi="Arial"/>
                <w:b/>
                <w:i/>
                <w:color w:val="000000"/>
                <w:sz w:val="16"/>
                <w:lang w:val="es-ES"/>
              </w:rPr>
            </w:pPr>
            <w:r>
              <w:rPr>
                <w:rFonts w:ascii="Arial" w:eastAsia="Arial" w:hAnsi="Arial"/>
                <w:b/>
                <w:i/>
                <w:color w:val="000000"/>
                <w:sz w:val="16"/>
                <w:lang w:val="es-ES"/>
              </w:rPr>
              <w:t>IMPORTE</w:t>
            </w:r>
          </w:p>
        </w:tc>
      </w:tr>
      <w:tr w:rsidR="00C426D2">
        <w:tblPrEx>
          <w:tblCellMar>
            <w:top w:w="0" w:type="dxa"/>
            <w:bottom w:w="0" w:type="dxa"/>
          </w:tblCellMar>
        </w:tblPrEx>
        <w:trPr>
          <w:trHeight w:hRule="exact" w:val="955"/>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92" w:after="379"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UTE ADPOL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92" w:after="379"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U76787449</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98" w:after="373"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UAD24_12_01</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92" w:after="379"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31/12/2024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after="9"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MTO. EVOLUTIVO Y </w:t>
            </w:r>
            <w:r>
              <w:rPr>
                <w:rFonts w:ascii="Arial" w:eastAsia="Arial" w:hAnsi="Arial"/>
                <w:i/>
                <w:color w:val="000000"/>
                <w:sz w:val="16"/>
                <w:lang w:val="es-ES"/>
              </w:rPr>
              <w:br/>
              <w:t xml:space="preserve">ADAPTATIVO APLICATIVO </w:t>
            </w:r>
            <w:r>
              <w:rPr>
                <w:rFonts w:ascii="Arial" w:eastAsia="Arial" w:hAnsi="Arial"/>
                <w:i/>
                <w:color w:val="000000"/>
                <w:sz w:val="16"/>
                <w:lang w:val="es-ES"/>
              </w:rPr>
              <w:br/>
              <w:t xml:space="preserve">INFORMAT. POLICIA </w:t>
            </w:r>
            <w:r>
              <w:rPr>
                <w:rFonts w:ascii="Arial" w:eastAsia="Arial" w:hAnsi="Arial"/>
                <w:i/>
                <w:color w:val="000000"/>
                <w:sz w:val="16"/>
                <w:lang w:val="es-ES"/>
              </w:rPr>
              <w:br/>
              <w:t xml:space="preserve">LOCAL MES DICIEMBRE </w:t>
            </w:r>
            <w:r>
              <w:rPr>
                <w:rFonts w:ascii="Arial" w:eastAsia="Arial" w:hAnsi="Arial"/>
                <w:i/>
                <w:color w:val="000000"/>
                <w:sz w:val="16"/>
                <w:lang w:val="es-ES"/>
              </w:rPr>
              <w:br/>
              <w:t>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92" w:after="379"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2.096,53</w:t>
            </w:r>
          </w:p>
        </w:tc>
      </w:tr>
      <w:tr w:rsidR="00C426D2">
        <w:tblPrEx>
          <w:tblCellMar>
            <w:top w:w="0" w:type="dxa"/>
            <w:bottom w:w="0" w:type="dxa"/>
          </w:tblCellMar>
        </w:tblPrEx>
        <w:trPr>
          <w:trHeight w:hRule="exact" w:val="571"/>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3" w:after="90" w:line="184" w:lineRule="exact"/>
              <w:ind w:left="504" w:hanging="360"/>
              <w:textAlignment w:val="baseline"/>
              <w:rPr>
                <w:rFonts w:ascii="Arial" w:eastAsia="Arial" w:hAnsi="Arial"/>
                <w:i/>
                <w:color w:val="000000"/>
                <w:sz w:val="16"/>
                <w:lang w:val="es-ES"/>
              </w:rPr>
            </w:pPr>
            <w:r>
              <w:rPr>
                <w:rFonts w:ascii="Arial" w:eastAsia="Arial" w:hAnsi="Arial"/>
                <w:i/>
                <w:color w:val="000000"/>
                <w:sz w:val="16"/>
                <w:lang w:val="es-ES"/>
              </w:rPr>
              <w:t>HIJAS DE FRANCISCO ORTEGA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2"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2"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247150534</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2"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06/11/2024</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SUMINISTRO DE </w:t>
            </w:r>
            <w:r>
              <w:rPr>
                <w:rFonts w:ascii="Arial" w:eastAsia="Arial" w:hAnsi="Arial"/>
                <w:i/>
                <w:color w:val="000000"/>
                <w:sz w:val="16"/>
                <w:lang w:val="es-ES"/>
              </w:rPr>
              <w:br/>
            </w:r>
            <w:r>
              <w:rPr>
                <w:rFonts w:ascii="Arial" w:eastAsia="Arial" w:hAnsi="Arial"/>
                <w:i/>
                <w:color w:val="000000"/>
                <w:sz w:val="16"/>
                <w:lang w:val="es-ES"/>
              </w:rPr>
              <w:t xml:space="preserve">ALIMENTOS PROM. </w:t>
            </w:r>
            <w:r>
              <w:rPr>
                <w:rFonts w:ascii="Arial" w:eastAsia="Arial" w:hAnsi="Arial"/>
                <w:i/>
                <w:color w:val="000000"/>
                <w:sz w:val="16"/>
                <w:lang w:val="es-ES"/>
              </w:rPr>
              <w:br/>
              <w:t>AUTONOMIA</w:t>
            </w:r>
          </w:p>
        </w:tc>
        <w:tc>
          <w:tcPr>
            <w:tcW w:w="11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5" w:after="182"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397,52</w:t>
            </w:r>
          </w:p>
        </w:tc>
      </w:tr>
      <w:tr w:rsidR="00C426D2">
        <w:tblPrEx>
          <w:tblCellMar>
            <w:top w:w="0" w:type="dxa"/>
            <w:bottom w:w="0" w:type="dxa"/>
          </w:tblCellMar>
        </w:tblPrEx>
        <w:trPr>
          <w:trHeight w:hRule="exact" w:val="658"/>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41" w:after="144" w:line="184" w:lineRule="exact"/>
              <w:ind w:left="504" w:hanging="360"/>
              <w:textAlignment w:val="baseline"/>
              <w:rPr>
                <w:rFonts w:ascii="Arial" w:eastAsia="Arial" w:hAnsi="Arial"/>
                <w:i/>
                <w:color w:val="000000"/>
                <w:sz w:val="16"/>
                <w:lang w:val="es-ES"/>
              </w:rPr>
            </w:pPr>
            <w:r>
              <w:rPr>
                <w:rFonts w:ascii="Arial" w:eastAsia="Arial" w:hAnsi="Arial"/>
                <w:i/>
                <w:color w:val="000000"/>
                <w:sz w:val="16"/>
                <w:lang w:val="es-ES"/>
              </w:rPr>
              <w:t>HIJAS DE FRANCISCO ORTEGA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4" w:after="235"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B35707587</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4" w:after="235"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257150005</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4" w:after="235"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02/01/2025</w:t>
            </w:r>
          </w:p>
        </w:tc>
        <w:tc>
          <w:tcPr>
            <w:tcW w:w="2112" w:type="dxa"/>
            <w:tcBorders>
              <w:top w:val="single" w:sz="5" w:space="0" w:color="000000"/>
              <w:left w:val="single" w:sz="5" w:space="0" w:color="000000"/>
              <w:bottom w:val="single" w:sz="5" w:space="0" w:color="000000"/>
              <w:right w:val="single" w:sz="5" w:space="0" w:color="000000"/>
            </w:tcBorders>
          </w:tcPr>
          <w:p w:rsidR="00C426D2" w:rsidRDefault="00740A46">
            <w:pPr>
              <w:spacing w:before="53" w:after="48"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POR SUMINISTRO DE </w:t>
            </w:r>
            <w:r>
              <w:rPr>
                <w:rFonts w:ascii="Arial" w:eastAsia="Arial" w:hAnsi="Arial"/>
                <w:i/>
                <w:color w:val="000000"/>
                <w:sz w:val="16"/>
                <w:lang w:val="es-ES"/>
              </w:rPr>
              <w:br/>
              <w:t xml:space="preserve">ALIMENTOS AREA </w:t>
            </w:r>
            <w:r>
              <w:rPr>
                <w:rFonts w:ascii="Arial" w:eastAsia="Arial" w:hAnsi="Arial"/>
                <w:i/>
                <w:color w:val="000000"/>
                <w:sz w:val="16"/>
                <w:lang w:val="es-ES"/>
              </w:rPr>
              <w:br/>
              <w:t>DROGODEPENDENCIA</w:t>
            </w:r>
          </w:p>
        </w:tc>
        <w:tc>
          <w:tcPr>
            <w:tcW w:w="11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4" w:after="235"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132,64</w:t>
            </w:r>
          </w:p>
        </w:tc>
      </w:tr>
      <w:tr w:rsidR="00C426D2">
        <w:tblPrEx>
          <w:tblCellMar>
            <w:top w:w="0" w:type="dxa"/>
            <w:bottom w:w="0" w:type="dxa"/>
          </w:tblCellMar>
        </w:tblPrEx>
        <w:trPr>
          <w:trHeight w:hRule="exact" w:val="749"/>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ALSE SERV. </w:t>
            </w:r>
            <w:r>
              <w:rPr>
                <w:rFonts w:ascii="Arial" w:eastAsia="Arial" w:hAnsi="Arial"/>
                <w:i/>
                <w:color w:val="000000"/>
                <w:sz w:val="16"/>
                <w:lang w:val="es-ES"/>
              </w:rPr>
              <w:br/>
              <w:t xml:space="preserve">AYAGAURES </w:t>
            </w:r>
            <w:r>
              <w:rPr>
                <w:rFonts w:ascii="Arial" w:eastAsia="Arial" w:hAnsi="Arial"/>
                <w:i/>
                <w:color w:val="000000"/>
                <w:sz w:val="16"/>
                <w:lang w:val="es-ES"/>
              </w:rPr>
              <w:br/>
              <w:t xml:space="preserve">MEDIOAMB. Y CESPA EN </w:t>
            </w:r>
            <w:r>
              <w:rPr>
                <w:rFonts w:ascii="Arial" w:eastAsia="Arial" w:hAnsi="Arial"/>
                <w:i/>
                <w:color w:val="000000"/>
                <w:sz w:val="16"/>
                <w:lang w:val="es-ES"/>
              </w:rPr>
              <w:br/>
              <w:t>UTE</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U76122027</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FVR2501-001</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20/01/2025</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6" w:after="95"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CERT. TRIMESTRAL </w:t>
            </w:r>
            <w:r>
              <w:rPr>
                <w:rFonts w:ascii="Arial" w:eastAsia="Arial" w:hAnsi="Arial"/>
                <w:i/>
                <w:color w:val="000000"/>
                <w:sz w:val="16"/>
                <w:lang w:val="es-ES"/>
              </w:rPr>
              <w:br/>
              <w:t xml:space="preserve">LIMPIEZA VIARIA AGOST- </w:t>
            </w:r>
            <w:r>
              <w:rPr>
                <w:rFonts w:ascii="Arial" w:eastAsia="Arial" w:hAnsi="Arial"/>
                <w:i/>
                <w:color w:val="000000"/>
                <w:sz w:val="16"/>
                <w:lang w:val="es-ES"/>
              </w:rPr>
              <w:br/>
              <w:t>SEPT-OCTUBRE 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77"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66.795,86</w:t>
            </w:r>
          </w:p>
        </w:tc>
      </w:tr>
      <w:tr w:rsidR="00C426D2">
        <w:tblPrEx>
          <w:tblCellMar>
            <w:top w:w="0" w:type="dxa"/>
            <w:bottom w:w="0" w:type="dxa"/>
          </w:tblCellMar>
        </w:tblPrEx>
        <w:trPr>
          <w:trHeight w:hRule="exact" w:val="758"/>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after="14"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 xml:space="preserve">ALSE SERV. </w:t>
            </w:r>
            <w:r>
              <w:rPr>
                <w:rFonts w:ascii="Arial" w:eastAsia="Arial" w:hAnsi="Arial"/>
                <w:i/>
                <w:color w:val="000000"/>
                <w:sz w:val="16"/>
                <w:lang w:val="es-ES"/>
              </w:rPr>
              <w:br/>
              <w:t xml:space="preserve">AYAGAURES </w:t>
            </w:r>
            <w:r>
              <w:rPr>
                <w:rFonts w:ascii="Arial" w:eastAsia="Arial" w:hAnsi="Arial"/>
                <w:i/>
                <w:color w:val="000000"/>
                <w:sz w:val="16"/>
                <w:lang w:val="es-ES"/>
              </w:rPr>
              <w:br/>
              <w:t xml:space="preserve">MEDIOAMB. Y CESPA EN </w:t>
            </w:r>
            <w:r>
              <w:rPr>
                <w:rFonts w:ascii="Arial" w:eastAsia="Arial" w:hAnsi="Arial"/>
                <w:i/>
                <w:color w:val="000000"/>
                <w:sz w:val="16"/>
                <w:lang w:val="es-ES"/>
              </w:rPr>
              <w:br/>
              <w:t>UTE</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6" w:after="288"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U76122027</w:t>
            </w:r>
          </w:p>
        </w:tc>
        <w:tc>
          <w:tcPr>
            <w:tcW w:w="15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6" w:after="288"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FVR2501-002</w:t>
            </w:r>
          </w:p>
        </w:tc>
        <w:tc>
          <w:tcPr>
            <w:tcW w:w="13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6" w:after="288"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20/01/2025</w:t>
            </w:r>
          </w:p>
        </w:tc>
        <w:tc>
          <w:tcPr>
            <w:tcW w:w="211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2" w:line="184" w:lineRule="exact"/>
              <w:ind w:left="144" w:firstLine="144"/>
              <w:textAlignment w:val="baseline"/>
              <w:rPr>
                <w:rFonts w:ascii="Arial" w:eastAsia="Arial" w:hAnsi="Arial"/>
                <w:i/>
                <w:color w:val="000000"/>
                <w:sz w:val="16"/>
                <w:lang w:val="es-ES"/>
              </w:rPr>
            </w:pPr>
            <w:r>
              <w:rPr>
                <w:rFonts w:ascii="Arial" w:eastAsia="Arial" w:hAnsi="Arial"/>
                <w:i/>
                <w:color w:val="000000"/>
                <w:sz w:val="16"/>
                <w:lang w:val="es-ES"/>
              </w:rPr>
              <w:t>TRABAJOS LIMPIEZA VIARIA MES DICIEMBRE</w:t>
            </w:r>
          </w:p>
          <w:p w:rsidR="00C426D2" w:rsidRDefault="00740A46">
            <w:pPr>
              <w:spacing w:after="105" w:line="183" w:lineRule="exact"/>
              <w:jc w:val="center"/>
              <w:textAlignment w:val="baseline"/>
              <w:rPr>
                <w:rFonts w:ascii="Arial" w:eastAsia="Arial" w:hAnsi="Arial"/>
                <w:i/>
                <w:color w:val="000000"/>
                <w:sz w:val="16"/>
                <w:lang w:val="es-ES"/>
              </w:rPr>
            </w:pPr>
            <w:r>
              <w:rPr>
                <w:rFonts w:ascii="Arial" w:eastAsia="Arial" w:hAnsi="Arial"/>
                <w:i/>
                <w:color w:val="000000"/>
                <w:sz w:val="16"/>
                <w:lang w:val="es-ES"/>
              </w:rPr>
              <w:t>2024</w:t>
            </w:r>
          </w:p>
        </w:tc>
        <w:tc>
          <w:tcPr>
            <w:tcW w:w="11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6" w:after="288" w:line="184" w:lineRule="exact"/>
              <w:jc w:val="center"/>
              <w:textAlignment w:val="baseline"/>
              <w:rPr>
                <w:rFonts w:ascii="Arial" w:eastAsia="Arial" w:hAnsi="Arial"/>
                <w:i/>
                <w:color w:val="000000"/>
                <w:sz w:val="16"/>
                <w:lang w:val="es-ES"/>
              </w:rPr>
            </w:pPr>
            <w:r>
              <w:rPr>
                <w:rFonts w:ascii="Arial" w:eastAsia="Arial" w:hAnsi="Arial"/>
                <w:i/>
                <w:color w:val="000000"/>
                <w:sz w:val="16"/>
                <w:lang w:val="es-ES"/>
              </w:rPr>
              <w:t>88.940,07</w:t>
            </w:r>
          </w:p>
        </w:tc>
      </w:tr>
    </w:tbl>
    <w:p w:rsidR="00C426D2" w:rsidRDefault="00740A46">
      <w:pPr>
        <w:spacing w:before="58" w:line="178" w:lineRule="exact"/>
        <w:jc w:val="right"/>
        <w:textAlignment w:val="baseline"/>
        <w:rPr>
          <w:rFonts w:ascii="Arial" w:eastAsia="Arial" w:hAnsi="Arial"/>
          <w:b/>
          <w:i/>
          <w:color w:val="000000"/>
          <w:spacing w:val="-1"/>
          <w:sz w:val="16"/>
          <w:u w:val="single"/>
          <w:lang w:val="es-ES"/>
        </w:rPr>
      </w:pPr>
      <w:r>
        <w:rPr>
          <w:rFonts w:ascii="Arial" w:eastAsia="Arial" w:hAnsi="Arial"/>
          <w:b/>
          <w:i/>
          <w:color w:val="000000"/>
          <w:spacing w:val="-1"/>
          <w:sz w:val="16"/>
          <w:u w:val="single"/>
          <w:lang w:val="es-ES"/>
        </w:rPr>
        <w:t>IMPORTE TOTAL 662.310,48 EUROS</w:t>
      </w:r>
    </w:p>
    <w:p w:rsidR="00C426D2" w:rsidRDefault="00740A46">
      <w:pPr>
        <w:spacing w:before="295" w:line="253" w:lineRule="exact"/>
        <w:ind w:firstLine="576"/>
        <w:jc w:val="both"/>
        <w:textAlignment w:val="baseline"/>
        <w:rPr>
          <w:rFonts w:ascii="Arial" w:eastAsia="Arial" w:hAnsi="Arial"/>
          <w:color w:val="000000"/>
          <w:lang w:val="es-ES"/>
        </w:rPr>
      </w:pPr>
      <w:r>
        <w:rPr>
          <w:rFonts w:ascii="Arial" w:eastAsia="Arial" w:hAnsi="Arial"/>
          <w:color w:val="000000"/>
          <w:lang w:val="es-ES"/>
        </w:rPr>
        <w:t>Visto el dictamen favorable emitido por la Comisión Municipal Informativa de Hacienda y Régimen Interno, que se tiene por reproducido.</w:t>
      </w:r>
    </w:p>
    <w:p w:rsidR="00C426D2" w:rsidRDefault="00740A46">
      <w:pPr>
        <w:spacing w:before="250" w:line="253" w:lineRule="exact"/>
        <w:ind w:firstLine="576"/>
        <w:jc w:val="both"/>
        <w:textAlignment w:val="baseline"/>
        <w:rPr>
          <w:rFonts w:ascii="Arial" w:eastAsia="Arial" w:hAnsi="Arial"/>
          <w:color w:val="000000"/>
          <w:lang w:val="es-ES"/>
        </w:rPr>
      </w:pPr>
      <w:r>
        <w:rPr>
          <w:rFonts w:ascii="Arial" w:eastAsia="Arial" w:hAnsi="Arial"/>
          <w:color w:val="000000"/>
          <w:lang w:val="es-ES"/>
        </w:rPr>
        <w:t xml:space="preserve">Sometido el asunto a votación por la Presidencia, el Ayuntamiento Pleno acuerda por 14 votos a favor correspondientes al </w:t>
      </w:r>
      <w:r>
        <w:rPr>
          <w:rFonts w:ascii="Arial" w:eastAsia="Arial" w:hAnsi="Arial"/>
          <w:color w:val="000000"/>
          <w:lang w:val="es-ES"/>
        </w:rPr>
        <w:t>Grupo Nueva Canarias–Frente Amplio Canarista (NC-FAC) (9), al Grupo Socialista Obrero Español (4) y al Sr. Concejal del Grupo Mixto: D. Sergio Vega Almeida (1); con 4 votos en contra del Grupo La Fortaleza de Santa Lucía (3) y del Sr. Concejal no adscrito:</w:t>
      </w:r>
      <w:r>
        <w:rPr>
          <w:rFonts w:ascii="Arial" w:eastAsia="Arial" w:hAnsi="Arial"/>
          <w:color w:val="000000"/>
          <w:lang w:val="es-ES"/>
        </w:rPr>
        <w:t xml:space="preserve"> D. José Manuel Moreno Pérez (1); y con 5 abstenciones de los Sres/as Concejales/as del Grupo VOX (3) y de los/as Sres/as Concejales del Grupo Mixto: D. Juan José Ramos López (1) y de Dª Eva Lucía Araña López (1):</w:t>
      </w:r>
    </w:p>
    <w:p w:rsidR="00C426D2" w:rsidRDefault="00C426D2">
      <w:pPr>
        <w:spacing w:before="253" w:line="253" w:lineRule="exact"/>
        <w:ind w:firstLine="576"/>
        <w:jc w:val="both"/>
        <w:textAlignment w:val="baseline"/>
        <w:rPr>
          <w:rFonts w:ascii="Arial" w:eastAsia="Arial" w:hAnsi="Arial"/>
          <w:b/>
          <w:color w:val="000000"/>
          <w:lang w:val="es-ES"/>
        </w:rPr>
      </w:pPr>
      <w:r w:rsidRPr="00C426D2">
        <w:pict>
          <v:shape id="_x0000_s1346" type="#_x0000_t202" style="position:absolute;left:0;text-align:left;margin-left:550.55pt;margin-top:514.1pt;width:18pt;height:258.95pt;z-index:-251731456;mso-wrap-distance-left:0;mso-wrap-distance-right:0;mso-position-horizontal-relative:page;mso-position-vertical-relative:page" filled="f" stroked="f">
            <v:textbox style="layout-flow:vertical;mso-layout-flow-alt:bottom-to-top" inset="0,0,0,0">
              <w:txbxContent>
                <w:p w:rsidR="00C426D2" w:rsidRDefault="00740A46">
                  <w:pPr>
                    <w:spacing w:line="79"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9" w:line="115"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before="5"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28 de 129</w:t>
                  </w:r>
                </w:p>
                <w:p w:rsidR="00C426D2" w:rsidRDefault="00740A46">
                  <w:pPr>
                    <w:spacing w:line="12" w:lineRule="exact"/>
                    <w:textAlignment w:val="baseline"/>
                    <w:rPr>
                      <w:rFonts w:ascii="Arial" w:eastAsia="Arial" w:hAnsi="Arial"/>
                      <w:color w:val="000000"/>
                      <w:spacing w:val="57"/>
                      <w:sz w:val="7"/>
                      <w:vertAlign w:val="subscript"/>
                      <w:lang w:val="es-ES"/>
                    </w:rPr>
                  </w:pPr>
                  <w:r>
                    <w:rPr>
                      <w:rFonts w:ascii="Arial" w:eastAsia="Arial" w:hAnsi="Arial"/>
                      <w:color w:val="000000"/>
                      <w:spacing w:val="57"/>
                      <w:sz w:val="7"/>
                      <w:vertAlign w:val="subscript"/>
                      <w:lang w:val="es-ES"/>
                    </w:rPr>
                    <w:t>VCód9iólidN4CRSKPHP</w:t>
                  </w:r>
                  <w:r>
                    <w:rPr>
                      <w:rFonts w:ascii="Arial" w:eastAsia="Arial" w:hAnsi="Arial"/>
                      <w:color w:val="000000"/>
                      <w:spacing w:val="57"/>
                      <w:sz w:val="12"/>
                      <w:lang w:val="es-ES"/>
                    </w:rPr>
                    <w:t xml:space="preserve"> </w:t>
                  </w:r>
                </w:p>
              </w:txbxContent>
            </v:textbox>
            <w10:wrap type="square" anchorx="page" anchory="page"/>
          </v:shape>
        </w:pict>
      </w:r>
      <w:r w:rsidR="00740A46">
        <w:rPr>
          <w:rFonts w:ascii="Arial" w:eastAsia="Arial" w:hAnsi="Arial"/>
          <w:b/>
          <w:color w:val="000000"/>
          <w:lang w:val="es-ES"/>
        </w:rPr>
        <w:t xml:space="preserve">PRIMERO.- </w:t>
      </w:r>
      <w:r w:rsidR="00740A46">
        <w:rPr>
          <w:rFonts w:ascii="Arial" w:eastAsia="Arial" w:hAnsi="Arial"/>
          <w:color w:val="000000"/>
          <w:lang w:val="es-ES"/>
        </w:rPr>
        <w:t>Aprobar el expediente de Reconocimiento Extrajudicial de Créditos número 04/2025, levantando todos los reparos incluidos en el mismo.</w:t>
      </w:r>
    </w:p>
    <w:p w:rsidR="00C426D2" w:rsidRDefault="00740A46">
      <w:pPr>
        <w:spacing w:before="256" w:line="253" w:lineRule="exact"/>
        <w:ind w:right="432" w:firstLine="576"/>
        <w:jc w:val="both"/>
        <w:textAlignment w:val="baseline"/>
        <w:rPr>
          <w:rFonts w:ascii="Arial" w:eastAsia="Arial" w:hAnsi="Arial"/>
          <w:b/>
          <w:color w:val="000000"/>
          <w:lang w:val="es-ES"/>
        </w:rPr>
      </w:pPr>
      <w:r>
        <w:rPr>
          <w:rFonts w:ascii="Arial" w:eastAsia="Arial" w:hAnsi="Arial"/>
          <w:b/>
          <w:color w:val="000000"/>
          <w:lang w:val="es-ES"/>
        </w:rPr>
        <w:t xml:space="preserve">SEGUNDO.- </w:t>
      </w:r>
      <w:r>
        <w:rPr>
          <w:rFonts w:ascii="Arial" w:eastAsia="Arial" w:hAnsi="Arial"/>
          <w:color w:val="000000"/>
          <w:lang w:val="es-ES"/>
        </w:rPr>
        <w:t>Autorizar, disponer y reconocer las obligaciones correspondientes a servicios prestados y suministros realizados</w:t>
      </w:r>
      <w:r>
        <w:rPr>
          <w:rFonts w:ascii="Arial" w:eastAsia="Arial" w:hAnsi="Arial"/>
          <w:color w:val="000000"/>
          <w:lang w:val="es-ES"/>
        </w:rPr>
        <w:t xml:space="preserve"> a este Ayuntamiento durante ejercicios anteriores, por un importe total de SEISCIENTOS SESENTA Y DOS MIL TRESCIENTOS DIEZ EUROS CON CUARENTA Y OCHO CÉNTIMOS (662.310,48 €) cuyos gastos se relacionan en el Anexo I.</w:t>
      </w:r>
    </w:p>
    <w:p w:rsidR="00C426D2" w:rsidRDefault="00740A46">
      <w:pPr>
        <w:spacing w:before="253" w:line="253" w:lineRule="exact"/>
        <w:ind w:right="432" w:firstLine="576"/>
        <w:jc w:val="both"/>
        <w:textAlignment w:val="baseline"/>
        <w:rPr>
          <w:rFonts w:ascii="Arial" w:eastAsia="Arial" w:hAnsi="Arial"/>
          <w:b/>
          <w:color w:val="000000"/>
          <w:lang w:val="es-ES"/>
        </w:rPr>
      </w:pPr>
      <w:r>
        <w:rPr>
          <w:rFonts w:ascii="Arial" w:eastAsia="Arial" w:hAnsi="Arial"/>
          <w:b/>
          <w:color w:val="000000"/>
          <w:lang w:val="es-ES"/>
        </w:rPr>
        <w:t xml:space="preserve">TERCERO.- </w:t>
      </w:r>
      <w:r>
        <w:rPr>
          <w:rFonts w:ascii="Arial" w:eastAsia="Arial" w:hAnsi="Arial"/>
          <w:color w:val="000000"/>
          <w:lang w:val="es-ES"/>
        </w:rPr>
        <w:t xml:space="preserve">Ordenar el pago y aplicar, con </w:t>
      </w:r>
      <w:r>
        <w:rPr>
          <w:rFonts w:ascii="Arial" w:eastAsia="Arial" w:hAnsi="Arial"/>
          <w:color w:val="000000"/>
          <w:lang w:val="es-ES"/>
        </w:rPr>
        <w:t>cargo al presupuesto del ejercicio vigente, los correspondientes créditos relacionados en el expediente.</w:t>
      </w:r>
    </w:p>
    <w:p w:rsidR="00C426D2" w:rsidRDefault="00740A46">
      <w:pPr>
        <w:spacing w:before="347" w:after="225" w:line="229" w:lineRule="exact"/>
        <w:jc w:val="center"/>
        <w:textAlignment w:val="baseline"/>
        <w:rPr>
          <w:rFonts w:ascii="Arial" w:eastAsia="Arial" w:hAnsi="Arial"/>
          <w:b/>
          <w:color w:val="000000"/>
          <w:sz w:val="20"/>
          <w:u w:val="single"/>
          <w:lang w:val="es-ES"/>
        </w:rPr>
      </w:pPr>
      <w:r>
        <w:rPr>
          <w:rFonts w:ascii="Arial" w:eastAsia="Arial" w:hAnsi="Arial"/>
          <w:b/>
          <w:color w:val="000000"/>
          <w:sz w:val="20"/>
          <w:u w:val="single"/>
          <w:lang w:val="es-ES"/>
        </w:rPr>
        <w:t xml:space="preserve">ANEXO I </w:t>
      </w:r>
    </w:p>
    <w:p w:rsidR="00C426D2" w:rsidRDefault="00C426D2">
      <w:pPr>
        <w:rPr>
          <w:sz w:val="2"/>
        </w:rPr>
      </w:pPr>
      <w:r w:rsidRPr="00C426D2">
        <w:pict>
          <v:shape id="_x0000_s1345" type="#_x0000_t202" style="position:absolute;margin-left:534pt;margin-top:779.3pt;width:32.9pt;height:33.1pt;z-index:-251730432;mso-wrap-distance-left:0;mso-wrap-distance-right:0;mso-position-horizontal-relative:page;mso-position-vertical-relative:page" filled="f" stroked="f">
            <v:textbox inset="0,0,0,0">
              <w:txbxContent>
                <w:p w:rsidR="00C426D2" w:rsidRDefault="00740A46">
                  <w:pPr>
                    <w:textAlignment w:val="baseline"/>
                  </w:pPr>
                  <w:r>
                    <w:rPr>
                      <w:noProof/>
                      <w:lang w:val="es-ES" w:eastAsia="es-ES"/>
                    </w:rPr>
                    <w:drawing>
                      <wp:inline distT="0" distB="0" distL="0" distR="0">
                        <wp:extent cx="417830" cy="420370"/>
                        <wp:effectExtent l="0" t="0" r="0" b="0"/>
                        <wp:docPr id="87" name="Picture"/>
                        <wp:cNvGraphicFramePr/>
                        <a:graphic xmlns:a="http://schemas.openxmlformats.org/drawingml/2006/main">
                          <a:graphicData uri="http://schemas.openxmlformats.org/drawingml/2006/picture">
                            <pic:pic xmlns:pic="http://schemas.openxmlformats.org/drawingml/2006/picture">
                              <pic:nvPicPr>
                                <pic:cNvPr id="88" name="test1"/>
                                <pic:cNvPicPr preferRelativeResize="0"/>
                              </pic:nvPicPr>
                              <pic:blipFill>
                                <a:blip r:embed="rId10"/>
                                <a:stretch>
                                  <a:fillRect/>
                                </a:stretch>
                              </pic:blipFill>
                              <pic:spPr>
                                <a:xfrm>
                                  <a:off x="0" y="0"/>
                                  <a:ext cx="417830" cy="420370"/>
                                </a:xfrm>
                                <a:prstGeom prst="rect">
                                  <a:avLst/>
                                </a:prstGeom>
                              </pic:spPr>
                            </pic:pic>
                          </a:graphicData>
                        </a:graphic>
                      </wp:inline>
                    </w:drawing>
                  </w:r>
                </w:p>
              </w:txbxContent>
            </v:textbox>
            <w10:wrap anchorx="page" anchory="page"/>
          </v:shape>
        </w:pict>
      </w:r>
    </w:p>
    <w:tbl>
      <w:tblPr>
        <w:tblW w:w="0" w:type="auto"/>
        <w:tblInd w:w="6" w:type="dxa"/>
        <w:tblLayout w:type="fixed"/>
        <w:tblCellMar>
          <w:left w:w="0" w:type="dxa"/>
          <w:right w:w="0" w:type="dxa"/>
        </w:tblCellMar>
        <w:tblLook w:val="04A0"/>
      </w:tblPr>
      <w:tblGrid>
        <w:gridCol w:w="1973"/>
        <w:gridCol w:w="1133"/>
        <w:gridCol w:w="1656"/>
        <w:gridCol w:w="1459"/>
        <w:gridCol w:w="2261"/>
        <w:gridCol w:w="1137"/>
      </w:tblGrid>
      <w:tr w:rsidR="00C426D2">
        <w:tblPrEx>
          <w:tblCellMar>
            <w:top w:w="0" w:type="dxa"/>
            <w:bottom w:w="0" w:type="dxa"/>
          </w:tblCellMar>
        </w:tblPrEx>
        <w:trPr>
          <w:trHeight w:hRule="exact" w:val="240"/>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4" w:lineRule="exact"/>
              <w:ind w:right="329"/>
              <w:jc w:val="right"/>
              <w:textAlignment w:val="baseline"/>
              <w:rPr>
                <w:rFonts w:ascii="Arial" w:eastAsia="Arial" w:hAnsi="Arial"/>
                <w:b/>
                <w:color w:val="000000"/>
                <w:sz w:val="18"/>
                <w:lang w:val="es-ES"/>
              </w:rPr>
            </w:pPr>
            <w:r>
              <w:rPr>
                <w:rFonts w:ascii="Arial" w:eastAsia="Arial" w:hAnsi="Arial"/>
                <w:b/>
                <w:color w:val="000000"/>
                <w:sz w:val="18"/>
                <w:lang w:val="es-ES"/>
              </w:rPr>
              <w:t>PROVEEDOR</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4" w:lineRule="exact"/>
              <w:jc w:val="center"/>
              <w:textAlignment w:val="baseline"/>
              <w:rPr>
                <w:rFonts w:ascii="Arial" w:eastAsia="Arial" w:hAnsi="Arial"/>
                <w:b/>
                <w:color w:val="000000"/>
                <w:sz w:val="18"/>
                <w:lang w:val="es-ES"/>
              </w:rPr>
            </w:pPr>
            <w:r>
              <w:rPr>
                <w:rFonts w:ascii="Arial" w:eastAsia="Arial" w:hAnsi="Arial"/>
                <w:b/>
                <w:color w:val="000000"/>
                <w:sz w:val="18"/>
                <w:lang w:val="es-ES"/>
              </w:rPr>
              <w:t>NIF</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4" w:lineRule="exact"/>
              <w:jc w:val="center"/>
              <w:textAlignment w:val="baseline"/>
              <w:rPr>
                <w:rFonts w:ascii="Arial" w:eastAsia="Arial" w:hAnsi="Arial"/>
                <w:b/>
                <w:color w:val="000000"/>
                <w:sz w:val="18"/>
                <w:lang w:val="es-ES"/>
              </w:rPr>
            </w:pPr>
            <w:r>
              <w:rPr>
                <w:rFonts w:ascii="Arial" w:eastAsia="Arial" w:hAnsi="Arial"/>
                <w:b/>
                <w:color w:val="000000"/>
                <w:sz w:val="18"/>
                <w:lang w:val="es-ES"/>
              </w:rPr>
              <w:t>Nº FACTURA</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4" w:lineRule="exact"/>
              <w:jc w:val="center"/>
              <w:textAlignment w:val="baseline"/>
              <w:rPr>
                <w:rFonts w:ascii="Arial" w:eastAsia="Arial" w:hAnsi="Arial"/>
                <w:b/>
                <w:color w:val="000000"/>
                <w:sz w:val="18"/>
                <w:lang w:val="es-ES"/>
              </w:rPr>
            </w:pPr>
            <w:r>
              <w:rPr>
                <w:rFonts w:ascii="Arial" w:eastAsia="Arial" w:hAnsi="Arial"/>
                <w:b/>
                <w:color w:val="000000"/>
                <w:sz w:val="18"/>
                <w:lang w:val="es-ES"/>
              </w:rPr>
              <w:t>FECHA FAC.</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4" w:lineRule="exact"/>
              <w:jc w:val="center"/>
              <w:textAlignment w:val="baseline"/>
              <w:rPr>
                <w:rFonts w:ascii="Arial" w:eastAsia="Arial" w:hAnsi="Arial"/>
                <w:b/>
                <w:color w:val="000000"/>
                <w:sz w:val="18"/>
                <w:lang w:val="es-ES"/>
              </w:rPr>
            </w:pPr>
            <w:r>
              <w:rPr>
                <w:rFonts w:ascii="Arial" w:eastAsia="Arial" w:hAnsi="Arial"/>
                <w:b/>
                <w:color w:val="000000"/>
                <w:sz w:val="18"/>
                <w:lang w:val="es-ES"/>
              </w:rPr>
              <w:t>CONCEPTO</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4" w:lineRule="exact"/>
              <w:jc w:val="center"/>
              <w:textAlignment w:val="baseline"/>
              <w:rPr>
                <w:rFonts w:ascii="Arial" w:eastAsia="Arial" w:hAnsi="Arial"/>
                <w:b/>
                <w:color w:val="000000"/>
                <w:sz w:val="18"/>
                <w:lang w:val="es-ES"/>
              </w:rPr>
            </w:pPr>
            <w:r>
              <w:rPr>
                <w:rFonts w:ascii="Arial" w:eastAsia="Arial" w:hAnsi="Arial"/>
                <w:b/>
                <w:color w:val="000000"/>
                <w:sz w:val="18"/>
                <w:lang w:val="es-ES"/>
              </w:rPr>
              <w:t>IMPORTE</w:t>
            </w:r>
          </w:p>
        </w:tc>
      </w:tr>
      <w:tr w:rsidR="00C426D2">
        <w:tblPrEx>
          <w:tblCellMar>
            <w:top w:w="0" w:type="dxa"/>
            <w:bottom w:w="0" w:type="dxa"/>
          </w:tblCellMar>
        </w:tblPrEx>
        <w:trPr>
          <w:trHeight w:hRule="exact" w:val="629"/>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line="207" w:lineRule="exact"/>
              <w:ind w:left="72"/>
              <w:textAlignment w:val="baseline"/>
              <w:rPr>
                <w:rFonts w:ascii="Arial" w:eastAsia="Arial" w:hAnsi="Arial"/>
                <w:color w:val="000000"/>
                <w:sz w:val="18"/>
                <w:lang w:val="es-ES"/>
              </w:rPr>
            </w:pPr>
            <w:r>
              <w:rPr>
                <w:rFonts w:ascii="Arial" w:eastAsia="Arial" w:hAnsi="Arial"/>
                <w:color w:val="000000"/>
                <w:sz w:val="18"/>
                <w:lang w:val="es-ES"/>
              </w:rPr>
              <w:t>MASCOTAS WORLD LA DE VECINDARIO,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8" w:after="210"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B72405418</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8" w:after="210"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F14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8" w:after="210"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02/12/2024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Suministro de pienso y </w:t>
            </w:r>
            <w:r>
              <w:rPr>
                <w:rFonts w:ascii="Arial" w:eastAsia="Arial" w:hAnsi="Arial"/>
                <w:color w:val="000000"/>
                <w:sz w:val="18"/>
                <w:lang w:val="es-ES"/>
              </w:rPr>
              <w:br/>
              <w:t xml:space="preserve">materiales de </w:t>
            </w:r>
            <w:r>
              <w:rPr>
                <w:rFonts w:ascii="Arial" w:eastAsia="Arial" w:hAnsi="Arial"/>
                <w:color w:val="000000"/>
                <w:sz w:val="18"/>
                <w:lang w:val="es-ES"/>
              </w:rPr>
              <w:br/>
              <w:t>DICIEMBRE DE 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648"/>
              </w:tabs>
              <w:spacing w:before="218" w:after="210" w:line="196" w:lineRule="exact"/>
              <w:textAlignment w:val="baseline"/>
              <w:rPr>
                <w:rFonts w:ascii="Arial" w:eastAsia="Arial" w:hAnsi="Arial"/>
                <w:color w:val="000000"/>
                <w:sz w:val="18"/>
                <w:lang w:val="es-ES"/>
              </w:rPr>
            </w:pPr>
            <w:r>
              <w:rPr>
                <w:rFonts w:ascii="Arial" w:eastAsia="Arial" w:hAnsi="Arial"/>
                <w:color w:val="000000"/>
                <w:sz w:val="18"/>
                <w:lang w:val="es-ES"/>
              </w:rPr>
              <w:t>1.659,62</w:t>
            </w:r>
          </w:p>
        </w:tc>
      </w:tr>
      <w:tr w:rsidR="00C426D2">
        <w:tblPrEx>
          <w:tblCellMar>
            <w:top w:w="0" w:type="dxa"/>
            <w:bottom w:w="0" w:type="dxa"/>
          </w:tblCellMar>
        </w:tblPrEx>
        <w:trPr>
          <w:trHeight w:hRule="exact" w:val="422"/>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99" w:line="196" w:lineRule="exact"/>
              <w:ind w:right="149"/>
              <w:jc w:val="right"/>
              <w:textAlignment w:val="baseline"/>
              <w:rPr>
                <w:rFonts w:ascii="Arial" w:eastAsia="Arial" w:hAnsi="Arial"/>
                <w:color w:val="000000"/>
                <w:sz w:val="18"/>
                <w:lang w:val="es-ES"/>
              </w:rPr>
            </w:pPr>
            <w:r>
              <w:rPr>
                <w:rFonts w:ascii="Arial" w:eastAsia="Arial" w:hAnsi="Arial"/>
                <w:color w:val="000000"/>
                <w:sz w:val="18"/>
                <w:lang w:val="es-ES"/>
              </w:rPr>
              <w:lastRenderedPageBreak/>
              <w:t>VISOR SEGURIDAD</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99"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B35309590</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99"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2024//1586</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99"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203" w:lineRule="exact"/>
              <w:ind w:left="576" w:hanging="432"/>
              <w:textAlignment w:val="baseline"/>
              <w:rPr>
                <w:rFonts w:ascii="Arial" w:eastAsia="Arial" w:hAnsi="Arial"/>
                <w:color w:val="000000"/>
                <w:sz w:val="18"/>
                <w:lang w:val="es-ES"/>
              </w:rPr>
            </w:pPr>
            <w:r>
              <w:rPr>
                <w:rFonts w:ascii="Arial" w:eastAsia="Arial" w:hAnsi="Arial"/>
                <w:color w:val="000000"/>
                <w:sz w:val="18"/>
                <w:lang w:val="es-ES"/>
              </w:rPr>
              <w:t>CORRESPONDIENTE AL PERIODO DEL</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648"/>
              </w:tabs>
              <w:spacing w:before="117" w:after="99" w:line="196" w:lineRule="exact"/>
              <w:textAlignment w:val="baseline"/>
              <w:rPr>
                <w:rFonts w:ascii="Arial" w:eastAsia="Arial" w:hAnsi="Arial"/>
                <w:color w:val="000000"/>
                <w:sz w:val="18"/>
                <w:lang w:val="es-ES"/>
              </w:rPr>
            </w:pPr>
            <w:r>
              <w:rPr>
                <w:rFonts w:ascii="Arial" w:eastAsia="Arial" w:hAnsi="Arial"/>
                <w:color w:val="000000"/>
                <w:sz w:val="18"/>
                <w:lang w:val="es-ES"/>
              </w:rPr>
              <w:t>15.172,26</w:t>
            </w:r>
          </w:p>
        </w:tc>
      </w:tr>
      <w:tr w:rsidR="00C426D2">
        <w:tblPrEx>
          <w:tblCellMar>
            <w:top w:w="0" w:type="dxa"/>
            <w:bottom w:w="0" w:type="dxa"/>
          </w:tblCellMar>
        </w:tblPrEx>
        <w:trPr>
          <w:trHeight w:hRule="exact" w:val="427"/>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2" w:after="104" w:line="196" w:lineRule="exact"/>
              <w:ind w:right="149"/>
              <w:jc w:val="right"/>
              <w:textAlignment w:val="baseline"/>
              <w:rPr>
                <w:rFonts w:ascii="Arial" w:eastAsia="Arial" w:hAnsi="Arial"/>
                <w:color w:val="000000"/>
                <w:sz w:val="18"/>
                <w:lang w:val="es-ES"/>
              </w:rPr>
            </w:pPr>
            <w:r>
              <w:rPr>
                <w:rFonts w:ascii="Arial" w:eastAsia="Arial" w:hAnsi="Arial"/>
                <w:color w:val="000000"/>
                <w:sz w:val="18"/>
                <w:lang w:val="es-ES"/>
              </w:rPr>
              <w:t>VISOR SEGURIDAD</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2" w:after="10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B35309590</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2" w:after="10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2024//1587</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2" w:after="104"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3" w:line="206" w:lineRule="exact"/>
              <w:ind w:left="648" w:hanging="504"/>
              <w:textAlignment w:val="baseline"/>
              <w:rPr>
                <w:rFonts w:ascii="Arial" w:eastAsia="Arial" w:hAnsi="Arial"/>
                <w:color w:val="000000"/>
                <w:sz w:val="18"/>
                <w:lang w:val="es-ES"/>
              </w:rPr>
            </w:pPr>
            <w:r>
              <w:rPr>
                <w:rFonts w:ascii="Arial" w:eastAsia="Arial" w:hAnsi="Arial"/>
                <w:color w:val="000000"/>
                <w:sz w:val="18"/>
                <w:lang w:val="es-ES"/>
              </w:rPr>
              <w:t>CORRESPONDIENTE AL PERIDO DEL</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648"/>
              </w:tabs>
              <w:spacing w:before="122" w:after="104" w:line="196" w:lineRule="exact"/>
              <w:textAlignment w:val="baseline"/>
              <w:rPr>
                <w:rFonts w:ascii="Arial" w:eastAsia="Arial" w:hAnsi="Arial"/>
                <w:color w:val="000000"/>
                <w:sz w:val="18"/>
                <w:lang w:val="es-ES"/>
              </w:rPr>
            </w:pPr>
            <w:r>
              <w:rPr>
                <w:rFonts w:ascii="Arial" w:eastAsia="Arial" w:hAnsi="Arial"/>
                <w:color w:val="000000"/>
                <w:sz w:val="18"/>
                <w:lang w:val="es-ES"/>
              </w:rPr>
              <w:t>3.242,28</w:t>
            </w:r>
          </w:p>
        </w:tc>
      </w:tr>
      <w:tr w:rsidR="00C426D2">
        <w:tblPrEx>
          <w:tblCellMar>
            <w:top w:w="0" w:type="dxa"/>
            <w:bottom w:w="0" w:type="dxa"/>
          </w:tblCellMar>
        </w:tblPrEx>
        <w:trPr>
          <w:trHeight w:hRule="exact" w:val="264"/>
        </w:trPr>
        <w:tc>
          <w:tcPr>
            <w:tcW w:w="197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36" w:after="22" w:line="196" w:lineRule="exact"/>
              <w:ind w:right="329"/>
              <w:jc w:val="right"/>
              <w:textAlignment w:val="baseline"/>
              <w:rPr>
                <w:rFonts w:ascii="Arial" w:eastAsia="Arial" w:hAnsi="Arial"/>
                <w:color w:val="000000"/>
                <w:sz w:val="18"/>
                <w:lang w:val="es-ES"/>
              </w:rPr>
            </w:pPr>
            <w:r>
              <w:rPr>
                <w:rFonts w:ascii="Arial" w:eastAsia="Arial" w:hAnsi="Arial"/>
                <w:color w:val="000000"/>
                <w:sz w:val="18"/>
                <w:lang w:val="es-ES"/>
              </w:rPr>
              <w:t>FLODESIN, S.L.</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36" w:after="22"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B35476464</w:t>
            </w:r>
          </w:p>
        </w:tc>
        <w:tc>
          <w:tcPr>
            <w:tcW w:w="165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36" w:after="22"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1982</w:t>
            </w:r>
          </w:p>
        </w:tc>
        <w:tc>
          <w:tcPr>
            <w:tcW w:w="1459"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36" w:after="22"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16/12/2024</w:t>
            </w:r>
          </w:p>
        </w:tc>
        <w:tc>
          <w:tcPr>
            <w:tcW w:w="226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36" w:after="22" w:line="196" w:lineRule="exact"/>
              <w:jc w:val="center"/>
              <w:textAlignment w:val="baseline"/>
              <w:rPr>
                <w:rFonts w:ascii="Arial" w:eastAsia="Arial" w:hAnsi="Arial"/>
                <w:color w:val="000000"/>
                <w:sz w:val="18"/>
                <w:lang w:val="es-ES"/>
              </w:rPr>
            </w:pPr>
            <w:r>
              <w:rPr>
                <w:rFonts w:ascii="Arial" w:eastAsia="Arial" w:hAnsi="Arial"/>
                <w:color w:val="000000"/>
                <w:sz w:val="18"/>
                <w:lang w:val="es-ES"/>
              </w:rPr>
              <w:t>CONTROL DE AVES Y</w:t>
            </w:r>
          </w:p>
        </w:tc>
        <w:tc>
          <w:tcPr>
            <w:tcW w:w="113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648"/>
              </w:tabs>
              <w:spacing w:before="36" w:after="22" w:line="196" w:lineRule="exact"/>
              <w:textAlignment w:val="baseline"/>
              <w:rPr>
                <w:rFonts w:ascii="Arial" w:eastAsia="Arial" w:hAnsi="Arial"/>
                <w:color w:val="000000"/>
                <w:sz w:val="18"/>
                <w:lang w:val="es-ES"/>
              </w:rPr>
            </w:pPr>
            <w:r>
              <w:rPr>
                <w:rFonts w:ascii="Arial" w:eastAsia="Arial" w:hAnsi="Arial"/>
                <w:color w:val="000000"/>
                <w:sz w:val="18"/>
                <w:lang w:val="es-ES"/>
              </w:rPr>
              <w:t>7.222,50</w:t>
            </w:r>
          </w:p>
        </w:tc>
      </w:tr>
    </w:tbl>
    <w:p w:rsidR="00C426D2" w:rsidRDefault="00C426D2">
      <w:pPr>
        <w:sectPr w:rsidR="00C426D2">
          <w:pgSz w:w="11923" w:h="16862"/>
          <w:pgMar w:top="2820" w:right="888" w:bottom="206" w:left="1402"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0"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7"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after="385"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rPr>
          <w:sz w:val="2"/>
        </w:rPr>
      </w:pPr>
      <w:r w:rsidRPr="00C426D2">
        <w:pict>
          <v:shape id="_x0000_s1344" type="#_x0000_t202" style="position:absolute;margin-left:541.7pt;margin-top:307.9pt;width:25.9pt;height:164.2pt;z-index:-251729408;mso-wrap-distance-left:0;mso-wrap-distance-right:0;mso-position-horizontal-relative:page;mso-position-vertical-relative:page" filled="f" stroked="f">
            <v:textbox style="layout-flow:vertical;mso-layout-flow-alt:bottom-to-top" inset="0,0,0,0">
              <w:txbxContent>
                <w:p w:rsidR="00C426D2" w:rsidRDefault="00740A46">
                  <w:pPr>
                    <w:spacing w:after="312"/>
                    <w:textAlignment w:val="baseline"/>
                    <w:rPr>
                      <w:rFonts w:ascii="Tahoma" w:eastAsia="Tahoma" w:hAnsi="Tahoma"/>
                      <w:color w:val="000000"/>
                      <w:spacing w:val="-1231"/>
                      <w:sz w:val="31"/>
                      <w:vertAlign w:val="superscript"/>
                      <w:lang w:val="es-ES"/>
                    </w:rPr>
                  </w:pPr>
                  <w:r>
                    <w:rPr>
                      <w:rFonts w:ascii="Tahoma" w:eastAsia="Tahoma" w:hAnsi="Tahoma"/>
                      <w:color w:val="000000"/>
                      <w:spacing w:val="-1231"/>
                      <w:sz w:val="31"/>
                      <w:vertAlign w:val="superscript"/>
                      <w:lang w:val="es-ES"/>
                    </w:rPr>
                    <w:t>OLENP</w:t>
                  </w:r>
                  <w:r>
                    <w:rPr>
                      <w:rFonts w:ascii="Tahoma" w:eastAsia="Tahoma" w:hAnsi="Tahoma"/>
                      <w:color w:val="000000"/>
                      <w:spacing w:val="-1231"/>
                      <w:sz w:val="31"/>
                      <w:lang w:val="es-ES"/>
                    </w:rPr>
                    <w:t xml:space="preserve"> </w:t>
                  </w:r>
                </w:p>
                <w:p w:rsidR="00C426D2" w:rsidRDefault="00740A46">
                  <w:pPr>
                    <w:spacing w:line="278" w:lineRule="exact"/>
                    <w:textAlignment w:val="baseline"/>
                    <w:rPr>
                      <w:rFonts w:ascii="Tahoma" w:eastAsia="Tahoma" w:hAnsi="Tahoma"/>
                      <w:b/>
                      <w:color w:val="000000"/>
                      <w:spacing w:val="-12"/>
                      <w:sz w:val="33"/>
                      <w:lang w:val="es-ES"/>
                    </w:rPr>
                  </w:pPr>
                  <w:r>
                    <w:rPr>
                      <w:rFonts w:ascii="Tahoma" w:eastAsia="Tahoma" w:hAnsi="Tahoma"/>
                      <w:b/>
                      <w:color w:val="000000"/>
                      <w:spacing w:val="-12"/>
                      <w:sz w:val="33"/>
                      <w:lang w:val="es-ES"/>
                    </w:rPr>
                    <w:t>ACTA DELPLENO</w:t>
                  </w:r>
                </w:p>
                <w:p w:rsidR="00C426D2" w:rsidRDefault="00740A46">
                  <w:pPr>
                    <w:spacing w:before="62"/>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343" type="#_x0000_t202" style="position:absolute;margin-left:550.55pt;margin-top:514.1pt;width:18pt;height:258.95pt;z-index:-251728384;mso-wrap-distance-left:0;mso-wrap-distance-right:0;mso-position-horizontal-relative:page;mso-position-vertical-relative:page" filled="f" stroked="f">
            <v:textbox style="layout-flow:vertical;mso-layout-flow-alt:bottom-to-top" inset="0,0,0,0">
              <w:txbxContent>
                <w:p w:rsidR="00C426D2" w:rsidRDefault="00740A46">
                  <w:pPr>
                    <w:spacing w:line="9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9" w:line="115"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before="5"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29 de 129</w:t>
                  </w:r>
                </w:p>
              </w:txbxContent>
            </v:textbox>
            <w10:wrap type="square" anchorx="page" anchory="page"/>
          </v:shape>
        </w:pict>
      </w:r>
    </w:p>
    <w:tbl>
      <w:tblPr>
        <w:tblW w:w="0" w:type="auto"/>
        <w:tblInd w:w="6" w:type="dxa"/>
        <w:tblLayout w:type="fixed"/>
        <w:tblCellMar>
          <w:left w:w="0" w:type="dxa"/>
          <w:right w:w="0" w:type="dxa"/>
        </w:tblCellMar>
        <w:tblLook w:val="04A0"/>
      </w:tblPr>
      <w:tblGrid>
        <w:gridCol w:w="1973"/>
        <w:gridCol w:w="1133"/>
        <w:gridCol w:w="1656"/>
        <w:gridCol w:w="1459"/>
        <w:gridCol w:w="2261"/>
        <w:gridCol w:w="1137"/>
      </w:tblGrid>
      <w:tr w:rsidR="00C426D2">
        <w:tblPrEx>
          <w:tblCellMar>
            <w:top w:w="0" w:type="dxa"/>
            <w:bottom w:w="0" w:type="dxa"/>
          </w:tblCellMar>
        </w:tblPrEx>
        <w:trPr>
          <w:trHeight w:hRule="exact" w:val="240"/>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8"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PROVEEDOR</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8"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NIF</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8"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Nº FACTURA</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8"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FECHA FAC.</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8"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CONCEPTO</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8" w:line="205" w:lineRule="exact"/>
              <w:ind w:right="180"/>
              <w:jc w:val="right"/>
              <w:textAlignment w:val="baseline"/>
              <w:rPr>
                <w:rFonts w:ascii="Arial" w:eastAsia="Arial" w:hAnsi="Arial"/>
                <w:b/>
                <w:color w:val="000000"/>
                <w:sz w:val="18"/>
                <w:lang w:val="es-ES"/>
              </w:rPr>
            </w:pPr>
            <w:r>
              <w:rPr>
                <w:rFonts w:ascii="Arial" w:eastAsia="Arial" w:hAnsi="Arial"/>
                <w:b/>
                <w:color w:val="000000"/>
                <w:sz w:val="18"/>
                <w:lang w:val="es-ES"/>
              </w:rPr>
              <w:t>IMPORTE</w:t>
            </w:r>
          </w:p>
        </w:tc>
      </w:tr>
      <w:tr w:rsidR="00C426D2">
        <w:tblPrEx>
          <w:tblCellMar>
            <w:top w:w="0" w:type="dxa"/>
            <w:bottom w:w="0" w:type="dxa"/>
          </w:tblCellMar>
        </w:tblPrEx>
        <w:trPr>
          <w:trHeight w:hRule="exact" w:val="422"/>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MANTENIMIENTO </w:t>
            </w:r>
            <w:r>
              <w:rPr>
                <w:rFonts w:ascii="Arial" w:eastAsia="Arial" w:hAnsi="Arial"/>
                <w:color w:val="000000"/>
                <w:sz w:val="18"/>
                <w:lang w:val="es-ES"/>
              </w:rPr>
              <w:br/>
              <w:t>PARQUE DE PERROS</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629"/>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3" w:after="21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LEGIOCAN,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3" w:after="21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B35816685</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3" w:after="21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2002</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3" w:after="21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02/01/2025</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SERVICIOS </w:t>
            </w:r>
            <w:r>
              <w:rPr>
                <w:rFonts w:ascii="Arial" w:eastAsia="Arial" w:hAnsi="Arial"/>
                <w:color w:val="000000"/>
                <w:sz w:val="18"/>
                <w:lang w:val="es-ES"/>
              </w:rPr>
              <w:br/>
            </w:r>
            <w:r>
              <w:rPr>
                <w:rFonts w:ascii="Arial" w:eastAsia="Arial" w:hAnsi="Arial"/>
                <w:color w:val="000000"/>
                <w:sz w:val="18"/>
                <w:lang w:val="es-ES"/>
              </w:rPr>
              <w:t xml:space="preserve">VETERINARIOS DEL </w:t>
            </w:r>
            <w:r>
              <w:rPr>
                <w:rFonts w:ascii="Arial" w:eastAsia="Arial" w:hAnsi="Arial"/>
                <w:color w:val="000000"/>
                <w:sz w:val="18"/>
                <w:lang w:val="es-ES"/>
              </w:rPr>
              <w:br/>
              <w:t>CETA DICIEMBRE</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3" w:after="210" w:line="19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7.249,25</w:t>
            </w:r>
          </w:p>
        </w:tc>
      </w:tr>
      <w:tr w:rsidR="00C426D2">
        <w:tblPrEx>
          <w:tblCellMar>
            <w:top w:w="0" w:type="dxa"/>
            <w:bottom w:w="0" w:type="dxa"/>
          </w:tblCellMar>
        </w:tblPrEx>
        <w:trPr>
          <w:trHeight w:hRule="exact" w:val="543"/>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before="63" w:after="57"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GRUPO SANITARIO </w:t>
            </w:r>
            <w:r>
              <w:rPr>
                <w:rFonts w:ascii="Arial" w:eastAsia="Arial" w:hAnsi="Arial"/>
                <w:color w:val="000000"/>
                <w:sz w:val="18"/>
                <w:lang w:val="es-ES"/>
              </w:rPr>
              <w:br/>
              <w:t>ATLÁNTICO,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0" w:after="157"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B35975424</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0" w:after="157"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923</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0" w:after="157"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24/12/2024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before="63" w:after="57"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SERVICIO DE </w:t>
            </w:r>
            <w:r>
              <w:rPr>
                <w:rFonts w:ascii="Arial" w:eastAsia="Arial" w:hAnsi="Arial"/>
                <w:color w:val="000000"/>
                <w:sz w:val="18"/>
                <w:lang w:val="es-ES"/>
              </w:rPr>
              <w:br/>
              <w:t>AMBULANCIA</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0" w:after="157" w:line="19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1.100,00</w:t>
            </w:r>
          </w:p>
        </w:tc>
      </w:tr>
      <w:tr w:rsidR="00C426D2">
        <w:tblPrEx>
          <w:tblCellMar>
            <w:top w:w="0" w:type="dxa"/>
            <w:bottom w:w="0" w:type="dxa"/>
          </w:tblCellMar>
        </w:tblPrEx>
        <w:trPr>
          <w:trHeight w:hRule="exact" w:val="422"/>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09"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KATHARISMA,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09"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B67796482</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09"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221</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09"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01/01/2025</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REALIZAR </w:t>
            </w:r>
            <w:r>
              <w:rPr>
                <w:rFonts w:ascii="Arial" w:eastAsia="Arial" w:hAnsi="Arial"/>
                <w:color w:val="000000"/>
                <w:sz w:val="18"/>
                <w:lang w:val="es-ES"/>
              </w:rPr>
              <w:br/>
              <w:t>SERVICIOS DE LIMP</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09" w:line="19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53.430,57</w:t>
            </w:r>
          </w:p>
        </w:tc>
      </w:tr>
      <w:tr w:rsidR="00C426D2">
        <w:tblPrEx>
          <w:tblCellMar>
            <w:top w:w="0" w:type="dxa"/>
            <w:bottom w:w="0" w:type="dxa"/>
          </w:tblCellMar>
        </w:tblPrEx>
        <w:trPr>
          <w:trHeight w:hRule="exact" w:val="485"/>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1" w:after="128"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KATHARISMA,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1" w:after="128"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B67796482</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1" w:after="128"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222</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1" w:after="128"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01/01/2025</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23" w:line="211"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SERVICIOS DE </w:t>
            </w:r>
            <w:r>
              <w:rPr>
                <w:rFonts w:ascii="Arial" w:eastAsia="Arial" w:hAnsi="Arial"/>
                <w:color w:val="000000"/>
                <w:sz w:val="18"/>
                <w:lang w:val="es-ES"/>
              </w:rPr>
              <w:br/>
              <w:t>LIMPIEZA FIESTAS</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1" w:after="128" w:line="195" w:lineRule="exact"/>
              <w:ind w:right="270"/>
              <w:jc w:val="right"/>
              <w:textAlignment w:val="baseline"/>
              <w:rPr>
                <w:rFonts w:ascii="Arial" w:eastAsia="Arial" w:hAnsi="Arial"/>
                <w:color w:val="000000"/>
                <w:sz w:val="18"/>
                <w:lang w:val="es-ES"/>
              </w:rPr>
            </w:pPr>
            <w:r>
              <w:rPr>
                <w:rFonts w:ascii="Arial" w:eastAsia="Arial" w:hAnsi="Arial"/>
                <w:color w:val="000000"/>
                <w:sz w:val="18"/>
                <w:lang w:val="es-ES"/>
              </w:rPr>
              <w:t>866,05</w:t>
            </w:r>
          </w:p>
        </w:tc>
      </w:tr>
      <w:tr w:rsidR="00C426D2">
        <w:tblPrEx>
          <w:tblCellMar>
            <w:top w:w="0" w:type="dxa"/>
            <w:bottom w:w="0" w:type="dxa"/>
          </w:tblCellMar>
        </w:tblPrEx>
        <w:trPr>
          <w:trHeight w:hRule="exact" w:val="633"/>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2" w:after="206"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ECAN 21,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2" w:after="206"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B06890032</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2" w:after="206"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149</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2" w:after="206"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09/01/2025</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SERVICIO LIMPIEZA </w:t>
            </w:r>
            <w:r>
              <w:rPr>
                <w:rFonts w:ascii="Arial" w:eastAsia="Arial" w:hAnsi="Arial"/>
                <w:color w:val="000000"/>
                <w:sz w:val="18"/>
                <w:lang w:val="es-ES"/>
              </w:rPr>
              <w:br/>
              <w:t xml:space="preserve">BAÑOS PÚBLICOS </w:t>
            </w:r>
            <w:r>
              <w:rPr>
                <w:rFonts w:ascii="Arial" w:eastAsia="Arial" w:hAnsi="Arial"/>
                <w:color w:val="000000"/>
                <w:sz w:val="18"/>
                <w:lang w:val="es-ES"/>
              </w:rPr>
              <w:br/>
              <w:t>DICIEMBRE</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2" w:after="206" w:line="19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5.662,44</w:t>
            </w:r>
          </w:p>
        </w:tc>
      </w:tr>
      <w:tr w:rsidR="00C426D2">
        <w:tblPrEx>
          <w:tblCellMar>
            <w:top w:w="0" w:type="dxa"/>
            <w:bottom w:w="0" w:type="dxa"/>
          </w:tblCellMar>
        </w:tblPrEx>
        <w:trPr>
          <w:trHeight w:hRule="exact" w:val="1047"/>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GRUPO CRI</w:t>
            </w:r>
          </w:p>
          <w:p w:rsidR="00C426D2" w:rsidRDefault="00740A46">
            <w:pPr>
              <w:spacing w:before="11"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SOLITIUM</w:t>
            </w:r>
          </w:p>
          <w:p w:rsidR="00C426D2" w:rsidRDefault="00740A46">
            <w:pPr>
              <w:spacing w:before="11"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CANARIAS-CENTRO</w:t>
            </w:r>
          </w:p>
          <w:p w:rsidR="00C426D2" w:rsidRDefault="00740A46">
            <w:pPr>
              <w:spacing w:line="208"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DE REP. E </w:t>
            </w:r>
            <w:r>
              <w:rPr>
                <w:rFonts w:ascii="Arial" w:eastAsia="Arial" w:hAnsi="Arial"/>
                <w:color w:val="000000"/>
                <w:sz w:val="18"/>
                <w:lang w:val="es-ES"/>
              </w:rPr>
              <w:br/>
              <w:t>INFORMÁTICA,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29" w:after="417"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B35419977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29" w:after="417"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6022117</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29" w:after="417"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29/11/2024</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8" w:after="311"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V9503500115 B/N MP </w:t>
            </w:r>
            <w:r>
              <w:rPr>
                <w:rFonts w:ascii="Arial" w:eastAsia="Arial" w:hAnsi="Arial"/>
                <w:color w:val="000000"/>
                <w:sz w:val="18"/>
                <w:lang w:val="es-ES"/>
              </w:rPr>
              <w:br/>
              <w:t>C4501 Total</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29" w:after="417" w:line="19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2.315,29</w:t>
            </w:r>
          </w:p>
        </w:tc>
      </w:tr>
      <w:tr w:rsidR="00C426D2">
        <w:tblPrEx>
          <w:tblCellMar>
            <w:top w:w="0" w:type="dxa"/>
            <w:bottom w:w="0" w:type="dxa"/>
          </w:tblCellMar>
        </w:tblPrEx>
        <w:trPr>
          <w:trHeight w:hRule="exact" w:val="1046"/>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GRUPO CRI</w:t>
            </w:r>
          </w:p>
          <w:p w:rsidR="00C426D2" w:rsidRDefault="00740A46">
            <w:pPr>
              <w:spacing w:before="11"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SOLITIUM</w:t>
            </w:r>
          </w:p>
          <w:p w:rsidR="00C426D2" w:rsidRDefault="00740A46">
            <w:pPr>
              <w:spacing w:before="12"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CANARIAS-CENTRO</w:t>
            </w:r>
          </w:p>
          <w:p w:rsidR="00C426D2" w:rsidRDefault="00740A46">
            <w:pPr>
              <w:spacing w:after="8"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DE REP. E </w:t>
            </w:r>
            <w:r>
              <w:rPr>
                <w:rFonts w:ascii="Arial" w:eastAsia="Arial" w:hAnsi="Arial"/>
                <w:color w:val="000000"/>
                <w:sz w:val="18"/>
                <w:lang w:val="es-ES"/>
              </w:rPr>
              <w:br/>
              <w:t>INFORMÁTICA,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29" w:after="421"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B35419977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29" w:after="421"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6025305</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29" w:after="421"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27/12/2024</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7" w:after="316" w:line="211"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E173J600055 B/N MP </w:t>
            </w:r>
            <w:r>
              <w:rPr>
                <w:rFonts w:ascii="Arial" w:eastAsia="Arial" w:hAnsi="Arial"/>
                <w:color w:val="000000"/>
                <w:sz w:val="18"/>
                <w:lang w:val="es-ES"/>
              </w:rPr>
              <w:br/>
              <w:t>C4503ASP To</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29" w:after="421" w:line="19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2.090,07</w:t>
            </w:r>
          </w:p>
        </w:tc>
      </w:tr>
      <w:tr w:rsidR="00C426D2">
        <w:tblPrEx>
          <w:tblCellMar>
            <w:top w:w="0" w:type="dxa"/>
            <w:bottom w:w="0" w:type="dxa"/>
          </w:tblCellMar>
        </w:tblPrEx>
        <w:trPr>
          <w:trHeight w:hRule="exact" w:val="629"/>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UTE DCXIII </w:t>
            </w:r>
            <w:r>
              <w:rPr>
                <w:rFonts w:ascii="Arial" w:eastAsia="Arial" w:hAnsi="Arial"/>
                <w:color w:val="000000"/>
                <w:sz w:val="18"/>
                <w:lang w:val="es-ES"/>
              </w:rPr>
              <w:br/>
              <w:t xml:space="preserve">TELEFÓNICA DE </w:t>
            </w:r>
            <w:r>
              <w:rPr>
                <w:rFonts w:ascii="Arial" w:eastAsia="Arial" w:hAnsi="Arial"/>
                <w:color w:val="000000"/>
                <w:sz w:val="18"/>
                <w:lang w:val="es-ES"/>
              </w:rPr>
              <w:br/>
              <w:t>ESPAÑA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3" w:after="201"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U87991691</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3" w:after="201"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07/01/2025</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3" w:after="201"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90NDUT7E0001</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SERVICIO</w:t>
            </w:r>
          </w:p>
          <w:p w:rsidR="00C426D2" w:rsidRDefault="00740A46">
            <w:pPr>
              <w:spacing w:before="5" w:line="203" w:lineRule="exact"/>
              <w:ind w:left="648" w:hanging="576"/>
              <w:textAlignment w:val="baseline"/>
              <w:rPr>
                <w:rFonts w:ascii="Arial" w:eastAsia="Arial" w:hAnsi="Arial"/>
                <w:color w:val="000000"/>
                <w:sz w:val="18"/>
                <w:lang w:val="es-ES"/>
              </w:rPr>
            </w:pPr>
            <w:r>
              <w:rPr>
                <w:rFonts w:ascii="Arial" w:eastAsia="Arial" w:hAnsi="Arial"/>
                <w:color w:val="000000"/>
                <w:sz w:val="18"/>
                <w:lang w:val="es-ES"/>
              </w:rPr>
              <w:t>TELECOMUNICACIONES DICIEMBRE</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3" w:after="201" w:line="19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23.004,99</w:t>
            </w:r>
          </w:p>
        </w:tc>
      </w:tr>
      <w:tr w:rsidR="00C426D2">
        <w:tblPrEx>
          <w:tblCellMar>
            <w:top w:w="0" w:type="dxa"/>
            <w:bottom w:w="0" w:type="dxa"/>
          </w:tblCellMar>
        </w:tblPrEx>
        <w:trPr>
          <w:trHeight w:hRule="exact" w:val="427"/>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after="4" w:line="207" w:lineRule="exact"/>
              <w:ind w:left="144" w:firstLine="432"/>
              <w:textAlignment w:val="baseline"/>
              <w:rPr>
                <w:rFonts w:ascii="Arial" w:eastAsia="Arial" w:hAnsi="Arial"/>
                <w:color w:val="000000"/>
                <w:sz w:val="18"/>
                <w:lang w:val="es-ES"/>
              </w:rPr>
            </w:pPr>
            <w:r>
              <w:rPr>
                <w:rFonts w:ascii="Arial" w:eastAsia="Arial" w:hAnsi="Arial"/>
                <w:color w:val="000000"/>
                <w:sz w:val="18"/>
                <w:lang w:val="es-ES"/>
              </w:rPr>
              <w:t>RESIDUOS ARCHIPIÉLAGO,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1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B76094754</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1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54338</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1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4"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SERVICIO RECOGIDA </w:t>
            </w:r>
            <w:r>
              <w:rPr>
                <w:rFonts w:ascii="Arial" w:eastAsia="Arial" w:hAnsi="Arial"/>
                <w:color w:val="000000"/>
                <w:sz w:val="18"/>
                <w:lang w:val="es-ES"/>
              </w:rPr>
              <w:br/>
              <w:t>ANIMALES CETA</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10" w:line="195" w:lineRule="exact"/>
              <w:ind w:right="360"/>
              <w:jc w:val="right"/>
              <w:textAlignment w:val="baseline"/>
              <w:rPr>
                <w:rFonts w:ascii="Arial" w:eastAsia="Arial" w:hAnsi="Arial"/>
                <w:color w:val="000000"/>
                <w:sz w:val="18"/>
                <w:lang w:val="es-ES"/>
              </w:rPr>
            </w:pPr>
            <w:r>
              <w:rPr>
                <w:rFonts w:ascii="Arial" w:eastAsia="Arial" w:hAnsi="Arial"/>
                <w:color w:val="000000"/>
                <w:sz w:val="18"/>
                <w:lang w:val="es-ES"/>
              </w:rPr>
              <w:t>64,2</w:t>
            </w:r>
          </w:p>
        </w:tc>
      </w:tr>
      <w:tr w:rsidR="00C426D2">
        <w:tblPrEx>
          <w:tblCellMar>
            <w:top w:w="0" w:type="dxa"/>
            <w:bottom w:w="0" w:type="dxa"/>
          </w:tblCellMar>
        </w:tblPrEx>
        <w:trPr>
          <w:trHeight w:hRule="exact" w:val="629"/>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5" w:after="109" w:line="207"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TRANSPORTES </w:t>
            </w:r>
            <w:r>
              <w:rPr>
                <w:rFonts w:ascii="Arial" w:eastAsia="Arial" w:hAnsi="Arial"/>
                <w:color w:val="000000"/>
                <w:sz w:val="18"/>
                <w:lang w:val="es-ES"/>
              </w:rPr>
              <w:br/>
              <w:t>BLINDADOS,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8" w:after="215"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A07044530</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8" w:after="215"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V2412/721</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8" w:after="215"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15/01/2025</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SERVICIO VIGILANCIA </w:t>
            </w:r>
            <w:r>
              <w:rPr>
                <w:rFonts w:ascii="Arial" w:eastAsia="Arial" w:hAnsi="Arial"/>
                <w:color w:val="000000"/>
                <w:sz w:val="18"/>
                <w:lang w:val="es-ES"/>
              </w:rPr>
              <w:br/>
              <w:t xml:space="preserve">DICIEMBRE 2024 </w:t>
            </w:r>
            <w:r>
              <w:rPr>
                <w:rFonts w:ascii="Arial" w:eastAsia="Arial" w:hAnsi="Arial"/>
                <w:color w:val="000000"/>
                <w:sz w:val="18"/>
                <w:lang w:val="es-ES"/>
              </w:rPr>
              <w:br/>
              <w:t>CENTRO TERAPEUTICO</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8" w:after="215" w:line="195" w:lineRule="exact"/>
              <w:ind w:right="270"/>
              <w:jc w:val="right"/>
              <w:textAlignment w:val="baseline"/>
              <w:rPr>
                <w:rFonts w:ascii="Arial" w:eastAsia="Arial" w:hAnsi="Arial"/>
                <w:color w:val="000000"/>
                <w:sz w:val="18"/>
                <w:lang w:val="es-ES"/>
              </w:rPr>
            </w:pPr>
            <w:r>
              <w:rPr>
                <w:rFonts w:ascii="Arial" w:eastAsia="Arial" w:hAnsi="Arial"/>
                <w:color w:val="000000"/>
                <w:sz w:val="18"/>
                <w:lang w:val="es-ES"/>
              </w:rPr>
              <w:t>390,79</w:t>
            </w:r>
          </w:p>
        </w:tc>
      </w:tr>
      <w:tr w:rsidR="00C426D2">
        <w:tblPrEx>
          <w:tblCellMar>
            <w:top w:w="0" w:type="dxa"/>
            <w:bottom w:w="0" w:type="dxa"/>
          </w:tblCellMar>
        </w:tblPrEx>
        <w:trPr>
          <w:trHeight w:hRule="exact" w:val="216"/>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R.S. SONOCOM,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B35669399</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2400000828</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31/10/2024</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MONITOR</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95" w:lineRule="exact"/>
              <w:ind w:right="270"/>
              <w:jc w:val="right"/>
              <w:textAlignment w:val="baseline"/>
              <w:rPr>
                <w:rFonts w:ascii="Arial" w:eastAsia="Arial" w:hAnsi="Arial"/>
                <w:color w:val="000000"/>
                <w:sz w:val="18"/>
                <w:lang w:val="es-ES"/>
              </w:rPr>
            </w:pPr>
            <w:r>
              <w:rPr>
                <w:rFonts w:ascii="Arial" w:eastAsia="Arial" w:hAnsi="Arial"/>
                <w:color w:val="000000"/>
                <w:sz w:val="18"/>
                <w:lang w:val="es-ES"/>
              </w:rPr>
              <w:t>823,37</w:t>
            </w:r>
          </w:p>
        </w:tc>
      </w:tr>
      <w:tr w:rsidR="00C426D2">
        <w:tblPrEx>
          <w:tblCellMar>
            <w:top w:w="0" w:type="dxa"/>
            <w:bottom w:w="0" w:type="dxa"/>
          </w:tblCellMar>
        </w:tblPrEx>
        <w:trPr>
          <w:trHeight w:hRule="exact" w:val="730"/>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before="54" w:after="47"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COMPAÑÍA DE </w:t>
            </w:r>
            <w:r>
              <w:rPr>
                <w:rFonts w:ascii="Arial" w:eastAsia="Arial" w:hAnsi="Arial"/>
                <w:color w:val="000000"/>
                <w:sz w:val="18"/>
                <w:lang w:val="es-ES"/>
              </w:rPr>
              <w:br/>
              <w:t xml:space="preserve">VIGILANCIA </w:t>
            </w:r>
            <w:r>
              <w:rPr>
                <w:rFonts w:ascii="Arial" w:eastAsia="Arial" w:hAnsi="Arial"/>
                <w:color w:val="000000"/>
                <w:sz w:val="18"/>
                <w:lang w:val="es-ES"/>
              </w:rPr>
              <w:br/>
              <w:t>CANSEGUR,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1" w:after="253"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A76277912</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1" w:after="253"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6</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1" w:after="253"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20/11/2024</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9" w:after="148"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SERVICIO VIGILANCIA </w:t>
            </w:r>
            <w:r>
              <w:rPr>
                <w:rFonts w:ascii="Arial" w:eastAsia="Arial" w:hAnsi="Arial"/>
                <w:color w:val="000000"/>
                <w:sz w:val="18"/>
                <w:lang w:val="es-ES"/>
              </w:rPr>
              <w:br/>
              <w:t>NOVIEMBRE</w:t>
            </w:r>
          </w:p>
        </w:tc>
        <w:tc>
          <w:tcPr>
            <w:tcW w:w="1137" w:type="dxa"/>
            <w:tcBorders>
              <w:top w:val="single" w:sz="5" w:space="0" w:color="000000"/>
              <w:left w:val="single" w:sz="5" w:space="0" w:color="000000"/>
              <w:bottom w:val="single" w:sz="5" w:space="0" w:color="000000"/>
              <w:right w:val="single" w:sz="5" w:space="0" w:color="000000"/>
            </w:tcBorders>
          </w:tcPr>
          <w:p w:rsidR="00C426D2" w:rsidRDefault="00740A46">
            <w:pPr>
              <w:spacing w:line="486" w:lineRule="exact"/>
              <w:jc w:val="right"/>
              <w:textAlignment w:val="baseline"/>
              <w:rPr>
                <w:rFonts w:ascii="Tahoma" w:eastAsia="Tahoma" w:hAnsi="Tahoma"/>
                <w:color w:val="000000"/>
                <w:spacing w:val="-151"/>
                <w:sz w:val="31"/>
                <w:vertAlign w:val="superscript"/>
                <w:lang w:val="es-ES"/>
              </w:rPr>
            </w:pPr>
            <w:r>
              <w:rPr>
                <w:rFonts w:ascii="Tahoma" w:eastAsia="Tahoma" w:hAnsi="Tahoma"/>
                <w:color w:val="000000"/>
                <w:spacing w:val="-151"/>
                <w:sz w:val="31"/>
                <w:vertAlign w:val="superscript"/>
                <w:lang w:val="es-ES"/>
              </w:rPr>
              <w:t>ACTA DEL</w:t>
            </w:r>
            <w:r>
              <w:rPr>
                <w:rFonts w:ascii="Arial" w:eastAsia="Arial" w:hAnsi="Arial"/>
                <w:color w:val="000000"/>
                <w:spacing w:val="-151"/>
                <w:sz w:val="31"/>
                <w:vertAlign w:val="subscript"/>
                <w:lang w:val="es-ES"/>
              </w:rPr>
              <w:t>N4CRSKPHPS4CVd9lid66NH9FH2XAió</w:t>
            </w:r>
            <w:r>
              <w:rPr>
                <w:rFonts w:ascii="Arial" w:eastAsia="Arial" w:hAnsi="Arial"/>
                <w:color w:val="000000"/>
                <w:spacing w:val="-151"/>
                <w:sz w:val="12"/>
                <w:lang w:val="es-ES"/>
              </w:rPr>
              <w:t xml:space="preserve"> </w:t>
            </w:r>
          </w:p>
          <w:p w:rsidR="00C426D2" w:rsidRDefault="00740A46">
            <w:pPr>
              <w:spacing w:before="271"/>
              <w:ind w:right="180"/>
              <w:jc w:val="right"/>
              <w:textAlignment w:val="baseline"/>
              <w:rPr>
                <w:rFonts w:ascii="Arial" w:eastAsia="Arial" w:hAnsi="Arial"/>
                <w:color w:val="000000"/>
                <w:sz w:val="18"/>
                <w:lang w:val="es-ES"/>
              </w:rPr>
            </w:pPr>
            <w:r>
              <w:rPr>
                <w:rFonts w:ascii="Arial" w:eastAsia="Arial" w:hAnsi="Arial"/>
                <w:color w:val="000000"/>
                <w:sz w:val="18"/>
                <w:lang w:val="es-ES"/>
              </w:rPr>
              <w:t>5.720,22</w:t>
            </w:r>
          </w:p>
        </w:tc>
      </w:tr>
      <w:tr w:rsidR="00C426D2">
        <w:tblPrEx>
          <w:tblCellMar>
            <w:top w:w="0" w:type="dxa"/>
            <w:bottom w:w="0" w:type="dxa"/>
          </w:tblCellMar>
        </w:tblPrEx>
        <w:trPr>
          <w:trHeight w:hRule="exact" w:val="451"/>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before="43" w:after="43"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CONTACTEL </w:t>
            </w:r>
            <w:r>
              <w:rPr>
                <w:rFonts w:ascii="Arial" w:eastAsia="Arial" w:hAnsi="Arial"/>
                <w:color w:val="000000"/>
                <w:sz w:val="16"/>
                <w:lang w:val="es-ES"/>
              </w:rPr>
              <w:br/>
              <w:t>TELESERVICIOS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4" w:after="134"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A35569102</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4" w:after="134"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366</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4" w:after="134"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30/12/2024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before="43" w:after="43" w:line="182" w:lineRule="exact"/>
              <w:ind w:left="504" w:hanging="360"/>
              <w:textAlignment w:val="baseline"/>
              <w:rPr>
                <w:rFonts w:ascii="Arial" w:eastAsia="Arial" w:hAnsi="Arial"/>
                <w:color w:val="000000"/>
                <w:sz w:val="16"/>
                <w:lang w:val="es-ES"/>
              </w:rPr>
            </w:pPr>
            <w:r>
              <w:rPr>
                <w:rFonts w:ascii="Arial" w:eastAsia="Arial" w:hAnsi="Arial"/>
                <w:color w:val="000000"/>
                <w:sz w:val="16"/>
                <w:lang w:val="es-ES"/>
              </w:rPr>
              <w:t>Horas de operador en el 010 mes de diciembre</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4" w:after="134" w:line="182" w:lineRule="exact"/>
              <w:ind w:right="180"/>
              <w:jc w:val="right"/>
              <w:textAlignment w:val="baseline"/>
              <w:rPr>
                <w:rFonts w:ascii="Arial" w:eastAsia="Arial" w:hAnsi="Arial"/>
                <w:color w:val="000000"/>
                <w:sz w:val="16"/>
                <w:lang w:val="es-ES"/>
              </w:rPr>
            </w:pPr>
            <w:r>
              <w:rPr>
                <w:rFonts w:ascii="Arial" w:eastAsia="Arial" w:hAnsi="Arial"/>
                <w:color w:val="000000"/>
                <w:sz w:val="16"/>
                <w:lang w:val="es-ES"/>
              </w:rPr>
              <w:t>4.610,84</w:t>
            </w:r>
          </w:p>
        </w:tc>
      </w:tr>
      <w:tr w:rsidR="00C426D2">
        <w:tblPrEx>
          <w:tblCellMar>
            <w:top w:w="0" w:type="dxa"/>
            <w:bottom w:w="0" w:type="dxa"/>
          </w:tblCellMar>
        </w:tblPrEx>
        <w:trPr>
          <w:trHeight w:hRule="exact" w:val="374"/>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6" w:after="95"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ENERGIA XXI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6" w:after="95"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B82846825</w:t>
            </w:r>
          </w:p>
        </w:tc>
        <w:tc>
          <w:tcPr>
            <w:tcW w:w="1656"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CCZ401Y0000846 </w:t>
            </w:r>
            <w:r>
              <w:rPr>
                <w:rFonts w:ascii="Arial" w:eastAsia="Arial" w:hAnsi="Arial"/>
                <w:color w:val="000000"/>
                <w:sz w:val="16"/>
                <w:lang w:val="es-ES"/>
              </w:rPr>
              <w:br/>
              <w:t>CCZ401Y0000847</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6" w:after="95"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15/07/2024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SUMINISTRO ENERGIA </w:t>
            </w:r>
            <w:r>
              <w:rPr>
                <w:rFonts w:ascii="Arial" w:eastAsia="Arial" w:hAnsi="Arial"/>
                <w:color w:val="000000"/>
                <w:sz w:val="16"/>
                <w:lang w:val="es-ES"/>
              </w:rPr>
              <w:br/>
              <w:t>ELECTRICA</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6" w:after="95" w:line="182" w:lineRule="exact"/>
              <w:ind w:right="360"/>
              <w:jc w:val="right"/>
              <w:textAlignment w:val="baseline"/>
              <w:rPr>
                <w:rFonts w:ascii="Arial" w:eastAsia="Arial" w:hAnsi="Arial"/>
                <w:color w:val="000000"/>
                <w:sz w:val="16"/>
                <w:lang w:val="es-ES"/>
              </w:rPr>
            </w:pPr>
            <w:r>
              <w:rPr>
                <w:rFonts w:ascii="Arial" w:eastAsia="Arial" w:hAnsi="Arial"/>
                <w:color w:val="000000"/>
                <w:sz w:val="16"/>
                <w:lang w:val="es-ES"/>
              </w:rPr>
              <w:t>75,08</w:t>
            </w:r>
          </w:p>
        </w:tc>
      </w:tr>
      <w:tr w:rsidR="00C426D2">
        <w:tblPrEx>
          <w:tblCellMar>
            <w:top w:w="0" w:type="dxa"/>
            <w:bottom w:w="0" w:type="dxa"/>
          </w:tblCellMar>
        </w:tblPrEx>
        <w:trPr>
          <w:trHeight w:hRule="exact" w:val="427"/>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MONTAÑA DE </w:t>
            </w:r>
            <w:r>
              <w:rPr>
                <w:rFonts w:ascii="Arial" w:eastAsia="Arial" w:hAnsi="Arial"/>
                <w:color w:val="000000"/>
                <w:sz w:val="18"/>
                <w:lang w:val="es-ES"/>
              </w:rPr>
              <w:br/>
              <w:t>ARENA,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2" w:after="10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B35355601</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2" w:after="10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27</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2" w:after="10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2" w:after="10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FACT DICIEMBRE 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2" w:after="100" w:line="19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1.728,69</w:t>
            </w:r>
          </w:p>
        </w:tc>
      </w:tr>
      <w:tr w:rsidR="00C426D2">
        <w:tblPrEx>
          <w:tblCellMar>
            <w:top w:w="0" w:type="dxa"/>
            <w:bottom w:w="0" w:type="dxa"/>
          </w:tblCellMar>
        </w:tblPrEx>
        <w:trPr>
          <w:trHeight w:hRule="exact" w:val="423"/>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after="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QUANTOR ADES, </w:t>
            </w:r>
            <w:r>
              <w:rPr>
                <w:rFonts w:ascii="Arial" w:eastAsia="Arial" w:hAnsi="Arial"/>
                <w:color w:val="000000"/>
                <w:sz w:val="18"/>
                <w:lang w:val="es-ES"/>
              </w:rPr>
              <w:br/>
              <w:t>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1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B35694876</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1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2024//632</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1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10"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SEGURIDAD DICIEMBRE</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7" w:after="110" w:line="19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2.814,21</w:t>
            </w:r>
          </w:p>
        </w:tc>
      </w:tr>
      <w:tr w:rsidR="00C426D2">
        <w:tblPrEx>
          <w:tblCellMar>
            <w:top w:w="0" w:type="dxa"/>
            <w:bottom w:w="0" w:type="dxa"/>
          </w:tblCellMar>
        </w:tblPrEx>
        <w:trPr>
          <w:trHeight w:hRule="exact" w:val="686"/>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after="23" w:line="209"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COMPAÑÍA DE </w:t>
            </w:r>
            <w:r>
              <w:rPr>
                <w:rFonts w:ascii="Arial" w:eastAsia="Arial" w:hAnsi="Arial"/>
                <w:color w:val="000000"/>
                <w:sz w:val="18"/>
                <w:lang w:val="es-ES"/>
              </w:rPr>
              <w:br/>
              <w:t xml:space="preserve">VIGILANCIA </w:t>
            </w:r>
            <w:r>
              <w:rPr>
                <w:rFonts w:ascii="Arial" w:eastAsia="Arial" w:hAnsi="Arial"/>
                <w:color w:val="000000"/>
                <w:sz w:val="18"/>
                <w:lang w:val="es-ES"/>
              </w:rPr>
              <w:br/>
              <w:t>CANSEGUR,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6" w:after="235"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A76277912</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6" w:after="235"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6</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6" w:after="235" w:line="195" w:lineRule="exact"/>
              <w:jc w:val="center"/>
              <w:textAlignment w:val="baseline"/>
              <w:rPr>
                <w:rFonts w:ascii="Arial" w:eastAsia="Arial" w:hAnsi="Arial"/>
                <w:color w:val="000000"/>
                <w:sz w:val="18"/>
                <w:lang w:val="es-ES"/>
              </w:rPr>
            </w:pPr>
            <w:r>
              <w:rPr>
                <w:rFonts w:ascii="Arial" w:eastAsia="Arial" w:hAnsi="Arial"/>
                <w:color w:val="000000"/>
                <w:sz w:val="18"/>
                <w:lang w:val="es-ES"/>
              </w:rPr>
              <w:t>20/11/2024</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5" w:after="129"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SERVICIO VIGILANCIA </w:t>
            </w:r>
            <w:r>
              <w:rPr>
                <w:rFonts w:ascii="Arial" w:eastAsia="Arial" w:hAnsi="Arial"/>
                <w:color w:val="000000"/>
                <w:sz w:val="18"/>
                <w:lang w:val="es-ES"/>
              </w:rPr>
              <w:br/>
              <w:t>NOVIEMBRE</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6" w:after="235" w:line="195" w:lineRule="exact"/>
              <w:ind w:right="180"/>
              <w:jc w:val="right"/>
              <w:textAlignment w:val="baseline"/>
              <w:rPr>
                <w:rFonts w:ascii="Arial" w:eastAsia="Arial" w:hAnsi="Arial"/>
                <w:color w:val="000000"/>
                <w:sz w:val="18"/>
                <w:lang w:val="es-ES"/>
              </w:rPr>
            </w:pPr>
            <w:r>
              <w:rPr>
                <w:rFonts w:ascii="Arial" w:eastAsia="Arial" w:hAnsi="Arial"/>
                <w:color w:val="000000"/>
                <w:sz w:val="18"/>
                <w:lang w:val="es-ES"/>
              </w:rPr>
              <w:t>5.720,22</w:t>
            </w:r>
          </w:p>
        </w:tc>
      </w:tr>
      <w:tr w:rsidR="00C426D2">
        <w:tblPrEx>
          <w:tblCellMar>
            <w:top w:w="0" w:type="dxa"/>
            <w:bottom w:w="0" w:type="dxa"/>
          </w:tblCellMar>
        </w:tblPrEx>
        <w:trPr>
          <w:trHeight w:hRule="exact" w:val="562"/>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7" w:after="90"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ECOLOGIA CANARIA </w:t>
            </w:r>
            <w:r>
              <w:rPr>
                <w:rFonts w:ascii="Arial" w:eastAsia="Arial" w:hAnsi="Arial"/>
                <w:color w:val="000000"/>
                <w:sz w:val="16"/>
                <w:lang w:val="es-ES"/>
              </w:rPr>
              <w:br/>
              <w:t>SANTA LUCIA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8" w:after="181"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B35644087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8" w:after="181"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766</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8" w:after="181"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31/12/2024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SERVICIOS EXTRACCION, </w:t>
            </w:r>
            <w:r>
              <w:rPr>
                <w:rFonts w:ascii="Arial" w:eastAsia="Arial" w:hAnsi="Arial"/>
                <w:color w:val="000000"/>
                <w:sz w:val="16"/>
                <w:lang w:val="es-ES"/>
              </w:rPr>
              <w:br/>
              <w:t xml:space="preserve">LIMPIEZA, DESATASCO- </w:t>
            </w:r>
            <w:r>
              <w:rPr>
                <w:rFonts w:ascii="Arial" w:eastAsia="Arial" w:hAnsi="Arial"/>
                <w:color w:val="000000"/>
                <w:sz w:val="16"/>
                <w:lang w:val="es-ES"/>
              </w:rPr>
              <w:br/>
              <w:t>DICIEMBRE 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8" w:after="181" w:line="182" w:lineRule="exact"/>
              <w:ind w:right="270"/>
              <w:jc w:val="right"/>
              <w:textAlignment w:val="baseline"/>
              <w:rPr>
                <w:rFonts w:ascii="Arial" w:eastAsia="Arial" w:hAnsi="Arial"/>
                <w:color w:val="000000"/>
                <w:sz w:val="16"/>
                <w:lang w:val="es-ES"/>
              </w:rPr>
            </w:pPr>
            <w:r>
              <w:rPr>
                <w:rFonts w:ascii="Arial" w:eastAsia="Arial" w:hAnsi="Arial"/>
                <w:color w:val="000000"/>
                <w:sz w:val="16"/>
                <w:lang w:val="es-ES"/>
              </w:rPr>
              <w:t>7.792,81</w:t>
            </w:r>
          </w:p>
        </w:tc>
      </w:tr>
      <w:tr w:rsidR="00C426D2">
        <w:tblPrEx>
          <w:tblCellMar>
            <w:top w:w="0" w:type="dxa"/>
            <w:bottom w:w="0" w:type="dxa"/>
          </w:tblCellMar>
        </w:tblPrEx>
        <w:trPr>
          <w:trHeight w:hRule="exact" w:val="379"/>
        </w:trPr>
        <w:tc>
          <w:tcPr>
            <w:tcW w:w="1973" w:type="dxa"/>
            <w:tcBorders>
              <w:top w:val="single" w:sz="5" w:space="0" w:color="000000"/>
              <w:left w:val="single" w:sz="5" w:space="0" w:color="000000"/>
              <w:bottom w:val="none" w:sz="0" w:space="0" w:color="020000"/>
              <w:right w:val="single" w:sz="5" w:space="0" w:color="000000"/>
            </w:tcBorders>
          </w:tcPr>
          <w:p w:rsidR="00C426D2" w:rsidRDefault="00740A46">
            <w:pPr>
              <w:spacing w:after="9"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TRANSPORTES </w:t>
            </w:r>
            <w:r>
              <w:rPr>
                <w:rFonts w:ascii="Arial" w:eastAsia="Arial" w:hAnsi="Arial"/>
                <w:color w:val="000000"/>
                <w:sz w:val="16"/>
                <w:lang w:val="es-ES"/>
              </w:rPr>
              <w:br/>
              <w:t>GUTIERREZ GRAN</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96" w:after="100"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B76358498</w:t>
            </w:r>
          </w:p>
        </w:tc>
        <w:tc>
          <w:tcPr>
            <w:tcW w:w="165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96" w:after="100"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24000632</w:t>
            </w:r>
          </w:p>
        </w:tc>
        <w:tc>
          <w:tcPr>
            <w:tcW w:w="1459"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96" w:after="100"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31/12/2024</w:t>
            </w:r>
          </w:p>
        </w:tc>
        <w:tc>
          <w:tcPr>
            <w:tcW w:w="2261" w:type="dxa"/>
            <w:tcBorders>
              <w:top w:val="single" w:sz="5" w:space="0" w:color="000000"/>
              <w:left w:val="single" w:sz="5" w:space="0" w:color="000000"/>
              <w:bottom w:val="none" w:sz="0" w:space="0" w:color="020000"/>
              <w:right w:val="single" w:sz="5" w:space="0" w:color="000000"/>
            </w:tcBorders>
          </w:tcPr>
          <w:p w:rsidR="00C426D2" w:rsidRDefault="00740A46">
            <w:pPr>
              <w:spacing w:after="9" w:line="182" w:lineRule="exact"/>
              <w:ind w:left="72"/>
              <w:textAlignment w:val="baseline"/>
              <w:rPr>
                <w:rFonts w:ascii="Arial" w:eastAsia="Arial" w:hAnsi="Arial"/>
                <w:color w:val="000000"/>
                <w:sz w:val="16"/>
                <w:lang w:val="es-ES"/>
              </w:rPr>
            </w:pPr>
            <w:r>
              <w:rPr>
                <w:rFonts w:ascii="Arial" w:eastAsia="Arial" w:hAnsi="Arial"/>
                <w:color w:val="000000"/>
                <w:sz w:val="16"/>
                <w:lang w:val="es-ES"/>
              </w:rPr>
              <w:t>VARIOS GRUA, TRASLADO CUBETAS Y TRANSPORTE-</w:t>
            </w:r>
            <w:r>
              <w:rPr>
                <w:rFonts w:ascii="Arial" w:eastAsia="Arial" w:hAnsi="Arial"/>
                <w:color w:val="000000"/>
                <w:sz w:val="24"/>
                <w:lang w:val="es-ES"/>
              </w:rPr>
              <w:t xml:space="preserve"> </w:t>
            </w:r>
          </w:p>
        </w:tc>
        <w:tc>
          <w:tcPr>
            <w:tcW w:w="113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before="96" w:after="100" w:line="182" w:lineRule="exact"/>
              <w:ind w:right="180"/>
              <w:jc w:val="right"/>
              <w:textAlignment w:val="baseline"/>
              <w:rPr>
                <w:rFonts w:ascii="Arial" w:eastAsia="Arial" w:hAnsi="Arial"/>
                <w:color w:val="000000"/>
                <w:sz w:val="16"/>
                <w:lang w:val="es-ES"/>
              </w:rPr>
            </w:pPr>
            <w:r>
              <w:rPr>
                <w:rFonts w:ascii="Arial" w:eastAsia="Arial" w:hAnsi="Arial"/>
                <w:color w:val="000000"/>
                <w:sz w:val="16"/>
                <w:lang w:val="es-ES"/>
              </w:rPr>
              <w:t>13.524,84</w:t>
            </w:r>
          </w:p>
        </w:tc>
      </w:tr>
    </w:tbl>
    <w:p w:rsidR="00C426D2" w:rsidRDefault="00740A46">
      <w:pPr>
        <w:spacing w:before="125"/>
        <w:ind w:left="10048" w:right="154"/>
        <w:textAlignment w:val="baseline"/>
      </w:pPr>
      <w:r>
        <w:rPr>
          <w:noProof/>
          <w:lang w:val="es-ES" w:eastAsia="es-ES"/>
        </w:rPr>
        <w:drawing>
          <wp:inline distT="0" distB="0" distL="0" distR="0">
            <wp:extent cx="417830" cy="420370"/>
            <wp:effectExtent l="0" t="0" r="0" b="0"/>
            <wp:docPr id="91" name="Picture"/>
            <wp:cNvGraphicFramePr/>
            <a:graphic xmlns:a="http://schemas.openxmlformats.org/drawingml/2006/main">
              <a:graphicData uri="http://schemas.openxmlformats.org/drawingml/2006/picture">
                <pic:pic xmlns:pic="http://schemas.openxmlformats.org/drawingml/2006/picture">
                  <pic:nvPicPr>
                    <pic:cNvPr id="92"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C426D2">
      <w:pPr>
        <w:rPr>
          <w:sz w:val="2"/>
        </w:rPr>
      </w:pPr>
      <w:r w:rsidRPr="00C426D2">
        <w:lastRenderedPageBreak/>
        <w:pict>
          <v:shape id="_x0000_s1342" type="#_x0000_t202" style="position:absolute;margin-left:541.7pt;margin-top:307.9pt;width:25.9pt;height:164.2pt;z-index:-251727360;mso-wrap-distance-left:0;mso-wrap-distance-right:0;mso-position-horizontal-relative:page;mso-position-vertical-relative:page" filled="f" stroked="f">
            <v:textbox style="layout-flow:vertical;mso-layout-flow-alt:bottom-to-top" inset="0,0,0,0">
              <w:txbxContent>
                <w:p w:rsidR="00C426D2" w:rsidRDefault="00740A46">
                  <w:pPr>
                    <w:spacing w:after="317"/>
                    <w:textAlignment w:val="baseline"/>
                    <w:rPr>
                      <w:rFonts w:ascii="Tahoma" w:eastAsia="Tahoma" w:hAnsi="Tahoma"/>
                      <w:color w:val="000000"/>
                      <w:spacing w:val="-1231"/>
                      <w:sz w:val="31"/>
                      <w:vertAlign w:val="superscript"/>
                      <w:lang w:val="es-ES"/>
                    </w:rPr>
                  </w:pPr>
                  <w:r>
                    <w:rPr>
                      <w:rFonts w:ascii="Tahoma" w:eastAsia="Tahoma" w:hAnsi="Tahoma"/>
                      <w:color w:val="000000"/>
                      <w:spacing w:val="-1231"/>
                      <w:sz w:val="31"/>
                      <w:vertAlign w:val="superscript"/>
                      <w:lang w:val="es-ES"/>
                    </w:rPr>
                    <w:t>OLENP</w:t>
                  </w:r>
                  <w:r>
                    <w:rPr>
                      <w:rFonts w:ascii="Tahoma" w:eastAsia="Tahoma" w:hAnsi="Tahoma"/>
                      <w:color w:val="000000"/>
                      <w:spacing w:val="-1231"/>
                      <w:sz w:val="31"/>
                      <w:lang w:val="es-ES"/>
                    </w:rPr>
                    <w:t xml:space="preserve"> </w:t>
                  </w:r>
                </w:p>
                <w:p w:rsidR="00C426D2" w:rsidRDefault="00740A46">
                  <w:pPr>
                    <w:spacing w:line="278" w:lineRule="exact"/>
                    <w:textAlignment w:val="baseline"/>
                    <w:rPr>
                      <w:rFonts w:ascii="Tahoma" w:eastAsia="Tahoma" w:hAnsi="Tahoma"/>
                      <w:b/>
                      <w:color w:val="000000"/>
                      <w:spacing w:val="-12"/>
                      <w:sz w:val="33"/>
                      <w:lang w:val="es-ES"/>
                    </w:rPr>
                  </w:pPr>
                  <w:r>
                    <w:rPr>
                      <w:rFonts w:ascii="Tahoma" w:eastAsia="Tahoma" w:hAnsi="Tahoma"/>
                      <w:b/>
                      <w:color w:val="000000"/>
                      <w:spacing w:val="-12"/>
                      <w:sz w:val="33"/>
                      <w:lang w:val="es-ES"/>
                    </w:rPr>
                    <w:t>ACTA DELPLENO</w:t>
                  </w:r>
                </w:p>
                <w:p w:rsidR="00C426D2" w:rsidRDefault="00740A46">
                  <w:pPr>
                    <w:spacing w:before="62"/>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341" type="#_x0000_t202" style="position:absolute;margin-left:550.55pt;margin-top:514.1pt;width:18pt;height:258.95pt;z-index:-251726336;mso-wrap-distance-left:0;mso-wrap-distance-right:0;mso-position-horizontal-relative:page;mso-position-vertical-relative:page" filled="f" stroked="f">
            <v:textbox style="layout-flow:vertical;mso-layout-flow-alt:bottom-to-top" inset="0,0,0,0">
              <w:txbxContent>
                <w:p w:rsidR="00C426D2" w:rsidRDefault="00740A46">
                  <w:pPr>
                    <w:spacing w:line="9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9" w:line="115"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before="5"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30 de 129</w:t>
                  </w:r>
                </w:p>
              </w:txbxContent>
            </v:textbox>
            <w10:wrap type="square" anchorx="page" anchory="page"/>
          </v:shape>
        </w:pict>
      </w:r>
    </w:p>
    <w:tbl>
      <w:tblPr>
        <w:tblW w:w="0" w:type="auto"/>
        <w:tblInd w:w="6" w:type="dxa"/>
        <w:tblLayout w:type="fixed"/>
        <w:tblCellMar>
          <w:left w:w="0" w:type="dxa"/>
          <w:right w:w="0" w:type="dxa"/>
        </w:tblCellMar>
        <w:tblLook w:val="04A0"/>
      </w:tblPr>
      <w:tblGrid>
        <w:gridCol w:w="1973"/>
        <w:gridCol w:w="1133"/>
        <w:gridCol w:w="1656"/>
        <w:gridCol w:w="1459"/>
        <w:gridCol w:w="2261"/>
        <w:gridCol w:w="1132"/>
      </w:tblGrid>
      <w:tr w:rsidR="00C426D2">
        <w:tblPrEx>
          <w:tblCellMar>
            <w:top w:w="0" w:type="dxa"/>
            <w:bottom w:w="0" w:type="dxa"/>
          </w:tblCellMar>
        </w:tblPrEx>
        <w:trPr>
          <w:trHeight w:hRule="exact" w:val="240"/>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4" w:lineRule="exact"/>
              <w:ind w:right="389"/>
              <w:jc w:val="right"/>
              <w:textAlignment w:val="baseline"/>
              <w:rPr>
                <w:rFonts w:ascii="Arial" w:eastAsia="Arial" w:hAnsi="Arial"/>
                <w:b/>
                <w:color w:val="000000"/>
                <w:sz w:val="18"/>
                <w:lang w:val="es-ES"/>
              </w:rPr>
            </w:pPr>
            <w:r>
              <w:rPr>
                <w:rFonts w:ascii="Arial" w:eastAsia="Arial" w:hAnsi="Arial"/>
                <w:b/>
                <w:color w:val="000000"/>
                <w:sz w:val="18"/>
                <w:lang w:val="es-ES"/>
              </w:rPr>
              <w:t>PROVEEDOR</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4" w:lineRule="exact"/>
              <w:jc w:val="center"/>
              <w:textAlignment w:val="baseline"/>
              <w:rPr>
                <w:rFonts w:ascii="Arial" w:eastAsia="Arial" w:hAnsi="Arial"/>
                <w:b/>
                <w:color w:val="000000"/>
                <w:sz w:val="18"/>
                <w:lang w:val="es-ES"/>
              </w:rPr>
            </w:pPr>
            <w:r>
              <w:rPr>
                <w:rFonts w:ascii="Arial" w:eastAsia="Arial" w:hAnsi="Arial"/>
                <w:b/>
                <w:color w:val="000000"/>
                <w:sz w:val="18"/>
                <w:lang w:val="es-ES"/>
              </w:rPr>
              <w:t>NIF</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4" w:lineRule="exact"/>
              <w:jc w:val="center"/>
              <w:textAlignment w:val="baseline"/>
              <w:rPr>
                <w:rFonts w:ascii="Arial" w:eastAsia="Arial" w:hAnsi="Arial"/>
                <w:b/>
                <w:color w:val="000000"/>
                <w:sz w:val="18"/>
                <w:lang w:val="es-ES"/>
              </w:rPr>
            </w:pPr>
            <w:r>
              <w:rPr>
                <w:rFonts w:ascii="Arial" w:eastAsia="Arial" w:hAnsi="Arial"/>
                <w:b/>
                <w:color w:val="000000"/>
                <w:sz w:val="18"/>
                <w:lang w:val="es-ES"/>
              </w:rPr>
              <w:t>Nº FACTURA</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4" w:lineRule="exact"/>
              <w:jc w:val="center"/>
              <w:textAlignment w:val="baseline"/>
              <w:rPr>
                <w:rFonts w:ascii="Arial" w:eastAsia="Arial" w:hAnsi="Arial"/>
                <w:b/>
                <w:color w:val="000000"/>
                <w:sz w:val="18"/>
                <w:lang w:val="es-ES"/>
              </w:rPr>
            </w:pPr>
            <w:r>
              <w:rPr>
                <w:rFonts w:ascii="Arial" w:eastAsia="Arial" w:hAnsi="Arial"/>
                <w:b/>
                <w:color w:val="000000"/>
                <w:sz w:val="18"/>
                <w:lang w:val="es-ES"/>
              </w:rPr>
              <w:t>FECHA FAC.</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4" w:lineRule="exact"/>
              <w:jc w:val="center"/>
              <w:textAlignment w:val="baseline"/>
              <w:rPr>
                <w:rFonts w:ascii="Arial" w:eastAsia="Arial" w:hAnsi="Arial"/>
                <w:b/>
                <w:color w:val="000000"/>
                <w:sz w:val="18"/>
                <w:lang w:val="es-ES"/>
              </w:rPr>
            </w:pPr>
            <w:r>
              <w:rPr>
                <w:rFonts w:ascii="Arial" w:eastAsia="Arial" w:hAnsi="Arial"/>
                <w:b/>
                <w:color w:val="000000"/>
                <w:sz w:val="18"/>
                <w:lang w:val="es-ES"/>
              </w:rPr>
              <w:t>CONCEPTO</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4" w:lineRule="exact"/>
              <w:ind w:left="134"/>
              <w:textAlignment w:val="baseline"/>
              <w:rPr>
                <w:rFonts w:ascii="Arial" w:eastAsia="Arial" w:hAnsi="Arial"/>
                <w:b/>
                <w:color w:val="000000"/>
                <w:sz w:val="18"/>
                <w:lang w:val="es-ES"/>
              </w:rPr>
            </w:pPr>
            <w:r>
              <w:rPr>
                <w:rFonts w:ascii="Arial" w:eastAsia="Arial" w:hAnsi="Arial"/>
                <w:b/>
                <w:color w:val="000000"/>
                <w:sz w:val="18"/>
                <w:lang w:val="es-ES"/>
              </w:rPr>
              <w:t>IMPORTE</w:t>
            </w:r>
          </w:p>
        </w:tc>
      </w:tr>
      <w:tr w:rsidR="00C426D2">
        <w:tblPrEx>
          <w:tblCellMar>
            <w:top w:w="0" w:type="dxa"/>
            <w:bottom w:w="0" w:type="dxa"/>
          </w:tblCellMar>
        </w:tblPrEx>
        <w:trPr>
          <w:trHeight w:hRule="exact" w:val="245"/>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8" w:line="184" w:lineRule="exact"/>
              <w:ind w:right="389"/>
              <w:jc w:val="right"/>
              <w:textAlignment w:val="baseline"/>
              <w:rPr>
                <w:rFonts w:ascii="Arial" w:eastAsia="Arial" w:hAnsi="Arial"/>
                <w:color w:val="000000"/>
                <w:sz w:val="16"/>
                <w:lang w:val="es-ES"/>
              </w:rPr>
            </w:pPr>
            <w:r>
              <w:rPr>
                <w:rFonts w:ascii="Arial" w:eastAsia="Arial" w:hAnsi="Arial"/>
                <w:color w:val="000000"/>
                <w:sz w:val="16"/>
                <w:lang w:val="es-ES"/>
              </w:rPr>
              <w:t>CANARIA S.L.</w:t>
            </w:r>
          </w:p>
        </w:tc>
        <w:tc>
          <w:tcPr>
            <w:tcW w:w="113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56"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5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8"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DICIEMBRE 2024</w:t>
            </w:r>
          </w:p>
        </w:tc>
        <w:tc>
          <w:tcPr>
            <w:tcW w:w="11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681"/>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before="31" w:after="17"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HIJAS DE </w:t>
            </w:r>
            <w:r>
              <w:rPr>
                <w:rFonts w:ascii="Arial" w:eastAsia="Arial" w:hAnsi="Arial"/>
                <w:color w:val="000000"/>
                <w:sz w:val="18"/>
                <w:lang w:val="es-ES"/>
              </w:rPr>
              <w:br/>
              <w:t xml:space="preserve">FRANCISCO </w:t>
            </w:r>
            <w:r>
              <w:rPr>
                <w:rFonts w:ascii="Arial" w:eastAsia="Arial" w:hAnsi="Arial"/>
                <w:color w:val="000000"/>
                <w:sz w:val="18"/>
                <w:lang w:val="es-ES"/>
              </w:rPr>
              <w:br/>
              <w:t>ORTEGA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7" w:after="223"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B35707587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7" w:after="223"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247150535</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7" w:after="223"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06/11/2024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before="31" w:after="17"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SUMINIST. </w:t>
            </w:r>
            <w:r>
              <w:rPr>
                <w:rFonts w:ascii="Arial" w:eastAsia="Arial" w:hAnsi="Arial"/>
                <w:color w:val="000000"/>
                <w:sz w:val="18"/>
                <w:lang w:val="es-ES"/>
              </w:rPr>
              <w:br/>
              <w:t xml:space="preserve">ALIMENTOS </w:t>
            </w:r>
            <w:r>
              <w:rPr>
                <w:rFonts w:ascii="Arial" w:eastAsia="Arial" w:hAnsi="Arial"/>
                <w:color w:val="000000"/>
                <w:sz w:val="18"/>
                <w:lang w:val="es-ES"/>
              </w:rPr>
              <w:br/>
              <w:t>DROGODEPEND.</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7" w:after="223" w:line="206" w:lineRule="exact"/>
              <w:ind w:right="270"/>
              <w:jc w:val="right"/>
              <w:textAlignment w:val="baseline"/>
              <w:rPr>
                <w:rFonts w:ascii="Arial" w:eastAsia="Arial" w:hAnsi="Arial"/>
                <w:color w:val="000000"/>
                <w:sz w:val="18"/>
                <w:lang w:val="es-ES"/>
              </w:rPr>
            </w:pPr>
            <w:r>
              <w:rPr>
                <w:rFonts w:ascii="Arial" w:eastAsia="Arial" w:hAnsi="Arial"/>
                <w:color w:val="000000"/>
                <w:sz w:val="18"/>
                <w:lang w:val="es-ES"/>
              </w:rPr>
              <w:t>191,08</w:t>
            </w:r>
          </w:p>
        </w:tc>
      </w:tr>
      <w:tr w:rsidR="00C426D2">
        <w:tblPrEx>
          <w:tblCellMar>
            <w:top w:w="0" w:type="dxa"/>
            <w:bottom w:w="0" w:type="dxa"/>
          </w:tblCellMar>
        </w:tblPrEx>
        <w:trPr>
          <w:trHeight w:hRule="exact" w:val="634"/>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after="7"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HIJAS DE </w:t>
            </w:r>
            <w:r>
              <w:rPr>
                <w:rFonts w:ascii="Arial" w:eastAsia="Arial" w:hAnsi="Arial"/>
                <w:color w:val="000000"/>
                <w:sz w:val="18"/>
                <w:lang w:val="es-ES"/>
              </w:rPr>
              <w:br/>
              <w:t xml:space="preserve">FRANCISCO </w:t>
            </w:r>
            <w:r>
              <w:rPr>
                <w:rFonts w:ascii="Arial" w:eastAsia="Arial" w:hAnsi="Arial"/>
                <w:color w:val="000000"/>
                <w:sz w:val="18"/>
                <w:lang w:val="es-ES"/>
              </w:rPr>
              <w:br/>
              <w:t>ORTEGA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3" w:after="21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B35707587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3" w:after="21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247150576</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3" w:after="21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04/12/2024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7"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SUMINIST. </w:t>
            </w:r>
            <w:r>
              <w:rPr>
                <w:rFonts w:ascii="Arial" w:eastAsia="Arial" w:hAnsi="Arial"/>
                <w:color w:val="000000"/>
                <w:sz w:val="18"/>
                <w:lang w:val="es-ES"/>
              </w:rPr>
              <w:br/>
              <w:t xml:space="preserve">ALIMENTOS </w:t>
            </w:r>
            <w:r>
              <w:rPr>
                <w:rFonts w:ascii="Arial" w:eastAsia="Arial" w:hAnsi="Arial"/>
                <w:color w:val="000000"/>
                <w:sz w:val="18"/>
                <w:lang w:val="es-ES"/>
              </w:rPr>
              <w:br/>
              <w:t>DROGODEPEND.</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3" w:after="214" w:line="206" w:lineRule="exact"/>
              <w:ind w:left="224"/>
              <w:textAlignment w:val="baseline"/>
              <w:rPr>
                <w:rFonts w:ascii="Arial" w:eastAsia="Arial" w:hAnsi="Arial"/>
                <w:color w:val="000000"/>
                <w:sz w:val="18"/>
                <w:lang w:val="es-ES"/>
              </w:rPr>
            </w:pPr>
            <w:r>
              <w:rPr>
                <w:rFonts w:ascii="Arial" w:eastAsia="Arial" w:hAnsi="Arial"/>
                <w:color w:val="000000"/>
                <w:sz w:val="18"/>
                <w:lang w:val="es-ES"/>
              </w:rPr>
              <w:t>1.701,06</w:t>
            </w:r>
          </w:p>
        </w:tc>
      </w:tr>
      <w:tr w:rsidR="00C426D2">
        <w:tblPrEx>
          <w:tblCellMar>
            <w:top w:w="0" w:type="dxa"/>
            <w:bottom w:w="0" w:type="dxa"/>
          </w:tblCellMar>
        </w:tblPrEx>
        <w:trPr>
          <w:trHeight w:hRule="exact" w:val="835"/>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4" w:after="31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CLECE 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4" w:after="31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A80364243</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4" w:after="31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01502000001324F</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4" w:after="31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31/12/2024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3"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SERV. LIMPIEZA </w:t>
            </w:r>
            <w:r>
              <w:rPr>
                <w:rFonts w:ascii="Arial" w:eastAsia="Arial" w:hAnsi="Arial"/>
                <w:color w:val="000000"/>
                <w:sz w:val="18"/>
                <w:lang w:val="es-ES"/>
              </w:rPr>
              <w:br/>
              <w:t xml:space="preserve">COLEGIOS Y DEPEND. </w:t>
            </w:r>
            <w:r>
              <w:rPr>
                <w:rFonts w:ascii="Arial" w:eastAsia="Arial" w:hAnsi="Arial"/>
                <w:color w:val="000000"/>
                <w:sz w:val="18"/>
                <w:lang w:val="es-ES"/>
              </w:rPr>
              <w:br/>
              <w:t xml:space="preserve">MPALES MES </w:t>
            </w:r>
            <w:r>
              <w:rPr>
                <w:rFonts w:ascii="Arial" w:eastAsia="Arial" w:hAnsi="Arial"/>
                <w:color w:val="000000"/>
                <w:sz w:val="18"/>
                <w:lang w:val="es-ES"/>
              </w:rPr>
              <w:br/>
              <w:t>DICIEMBRE 2024</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4" w:after="315" w:line="206" w:lineRule="exact"/>
              <w:ind w:left="134"/>
              <w:textAlignment w:val="baseline"/>
              <w:rPr>
                <w:rFonts w:ascii="Arial" w:eastAsia="Arial" w:hAnsi="Arial"/>
                <w:color w:val="000000"/>
                <w:sz w:val="18"/>
                <w:lang w:val="es-ES"/>
              </w:rPr>
            </w:pPr>
            <w:r>
              <w:rPr>
                <w:rFonts w:ascii="Arial" w:eastAsia="Arial" w:hAnsi="Arial"/>
                <w:color w:val="000000"/>
                <w:sz w:val="18"/>
                <w:lang w:val="es-ES"/>
              </w:rPr>
              <w:t>117.998,95</w:t>
            </w:r>
          </w:p>
        </w:tc>
      </w:tr>
      <w:tr w:rsidR="00C426D2">
        <w:tblPrEx>
          <w:tblCellMar>
            <w:top w:w="0" w:type="dxa"/>
            <w:bottom w:w="0" w:type="dxa"/>
          </w:tblCellMar>
        </w:tblPrEx>
        <w:trPr>
          <w:trHeight w:hRule="exact" w:val="1047"/>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19" w:after="411"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JOSE MEDINA DIAZ</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19" w:after="411"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45535680G</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19" w:after="411"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52/2024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19" w:after="411"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05/09/2024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TRABAJOS </w:t>
            </w:r>
            <w:r>
              <w:rPr>
                <w:rFonts w:ascii="Arial" w:eastAsia="Arial" w:hAnsi="Arial"/>
                <w:color w:val="000000"/>
                <w:sz w:val="18"/>
                <w:lang w:val="es-ES"/>
              </w:rPr>
              <w:br/>
              <w:t xml:space="preserve">REALIZADOS EN </w:t>
            </w:r>
            <w:r>
              <w:rPr>
                <w:rFonts w:ascii="Arial" w:eastAsia="Arial" w:hAnsi="Arial"/>
                <w:color w:val="000000"/>
                <w:sz w:val="18"/>
                <w:lang w:val="es-ES"/>
              </w:rPr>
              <w:br/>
            </w:r>
            <w:r>
              <w:rPr>
                <w:rFonts w:ascii="Arial" w:eastAsia="Arial" w:hAnsi="Arial"/>
                <w:color w:val="000000"/>
                <w:sz w:val="18"/>
                <w:lang w:val="es-ES"/>
              </w:rPr>
              <w:t xml:space="preserve">ESCUELA ESPEC. </w:t>
            </w:r>
            <w:r>
              <w:rPr>
                <w:rFonts w:ascii="Arial" w:eastAsia="Arial" w:hAnsi="Arial"/>
                <w:color w:val="000000"/>
                <w:sz w:val="18"/>
                <w:lang w:val="es-ES"/>
              </w:rPr>
              <w:br/>
              <w:t>EDUCACION DE</w:t>
            </w:r>
          </w:p>
          <w:p w:rsidR="00C426D2" w:rsidRDefault="00740A46">
            <w:pPr>
              <w:spacing w:line="204" w:lineRule="exact"/>
              <w:jc w:val="center"/>
              <w:textAlignment w:val="baseline"/>
              <w:rPr>
                <w:rFonts w:ascii="Arial" w:eastAsia="Arial" w:hAnsi="Arial"/>
                <w:color w:val="000000"/>
                <w:sz w:val="18"/>
                <w:lang w:val="es-ES"/>
              </w:rPr>
            </w:pPr>
            <w:r>
              <w:rPr>
                <w:rFonts w:ascii="Arial" w:eastAsia="Arial" w:hAnsi="Arial"/>
                <w:color w:val="000000"/>
                <w:sz w:val="18"/>
                <w:lang w:val="es-ES"/>
              </w:rPr>
              <w:t>SARDINA</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19" w:after="411" w:line="206" w:lineRule="exact"/>
              <w:ind w:left="134"/>
              <w:textAlignment w:val="baseline"/>
              <w:rPr>
                <w:rFonts w:ascii="Arial" w:eastAsia="Arial" w:hAnsi="Arial"/>
                <w:color w:val="000000"/>
                <w:sz w:val="18"/>
                <w:lang w:val="es-ES"/>
              </w:rPr>
            </w:pPr>
            <w:r>
              <w:rPr>
                <w:rFonts w:ascii="Arial" w:eastAsia="Arial" w:hAnsi="Arial"/>
                <w:color w:val="000000"/>
                <w:sz w:val="18"/>
                <w:lang w:val="es-ES"/>
              </w:rPr>
              <w:t>42.664,11</w:t>
            </w:r>
          </w:p>
        </w:tc>
      </w:tr>
      <w:tr w:rsidR="00C426D2">
        <w:tblPrEx>
          <w:tblCellMar>
            <w:top w:w="0" w:type="dxa"/>
            <w:bottom w:w="0" w:type="dxa"/>
          </w:tblCellMar>
        </w:tblPrEx>
        <w:trPr>
          <w:trHeight w:hRule="exact" w:val="840"/>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after="8" w:line="206" w:lineRule="exact"/>
              <w:ind w:left="180"/>
              <w:jc w:val="right"/>
              <w:textAlignment w:val="baseline"/>
              <w:rPr>
                <w:rFonts w:ascii="Arial" w:eastAsia="Arial" w:hAnsi="Arial"/>
                <w:color w:val="000000"/>
                <w:sz w:val="18"/>
                <w:lang w:val="es-ES"/>
              </w:rPr>
            </w:pPr>
            <w:r>
              <w:rPr>
                <w:rFonts w:ascii="Arial" w:eastAsia="Arial" w:hAnsi="Arial"/>
                <w:color w:val="000000"/>
                <w:sz w:val="18"/>
                <w:lang w:val="es-ES"/>
              </w:rPr>
              <w:t>ALSE SERVICIOS S.L.-AYAGAURES MEDIOAMTE S.L. Y CESPA EN UTE</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3" w:after="320"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U76122027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3" w:after="320"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FVR2412-001</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3" w:after="320"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18/12/2024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before="108" w:after="113"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SERVICIO DE </w:t>
            </w:r>
            <w:r>
              <w:rPr>
                <w:rFonts w:ascii="Arial" w:eastAsia="Arial" w:hAnsi="Arial"/>
                <w:color w:val="000000"/>
                <w:sz w:val="18"/>
                <w:lang w:val="es-ES"/>
              </w:rPr>
              <w:br/>
              <w:t xml:space="preserve">LIMPIEZA VIARIA MES </w:t>
            </w:r>
            <w:r>
              <w:rPr>
                <w:rFonts w:ascii="Arial" w:eastAsia="Arial" w:hAnsi="Arial"/>
                <w:color w:val="000000"/>
                <w:sz w:val="18"/>
                <w:lang w:val="es-ES"/>
              </w:rPr>
              <w:br/>
              <w:t>NOVIEMBRE 2024</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3" w:after="320" w:line="206" w:lineRule="exact"/>
              <w:ind w:left="134"/>
              <w:textAlignment w:val="baseline"/>
              <w:rPr>
                <w:rFonts w:ascii="Arial" w:eastAsia="Arial" w:hAnsi="Arial"/>
                <w:color w:val="000000"/>
                <w:sz w:val="18"/>
                <w:lang w:val="es-ES"/>
              </w:rPr>
            </w:pPr>
            <w:r>
              <w:rPr>
                <w:rFonts w:ascii="Arial" w:eastAsia="Arial" w:hAnsi="Arial"/>
                <w:color w:val="000000"/>
                <w:sz w:val="18"/>
                <w:lang w:val="es-ES"/>
              </w:rPr>
              <w:t>88.524,18</w:t>
            </w:r>
          </w:p>
        </w:tc>
      </w:tr>
      <w:tr w:rsidR="00C426D2">
        <w:tblPrEx>
          <w:tblCellMar>
            <w:top w:w="0" w:type="dxa"/>
            <w:bottom w:w="0" w:type="dxa"/>
          </w:tblCellMar>
        </w:tblPrEx>
        <w:trPr>
          <w:trHeight w:hRule="exact" w:val="633"/>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before="107" w:after="11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ISOLINA PÉREZ </w:t>
            </w:r>
            <w:r>
              <w:rPr>
                <w:rFonts w:ascii="Arial" w:eastAsia="Arial" w:hAnsi="Arial"/>
                <w:color w:val="000000"/>
                <w:sz w:val="18"/>
                <w:lang w:val="es-ES"/>
              </w:rPr>
              <w:br/>
              <w:t>SANTANA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1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42837153K</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1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24.004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1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05/02/2024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8"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HONORARIOS DEUDA </w:t>
            </w:r>
            <w:r>
              <w:rPr>
                <w:rFonts w:ascii="Arial" w:eastAsia="Arial" w:hAnsi="Arial"/>
                <w:color w:val="000000"/>
                <w:sz w:val="18"/>
                <w:lang w:val="es-ES"/>
              </w:rPr>
              <w:br/>
              <w:t xml:space="preserve">ESTAODS </w:t>
            </w:r>
            <w:r>
              <w:rPr>
                <w:rFonts w:ascii="Arial" w:eastAsia="Arial" w:hAnsi="Arial"/>
                <w:color w:val="000000"/>
                <w:sz w:val="18"/>
                <w:lang w:val="es-ES"/>
              </w:rPr>
              <w:br/>
              <w:t>FINANCIEROS</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2" w:after="215" w:line="206" w:lineRule="exact"/>
              <w:ind w:left="224"/>
              <w:textAlignment w:val="baseline"/>
              <w:rPr>
                <w:rFonts w:ascii="Arial" w:eastAsia="Arial" w:hAnsi="Arial"/>
                <w:color w:val="000000"/>
                <w:sz w:val="18"/>
                <w:lang w:val="es-ES"/>
              </w:rPr>
            </w:pPr>
            <w:r>
              <w:rPr>
                <w:rFonts w:ascii="Arial" w:eastAsia="Arial" w:hAnsi="Arial"/>
                <w:color w:val="000000"/>
                <w:sz w:val="18"/>
                <w:lang w:val="es-ES"/>
              </w:rPr>
              <w:t>1.947,40</w:t>
            </w:r>
          </w:p>
        </w:tc>
      </w:tr>
      <w:tr w:rsidR="00C426D2">
        <w:tblPrEx>
          <w:tblCellMar>
            <w:top w:w="0" w:type="dxa"/>
            <w:bottom w:w="0" w:type="dxa"/>
          </w:tblCellMar>
        </w:tblPrEx>
        <w:trPr>
          <w:trHeight w:hRule="exact" w:val="629"/>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LOPESAN</w:t>
            </w:r>
          </w:p>
          <w:p w:rsidR="00C426D2" w:rsidRDefault="00740A46">
            <w:pPr>
              <w:spacing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ASFALTOS Y CTNES</w:t>
            </w:r>
          </w:p>
          <w:p w:rsidR="00C426D2" w:rsidRDefault="00740A46">
            <w:pPr>
              <w:spacing w:before="1" w:line="204" w:lineRule="exact"/>
              <w:jc w:val="center"/>
              <w:textAlignment w:val="baseline"/>
              <w:rPr>
                <w:rFonts w:ascii="Arial" w:eastAsia="Arial" w:hAnsi="Arial"/>
                <w:color w:val="000000"/>
                <w:sz w:val="18"/>
                <w:lang w:val="es-ES"/>
              </w:rPr>
            </w:pPr>
            <w:r>
              <w:rPr>
                <w:rFonts w:ascii="Arial" w:eastAsia="Arial" w:hAnsi="Arial"/>
                <w:color w:val="000000"/>
                <w:sz w:val="18"/>
                <w:lang w:val="es-ES"/>
              </w:rPr>
              <w:t>S.A.</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8" w:after="2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A35069863</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8" w:after="2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1000004818</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8" w:after="205"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07/11/2024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205"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POR INSTALACION DE </w:t>
            </w:r>
            <w:r>
              <w:rPr>
                <w:rFonts w:ascii="Arial" w:eastAsia="Arial" w:hAnsi="Arial"/>
                <w:color w:val="000000"/>
                <w:sz w:val="18"/>
                <w:lang w:val="es-ES"/>
              </w:rPr>
              <w:br/>
              <w:t xml:space="preserve">ARQUETA COLECTOR </w:t>
            </w:r>
            <w:r>
              <w:rPr>
                <w:rFonts w:ascii="Arial" w:eastAsia="Arial" w:hAnsi="Arial"/>
                <w:color w:val="000000"/>
                <w:sz w:val="18"/>
                <w:lang w:val="es-ES"/>
              </w:rPr>
              <w:br/>
              <w:t>SANEAMIENTO</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8" w:after="205" w:line="206" w:lineRule="exact"/>
              <w:ind w:left="134"/>
              <w:textAlignment w:val="baseline"/>
              <w:rPr>
                <w:rFonts w:ascii="Arial" w:eastAsia="Arial" w:hAnsi="Arial"/>
                <w:color w:val="000000"/>
                <w:sz w:val="18"/>
                <w:lang w:val="es-ES"/>
              </w:rPr>
            </w:pPr>
            <w:r>
              <w:rPr>
                <w:rFonts w:ascii="Arial" w:eastAsia="Arial" w:hAnsi="Arial"/>
                <w:color w:val="000000"/>
                <w:sz w:val="18"/>
                <w:lang w:val="es-ES"/>
              </w:rPr>
              <w:t>40.816,73</w:t>
            </w:r>
          </w:p>
        </w:tc>
      </w:tr>
      <w:tr w:rsidR="00C426D2">
        <w:tblPrEx>
          <w:tblCellMar>
            <w:top w:w="0" w:type="dxa"/>
            <w:bottom w:w="0" w:type="dxa"/>
          </w:tblCellMar>
        </w:tblPrEx>
        <w:trPr>
          <w:trHeight w:hRule="exact" w:val="1114"/>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8" w:after="28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INFRAESTRUCTURAS </w:t>
            </w:r>
            <w:r>
              <w:rPr>
                <w:rFonts w:ascii="Arial" w:eastAsia="Arial" w:hAnsi="Arial"/>
                <w:color w:val="000000"/>
                <w:sz w:val="16"/>
                <w:lang w:val="es-ES"/>
              </w:rPr>
              <w:br/>
              <w:t xml:space="preserve">DEPORTIVAS </w:t>
            </w:r>
            <w:r>
              <w:rPr>
                <w:rFonts w:ascii="Arial" w:eastAsia="Arial" w:hAnsi="Arial"/>
                <w:color w:val="000000"/>
                <w:sz w:val="16"/>
                <w:lang w:val="es-ES"/>
              </w:rPr>
              <w:br/>
              <w:t>CANARIAS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64" w:after="465"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B76133917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64" w:after="465"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11044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64" w:after="465"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04/12/2024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4" w:lineRule="exact"/>
              <w:ind w:left="144"/>
              <w:jc w:val="right"/>
              <w:textAlignment w:val="baseline"/>
              <w:rPr>
                <w:rFonts w:ascii="Arial" w:eastAsia="Arial" w:hAnsi="Arial"/>
                <w:color w:val="000000"/>
                <w:sz w:val="16"/>
                <w:lang w:val="es-ES"/>
              </w:rPr>
            </w:pPr>
            <w:r>
              <w:rPr>
                <w:rFonts w:ascii="Arial" w:eastAsia="Arial" w:hAnsi="Arial"/>
                <w:color w:val="000000"/>
                <w:sz w:val="16"/>
                <w:lang w:val="es-ES"/>
              </w:rPr>
              <w:t>TRABAJOS REALIZADOS FUERA DEL CONTRATO ACOND. CANCHAS DEPORTIVAS PUEBLO CASA PASTORES CALLE TARA Y OTRAS</w:t>
            </w:r>
          </w:p>
        </w:tc>
        <w:tc>
          <w:tcPr>
            <w:tcW w:w="11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line="1113" w:lineRule="exact"/>
              <w:ind w:left="224"/>
              <w:textAlignment w:val="baseline"/>
              <w:rPr>
                <w:rFonts w:ascii="Arial" w:eastAsia="Arial" w:hAnsi="Arial"/>
                <w:color w:val="000000"/>
                <w:spacing w:val="-31"/>
                <w:sz w:val="16"/>
                <w:lang w:val="es-ES"/>
              </w:rPr>
            </w:pPr>
            <w:r>
              <w:rPr>
                <w:rFonts w:ascii="Arial" w:eastAsia="Arial" w:hAnsi="Arial"/>
                <w:color w:val="000000"/>
                <w:spacing w:val="-31"/>
                <w:sz w:val="16"/>
                <w:lang w:val="es-ES"/>
              </w:rPr>
              <w:t xml:space="preserve">7.517,22 </w:t>
            </w:r>
            <w:r>
              <w:rPr>
                <w:rFonts w:ascii="Tahoma" w:eastAsia="Tahoma" w:hAnsi="Tahoma"/>
                <w:color w:val="000000"/>
                <w:spacing w:val="-31"/>
                <w:sz w:val="16"/>
                <w:vertAlign w:val="superscript"/>
                <w:lang w:val="es-ES"/>
              </w:rPr>
              <w:t>ACTADEL</w:t>
            </w:r>
            <w:r>
              <w:rPr>
                <w:rFonts w:ascii="Tahoma" w:eastAsia="Tahoma" w:hAnsi="Tahoma"/>
                <w:color w:val="000000"/>
                <w:spacing w:val="-31"/>
                <w:sz w:val="31"/>
                <w:lang w:val="es-ES"/>
              </w:rPr>
              <w:t xml:space="preserve"> </w:t>
            </w:r>
          </w:p>
        </w:tc>
      </w:tr>
      <w:tr w:rsidR="00C426D2">
        <w:tblPrEx>
          <w:tblCellMar>
            <w:top w:w="0" w:type="dxa"/>
            <w:bottom w:w="0" w:type="dxa"/>
          </w:tblCellMar>
        </w:tblPrEx>
        <w:trPr>
          <w:trHeight w:hRule="exact" w:val="686"/>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6" w:after="128" w:line="206" w:lineRule="exact"/>
              <w:ind w:left="504" w:hanging="144"/>
              <w:textAlignment w:val="baseline"/>
              <w:rPr>
                <w:rFonts w:ascii="Arial" w:eastAsia="Arial" w:hAnsi="Arial"/>
                <w:color w:val="000000"/>
                <w:sz w:val="18"/>
                <w:lang w:val="es-ES"/>
              </w:rPr>
            </w:pPr>
            <w:r>
              <w:rPr>
                <w:rFonts w:ascii="Arial" w:eastAsia="Arial" w:hAnsi="Arial"/>
                <w:color w:val="000000"/>
                <w:sz w:val="18"/>
                <w:lang w:val="es-ES"/>
              </w:rPr>
              <w:t>GISELA RUIZ RODRÍGUEZ</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6" w:after="23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42080394P</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6" w:after="23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2024003.</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6" w:after="234"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17/12/2024</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6" w:after="128"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 xml:space="preserve">TRABAJOS </w:t>
            </w:r>
            <w:r>
              <w:rPr>
                <w:rFonts w:ascii="Arial" w:eastAsia="Arial" w:hAnsi="Arial"/>
                <w:color w:val="000000"/>
                <w:sz w:val="18"/>
                <w:lang w:val="es-ES"/>
              </w:rPr>
              <w:br/>
              <w:t>INFORMÁTICOS</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6" w:after="234" w:line="206" w:lineRule="exact"/>
              <w:ind w:left="224"/>
              <w:textAlignment w:val="baseline"/>
              <w:rPr>
                <w:rFonts w:ascii="Arial" w:eastAsia="Arial" w:hAnsi="Arial"/>
                <w:color w:val="000000"/>
                <w:sz w:val="18"/>
                <w:lang w:val="es-ES"/>
              </w:rPr>
            </w:pPr>
            <w:r>
              <w:rPr>
                <w:rFonts w:ascii="Arial" w:eastAsia="Arial" w:hAnsi="Arial"/>
                <w:color w:val="000000"/>
                <w:sz w:val="18"/>
                <w:lang w:val="es-ES"/>
              </w:rPr>
              <w:t>3.187,50</w:t>
            </w:r>
          </w:p>
        </w:tc>
      </w:tr>
      <w:tr w:rsidR="00C426D2">
        <w:tblPrEx>
          <w:tblCellMar>
            <w:top w:w="0" w:type="dxa"/>
            <w:bottom w:w="0" w:type="dxa"/>
          </w:tblCellMar>
        </w:tblPrEx>
        <w:trPr>
          <w:trHeight w:hRule="exact" w:val="686"/>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5" w:after="158"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TRANSPORTES </w:t>
            </w:r>
            <w:r>
              <w:rPr>
                <w:rFonts w:ascii="Arial" w:eastAsia="Arial" w:hAnsi="Arial"/>
                <w:color w:val="000000"/>
                <w:sz w:val="16"/>
                <w:lang w:val="es-ES"/>
              </w:rPr>
              <w:br/>
              <w:t>ABIANYERA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8" w:after="249"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B35353416</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8" w:after="249"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5075/2024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8" w:after="249"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30/11/2024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before="62" w:after="6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POR SERV. TRANSPORTES </w:t>
            </w:r>
            <w:r>
              <w:rPr>
                <w:rFonts w:ascii="Arial" w:eastAsia="Arial" w:hAnsi="Arial"/>
                <w:color w:val="000000"/>
                <w:sz w:val="16"/>
                <w:lang w:val="es-ES"/>
              </w:rPr>
              <w:br/>
              <w:t xml:space="preserve">USUARIOS ALZHEIMER </w:t>
            </w:r>
            <w:r>
              <w:rPr>
                <w:rFonts w:ascii="Arial" w:eastAsia="Arial" w:hAnsi="Arial"/>
                <w:color w:val="000000"/>
                <w:sz w:val="16"/>
                <w:lang w:val="es-ES"/>
              </w:rPr>
              <w:br/>
              <w:t>MES NOVIEMBRE 2024</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8" w:after="249" w:line="184" w:lineRule="exact"/>
              <w:ind w:left="224"/>
              <w:textAlignment w:val="baseline"/>
              <w:rPr>
                <w:rFonts w:ascii="Arial" w:eastAsia="Arial" w:hAnsi="Arial"/>
                <w:color w:val="000000"/>
                <w:sz w:val="16"/>
                <w:lang w:val="es-ES"/>
              </w:rPr>
            </w:pPr>
            <w:r>
              <w:rPr>
                <w:rFonts w:ascii="Arial" w:eastAsia="Arial" w:hAnsi="Arial"/>
                <w:color w:val="000000"/>
                <w:sz w:val="16"/>
                <w:lang w:val="es-ES"/>
              </w:rPr>
              <w:t>14.420,00</w:t>
            </w:r>
          </w:p>
        </w:tc>
      </w:tr>
      <w:tr w:rsidR="00C426D2">
        <w:tblPrEx>
          <w:tblCellMar>
            <w:top w:w="0" w:type="dxa"/>
            <w:bottom w:w="0" w:type="dxa"/>
          </w:tblCellMar>
        </w:tblPrEx>
        <w:trPr>
          <w:trHeight w:hRule="exact" w:val="682"/>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48" w:after="148" w:line="18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TRANSPORTES </w:t>
            </w:r>
            <w:r>
              <w:rPr>
                <w:rFonts w:ascii="Arial" w:eastAsia="Arial" w:hAnsi="Arial"/>
                <w:color w:val="000000"/>
                <w:sz w:val="16"/>
                <w:lang w:val="es-ES"/>
              </w:rPr>
              <w:br/>
              <w:t>ABIANYERA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8" w:after="240"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B35353416</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8" w:after="240"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5076/2024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8" w:after="240"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30/11/2024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before="63" w:after="57"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POR SERV. TRANSPORTES </w:t>
            </w:r>
            <w:r>
              <w:rPr>
                <w:rFonts w:ascii="Arial" w:eastAsia="Arial" w:hAnsi="Arial"/>
                <w:color w:val="000000"/>
                <w:sz w:val="16"/>
                <w:lang w:val="es-ES"/>
              </w:rPr>
              <w:br/>
              <w:t xml:space="preserve">USUARIOS DISCAPACIDAD </w:t>
            </w:r>
            <w:r>
              <w:rPr>
                <w:rFonts w:ascii="Arial" w:eastAsia="Arial" w:hAnsi="Arial"/>
                <w:color w:val="000000"/>
                <w:sz w:val="16"/>
                <w:lang w:val="es-ES"/>
              </w:rPr>
              <w:br/>
              <w:t>MES NOVIEMBRE 2024</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8" w:after="240" w:line="184" w:lineRule="exact"/>
              <w:ind w:left="224"/>
              <w:textAlignment w:val="baseline"/>
              <w:rPr>
                <w:rFonts w:ascii="Arial" w:eastAsia="Arial" w:hAnsi="Arial"/>
                <w:color w:val="000000"/>
                <w:sz w:val="16"/>
                <w:lang w:val="es-ES"/>
              </w:rPr>
            </w:pPr>
            <w:r>
              <w:rPr>
                <w:rFonts w:ascii="Arial" w:eastAsia="Arial" w:hAnsi="Arial"/>
                <w:color w:val="000000"/>
                <w:sz w:val="16"/>
                <w:lang w:val="es-ES"/>
              </w:rPr>
              <w:t>7.210,00</w:t>
            </w:r>
          </w:p>
        </w:tc>
      </w:tr>
      <w:tr w:rsidR="00C426D2">
        <w:tblPrEx>
          <w:tblCellMar>
            <w:top w:w="0" w:type="dxa"/>
            <w:bottom w:w="0" w:type="dxa"/>
          </w:tblCellMar>
        </w:tblPrEx>
        <w:trPr>
          <w:trHeight w:hRule="exact" w:val="379"/>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after="9"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TRANSPORTES </w:t>
            </w:r>
            <w:r>
              <w:rPr>
                <w:rFonts w:ascii="Arial" w:eastAsia="Arial" w:hAnsi="Arial"/>
                <w:color w:val="000000"/>
                <w:sz w:val="16"/>
                <w:lang w:val="es-ES"/>
              </w:rPr>
              <w:br/>
              <w:t>ABIANYERA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4" w:after="10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B35353416</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4" w:after="10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5077/2024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4" w:after="10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30/11/2024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9"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POR EXCURSIONES </w:t>
            </w:r>
            <w:r>
              <w:rPr>
                <w:rFonts w:ascii="Arial" w:eastAsia="Arial" w:hAnsi="Arial"/>
                <w:color w:val="000000"/>
                <w:sz w:val="16"/>
                <w:lang w:val="es-ES"/>
              </w:rPr>
              <w:br/>
              <w:t>CENTROS DE TARDE</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4" w:after="101" w:line="184" w:lineRule="exact"/>
              <w:ind w:left="404"/>
              <w:textAlignment w:val="baseline"/>
              <w:rPr>
                <w:rFonts w:ascii="Arial" w:eastAsia="Arial" w:hAnsi="Arial"/>
                <w:color w:val="000000"/>
                <w:sz w:val="16"/>
                <w:lang w:val="es-ES"/>
              </w:rPr>
            </w:pPr>
            <w:r>
              <w:rPr>
                <w:rFonts w:ascii="Arial" w:eastAsia="Arial" w:hAnsi="Arial"/>
                <w:color w:val="000000"/>
                <w:sz w:val="16"/>
                <w:lang w:val="es-ES"/>
              </w:rPr>
              <w:t>515</w:t>
            </w:r>
          </w:p>
        </w:tc>
      </w:tr>
      <w:tr w:rsidR="00C426D2">
        <w:tblPrEx>
          <w:tblCellMar>
            <w:top w:w="0" w:type="dxa"/>
            <w:bottom w:w="0" w:type="dxa"/>
          </w:tblCellMar>
        </w:tblPrEx>
        <w:trPr>
          <w:trHeight w:hRule="exact" w:val="562"/>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3" w:after="100" w:line="184" w:lineRule="exact"/>
              <w:jc w:val="center"/>
              <w:textAlignment w:val="baseline"/>
              <w:rPr>
                <w:rFonts w:ascii="Arial" w:eastAsia="Arial" w:hAnsi="Arial"/>
                <w:color w:val="000000"/>
                <w:sz w:val="16"/>
                <w:lang w:val="es-ES"/>
              </w:rPr>
            </w:pPr>
            <w:r>
              <w:rPr>
                <w:rFonts w:ascii="Arial" w:eastAsia="Arial" w:hAnsi="Arial"/>
                <w:color w:val="000000"/>
                <w:sz w:val="16"/>
                <w:lang w:val="es-ES"/>
              </w:rPr>
              <w:lastRenderedPageBreak/>
              <w:t xml:space="preserve">TRANSPORTES </w:t>
            </w:r>
            <w:r>
              <w:rPr>
                <w:rFonts w:ascii="Arial" w:eastAsia="Arial" w:hAnsi="Arial"/>
                <w:color w:val="000000"/>
                <w:sz w:val="16"/>
                <w:lang w:val="es-ES"/>
              </w:rPr>
              <w:br/>
              <w:t>ABIANYERA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9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B35353416</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9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5515/2024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91"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31/12/2024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POR EXCURSIONES </w:t>
            </w:r>
            <w:r>
              <w:rPr>
                <w:rFonts w:ascii="Arial" w:eastAsia="Arial" w:hAnsi="Arial"/>
                <w:color w:val="000000"/>
                <w:sz w:val="16"/>
                <w:lang w:val="es-ES"/>
              </w:rPr>
              <w:br/>
              <w:t xml:space="preserve">CENTROS DE </w:t>
            </w:r>
            <w:r>
              <w:rPr>
                <w:rFonts w:ascii="Arial" w:eastAsia="Arial" w:hAnsi="Arial"/>
                <w:color w:val="000000"/>
                <w:sz w:val="16"/>
                <w:lang w:val="es-ES"/>
              </w:rPr>
              <w:br/>
              <w:t>DISCAPACIDAD</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91" w:line="184" w:lineRule="exact"/>
              <w:ind w:left="404"/>
              <w:textAlignment w:val="baseline"/>
              <w:rPr>
                <w:rFonts w:ascii="Arial" w:eastAsia="Arial" w:hAnsi="Arial"/>
                <w:color w:val="000000"/>
                <w:sz w:val="16"/>
                <w:lang w:val="es-ES"/>
              </w:rPr>
            </w:pPr>
            <w:r>
              <w:rPr>
                <w:rFonts w:ascii="Arial" w:eastAsia="Arial" w:hAnsi="Arial"/>
                <w:color w:val="000000"/>
                <w:sz w:val="16"/>
                <w:lang w:val="es-ES"/>
              </w:rPr>
              <w:t>824</w:t>
            </w:r>
          </w:p>
        </w:tc>
      </w:tr>
      <w:tr w:rsidR="00C426D2">
        <w:tblPrEx>
          <w:tblCellMar>
            <w:top w:w="0" w:type="dxa"/>
            <w:bottom w:w="0" w:type="dxa"/>
          </w:tblCellMar>
        </w:tblPrEx>
        <w:trPr>
          <w:trHeight w:hRule="exact" w:val="744"/>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1" w:after="177" w:line="188"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TRANSPORTES </w:t>
            </w:r>
            <w:r>
              <w:rPr>
                <w:rFonts w:ascii="Arial" w:eastAsia="Arial" w:hAnsi="Arial"/>
                <w:color w:val="000000"/>
                <w:sz w:val="16"/>
                <w:lang w:val="es-ES"/>
              </w:rPr>
              <w:br/>
              <w:t>ABIANYERA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B35353416</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5514/2024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31/12/2024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POR SERV. TRANSPORTES </w:t>
            </w:r>
            <w:r>
              <w:rPr>
                <w:rFonts w:ascii="Arial" w:eastAsia="Arial" w:hAnsi="Arial"/>
                <w:color w:val="000000"/>
                <w:sz w:val="16"/>
                <w:lang w:val="es-ES"/>
              </w:rPr>
              <w:br/>
            </w:r>
            <w:r>
              <w:rPr>
                <w:rFonts w:ascii="Arial" w:eastAsia="Arial" w:hAnsi="Arial"/>
                <w:color w:val="000000"/>
                <w:sz w:val="16"/>
                <w:lang w:val="es-ES"/>
              </w:rPr>
              <w:t xml:space="preserve">USUARIOS CENTRO </w:t>
            </w:r>
            <w:r>
              <w:rPr>
                <w:rFonts w:ascii="Arial" w:eastAsia="Arial" w:hAnsi="Arial"/>
                <w:color w:val="000000"/>
                <w:sz w:val="16"/>
                <w:lang w:val="es-ES"/>
              </w:rPr>
              <w:br/>
              <w:t xml:space="preserve">DISCAPACIDAD MES </w:t>
            </w:r>
            <w:r>
              <w:rPr>
                <w:rFonts w:ascii="Arial" w:eastAsia="Arial" w:hAnsi="Arial"/>
                <w:color w:val="000000"/>
                <w:sz w:val="16"/>
                <w:lang w:val="es-ES"/>
              </w:rPr>
              <w:br/>
              <w:t>DICIEMBRE 2024</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77" w:after="273" w:line="184" w:lineRule="exact"/>
              <w:ind w:left="224"/>
              <w:textAlignment w:val="baseline"/>
              <w:rPr>
                <w:rFonts w:ascii="Arial" w:eastAsia="Arial" w:hAnsi="Arial"/>
                <w:color w:val="000000"/>
                <w:sz w:val="16"/>
                <w:lang w:val="es-ES"/>
              </w:rPr>
            </w:pPr>
            <w:r>
              <w:rPr>
                <w:rFonts w:ascii="Arial" w:eastAsia="Arial" w:hAnsi="Arial"/>
                <w:color w:val="000000"/>
                <w:sz w:val="16"/>
                <w:lang w:val="es-ES"/>
              </w:rPr>
              <w:t>4.686,50</w:t>
            </w:r>
          </w:p>
        </w:tc>
      </w:tr>
      <w:tr w:rsidR="00C426D2">
        <w:tblPrEx>
          <w:tblCellMar>
            <w:top w:w="0" w:type="dxa"/>
            <w:bottom w:w="0" w:type="dxa"/>
          </w:tblCellMar>
        </w:tblPrEx>
        <w:trPr>
          <w:trHeight w:hRule="exact" w:val="576"/>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before="73" w:after="71" w:line="211" w:lineRule="exact"/>
              <w:ind w:left="432" w:hanging="360"/>
              <w:textAlignment w:val="baseline"/>
              <w:rPr>
                <w:rFonts w:ascii="Arial" w:eastAsia="Arial" w:hAnsi="Arial"/>
                <w:color w:val="000000"/>
                <w:spacing w:val="-2"/>
                <w:sz w:val="18"/>
                <w:lang w:val="es-ES"/>
              </w:rPr>
            </w:pPr>
            <w:r>
              <w:rPr>
                <w:rFonts w:ascii="Arial" w:eastAsia="Arial" w:hAnsi="Arial"/>
                <w:color w:val="000000"/>
                <w:spacing w:val="-2"/>
                <w:sz w:val="18"/>
                <w:lang w:val="es-ES"/>
              </w:rPr>
              <w:t>HIJAS DE FRANCISCO ORTEGA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4" w:after="176"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B35707587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4" w:after="176"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257150004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4" w:after="176"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02/01/2025</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5"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POR SUMINISTRO DE </w:t>
            </w:r>
            <w:r>
              <w:rPr>
                <w:rFonts w:ascii="Arial" w:eastAsia="Arial" w:hAnsi="Arial"/>
                <w:color w:val="000000"/>
                <w:sz w:val="16"/>
                <w:lang w:val="es-ES"/>
              </w:rPr>
              <w:br/>
              <w:t xml:space="preserve">ALIMENTOS PISO </w:t>
            </w:r>
            <w:r>
              <w:rPr>
                <w:rFonts w:ascii="Arial" w:eastAsia="Arial" w:hAnsi="Arial"/>
                <w:color w:val="000000"/>
                <w:sz w:val="16"/>
                <w:lang w:val="es-ES"/>
              </w:rPr>
              <w:br/>
              <w:t>TUTELADO</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4" w:after="176" w:line="206" w:lineRule="exact"/>
              <w:ind w:right="270"/>
              <w:jc w:val="right"/>
              <w:textAlignment w:val="baseline"/>
              <w:rPr>
                <w:rFonts w:ascii="Arial" w:eastAsia="Arial" w:hAnsi="Arial"/>
                <w:color w:val="000000"/>
                <w:sz w:val="18"/>
                <w:lang w:val="es-ES"/>
              </w:rPr>
            </w:pPr>
            <w:r>
              <w:rPr>
                <w:rFonts w:ascii="Arial" w:eastAsia="Arial" w:hAnsi="Arial"/>
                <w:color w:val="000000"/>
                <w:sz w:val="18"/>
                <w:lang w:val="es-ES"/>
              </w:rPr>
              <w:t>103,44</w:t>
            </w:r>
          </w:p>
        </w:tc>
      </w:tr>
      <w:tr w:rsidR="00C426D2">
        <w:tblPrEx>
          <w:tblCellMar>
            <w:top w:w="0" w:type="dxa"/>
            <w:bottom w:w="0" w:type="dxa"/>
          </w:tblCellMar>
        </w:tblPrEx>
        <w:trPr>
          <w:trHeight w:hRule="exact" w:val="566"/>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before="79" w:after="75" w:line="206" w:lineRule="exact"/>
              <w:ind w:left="432" w:hanging="360"/>
              <w:textAlignment w:val="baseline"/>
              <w:rPr>
                <w:rFonts w:ascii="Arial" w:eastAsia="Arial" w:hAnsi="Arial"/>
                <w:color w:val="000000"/>
                <w:spacing w:val="-2"/>
                <w:sz w:val="18"/>
                <w:lang w:val="es-ES"/>
              </w:rPr>
            </w:pPr>
            <w:r>
              <w:rPr>
                <w:rFonts w:ascii="Arial" w:eastAsia="Arial" w:hAnsi="Arial"/>
                <w:color w:val="000000"/>
                <w:spacing w:val="-2"/>
                <w:sz w:val="18"/>
                <w:lang w:val="es-ES"/>
              </w:rPr>
              <w:t>HIJAS DE FRANCISCO ORTEGA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9" w:after="181"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B35707587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9" w:after="181"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259990001</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9" w:after="181" w:line="206" w:lineRule="exact"/>
              <w:jc w:val="center"/>
              <w:textAlignment w:val="baseline"/>
              <w:rPr>
                <w:rFonts w:ascii="Arial" w:eastAsia="Arial" w:hAnsi="Arial"/>
                <w:color w:val="000000"/>
                <w:sz w:val="18"/>
                <w:lang w:val="es-ES"/>
              </w:rPr>
            </w:pPr>
            <w:r>
              <w:rPr>
                <w:rFonts w:ascii="Arial" w:eastAsia="Arial" w:hAnsi="Arial"/>
                <w:color w:val="000000"/>
                <w:sz w:val="18"/>
                <w:lang w:val="es-ES"/>
              </w:rPr>
              <w:t>03/01/2025</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9"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POR SUMINISTRO DE </w:t>
            </w:r>
            <w:r>
              <w:rPr>
                <w:rFonts w:ascii="Arial" w:eastAsia="Arial" w:hAnsi="Arial"/>
                <w:color w:val="000000"/>
                <w:sz w:val="16"/>
                <w:lang w:val="es-ES"/>
              </w:rPr>
              <w:br/>
            </w:r>
            <w:r>
              <w:rPr>
                <w:rFonts w:ascii="Arial" w:eastAsia="Arial" w:hAnsi="Arial"/>
                <w:color w:val="000000"/>
                <w:sz w:val="16"/>
                <w:lang w:val="es-ES"/>
              </w:rPr>
              <w:t xml:space="preserve">ALIMENTOS SERV. </w:t>
            </w:r>
            <w:r>
              <w:rPr>
                <w:rFonts w:ascii="Arial" w:eastAsia="Arial" w:hAnsi="Arial"/>
                <w:color w:val="000000"/>
                <w:sz w:val="16"/>
                <w:lang w:val="es-ES"/>
              </w:rPr>
              <w:br/>
              <w:t>SOCIALES</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9" w:after="181" w:line="206" w:lineRule="exact"/>
              <w:ind w:left="224"/>
              <w:textAlignment w:val="baseline"/>
              <w:rPr>
                <w:rFonts w:ascii="Arial" w:eastAsia="Arial" w:hAnsi="Arial"/>
                <w:color w:val="000000"/>
                <w:sz w:val="18"/>
                <w:lang w:val="es-ES"/>
              </w:rPr>
            </w:pPr>
            <w:r>
              <w:rPr>
                <w:rFonts w:ascii="Arial" w:eastAsia="Arial" w:hAnsi="Arial"/>
                <w:color w:val="000000"/>
                <w:sz w:val="18"/>
                <w:lang w:val="es-ES"/>
              </w:rPr>
              <w:t>5.360,10</w:t>
            </w:r>
          </w:p>
        </w:tc>
      </w:tr>
      <w:tr w:rsidR="00C426D2">
        <w:tblPrEx>
          <w:tblCellMar>
            <w:top w:w="0" w:type="dxa"/>
            <w:bottom w:w="0" w:type="dxa"/>
          </w:tblCellMar>
        </w:tblPrEx>
        <w:trPr>
          <w:trHeight w:hRule="exact" w:val="960"/>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92" w:after="37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UTE ADPOL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92" w:after="37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U76787449</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98" w:after="368"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UAD24_12_01</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92" w:after="37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31/12/2024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before="114" w:after="100"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POR MTO. EVOLUTIVO Y </w:t>
            </w:r>
            <w:r>
              <w:rPr>
                <w:rFonts w:ascii="Arial" w:eastAsia="Arial" w:hAnsi="Arial"/>
                <w:color w:val="000000"/>
                <w:sz w:val="16"/>
                <w:lang w:val="es-ES"/>
              </w:rPr>
              <w:br/>
              <w:t xml:space="preserve">ADAPTATIVO APLICATIVO </w:t>
            </w:r>
            <w:r>
              <w:rPr>
                <w:rFonts w:ascii="Arial" w:eastAsia="Arial" w:hAnsi="Arial"/>
                <w:color w:val="000000"/>
                <w:sz w:val="16"/>
                <w:lang w:val="es-ES"/>
              </w:rPr>
              <w:br/>
              <w:t xml:space="preserve">INFORMAT. POLICIA LOCAL </w:t>
            </w:r>
            <w:r>
              <w:rPr>
                <w:rFonts w:ascii="Arial" w:eastAsia="Arial" w:hAnsi="Arial"/>
                <w:color w:val="000000"/>
                <w:sz w:val="16"/>
                <w:lang w:val="es-ES"/>
              </w:rPr>
              <w:br/>
              <w:t>MES DICIEMBRE 2024</w:t>
            </w:r>
          </w:p>
        </w:tc>
        <w:tc>
          <w:tcPr>
            <w:tcW w:w="113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92" w:after="374" w:line="184" w:lineRule="exact"/>
              <w:ind w:left="224"/>
              <w:textAlignment w:val="baseline"/>
              <w:rPr>
                <w:rFonts w:ascii="Arial" w:eastAsia="Arial" w:hAnsi="Arial"/>
                <w:color w:val="000000"/>
                <w:sz w:val="16"/>
                <w:lang w:val="es-ES"/>
              </w:rPr>
            </w:pPr>
            <w:r>
              <w:rPr>
                <w:rFonts w:ascii="Arial" w:eastAsia="Arial" w:hAnsi="Arial"/>
                <w:color w:val="000000"/>
                <w:sz w:val="16"/>
                <w:lang w:val="es-ES"/>
              </w:rPr>
              <w:t>2.096,53</w:t>
            </w:r>
          </w:p>
        </w:tc>
      </w:tr>
    </w:tbl>
    <w:p w:rsidR="00C426D2" w:rsidRDefault="00740A46">
      <w:pPr>
        <w:spacing w:before="10"/>
        <w:ind w:left="9278" w:right="33"/>
        <w:textAlignment w:val="baseline"/>
      </w:pPr>
      <w:r>
        <w:rPr>
          <w:noProof/>
          <w:lang w:val="es-ES" w:eastAsia="es-ES"/>
        </w:rPr>
        <w:drawing>
          <wp:inline distT="0" distB="0" distL="0" distR="0">
            <wp:extent cx="417830" cy="420370"/>
            <wp:effectExtent l="0" t="0" r="0" b="0"/>
            <wp:docPr id="93" name="Picture"/>
            <wp:cNvGraphicFramePr/>
            <a:graphic xmlns:a="http://schemas.openxmlformats.org/drawingml/2006/main">
              <a:graphicData uri="http://schemas.openxmlformats.org/drawingml/2006/picture">
                <pic:pic xmlns:pic="http://schemas.openxmlformats.org/drawingml/2006/picture">
                  <pic:nvPicPr>
                    <pic:cNvPr id="94"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20" w:right="552" w:bottom="206" w:left="1402"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0"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7"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after="385"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rPr>
          <w:sz w:val="2"/>
        </w:rPr>
      </w:pPr>
      <w:r w:rsidRPr="00C426D2">
        <w:pict>
          <v:shape id="_x0000_s1340" type="#_x0000_t202" style="position:absolute;margin-left:541.7pt;margin-top:307.9pt;width:25.9pt;height:164.4pt;z-index:-251725312;mso-wrap-distance-left:0;mso-wrap-distance-right:0;mso-position-horizontal-relative:page;mso-position-vertical-relative:page" filled="f" stroked="f">
            <v:textbox style="layout-flow:vertical;mso-layout-flow-alt:bottom-to-top" inset="0,0,0,0">
              <w:txbxContent>
                <w:p w:rsidR="00C426D2" w:rsidRDefault="00740A46">
                  <w:pPr>
                    <w:spacing w:after="312"/>
                    <w:textAlignment w:val="baseline"/>
                    <w:rPr>
                      <w:rFonts w:ascii="Tahoma" w:eastAsia="Tahoma" w:hAnsi="Tahoma"/>
                      <w:color w:val="000000"/>
                      <w:sz w:val="28"/>
                      <w:vertAlign w:val="superscript"/>
                      <w:lang w:val="es-ES"/>
                    </w:rPr>
                  </w:pPr>
                  <w:r>
                    <w:rPr>
                      <w:rFonts w:ascii="Tahoma" w:eastAsia="Tahoma" w:hAnsi="Tahoma"/>
                      <w:color w:val="000000"/>
                      <w:sz w:val="28"/>
                      <w:vertAlign w:val="superscript"/>
                      <w:lang w:val="es-ES"/>
                    </w:rPr>
                    <w:t>O</w:t>
                  </w:r>
                  <w:r>
                    <w:rPr>
                      <w:rFonts w:ascii="Tahoma" w:eastAsia="Tahoma" w:hAnsi="Tahoma"/>
                      <w:color w:val="000000"/>
                      <w:sz w:val="28"/>
                      <w:lang w:val="es-ES"/>
                    </w:rPr>
                    <w:t xml:space="preserve"> </w:t>
                  </w:r>
                </w:p>
                <w:p w:rsidR="00C426D2" w:rsidRDefault="00740A46">
                  <w:pPr>
                    <w:spacing w:line="278" w:lineRule="exact"/>
                    <w:textAlignment w:val="baseline"/>
                    <w:rPr>
                      <w:rFonts w:ascii="Tahoma" w:eastAsia="Tahoma" w:hAnsi="Tahoma"/>
                      <w:b/>
                      <w:color w:val="000000"/>
                      <w:spacing w:val="-17"/>
                      <w:sz w:val="33"/>
                      <w:lang w:val="es-ES"/>
                    </w:rPr>
                  </w:pPr>
                  <w:r>
                    <w:rPr>
                      <w:rFonts w:ascii="Tahoma" w:eastAsia="Tahoma" w:hAnsi="Tahoma"/>
                      <w:b/>
                      <w:color w:val="000000"/>
                      <w:spacing w:val="-17"/>
                      <w:sz w:val="33"/>
                      <w:lang w:val="es-ES"/>
                    </w:rPr>
                    <w:t>ACTA DEL PLENO</w:t>
                  </w:r>
                </w:p>
                <w:p w:rsidR="00C426D2" w:rsidRDefault="00740A46">
                  <w:pPr>
                    <w:spacing w:before="62"/>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p>
    <w:tbl>
      <w:tblPr>
        <w:tblW w:w="0" w:type="auto"/>
        <w:tblInd w:w="6" w:type="dxa"/>
        <w:tblLayout w:type="fixed"/>
        <w:tblCellMar>
          <w:left w:w="0" w:type="dxa"/>
          <w:right w:w="0" w:type="dxa"/>
        </w:tblCellMar>
        <w:tblLook w:val="04A0"/>
      </w:tblPr>
      <w:tblGrid>
        <w:gridCol w:w="1973"/>
        <w:gridCol w:w="1133"/>
        <w:gridCol w:w="1656"/>
        <w:gridCol w:w="1459"/>
        <w:gridCol w:w="2261"/>
        <w:gridCol w:w="1137"/>
      </w:tblGrid>
      <w:tr w:rsidR="00C426D2">
        <w:tblPrEx>
          <w:tblCellMar>
            <w:top w:w="0" w:type="dxa"/>
            <w:bottom w:w="0" w:type="dxa"/>
          </w:tblCellMar>
        </w:tblPrEx>
        <w:trPr>
          <w:trHeight w:hRule="exact" w:val="240"/>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8"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PROVEEDOR</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8"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NIF</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8"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Nº FACTURA</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8"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FECHA FAC.</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8"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CONCEPTO</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8" w:line="205" w:lineRule="exact"/>
              <w:jc w:val="center"/>
              <w:textAlignment w:val="baseline"/>
              <w:rPr>
                <w:rFonts w:ascii="Arial" w:eastAsia="Arial" w:hAnsi="Arial"/>
                <w:b/>
                <w:color w:val="000000"/>
                <w:sz w:val="18"/>
                <w:lang w:val="es-ES"/>
              </w:rPr>
            </w:pPr>
            <w:r>
              <w:rPr>
                <w:rFonts w:ascii="Arial" w:eastAsia="Arial" w:hAnsi="Arial"/>
                <w:b/>
                <w:color w:val="000000"/>
                <w:sz w:val="18"/>
                <w:lang w:val="es-ES"/>
              </w:rPr>
              <w:t>IMPORTE</w:t>
            </w:r>
          </w:p>
        </w:tc>
      </w:tr>
      <w:tr w:rsidR="00C426D2">
        <w:tblPrEx>
          <w:tblCellMar>
            <w:top w:w="0" w:type="dxa"/>
            <w:bottom w:w="0" w:type="dxa"/>
          </w:tblCellMar>
        </w:tblPrEx>
        <w:trPr>
          <w:trHeight w:hRule="exact" w:val="566"/>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before="79" w:after="68" w:line="207" w:lineRule="exact"/>
              <w:ind w:left="432" w:hanging="360"/>
              <w:textAlignment w:val="baseline"/>
              <w:rPr>
                <w:rFonts w:ascii="Arial" w:eastAsia="Arial" w:hAnsi="Arial"/>
                <w:color w:val="000000"/>
                <w:spacing w:val="-2"/>
                <w:sz w:val="18"/>
                <w:lang w:val="es-ES"/>
              </w:rPr>
            </w:pPr>
            <w:r>
              <w:rPr>
                <w:rFonts w:ascii="Arial" w:eastAsia="Arial" w:hAnsi="Arial"/>
                <w:color w:val="000000"/>
                <w:spacing w:val="-2"/>
                <w:sz w:val="18"/>
                <w:lang w:val="es-ES"/>
              </w:rPr>
              <w:t>HIJAS DE FRANCISCO ORTEGA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9" w:after="174" w:line="198" w:lineRule="exact"/>
              <w:jc w:val="center"/>
              <w:textAlignment w:val="baseline"/>
              <w:rPr>
                <w:rFonts w:ascii="Arial" w:eastAsia="Arial" w:hAnsi="Arial"/>
                <w:color w:val="000000"/>
                <w:sz w:val="18"/>
                <w:lang w:val="es-ES"/>
              </w:rPr>
            </w:pPr>
            <w:r>
              <w:rPr>
                <w:rFonts w:ascii="Arial" w:eastAsia="Arial" w:hAnsi="Arial"/>
                <w:color w:val="000000"/>
                <w:sz w:val="18"/>
                <w:lang w:val="es-ES"/>
              </w:rPr>
              <w:t>B35707587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9" w:after="174" w:line="198" w:lineRule="exact"/>
              <w:jc w:val="center"/>
              <w:textAlignment w:val="baseline"/>
              <w:rPr>
                <w:rFonts w:ascii="Arial" w:eastAsia="Arial" w:hAnsi="Arial"/>
                <w:color w:val="000000"/>
                <w:sz w:val="18"/>
                <w:lang w:val="es-ES"/>
              </w:rPr>
            </w:pPr>
            <w:r>
              <w:rPr>
                <w:rFonts w:ascii="Arial" w:eastAsia="Arial" w:hAnsi="Arial"/>
                <w:color w:val="000000"/>
                <w:sz w:val="18"/>
                <w:lang w:val="es-ES"/>
              </w:rPr>
              <w:t>247150534</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9" w:after="174" w:line="198" w:lineRule="exact"/>
              <w:jc w:val="center"/>
              <w:textAlignment w:val="baseline"/>
              <w:rPr>
                <w:rFonts w:ascii="Arial" w:eastAsia="Arial" w:hAnsi="Arial"/>
                <w:color w:val="000000"/>
                <w:sz w:val="18"/>
                <w:lang w:val="es-ES"/>
              </w:rPr>
            </w:pPr>
            <w:r>
              <w:rPr>
                <w:rFonts w:ascii="Arial" w:eastAsia="Arial" w:hAnsi="Arial"/>
                <w:color w:val="000000"/>
                <w:sz w:val="18"/>
                <w:lang w:val="es-ES"/>
              </w:rPr>
              <w:t>06/11/2024</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POR SUMINISTRO DE </w:t>
            </w:r>
            <w:r>
              <w:rPr>
                <w:rFonts w:ascii="Arial" w:eastAsia="Arial" w:hAnsi="Arial"/>
                <w:color w:val="000000"/>
                <w:sz w:val="16"/>
                <w:lang w:val="es-ES"/>
              </w:rPr>
              <w:br/>
              <w:t xml:space="preserve">ALIMENTOS PROM. </w:t>
            </w:r>
            <w:r>
              <w:rPr>
                <w:rFonts w:ascii="Arial" w:eastAsia="Arial" w:hAnsi="Arial"/>
                <w:color w:val="000000"/>
                <w:sz w:val="16"/>
                <w:lang w:val="es-ES"/>
              </w:rPr>
              <w:br/>
              <w:t>AUTONOMIA</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9" w:after="174" w:line="198" w:lineRule="exact"/>
              <w:jc w:val="center"/>
              <w:textAlignment w:val="baseline"/>
              <w:rPr>
                <w:rFonts w:ascii="Arial" w:eastAsia="Arial" w:hAnsi="Arial"/>
                <w:color w:val="000000"/>
                <w:sz w:val="18"/>
                <w:lang w:val="es-ES"/>
              </w:rPr>
            </w:pPr>
            <w:r>
              <w:rPr>
                <w:rFonts w:ascii="Arial" w:eastAsia="Arial" w:hAnsi="Arial"/>
                <w:color w:val="000000"/>
                <w:sz w:val="18"/>
                <w:lang w:val="es-ES"/>
              </w:rPr>
              <w:t>397,52</w:t>
            </w:r>
          </w:p>
        </w:tc>
      </w:tr>
      <w:tr w:rsidR="00C426D2">
        <w:tblPrEx>
          <w:tblCellMar>
            <w:top w:w="0" w:type="dxa"/>
            <w:bottom w:w="0" w:type="dxa"/>
          </w:tblCellMar>
        </w:tblPrEx>
        <w:trPr>
          <w:trHeight w:hRule="exact" w:val="658"/>
        </w:trPr>
        <w:tc>
          <w:tcPr>
            <w:tcW w:w="197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46" w:after="143" w:line="184" w:lineRule="exact"/>
              <w:ind w:left="504" w:hanging="360"/>
              <w:textAlignment w:val="baseline"/>
              <w:rPr>
                <w:rFonts w:ascii="Arial" w:eastAsia="Arial" w:hAnsi="Arial"/>
                <w:color w:val="000000"/>
                <w:sz w:val="16"/>
                <w:lang w:val="es-ES"/>
              </w:rPr>
            </w:pPr>
            <w:r>
              <w:rPr>
                <w:rFonts w:ascii="Arial" w:eastAsia="Arial" w:hAnsi="Arial"/>
                <w:color w:val="000000"/>
                <w:sz w:val="16"/>
                <w:lang w:val="es-ES"/>
              </w:rPr>
              <w:t>HIJAS DE FRANCISCO ORTEGA S.L.</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3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B35707587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3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257150005</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3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02/01/2025</w:t>
            </w:r>
          </w:p>
        </w:tc>
        <w:tc>
          <w:tcPr>
            <w:tcW w:w="2261" w:type="dxa"/>
            <w:tcBorders>
              <w:top w:val="single" w:sz="5" w:space="0" w:color="000000"/>
              <w:left w:val="single" w:sz="5" w:space="0" w:color="000000"/>
              <w:bottom w:val="single" w:sz="5" w:space="0" w:color="000000"/>
              <w:right w:val="single" w:sz="5" w:space="0" w:color="000000"/>
            </w:tcBorders>
          </w:tcPr>
          <w:p w:rsidR="00C426D2" w:rsidRDefault="00740A46">
            <w:pPr>
              <w:spacing w:before="53" w:after="52"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POR SUMINISTRO DE </w:t>
            </w:r>
            <w:r>
              <w:rPr>
                <w:rFonts w:ascii="Arial" w:eastAsia="Arial" w:hAnsi="Arial"/>
                <w:color w:val="000000"/>
                <w:sz w:val="16"/>
                <w:lang w:val="es-ES"/>
              </w:rPr>
              <w:br/>
              <w:t xml:space="preserve">ALIMENTOS AREA </w:t>
            </w:r>
            <w:r>
              <w:rPr>
                <w:rFonts w:ascii="Arial" w:eastAsia="Arial" w:hAnsi="Arial"/>
                <w:color w:val="000000"/>
                <w:sz w:val="16"/>
                <w:lang w:val="es-ES"/>
              </w:rPr>
              <w:br/>
            </w:r>
            <w:r>
              <w:rPr>
                <w:rFonts w:ascii="Arial" w:eastAsia="Arial" w:hAnsi="Arial"/>
                <w:color w:val="000000"/>
                <w:sz w:val="16"/>
                <w:lang w:val="es-ES"/>
              </w:rPr>
              <w:t>DROGODEPENDENCIA</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7" w:after="222" w:line="198" w:lineRule="exact"/>
              <w:jc w:val="center"/>
              <w:textAlignment w:val="baseline"/>
              <w:rPr>
                <w:rFonts w:ascii="Arial" w:eastAsia="Arial" w:hAnsi="Arial"/>
                <w:color w:val="000000"/>
                <w:sz w:val="18"/>
                <w:lang w:val="es-ES"/>
              </w:rPr>
            </w:pPr>
            <w:r>
              <w:rPr>
                <w:rFonts w:ascii="Arial" w:eastAsia="Arial" w:hAnsi="Arial"/>
                <w:color w:val="000000"/>
                <w:sz w:val="18"/>
                <w:lang w:val="es-ES"/>
              </w:rPr>
              <w:t>132,64</w:t>
            </w:r>
          </w:p>
        </w:tc>
      </w:tr>
      <w:tr w:rsidR="00C426D2">
        <w:tblPrEx>
          <w:tblCellMar>
            <w:top w:w="0" w:type="dxa"/>
            <w:bottom w:w="0" w:type="dxa"/>
          </w:tblCellMar>
        </w:tblPrEx>
        <w:trPr>
          <w:trHeight w:hRule="exact" w:val="749"/>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ALSE SERV. </w:t>
            </w:r>
            <w:r>
              <w:rPr>
                <w:rFonts w:ascii="Arial" w:eastAsia="Arial" w:hAnsi="Arial"/>
                <w:color w:val="000000"/>
                <w:sz w:val="16"/>
                <w:lang w:val="es-ES"/>
              </w:rPr>
              <w:br/>
              <w:t xml:space="preserve">AYAGAURES </w:t>
            </w:r>
            <w:r>
              <w:rPr>
                <w:rFonts w:ascii="Arial" w:eastAsia="Arial" w:hAnsi="Arial"/>
                <w:color w:val="000000"/>
                <w:sz w:val="16"/>
                <w:lang w:val="es-ES"/>
              </w:rPr>
              <w:br/>
              <w:t xml:space="preserve">MEDIOAMB. Y CESPA EN </w:t>
            </w:r>
            <w:r>
              <w:rPr>
                <w:rFonts w:ascii="Arial" w:eastAsia="Arial" w:hAnsi="Arial"/>
                <w:color w:val="000000"/>
                <w:sz w:val="16"/>
                <w:lang w:val="es-ES"/>
              </w:rPr>
              <w:br/>
              <w:t>UTE</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1" w:after="28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U76122027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1" w:after="28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FVR2501-001</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1" w:after="28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20/01/2025</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01" w:after="95"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CERT. TRIMESTRAL </w:t>
            </w:r>
            <w:r>
              <w:rPr>
                <w:rFonts w:ascii="Arial" w:eastAsia="Arial" w:hAnsi="Arial"/>
                <w:color w:val="000000"/>
                <w:sz w:val="16"/>
                <w:lang w:val="es-ES"/>
              </w:rPr>
              <w:br/>
              <w:t xml:space="preserve">LIMPIEZA VIARIA AGOST- </w:t>
            </w:r>
            <w:r>
              <w:rPr>
                <w:rFonts w:ascii="Arial" w:eastAsia="Arial" w:hAnsi="Arial"/>
                <w:color w:val="000000"/>
                <w:sz w:val="16"/>
                <w:lang w:val="es-ES"/>
              </w:rPr>
              <w:br/>
              <w:t>SEPT-OCTUBRE 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1" w:after="283"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66.795,86</w:t>
            </w:r>
          </w:p>
        </w:tc>
      </w:tr>
      <w:tr w:rsidR="00C426D2">
        <w:tblPrEx>
          <w:tblCellMar>
            <w:top w:w="0" w:type="dxa"/>
            <w:bottom w:w="0" w:type="dxa"/>
          </w:tblCellMar>
        </w:tblPrEx>
        <w:trPr>
          <w:trHeight w:hRule="exact" w:val="758"/>
        </w:trPr>
        <w:tc>
          <w:tcPr>
            <w:tcW w:w="1973" w:type="dxa"/>
            <w:tcBorders>
              <w:top w:val="single" w:sz="5" w:space="0" w:color="000000"/>
              <w:left w:val="single" w:sz="5" w:space="0" w:color="000000"/>
              <w:bottom w:val="single" w:sz="5" w:space="0" w:color="000000"/>
              <w:right w:val="single" w:sz="5" w:space="0" w:color="000000"/>
            </w:tcBorders>
          </w:tcPr>
          <w:p w:rsidR="00C426D2" w:rsidRDefault="00740A46">
            <w:pPr>
              <w:spacing w:after="4"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 xml:space="preserve">ALSE SERV. </w:t>
            </w:r>
            <w:r>
              <w:rPr>
                <w:rFonts w:ascii="Arial" w:eastAsia="Arial" w:hAnsi="Arial"/>
                <w:color w:val="000000"/>
                <w:sz w:val="16"/>
                <w:lang w:val="es-ES"/>
              </w:rPr>
              <w:br/>
              <w:t xml:space="preserve">AYAGAURES </w:t>
            </w:r>
            <w:r>
              <w:rPr>
                <w:rFonts w:ascii="Arial" w:eastAsia="Arial" w:hAnsi="Arial"/>
                <w:color w:val="000000"/>
                <w:sz w:val="16"/>
                <w:lang w:val="es-ES"/>
              </w:rPr>
              <w:br/>
              <w:t xml:space="preserve">MEDIOAMB. Y CESPA EN </w:t>
            </w:r>
            <w:r>
              <w:rPr>
                <w:rFonts w:ascii="Arial" w:eastAsia="Arial" w:hAnsi="Arial"/>
                <w:color w:val="000000"/>
                <w:sz w:val="16"/>
                <w:lang w:val="es-ES"/>
              </w:rPr>
              <w:br/>
              <w:t>UTE</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6" w:after="278"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U76122027</w:t>
            </w:r>
          </w:p>
        </w:tc>
        <w:tc>
          <w:tcPr>
            <w:tcW w:w="165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6" w:after="278"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FVR2501-002</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6" w:after="278"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20/01/2025</w:t>
            </w:r>
          </w:p>
        </w:tc>
        <w:tc>
          <w:tcPr>
            <w:tcW w:w="226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3" w:after="187" w:line="184" w:lineRule="exact"/>
              <w:ind w:left="288" w:hanging="216"/>
              <w:textAlignment w:val="baseline"/>
              <w:rPr>
                <w:rFonts w:ascii="Arial" w:eastAsia="Arial" w:hAnsi="Arial"/>
                <w:color w:val="000000"/>
                <w:spacing w:val="-1"/>
                <w:sz w:val="16"/>
                <w:lang w:val="es-ES"/>
              </w:rPr>
            </w:pPr>
            <w:r>
              <w:rPr>
                <w:rFonts w:ascii="Arial" w:eastAsia="Arial" w:hAnsi="Arial"/>
                <w:color w:val="000000"/>
                <w:spacing w:val="-1"/>
                <w:sz w:val="16"/>
                <w:lang w:val="es-ES"/>
              </w:rPr>
              <w:t>TRABAJOS LIMPIEZA VIARIA MES DICIEMBRE 2024</w:t>
            </w:r>
          </w:p>
        </w:tc>
        <w:tc>
          <w:tcPr>
            <w:tcW w:w="113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6" w:after="278" w:line="184" w:lineRule="exact"/>
              <w:jc w:val="center"/>
              <w:textAlignment w:val="baseline"/>
              <w:rPr>
                <w:rFonts w:ascii="Arial" w:eastAsia="Arial" w:hAnsi="Arial"/>
                <w:color w:val="000000"/>
                <w:sz w:val="16"/>
                <w:lang w:val="es-ES"/>
              </w:rPr>
            </w:pPr>
            <w:r>
              <w:rPr>
                <w:rFonts w:ascii="Arial" w:eastAsia="Arial" w:hAnsi="Arial"/>
                <w:color w:val="000000"/>
                <w:sz w:val="16"/>
                <w:lang w:val="es-ES"/>
              </w:rPr>
              <w:t>88.940,07</w:t>
            </w:r>
          </w:p>
        </w:tc>
      </w:tr>
    </w:tbl>
    <w:p w:rsidR="00C426D2" w:rsidRDefault="00740A46">
      <w:pPr>
        <w:spacing w:line="84" w:lineRule="exact"/>
        <w:textAlignment w:val="baseline"/>
        <w:rPr>
          <w:rFonts w:ascii="Arial" w:eastAsia="Arial" w:hAnsi="Arial"/>
          <w:b/>
          <w:color w:val="000000"/>
          <w:sz w:val="21"/>
          <w:vertAlign w:val="superscript"/>
          <w:lang w:val="es-ES"/>
        </w:rPr>
      </w:pPr>
      <w:r>
        <w:rPr>
          <w:rFonts w:ascii="Arial" w:eastAsia="Arial" w:hAnsi="Arial"/>
          <w:b/>
          <w:color w:val="000000"/>
          <w:sz w:val="21"/>
          <w:vertAlign w:val="superscript"/>
          <w:lang w:val="es-ES"/>
        </w:rPr>
        <w:t>S</w:t>
      </w:r>
      <w:r>
        <w:rPr>
          <w:rFonts w:ascii="Arial" w:eastAsia="Arial" w:hAnsi="Arial"/>
          <w:b/>
          <w:color w:val="000000"/>
          <w:sz w:val="18"/>
          <w:lang w:val="es-ES"/>
        </w:rPr>
        <w:t xml:space="preserve"> </w:t>
      </w:r>
    </w:p>
    <w:p w:rsidR="00C426D2" w:rsidRDefault="00740A46">
      <w:pPr>
        <w:spacing w:line="128" w:lineRule="exact"/>
        <w:textAlignment w:val="baseline"/>
        <w:rPr>
          <w:rFonts w:ascii="Arial" w:eastAsia="Arial" w:hAnsi="Arial"/>
          <w:b/>
          <w:color w:val="000000"/>
          <w:spacing w:val="-1"/>
          <w:sz w:val="20"/>
          <w:u w:val="single"/>
          <w:lang w:val="es-ES"/>
        </w:rPr>
      </w:pPr>
      <w:r>
        <w:rPr>
          <w:rFonts w:ascii="Arial" w:eastAsia="Arial" w:hAnsi="Arial"/>
          <w:b/>
          <w:color w:val="000000"/>
          <w:spacing w:val="-1"/>
          <w:sz w:val="20"/>
          <w:u w:val="single"/>
          <w:lang w:val="es-ES"/>
        </w:rPr>
        <w:t>IMPORTE TOTAL 662.310Á8 EUROS</w:t>
      </w:r>
    </w:p>
    <w:p w:rsidR="00C426D2" w:rsidRDefault="00740A46">
      <w:pPr>
        <w:spacing w:line="2191" w:lineRule="exact"/>
        <w:jc w:val="right"/>
        <w:textAlignment w:val="baseline"/>
        <w:rPr>
          <w:rFonts w:ascii="Tahoma" w:eastAsia="Tahoma" w:hAnsi="Tahoma"/>
          <w:color w:val="000000"/>
          <w:sz w:val="25"/>
          <w:u w:val="single"/>
          <w:vertAlign w:val="superscript"/>
          <w:lang w:val="es-ES"/>
        </w:rPr>
      </w:pPr>
      <w:r>
        <w:rPr>
          <w:rFonts w:ascii="Tahoma" w:eastAsia="Tahoma" w:hAnsi="Tahoma"/>
          <w:color w:val="000000"/>
          <w:sz w:val="25"/>
          <w:u w:val="single"/>
          <w:vertAlign w:val="superscript"/>
          <w:lang w:val="es-ES"/>
        </w:rPr>
        <w:t>N</w:t>
      </w:r>
      <w:r>
        <w:rPr>
          <w:rFonts w:ascii="Tahoma" w:eastAsia="Tahoma" w:hAnsi="Tahoma"/>
          <w:color w:val="000000"/>
          <w:sz w:val="25"/>
          <w:u w:val="single"/>
          <w:lang w:val="es-ES"/>
        </w:rPr>
        <w:t xml:space="preserve"> </w:t>
      </w:r>
    </w:p>
    <w:p w:rsidR="00C426D2" w:rsidRDefault="00740A46">
      <w:pPr>
        <w:spacing w:before="286" w:line="254" w:lineRule="exact"/>
        <w:ind w:left="792" w:right="216" w:firstLine="576"/>
        <w:jc w:val="both"/>
        <w:textAlignment w:val="baseline"/>
        <w:rPr>
          <w:rFonts w:ascii="Arial" w:eastAsia="Arial" w:hAnsi="Arial"/>
          <w:color w:val="000000"/>
          <w:spacing w:val="3"/>
          <w:lang w:val="es-ES"/>
        </w:rPr>
      </w:pPr>
      <w:r>
        <w:rPr>
          <w:rFonts w:ascii="Arial" w:eastAsia="Arial" w:hAnsi="Arial"/>
          <w:color w:val="000000"/>
          <w:spacing w:val="3"/>
          <w:lang w:val="es-ES"/>
        </w:rPr>
        <w:t>Para acceder a las intervenciones realizadas en este punto pinche el siguiente enlace:</w:t>
      </w:r>
    </w:p>
    <w:p w:rsidR="00C426D2" w:rsidRDefault="00C426D2">
      <w:pPr>
        <w:spacing w:before="120" w:line="229" w:lineRule="exact"/>
        <w:ind w:left="1224"/>
        <w:textAlignment w:val="baseline"/>
        <w:rPr>
          <w:rFonts w:ascii="Arial" w:eastAsia="Arial" w:hAnsi="Arial"/>
          <w:color w:val="000000"/>
          <w:sz w:val="20"/>
          <w:u w:val="single"/>
          <w:lang w:val="es-ES"/>
        </w:rPr>
      </w:pPr>
      <w:hyperlink r:id="rId15">
        <w:r w:rsidR="00740A46">
          <w:rPr>
            <w:rFonts w:ascii="Arial" w:eastAsia="Arial" w:hAnsi="Arial"/>
            <w:color w:val="0000FF"/>
            <w:sz w:val="20"/>
            <w:u w:val="single"/>
            <w:lang w:val="es-ES"/>
          </w:rPr>
          <w:t>https://audioacta.santaluciagc.com/reproducirpleno.php?tiempo=00:16:40&amp;id=66</w:t>
        </w:r>
      </w:hyperlink>
      <w:r w:rsidR="00740A46">
        <w:rPr>
          <w:rFonts w:ascii="Arial" w:eastAsia="Arial" w:hAnsi="Arial"/>
          <w:color w:val="000000"/>
          <w:sz w:val="20"/>
          <w:u w:val="single"/>
          <w:lang w:val="es-ES"/>
        </w:rPr>
        <w:t xml:space="preserve"> </w:t>
      </w:r>
      <w:r w:rsidR="00740A46">
        <w:rPr>
          <w:rFonts w:ascii="Arial" w:eastAsia="Arial" w:hAnsi="Arial"/>
          <w:color w:val="000000"/>
          <w:sz w:val="20"/>
          <w:lang w:val="es-ES"/>
        </w:rPr>
        <w:t xml:space="preserve"> </w:t>
      </w:r>
    </w:p>
    <w:p w:rsidR="00C426D2" w:rsidRDefault="00740A46">
      <w:pPr>
        <w:spacing w:before="513" w:line="250" w:lineRule="exact"/>
        <w:ind w:left="792" w:right="216" w:firstLine="576"/>
        <w:jc w:val="both"/>
        <w:textAlignment w:val="baseline"/>
        <w:rPr>
          <w:rFonts w:ascii="Arial" w:eastAsia="Arial" w:hAnsi="Arial"/>
          <w:b/>
          <w:color w:val="000000"/>
          <w:lang w:val="es-ES"/>
        </w:rPr>
      </w:pPr>
      <w:r>
        <w:rPr>
          <w:rFonts w:ascii="Arial" w:eastAsia="Arial" w:hAnsi="Arial"/>
          <w:b/>
          <w:color w:val="000000"/>
          <w:lang w:val="es-ES"/>
        </w:rPr>
        <w:t>4.-APROBACIÓN DEL EXPEDIENTE DE RECONOCIMIENTO EXTRAJUDICIAL DE CRÉDITOS NÚMERO: 05/2025.</w:t>
      </w:r>
    </w:p>
    <w:p w:rsidR="00C426D2" w:rsidRDefault="00C426D2">
      <w:pPr>
        <w:spacing w:before="252" w:line="253" w:lineRule="exact"/>
        <w:ind w:left="792" w:firstLine="576"/>
        <w:jc w:val="both"/>
        <w:textAlignment w:val="baseline"/>
        <w:rPr>
          <w:rFonts w:ascii="Arial" w:eastAsia="Arial" w:hAnsi="Arial"/>
          <w:color w:val="000000"/>
          <w:lang w:val="es-ES"/>
        </w:rPr>
      </w:pPr>
      <w:r w:rsidRPr="00C426D2">
        <w:pict>
          <v:shape id="_x0000_s1339" type="#_x0000_t202" style="position:absolute;left:0;text-align:left;margin-left:525.6pt;margin-top:472.3pt;width:49pt;height:307pt;z-index:-251724288;mso-wrap-distance-left:0;mso-wrap-distance-right:0;mso-position-horizontal-relative:page;mso-position-vertical-relative:page" filled="f" stroked="f">
            <v:textbox style="layout-flow:vertical;mso-layout-flow-alt:bottom-to-top" inset="0,0,0,0">
              <w:txbxContent>
                <w:p w:rsidR="00C426D2" w:rsidRDefault="00740A46">
                  <w:pPr>
                    <w:spacing w:before="499"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Documento firmado electrónicamente desde la plataforma esP</w:t>
                  </w:r>
                  <w:r>
                    <w:rPr>
                      <w:rFonts w:ascii="Arial" w:eastAsia="Arial" w:hAnsi="Arial"/>
                      <w:color w:val="000000"/>
                      <w:spacing w:val="-5"/>
                      <w:sz w:val="13"/>
                      <w:lang w:val="es-ES"/>
                    </w:rPr>
                    <w:t>ublico Gestiona | Página 31 de 129</w:t>
                  </w:r>
                </w:p>
              </w:txbxContent>
            </v:textbox>
            <w10:wrap type="square" anchorx="page" anchory="page"/>
          </v:shape>
        </w:pict>
      </w:r>
      <w:r w:rsidR="00740A46">
        <w:rPr>
          <w:rFonts w:ascii="Arial" w:eastAsia="Arial" w:hAnsi="Arial"/>
          <w:color w:val="000000"/>
          <w:lang w:val="es-ES"/>
        </w:rPr>
        <w:t>Por la Presidencia se da lectura del punto a tratar, cediendo la palabra al Sr. Concejal-Delegado de Hacienda, Gestión, Recaudación e Inspección tributaria, Nuevas Tecnologías y Administración Electrónica, Régimen Interno</w:t>
      </w:r>
      <w:r w:rsidR="00740A46">
        <w:rPr>
          <w:rFonts w:ascii="Arial" w:eastAsia="Arial" w:hAnsi="Arial"/>
          <w:color w:val="000000"/>
          <w:lang w:val="es-ES"/>
        </w:rPr>
        <w:t xml:space="preserve"> y Patrimonio: D. Roberto Ramírez Vega, quien expone los términos de la propuesta.</w:t>
      </w:r>
    </w:p>
    <w:p w:rsidR="00C426D2" w:rsidRDefault="00740A46">
      <w:pPr>
        <w:spacing w:before="126"/>
        <w:ind w:left="1368"/>
        <w:textAlignment w:val="baseline"/>
        <w:rPr>
          <w:rFonts w:ascii="Arial" w:eastAsia="Arial" w:hAnsi="Arial"/>
          <w:color w:val="000000"/>
          <w:lang w:val="es-ES"/>
        </w:rPr>
      </w:pPr>
      <w:r>
        <w:rPr>
          <w:rFonts w:ascii="Arial" w:eastAsia="Arial" w:hAnsi="Arial"/>
          <w:color w:val="000000"/>
          <w:lang w:val="es-ES"/>
        </w:rPr>
        <w:t>Finalizada su exposición, la Presidencia abre un turno de intervenciones.</w:t>
      </w:r>
    </w:p>
    <w:p w:rsidR="00C426D2" w:rsidRDefault="00740A46">
      <w:pPr>
        <w:spacing w:before="61" w:line="255" w:lineRule="exact"/>
        <w:ind w:left="792" w:firstLine="576"/>
        <w:jc w:val="both"/>
        <w:textAlignment w:val="baseline"/>
        <w:rPr>
          <w:rFonts w:ascii="Arial" w:eastAsia="Arial" w:hAnsi="Arial"/>
          <w:color w:val="000000"/>
          <w:lang w:val="es-ES"/>
        </w:rPr>
      </w:pPr>
      <w:r>
        <w:rPr>
          <w:rFonts w:ascii="Arial" w:eastAsia="Arial" w:hAnsi="Arial"/>
          <w:color w:val="000000"/>
          <w:lang w:val="es-ES"/>
        </w:rPr>
        <w:t>Vista la documentación obrante al expediente, y especialmente, el Informe Jurídico, cuyo tenor literal es el siguiente:</w:t>
      </w:r>
    </w:p>
    <w:p w:rsidR="00C426D2" w:rsidRDefault="00740A46">
      <w:pPr>
        <w:spacing w:before="253" w:line="229" w:lineRule="exact"/>
        <w:ind w:left="4608"/>
        <w:textAlignment w:val="baseline"/>
        <w:rPr>
          <w:rFonts w:ascii="Arial" w:eastAsia="Arial" w:hAnsi="Arial"/>
          <w:i/>
          <w:color w:val="000000"/>
          <w:sz w:val="20"/>
          <w:u w:val="single"/>
          <w:lang w:val="es-ES"/>
        </w:rPr>
      </w:pPr>
      <w:r>
        <w:rPr>
          <w:rFonts w:ascii="Arial" w:eastAsia="Arial" w:hAnsi="Arial"/>
          <w:i/>
          <w:color w:val="000000"/>
          <w:sz w:val="20"/>
          <w:u w:val="single"/>
          <w:lang w:val="es-ES"/>
        </w:rPr>
        <w:t>“INFORME JURÍDICO</w:t>
      </w:r>
    </w:p>
    <w:p w:rsidR="00C426D2" w:rsidRDefault="00740A46">
      <w:pPr>
        <w:spacing w:before="232"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Visto el expediente número 15150/2025 relativo al reconocimiento extrajudicial de créditos número 05/2025, y de acuerd</w:t>
      </w:r>
      <w:r>
        <w:rPr>
          <w:rFonts w:ascii="Arial" w:eastAsia="Arial" w:hAnsi="Arial"/>
          <w:i/>
          <w:color w:val="000000"/>
          <w:sz w:val="20"/>
          <w:lang w:val="es-ES"/>
        </w:rPr>
        <w:t xml:space="preserve">o con lo ordenado mediante Providencia dictada con fecha 20 de marzo de 2025 por el Alcalde-Presidente del Ilustre Ayuntamiento de Santa Lucía de Tirajana, donde se requiere informe jurídico relativo al procedimiento a seguir y la legislación aplicable en </w:t>
      </w:r>
      <w:r>
        <w:rPr>
          <w:rFonts w:ascii="Arial" w:eastAsia="Arial" w:hAnsi="Arial"/>
          <w:i/>
          <w:color w:val="000000"/>
          <w:sz w:val="20"/>
          <w:lang w:val="es-ES"/>
        </w:rPr>
        <w:t>el citado expediente con base a los siguientes Antecedentes de Hecho y Consideraciones Jurídicas,</w:t>
      </w:r>
    </w:p>
    <w:p w:rsidR="00C426D2" w:rsidRDefault="00740A46">
      <w:pPr>
        <w:spacing w:line="230" w:lineRule="exact"/>
        <w:ind w:left="136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ANTECEDENTES DE HECHO</w:t>
      </w:r>
    </w:p>
    <w:p w:rsidR="00C426D2" w:rsidRDefault="00740A46">
      <w:pPr>
        <w:spacing w:before="228" w:after="383"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PRIMERO.- Con fecha 20 de marzo de 2025 se suscribe Providencia por el Sr. Alcalde-Presidente ordenando que se emita informe jurídico en</w:t>
      </w:r>
      <w:r>
        <w:rPr>
          <w:rFonts w:ascii="Arial" w:eastAsia="Arial" w:hAnsi="Arial"/>
          <w:i/>
          <w:color w:val="000000"/>
          <w:sz w:val="20"/>
          <w:lang w:val="es-ES"/>
        </w:rPr>
        <w:t xml:space="preserve"> relación al procedimiento a seguir y la legislación aplicable para proceder a la aprobación del expediente de Reconocimiento Extrajudicial de Crédito número 08/2024 por un </w:t>
      </w:r>
      <w:r>
        <w:rPr>
          <w:rFonts w:ascii="Arial" w:eastAsia="Arial" w:hAnsi="Arial"/>
          <w:i/>
          <w:color w:val="000000"/>
          <w:sz w:val="20"/>
          <w:lang w:val="es-ES"/>
        </w:rPr>
        <w:lastRenderedPageBreak/>
        <w:t>importe total de VEINTINUEVE MIL SETECIENTOS CUARENTA Y NUEVE EUROS CON SESENTA Y O</w:t>
      </w:r>
      <w:r>
        <w:rPr>
          <w:rFonts w:ascii="Arial" w:eastAsia="Arial" w:hAnsi="Arial"/>
          <w:i/>
          <w:color w:val="000000"/>
          <w:sz w:val="20"/>
          <w:lang w:val="es-ES"/>
        </w:rPr>
        <w:t>CHO CÉNTIMOS (29.749,68 €).</w:t>
      </w:r>
    </w:p>
    <w:p w:rsidR="00C426D2" w:rsidRDefault="00740A46">
      <w:pPr>
        <w:ind w:left="10048" w:right="154"/>
        <w:textAlignment w:val="baseline"/>
      </w:pPr>
      <w:r>
        <w:rPr>
          <w:noProof/>
          <w:lang w:val="es-ES" w:eastAsia="es-ES"/>
        </w:rPr>
        <w:drawing>
          <wp:inline distT="0" distB="0" distL="0" distR="0">
            <wp:extent cx="417830" cy="420370"/>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98"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0" w:left="632" w:header="720" w:footer="720" w:gutter="0"/>
          <w:cols w:space="720"/>
        </w:sectPr>
      </w:pPr>
    </w:p>
    <w:p w:rsidR="00C426D2" w:rsidRDefault="00740A46">
      <w:pPr>
        <w:spacing w:before="2"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Asimismo, ordena que se emita informe por la Intervención sobre dicho expediente y la existencia de crédito adecuado y suficiente que permitan contabilizar las facturas que serán objeto de reconocimiento extrajud</w:t>
      </w:r>
      <w:r>
        <w:rPr>
          <w:rFonts w:ascii="Arial" w:eastAsia="Arial" w:hAnsi="Arial"/>
          <w:i/>
          <w:color w:val="000000"/>
          <w:sz w:val="20"/>
          <w:lang w:val="es-ES"/>
        </w:rPr>
        <w:t>icial por el Pleno.</w:t>
      </w:r>
    </w:p>
    <w:p w:rsidR="00C426D2" w:rsidRDefault="00740A46">
      <w:pPr>
        <w:spacing w:before="351" w:after="135"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SEGUNDO.- CONSTA EN EL EXPEDIENTE LAS CUENTAS JUSTIFICATIVAS DE LAS DOTACIONES ECONÓMICAS A GRUPOS POLÍTICOS MUNICIPALES, CORRESPONDIENTES AL PRIMER SEMESTRE DEL EJERCICIO 2023, QUE SE RELACIONAN A CONTINUACIÓN:</w:t>
      </w:r>
    </w:p>
    <w:p w:rsidR="00C426D2" w:rsidRDefault="00C426D2">
      <w:pPr>
        <w:rPr>
          <w:sz w:val="2"/>
        </w:rPr>
      </w:pPr>
      <w:r w:rsidRPr="00C426D2">
        <w:pict>
          <v:shape id="_x0000_s1338" type="#_x0000_t202" style="position:absolute;margin-left:532.3pt;margin-top:307.9pt;width:35.3pt;height:164.4pt;z-index:-25172326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p>
    <w:tbl>
      <w:tblPr>
        <w:tblW w:w="0" w:type="auto"/>
        <w:tblInd w:w="14" w:type="dxa"/>
        <w:tblLayout w:type="fixed"/>
        <w:tblCellMar>
          <w:left w:w="0" w:type="dxa"/>
          <w:right w:w="0" w:type="dxa"/>
        </w:tblCellMar>
        <w:tblLook w:val="04A0"/>
      </w:tblPr>
      <w:tblGrid>
        <w:gridCol w:w="6245"/>
        <w:gridCol w:w="1209"/>
        <w:gridCol w:w="1618"/>
      </w:tblGrid>
      <w:tr w:rsidR="00C426D2">
        <w:tblPrEx>
          <w:tblCellMar>
            <w:top w:w="0" w:type="dxa"/>
            <w:bottom w:w="0" w:type="dxa"/>
          </w:tblCellMar>
        </w:tblPrEx>
        <w:trPr>
          <w:trHeight w:hRule="exact" w:val="269"/>
        </w:trPr>
        <w:tc>
          <w:tcPr>
            <w:tcW w:w="624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4" w:lineRule="exact"/>
              <w:ind w:right="1937"/>
              <w:jc w:val="right"/>
              <w:textAlignment w:val="baseline"/>
              <w:rPr>
                <w:rFonts w:ascii="Arial" w:eastAsia="Arial" w:hAnsi="Arial"/>
                <w:color w:val="000000"/>
                <w:lang w:val="es-ES"/>
              </w:rPr>
            </w:pPr>
            <w:r>
              <w:rPr>
                <w:rFonts w:ascii="Arial" w:eastAsia="Arial" w:hAnsi="Arial"/>
                <w:color w:val="000000"/>
                <w:lang w:val="es-ES"/>
              </w:rPr>
              <w:t>CONCEPTO / GASTO</w:t>
            </w:r>
          </w:p>
        </w:tc>
        <w:tc>
          <w:tcPr>
            <w:tcW w:w="120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4" w:lineRule="exact"/>
              <w:jc w:val="center"/>
              <w:textAlignment w:val="baseline"/>
              <w:rPr>
                <w:rFonts w:ascii="Arial" w:eastAsia="Arial" w:hAnsi="Arial"/>
                <w:color w:val="000000"/>
                <w:lang w:val="es-ES"/>
              </w:rPr>
            </w:pPr>
            <w:r>
              <w:rPr>
                <w:rFonts w:ascii="Arial" w:eastAsia="Arial" w:hAnsi="Arial"/>
                <w:color w:val="000000"/>
                <w:lang w:val="es-ES"/>
              </w:rPr>
              <w:t>N.I.F.</w:t>
            </w:r>
          </w:p>
        </w:tc>
        <w:tc>
          <w:tcPr>
            <w:tcW w:w="161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4" w:lineRule="exact"/>
              <w:jc w:val="center"/>
              <w:textAlignment w:val="baseline"/>
              <w:rPr>
                <w:rFonts w:ascii="Arial" w:eastAsia="Arial" w:hAnsi="Arial"/>
                <w:color w:val="000000"/>
                <w:lang w:val="es-ES"/>
              </w:rPr>
            </w:pPr>
            <w:r>
              <w:rPr>
                <w:rFonts w:ascii="Arial" w:eastAsia="Arial" w:hAnsi="Arial"/>
                <w:color w:val="000000"/>
                <w:lang w:val="es-ES"/>
              </w:rPr>
              <w:t>IMPORTE</w:t>
            </w:r>
          </w:p>
        </w:tc>
      </w:tr>
      <w:tr w:rsidR="00C426D2">
        <w:tblPrEx>
          <w:tblCellMar>
            <w:top w:w="0" w:type="dxa"/>
            <w:bottom w:w="0" w:type="dxa"/>
          </w:tblCellMar>
        </w:tblPrEx>
        <w:trPr>
          <w:trHeight w:hRule="exact" w:val="734"/>
        </w:trPr>
        <w:tc>
          <w:tcPr>
            <w:tcW w:w="6245" w:type="dxa"/>
            <w:tcBorders>
              <w:top w:val="single" w:sz="5" w:space="0" w:color="000000"/>
              <w:left w:val="single" w:sz="5" w:space="0" w:color="000000"/>
              <w:bottom w:val="single" w:sz="5" w:space="0" w:color="000000"/>
              <w:right w:val="single" w:sz="5" w:space="0" w:color="000000"/>
            </w:tcBorders>
          </w:tcPr>
          <w:p w:rsidR="00C426D2" w:rsidRDefault="00740A46">
            <w:pPr>
              <w:spacing w:line="237" w:lineRule="exact"/>
              <w:ind w:left="72" w:right="324"/>
              <w:textAlignment w:val="baseline"/>
              <w:rPr>
                <w:rFonts w:ascii="Arial" w:eastAsia="Arial" w:hAnsi="Arial"/>
                <w:color w:val="000000"/>
                <w:sz w:val="21"/>
                <w:lang w:val="es-ES"/>
              </w:rPr>
            </w:pPr>
            <w:r>
              <w:rPr>
                <w:rFonts w:ascii="Arial" w:eastAsia="Arial" w:hAnsi="Arial"/>
                <w:color w:val="000000"/>
                <w:sz w:val="21"/>
                <w:lang w:val="es-ES"/>
              </w:rPr>
              <w:t>DOTACIÓN GRUPO POLÍTICO MUNICIPAL GRUPO NUEVA CANARIAS-FRENTE AMPLIO SANTA LUCÍA – EJERCICIO 2024</w:t>
            </w:r>
          </w:p>
        </w:tc>
        <w:tc>
          <w:tcPr>
            <w:tcW w:w="120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60" w:after="232" w:line="227" w:lineRule="exact"/>
              <w:jc w:val="center"/>
              <w:textAlignment w:val="baseline"/>
              <w:rPr>
                <w:rFonts w:ascii="Arial" w:eastAsia="Arial" w:hAnsi="Arial"/>
                <w:color w:val="000000"/>
                <w:sz w:val="21"/>
                <w:lang w:val="es-ES"/>
              </w:rPr>
            </w:pPr>
            <w:r>
              <w:rPr>
                <w:rFonts w:ascii="Arial" w:eastAsia="Arial" w:hAnsi="Arial"/>
                <w:color w:val="000000"/>
                <w:sz w:val="21"/>
                <w:lang w:val="es-ES"/>
              </w:rPr>
              <w:t>V76256833</w:t>
            </w:r>
          </w:p>
        </w:tc>
        <w:tc>
          <w:tcPr>
            <w:tcW w:w="161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60" w:after="232" w:line="227" w:lineRule="exact"/>
              <w:jc w:val="center"/>
              <w:textAlignment w:val="baseline"/>
              <w:rPr>
                <w:rFonts w:ascii="Arial" w:eastAsia="Arial" w:hAnsi="Arial"/>
                <w:color w:val="000000"/>
                <w:sz w:val="21"/>
                <w:lang w:val="es-ES"/>
              </w:rPr>
            </w:pPr>
            <w:r>
              <w:rPr>
                <w:rFonts w:ascii="Arial" w:eastAsia="Arial" w:hAnsi="Arial"/>
                <w:color w:val="000000"/>
                <w:sz w:val="21"/>
                <w:lang w:val="es-ES"/>
              </w:rPr>
              <w:t>13.692,11 €</w:t>
            </w:r>
          </w:p>
        </w:tc>
      </w:tr>
      <w:tr w:rsidR="00C426D2">
        <w:tblPrEx>
          <w:tblCellMar>
            <w:top w:w="0" w:type="dxa"/>
            <w:bottom w:w="0" w:type="dxa"/>
          </w:tblCellMar>
        </w:tblPrEx>
        <w:trPr>
          <w:trHeight w:hRule="exact" w:val="504"/>
        </w:trPr>
        <w:tc>
          <w:tcPr>
            <w:tcW w:w="6245" w:type="dxa"/>
            <w:tcBorders>
              <w:top w:val="single" w:sz="5" w:space="0" w:color="000000"/>
              <w:left w:val="single" w:sz="5" w:space="0" w:color="000000"/>
              <w:bottom w:val="single" w:sz="5" w:space="0" w:color="000000"/>
              <w:right w:val="single" w:sz="5" w:space="0" w:color="000000"/>
            </w:tcBorders>
          </w:tcPr>
          <w:p w:rsidR="00C426D2" w:rsidRDefault="00740A46">
            <w:pPr>
              <w:spacing w:line="236" w:lineRule="exact"/>
              <w:ind w:left="72" w:right="540"/>
              <w:textAlignment w:val="baseline"/>
              <w:rPr>
                <w:rFonts w:ascii="Arial" w:eastAsia="Arial" w:hAnsi="Arial"/>
                <w:color w:val="000000"/>
                <w:sz w:val="21"/>
                <w:lang w:val="es-ES"/>
              </w:rPr>
            </w:pPr>
            <w:r>
              <w:rPr>
                <w:rFonts w:ascii="Arial" w:eastAsia="Arial" w:hAnsi="Arial"/>
                <w:color w:val="000000"/>
                <w:sz w:val="21"/>
                <w:lang w:val="es-ES"/>
              </w:rPr>
              <w:t>DOTACIÓN GRUPO POLÍTICO MUNICIPAL DEL PSOE DE SANTA LUCÍA DE TIRAJANA -– EJERCICIO 2024</w:t>
            </w:r>
          </w:p>
        </w:tc>
        <w:tc>
          <w:tcPr>
            <w:tcW w:w="120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0" w:after="112" w:line="227" w:lineRule="exact"/>
              <w:jc w:val="center"/>
              <w:textAlignment w:val="baseline"/>
              <w:rPr>
                <w:rFonts w:ascii="Arial" w:eastAsia="Arial" w:hAnsi="Arial"/>
                <w:color w:val="000000"/>
                <w:sz w:val="21"/>
                <w:lang w:val="es-ES"/>
              </w:rPr>
            </w:pPr>
            <w:r>
              <w:rPr>
                <w:rFonts w:ascii="Arial" w:eastAsia="Arial" w:hAnsi="Arial"/>
                <w:color w:val="000000"/>
                <w:sz w:val="21"/>
                <w:lang w:val="es-ES"/>
              </w:rPr>
              <w:t>G76232255</w:t>
            </w:r>
          </w:p>
        </w:tc>
        <w:tc>
          <w:tcPr>
            <w:tcW w:w="161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0" w:after="112" w:line="227" w:lineRule="exact"/>
              <w:jc w:val="center"/>
              <w:textAlignment w:val="baseline"/>
              <w:rPr>
                <w:rFonts w:ascii="Arial" w:eastAsia="Arial" w:hAnsi="Arial"/>
                <w:color w:val="000000"/>
                <w:sz w:val="21"/>
                <w:lang w:val="es-ES"/>
              </w:rPr>
            </w:pPr>
            <w:r>
              <w:rPr>
                <w:rFonts w:ascii="Arial" w:eastAsia="Arial" w:hAnsi="Arial"/>
                <w:color w:val="000000"/>
                <w:sz w:val="21"/>
                <w:lang w:val="es-ES"/>
              </w:rPr>
              <w:t>5.714,77 €</w:t>
            </w:r>
          </w:p>
        </w:tc>
      </w:tr>
      <w:tr w:rsidR="00C426D2">
        <w:tblPrEx>
          <w:tblCellMar>
            <w:top w:w="0" w:type="dxa"/>
            <w:bottom w:w="0" w:type="dxa"/>
          </w:tblCellMar>
        </w:tblPrEx>
        <w:trPr>
          <w:trHeight w:hRule="exact" w:val="504"/>
        </w:trPr>
        <w:tc>
          <w:tcPr>
            <w:tcW w:w="6245" w:type="dxa"/>
            <w:tcBorders>
              <w:top w:val="single" w:sz="5" w:space="0" w:color="000000"/>
              <w:left w:val="single" w:sz="5" w:space="0" w:color="000000"/>
              <w:bottom w:val="single" w:sz="5" w:space="0" w:color="000000"/>
              <w:right w:val="single" w:sz="5" w:space="0" w:color="000000"/>
            </w:tcBorders>
          </w:tcPr>
          <w:p w:rsidR="00C426D2" w:rsidRDefault="00740A46">
            <w:pPr>
              <w:spacing w:line="236" w:lineRule="exact"/>
              <w:ind w:left="72" w:right="468"/>
              <w:textAlignment w:val="baseline"/>
              <w:rPr>
                <w:rFonts w:ascii="Arial" w:eastAsia="Arial" w:hAnsi="Arial"/>
                <w:color w:val="000000"/>
                <w:spacing w:val="-1"/>
                <w:sz w:val="21"/>
                <w:lang w:val="es-ES"/>
              </w:rPr>
            </w:pPr>
            <w:r>
              <w:rPr>
                <w:rFonts w:ascii="Arial" w:eastAsia="Arial" w:hAnsi="Arial"/>
                <w:color w:val="000000"/>
                <w:spacing w:val="-1"/>
                <w:sz w:val="21"/>
                <w:lang w:val="es-ES"/>
              </w:rPr>
              <w:t>DOTACIÓN GRUPO POLÍTICO MUNICIPAL COALICIÓN ELECTORAL COALICIÓN FORTALEZA- – EJERCICIO 2024</w:t>
            </w:r>
          </w:p>
        </w:tc>
        <w:tc>
          <w:tcPr>
            <w:tcW w:w="120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0" w:after="112" w:line="227" w:lineRule="exact"/>
              <w:jc w:val="center"/>
              <w:textAlignment w:val="baseline"/>
              <w:rPr>
                <w:rFonts w:ascii="Arial" w:eastAsia="Arial" w:hAnsi="Arial"/>
                <w:color w:val="000000"/>
                <w:sz w:val="21"/>
                <w:lang w:val="es-ES"/>
              </w:rPr>
            </w:pPr>
            <w:r>
              <w:rPr>
                <w:rFonts w:ascii="Arial" w:eastAsia="Arial" w:hAnsi="Arial"/>
                <w:color w:val="000000"/>
                <w:sz w:val="21"/>
                <w:lang w:val="es-ES"/>
              </w:rPr>
              <w:t>V76092964</w:t>
            </w:r>
          </w:p>
        </w:tc>
        <w:tc>
          <w:tcPr>
            <w:tcW w:w="161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0" w:after="112" w:line="227" w:lineRule="exact"/>
              <w:jc w:val="center"/>
              <w:textAlignment w:val="baseline"/>
              <w:rPr>
                <w:rFonts w:ascii="Arial" w:eastAsia="Arial" w:hAnsi="Arial"/>
                <w:color w:val="000000"/>
                <w:sz w:val="21"/>
                <w:lang w:val="es-ES"/>
              </w:rPr>
            </w:pPr>
            <w:r>
              <w:rPr>
                <w:rFonts w:ascii="Arial" w:eastAsia="Arial" w:hAnsi="Arial"/>
                <w:color w:val="000000"/>
                <w:sz w:val="21"/>
                <w:lang w:val="es-ES"/>
              </w:rPr>
              <w:t>10.342,80 €</w:t>
            </w:r>
          </w:p>
        </w:tc>
      </w:tr>
      <w:tr w:rsidR="00C426D2">
        <w:tblPrEx>
          <w:tblCellMar>
            <w:top w:w="0" w:type="dxa"/>
            <w:bottom w:w="0" w:type="dxa"/>
          </w:tblCellMar>
        </w:tblPrEx>
        <w:trPr>
          <w:trHeight w:hRule="exact" w:val="269"/>
        </w:trPr>
        <w:tc>
          <w:tcPr>
            <w:tcW w:w="7454" w:type="dxa"/>
            <w:gridSpan w:val="2"/>
            <w:tcBorders>
              <w:top w:val="single" w:sz="5" w:space="0" w:color="000000"/>
              <w:left w:val="none" w:sz="0" w:space="0" w:color="02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61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7" w:line="227" w:lineRule="exact"/>
              <w:jc w:val="center"/>
              <w:textAlignment w:val="baseline"/>
              <w:rPr>
                <w:rFonts w:ascii="Arial" w:eastAsia="Arial" w:hAnsi="Arial"/>
                <w:color w:val="000000"/>
                <w:sz w:val="21"/>
                <w:lang w:val="es-ES"/>
              </w:rPr>
            </w:pPr>
            <w:r>
              <w:rPr>
                <w:rFonts w:ascii="Arial" w:eastAsia="Arial" w:hAnsi="Arial"/>
                <w:color w:val="000000"/>
                <w:sz w:val="21"/>
                <w:lang w:val="es-ES"/>
              </w:rPr>
              <w:t>29.749,68 €</w:t>
            </w:r>
          </w:p>
        </w:tc>
      </w:tr>
    </w:tbl>
    <w:p w:rsidR="00C426D2" w:rsidRDefault="00C426D2">
      <w:pPr>
        <w:spacing w:after="87" w:line="20" w:lineRule="exact"/>
      </w:pPr>
    </w:p>
    <w:p w:rsidR="00C426D2" w:rsidRDefault="00740A46">
      <w:pPr>
        <w:spacing w:before="5" w:line="230" w:lineRule="exact"/>
        <w:ind w:firstLine="72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El importe total del expediente de reconocimiento extrajudicial de crédito objeto de este informe asciende a un total de veintinueve mil setecientos cuarenta y nueve euros con sesenta y ocho céntimos (29.749,68 €) que corresponden al ejercicio 2024, como s</w:t>
      </w:r>
      <w:r>
        <w:rPr>
          <w:rFonts w:ascii="Arial" w:eastAsia="Arial" w:hAnsi="Arial"/>
          <w:i/>
          <w:color w:val="000000"/>
          <w:spacing w:val="-1"/>
          <w:sz w:val="20"/>
          <w:lang w:val="es-ES"/>
        </w:rPr>
        <w:t xml:space="preserve">e indica en la tabla anterior, por tanto </w:t>
      </w:r>
      <w:r>
        <w:rPr>
          <w:rFonts w:ascii="Arial" w:eastAsia="Arial" w:hAnsi="Arial"/>
          <w:i/>
          <w:color w:val="000000"/>
          <w:spacing w:val="-1"/>
          <w:sz w:val="20"/>
          <w:u w:val="single"/>
          <w:lang w:val="es-ES"/>
        </w:rPr>
        <w:t>se incumple el principio de anualidad previsto en el artículo 176.1 del TRLRHL y artículo 16 del  Real Decreto 500/1990, de 20 de abril por el que se desarrolla el capítulo primero del título sexto de la  Ley 39/198</w:t>
      </w:r>
      <w:r>
        <w:rPr>
          <w:rFonts w:ascii="Arial" w:eastAsia="Arial" w:hAnsi="Arial"/>
          <w:i/>
          <w:color w:val="000000"/>
          <w:spacing w:val="-1"/>
          <w:sz w:val="20"/>
          <w:u w:val="single"/>
          <w:lang w:val="es-ES"/>
        </w:rPr>
        <w:t xml:space="preserve">8, de 28 de diciembre, reguladora de las Haciendas Locales, en materia de presupuestos. </w:t>
      </w:r>
    </w:p>
    <w:p w:rsidR="00C426D2" w:rsidRDefault="00740A46">
      <w:pPr>
        <w:spacing w:before="166" w:after="164"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TERCERA.- Consultada la documentación obrante en el expediente tramitado y de conformidad con la base 25 de las Bases de Ejecución del presupuesto general del Ayuntamiento de Santa Lucía de Tirajana del año 2024, consta en el expediente informes propuestas</w:t>
      </w:r>
      <w:r>
        <w:rPr>
          <w:rFonts w:ascii="Arial" w:eastAsia="Arial" w:hAnsi="Arial"/>
          <w:i/>
          <w:color w:val="000000"/>
          <w:sz w:val="20"/>
          <w:lang w:val="es-ES"/>
        </w:rPr>
        <w:t xml:space="preserve"> de justificación emitidos por la Jefatura de Servicio de Subvenciones comprobando la documentación aportada y aprobando la cuenta justificativa de la dotación a los Grupos Políticos Municipales Nueva Canarias, Fortaleza y PSOE del ejercicio 2024, y que se</w:t>
      </w:r>
      <w:r>
        <w:rPr>
          <w:rFonts w:ascii="Arial" w:eastAsia="Arial" w:hAnsi="Arial"/>
          <w:i/>
          <w:color w:val="000000"/>
          <w:sz w:val="20"/>
          <w:lang w:val="es-ES"/>
        </w:rPr>
        <w:t xml:space="preserve"> dan por reproducidos puesto que figuran en el expediente.</w:t>
      </w:r>
    </w:p>
    <w:p w:rsidR="00C426D2" w:rsidRDefault="00C426D2">
      <w:pPr>
        <w:spacing w:before="166" w:after="164" w:line="230" w:lineRule="exact"/>
        <w:sectPr w:rsidR="00C426D2">
          <w:pgSz w:w="11923" w:h="16862"/>
          <w:pgMar w:top="2840" w:right="1401" w:bottom="2377" w:left="1402" w:header="720" w:footer="720" w:gutter="0"/>
          <w:cols w:space="720"/>
        </w:sectPr>
      </w:pPr>
    </w:p>
    <w:p w:rsidR="00C426D2" w:rsidRDefault="00C426D2">
      <w:pPr>
        <w:spacing w:line="227" w:lineRule="exact"/>
        <w:ind w:left="72" w:right="72" w:firstLine="720"/>
        <w:jc w:val="both"/>
        <w:textAlignment w:val="baseline"/>
        <w:rPr>
          <w:rFonts w:ascii="Arial" w:eastAsia="Arial" w:hAnsi="Arial"/>
          <w:i/>
          <w:color w:val="000000"/>
          <w:spacing w:val="1"/>
          <w:sz w:val="20"/>
          <w:lang w:val="es-ES"/>
        </w:rPr>
      </w:pPr>
      <w:r w:rsidRPr="00C426D2">
        <w:lastRenderedPageBreak/>
        <w:pict>
          <v:shape id="_x0000_s1337" type="#_x0000_t202" style="position:absolute;left:0;text-align:left;margin-left:534pt;margin-top:514.1pt;width:34.75pt;height:299.2pt;z-index:-251722240;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36" type="#_x0000_t202" style="position:absolute;left:0;text-align:left;margin-left:549.45pt;margin-top:514.1pt;width:19.3pt;height:259.2pt;z-index:-251721216;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32 de 129</w:t>
                  </w:r>
                </w:p>
              </w:txbxContent>
            </v:textbox>
            <w10:wrap type="square" anchorx="page" anchory="page"/>
          </v:shape>
        </w:pict>
      </w:r>
      <w:r w:rsidRPr="00C426D2">
        <w:pict>
          <v:shape id="_x0000_s1335" type="#_x0000_t202" style="position:absolute;left:0;text-align:left;margin-left:534pt;margin-top:773.3pt;width:34.75pt;height:39.1pt;z-index:-251720192;mso-wrap-distance-left:0;mso-wrap-distance-right:0;mso-position-horizontal-relative:page;mso-position-vertical-relative:page" filled="f" stroked="f">
            <v:textbox inset="0,0,0,0">
              <w:txbxContent>
                <w:p w:rsidR="00C426D2" w:rsidRDefault="00740A46">
                  <w:pPr>
                    <w:spacing w:before="120"/>
                    <w:ind w:right="37"/>
                    <w:textAlignment w:val="baseline"/>
                  </w:pPr>
                  <w:r>
                    <w:rPr>
                      <w:noProof/>
                      <w:lang w:val="es-ES" w:eastAsia="es-ES"/>
                    </w:rPr>
                    <w:drawing>
                      <wp:inline distT="0" distB="0" distL="0" distR="0">
                        <wp:extent cx="417830" cy="420370"/>
                        <wp:effectExtent l="0" t="0" r="0" b="0"/>
                        <wp:docPr id="99" name="Picture"/>
                        <wp:cNvGraphicFramePr/>
                        <a:graphic xmlns:a="http://schemas.openxmlformats.org/drawingml/2006/main">
                          <a:graphicData uri="http://schemas.openxmlformats.org/drawingml/2006/picture">
                            <pic:pic xmlns:pic="http://schemas.openxmlformats.org/drawingml/2006/picture">
                              <pic:nvPicPr>
                                <pic:cNvPr id="100" name="test1"/>
                                <pic:cNvPicPr preferRelativeResize="0"/>
                              </pic:nvPicPr>
                              <pic:blipFill>
                                <a:blip r:embed="rId10"/>
                                <a:stretch>
                                  <a:fillRect/>
                                </a:stretch>
                              </pic:blipFill>
                              <pic:spPr>
                                <a:xfrm>
                                  <a:off x="0" y="0"/>
                                  <a:ext cx="417830" cy="420370"/>
                                </a:xfrm>
                                <a:prstGeom prst="rect">
                                  <a:avLst/>
                                </a:prstGeom>
                              </pic:spPr>
                            </pic:pic>
                          </a:graphicData>
                        </a:graphic>
                      </wp:inline>
                    </w:drawing>
                  </w:r>
                </w:p>
              </w:txbxContent>
            </v:textbox>
            <w10:wrap type="square" anchorx="page" anchory="page"/>
          </v:shape>
        </w:pict>
      </w:r>
      <w:r w:rsidR="00740A46">
        <w:rPr>
          <w:rFonts w:ascii="Arial" w:eastAsia="Arial" w:hAnsi="Arial"/>
          <w:i/>
          <w:color w:val="000000"/>
          <w:spacing w:val="1"/>
          <w:sz w:val="20"/>
          <w:lang w:val="es-ES"/>
        </w:rPr>
        <w:t>CUARTA.- Constan en el expediente los correspondientes Documentos contables de retención de crédito (RC) con cargo al ejercicio vigente, en la aplicación pres</w:t>
      </w:r>
      <w:r w:rsidR="00740A46">
        <w:rPr>
          <w:rFonts w:ascii="Arial" w:eastAsia="Arial" w:hAnsi="Arial"/>
          <w:i/>
          <w:color w:val="000000"/>
          <w:spacing w:val="1"/>
          <w:sz w:val="20"/>
          <w:lang w:val="es-ES"/>
        </w:rPr>
        <w:t>upuestarias correspondientes del estado de gastos 9120-4800000 denominada “TRANSFERENCIA A LOS GRUPOS POLÍTICOS”, por lo que se acredita la existencia de crédito adecuado y suficiente por un importe de VEINTINUEVE MIL SETECIENTOS CUARENTA Y NUEVE EUROS CON</w:t>
      </w:r>
      <w:r w:rsidR="00740A46">
        <w:rPr>
          <w:rFonts w:ascii="Arial" w:eastAsia="Arial" w:hAnsi="Arial"/>
          <w:i/>
          <w:color w:val="000000"/>
          <w:spacing w:val="1"/>
          <w:sz w:val="20"/>
          <w:lang w:val="es-ES"/>
        </w:rPr>
        <w:t xml:space="preserve"> SESENTA Y OCHO CÉNTIMOS (29.749,68 €).</w:t>
      </w:r>
    </w:p>
    <w:p w:rsidR="00C426D2" w:rsidRDefault="00C426D2">
      <w:pPr>
        <w:rPr>
          <w:sz w:val="2"/>
        </w:rPr>
      </w:pPr>
      <w:r w:rsidRPr="00C426D2">
        <w:pict>
          <v:shape id="_x0000_s1334" type="#_x0000_t202" style="position:absolute;margin-left:99.6pt;margin-top:704.45pt;width:425.05pt;height:81.8pt;z-index:-251719168;mso-wrap-distance-left:0;mso-wrap-distance-right:0;mso-position-horizontal-relative:page;mso-position-vertical-relative:page" filled="f" stroked="f">
            <v:textbox inset="0,0,0,0">
              <w:txbxContent>
                <w:p w:rsidR="00C426D2" w:rsidRDefault="00740A46">
                  <w:pPr>
                    <w:spacing w:line="344" w:lineRule="exact"/>
                    <w:ind w:firstLine="2664"/>
                    <w:textAlignment w:val="baseline"/>
                    <w:rPr>
                      <w:rFonts w:ascii="Arial" w:eastAsia="Arial" w:hAnsi="Arial"/>
                      <w:i/>
                      <w:color w:val="000000"/>
                      <w:sz w:val="20"/>
                      <w:lang w:val="es-ES"/>
                    </w:rPr>
                  </w:pPr>
                  <w:r>
                    <w:rPr>
                      <w:rFonts w:ascii="Arial" w:eastAsia="Arial" w:hAnsi="Arial"/>
                      <w:i/>
                      <w:color w:val="000000"/>
                      <w:sz w:val="20"/>
                      <w:lang w:val="es-ES"/>
                    </w:rPr>
                    <w:t xml:space="preserve">CONSIDERACIONES JURÍDICAS </w:t>
                  </w:r>
                  <w:r>
                    <w:rPr>
                      <w:rFonts w:ascii="Arial" w:eastAsia="Arial" w:hAnsi="Arial"/>
                      <w:i/>
                      <w:color w:val="000000"/>
                      <w:sz w:val="20"/>
                      <w:lang w:val="es-ES"/>
                    </w:rPr>
                    <w:br/>
                    <w:t>PRIMERA.- La Legislación aplicable es:</w:t>
                  </w:r>
                </w:p>
                <w:p w:rsidR="00C426D2" w:rsidRDefault="00740A46">
                  <w:pPr>
                    <w:tabs>
                      <w:tab w:val="left" w:pos="504"/>
                    </w:tabs>
                    <w:spacing w:before="315" w:line="269" w:lineRule="exact"/>
                    <w:textAlignment w:val="baseline"/>
                    <w:rPr>
                      <w:rFonts w:ascii="Calibri" w:eastAsia="Calibri" w:hAnsi="Calibri"/>
                      <w:i/>
                      <w:color w:val="000000"/>
                      <w:sz w:val="25"/>
                      <w:lang w:val="es-ES"/>
                    </w:rPr>
                  </w:pPr>
                  <w:r>
                    <w:rPr>
                      <w:rFonts w:ascii="Calibri" w:eastAsia="Calibri" w:hAnsi="Calibri"/>
                      <w:i/>
                      <w:color w:val="000000"/>
                      <w:sz w:val="25"/>
                      <w:lang w:val="es-ES"/>
                    </w:rPr>
                    <w:t>-</w:t>
                  </w:r>
                  <w:r>
                    <w:rPr>
                      <w:rFonts w:ascii="Calibri" w:eastAsia="Calibri" w:hAnsi="Calibri"/>
                      <w:i/>
                      <w:color w:val="000000"/>
                      <w:sz w:val="25"/>
                      <w:lang w:val="es-ES"/>
                    </w:rPr>
                    <w:tab/>
                  </w:r>
                  <w:r>
                    <w:rPr>
                      <w:rFonts w:ascii="Arial" w:eastAsia="Arial" w:hAnsi="Arial"/>
                      <w:i/>
                      <w:color w:val="000000"/>
                      <w:sz w:val="20"/>
                      <w:lang w:val="es-ES"/>
                    </w:rPr>
                    <w:t>Ley 7/1985, de 2 de abril, reguladora de las Bases del Régimen Local, LBRL.</w:t>
                  </w:r>
                </w:p>
                <w:p w:rsidR="00C426D2" w:rsidRDefault="00740A46">
                  <w:pPr>
                    <w:tabs>
                      <w:tab w:val="left" w:pos="504"/>
                    </w:tabs>
                    <w:spacing w:before="57" w:after="36" w:line="269" w:lineRule="exact"/>
                    <w:textAlignment w:val="baseline"/>
                    <w:rPr>
                      <w:rFonts w:ascii="Calibri" w:eastAsia="Calibri" w:hAnsi="Calibri"/>
                      <w:i/>
                      <w:color w:val="000000"/>
                      <w:sz w:val="25"/>
                      <w:lang w:val="es-ES"/>
                    </w:rPr>
                  </w:pPr>
                  <w:r>
                    <w:rPr>
                      <w:rFonts w:ascii="Calibri" w:eastAsia="Calibri" w:hAnsi="Calibri"/>
                      <w:i/>
                      <w:color w:val="000000"/>
                      <w:sz w:val="25"/>
                      <w:lang w:val="es-ES"/>
                    </w:rPr>
                    <w:t>-</w:t>
                  </w:r>
                  <w:r>
                    <w:rPr>
                      <w:rFonts w:ascii="Calibri" w:eastAsia="Calibri" w:hAnsi="Calibri"/>
                      <w:i/>
                      <w:color w:val="000000"/>
                      <w:sz w:val="25"/>
                      <w:lang w:val="es-ES"/>
                    </w:rPr>
                    <w:tab/>
                  </w:r>
                  <w:r>
                    <w:rPr>
                      <w:rFonts w:ascii="Arial" w:eastAsia="Arial" w:hAnsi="Arial"/>
                      <w:i/>
                      <w:color w:val="000000"/>
                      <w:sz w:val="20"/>
                      <w:lang w:val="es-ES"/>
                    </w:rPr>
                    <w:t>Real Decreto 2568/1986, de 28 de noviembre, por el que se aprueba el Reglamento de</w:t>
                  </w:r>
                </w:p>
              </w:txbxContent>
            </v:textbox>
            <w10:wrap type="square" anchorx="page" anchory="page"/>
          </v:shape>
        </w:pict>
      </w:r>
    </w:p>
    <w:tbl>
      <w:tblPr>
        <w:tblW w:w="0" w:type="auto"/>
        <w:tblInd w:w="14" w:type="dxa"/>
        <w:tblLayout w:type="fixed"/>
        <w:tblCellMar>
          <w:left w:w="0" w:type="dxa"/>
          <w:right w:w="0" w:type="dxa"/>
        </w:tblCellMar>
        <w:tblLook w:val="04A0"/>
      </w:tblPr>
      <w:tblGrid>
        <w:gridCol w:w="2304"/>
        <w:gridCol w:w="2309"/>
        <w:gridCol w:w="2299"/>
        <w:gridCol w:w="2309"/>
      </w:tblGrid>
      <w:tr w:rsidR="00C426D2">
        <w:tblPrEx>
          <w:tblCellMar>
            <w:top w:w="0" w:type="dxa"/>
            <w:bottom w:w="0" w:type="dxa"/>
          </w:tblCellMar>
        </w:tblPrEx>
        <w:trPr>
          <w:trHeight w:hRule="exact" w:val="475"/>
        </w:trPr>
        <w:tc>
          <w:tcPr>
            <w:tcW w:w="230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7" w:after="106" w:line="227" w:lineRule="exact"/>
              <w:ind w:left="125"/>
              <w:textAlignment w:val="baseline"/>
              <w:rPr>
                <w:rFonts w:ascii="Arial" w:eastAsia="Arial" w:hAnsi="Arial"/>
                <w:i/>
                <w:color w:val="000000"/>
                <w:sz w:val="20"/>
                <w:lang w:val="es-ES"/>
              </w:rPr>
            </w:pPr>
            <w:r>
              <w:rPr>
                <w:rFonts w:ascii="Arial" w:eastAsia="Arial" w:hAnsi="Arial"/>
                <w:i/>
                <w:color w:val="000000"/>
                <w:sz w:val="20"/>
                <w:lang w:val="es-ES"/>
              </w:rPr>
              <w:t>Nº Operación</w:t>
            </w:r>
          </w:p>
        </w:tc>
        <w:tc>
          <w:tcPr>
            <w:tcW w:w="230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7" w:after="106" w:line="227" w:lineRule="exact"/>
              <w:jc w:val="center"/>
              <w:textAlignment w:val="baseline"/>
              <w:rPr>
                <w:rFonts w:ascii="Arial" w:eastAsia="Arial" w:hAnsi="Arial"/>
                <w:i/>
                <w:color w:val="000000"/>
                <w:sz w:val="20"/>
                <w:lang w:val="es-ES"/>
              </w:rPr>
            </w:pPr>
            <w:r>
              <w:rPr>
                <w:rFonts w:ascii="Arial" w:eastAsia="Arial" w:hAnsi="Arial"/>
                <w:i/>
                <w:color w:val="000000"/>
                <w:sz w:val="20"/>
                <w:lang w:val="es-ES"/>
              </w:rPr>
              <w:t>Fecha</w:t>
            </w:r>
          </w:p>
        </w:tc>
        <w:tc>
          <w:tcPr>
            <w:tcW w:w="229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7" w:after="106" w:line="227" w:lineRule="exact"/>
              <w:jc w:val="center"/>
              <w:textAlignment w:val="baseline"/>
              <w:rPr>
                <w:rFonts w:ascii="Arial" w:eastAsia="Arial" w:hAnsi="Arial"/>
                <w:i/>
                <w:color w:val="000000"/>
                <w:sz w:val="20"/>
                <w:lang w:val="es-ES"/>
              </w:rPr>
            </w:pPr>
            <w:r>
              <w:rPr>
                <w:rFonts w:ascii="Arial" w:eastAsia="Arial" w:hAnsi="Arial"/>
                <w:i/>
                <w:color w:val="000000"/>
                <w:sz w:val="20"/>
                <w:lang w:val="es-ES"/>
              </w:rPr>
              <w:t>Importe</w:t>
            </w:r>
          </w:p>
        </w:tc>
        <w:tc>
          <w:tcPr>
            <w:tcW w:w="2309" w:type="dxa"/>
            <w:tcBorders>
              <w:top w:val="single" w:sz="5" w:space="0" w:color="000000"/>
              <w:left w:val="single" w:sz="5" w:space="0" w:color="000000"/>
              <w:bottom w:val="single" w:sz="5" w:space="0" w:color="000000"/>
              <w:right w:val="single" w:sz="5" w:space="0" w:color="000000"/>
            </w:tcBorders>
          </w:tcPr>
          <w:p w:rsidR="00C426D2" w:rsidRDefault="00740A46">
            <w:pPr>
              <w:spacing w:line="224" w:lineRule="exact"/>
              <w:ind w:left="108"/>
              <w:textAlignment w:val="baseline"/>
              <w:rPr>
                <w:rFonts w:ascii="Arial" w:eastAsia="Arial" w:hAnsi="Arial"/>
                <w:i/>
                <w:color w:val="000000"/>
                <w:sz w:val="20"/>
                <w:lang w:val="es-ES"/>
              </w:rPr>
            </w:pPr>
            <w:r>
              <w:rPr>
                <w:rFonts w:ascii="Arial" w:eastAsia="Arial" w:hAnsi="Arial"/>
                <w:i/>
                <w:color w:val="000000"/>
                <w:sz w:val="20"/>
                <w:lang w:val="es-ES"/>
              </w:rPr>
              <w:t xml:space="preserve">Descripción </w:t>
            </w:r>
            <w:r>
              <w:rPr>
                <w:rFonts w:ascii="Arial" w:eastAsia="Arial" w:hAnsi="Arial"/>
                <w:i/>
                <w:color w:val="000000"/>
                <w:sz w:val="20"/>
                <w:lang w:val="es-ES"/>
              </w:rPr>
              <w:br/>
              <w:t>abreviada</w:t>
            </w:r>
          </w:p>
        </w:tc>
      </w:tr>
      <w:tr w:rsidR="00C426D2">
        <w:tblPrEx>
          <w:tblCellMar>
            <w:top w:w="0" w:type="dxa"/>
            <w:bottom w:w="0" w:type="dxa"/>
          </w:tblCellMar>
        </w:tblPrEx>
        <w:trPr>
          <w:trHeight w:hRule="exact" w:val="471"/>
        </w:trPr>
        <w:tc>
          <w:tcPr>
            <w:tcW w:w="230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7" w:after="116" w:line="227" w:lineRule="exact"/>
              <w:ind w:left="125"/>
              <w:textAlignment w:val="baseline"/>
              <w:rPr>
                <w:rFonts w:ascii="Arial" w:eastAsia="Arial" w:hAnsi="Arial"/>
                <w:i/>
                <w:color w:val="000000"/>
                <w:sz w:val="20"/>
                <w:lang w:val="es-ES"/>
              </w:rPr>
            </w:pPr>
            <w:r>
              <w:rPr>
                <w:rFonts w:ascii="Arial" w:eastAsia="Arial" w:hAnsi="Arial"/>
                <w:i/>
                <w:color w:val="000000"/>
                <w:sz w:val="20"/>
                <w:lang w:val="es-ES"/>
              </w:rPr>
              <w:t>202500010246</w:t>
            </w:r>
          </w:p>
        </w:tc>
        <w:tc>
          <w:tcPr>
            <w:tcW w:w="230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7" w:after="116" w:line="227" w:lineRule="exact"/>
              <w:jc w:val="center"/>
              <w:textAlignment w:val="baseline"/>
              <w:rPr>
                <w:rFonts w:ascii="Arial" w:eastAsia="Arial" w:hAnsi="Arial"/>
                <w:i/>
                <w:color w:val="000000"/>
                <w:sz w:val="20"/>
                <w:lang w:val="es-ES"/>
              </w:rPr>
            </w:pPr>
            <w:r>
              <w:rPr>
                <w:rFonts w:ascii="Arial" w:eastAsia="Arial" w:hAnsi="Arial"/>
                <w:i/>
                <w:color w:val="000000"/>
                <w:sz w:val="20"/>
                <w:lang w:val="es-ES"/>
              </w:rPr>
              <w:t>19/03/2025</w:t>
            </w:r>
          </w:p>
        </w:tc>
        <w:tc>
          <w:tcPr>
            <w:tcW w:w="2299"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1224"/>
              </w:tabs>
              <w:spacing w:before="127" w:after="116" w:line="227" w:lineRule="exact"/>
              <w:textAlignment w:val="baseline"/>
              <w:rPr>
                <w:rFonts w:ascii="Arial" w:eastAsia="Arial" w:hAnsi="Arial"/>
                <w:i/>
                <w:color w:val="000000"/>
                <w:sz w:val="20"/>
                <w:lang w:val="es-ES"/>
              </w:rPr>
            </w:pPr>
            <w:r>
              <w:rPr>
                <w:rFonts w:ascii="Arial" w:eastAsia="Arial" w:hAnsi="Arial"/>
                <w:i/>
                <w:color w:val="000000"/>
                <w:sz w:val="20"/>
                <w:lang w:val="es-ES"/>
              </w:rPr>
              <w:t>10.342,80</w:t>
            </w:r>
          </w:p>
        </w:tc>
        <w:tc>
          <w:tcPr>
            <w:tcW w:w="2309" w:type="dxa"/>
            <w:tcBorders>
              <w:top w:val="single" w:sz="5" w:space="0" w:color="000000"/>
              <w:left w:val="single" w:sz="5" w:space="0" w:color="000000"/>
              <w:bottom w:val="single" w:sz="5" w:space="0" w:color="000000"/>
              <w:right w:val="single" w:sz="5" w:space="0" w:color="000000"/>
            </w:tcBorders>
          </w:tcPr>
          <w:p w:rsidR="00C426D2" w:rsidRDefault="00740A46">
            <w:pPr>
              <w:spacing w:after="1" w:line="230" w:lineRule="exact"/>
              <w:ind w:left="108"/>
              <w:textAlignment w:val="baseline"/>
              <w:rPr>
                <w:rFonts w:ascii="Arial" w:eastAsia="Arial" w:hAnsi="Arial"/>
                <w:i/>
                <w:color w:val="000000"/>
                <w:sz w:val="20"/>
                <w:lang w:val="es-ES"/>
              </w:rPr>
            </w:pPr>
            <w:r>
              <w:rPr>
                <w:rFonts w:ascii="Arial" w:eastAsia="Arial" w:hAnsi="Arial"/>
                <w:i/>
                <w:color w:val="000000"/>
                <w:sz w:val="20"/>
                <w:lang w:val="es-ES"/>
              </w:rPr>
              <w:t>COALICION FORTALEZA</w:t>
            </w:r>
          </w:p>
        </w:tc>
      </w:tr>
      <w:tr w:rsidR="00C426D2">
        <w:tblPrEx>
          <w:tblCellMar>
            <w:top w:w="0" w:type="dxa"/>
            <w:bottom w:w="0" w:type="dxa"/>
          </w:tblCellMar>
        </w:tblPrEx>
        <w:trPr>
          <w:trHeight w:hRule="exact" w:val="470"/>
        </w:trPr>
        <w:tc>
          <w:tcPr>
            <w:tcW w:w="230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7" w:after="106" w:line="227" w:lineRule="exact"/>
              <w:ind w:left="125"/>
              <w:textAlignment w:val="baseline"/>
              <w:rPr>
                <w:rFonts w:ascii="Arial" w:eastAsia="Arial" w:hAnsi="Arial"/>
                <w:i/>
                <w:color w:val="000000"/>
                <w:sz w:val="20"/>
                <w:lang w:val="es-ES"/>
              </w:rPr>
            </w:pPr>
            <w:r>
              <w:rPr>
                <w:rFonts w:ascii="Arial" w:eastAsia="Arial" w:hAnsi="Arial"/>
                <w:i/>
                <w:color w:val="000000"/>
                <w:sz w:val="20"/>
                <w:lang w:val="es-ES"/>
              </w:rPr>
              <w:t>202500006742</w:t>
            </w:r>
          </w:p>
        </w:tc>
        <w:tc>
          <w:tcPr>
            <w:tcW w:w="230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7" w:after="106" w:line="227" w:lineRule="exact"/>
              <w:jc w:val="center"/>
              <w:textAlignment w:val="baseline"/>
              <w:rPr>
                <w:rFonts w:ascii="Arial" w:eastAsia="Arial" w:hAnsi="Arial"/>
                <w:i/>
                <w:color w:val="000000"/>
                <w:sz w:val="20"/>
                <w:lang w:val="es-ES"/>
              </w:rPr>
            </w:pPr>
            <w:r>
              <w:rPr>
                <w:rFonts w:ascii="Arial" w:eastAsia="Arial" w:hAnsi="Arial"/>
                <w:i/>
                <w:color w:val="000000"/>
                <w:sz w:val="20"/>
                <w:lang w:val="es-ES"/>
              </w:rPr>
              <w:t>03/03/2025</w:t>
            </w:r>
          </w:p>
        </w:tc>
        <w:tc>
          <w:tcPr>
            <w:tcW w:w="2299"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1224"/>
              </w:tabs>
              <w:spacing w:before="127" w:after="106" w:line="227" w:lineRule="exact"/>
              <w:textAlignment w:val="baseline"/>
              <w:rPr>
                <w:rFonts w:ascii="Arial" w:eastAsia="Arial" w:hAnsi="Arial"/>
                <w:i/>
                <w:color w:val="000000"/>
                <w:sz w:val="20"/>
                <w:lang w:val="es-ES"/>
              </w:rPr>
            </w:pPr>
            <w:r>
              <w:rPr>
                <w:rFonts w:ascii="Arial" w:eastAsia="Arial" w:hAnsi="Arial"/>
                <w:i/>
                <w:color w:val="000000"/>
                <w:sz w:val="20"/>
                <w:lang w:val="es-ES"/>
              </w:rPr>
              <w:t>13.692,11</w:t>
            </w:r>
          </w:p>
        </w:tc>
        <w:tc>
          <w:tcPr>
            <w:tcW w:w="2309" w:type="dxa"/>
            <w:tcBorders>
              <w:top w:val="single" w:sz="5" w:space="0" w:color="000000"/>
              <w:left w:val="single" w:sz="5" w:space="0" w:color="000000"/>
              <w:bottom w:val="single" w:sz="5" w:space="0" w:color="000000"/>
              <w:right w:val="single" w:sz="5" w:space="0" w:color="000000"/>
            </w:tcBorders>
          </w:tcPr>
          <w:p w:rsidR="00C426D2" w:rsidRDefault="00740A46">
            <w:pPr>
              <w:spacing w:line="226" w:lineRule="exact"/>
              <w:ind w:left="108"/>
              <w:textAlignment w:val="baseline"/>
              <w:rPr>
                <w:rFonts w:ascii="Arial" w:eastAsia="Arial" w:hAnsi="Arial"/>
                <w:i/>
                <w:color w:val="000000"/>
                <w:sz w:val="20"/>
                <w:lang w:val="es-ES"/>
              </w:rPr>
            </w:pPr>
            <w:r>
              <w:rPr>
                <w:rFonts w:ascii="Arial" w:eastAsia="Arial" w:hAnsi="Arial"/>
                <w:i/>
                <w:color w:val="000000"/>
                <w:sz w:val="20"/>
                <w:lang w:val="es-ES"/>
              </w:rPr>
              <w:t>NUEVA CANARIAS FRENTE AMPLIO</w:t>
            </w:r>
          </w:p>
        </w:tc>
      </w:tr>
      <w:tr w:rsidR="00C426D2">
        <w:tblPrEx>
          <w:tblCellMar>
            <w:top w:w="0" w:type="dxa"/>
            <w:bottom w:w="0" w:type="dxa"/>
          </w:tblCellMar>
        </w:tblPrEx>
        <w:trPr>
          <w:trHeight w:hRule="exact" w:val="240"/>
        </w:trPr>
        <w:tc>
          <w:tcPr>
            <w:tcW w:w="230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23" w:lineRule="exact"/>
              <w:ind w:left="125"/>
              <w:textAlignment w:val="baseline"/>
              <w:rPr>
                <w:rFonts w:ascii="Arial" w:eastAsia="Arial" w:hAnsi="Arial"/>
                <w:i/>
                <w:color w:val="000000"/>
                <w:sz w:val="20"/>
                <w:lang w:val="es-ES"/>
              </w:rPr>
            </w:pPr>
            <w:r>
              <w:rPr>
                <w:rFonts w:ascii="Arial" w:eastAsia="Arial" w:hAnsi="Arial"/>
                <w:i/>
                <w:color w:val="000000"/>
                <w:sz w:val="20"/>
                <w:lang w:val="es-ES"/>
              </w:rPr>
              <w:t>202500010247</w:t>
            </w:r>
          </w:p>
        </w:tc>
        <w:tc>
          <w:tcPr>
            <w:tcW w:w="230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23" w:lineRule="exact"/>
              <w:jc w:val="center"/>
              <w:textAlignment w:val="baseline"/>
              <w:rPr>
                <w:rFonts w:ascii="Arial" w:eastAsia="Arial" w:hAnsi="Arial"/>
                <w:i/>
                <w:color w:val="000000"/>
                <w:sz w:val="20"/>
                <w:lang w:val="es-ES"/>
              </w:rPr>
            </w:pPr>
            <w:r>
              <w:rPr>
                <w:rFonts w:ascii="Arial" w:eastAsia="Arial" w:hAnsi="Arial"/>
                <w:i/>
                <w:color w:val="000000"/>
                <w:sz w:val="20"/>
                <w:lang w:val="es-ES"/>
              </w:rPr>
              <w:t>19/03/2025</w:t>
            </w:r>
          </w:p>
        </w:tc>
        <w:tc>
          <w:tcPr>
            <w:tcW w:w="2299"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1224"/>
              </w:tabs>
              <w:spacing w:line="223" w:lineRule="exact"/>
              <w:textAlignment w:val="baseline"/>
              <w:rPr>
                <w:rFonts w:ascii="Arial" w:eastAsia="Arial" w:hAnsi="Arial"/>
                <w:i/>
                <w:color w:val="000000"/>
                <w:sz w:val="20"/>
                <w:lang w:val="es-ES"/>
              </w:rPr>
            </w:pPr>
            <w:r>
              <w:rPr>
                <w:rFonts w:ascii="Arial" w:eastAsia="Arial" w:hAnsi="Arial"/>
                <w:i/>
                <w:color w:val="000000"/>
                <w:sz w:val="20"/>
                <w:lang w:val="es-ES"/>
              </w:rPr>
              <w:t>5.714,77</w:t>
            </w:r>
          </w:p>
        </w:tc>
        <w:tc>
          <w:tcPr>
            <w:tcW w:w="230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23" w:lineRule="exact"/>
              <w:ind w:left="115"/>
              <w:textAlignment w:val="baseline"/>
              <w:rPr>
                <w:rFonts w:ascii="Arial" w:eastAsia="Arial" w:hAnsi="Arial"/>
                <w:i/>
                <w:color w:val="000000"/>
                <w:sz w:val="20"/>
                <w:lang w:val="es-ES"/>
              </w:rPr>
            </w:pPr>
            <w:r>
              <w:rPr>
                <w:rFonts w:ascii="Arial" w:eastAsia="Arial" w:hAnsi="Arial"/>
                <w:i/>
                <w:color w:val="000000"/>
                <w:sz w:val="20"/>
                <w:lang w:val="es-ES"/>
              </w:rPr>
              <w:t>PSOE SANTA LUCIA</w:t>
            </w:r>
          </w:p>
        </w:tc>
      </w:tr>
      <w:tr w:rsidR="00C426D2">
        <w:tblPrEx>
          <w:tblCellMar>
            <w:top w:w="0" w:type="dxa"/>
            <w:bottom w:w="0" w:type="dxa"/>
          </w:tblCellMar>
        </w:tblPrEx>
        <w:trPr>
          <w:trHeight w:hRule="exact" w:val="245"/>
        </w:trPr>
        <w:tc>
          <w:tcPr>
            <w:tcW w:w="4613" w:type="dxa"/>
            <w:gridSpan w:val="2"/>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27" w:lineRule="exact"/>
              <w:ind w:right="1570"/>
              <w:jc w:val="right"/>
              <w:textAlignment w:val="baseline"/>
              <w:rPr>
                <w:rFonts w:ascii="Arial" w:eastAsia="Arial" w:hAnsi="Arial"/>
                <w:i/>
                <w:color w:val="000000"/>
                <w:sz w:val="20"/>
                <w:lang w:val="es-ES"/>
              </w:rPr>
            </w:pPr>
            <w:r>
              <w:rPr>
                <w:rFonts w:ascii="Arial" w:eastAsia="Arial" w:hAnsi="Arial"/>
                <w:i/>
                <w:color w:val="000000"/>
                <w:sz w:val="20"/>
                <w:lang w:val="es-ES"/>
              </w:rPr>
              <w:t>IMPORTE TOTAL</w:t>
            </w:r>
          </w:p>
        </w:tc>
        <w:tc>
          <w:tcPr>
            <w:tcW w:w="2299"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1224"/>
              </w:tabs>
              <w:spacing w:line="227" w:lineRule="exact"/>
              <w:textAlignment w:val="baseline"/>
              <w:rPr>
                <w:rFonts w:ascii="Arial" w:eastAsia="Arial" w:hAnsi="Arial"/>
                <w:i/>
                <w:color w:val="000000"/>
                <w:sz w:val="20"/>
                <w:lang w:val="es-ES"/>
              </w:rPr>
            </w:pPr>
            <w:r>
              <w:rPr>
                <w:rFonts w:ascii="Arial" w:eastAsia="Arial" w:hAnsi="Arial"/>
                <w:i/>
                <w:color w:val="000000"/>
                <w:sz w:val="20"/>
                <w:lang w:val="es-ES"/>
              </w:rPr>
              <w:t>29.749,68</w:t>
            </w:r>
          </w:p>
        </w:tc>
        <w:tc>
          <w:tcPr>
            <w:tcW w:w="2309" w:type="dxa"/>
            <w:tcBorders>
              <w:top w:val="single" w:sz="5" w:space="0" w:color="000000"/>
              <w:left w:val="single" w:sz="5" w:space="0" w:color="000000"/>
              <w:bottom w:val="none" w:sz="0" w:space="0" w:color="020000"/>
              <w:right w:val="none" w:sz="0" w:space="0" w:color="02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C426D2">
      <w:pPr>
        <w:sectPr w:rsidR="00C426D2">
          <w:type w:val="continuous"/>
          <w:pgSz w:w="11923" w:h="16862"/>
          <w:pgMar w:top="2840" w:right="1353" w:bottom="2377" w:left="133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i/>
          <w:color w:val="000000"/>
          <w:sz w:val="19"/>
          <w:lang w:val="es-ES"/>
        </w:rPr>
      </w:pPr>
      <w:r>
        <w:rPr>
          <w:rFonts w:ascii="Arial" w:eastAsia="Arial" w:hAnsi="Arial"/>
          <w:i/>
          <w:color w:val="000000"/>
          <w:sz w:val="19"/>
          <w:lang w:val="es-ES"/>
        </w:rPr>
        <w:t xml:space="preserve">SECRETARÍA GENERAL </w:t>
      </w:r>
      <w:r>
        <w:rPr>
          <w:rFonts w:ascii="Arial" w:eastAsia="Arial" w:hAnsi="Arial"/>
          <w:i/>
          <w:color w:val="000000"/>
          <w:sz w:val="19"/>
          <w:lang w:val="es-ES"/>
        </w:rPr>
        <w:br/>
        <w:t>LAMT/RAC</w:t>
      </w:r>
    </w:p>
    <w:p w:rsidR="00C426D2" w:rsidRDefault="00C426D2">
      <w:pPr>
        <w:spacing w:before="395" w:line="230" w:lineRule="exact"/>
        <w:ind w:left="792"/>
        <w:textAlignment w:val="baseline"/>
        <w:rPr>
          <w:rFonts w:ascii="Arial" w:eastAsia="Arial" w:hAnsi="Arial"/>
          <w:i/>
          <w:color w:val="000000"/>
          <w:sz w:val="20"/>
          <w:lang w:val="es-ES"/>
        </w:rPr>
      </w:pPr>
      <w:r w:rsidRPr="00C426D2">
        <w:pict>
          <v:shape id="_x0000_s1333" type="#_x0000_t202" style="position:absolute;left:0;text-align:left;margin-left:525.35pt;margin-top:176.55pt;width:49.25pt;height:603.65pt;z-index:-251718144;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32" type="#_x0000_t202" style="position:absolute;left:0;text-align:left;margin-left:532.3pt;margin-top:307.9pt;width:42.3pt;height:164.4pt;z-index:-251717120;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331" type="#_x0000_t202" style="position:absolute;left:0;text-align:left;margin-left:549.45pt;margin-top:514.1pt;width:25.15pt;height:265.2pt;z-index:-251716096;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33 de 129</w:t>
                  </w:r>
                </w:p>
              </w:txbxContent>
            </v:textbox>
            <w10:wrap type="square" anchorx="page" anchory="page"/>
          </v:shape>
        </w:pict>
      </w:r>
      <w:r w:rsidR="00740A46">
        <w:rPr>
          <w:rFonts w:ascii="Arial" w:eastAsia="Arial" w:hAnsi="Arial"/>
          <w:i/>
          <w:color w:val="000000"/>
          <w:sz w:val="20"/>
          <w:lang w:val="es-ES"/>
        </w:rPr>
        <w:t>Organización, Funcionamiento y Régimen Jurídico de las Entidades Locales, ROF</w:t>
      </w:r>
    </w:p>
    <w:p w:rsidR="00C426D2" w:rsidRDefault="00740A46">
      <w:pPr>
        <w:tabs>
          <w:tab w:val="left" w:pos="1872"/>
        </w:tabs>
        <w:spacing w:before="97" w:line="230" w:lineRule="exact"/>
        <w:ind w:left="792" w:firstLine="576"/>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Real Decreto Legislativo 781/1986, de 18 de abril, por el que se aprueba el Texto R</w:t>
      </w:r>
      <w:r>
        <w:rPr>
          <w:rFonts w:ascii="Arial" w:eastAsia="Arial" w:hAnsi="Arial"/>
          <w:i/>
          <w:color w:val="000000"/>
          <w:sz w:val="20"/>
          <w:lang w:val="es-ES"/>
        </w:rPr>
        <w:t>efundido de las disposiciones legales vigentes en materia de Régimen Local, TRRL.</w:t>
      </w:r>
    </w:p>
    <w:p w:rsidR="00C426D2" w:rsidRDefault="00740A46">
      <w:pPr>
        <w:tabs>
          <w:tab w:val="left" w:pos="1872"/>
        </w:tabs>
        <w:spacing w:before="96" w:line="230" w:lineRule="exact"/>
        <w:ind w:left="792" w:firstLine="576"/>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Real Decreto Legislativo 2/2004, de 5 de marzo, por el que se aprueba el Texto Refundido de la Ley Reguladora de las Haciendas Locales, TRLRHL.</w:t>
      </w:r>
    </w:p>
    <w:p w:rsidR="00C426D2" w:rsidRDefault="00740A46">
      <w:pPr>
        <w:tabs>
          <w:tab w:val="left" w:pos="1872"/>
        </w:tabs>
        <w:spacing w:before="97" w:line="230" w:lineRule="exact"/>
        <w:ind w:left="792" w:firstLine="576"/>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 xml:space="preserve">Real Decreto 500/1990, de </w:t>
      </w:r>
      <w:r>
        <w:rPr>
          <w:rFonts w:ascii="Arial" w:eastAsia="Arial" w:hAnsi="Arial"/>
          <w:i/>
          <w:color w:val="000000"/>
          <w:sz w:val="20"/>
          <w:lang w:val="es-ES"/>
        </w:rPr>
        <w:t>20 de abril, que desarrolla el Capítulo Primero del Título Sexto de la Ley 39/1988, Reguladora de las Haciendas Locales.</w:t>
      </w:r>
    </w:p>
    <w:p w:rsidR="00C426D2" w:rsidRDefault="00740A46">
      <w:pPr>
        <w:tabs>
          <w:tab w:val="left" w:pos="1872"/>
        </w:tabs>
        <w:spacing w:before="97" w:line="230" w:lineRule="exact"/>
        <w:ind w:left="792" w:firstLine="576"/>
        <w:jc w:val="both"/>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Ley 39/2015, de 1 de octubre, del Procedimiento Administrativo Común de las Administraciones Públicas (LPACAP)</w:t>
      </w:r>
    </w:p>
    <w:p w:rsidR="00C426D2" w:rsidRDefault="00740A46">
      <w:pPr>
        <w:tabs>
          <w:tab w:val="left" w:pos="1872"/>
        </w:tabs>
        <w:spacing w:before="120" w:line="230" w:lineRule="exact"/>
        <w:ind w:left="1368"/>
        <w:textAlignment w:val="baseline"/>
        <w:rPr>
          <w:rFonts w:ascii="Calibri" w:eastAsia="Calibri" w:hAnsi="Calibri"/>
          <w:i/>
          <w:color w:val="000000"/>
          <w:sz w:val="24"/>
          <w:lang w:val="es-ES"/>
        </w:rPr>
      </w:pPr>
      <w:r>
        <w:rPr>
          <w:rFonts w:ascii="Calibri" w:eastAsia="Calibri" w:hAnsi="Calibri"/>
          <w:i/>
          <w:color w:val="000000"/>
          <w:sz w:val="24"/>
          <w:lang w:val="es-ES"/>
        </w:rPr>
        <w:t>-</w:t>
      </w:r>
      <w:r>
        <w:rPr>
          <w:rFonts w:ascii="Calibri" w:eastAsia="Calibri" w:hAnsi="Calibri"/>
          <w:i/>
          <w:color w:val="000000"/>
          <w:sz w:val="24"/>
          <w:lang w:val="es-ES"/>
        </w:rPr>
        <w:tab/>
      </w:r>
      <w:r>
        <w:rPr>
          <w:rFonts w:ascii="Arial" w:eastAsia="Arial" w:hAnsi="Arial"/>
          <w:i/>
          <w:color w:val="000000"/>
          <w:sz w:val="20"/>
          <w:lang w:val="es-ES"/>
        </w:rPr>
        <w:t>Las Bases de ejecuci</w:t>
      </w:r>
      <w:r>
        <w:rPr>
          <w:rFonts w:ascii="Arial" w:eastAsia="Arial" w:hAnsi="Arial"/>
          <w:i/>
          <w:color w:val="000000"/>
          <w:sz w:val="20"/>
          <w:lang w:val="es-ES"/>
        </w:rPr>
        <w:t>ón del Presupuesto General de este Ayuntamiento.</w:t>
      </w:r>
    </w:p>
    <w:p w:rsidR="00C426D2" w:rsidRDefault="00740A46">
      <w:pPr>
        <w:spacing w:before="395"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SEGUNDA.- En cuanto a los reparos formulados por la Intervención Municipal al amparo del artículo 216.2 a) TRLRHL, resultan por incumplimiento del principio de anualidad, siendo que los gastos que figuran en</w:t>
      </w:r>
      <w:r>
        <w:rPr>
          <w:rFonts w:ascii="Arial" w:eastAsia="Arial" w:hAnsi="Arial"/>
          <w:i/>
          <w:color w:val="000000"/>
          <w:sz w:val="20"/>
          <w:lang w:val="es-ES"/>
        </w:rPr>
        <w:t xml:space="preserve"> el expediente corresponden al ejercicio 2023.</w:t>
      </w:r>
    </w:p>
    <w:p w:rsidR="00C426D2" w:rsidRDefault="00740A46">
      <w:pPr>
        <w:spacing w:before="325" w:line="230" w:lineRule="exact"/>
        <w:ind w:left="792"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El principio de anualidad se regula en el artículo 176.1 del TRLRHL, en relación con el artículo 16 del Real Decreto 500/1990, de 20 de abril, por el que se desarrolla el Capítulo primero del Título sexto de la Ley 39/1988, de 28 de diciembre, reguladora d</w:t>
      </w:r>
      <w:r>
        <w:rPr>
          <w:rFonts w:ascii="Arial" w:eastAsia="Arial" w:hAnsi="Arial"/>
          <w:i/>
          <w:color w:val="000000"/>
          <w:spacing w:val="-1"/>
          <w:sz w:val="20"/>
          <w:lang w:val="es-ES"/>
        </w:rPr>
        <w:t>e las Haciendas Locales, e implica que con cargo a los créditos del estado de gastos de vaya ejercicio sólo podrán contraerse obligaciones derivadas de adquisiciones, obras, servicios y demás prestaciones o gastos en general que se realicen en el año natur</w:t>
      </w:r>
      <w:r>
        <w:rPr>
          <w:rFonts w:ascii="Arial" w:eastAsia="Arial" w:hAnsi="Arial"/>
          <w:i/>
          <w:color w:val="000000"/>
          <w:spacing w:val="-1"/>
          <w:sz w:val="20"/>
          <w:lang w:val="es-ES"/>
        </w:rPr>
        <w:t>al del propio ejercicio presupuestario, a excepción de los atrasos a favor del personal que perciba sus retribuciones con cargo a los presupuestos generales de la entidad local y de las derivadas de compromisos de gastos debidamente adquiridos en ejercicio</w:t>
      </w:r>
      <w:r>
        <w:rPr>
          <w:rFonts w:ascii="Arial" w:eastAsia="Arial" w:hAnsi="Arial"/>
          <w:i/>
          <w:color w:val="000000"/>
          <w:spacing w:val="-1"/>
          <w:sz w:val="20"/>
          <w:lang w:val="es-ES"/>
        </w:rPr>
        <w:t>s anteriores, previa incorporación de los créditos en el supuesto establecido en el artículo 182.3 TRLRHL.</w:t>
      </w:r>
    </w:p>
    <w:p w:rsidR="00C426D2" w:rsidRDefault="00740A46">
      <w:pPr>
        <w:spacing w:before="2"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Añadiendo el artículo 26.2.c del RD 500/1990 que se aplicarán al presupuesto vigente, en el momento de su reconocimiento, entre otras, las obligacion</w:t>
      </w:r>
      <w:r>
        <w:rPr>
          <w:rFonts w:ascii="Arial" w:eastAsia="Arial" w:hAnsi="Arial"/>
          <w:i/>
          <w:color w:val="000000"/>
          <w:sz w:val="20"/>
          <w:lang w:val="es-ES"/>
        </w:rPr>
        <w:t>es procedentes de ejercicios anteriores a que se refiere el artículo 60.2 del citado RD.</w:t>
      </w:r>
    </w:p>
    <w:p w:rsidR="00C426D2" w:rsidRDefault="00740A46">
      <w:pPr>
        <w:spacing w:before="229"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TERCERA.- Considerando que conforme a los artículos 26.2.c) y 60.2) del RD 500/1990 puede aplicarse al presupuesto vigente gastos realizados en ejercicios anteriores, como excepción para convalidar situaciones puntuales irregulares, previo reconocimiento e</w:t>
      </w:r>
      <w:r>
        <w:rPr>
          <w:rFonts w:ascii="Arial" w:eastAsia="Arial" w:hAnsi="Arial"/>
          <w:i/>
          <w:color w:val="000000"/>
          <w:sz w:val="20"/>
          <w:lang w:val="es-ES"/>
        </w:rPr>
        <w:t>xtrajudicial por parte del Pleno, para dotar a la referida actuación administrativa de eficacia jurídica. A falta de regulación especial para tramitar los expedientes de Reconocimiento Extrajudicial de Créditos, se tramitarán siguiendo las reglas de la LPA</w:t>
      </w:r>
      <w:r>
        <w:rPr>
          <w:rFonts w:ascii="Arial" w:eastAsia="Arial" w:hAnsi="Arial"/>
          <w:i/>
          <w:color w:val="000000"/>
          <w:sz w:val="20"/>
          <w:lang w:val="es-ES"/>
        </w:rPr>
        <w:t xml:space="preserve">CAP y lo dispuesto en el artículo 185 TRLRHL correspondiendo al Pleno, en todo caso, la competencia para reconocer y liquidar las obligaciones correspondientes a través del reconocimiento extrajudicial de créditos por tratarse de supuestos de contratación </w:t>
      </w:r>
      <w:r>
        <w:rPr>
          <w:rFonts w:ascii="Arial" w:eastAsia="Arial" w:hAnsi="Arial"/>
          <w:i/>
          <w:color w:val="000000"/>
          <w:sz w:val="20"/>
          <w:lang w:val="es-ES"/>
        </w:rPr>
        <w:t>nula de pleno derecho.</w:t>
      </w:r>
    </w:p>
    <w:p w:rsidR="00C426D2" w:rsidRDefault="00740A46">
      <w:pPr>
        <w:spacing w:before="232"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A mayor abundamiento, el artículo 60.2 del Real Decreto 500/1990, de 20 de abril, establece la posibilidad del reconocimiento de obligaciones correspondientes a ejercicios anteriores que, por cualquier causa, no lo hubieren sido en a</w:t>
      </w:r>
      <w:r>
        <w:rPr>
          <w:rFonts w:ascii="Arial" w:eastAsia="Arial" w:hAnsi="Arial"/>
          <w:i/>
          <w:color w:val="000000"/>
          <w:sz w:val="20"/>
          <w:lang w:val="es-ES"/>
        </w:rPr>
        <w:t>quel al que correspondían, atribuyendo al Pleno de la Corporación tal reconocimiento mediante la asignación puntual y específica de obligaciones procedentes de ejercicios anteriores al presupuesto vigente.</w:t>
      </w:r>
    </w:p>
    <w:p w:rsidR="00C426D2" w:rsidRDefault="00740A46">
      <w:pPr>
        <w:spacing w:before="227" w:after="307"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CUARTA.- Respecto al reconocimiento extrajudicial </w:t>
      </w:r>
      <w:r>
        <w:rPr>
          <w:rFonts w:ascii="Arial" w:eastAsia="Arial" w:hAnsi="Arial"/>
          <w:i/>
          <w:color w:val="000000"/>
          <w:sz w:val="20"/>
          <w:lang w:val="es-ES"/>
        </w:rPr>
        <w:t>de créditos, la Base 34 de las vigentes Bases de Ejecución del presupuesto establece lo siguiente:</w:t>
      </w:r>
    </w:p>
    <w:p w:rsidR="00C426D2" w:rsidRDefault="00740A46">
      <w:pPr>
        <w:ind w:left="10048" w:right="154"/>
        <w:textAlignment w:val="baseline"/>
      </w:pPr>
      <w:r>
        <w:rPr>
          <w:noProof/>
          <w:lang w:val="es-ES" w:eastAsia="es-ES"/>
        </w:rPr>
        <w:drawing>
          <wp:inline distT="0" distB="0" distL="0" distR="0">
            <wp:extent cx="417830" cy="420370"/>
            <wp:effectExtent l="0" t="0" r="0" b="0"/>
            <wp:docPr id="103" name="Picture"/>
            <wp:cNvGraphicFramePr/>
            <a:graphic xmlns:a="http://schemas.openxmlformats.org/drawingml/2006/main">
              <a:graphicData uri="http://schemas.openxmlformats.org/drawingml/2006/picture">
                <pic:pic xmlns:pic="http://schemas.openxmlformats.org/drawingml/2006/picture">
                  <pic:nvPicPr>
                    <pic:cNvPr id="104"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tbl>
      <w:tblPr>
        <w:tblW w:w="0" w:type="auto"/>
        <w:tblLayout w:type="fixed"/>
        <w:tblCellMar>
          <w:left w:w="0" w:type="dxa"/>
          <w:right w:w="0" w:type="dxa"/>
        </w:tblCellMar>
        <w:tblLook w:val="04A0"/>
      </w:tblPr>
      <w:tblGrid>
        <w:gridCol w:w="9288"/>
        <w:gridCol w:w="792"/>
      </w:tblGrid>
      <w:tr w:rsidR="00C426D2">
        <w:tblPrEx>
          <w:tblCellMar>
            <w:top w:w="0" w:type="dxa"/>
            <w:bottom w:w="0" w:type="dxa"/>
          </w:tblCellMar>
        </w:tblPrEx>
        <w:trPr>
          <w:trHeight w:hRule="exact" w:val="12526"/>
        </w:trPr>
        <w:tc>
          <w:tcPr>
            <w:tcW w:w="9288" w:type="dxa"/>
            <w:tcBorders>
              <w:top w:val="none" w:sz="0" w:space="0" w:color="000000"/>
              <w:left w:val="none" w:sz="0" w:space="0" w:color="000000"/>
              <w:bottom w:val="none" w:sz="0" w:space="0" w:color="000000"/>
              <w:right w:val="none" w:sz="0" w:space="0" w:color="000000"/>
            </w:tcBorders>
          </w:tcPr>
          <w:p w:rsidR="00C426D2" w:rsidRDefault="00740A46">
            <w:pPr>
              <w:spacing w:line="230" w:lineRule="exact"/>
              <w:ind w:left="72" w:right="180" w:firstLine="504"/>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“1.- Se tramitará expediente de reconocimiento extrajudicial de crédito para la imputación al presupuesto corriente de obligaciones derivadas</w:t>
            </w:r>
            <w:r>
              <w:rPr>
                <w:rFonts w:ascii="Arial" w:eastAsia="Arial" w:hAnsi="Arial"/>
                <w:i/>
                <w:color w:val="000000"/>
                <w:sz w:val="20"/>
                <w:lang w:val="es-ES"/>
              </w:rPr>
              <w:t xml:space="preserve"> de gastos efectuados en ejercicios anteriores. No obstante, no tendrán la consideración de Reconocimiento Extrajudicial de Créditos los gastos efectuados en ejercicios anteriores que se imputen al ejercicio corriente y que correspondan a:</w:t>
            </w:r>
          </w:p>
          <w:p w:rsidR="00C426D2" w:rsidRDefault="00740A46">
            <w:pPr>
              <w:numPr>
                <w:ilvl w:val="0"/>
                <w:numId w:val="15"/>
              </w:numPr>
              <w:tabs>
                <w:tab w:val="clear" w:pos="216"/>
                <w:tab w:val="left" w:pos="792"/>
              </w:tabs>
              <w:spacing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 xml:space="preserve">Atrasos a favor </w:t>
            </w:r>
            <w:r>
              <w:rPr>
                <w:rFonts w:ascii="Arial" w:eastAsia="Arial" w:hAnsi="Arial"/>
                <w:i/>
                <w:color w:val="000000"/>
                <w:sz w:val="20"/>
                <w:lang w:val="es-ES"/>
              </w:rPr>
              <w:t>del personal de la Entidad.</w:t>
            </w:r>
          </w:p>
          <w:p w:rsidR="00C426D2" w:rsidRDefault="00740A46">
            <w:pPr>
              <w:numPr>
                <w:ilvl w:val="0"/>
                <w:numId w:val="15"/>
              </w:numPr>
              <w:tabs>
                <w:tab w:val="clear" w:pos="216"/>
                <w:tab w:val="left" w:pos="792"/>
              </w:tabs>
              <w:spacing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Compromisos de Gasto debidamente adquiridos en ejercicios anteriores.</w:t>
            </w:r>
          </w:p>
          <w:p w:rsidR="00C426D2" w:rsidRDefault="00740A46">
            <w:pPr>
              <w:numPr>
                <w:ilvl w:val="0"/>
                <w:numId w:val="15"/>
              </w:numPr>
              <w:tabs>
                <w:tab w:val="left" w:pos="2160"/>
                <w:tab w:val="right" w:pos="9072"/>
              </w:tabs>
              <w:spacing w:before="1" w:line="230" w:lineRule="exact"/>
              <w:ind w:left="72" w:right="180"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Gastos derivados de contratos válidamente celebrados, de tracto sucesivo y </w:t>
            </w:r>
            <w:r>
              <w:rPr>
                <w:rFonts w:ascii="Arial" w:eastAsia="Arial" w:hAnsi="Arial"/>
                <w:i/>
                <w:color w:val="000000"/>
                <w:sz w:val="20"/>
                <w:lang w:val="es-ES"/>
              </w:rPr>
              <w:br/>
              <w:t>periódicos.</w:t>
            </w:r>
          </w:p>
          <w:p w:rsidR="00C426D2" w:rsidRDefault="00740A46">
            <w:pPr>
              <w:numPr>
                <w:ilvl w:val="0"/>
                <w:numId w:val="15"/>
              </w:numPr>
              <w:tabs>
                <w:tab w:val="clear" w:pos="216"/>
                <w:tab w:val="left" w:pos="792"/>
              </w:tabs>
              <w:spacing w:before="1"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Gastos derivados de resoluciones del Jurado Territorial de Expropiación, de órganos</w:t>
            </w:r>
          </w:p>
          <w:p w:rsidR="00C426D2" w:rsidRDefault="00740A46">
            <w:pPr>
              <w:spacing w:line="225" w:lineRule="exact"/>
              <w:ind w:left="72"/>
              <w:textAlignment w:val="baseline"/>
              <w:rPr>
                <w:rFonts w:ascii="Arial" w:eastAsia="Arial" w:hAnsi="Arial"/>
                <w:i/>
                <w:color w:val="000000"/>
                <w:sz w:val="20"/>
                <w:lang w:val="es-ES"/>
              </w:rPr>
            </w:pPr>
            <w:r>
              <w:rPr>
                <w:rFonts w:ascii="Arial" w:eastAsia="Arial" w:hAnsi="Arial"/>
                <w:i/>
                <w:color w:val="000000"/>
                <w:sz w:val="20"/>
                <w:lang w:val="es-ES"/>
              </w:rPr>
              <w:t>judiciales, sanciones o tributos.</w:t>
            </w:r>
          </w:p>
          <w:p w:rsidR="00C426D2" w:rsidRDefault="00740A46">
            <w:pPr>
              <w:spacing w:before="1" w:line="230" w:lineRule="exact"/>
              <w:ind w:left="72" w:right="3688"/>
              <w:jc w:val="right"/>
              <w:textAlignment w:val="baseline"/>
              <w:rPr>
                <w:rFonts w:ascii="Arial" w:eastAsia="Arial" w:hAnsi="Arial"/>
                <w:i/>
                <w:color w:val="000000"/>
                <w:sz w:val="20"/>
                <w:lang w:val="es-ES"/>
              </w:rPr>
            </w:pPr>
            <w:r>
              <w:rPr>
                <w:rFonts w:ascii="Arial" w:eastAsia="Arial" w:hAnsi="Arial"/>
                <w:i/>
                <w:color w:val="000000"/>
                <w:sz w:val="20"/>
                <w:lang w:val="es-ES"/>
              </w:rPr>
              <w:t>2.- El reconocimiento extrajudicial de créditos exige:</w:t>
            </w:r>
          </w:p>
          <w:p w:rsidR="00C426D2" w:rsidRDefault="00740A46">
            <w:pPr>
              <w:numPr>
                <w:ilvl w:val="0"/>
                <w:numId w:val="16"/>
              </w:numPr>
              <w:tabs>
                <w:tab w:val="clear" w:pos="288"/>
                <w:tab w:val="left" w:pos="864"/>
              </w:tabs>
              <w:spacing w:line="230" w:lineRule="exact"/>
              <w:ind w:left="72" w:firstLine="504"/>
              <w:textAlignment w:val="baseline"/>
              <w:rPr>
                <w:rFonts w:ascii="Arial" w:eastAsia="Arial" w:hAnsi="Arial"/>
                <w:i/>
                <w:color w:val="000000"/>
                <w:sz w:val="20"/>
                <w:lang w:val="es-ES"/>
              </w:rPr>
            </w:pPr>
            <w:r>
              <w:rPr>
                <w:rFonts w:ascii="Arial" w:eastAsia="Arial" w:hAnsi="Arial"/>
                <w:i/>
                <w:color w:val="000000"/>
                <w:sz w:val="20"/>
                <w:lang w:val="es-ES"/>
              </w:rPr>
              <w:t>Explicación circunstanciada de todos los condicionamientos que han originado el gas</w:t>
            </w:r>
            <w:r>
              <w:rPr>
                <w:rFonts w:ascii="Arial" w:eastAsia="Arial" w:hAnsi="Arial"/>
                <w:i/>
                <w:color w:val="000000"/>
                <w:sz w:val="20"/>
                <w:lang w:val="es-ES"/>
              </w:rPr>
              <w:t>to.</w:t>
            </w:r>
          </w:p>
          <w:p w:rsidR="00C426D2" w:rsidRDefault="00740A46">
            <w:pPr>
              <w:numPr>
                <w:ilvl w:val="0"/>
                <w:numId w:val="16"/>
              </w:numPr>
              <w:tabs>
                <w:tab w:val="clear" w:pos="288"/>
                <w:tab w:val="left" w:pos="864"/>
              </w:tabs>
              <w:spacing w:before="1" w:line="230" w:lineRule="exact"/>
              <w:ind w:left="72" w:right="180" w:firstLine="504"/>
              <w:jc w:val="both"/>
              <w:textAlignment w:val="baseline"/>
              <w:rPr>
                <w:rFonts w:ascii="Arial" w:eastAsia="Arial" w:hAnsi="Arial"/>
                <w:i/>
                <w:color w:val="000000"/>
                <w:sz w:val="20"/>
                <w:lang w:val="es-ES"/>
              </w:rPr>
            </w:pPr>
            <w:r>
              <w:rPr>
                <w:rFonts w:ascii="Arial" w:eastAsia="Arial" w:hAnsi="Arial"/>
                <w:i/>
                <w:color w:val="000000"/>
                <w:sz w:val="20"/>
                <w:lang w:val="es-ES"/>
              </w:rPr>
              <w:t>Existencia de dotación presupuestaria específica, adecuada y suficiente para la imputación del referido gasto, sin que pueda producir perjuicio ni limitación para la realización de los gastos corrientes previsibles y necesarios en el presente año.</w:t>
            </w:r>
          </w:p>
          <w:p w:rsidR="00C426D2" w:rsidRDefault="00740A46">
            <w:pPr>
              <w:spacing w:before="232" w:line="230" w:lineRule="exact"/>
              <w:ind w:left="72" w:right="180" w:firstLine="504"/>
              <w:jc w:val="both"/>
              <w:textAlignment w:val="baseline"/>
              <w:rPr>
                <w:rFonts w:ascii="Arial" w:eastAsia="Arial" w:hAnsi="Arial"/>
                <w:i/>
                <w:color w:val="000000"/>
                <w:sz w:val="20"/>
                <w:lang w:val="es-ES"/>
              </w:rPr>
            </w:pPr>
            <w:r>
              <w:rPr>
                <w:rFonts w:ascii="Arial" w:eastAsia="Arial" w:hAnsi="Arial"/>
                <w:i/>
                <w:color w:val="000000"/>
                <w:sz w:val="20"/>
                <w:lang w:val="es-ES"/>
              </w:rPr>
              <w:t>De no existir dotación presupuestaria o esta fuera insuficiente, se deberá tramitar el oportuno expediente de modificación de créditos, que será previo o simultáneo al reconocimiento de la obligación.</w:t>
            </w:r>
          </w:p>
          <w:p w:rsidR="00C426D2" w:rsidRDefault="00740A46">
            <w:pPr>
              <w:numPr>
                <w:ilvl w:val="0"/>
                <w:numId w:val="17"/>
              </w:numPr>
              <w:tabs>
                <w:tab w:val="clear" w:pos="288"/>
                <w:tab w:val="left" w:pos="864"/>
              </w:tabs>
              <w:spacing w:before="231" w:line="230" w:lineRule="exact"/>
              <w:ind w:left="72" w:firstLine="504"/>
              <w:textAlignment w:val="baseline"/>
              <w:rPr>
                <w:rFonts w:ascii="Arial" w:eastAsia="Arial" w:hAnsi="Arial"/>
                <w:i/>
                <w:color w:val="000000"/>
                <w:sz w:val="20"/>
                <w:lang w:val="es-ES"/>
              </w:rPr>
            </w:pPr>
            <w:r>
              <w:rPr>
                <w:rFonts w:ascii="Arial" w:eastAsia="Arial" w:hAnsi="Arial"/>
                <w:i/>
                <w:color w:val="000000"/>
                <w:sz w:val="20"/>
                <w:lang w:val="es-ES"/>
              </w:rPr>
              <w:t xml:space="preserve">La competencia para el reconocimiento extrajudicial de </w:t>
            </w:r>
            <w:r>
              <w:rPr>
                <w:rFonts w:ascii="Arial" w:eastAsia="Arial" w:hAnsi="Arial"/>
                <w:i/>
                <w:color w:val="000000"/>
                <w:sz w:val="20"/>
                <w:lang w:val="es-ES"/>
              </w:rPr>
              <w:t>créditos corresponde al Pleno.</w:t>
            </w:r>
          </w:p>
          <w:p w:rsidR="00C426D2" w:rsidRDefault="00740A46">
            <w:pPr>
              <w:numPr>
                <w:ilvl w:val="0"/>
                <w:numId w:val="17"/>
              </w:numPr>
              <w:tabs>
                <w:tab w:val="clear" w:pos="288"/>
                <w:tab w:val="left" w:pos="864"/>
              </w:tabs>
              <w:spacing w:before="231" w:line="230" w:lineRule="exact"/>
              <w:ind w:left="72" w:right="180" w:firstLine="504"/>
              <w:jc w:val="both"/>
              <w:textAlignment w:val="baseline"/>
              <w:rPr>
                <w:rFonts w:ascii="Arial" w:eastAsia="Arial" w:hAnsi="Arial"/>
                <w:i/>
                <w:color w:val="000000"/>
                <w:sz w:val="20"/>
                <w:lang w:val="es-ES"/>
              </w:rPr>
            </w:pPr>
            <w:r>
              <w:rPr>
                <w:rFonts w:ascii="Arial" w:eastAsia="Arial" w:hAnsi="Arial"/>
                <w:i/>
                <w:color w:val="000000"/>
                <w:sz w:val="20"/>
                <w:lang w:val="es-ES"/>
              </w:rPr>
              <w:t>La instrucción del expediente para el reconocimiento extrajudicial de créditos corresponde a Alcaldía o responsable político en materia de Hacienda. Será formado por el centro gestor correspondiente y deberá contener, como mí</w:t>
            </w:r>
            <w:r>
              <w:rPr>
                <w:rFonts w:ascii="Arial" w:eastAsia="Arial" w:hAnsi="Arial"/>
                <w:i/>
                <w:color w:val="000000"/>
                <w:sz w:val="20"/>
                <w:lang w:val="es-ES"/>
              </w:rPr>
              <w:t>nimo, los siguientes documentos:</w:t>
            </w:r>
          </w:p>
          <w:p w:rsidR="00C426D2" w:rsidRDefault="00740A46">
            <w:pPr>
              <w:numPr>
                <w:ilvl w:val="0"/>
                <w:numId w:val="18"/>
              </w:numPr>
              <w:tabs>
                <w:tab w:val="clear" w:pos="288"/>
                <w:tab w:val="left" w:pos="864"/>
              </w:tabs>
              <w:spacing w:before="1" w:line="230" w:lineRule="exact"/>
              <w:ind w:left="72" w:firstLine="504"/>
              <w:textAlignment w:val="baseline"/>
              <w:rPr>
                <w:rFonts w:ascii="Arial" w:eastAsia="Arial" w:hAnsi="Arial"/>
                <w:i/>
                <w:color w:val="000000"/>
                <w:sz w:val="20"/>
                <w:lang w:val="es-ES"/>
              </w:rPr>
            </w:pPr>
            <w:r>
              <w:rPr>
                <w:rFonts w:ascii="Arial" w:eastAsia="Arial" w:hAnsi="Arial"/>
                <w:i/>
                <w:color w:val="000000"/>
                <w:sz w:val="20"/>
                <w:lang w:val="es-ES"/>
              </w:rPr>
              <w:t>Informe de Valoración y Memoria justificativa suscrita por el técnico responsable del Servicio</w:t>
            </w:r>
          </w:p>
          <w:p w:rsidR="00C426D2" w:rsidRDefault="00740A46">
            <w:pPr>
              <w:spacing w:line="230" w:lineRule="exact"/>
              <w:ind w:left="72"/>
              <w:textAlignment w:val="baseline"/>
              <w:rPr>
                <w:rFonts w:ascii="Arial" w:eastAsia="Arial" w:hAnsi="Arial"/>
                <w:i/>
                <w:color w:val="000000"/>
                <w:sz w:val="20"/>
                <w:lang w:val="es-ES"/>
              </w:rPr>
            </w:pPr>
            <w:r>
              <w:rPr>
                <w:rFonts w:ascii="Arial" w:eastAsia="Arial" w:hAnsi="Arial"/>
                <w:i/>
                <w:color w:val="000000"/>
                <w:sz w:val="20"/>
                <w:lang w:val="es-ES"/>
              </w:rPr>
              <w:t>y conformada por el responsable político correspondiente, sobre los siguientes extremos:</w:t>
            </w:r>
          </w:p>
          <w:p w:rsidR="00C426D2" w:rsidRDefault="00740A46">
            <w:pPr>
              <w:spacing w:line="226" w:lineRule="exact"/>
              <w:ind w:left="576"/>
              <w:textAlignment w:val="baseline"/>
              <w:rPr>
                <w:rFonts w:ascii="Arial" w:eastAsia="Arial" w:hAnsi="Arial"/>
                <w:i/>
                <w:color w:val="000000"/>
                <w:sz w:val="20"/>
                <w:lang w:val="es-ES"/>
              </w:rPr>
            </w:pPr>
            <w:r>
              <w:rPr>
                <w:rFonts w:ascii="Arial" w:eastAsia="Arial" w:hAnsi="Arial"/>
                <w:i/>
                <w:color w:val="000000"/>
                <w:sz w:val="20"/>
                <w:lang w:val="es-ES"/>
              </w:rPr>
              <w:t>- Justificación de la necesidad del gas</w:t>
            </w:r>
            <w:r>
              <w:rPr>
                <w:rFonts w:ascii="Arial" w:eastAsia="Arial" w:hAnsi="Arial"/>
                <w:i/>
                <w:color w:val="000000"/>
                <w:sz w:val="20"/>
                <w:lang w:val="es-ES"/>
              </w:rPr>
              <w:t>to y causas por las que se ha incumplido el principio de</w:t>
            </w:r>
          </w:p>
          <w:p w:rsidR="00C426D2" w:rsidRDefault="00740A46">
            <w:pPr>
              <w:spacing w:line="230" w:lineRule="exact"/>
              <w:ind w:left="72"/>
              <w:textAlignment w:val="baseline"/>
              <w:rPr>
                <w:rFonts w:ascii="Arial" w:eastAsia="Arial" w:hAnsi="Arial"/>
                <w:i/>
                <w:color w:val="000000"/>
                <w:sz w:val="20"/>
                <w:lang w:val="es-ES"/>
              </w:rPr>
            </w:pPr>
            <w:r>
              <w:rPr>
                <w:rFonts w:ascii="Arial" w:eastAsia="Arial" w:hAnsi="Arial"/>
                <w:i/>
                <w:color w:val="000000"/>
                <w:sz w:val="20"/>
                <w:lang w:val="es-ES"/>
              </w:rPr>
              <w:t>anualidad.</w:t>
            </w:r>
          </w:p>
          <w:p w:rsidR="00C426D2" w:rsidRDefault="00740A46">
            <w:pPr>
              <w:spacing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 Fecha o período de realización</w:t>
            </w:r>
          </w:p>
          <w:p w:rsidR="00C426D2" w:rsidRDefault="00740A46">
            <w:pPr>
              <w:spacing w:before="1"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 Importe de la prestación realizada.</w:t>
            </w:r>
          </w:p>
          <w:p w:rsidR="00C426D2" w:rsidRDefault="00740A46">
            <w:pPr>
              <w:spacing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 Garantías que procedan o dispensa motivada de las mismas.</w:t>
            </w:r>
          </w:p>
          <w:p w:rsidR="00C426D2" w:rsidRDefault="00740A46">
            <w:pPr>
              <w:spacing w:before="1"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 Que las unidades utilizadas son las estrictamente necesarias para la ejecución de la</w:t>
            </w:r>
          </w:p>
          <w:p w:rsidR="00C426D2" w:rsidRDefault="00740A46">
            <w:pPr>
              <w:spacing w:line="230" w:lineRule="exact"/>
              <w:ind w:left="72"/>
              <w:textAlignment w:val="baseline"/>
              <w:rPr>
                <w:rFonts w:ascii="Arial" w:eastAsia="Arial" w:hAnsi="Arial"/>
                <w:i/>
                <w:color w:val="000000"/>
                <w:sz w:val="20"/>
                <w:lang w:val="es-ES"/>
              </w:rPr>
            </w:pPr>
            <w:r>
              <w:rPr>
                <w:rFonts w:ascii="Arial" w:eastAsia="Arial" w:hAnsi="Arial"/>
                <w:i/>
                <w:color w:val="000000"/>
                <w:sz w:val="20"/>
                <w:lang w:val="es-ES"/>
              </w:rPr>
              <w:t>prestación.</w:t>
            </w:r>
          </w:p>
          <w:p w:rsidR="00C426D2" w:rsidRDefault="00740A46">
            <w:pPr>
              <w:spacing w:line="230" w:lineRule="exact"/>
              <w:ind w:left="576"/>
              <w:textAlignment w:val="baseline"/>
              <w:rPr>
                <w:rFonts w:ascii="Arial" w:eastAsia="Arial" w:hAnsi="Arial"/>
                <w:i/>
                <w:color w:val="000000"/>
                <w:sz w:val="20"/>
                <w:lang w:val="es-ES"/>
              </w:rPr>
            </w:pPr>
            <w:r>
              <w:rPr>
                <w:rFonts w:ascii="Arial" w:eastAsia="Arial" w:hAnsi="Arial"/>
                <w:i/>
                <w:color w:val="000000"/>
                <w:sz w:val="20"/>
                <w:lang w:val="es-ES"/>
              </w:rPr>
              <w:t>- Acreditación de que los precios aplicados son correctos y adecuados al mercado.</w:t>
            </w:r>
          </w:p>
          <w:p w:rsidR="00C426D2" w:rsidRDefault="00740A46">
            <w:pPr>
              <w:numPr>
                <w:ilvl w:val="0"/>
                <w:numId w:val="18"/>
              </w:numPr>
              <w:tabs>
                <w:tab w:val="clear" w:pos="288"/>
                <w:tab w:val="left" w:pos="864"/>
              </w:tabs>
              <w:spacing w:before="1" w:line="230" w:lineRule="exact"/>
              <w:ind w:left="72" w:firstLine="504"/>
              <w:textAlignment w:val="baseline"/>
              <w:rPr>
                <w:rFonts w:ascii="Arial" w:eastAsia="Arial" w:hAnsi="Arial"/>
                <w:i/>
                <w:color w:val="000000"/>
                <w:sz w:val="20"/>
                <w:lang w:val="es-ES"/>
              </w:rPr>
            </w:pPr>
            <w:r>
              <w:rPr>
                <w:rFonts w:ascii="Arial" w:eastAsia="Arial" w:hAnsi="Arial"/>
                <w:i/>
                <w:color w:val="000000"/>
                <w:sz w:val="20"/>
                <w:lang w:val="es-ES"/>
              </w:rPr>
              <w:t>Factura detallada debidamente conformados y en su caso, certificación de obra.</w:t>
            </w:r>
          </w:p>
          <w:p w:rsidR="00C426D2" w:rsidRDefault="00740A46">
            <w:pPr>
              <w:numPr>
                <w:ilvl w:val="0"/>
                <w:numId w:val="18"/>
              </w:numPr>
              <w:tabs>
                <w:tab w:val="clear" w:pos="288"/>
                <w:tab w:val="left" w:pos="864"/>
              </w:tabs>
              <w:spacing w:before="1" w:line="229" w:lineRule="exact"/>
              <w:ind w:left="72" w:firstLine="504"/>
              <w:textAlignment w:val="baseline"/>
              <w:rPr>
                <w:rFonts w:ascii="Arial" w:eastAsia="Arial" w:hAnsi="Arial"/>
                <w:i/>
                <w:color w:val="000000"/>
                <w:sz w:val="20"/>
                <w:u w:val="single"/>
                <w:lang w:val="es-ES"/>
              </w:rPr>
            </w:pPr>
            <w:r>
              <w:rPr>
                <w:rFonts w:ascii="Arial" w:eastAsia="Arial" w:hAnsi="Arial"/>
                <w:i/>
                <w:color w:val="000000"/>
                <w:sz w:val="20"/>
                <w:u w:val="single"/>
                <w:lang w:val="es-ES"/>
              </w:rPr>
              <w:t>Informe de la Secretaría General o de la Asesoría Jurídica.</w:t>
            </w:r>
          </w:p>
          <w:p w:rsidR="00C426D2" w:rsidRDefault="00740A46">
            <w:pPr>
              <w:numPr>
                <w:ilvl w:val="0"/>
                <w:numId w:val="18"/>
              </w:numPr>
              <w:tabs>
                <w:tab w:val="clear" w:pos="288"/>
                <w:tab w:val="left" w:pos="864"/>
              </w:tabs>
              <w:spacing w:before="227" w:line="230" w:lineRule="exact"/>
              <w:ind w:left="72" w:right="180" w:firstLine="504"/>
              <w:jc w:val="both"/>
              <w:textAlignment w:val="baseline"/>
              <w:rPr>
                <w:rFonts w:ascii="Arial" w:eastAsia="Arial" w:hAnsi="Arial"/>
                <w:i/>
                <w:color w:val="000000"/>
                <w:sz w:val="20"/>
                <w:lang w:val="es-ES"/>
              </w:rPr>
            </w:pPr>
            <w:r>
              <w:rPr>
                <w:rFonts w:ascii="Arial" w:eastAsia="Arial" w:hAnsi="Arial"/>
                <w:i/>
                <w:color w:val="000000"/>
                <w:sz w:val="20"/>
                <w:lang w:val="es-ES"/>
              </w:rPr>
              <w:t>Documento contable que acredite la existencia de crédito adecuado y suficiente o, cuando no exista dotación o esta fu</w:t>
            </w:r>
            <w:r>
              <w:rPr>
                <w:rFonts w:ascii="Arial" w:eastAsia="Arial" w:hAnsi="Arial"/>
                <w:i/>
                <w:color w:val="000000"/>
                <w:sz w:val="20"/>
                <w:lang w:val="es-ES"/>
              </w:rPr>
              <w:t>era insuficiente en el presupuesto inicial, informe acreditativo de la jefatura de servicio o de la unidad administrativa correspondiente, sobre la tramitación de la modificación de crédito necesario.</w:t>
            </w:r>
          </w:p>
          <w:p w:rsidR="00C426D2" w:rsidRDefault="00740A46">
            <w:pPr>
              <w:numPr>
                <w:ilvl w:val="0"/>
                <w:numId w:val="18"/>
              </w:numPr>
              <w:tabs>
                <w:tab w:val="clear" w:pos="288"/>
                <w:tab w:val="left" w:pos="864"/>
              </w:tabs>
              <w:spacing w:before="231" w:line="230" w:lineRule="exact"/>
              <w:ind w:left="72" w:firstLine="504"/>
              <w:textAlignment w:val="baseline"/>
              <w:rPr>
                <w:rFonts w:ascii="Arial" w:eastAsia="Arial" w:hAnsi="Arial"/>
                <w:i/>
                <w:color w:val="000000"/>
                <w:sz w:val="20"/>
                <w:lang w:val="es-ES"/>
              </w:rPr>
            </w:pPr>
            <w:r>
              <w:rPr>
                <w:rFonts w:ascii="Arial" w:eastAsia="Arial" w:hAnsi="Arial"/>
                <w:i/>
                <w:color w:val="000000"/>
                <w:sz w:val="20"/>
                <w:lang w:val="es-ES"/>
              </w:rPr>
              <w:t>Informe de la Intervención General</w:t>
            </w:r>
          </w:p>
          <w:p w:rsidR="00C426D2" w:rsidRDefault="00740A46">
            <w:pPr>
              <w:numPr>
                <w:ilvl w:val="0"/>
                <w:numId w:val="18"/>
              </w:numPr>
              <w:tabs>
                <w:tab w:val="clear" w:pos="288"/>
                <w:tab w:val="left" w:pos="864"/>
              </w:tabs>
              <w:spacing w:before="231" w:line="230" w:lineRule="exact"/>
              <w:ind w:left="72" w:firstLine="504"/>
              <w:textAlignment w:val="baseline"/>
              <w:rPr>
                <w:rFonts w:ascii="Arial" w:eastAsia="Arial" w:hAnsi="Arial"/>
                <w:i/>
                <w:color w:val="000000"/>
                <w:sz w:val="20"/>
                <w:lang w:val="es-ES"/>
              </w:rPr>
            </w:pPr>
            <w:r>
              <w:rPr>
                <w:rFonts w:ascii="Arial" w:eastAsia="Arial" w:hAnsi="Arial"/>
                <w:i/>
                <w:color w:val="000000"/>
                <w:sz w:val="20"/>
                <w:lang w:val="es-ES"/>
              </w:rPr>
              <w:t>Cualquier otro documento que se estime necesario para la mejor justificación del gasto.</w:t>
            </w:r>
          </w:p>
          <w:p w:rsidR="00C426D2" w:rsidRDefault="00740A46">
            <w:pPr>
              <w:numPr>
                <w:ilvl w:val="0"/>
                <w:numId w:val="18"/>
              </w:numPr>
              <w:tabs>
                <w:tab w:val="clear" w:pos="288"/>
                <w:tab w:val="left" w:pos="864"/>
              </w:tabs>
              <w:spacing w:before="232" w:line="230" w:lineRule="exact"/>
              <w:ind w:left="72" w:right="180"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expediente, una vez completo, con la documentación indicada en el apartado anterior, será presentado en la Intervención (en sus funciones de gestión presupuestaria) </w:t>
            </w:r>
            <w:r>
              <w:rPr>
                <w:rFonts w:ascii="Arial" w:eastAsia="Arial" w:hAnsi="Arial"/>
                <w:i/>
                <w:color w:val="000000"/>
                <w:sz w:val="20"/>
                <w:lang w:val="es-ES"/>
              </w:rPr>
              <w:t>previa orden de Alcaldía desde donde se impulsará mediante los trámites necesarios para su sometimiento al Pleno de la Corporación.</w:t>
            </w:r>
          </w:p>
          <w:p w:rsidR="00C426D2" w:rsidRDefault="00740A46">
            <w:pPr>
              <w:spacing w:before="226" w:after="85" w:line="230" w:lineRule="exact"/>
              <w:ind w:left="72" w:right="180" w:firstLine="504"/>
              <w:jc w:val="both"/>
              <w:textAlignment w:val="baseline"/>
              <w:rPr>
                <w:rFonts w:ascii="Arial" w:eastAsia="Arial" w:hAnsi="Arial"/>
                <w:i/>
                <w:color w:val="000000"/>
                <w:sz w:val="20"/>
                <w:lang w:val="es-ES"/>
              </w:rPr>
            </w:pPr>
            <w:r>
              <w:rPr>
                <w:rFonts w:ascii="Arial" w:eastAsia="Arial" w:hAnsi="Arial"/>
                <w:i/>
                <w:color w:val="000000"/>
                <w:sz w:val="20"/>
                <w:lang w:val="es-ES"/>
              </w:rPr>
              <w:t>QUINTA.- En este sentido la STS de 21-9-00 señala que ante el conflicto suscitado entre la estricta legalidad que debe presi</w:t>
            </w:r>
            <w:r>
              <w:rPr>
                <w:rFonts w:ascii="Arial" w:eastAsia="Arial" w:hAnsi="Arial"/>
                <w:i/>
                <w:color w:val="000000"/>
                <w:sz w:val="20"/>
                <w:lang w:val="es-ES"/>
              </w:rPr>
              <w:t>dir la actuación pública y el principio de seguridad jurídica, tiene</w:t>
            </w:r>
          </w:p>
        </w:tc>
        <w:tc>
          <w:tcPr>
            <w:tcW w:w="792" w:type="dxa"/>
            <w:tcBorders>
              <w:top w:val="none" w:sz="0" w:space="0" w:color="000000"/>
              <w:left w:val="none" w:sz="0" w:space="0" w:color="000000"/>
              <w:bottom w:val="none" w:sz="0" w:space="0" w:color="000000"/>
              <w:right w:val="none" w:sz="0" w:space="0" w:color="000000"/>
            </w:tcBorders>
            <w:textDirection w:val="btLr"/>
          </w:tcPr>
          <w:p w:rsidR="00C426D2" w:rsidRDefault="00740A46">
            <w:pPr>
              <w:spacing w:before="154" w:line="227" w:lineRule="exact"/>
              <w:ind w:left="6192"/>
              <w:textAlignment w:val="baseline"/>
              <w:rPr>
                <w:rFonts w:ascii="Tahoma" w:eastAsia="Tahoma" w:hAnsi="Tahoma"/>
                <w:b/>
                <w:color w:val="000000"/>
                <w:sz w:val="32"/>
                <w:lang w:val="es-ES"/>
              </w:rPr>
            </w:pPr>
            <w:r>
              <w:rPr>
                <w:rFonts w:ascii="Tahoma" w:eastAsia="Tahoma" w:hAnsi="Tahoma"/>
                <w:b/>
                <w:color w:val="000000"/>
                <w:sz w:val="32"/>
                <w:lang w:val="es-ES"/>
              </w:rPr>
              <w:t>ACTA DEL PLENO</w:t>
            </w:r>
          </w:p>
          <w:p w:rsidR="00C426D2" w:rsidRDefault="00740A46">
            <w:pPr>
              <w:spacing w:line="89" w:lineRule="exact"/>
              <w:ind w:left="6192"/>
              <w:textAlignment w:val="baseline"/>
              <w:rPr>
                <w:rFonts w:ascii="Tahoma" w:eastAsia="Tahoma" w:hAnsi="Tahoma"/>
                <w:b/>
                <w:color w:val="000000"/>
                <w:sz w:val="16"/>
                <w:lang w:val="es-ES"/>
              </w:rPr>
            </w:pPr>
            <w:r>
              <w:rPr>
                <w:rFonts w:ascii="Tahoma" w:eastAsia="Tahoma" w:hAnsi="Tahoma"/>
                <w:b/>
                <w:color w:val="000000"/>
                <w:sz w:val="16"/>
                <w:lang w:val="es-ES"/>
              </w:rPr>
              <w:t>Número: 2025-0004 Fecha: 10/04/2025</w:t>
            </w:r>
          </w:p>
          <w:p w:rsidR="00C426D2" w:rsidRDefault="00740A46">
            <w:pPr>
              <w:spacing w:line="46" w:lineRule="exact"/>
              <w:ind w:left="144"/>
              <w:textAlignment w:val="baseline"/>
              <w:rPr>
                <w:rFonts w:ascii="Arial" w:eastAsia="Arial" w:hAnsi="Arial"/>
                <w:color w:val="000000"/>
                <w:sz w:val="12"/>
                <w:lang w:val="es-ES"/>
              </w:rPr>
            </w:pPr>
            <w:r>
              <w:rPr>
                <w:rFonts w:ascii="Arial" w:eastAsia="Arial" w:hAnsi="Arial"/>
                <w:color w:val="000000"/>
                <w:sz w:val="12"/>
                <w:lang w:val="es-ES"/>
              </w:rPr>
              <w:t>Cód. Validación: 97N4CRSKPHPS4C566NH9FH2XA</w:t>
            </w:r>
          </w:p>
          <w:p w:rsidR="00C426D2" w:rsidRDefault="00740A46">
            <w:pPr>
              <w:spacing w:before="24" w:line="81" w:lineRule="exact"/>
              <w:ind w:left="144"/>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91" w:line="70" w:lineRule="exact"/>
              <w:ind w:left="144"/>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34 de 129</w:t>
            </w:r>
          </w:p>
        </w:tc>
      </w:tr>
      <w:tr w:rsidR="00C426D2">
        <w:tblPrEx>
          <w:tblCellMar>
            <w:top w:w="0" w:type="dxa"/>
            <w:bottom w:w="0" w:type="dxa"/>
          </w:tblCellMar>
        </w:tblPrEx>
        <w:trPr>
          <w:trHeight w:hRule="exact" w:val="674"/>
        </w:trPr>
        <w:tc>
          <w:tcPr>
            <w:tcW w:w="9288" w:type="dxa"/>
            <w:tcBorders>
              <w:top w:val="none" w:sz="0" w:space="0" w:color="000000"/>
              <w:left w:val="none" w:sz="0" w:space="0" w:color="000000"/>
              <w:bottom w:val="none" w:sz="0" w:space="0" w:color="000000"/>
              <w:right w:val="none" w:sz="0" w:space="0" w:color="000000"/>
            </w:tcBorders>
          </w:tcPr>
          <w:p w:rsidR="00C426D2" w:rsidRDefault="00C426D2"/>
        </w:tc>
        <w:tc>
          <w:tcPr>
            <w:tcW w:w="792" w:type="dxa"/>
            <w:tcBorders>
              <w:top w:val="none" w:sz="0" w:space="0" w:color="000000"/>
              <w:left w:val="none" w:sz="0" w:space="0" w:color="000000"/>
              <w:bottom w:val="none" w:sz="0" w:space="0" w:color="000000"/>
              <w:right w:val="none" w:sz="0" w:space="0" w:color="000000"/>
            </w:tcBorders>
          </w:tcPr>
          <w:p w:rsidR="00C426D2" w:rsidRDefault="00740A46">
            <w:pPr>
              <w:spacing w:after="12"/>
              <w:ind w:right="101"/>
              <w:textAlignment w:val="baseline"/>
            </w:pPr>
            <w:r>
              <w:rPr>
                <w:noProof/>
                <w:lang w:val="es-ES" w:eastAsia="es-ES"/>
              </w:rPr>
              <w:drawing>
                <wp:inline distT="0" distB="0" distL="0" distR="0">
                  <wp:extent cx="417830" cy="420370"/>
                  <wp:effectExtent l="0" t="0" r="0" b="0"/>
                  <wp:docPr id="105" name="Picture"/>
                  <wp:cNvGraphicFramePr/>
                  <a:graphic xmlns:a="http://schemas.openxmlformats.org/drawingml/2006/main">
                    <a:graphicData uri="http://schemas.openxmlformats.org/drawingml/2006/picture">
                      <pic:pic xmlns:pic="http://schemas.openxmlformats.org/drawingml/2006/picture">
                        <pic:nvPicPr>
                          <pic:cNvPr id="106"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tc>
      </w:tr>
    </w:tbl>
    <w:p w:rsidR="00C426D2" w:rsidRDefault="00C426D2">
      <w:pPr>
        <w:sectPr w:rsidR="00C426D2">
          <w:pgSz w:w="11923" w:h="16862"/>
          <w:pgMar w:top="3060" w:right="451" w:bottom="206" w:left="1392"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07" name="Picture"/>
                  <wp:cNvGraphicFramePr/>
                  <a:graphic xmlns:a="http://schemas.openxmlformats.org/drawingml/2006/main">
                    <a:graphicData uri="http://schemas.openxmlformats.org/drawingml/2006/picture">
                      <pic:pic xmlns:pic="http://schemas.openxmlformats.org/drawingml/2006/picture">
                        <pic:nvPicPr>
                          <pic:cNvPr id="108"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5" w:line="230" w:lineRule="exact"/>
        <w:ind w:left="792" w:right="1008"/>
        <w:textAlignment w:val="baseline"/>
        <w:rPr>
          <w:rFonts w:ascii="Arial" w:eastAsia="Arial" w:hAnsi="Arial"/>
          <w:i/>
          <w:color w:val="000000"/>
          <w:sz w:val="20"/>
          <w:lang w:val="es-ES"/>
        </w:rPr>
      </w:pPr>
      <w:r>
        <w:rPr>
          <w:rFonts w:ascii="Arial" w:eastAsia="Arial" w:hAnsi="Arial"/>
          <w:i/>
          <w:color w:val="000000"/>
          <w:sz w:val="20"/>
          <w:lang w:val="es-ES"/>
        </w:rPr>
        <w:t>primacía este último, cuando la Administración mueve a un administrado a realizar una prestación, y éste actúa bajo el principio de confianza legítima.</w:t>
      </w:r>
    </w:p>
    <w:p w:rsidR="00C426D2" w:rsidRDefault="00C426D2">
      <w:pPr>
        <w:spacing w:before="230" w:line="230" w:lineRule="exact"/>
        <w:ind w:left="792" w:firstLine="504"/>
        <w:jc w:val="both"/>
        <w:textAlignment w:val="baseline"/>
        <w:rPr>
          <w:rFonts w:ascii="Arial" w:eastAsia="Arial" w:hAnsi="Arial"/>
          <w:i/>
          <w:color w:val="000000"/>
          <w:sz w:val="20"/>
          <w:lang w:val="es-ES"/>
        </w:rPr>
      </w:pPr>
      <w:r w:rsidRPr="00C426D2">
        <w:pict>
          <v:shape id="_x0000_s1330" type="#_x0000_t202" style="position:absolute;left:0;text-align:left;margin-left:525.1pt;margin-top:219.45pt;width:49.5pt;height:560.75pt;z-index:-251715072;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29" type="#_x0000_t202" style="position:absolute;left:0;text-align:left;margin-left:532.3pt;margin-top:307.9pt;width:42.3pt;height:164.4pt;z-index:-251714048;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328" type="#_x0000_t202" style="position:absolute;left:0;text-align:left;margin-left:549.45pt;margin-top:514.1pt;width:25.15pt;height:265.2pt;z-index:-251713024;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35 de 129</w:t>
                  </w:r>
                </w:p>
              </w:txbxContent>
            </v:textbox>
            <w10:wrap type="square" anchorx="page" anchory="page"/>
          </v:shape>
        </w:pict>
      </w:r>
      <w:r w:rsidR="00740A46">
        <w:rPr>
          <w:rFonts w:ascii="Arial" w:eastAsia="Arial" w:hAnsi="Arial"/>
          <w:i/>
          <w:color w:val="000000"/>
          <w:sz w:val="20"/>
          <w:lang w:val="es-ES"/>
        </w:rPr>
        <w:t>La doctrina jurisprudencial señala que siempre que el contratista haya efectuado de buena fe, a petición de la Administración, una obra, un suministro o una prestación de servicios, deberá abonársele el precio de los mismos, previa facturación, con indepen</w:t>
      </w:r>
      <w:r w:rsidR="00740A46">
        <w:rPr>
          <w:rFonts w:ascii="Arial" w:eastAsia="Arial" w:hAnsi="Arial"/>
          <w:i/>
          <w:color w:val="000000"/>
          <w:sz w:val="20"/>
          <w:lang w:val="es-ES"/>
        </w:rPr>
        <w:t>dencia o no de que se hayan observado todas las formalidades legales, con fundamento en el principio de confianza legítima y en el del enriquecimiento injusto, que impide que cualquier ente o persona, en el derecho privado o administrativo, se enriquezca s</w:t>
      </w:r>
      <w:r w:rsidR="00740A46">
        <w:rPr>
          <w:rFonts w:ascii="Arial" w:eastAsia="Arial" w:hAnsi="Arial"/>
          <w:i/>
          <w:color w:val="000000"/>
          <w:sz w:val="20"/>
          <w:lang w:val="es-ES"/>
        </w:rPr>
        <w:t xml:space="preserve">in causa a costa de otras. Entendiendo que se contempla como un mecanismo excepcional para situaciones puntuales irregulares. De esta forma, verificada la presentación de las cuentas justificativas de las dotaciones correspondientes a los grupos políticos </w:t>
      </w:r>
      <w:r w:rsidR="00740A46">
        <w:rPr>
          <w:rFonts w:ascii="Arial" w:eastAsia="Arial" w:hAnsi="Arial"/>
          <w:i/>
          <w:color w:val="000000"/>
          <w:sz w:val="20"/>
          <w:lang w:val="es-ES"/>
        </w:rPr>
        <w:t>relativas al ejercicio 2024, así como el importe de los mismos procedería declarar el derecho de los citados grupos a percibir el importe correspondiente.</w:t>
      </w:r>
    </w:p>
    <w:p w:rsidR="00C426D2" w:rsidRDefault="00740A46">
      <w:pPr>
        <w:spacing w:before="235" w:line="230"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virtud de lo expuesto, se </w:t>
      </w:r>
      <w:r>
        <w:rPr>
          <w:rFonts w:ascii="Arial" w:eastAsia="Arial" w:hAnsi="Arial"/>
          <w:i/>
          <w:color w:val="000000"/>
          <w:sz w:val="20"/>
          <w:u w:val="single"/>
          <w:lang w:val="es-ES"/>
        </w:rPr>
        <w:t>informa favorablemente</w:t>
      </w:r>
      <w:r>
        <w:rPr>
          <w:rFonts w:ascii="Arial" w:eastAsia="Arial" w:hAnsi="Arial"/>
          <w:i/>
          <w:color w:val="000000"/>
          <w:sz w:val="20"/>
          <w:lang w:val="es-ES"/>
        </w:rPr>
        <w:t xml:space="preserve"> el expediente con las observaciones realizadas anteriormente, atendiendo principalmente a los informes propuestas de justificación emitidos por la Intervención General sobre la veracidad de la justificación de la dotación otorgada y señaladas en el presen</w:t>
      </w:r>
      <w:r>
        <w:rPr>
          <w:rFonts w:ascii="Arial" w:eastAsia="Arial" w:hAnsi="Arial"/>
          <w:i/>
          <w:color w:val="000000"/>
          <w:sz w:val="20"/>
          <w:lang w:val="es-ES"/>
        </w:rPr>
        <w:t xml:space="preserve">te informe en los términos expresados, a través del correspondiente reconocimiento extrajudicial de créditos indicando, una vez más, por esta Letrada, </w:t>
      </w:r>
      <w:r>
        <w:rPr>
          <w:rFonts w:ascii="Arial" w:eastAsia="Arial" w:hAnsi="Arial"/>
          <w:i/>
          <w:color w:val="000000"/>
          <w:sz w:val="20"/>
          <w:u w:val="single"/>
          <w:lang w:val="es-ES"/>
        </w:rPr>
        <w:t>que dicho procedimiento se debe aplicar con carácter excepcional, que se contempla en situaciones puntual</w:t>
      </w:r>
      <w:r>
        <w:rPr>
          <w:rFonts w:ascii="Arial" w:eastAsia="Arial" w:hAnsi="Arial"/>
          <w:i/>
          <w:color w:val="000000"/>
          <w:sz w:val="20"/>
          <w:u w:val="single"/>
          <w:lang w:val="es-ES"/>
        </w:rPr>
        <w:t>es  irregulares y no como una posibilidad regulada para realizar sistemáticamente gastos incumpliendo el principio de anualidad, y sin la adecuada consignación presupuestaria, debido a que esta práctica  vulnera el principio general presupuestario respecto</w:t>
      </w:r>
      <w:r>
        <w:rPr>
          <w:rFonts w:ascii="Arial" w:eastAsia="Arial" w:hAnsi="Arial"/>
          <w:i/>
          <w:color w:val="000000"/>
          <w:sz w:val="20"/>
          <w:u w:val="single"/>
          <w:lang w:val="es-ES"/>
        </w:rPr>
        <w:t xml:space="preserve"> al carácter limitativo de los créditos para gastos. </w:t>
      </w:r>
    </w:p>
    <w:p w:rsidR="00C426D2" w:rsidRDefault="00740A46">
      <w:pPr>
        <w:spacing w:before="476" w:line="255" w:lineRule="exact"/>
        <w:ind w:left="792" w:firstLine="504"/>
        <w:jc w:val="both"/>
        <w:textAlignment w:val="baseline"/>
        <w:rPr>
          <w:rFonts w:ascii="Arial" w:eastAsia="Arial" w:hAnsi="Arial"/>
          <w:color w:val="000000"/>
          <w:spacing w:val="1"/>
          <w:lang w:val="es-ES"/>
        </w:rPr>
      </w:pPr>
      <w:r>
        <w:rPr>
          <w:rFonts w:ascii="Arial" w:eastAsia="Arial" w:hAnsi="Arial"/>
          <w:color w:val="000000"/>
          <w:spacing w:val="1"/>
          <w:lang w:val="es-ES"/>
        </w:rPr>
        <w:t>Visto el Informe suscrito por la Sra. Interventora General, que se inserta a continuación:</w:t>
      </w:r>
    </w:p>
    <w:p w:rsidR="00C426D2" w:rsidRDefault="00740A46">
      <w:pPr>
        <w:spacing w:before="253" w:after="81" w:line="230" w:lineRule="exact"/>
        <w:jc w:val="center"/>
        <w:textAlignment w:val="baseline"/>
        <w:rPr>
          <w:rFonts w:ascii="Arial" w:eastAsia="Arial" w:hAnsi="Arial"/>
          <w:i/>
          <w:color w:val="000000"/>
          <w:sz w:val="20"/>
          <w:u w:val="single"/>
          <w:lang w:val="es-ES"/>
        </w:rPr>
      </w:pPr>
      <w:r>
        <w:rPr>
          <w:rFonts w:ascii="Arial" w:eastAsia="Arial" w:hAnsi="Arial"/>
          <w:i/>
          <w:color w:val="000000"/>
          <w:sz w:val="20"/>
          <w:u w:val="single"/>
          <w:lang w:val="es-ES"/>
        </w:rPr>
        <w:t>“INFORME DE INTERVENCIÓN</w:t>
      </w:r>
    </w:p>
    <w:p w:rsidR="00C426D2" w:rsidRDefault="00C426D2">
      <w:pPr>
        <w:spacing w:before="146" w:after="53" w:line="230" w:lineRule="exact"/>
        <w:ind w:left="792" w:right="72"/>
        <w:jc w:val="both"/>
        <w:textAlignment w:val="baseline"/>
        <w:rPr>
          <w:rFonts w:ascii="Arial" w:eastAsia="Arial" w:hAnsi="Arial"/>
          <w:i/>
          <w:color w:val="000000"/>
          <w:sz w:val="20"/>
          <w:u w:val="single"/>
          <w:lang w:val="es-ES"/>
        </w:rPr>
      </w:pPr>
      <w:r w:rsidRPr="00C426D2">
        <w:pict>
          <v:line id="_x0000_s1327" style="position:absolute;left:0;text-align:left;z-index:251468288;mso-position-horizontal-relative:page;mso-position-vertical-relative:page" from="88.3pt,540pt" to="513.15pt,540pt" strokecolor="#d4d4d4" strokeweight="2.4pt">
            <v:stroke linestyle="thinThin"/>
            <w10:wrap anchorx="page" anchory="page"/>
          </v:line>
        </w:pict>
      </w:r>
      <w:r w:rsidR="00740A46">
        <w:rPr>
          <w:rFonts w:ascii="Arial" w:eastAsia="Arial" w:hAnsi="Arial"/>
          <w:i/>
          <w:color w:val="000000"/>
          <w:sz w:val="20"/>
          <w:u w:val="single"/>
          <w:lang w:val="es-ES"/>
        </w:rPr>
        <w:t>Asunto:</w:t>
      </w:r>
      <w:r w:rsidR="00740A46">
        <w:rPr>
          <w:rFonts w:ascii="Arial" w:eastAsia="Arial" w:hAnsi="Arial"/>
          <w:i/>
          <w:color w:val="000000"/>
          <w:sz w:val="20"/>
          <w:lang w:val="es-ES"/>
        </w:rPr>
        <w:t xml:space="preserve"> Expediente nº 05/2025 de Reconocimiento Extrajudicial de Crédito para la aprobación del gasto relativo a las cuentas justificativas de las Dotaciones Económicas a los Grupos políticos municipales correspondientes al ejercicio 2024 por un total de veintinu</w:t>
      </w:r>
      <w:r w:rsidR="00740A46">
        <w:rPr>
          <w:rFonts w:ascii="Arial" w:eastAsia="Arial" w:hAnsi="Arial"/>
          <w:i/>
          <w:color w:val="000000"/>
          <w:sz w:val="20"/>
          <w:lang w:val="es-ES"/>
        </w:rPr>
        <w:t>eve mil setecientos cuarenta y nueve euros con sesenta y ocho céntimos (29.749,68 €).</w:t>
      </w:r>
    </w:p>
    <w:p w:rsidR="00C426D2" w:rsidRDefault="00C426D2">
      <w:pPr>
        <w:spacing w:before="170" w:line="230" w:lineRule="exact"/>
        <w:ind w:left="792" w:right="72" w:firstLine="504"/>
        <w:jc w:val="both"/>
        <w:textAlignment w:val="baseline"/>
        <w:rPr>
          <w:rFonts w:ascii="Arial" w:eastAsia="Arial" w:hAnsi="Arial"/>
          <w:i/>
          <w:color w:val="000000"/>
          <w:sz w:val="20"/>
          <w:lang w:val="es-ES"/>
        </w:rPr>
      </w:pPr>
      <w:r w:rsidRPr="00C426D2">
        <w:pict>
          <v:line id="_x0000_s1326" style="position:absolute;left:0;text-align:left;z-index:251469312;mso-position-horizontal-relative:page;mso-position-vertical-relative:page" from="84.7pt,596.4pt" to="513.15pt,596.4pt" strokecolor="#d4d4d4" strokeweight="2.4pt">
            <v:stroke linestyle="thinThin"/>
            <w10:wrap anchorx="page" anchory="page"/>
          </v:line>
        </w:pict>
      </w:r>
      <w:r w:rsidR="00740A46">
        <w:rPr>
          <w:rFonts w:ascii="Arial" w:eastAsia="Arial" w:hAnsi="Arial"/>
          <w:i/>
          <w:color w:val="000000"/>
          <w:sz w:val="20"/>
          <w:lang w:val="es-ES"/>
        </w:rPr>
        <w:t>Noemí Naya Orgeira, Interventora General del Ayuntamiento de Santa Lucía de Tirajana, en el ejercicio de la función interventora, y de conformidad con lo dispuesto en el</w:t>
      </w:r>
      <w:r w:rsidR="00740A46">
        <w:rPr>
          <w:rFonts w:ascii="Arial" w:eastAsia="Arial" w:hAnsi="Arial"/>
          <w:i/>
          <w:color w:val="000000"/>
          <w:sz w:val="20"/>
          <w:lang w:val="es-ES"/>
        </w:rPr>
        <w:t xml:space="preserve"> artículo 4 del Real Decreto 128/2018, de 16 de marzo, por el que se regula el régimen jurídico de los Funcionarios de la Administración Local con Habilitación de Carácter Nacional, emite el siguiente</w:t>
      </w:r>
    </w:p>
    <w:p w:rsidR="00C426D2" w:rsidRDefault="00740A46">
      <w:pPr>
        <w:spacing w:line="225" w:lineRule="exact"/>
        <w:jc w:val="center"/>
        <w:textAlignment w:val="baseline"/>
        <w:rPr>
          <w:rFonts w:ascii="Arial" w:eastAsia="Arial" w:hAnsi="Arial"/>
          <w:i/>
          <w:color w:val="000000"/>
          <w:spacing w:val="-1"/>
          <w:sz w:val="20"/>
          <w:lang w:val="es-ES"/>
        </w:rPr>
      </w:pPr>
      <w:r>
        <w:rPr>
          <w:rFonts w:ascii="Arial" w:eastAsia="Arial" w:hAnsi="Arial"/>
          <w:i/>
          <w:color w:val="000000"/>
          <w:spacing w:val="-1"/>
          <w:sz w:val="20"/>
          <w:lang w:val="es-ES"/>
        </w:rPr>
        <w:t>INFORME:</w:t>
      </w:r>
    </w:p>
    <w:p w:rsidR="00C426D2" w:rsidRDefault="00740A46">
      <w:pPr>
        <w:spacing w:before="2"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 xml:space="preserve">I.- </w:t>
      </w:r>
      <w:r>
        <w:rPr>
          <w:rFonts w:ascii="Arial" w:eastAsia="Arial" w:hAnsi="Arial"/>
          <w:i/>
          <w:color w:val="000000"/>
          <w:sz w:val="20"/>
          <w:u w:val="single"/>
          <w:lang w:val="es-ES"/>
        </w:rPr>
        <w:t>ANTECEDENTES:</w:t>
      </w:r>
      <w:r>
        <w:rPr>
          <w:rFonts w:ascii="Arial" w:eastAsia="Arial" w:hAnsi="Arial"/>
          <w:i/>
          <w:color w:val="000000"/>
          <w:sz w:val="20"/>
          <w:lang w:val="es-ES"/>
        </w:rPr>
        <w:t xml:space="preserve"> </w:t>
      </w:r>
    </w:p>
    <w:p w:rsidR="00C426D2" w:rsidRDefault="00740A46">
      <w:pPr>
        <w:spacing w:before="229"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Se ha remitido a esta Intervención General para la formación de este expediente:</w:t>
      </w:r>
    </w:p>
    <w:p w:rsidR="00C426D2" w:rsidRDefault="00740A46">
      <w:pPr>
        <w:spacing w:before="1"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1.- Por el Servicio Gestor de los gastos relacionados en el expediente administrativo tramitado para:</w:t>
      </w:r>
    </w:p>
    <w:p w:rsidR="00C426D2" w:rsidRDefault="00740A46">
      <w:pPr>
        <w:spacing w:before="231" w:after="519" w:line="230" w:lineRule="exact"/>
        <w:ind w:left="792" w:right="72"/>
        <w:jc w:val="both"/>
        <w:textAlignment w:val="baseline"/>
        <w:rPr>
          <w:rFonts w:ascii="Arial" w:eastAsia="Arial" w:hAnsi="Arial"/>
          <w:i/>
          <w:color w:val="000000"/>
          <w:sz w:val="20"/>
          <w:lang w:val="es-ES"/>
        </w:rPr>
      </w:pPr>
      <w:r>
        <w:rPr>
          <w:rFonts w:ascii="Arial" w:eastAsia="Arial" w:hAnsi="Arial"/>
          <w:i/>
          <w:color w:val="000000"/>
          <w:sz w:val="20"/>
          <w:lang w:val="es-ES"/>
        </w:rPr>
        <w:t>- Abono del importe de la dotación municipal al Grupo Nueva Canarias-Fren</w:t>
      </w:r>
      <w:r>
        <w:rPr>
          <w:rFonts w:ascii="Arial" w:eastAsia="Arial" w:hAnsi="Arial"/>
          <w:i/>
          <w:color w:val="000000"/>
          <w:sz w:val="20"/>
          <w:lang w:val="es-ES"/>
        </w:rPr>
        <w:t>te Amplio Santa Lucía correspondiente al ejercicio 2024 por el importe total justificado de trece mil seiscientos noventa y dos euros con once céntimos (13.692,11 €).</w:t>
      </w:r>
    </w:p>
    <w:p w:rsidR="00C426D2" w:rsidRDefault="00740A46">
      <w:pPr>
        <w:ind w:left="10048" w:right="154"/>
        <w:textAlignment w:val="baseline"/>
      </w:pPr>
      <w:r>
        <w:rPr>
          <w:noProof/>
          <w:lang w:val="es-ES" w:eastAsia="es-ES"/>
        </w:rPr>
        <w:drawing>
          <wp:inline distT="0" distB="0" distL="0" distR="0">
            <wp:extent cx="417830" cy="420370"/>
            <wp:effectExtent l="0" t="0" r="0" b="0"/>
            <wp:docPr id="109" name="Picture"/>
            <wp:cNvGraphicFramePr/>
            <a:graphic xmlns:a="http://schemas.openxmlformats.org/drawingml/2006/main">
              <a:graphicData uri="http://schemas.openxmlformats.org/drawingml/2006/picture">
                <pic:pic xmlns:pic="http://schemas.openxmlformats.org/drawingml/2006/picture">
                  <pic:nvPicPr>
                    <pic:cNvPr id="110"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3"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Abono del importe de la dotación municipal al Grupo Político Municipal PSOE de Santa Lucía de Tirajana correspondiente al ejercicio 2024 por el importe total justificado de cinco mil setecientos catorce euros con setenta y siete céntimos (5.714,77 €).</w:t>
      </w:r>
    </w:p>
    <w:p w:rsidR="00C426D2" w:rsidRDefault="00740A46">
      <w:pPr>
        <w:spacing w:before="231"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 xml:space="preserve">- </w:t>
      </w:r>
      <w:r>
        <w:rPr>
          <w:rFonts w:ascii="Arial" w:eastAsia="Arial" w:hAnsi="Arial"/>
          <w:i/>
          <w:color w:val="000000"/>
          <w:sz w:val="20"/>
          <w:lang w:val="es-ES"/>
        </w:rPr>
        <w:t>Abono del importe de la dotación municipal al Grupo Político Municipal Coalición Electoral Coalición Fortaleza correspondiente al ejercicio 2024 por el importe total justificado de diez mil trescientos cuarenta y dos euros con ochenta céntimos (10.342,80 €</w:t>
      </w:r>
      <w:r>
        <w:rPr>
          <w:rFonts w:ascii="Arial" w:eastAsia="Arial" w:hAnsi="Arial"/>
          <w:i/>
          <w:color w:val="000000"/>
          <w:sz w:val="20"/>
          <w:lang w:val="es-ES"/>
        </w:rPr>
        <w:t>).</w:t>
      </w:r>
    </w:p>
    <w:p w:rsidR="00C426D2" w:rsidRDefault="00740A46">
      <w:pPr>
        <w:numPr>
          <w:ilvl w:val="0"/>
          <w:numId w:val="19"/>
        </w:numPr>
        <w:tabs>
          <w:tab w:val="clear" w:pos="360"/>
          <w:tab w:val="left" w:pos="432"/>
        </w:tabs>
        <w:spacing w:before="464" w:line="228" w:lineRule="exact"/>
        <w:ind w:left="72" w:right="144"/>
        <w:jc w:val="both"/>
        <w:textAlignment w:val="baseline"/>
        <w:rPr>
          <w:rFonts w:ascii="Arial" w:eastAsia="Arial" w:hAnsi="Arial"/>
          <w:i/>
          <w:color w:val="000000"/>
          <w:sz w:val="20"/>
          <w:lang w:val="es-ES"/>
        </w:rPr>
      </w:pPr>
      <w:r>
        <w:rPr>
          <w:rFonts w:ascii="Arial" w:eastAsia="Arial" w:hAnsi="Arial"/>
          <w:i/>
          <w:color w:val="000000"/>
          <w:sz w:val="20"/>
          <w:lang w:val="es-ES"/>
        </w:rPr>
        <w:t>Providencia del Sr. Alcalde – Presidente del Ilustre Ayuntamiento de Santa Lucía de Tirajana incoando el expediente de Reconocimiento Extrajudicial de Créditos n</w:t>
      </w:r>
      <w:r>
        <w:rPr>
          <w:rFonts w:ascii="Verdana" w:eastAsia="Verdana" w:hAnsi="Verdana"/>
          <w:i/>
          <w:color w:val="000000"/>
          <w:sz w:val="20"/>
          <w:lang w:val="es-ES"/>
        </w:rPr>
        <w:t xml:space="preserve">° </w:t>
      </w:r>
      <w:r>
        <w:rPr>
          <w:rFonts w:ascii="Arial" w:eastAsia="Arial" w:hAnsi="Arial"/>
          <w:i/>
          <w:color w:val="000000"/>
          <w:sz w:val="20"/>
          <w:lang w:val="es-ES"/>
        </w:rPr>
        <w:t>05/2025, solicitando la emisión de informe jurídico y de la Intervención General.</w:t>
      </w:r>
    </w:p>
    <w:p w:rsidR="00C426D2" w:rsidRDefault="00C426D2">
      <w:pPr>
        <w:numPr>
          <w:ilvl w:val="0"/>
          <w:numId w:val="19"/>
        </w:numPr>
        <w:tabs>
          <w:tab w:val="clear" w:pos="360"/>
          <w:tab w:val="left" w:pos="432"/>
        </w:tabs>
        <w:spacing w:before="232" w:line="230" w:lineRule="exact"/>
        <w:ind w:left="72" w:right="144"/>
        <w:jc w:val="both"/>
        <w:textAlignment w:val="baseline"/>
        <w:rPr>
          <w:rFonts w:ascii="Arial" w:eastAsia="Arial" w:hAnsi="Arial"/>
          <w:i/>
          <w:color w:val="000000"/>
          <w:sz w:val="20"/>
          <w:lang w:val="es-ES"/>
        </w:rPr>
      </w:pPr>
      <w:r w:rsidRPr="00C426D2">
        <w:pict>
          <v:shape id="_x0000_s1325" type="#_x0000_t202" style="position:absolute;left:0;text-align:left;margin-left:532.3pt;margin-top:307.9pt;width:35.3pt;height:164.4pt;z-index:-251712000;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 xml:space="preserve">ACTA </w:t>
                  </w:r>
                  <w:r>
                    <w:rPr>
                      <w:rFonts w:ascii="Tahoma" w:eastAsia="Tahoma" w:hAnsi="Tahoma"/>
                      <w:b/>
                      <w:color w:val="000000"/>
                      <w:spacing w:val="-11"/>
                      <w:sz w:val="32"/>
                      <w:lang w:val="es-ES"/>
                    </w:rPr>
                    <w:t>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Con fecha 21 de marzo de 2025, se emite informe en relación al procedimiento a seguir, en el que en síntesis concluye que, procede el correspondiente reconocimiento extrajudicial de crédito. El órgano competente es el Pleno siendo necesaria para la adopció</w:t>
      </w:r>
      <w:r w:rsidR="00740A46">
        <w:rPr>
          <w:rFonts w:ascii="Arial" w:eastAsia="Arial" w:hAnsi="Arial"/>
          <w:i/>
          <w:color w:val="000000"/>
          <w:sz w:val="20"/>
          <w:lang w:val="es-ES"/>
        </w:rPr>
        <w:t>n del acuerdo la mayoría simple. El expediente deberá contener la siguiente documentación:</w:t>
      </w:r>
    </w:p>
    <w:p w:rsidR="00C426D2" w:rsidRDefault="00740A46">
      <w:pPr>
        <w:numPr>
          <w:ilvl w:val="0"/>
          <w:numId w:val="13"/>
        </w:numPr>
        <w:tabs>
          <w:tab w:val="clear" w:pos="288"/>
          <w:tab w:val="left" w:pos="720"/>
        </w:tabs>
        <w:spacing w:before="229" w:line="231" w:lineRule="exact"/>
        <w:ind w:left="72" w:right="144" w:firstLine="360"/>
        <w:jc w:val="both"/>
        <w:textAlignment w:val="baseline"/>
        <w:rPr>
          <w:rFonts w:ascii="Arial" w:eastAsia="Arial" w:hAnsi="Arial"/>
          <w:i/>
          <w:color w:val="000000"/>
          <w:sz w:val="20"/>
          <w:lang w:val="es-ES"/>
        </w:rPr>
      </w:pPr>
      <w:r>
        <w:rPr>
          <w:rFonts w:ascii="Arial" w:eastAsia="Arial" w:hAnsi="Arial"/>
          <w:i/>
          <w:color w:val="000000"/>
          <w:sz w:val="20"/>
          <w:lang w:val="es-ES"/>
        </w:rPr>
        <w:t>Propuesta de Alcaldía, que será elevada al Pleno para su aprobación, siendo suficiente la adopción del acuerdo por mayoría simple.</w:t>
      </w:r>
    </w:p>
    <w:p w:rsidR="00C426D2" w:rsidRDefault="00740A46">
      <w:pPr>
        <w:numPr>
          <w:ilvl w:val="0"/>
          <w:numId w:val="13"/>
        </w:numPr>
        <w:tabs>
          <w:tab w:val="clear" w:pos="288"/>
          <w:tab w:val="left" w:pos="720"/>
        </w:tabs>
        <w:spacing w:before="11" w:line="219" w:lineRule="exact"/>
        <w:ind w:left="72" w:firstLine="360"/>
        <w:jc w:val="both"/>
        <w:textAlignment w:val="baseline"/>
        <w:rPr>
          <w:rFonts w:ascii="Arial" w:eastAsia="Arial" w:hAnsi="Arial"/>
          <w:i/>
          <w:color w:val="000000"/>
          <w:sz w:val="20"/>
          <w:lang w:val="es-ES"/>
        </w:rPr>
      </w:pPr>
      <w:r>
        <w:rPr>
          <w:rFonts w:ascii="Arial" w:eastAsia="Arial" w:hAnsi="Arial"/>
          <w:i/>
          <w:color w:val="000000"/>
          <w:sz w:val="20"/>
          <w:lang w:val="es-ES"/>
        </w:rPr>
        <w:t>Informe de intervención previo a la adopción del acuerdo.</w:t>
      </w:r>
    </w:p>
    <w:p w:rsidR="00C426D2" w:rsidRDefault="00740A46">
      <w:pPr>
        <w:spacing w:before="232" w:line="230" w:lineRule="exact"/>
        <w:ind w:left="72" w:right="144" w:firstLine="360"/>
        <w:jc w:val="both"/>
        <w:textAlignment w:val="baseline"/>
        <w:rPr>
          <w:rFonts w:ascii="Arial" w:eastAsia="Arial" w:hAnsi="Arial"/>
          <w:i/>
          <w:color w:val="000000"/>
          <w:sz w:val="20"/>
          <w:lang w:val="es-ES"/>
        </w:rPr>
      </w:pPr>
      <w:r>
        <w:rPr>
          <w:rFonts w:ascii="Arial" w:eastAsia="Arial" w:hAnsi="Arial"/>
          <w:i/>
          <w:color w:val="000000"/>
          <w:sz w:val="20"/>
          <w:lang w:val="es-ES"/>
        </w:rPr>
        <w:t>El importe total del expediente de Reconocimiento Extrajudicial de Crédito n</w:t>
      </w:r>
      <w:r>
        <w:rPr>
          <w:rFonts w:ascii="Verdana" w:eastAsia="Verdana" w:hAnsi="Verdana"/>
          <w:i/>
          <w:color w:val="000000"/>
          <w:sz w:val="20"/>
          <w:lang w:val="es-ES"/>
        </w:rPr>
        <w:t xml:space="preserve">° </w:t>
      </w:r>
      <w:r>
        <w:rPr>
          <w:rFonts w:ascii="Arial" w:eastAsia="Arial" w:hAnsi="Arial"/>
          <w:i/>
          <w:color w:val="000000"/>
          <w:sz w:val="20"/>
          <w:lang w:val="es-ES"/>
        </w:rPr>
        <w:t>05/2025 asciende a un total de veintinueve mil setecientos cuarenta y nueve euros con sesenta y ocho céntimos (29.749,68</w:t>
      </w:r>
      <w:r>
        <w:rPr>
          <w:rFonts w:ascii="Arial" w:eastAsia="Arial" w:hAnsi="Arial"/>
          <w:i/>
          <w:color w:val="000000"/>
          <w:sz w:val="20"/>
          <w:lang w:val="es-ES"/>
        </w:rPr>
        <w:t xml:space="preserve"> €).</w:t>
      </w:r>
    </w:p>
    <w:p w:rsidR="00C426D2" w:rsidRDefault="00740A46">
      <w:pPr>
        <w:spacing w:before="233" w:line="229" w:lineRule="exact"/>
        <w:ind w:left="576"/>
        <w:textAlignment w:val="baseline"/>
        <w:rPr>
          <w:rFonts w:ascii="Arial" w:eastAsia="Arial" w:hAnsi="Arial"/>
          <w:i/>
          <w:color w:val="000000"/>
          <w:sz w:val="20"/>
          <w:lang w:val="es-ES"/>
        </w:rPr>
      </w:pPr>
      <w:r>
        <w:rPr>
          <w:rFonts w:ascii="Arial" w:eastAsia="Arial" w:hAnsi="Arial"/>
          <w:i/>
          <w:color w:val="000000"/>
          <w:sz w:val="20"/>
          <w:lang w:val="es-ES"/>
        </w:rPr>
        <w:t xml:space="preserve">II.- </w:t>
      </w:r>
      <w:r>
        <w:rPr>
          <w:rFonts w:ascii="Arial" w:eastAsia="Arial" w:hAnsi="Arial"/>
          <w:i/>
          <w:color w:val="000000"/>
          <w:sz w:val="20"/>
          <w:u w:val="single"/>
          <w:lang w:val="es-ES"/>
        </w:rPr>
        <w:t>LEGISLACIÓN APLICABLE:</w:t>
      </w:r>
    </w:p>
    <w:p w:rsidR="00C426D2" w:rsidRDefault="00740A46">
      <w:pPr>
        <w:numPr>
          <w:ilvl w:val="0"/>
          <w:numId w:val="20"/>
        </w:numPr>
        <w:tabs>
          <w:tab w:val="clear" w:pos="360"/>
          <w:tab w:val="left" w:pos="432"/>
        </w:tabs>
        <w:spacing w:before="225" w:line="230" w:lineRule="exact"/>
        <w:ind w:left="72" w:right="144"/>
        <w:jc w:val="both"/>
        <w:textAlignment w:val="baseline"/>
        <w:rPr>
          <w:rFonts w:ascii="Arial" w:eastAsia="Arial" w:hAnsi="Arial"/>
          <w:i/>
          <w:color w:val="000000"/>
          <w:sz w:val="20"/>
          <w:lang w:val="es-ES"/>
        </w:rPr>
      </w:pPr>
      <w:r>
        <w:rPr>
          <w:rFonts w:ascii="Arial" w:eastAsia="Arial" w:hAnsi="Arial"/>
          <w:i/>
          <w:color w:val="000000"/>
          <w:sz w:val="20"/>
          <w:lang w:val="es-ES"/>
        </w:rPr>
        <w:t>Art. 173, 183 a 189 y 214 del texto refundido de la Ley Reguladora de las Haciendas Locales, aprobado por Real Decreto Legislativo 2/2004, de 5 de marzo (TRLRHL).</w:t>
      </w:r>
    </w:p>
    <w:p w:rsidR="00C426D2" w:rsidRDefault="00740A46">
      <w:pPr>
        <w:numPr>
          <w:ilvl w:val="0"/>
          <w:numId w:val="20"/>
        </w:numPr>
        <w:tabs>
          <w:tab w:val="clear" w:pos="360"/>
          <w:tab w:val="left" w:pos="432"/>
        </w:tabs>
        <w:spacing w:line="230" w:lineRule="exact"/>
        <w:ind w:left="72" w:right="144"/>
        <w:jc w:val="both"/>
        <w:textAlignment w:val="baseline"/>
        <w:rPr>
          <w:rFonts w:ascii="Arial" w:eastAsia="Arial" w:hAnsi="Arial"/>
          <w:i/>
          <w:color w:val="000000"/>
          <w:sz w:val="20"/>
          <w:lang w:val="es-ES"/>
        </w:rPr>
      </w:pPr>
      <w:r>
        <w:rPr>
          <w:rFonts w:ascii="Arial" w:eastAsia="Arial" w:hAnsi="Arial"/>
          <w:i/>
          <w:color w:val="000000"/>
          <w:sz w:val="20"/>
          <w:lang w:val="es-ES"/>
        </w:rPr>
        <w:t>Art. 23.1 e) del texto refundido de las disposiciones legale</w:t>
      </w:r>
      <w:r>
        <w:rPr>
          <w:rFonts w:ascii="Arial" w:eastAsia="Arial" w:hAnsi="Arial"/>
          <w:i/>
          <w:color w:val="000000"/>
          <w:sz w:val="20"/>
          <w:lang w:val="es-ES"/>
        </w:rPr>
        <w:t>s vigentes en materia de Régimen Local, aprobado por Real Decreto Legislativo 781/1986, de 18 de abril.</w:t>
      </w:r>
    </w:p>
    <w:p w:rsidR="00C426D2" w:rsidRDefault="00C426D2">
      <w:pPr>
        <w:numPr>
          <w:ilvl w:val="0"/>
          <w:numId w:val="20"/>
        </w:numPr>
        <w:tabs>
          <w:tab w:val="clear" w:pos="360"/>
          <w:tab w:val="left" w:pos="432"/>
        </w:tabs>
        <w:spacing w:before="1" w:line="230" w:lineRule="exact"/>
        <w:ind w:left="72" w:right="144"/>
        <w:jc w:val="both"/>
        <w:textAlignment w:val="baseline"/>
        <w:rPr>
          <w:rFonts w:ascii="Arial" w:eastAsia="Arial" w:hAnsi="Arial"/>
          <w:i/>
          <w:color w:val="000000"/>
          <w:sz w:val="20"/>
          <w:lang w:val="es-ES"/>
        </w:rPr>
      </w:pPr>
      <w:r w:rsidRPr="00C426D2">
        <w:pict>
          <v:shape id="_x0000_s1324" type="#_x0000_t202" style="position:absolute;left:0;text-align:left;margin-left:549.45pt;margin-top:514.1pt;width:19.3pt;height:259.2pt;z-index:-251710976;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36 de 129</w:t>
                  </w:r>
                </w:p>
              </w:txbxContent>
            </v:textbox>
            <w10:wrap type="square" anchorx="page" anchory="page"/>
          </v:shape>
        </w:pict>
      </w:r>
      <w:r w:rsidR="00740A46">
        <w:rPr>
          <w:rFonts w:ascii="Arial" w:eastAsia="Arial" w:hAnsi="Arial"/>
          <w:i/>
          <w:color w:val="000000"/>
          <w:sz w:val="20"/>
          <w:lang w:val="es-ES"/>
        </w:rPr>
        <w:t>Arts. 26 y 52 y ss. del Real Decreto 500/1990, de 20 de abril, por el que se desarrolla el capítulo primero del título sexto de la Ley 39/1988, de 28 de diciembre,</w:t>
      </w:r>
      <w:r w:rsidR="00740A46">
        <w:rPr>
          <w:rFonts w:ascii="Arial" w:eastAsia="Arial" w:hAnsi="Arial"/>
          <w:i/>
          <w:color w:val="000000"/>
          <w:sz w:val="20"/>
          <w:lang w:val="es-ES"/>
        </w:rPr>
        <w:t xml:space="preserve"> Reguladora de las Haciendas Locales (RD 500/1990).</w:t>
      </w:r>
    </w:p>
    <w:p w:rsidR="00C426D2" w:rsidRDefault="00740A46">
      <w:pPr>
        <w:numPr>
          <w:ilvl w:val="0"/>
          <w:numId w:val="20"/>
        </w:numPr>
        <w:tabs>
          <w:tab w:val="clear" w:pos="360"/>
          <w:tab w:val="left" w:pos="432"/>
        </w:tabs>
        <w:spacing w:before="1" w:line="230" w:lineRule="exact"/>
        <w:ind w:left="72" w:right="144"/>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Artículo 50.12 del Real Decreto 2568/1986, de 28 de noviembre, por el que se aprueba el Reglamento de Organización, Funcionamiento y Régimen Jurídico de las Entidades Locales (ROF).</w:t>
      </w:r>
    </w:p>
    <w:p w:rsidR="00C426D2" w:rsidRDefault="00740A46">
      <w:pPr>
        <w:numPr>
          <w:ilvl w:val="0"/>
          <w:numId w:val="20"/>
        </w:numPr>
        <w:tabs>
          <w:tab w:val="clear" w:pos="360"/>
          <w:tab w:val="left" w:pos="432"/>
        </w:tabs>
        <w:spacing w:line="228" w:lineRule="exact"/>
        <w:ind w:left="72" w:right="144"/>
        <w:jc w:val="both"/>
        <w:textAlignment w:val="baseline"/>
        <w:rPr>
          <w:rFonts w:ascii="Arial" w:eastAsia="Arial" w:hAnsi="Arial"/>
          <w:i/>
          <w:color w:val="000000"/>
          <w:sz w:val="20"/>
          <w:lang w:val="es-ES"/>
        </w:rPr>
      </w:pPr>
      <w:r>
        <w:rPr>
          <w:rFonts w:ascii="Arial" w:eastAsia="Arial" w:hAnsi="Arial"/>
          <w:i/>
          <w:color w:val="000000"/>
          <w:sz w:val="20"/>
          <w:lang w:val="es-ES"/>
        </w:rPr>
        <w:t>Art. 4.1.a) del Real Decreto 128/2018, de 16 de marzo, por el que se regula el régimen jurídico de los funcionarios de Administración Local con habilitación de carácter nacional.</w:t>
      </w:r>
    </w:p>
    <w:p w:rsidR="00C426D2" w:rsidRDefault="00740A46">
      <w:pPr>
        <w:numPr>
          <w:ilvl w:val="0"/>
          <w:numId w:val="20"/>
        </w:numPr>
        <w:tabs>
          <w:tab w:val="clear" w:pos="360"/>
          <w:tab w:val="left" w:pos="432"/>
        </w:tabs>
        <w:spacing w:before="12" w:line="219"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Las Bases de Ejecución del Presupuesto del Ayuntamiento de Santa Lucía de Tir</w:t>
      </w:r>
      <w:r>
        <w:rPr>
          <w:rFonts w:ascii="Arial" w:eastAsia="Arial" w:hAnsi="Arial"/>
          <w:i/>
          <w:color w:val="000000"/>
          <w:sz w:val="20"/>
          <w:lang w:val="es-ES"/>
        </w:rPr>
        <w:t>ajana</w:t>
      </w:r>
    </w:p>
    <w:p w:rsidR="00C426D2" w:rsidRDefault="00740A46">
      <w:pPr>
        <w:spacing w:before="463" w:line="229" w:lineRule="exact"/>
        <w:ind w:left="720"/>
        <w:textAlignment w:val="baseline"/>
        <w:rPr>
          <w:rFonts w:ascii="Arial" w:eastAsia="Arial" w:hAnsi="Arial"/>
          <w:i/>
          <w:color w:val="000000"/>
          <w:sz w:val="20"/>
          <w:lang w:val="es-ES"/>
        </w:rPr>
      </w:pPr>
      <w:r>
        <w:rPr>
          <w:rFonts w:ascii="Arial" w:eastAsia="Arial" w:hAnsi="Arial"/>
          <w:i/>
          <w:color w:val="000000"/>
          <w:sz w:val="20"/>
          <w:lang w:val="es-ES"/>
        </w:rPr>
        <w:t xml:space="preserve">III.- </w:t>
      </w:r>
      <w:r>
        <w:rPr>
          <w:rFonts w:ascii="Arial" w:eastAsia="Arial" w:hAnsi="Arial"/>
          <w:i/>
          <w:color w:val="000000"/>
          <w:sz w:val="20"/>
          <w:u w:val="single"/>
          <w:lang w:val="es-ES"/>
        </w:rPr>
        <w:t>CONSIDERACIONES:</w:t>
      </w:r>
      <w:r>
        <w:rPr>
          <w:rFonts w:ascii="Arial" w:eastAsia="Arial" w:hAnsi="Arial"/>
          <w:i/>
          <w:color w:val="000000"/>
          <w:sz w:val="20"/>
          <w:lang w:val="es-ES"/>
        </w:rPr>
        <w:t xml:space="preserve"> </w:t>
      </w:r>
    </w:p>
    <w:p w:rsidR="00C426D2" w:rsidRDefault="00740A46">
      <w:pPr>
        <w:spacing w:before="233" w:line="229" w:lineRule="exact"/>
        <w:ind w:left="72" w:right="144"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PRIMERA.- LOS ARTÍCULOS 183 A 189 DEL TRLRHL, ASÍ COMO LOS ARTÍCULOS 52 Y SIGUIENTES DEL RD 500/1990, REGULAN LAS FASES EN QUE SE REALIZARÁ LA GESTIÓN DE LOS PRESUPUESTOS DE GASTOS DE LAS ENTIDADES LOCALES Y DE SUS ORGANISMOS </w:t>
      </w:r>
      <w:r>
        <w:rPr>
          <w:rFonts w:ascii="Arial" w:eastAsia="Arial" w:hAnsi="Arial"/>
          <w:i/>
          <w:color w:val="000000"/>
          <w:sz w:val="20"/>
          <w:lang w:val="es-ES"/>
        </w:rPr>
        <w:t>AUTÓNOMOS. ESTA REGULACIÓN HA SIDO ADAPTADA A LA ORGANIZACIÓN Y CIRCUNSTANCIAS DEL AYUNTAMIENTO DE SANTA LUCÍA DE TIRAJANA POR LAS BASES DE EJECUCIÓN DEL PRESUPUESTO GENERAL VIGENTE.</w:t>
      </w:r>
    </w:p>
    <w:p w:rsidR="00C426D2" w:rsidRDefault="00740A46">
      <w:pPr>
        <w:spacing w:before="231" w:after="86" w:line="230" w:lineRule="exact"/>
        <w:ind w:left="72" w:right="144" w:firstLine="504"/>
        <w:jc w:val="both"/>
        <w:textAlignment w:val="baseline"/>
        <w:rPr>
          <w:rFonts w:ascii="Arial" w:eastAsia="Arial" w:hAnsi="Arial"/>
          <w:i/>
          <w:color w:val="000000"/>
          <w:sz w:val="20"/>
          <w:lang w:val="es-ES"/>
        </w:rPr>
      </w:pPr>
      <w:r>
        <w:rPr>
          <w:rFonts w:ascii="Arial" w:eastAsia="Arial" w:hAnsi="Arial"/>
          <w:i/>
          <w:color w:val="000000"/>
          <w:sz w:val="20"/>
          <w:lang w:val="es-ES"/>
        </w:rPr>
        <w:t>ASÍ, EL DESARROLLO NORMAL DEL PRESUPUESTO HARÁ QUE LA IMPUTACIÓN PRESUPUE</w:t>
      </w:r>
      <w:r>
        <w:rPr>
          <w:rFonts w:ascii="Arial" w:eastAsia="Arial" w:hAnsi="Arial"/>
          <w:i/>
          <w:color w:val="000000"/>
          <w:sz w:val="20"/>
          <w:lang w:val="es-ES"/>
        </w:rPr>
        <w:t>STARIA DE LAS OBLIGACIONES DERIVADAS DE ADQUISICIONES, OBRAS, SERVICIOS Y DEMÁS PRESTACIONES O GASTOS EN GENERAL QUE SE REALICEN EN EL</w:t>
      </w:r>
    </w:p>
    <w:p w:rsidR="00C426D2" w:rsidRDefault="00C426D2">
      <w:pPr>
        <w:spacing w:before="231" w:after="86" w:line="230" w:lineRule="exact"/>
        <w:sectPr w:rsidR="00C426D2">
          <w:pgSz w:w="11923" w:h="16862"/>
          <w:pgMar w:top="2840" w:right="1531" w:bottom="206" w:left="1392" w:header="720" w:footer="720" w:gutter="0"/>
          <w:cols w:space="720"/>
        </w:sectPr>
      </w:pPr>
    </w:p>
    <w:p w:rsidR="00C426D2" w:rsidRDefault="00740A46">
      <w:pPr>
        <w:ind w:right="62"/>
        <w:textAlignment w:val="baseline"/>
      </w:pPr>
      <w:r>
        <w:rPr>
          <w:noProof/>
          <w:lang w:val="es-ES" w:eastAsia="es-ES"/>
        </w:rPr>
        <w:lastRenderedPageBreak/>
        <w:drawing>
          <wp:inline distT="0" distB="0" distL="0" distR="0">
            <wp:extent cx="417830" cy="420370"/>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23" w:bottom="206" w:left="1068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13" name="Picture"/>
                  <wp:cNvGraphicFramePr/>
                  <a:graphic xmlns:a="http://schemas.openxmlformats.org/drawingml/2006/main">
                    <a:graphicData uri="http://schemas.openxmlformats.org/drawingml/2006/picture">
                      <pic:pic xmlns:pic="http://schemas.openxmlformats.org/drawingml/2006/picture">
                        <pic:nvPicPr>
                          <pic:cNvPr id="114"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40" w:line="205"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b/>
                <w:color w:val="000000"/>
                <w:sz w:val="18"/>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84" w:line="230" w:lineRule="exact"/>
        <w:ind w:left="792" w:right="1296"/>
        <w:jc w:val="both"/>
        <w:textAlignment w:val="baseline"/>
        <w:rPr>
          <w:rFonts w:ascii="Arial" w:eastAsia="Arial" w:hAnsi="Arial"/>
          <w:i/>
          <w:color w:val="000000"/>
          <w:sz w:val="20"/>
          <w:lang w:val="es-ES"/>
        </w:rPr>
      </w:pPr>
      <w:r>
        <w:rPr>
          <w:rFonts w:ascii="Arial" w:eastAsia="Arial" w:hAnsi="Arial"/>
          <w:i/>
          <w:color w:val="000000"/>
          <w:sz w:val="20"/>
          <w:lang w:val="es-ES"/>
        </w:rPr>
        <w:t>AÑO NATURAL DEL PROPIO EJERCICIO PRESUPUESTARIO TENGA LUGAR UNA VEZ QUE, POR PARTE DE LA ALCALDÍA, COMO ÓRGANO COMPETENTE A TENOR DE LO PREVISTO EN LOS ARTÍCULOS 185.2 TRLRHL Y 60.1 DEL RD 500/1990, SE RECONOZCA Y LIQUIDE LA OBLIGACIÓN, ES DECIR, SE DECLAR</w:t>
      </w:r>
      <w:r>
        <w:rPr>
          <w:rFonts w:ascii="Arial" w:eastAsia="Arial" w:hAnsi="Arial"/>
          <w:i/>
          <w:color w:val="000000"/>
          <w:sz w:val="20"/>
          <w:lang w:val="es-ES"/>
        </w:rPr>
        <w:t>E LA EXISTENCIA DE UN CRÉDITO EXIGIBLE CONTRA LA ENTIDAD DERIVADO DE UN GASTO AUTORIZADO Y COMPROMETIDO CON ANTERIORIDAD, TODO ESTO CON INDEPENDENCIA DE QUE, EN CIERTOS SUPUESTOS, UN MISMO ACTO ADMINISTRATIVO PUEDA ABARCAR LAS FASES DE AUTORIZACIÓN Y DISPO</w:t>
      </w:r>
      <w:r>
        <w:rPr>
          <w:rFonts w:ascii="Arial" w:eastAsia="Arial" w:hAnsi="Arial"/>
          <w:i/>
          <w:color w:val="000000"/>
          <w:sz w:val="20"/>
          <w:lang w:val="es-ES"/>
        </w:rPr>
        <w:t>SICIÓN DEL GASTO SIMULTÁNEAMENTE CON EL RECONOCIMIENTO DE LA OBLIGACIÓN.</w:t>
      </w:r>
    </w:p>
    <w:p w:rsidR="00C426D2" w:rsidRDefault="00C426D2">
      <w:pPr>
        <w:spacing w:before="235" w:line="230" w:lineRule="exact"/>
        <w:ind w:left="792" w:firstLine="576"/>
        <w:jc w:val="both"/>
        <w:textAlignment w:val="baseline"/>
        <w:rPr>
          <w:rFonts w:ascii="Arial" w:eastAsia="Arial" w:hAnsi="Arial"/>
          <w:i/>
          <w:color w:val="000000"/>
          <w:sz w:val="20"/>
          <w:lang w:val="es-ES"/>
        </w:rPr>
      </w:pPr>
      <w:r w:rsidRPr="00C426D2">
        <w:pict>
          <v:shape id="_x0000_s1323" type="#_x0000_t202" style="position:absolute;left:0;text-align:left;margin-left:511.45pt;margin-top:299.25pt;width:63.15pt;height:480.95pt;z-index:-251709952;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22" type="#_x0000_t202" style="position:absolute;left:0;text-align:left;margin-left:532.3pt;margin-top:299.25pt;width:42.3pt;height:173.05pt;z-index:-251708928;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txbxContent>
            </v:textbox>
            <w10:wrap type="square" anchorx="page" anchory="page"/>
          </v:shape>
        </w:pict>
      </w:r>
      <w:r w:rsidRPr="00C426D2">
        <w:pict>
          <v:shape id="_x0000_s1321" type="#_x0000_t202" style="position:absolute;left:0;text-align:left;margin-left:549.45pt;margin-top:514.1pt;width:25.15pt;height:265.2pt;z-index:-251707904;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37 de 129</w:t>
                  </w:r>
                </w:p>
              </w:txbxContent>
            </v:textbox>
            <w10:wrap type="square" anchorx="page" anchory="page"/>
          </v:shape>
        </w:pict>
      </w:r>
      <w:r w:rsidR="00740A46">
        <w:rPr>
          <w:rFonts w:ascii="Arial" w:eastAsia="Arial" w:hAnsi="Arial"/>
          <w:i/>
          <w:color w:val="000000"/>
          <w:sz w:val="20"/>
          <w:lang w:val="es-ES"/>
        </w:rPr>
        <w:t xml:space="preserve">POR EL CONTRARIO, EL RECONOCIMIENTO EXTRAJUDICIAL DE CRÉDITO DERIVA DE LA EXISTENCIA DE OBLIGACIONES GENERADAS DE FORMA </w:t>
      </w:r>
      <w:hyperlink r:id="rId16">
        <w:r w:rsidR="00740A46">
          <w:rPr>
            <w:rFonts w:ascii="Arial" w:eastAsia="Arial" w:hAnsi="Arial"/>
            <w:i/>
            <w:color w:val="0000FF"/>
            <w:sz w:val="20"/>
            <w:u w:val="single"/>
            <w:lang w:val="es-ES"/>
          </w:rPr>
          <w:t>IRREGU</w:t>
        </w:r>
        <w:r w:rsidR="00740A46">
          <w:rPr>
            <w:rFonts w:ascii="Arial" w:eastAsia="Arial" w:hAnsi="Arial"/>
            <w:i/>
            <w:color w:val="0000FF"/>
            <w:sz w:val="20"/>
            <w:u w:val="single"/>
            <w:lang w:val="es-ES"/>
          </w:rPr>
          <w:t>LAR. SE</w:t>
        </w:r>
      </w:hyperlink>
      <w:r w:rsidR="00740A46">
        <w:rPr>
          <w:rFonts w:ascii="Arial" w:eastAsia="Arial" w:hAnsi="Arial"/>
          <w:i/>
          <w:color w:val="000000"/>
          <w:sz w:val="20"/>
          <w:lang w:val="es-ES"/>
        </w:rPr>
        <w:t xml:space="preserve"> ENTIENDEN INCLUIDOS EN ESTE SUPUESTO LOS GASTOS REALIZADOS EN EJERCICIOS ANTERIORES, AÚN CUANDO EN EL PRESENTE EJERCICIO EXISTA CRÉDITO SUFICIENTE PARA SU IMPUTACIÓN, YA QUE INCUMPLEN EL PRINCIPIO DE ANUALIDAD PRESUPUESTARIA PREVISTO EN EL ARTÍCULO</w:t>
      </w:r>
      <w:r w:rsidR="00740A46">
        <w:rPr>
          <w:rFonts w:ascii="Arial" w:eastAsia="Arial" w:hAnsi="Arial"/>
          <w:i/>
          <w:color w:val="000000"/>
          <w:sz w:val="20"/>
          <w:lang w:val="es-ES"/>
        </w:rPr>
        <w:t xml:space="preserve"> 176.1 DEL TRLRHL Y ARTÍCULO 16 DEL REAL DECRETO 500/1990, QUE ESTABLECE QUE CON CARGO A LOS CRÉDITOS DEL ESTADO DE GASTOS DE CADA EJERCICIO SÓLO PODRÁN CONTRAERSE OBLIGACIONES DERIVADAS DE ADQUISICIONES, OBRAS, SERVICIOS Y DEMÁS PRESTACIONES O GASTOS EN G</w:t>
      </w:r>
      <w:r w:rsidR="00740A46">
        <w:rPr>
          <w:rFonts w:ascii="Arial" w:eastAsia="Arial" w:hAnsi="Arial"/>
          <w:i/>
          <w:color w:val="000000"/>
          <w:sz w:val="20"/>
          <w:lang w:val="es-ES"/>
        </w:rPr>
        <w:t>ENERAL QUE SE REALICEN EN EL AÑO NATURAL DEL PROPIO EJERCICIO PRESUPUESTARIO.</w:t>
      </w:r>
    </w:p>
    <w:p w:rsidR="00C426D2" w:rsidRDefault="00740A46">
      <w:pPr>
        <w:spacing w:before="233"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SEGUNDA.- EN EL PRESENTE EXPEDIENTE SE INCLUYE EL GASTO RELATIVO A LAS CUENTAS JUSTIFICATIVAS DE LAS DOTACIONES ECONÓMICAS A LOS GRUPOS POLÍTICOS MUNICIPALES DEVENGADO EN UN EJER</w:t>
      </w:r>
      <w:r>
        <w:rPr>
          <w:rFonts w:ascii="Arial" w:eastAsia="Arial" w:hAnsi="Arial"/>
          <w:i/>
          <w:color w:val="000000"/>
          <w:sz w:val="20"/>
          <w:lang w:val="es-ES"/>
        </w:rPr>
        <w:t>CICIO ANTERIOR (2024). EL IMPORTE TOTAL DEL EXPEDIENTE DE RECONOCIMIENTO EXTRAJUDICIAL DE CRÉDITO Nº 05/2025 ASCIENDE A VEINTINUEVE MIL SETECIENTOS CUARENTA Y NUEVE EUROS CON SESENTA Y OCHO CÉNTIMOS (29.749,68 €).</w:t>
      </w:r>
    </w:p>
    <w:p w:rsidR="00C426D2" w:rsidRDefault="00740A46">
      <w:pPr>
        <w:spacing w:before="229"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ESTA INTERVENCIÓN GENERAL EMITIÓ EL CORRESPONDIENTE INFORME DE CADA UNA DE LAS CUENTAS JUSTIFICATIVAS PRESENTADA POR LOS GRUPOS POLÍTICOS FAVORABLES CONDICIONADAS A LA APROBACIÓN DEL CORRESPONDIENTE EXPEDIENTE DE RECONOCIMIENTO EXTRAJUDICIAL DE CRÉDITOS PO</w:t>
      </w:r>
      <w:r>
        <w:rPr>
          <w:rFonts w:ascii="Arial" w:eastAsia="Arial" w:hAnsi="Arial"/>
          <w:i/>
          <w:color w:val="000000"/>
          <w:sz w:val="20"/>
          <w:lang w:val="es-ES"/>
        </w:rPr>
        <w:t>R EL PLENO MUNICIPAL MOSTRANDO SU DISCONFORMIDAD CON EL RECONOCIMIENTO DE LAS OBLIGACIONES DERIVADAS DE ESTOS GASTOS. EL CONTENIDO DE ESTOS SE DA POR REPRODUCIDO EN CUANTO OBRAN EN EL EXPEDIENTE; POR GASTOS EJECUTADOS EN EJERCICIOS ANTERIORES, ES DECIR, IN</w:t>
      </w:r>
      <w:r>
        <w:rPr>
          <w:rFonts w:ascii="Arial" w:eastAsia="Arial" w:hAnsi="Arial"/>
          <w:i/>
          <w:color w:val="000000"/>
          <w:sz w:val="20"/>
          <w:lang w:val="es-ES"/>
        </w:rPr>
        <w:t>CUMPLIENDO EL PRINCIPIO DE ANUALIDAD PRESUPUESTARIA (ART.216.2 A. TRLRHL).</w:t>
      </w:r>
    </w:p>
    <w:p w:rsidR="00C426D2" w:rsidRDefault="00740A46">
      <w:pPr>
        <w:spacing w:before="232"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En base a lo anteriormente señalado, resulta necesario elevar la aprobación de estos al Pleno de la Corporación, para aplicarlos al Presupuesto corriente al objeto de regularizar la</w:t>
      </w:r>
      <w:r>
        <w:rPr>
          <w:rFonts w:ascii="Arial" w:eastAsia="Arial" w:hAnsi="Arial"/>
          <w:i/>
          <w:color w:val="000000"/>
          <w:sz w:val="20"/>
          <w:lang w:val="es-ES"/>
        </w:rPr>
        <w:t xml:space="preserve"> información económico-financiera de acuerdo a los principios contables que le son de aplicación y expresar la imagen fiel de la ejecución del presupuesto.</w:t>
      </w:r>
    </w:p>
    <w:p w:rsidR="00C426D2" w:rsidRDefault="00740A46">
      <w:pPr>
        <w:spacing w:before="222" w:after="624"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TERCERA.- DE CONFORMIDAD CON LO ESTABLECIDO EN EL ARTÍCULO 173 DEL TRLRHL, LAS OBLIGACIONES DE PAGO </w:t>
      </w:r>
      <w:r>
        <w:rPr>
          <w:rFonts w:ascii="Arial" w:eastAsia="Arial" w:hAnsi="Arial"/>
          <w:i/>
          <w:color w:val="000000"/>
          <w:sz w:val="20"/>
          <w:lang w:val="es-ES"/>
        </w:rPr>
        <w:t>DE LAS ENTIDADES LOCALES SÓLO SERÁN EXIGIBLES CUANDO RESULTEN DE LA EJECUCIÓN DE SUS PRESUPUESTOS O DE SENTENCIA JUDICIAL FIRME.</w:t>
      </w:r>
    </w:p>
    <w:p w:rsidR="00C426D2" w:rsidRDefault="00740A46">
      <w:pPr>
        <w:ind w:left="10048" w:right="154"/>
        <w:textAlignment w:val="baseline"/>
      </w:pPr>
      <w:r>
        <w:rPr>
          <w:noProof/>
          <w:lang w:val="es-ES" w:eastAsia="es-ES"/>
        </w:rPr>
        <w:drawing>
          <wp:inline distT="0" distB="0" distL="0" distR="0">
            <wp:extent cx="417830" cy="420370"/>
            <wp:effectExtent l="0" t="0" r="0" b="0"/>
            <wp:docPr id="115" name="Picture"/>
            <wp:cNvGraphicFramePr/>
            <a:graphic xmlns:a="http://schemas.openxmlformats.org/drawingml/2006/main">
              <a:graphicData uri="http://schemas.openxmlformats.org/drawingml/2006/picture">
                <pic:pic xmlns:pic="http://schemas.openxmlformats.org/drawingml/2006/picture">
                  <pic:nvPicPr>
                    <pic:cNvPr id="116"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3" w:line="230" w:lineRule="exact"/>
        <w:ind w:left="576" w:right="360" w:firstLine="504"/>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SIN EMBARGO, TAL Y COMO HA PUESTO DE RELIEVE REITERADAMENTE LA JURISPRUDENCIA CONTENCIOSO-ADMINISTRATIVA, EL IN</w:t>
      </w:r>
      <w:r>
        <w:rPr>
          <w:rFonts w:ascii="Arial" w:eastAsia="Arial" w:hAnsi="Arial"/>
          <w:i/>
          <w:color w:val="000000"/>
          <w:sz w:val="20"/>
          <w:lang w:val="es-ES"/>
        </w:rPr>
        <w:t xml:space="preserve">CUMPLIMIENTO POR PARTE DE LA ADMINISTRACIÓN DE LA NORMATIVA APLICABLE NO PUEDE PRODUCIR </w:t>
      </w:r>
      <w:r>
        <w:rPr>
          <w:rFonts w:ascii="Arial" w:eastAsia="Arial" w:hAnsi="Arial"/>
          <w:i/>
          <w:color w:val="000000"/>
          <w:sz w:val="20"/>
          <w:u w:val="single"/>
          <w:lang w:val="es-ES"/>
        </w:rPr>
        <w:t>UN ENRIQUECIMIENTO INJUSTO</w:t>
      </w:r>
      <w:r>
        <w:rPr>
          <w:rFonts w:ascii="Arial" w:eastAsia="Arial" w:hAnsi="Arial"/>
          <w:i/>
          <w:color w:val="000000"/>
          <w:sz w:val="20"/>
          <w:lang w:val="es-ES"/>
        </w:rPr>
        <w:t xml:space="preserve"> PARA LA MISMA NI PERJUICIOS ECONÓMICOS A TERCEROS QUE HAYAN ACTUADO DE BUENA FE, SIENDO PROCEDENTE EN TAL CASO LA TRAMITACIÓN DEL CORRESPONDIENTE EXPEDIENTE DE RECONOCIMIENTO EXTRAJUDICIAL DE LOS CRÉDITOS REQUERIDOS PARA SU ABONO.</w:t>
      </w:r>
    </w:p>
    <w:p w:rsidR="00C426D2" w:rsidRDefault="00740A46">
      <w:pPr>
        <w:spacing w:before="228" w:line="230" w:lineRule="exact"/>
        <w:ind w:left="576" w:right="360" w:firstLine="504"/>
        <w:jc w:val="both"/>
        <w:textAlignment w:val="baseline"/>
        <w:rPr>
          <w:rFonts w:ascii="Arial" w:eastAsia="Arial" w:hAnsi="Arial"/>
          <w:i/>
          <w:color w:val="000000"/>
          <w:sz w:val="20"/>
          <w:lang w:val="es-ES"/>
        </w:rPr>
      </w:pPr>
      <w:r>
        <w:rPr>
          <w:rFonts w:ascii="Arial" w:eastAsia="Arial" w:hAnsi="Arial"/>
          <w:i/>
          <w:color w:val="000000"/>
          <w:sz w:val="20"/>
          <w:lang w:val="es-ES"/>
        </w:rPr>
        <w:t>CUARTA.- Por lo expuesto</w:t>
      </w:r>
      <w:r>
        <w:rPr>
          <w:rFonts w:ascii="Arial" w:eastAsia="Arial" w:hAnsi="Arial"/>
          <w:i/>
          <w:color w:val="000000"/>
          <w:sz w:val="20"/>
          <w:lang w:val="es-ES"/>
        </w:rPr>
        <w:t>, una vez señaladas las normas infringidas y constatado el gasto realizado incumpliendo el principio de anualidad, procede la comprobación de la documentación que, de acuerdo con el tipo de gastos, justifican el presente expediente de reconocimiento de cré</w:t>
      </w:r>
      <w:r>
        <w:rPr>
          <w:rFonts w:ascii="Arial" w:eastAsia="Arial" w:hAnsi="Arial"/>
          <w:i/>
          <w:color w:val="000000"/>
          <w:sz w:val="20"/>
          <w:lang w:val="es-ES"/>
        </w:rPr>
        <w:t>ditos, teniendo en cuenta que se trata de una subvención prepagable y que la misma se justificará de acuerdo con la BASE 25 del presupuesto del ejercicio “Retribuciones e indemnizaciones de los miembros de la Corporación”.</w:t>
      </w:r>
    </w:p>
    <w:p w:rsidR="00C426D2" w:rsidRDefault="00C426D2">
      <w:pPr>
        <w:spacing w:before="462" w:line="230" w:lineRule="exact"/>
        <w:ind w:left="1080"/>
        <w:textAlignment w:val="baseline"/>
        <w:rPr>
          <w:rFonts w:ascii="Arial" w:eastAsia="Arial" w:hAnsi="Arial"/>
          <w:i/>
          <w:color w:val="000000"/>
          <w:sz w:val="20"/>
          <w:lang w:val="es-ES"/>
        </w:rPr>
      </w:pPr>
      <w:r w:rsidRPr="00C426D2">
        <w:pict>
          <v:shape id="_x0000_s1320" type="#_x0000_t202" style="position:absolute;left:0;text-align:left;margin-left:532.3pt;margin-top:307.9pt;width:35.3pt;height:164.4pt;z-index:-251706880;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En consecuencia, se ha verificado por esta Intervención General:</w:t>
      </w:r>
    </w:p>
    <w:p w:rsidR="00C426D2" w:rsidRDefault="00740A46">
      <w:pPr>
        <w:numPr>
          <w:ilvl w:val="0"/>
          <w:numId w:val="21"/>
        </w:numPr>
        <w:spacing w:before="233" w:after="202" w:line="230" w:lineRule="exact"/>
        <w:ind w:left="576" w:right="360" w:hanging="576"/>
        <w:jc w:val="both"/>
        <w:textAlignment w:val="baseline"/>
        <w:rPr>
          <w:rFonts w:ascii="Arial" w:eastAsia="Arial" w:hAnsi="Arial"/>
          <w:i/>
          <w:color w:val="000000"/>
          <w:sz w:val="20"/>
          <w:lang w:val="es-ES"/>
        </w:rPr>
      </w:pPr>
      <w:r>
        <w:rPr>
          <w:rFonts w:ascii="Arial" w:eastAsia="Arial" w:hAnsi="Arial"/>
          <w:i/>
          <w:color w:val="000000"/>
          <w:sz w:val="20"/>
          <w:lang w:val="es-ES"/>
        </w:rPr>
        <w:t>La existencia de crédito adecuado y suficiente en el vigente presupuesto para la imputación presupuestaria de estos gastos, constan en el expediente los co</w:t>
      </w:r>
      <w:r>
        <w:rPr>
          <w:rFonts w:ascii="Arial" w:eastAsia="Arial" w:hAnsi="Arial"/>
          <w:i/>
          <w:color w:val="000000"/>
          <w:sz w:val="20"/>
          <w:lang w:val="es-ES"/>
        </w:rPr>
        <w:t>rrespondientes Documentos contables de retención de crédito (RC) con cargo al ejercicio vigente, en la aplicación presupuestarias correspondientes del estado de gastos 9120-4800000 denominada “TRANSFERENCIA A LOS GRUPOS POLÍTICOS”, por lo que se acredita l</w:t>
      </w:r>
      <w:r>
        <w:rPr>
          <w:rFonts w:ascii="Arial" w:eastAsia="Arial" w:hAnsi="Arial"/>
          <w:i/>
          <w:color w:val="000000"/>
          <w:sz w:val="20"/>
          <w:lang w:val="es-ES"/>
        </w:rPr>
        <w:t>a existencia de crédito adecuado y suficiente por un importe de veintinueve mil setecientos cuarenta y nueve euros con sesenta y ocho céntimos (29.749,68 €).</w:t>
      </w:r>
    </w:p>
    <w:p w:rsidR="00C426D2" w:rsidRDefault="00C426D2">
      <w:pPr>
        <w:rPr>
          <w:sz w:val="2"/>
        </w:rPr>
      </w:pPr>
      <w:r w:rsidRPr="00C426D2">
        <w:pict>
          <v:shape id="_x0000_s1319" type="#_x0000_t202" style="position:absolute;margin-left:549.45pt;margin-top:514.1pt;width:19.3pt;height:259.2pt;z-index:-251705856;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38 de 129</w:t>
                  </w:r>
                </w:p>
              </w:txbxContent>
            </v:textbox>
            <w10:wrap type="square" anchorx="page" anchory="page"/>
          </v:shape>
        </w:pict>
      </w:r>
    </w:p>
    <w:tbl>
      <w:tblPr>
        <w:tblW w:w="0" w:type="auto"/>
        <w:tblInd w:w="470" w:type="dxa"/>
        <w:tblLayout w:type="fixed"/>
        <w:tblCellMar>
          <w:left w:w="0" w:type="dxa"/>
          <w:right w:w="0" w:type="dxa"/>
        </w:tblCellMar>
        <w:tblLook w:val="04A0"/>
      </w:tblPr>
      <w:tblGrid>
        <w:gridCol w:w="1829"/>
        <w:gridCol w:w="1459"/>
        <w:gridCol w:w="1339"/>
        <w:gridCol w:w="4609"/>
      </w:tblGrid>
      <w:tr w:rsidR="00C426D2">
        <w:tblPrEx>
          <w:tblCellMar>
            <w:top w:w="0" w:type="dxa"/>
            <w:bottom w:w="0" w:type="dxa"/>
          </w:tblCellMar>
        </w:tblPrEx>
        <w:trPr>
          <w:trHeight w:hRule="exact" w:val="269"/>
        </w:trPr>
        <w:tc>
          <w:tcPr>
            <w:tcW w:w="182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62" w:lineRule="exact"/>
              <w:ind w:left="120"/>
              <w:textAlignment w:val="baseline"/>
              <w:rPr>
                <w:rFonts w:ascii="Arial" w:eastAsia="Arial" w:hAnsi="Arial"/>
                <w:color w:val="000000"/>
                <w:lang w:val="es-ES"/>
              </w:rPr>
            </w:pPr>
            <w:r>
              <w:rPr>
                <w:rFonts w:ascii="Arial" w:eastAsia="Arial" w:hAnsi="Arial"/>
                <w:color w:val="000000"/>
                <w:lang w:val="es-ES"/>
              </w:rPr>
              <w:t>Nº Operación</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62" w:lineRule="exact"/>
              <w:jc w:val="center"/>
              <w:textAlignment w:val="baseline"/>
              <w:rPr>
                <w:rFonts w:ascii="Arial" w:eastAsia="Arial" w:hAnsi="Arial"/>
                <w:color w:val="000000"/>
                <w:lang w:val="es-ES"/>
              </w:rPr>
            </w:pPr>
            <w:r>
              <w:rPr>
                <w:rFonts w:ascii="Arial" w:eastAsia="Arial" w:hAnsi="Arial"/>
                <w:color w:val="000000"/>
                <w:lang w:val="es-ES"/>
              </w:rPr>
              <w:t>Fecha</w:t>
            </w:r>
          </w:p>
        </w:tc>
        <w:tc>
          <w:tcPr>
            <w:tcW w:w="133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62" w:lineRule="exact"/>
              <w:jc w:val="center"/>
              <w:textAlignment w:val="baseline"/>
              <w:rPr>
                <w:rFonts w:ascii="Arial" w:eastAsia="Arial" w:hAnsi="Arial"/>
                <w:color w:val="000000"/>
                <w:lang w:val="es-ES"/>
              </w:rPr>
            </w:pPr>
            <w:r>
              <w:rPr>
                <w:rFonts w:ascii="Arial" w:eastAsia="Arial" w:hAnsi="Arial"/>
                <w:color w:val="000000"/>
                <w:lang w:val="es-ES"/>
              </w:rPr>
              <w:t>Importe</w:t>
            </w:r>
          </w:p>
        </w:tc>
        <w:tc>
          <w:tcPr>
            <w:tcW w:w="460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62" w:lineRule="exact"/>
              <w:ind w:left="121"/>
              <w:textAlignment w:val="baseline"/>
              <w:rPr>
                <w:rFonts w:ascii="Arial" w:eastAsia="Arial" w:hAnsi="Arial"/>
                <w:color w:val="000000"/>
                <w:lang w:val="es-ES"/>
              </w:rPr>
            </w:pPr>
            <w:r>
              <w:rPr>
                <w:rFonts w:ascii="Arial" w:eastAsia="Arial" w:hAnsi="Arial"/>
                <w:color w:val="000000"/>
                <w:lang w:val="es-ES"/>
              </w:rPr>
              <w:t>Descripción abreviada</w:t>
            </w:r>
          </w:p>
        </w:tc>
      </w:tr>
      <w:tr w:rsidR="00C426D2">
        <w:tblPrEx>
          <w:tblCellMar>
            <w:top w:w="0" w:type="dxa"/>
            <w:bottom w:w="0" w:type="dxa"/>
          </w:tblCellMar>
        </w:tblPrEx>
        <w:trPr>
          <w:trHeight w:hRule="exact" w:val="264"/>
        </w:trPr>
        <w:tc>
          <w:tcPr>
            <w:tcW w:w="182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7" w:lineRule="exact"/>
              <w:ind w:left="120"/>
              <w:textAlignment w:val="baseline"/>
              <w:rPr>
                <w:rFonts w:ascii="Arial" w:eastAsia="Arial" w:hAnsi="Arial"/>
                <w:color w:val="000000"/>
                <w:lang w:val="es-ES"/>
              </w:rPr>
            </w:pPr>
            <w:r>
              <w:rPr>
                <w:rFonts w:ascii="Arial" w:eastAsia="Arial" w:hAnsi="Arial"/>
                <w:color w:val="000000"/>
                <w:lang w:val="es-ES"/>
              </w:rPr>
              <w:t>202500010246</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7" w:lineRule="exact"/>
              <w:jc w:val="center"/>
              <w:textAlignment w:val="baseline"/>
              <w:rPr>
                <w:rFonts w:ascii="Arial" w:eastAsia="Arial" w:hAnsi="Arial"/>
                <w:color w:val="000000"/>
                <w:lang w:val="es-ES"/>
              </w:rPr>
            </w:pPr>
            <w:r>
              <w:rPr>
                <w:rFonts w:ascii="Arial" w:eastAsia="Arial" w:hAnsi="Arial"/>
                <w:color w:val="000000"/>
                <w:lang w:val="es-ES"/>
              </w:rPr>
              <w:t>19/03/2025</w:t>
            </w:r>
          </w:p>
        </w:tc>
        <w:tc>
          <w:tcPr>
            <w:tcW w:w="133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7" w:lineRule="exact"/>
              <w:jc w:val="center"/>
              <w:textAlignment w:val="baseline"/>
              <w:rPr>
                <w:rFonts w:ascii="Arial" w:eastAsia="Arial" w:hAnsi="Arial"/>
                <w:color w:val="000000"/>
                <w:lang w:val="es-ES"/>
              </w:rPr>
            </w:pPr>
            <w:r>
              <w:rPr>
                <w:rFonts w:ascii="Arial" w:eastAsia="Arial" w:hAnsi="Arial"/>
                <w:color w:val="000000"/>
                <w:lang w:val="es-ES"/>
              </w:rPr>
              <w:t>10.342,80</w:t>
            </w:r>
          </w:p>
        </w:tc>
        <w:tc>
          <w:tcPr>
            <w:tcW w:w="460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7" w:lineRule="exact"/>
              <w:ind w:left="121"/>
              <w:textAlignment w:val="baseline"/>
              <w:rPr>
                <w:rFonts w:ascii="Arial" w:eastAsia="Arial" w:hAnsi="Arial"/>
                <w:color w:val="000000"/>
                <w:lang w:val="es-ES"/>
              </w:rPr>
            </w:pPr>
            <w:r>
              <w:rPr>
                <w:rFonts w:ascii="Arial" w:eastAsia="Arial" w:hAnsi="Arial"/>
                <w:color w:val="000000"/>
                <w:lang w:val="es-ES"/>
              </w:rPr>
              <w:t>COALICION FORTALEZA</w:t>
            </w:r>
          </w:p>
        </w:tc>
      </w:tr>
      <w:tr w:rsidR="00C426D2">
        <w:tblPrEx>
          <w:tblCellMar>
            <w:top w:w="0" w:type="dxa"/>
            <w:bottom w:w="0" w:type="dxa"/>
          </w:tblCellMar>
        </w:tblPrEx>
        <w:trPr>
          <w:trHeight w:hRule="exact" w:val="259"/>
        </w:trPr>
        <w:tc>
          <w:tcPr>
            <w:tcW w:w="182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3" w:lineRule="exact"/>
              <w:ind w:left="120"/>
              <w:textAlignment w:val="baseline"/>
              <w:rPr>
                <w:rFonts w:ascii="Arial" w:eastAsia="Arial" w:hAnsi="Arial"/>
                <w:color w:val="000000"/>
                <w:lang w:val="es-ES"/>
              </w:rPr>
            </w:pPr>
            <w:r>
              <w:rPr>
                <w:rFonts w:ascii="Arial" w:eastAsia="Arial" w:hAnsi="Arial"/>
                <w:color w:val="000000"/>
                <w:lang w:val="es-ES"/>
              </w:rPr>
              <w:t>202500006742</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3" w:lineRule="exact"/>
              <w:jc w:val="center"/>
              <w:textAlignment w:val="baseline"/>
              <w:rPr>
                <w:rFonts w:ascii="Arial" w:eastAsia="Arial" w:hAnsi="Arial"/>
                <w:color w:val="000000"/>
                <w:lang w:val="es-ES"/>
              </w:rPr>
            </w:pPr>
            <w:r>
              <w:rPr>
                <w:rFonts w:ascii="Arial" w:eastAsia="Arial" w:hAnsi="Arial"/>
                <w:color w:val="000000"/>
                <w:lang w:val="es-ES"/>
              </w:rPr>
              <w:t>03/03/2025</w:t>
            </w:r>
          </w:p>
        </w:tc>
        <w:tc>
          <w:tcPr>
            <w:tcW w:w="133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3" w:lineRule="exact"/>
              <w:jc w:val="center"/>
              <w:textAlignment w:val="baseline"/>
              <w:rPr>
                <w:rFonts w:ascii="Arial" w:eastAsia="Arial" w:hAnsi="Arial"/>
                <w:color w:val="000000"/>
                <w:lang w:val="es-ES"/>
              </w:rPr>
            </w:pPr>
            <w:r>
              <w:rPr>
                <w:rFonts w:ascii="Arial" w:eastAsia="Arial" w:hAnsi="Arial"/>
                <w:color w:val="000000"/>
                <w:lang w:val="es-ES"/>
              </w:rPr>
              <w:t>13.692,11</w:t>
            </w:r>
          </w:p>
        </w:tc>
        <w:tc>
          <w:tcPr>
            <w:tcW w:w="460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3" w:lineRule="exact"/>
              <w:ind w:left="121"/>
              <w:textAlignment w:val="baseline"/>
              <w:rPr>
                <w:rFonts w:ascii="Arial" w:eastAsia="Arial" w:hAnsi="Arial"/>
                <w:color w:val="000000"/>
                <w:lang w:val="es-ES"/>
              </w:rPr>
            </w:pPr>
            <w:r>
              <w:rPr>
                <w:rFonts w:ascii="Arial" w:eastAsia="Arial" w:hAnsi="Arial"/>
                <w:color w:val="000000"/>
                <w:lang w:val="es-ES"/>
              </w:rPr>
              <w:t>NUEVA CANARIAS FRENTE AMPLIO</w:t>
            </w:r>
          </w:p>
        </w:tc>
      </w:tr>
      <w:tr w:rsidR="00C426D2">
        <w:tblPrEx>
          <w:tblCellMar>
            <w:top w:w="0" w:type="dxa"/>
            <w:bottom w:w="0" w:type="dxa"/>
          </w:tblCellMar>
        </w:tblPrEx>
        <w:trPr>
          <w:trHeight w:hRule="exact" w:val="264"/>
        </w:trPr>
        <w:tc>
          <w:tcPr>
            <w:tcW w:w="182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3" w:lineRule="exact"/>
              <w:ind w:left="120"/>
              <w:textAlignment w:val="baseline"/>
              <w:rPr>
                <w:rFonts w:ascii="Arial" w:eastAsia="Arial" w:hAnsi="Arial"/>
                <w:color w:val="000000"/>
                <w:lang w:val="es-ES"/>
              </w:rPr>
            </w:pPr>
            <w:r>
              <w:rPr>
                <w:rFonts w:ascii="Arial" w:eastAsia="Arial" w:hAnsi="Arial"/>
                <w:color w:val="000000"/>
                <w:lang w:val="es-ES"/>
              </w:rPr>
              <w:t>202500010247</w:t>
            </w:r>
          </w:p>
        </w:tc>
        <w:tc>
          <w:tcPr>
            <w:tcW w:w="145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3" w:lineRule="exact"/>
              <w:jc w:val="center"/>
              <w:textAlignment w:val="baseline"/>
              <w:rPr>
                <w:rFonts w:ascii="Arial" w:eastAsia="Arial" w:hAnsi="Arial"/>
                <w:color w:val="000000"/>
                <w:lang w:val="es-ES"/>
              </w:rPr>
            </w:pPr>
            <w:r>
              <w:rPr>
                <w:rFonts w:ascii="Arial" w:eastAsia="Arial" w:hAnsi="Arial"/>
                <w:color w:val="000000"/>
                <w:lang w:val="es-ES"/>
              </w:rPr>
              <w:t>19/03/2025</w:t>
            </w:r>
          </w:p>
        </w:tc>
        <w:tc>
          <w:tcPr>
            <w:tcW w:w="133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3" w:lineRule="exact"/>
              <w:jc w:val="center"/>
              <w:textAlignment w:val="baseline"/>
              <w:rPr>
                <w:rFonts w:ascii="Arial" w:eastAsia="Arial" w:hAnsi="Arial"/>
                <w:color w:val="000000"/>
                <w:lang w:val="es-ES"/>
              </w:rPr>
            </w:pPr>
            <w:r>
              <w:rPr>
                <w:rFonts w:ascii="Arial" w:eastAsia="Arial" w:hAnsi="Arial"/>
                <w:color w:val="000000"/>
                <w:lang w:val="es-ES"/>
              </w:rPr>
              <w:t>5.714,77</w:t>
            </w:r>
          </w:p>
        </w:tc>
        <w:tc>
          <w:tcPr>
            <w:tcW w:w="460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3" w:lineRule="exact"/>
              <w:ind w:left="121"/>
              <w:textAlignment w:val="baseline"/>
              <w:rPr>
                <w:rFonts w:ascii="Arial" w:eastAsia="Arial" w:hAnsi="Arial"/>
                <w:color w:val="000000"/>
                <w:lang w:val="es-ES"/>
              </w:rPr>
            </w:pPr>
            <w:r>
              <w:rPr>
                <w:rFonts w:ascii="Arial" w:eastAsia="Arial" w:hAnsi="Arial"/>
                <w:color w:val="000000"/>
                <w:lang w:val="es-ES"/>
              </w:rPr>
              <w:t>PSOE SANTA LUCIA</w:t>
            </w:r>
          </w:p>
        </w:tc>
      </w:tr>
      <w:tr w:rsidR="00C426D2">
        <w:tblPrEx>
          <w:tblCellMar>
            <w:top w:w="0" w:type="dxa"/>
            <w:bottom w:w="0" w:type="dxa"/>
          </w:tblCellMar>
        </w:tblPrEx>
        <w:trPr>
          <w:trHeight w:hRule="exact" w:val="268"/>
        </w:trPr>
        <w:tc>
          <w:tcPr>
            <w:tcW w:w="3288" w:type="dxa"/>
            <w:gridSpan w:val="2"/>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8" w:lineRule="exact"/>
              <w:jc w:val="center"/>
              <w:textAlignment w:val="baseline"/>
              <w:rPr>
                <w:rFonts w:ascii="Arial" w:eastAsia="Arial" w:hAnsi="Arial"/>
                <w:color w:val="000000"/>
                <w:lang w:val="es-ES"/>
              </w:rPr>
            </w:pPr>
            <w:r>
              <w:rPr>
                <w:rFonts w:ascii="Arial" w:eastAsia="Arial" w:hAnsi="Arial"/>
                <w:color w:val="000000"/>
                <w:lang w:val="es-ES"/>
              </w:rPr>
              <w:t>IMPORTE TOTAL</w:t>
            </w:r>
          </w:p>
        </w:tc>
        <w:tc>
          <w:tcPr>
            <w:tcW w:w="133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58" w:lineRule="exact"/>
              <w:jc w:val="center"/>
              <w:textAlignment w:val="baseline"/>
              <w:rPr>
                <w:rFonts w:ascii="Arial" w:eastAsia="Arial" w:hAnsi="Arial"/>
                <w:color w:val="000000"/>
                <w:lang w:val="es-ES"/>
              </w:rPr>
            </w:pPr>
            <w:r>
              <w:rPr>
                <w:rFonts w:ascii="Arial" w:eastAsia="Arial" w:hAnsi="Arial"/>
                <w:color w:val="000000"/>
                <w:lang w:val="es-ES"/>
              </w:rPr>
              <w:t>29.749,68</w:t>
            </w:r>
          </w:p>
        </w:tc>
        <w:tc>
          <w:tcPr>
            <w:tcW w:w="4609" w:type="dxa"/>
            <w:tcBorders>
              <w:top w:val="single" w:sz="5" w:space="0" w:color="000000"/>
              <w:left w:val="single" w:sz="5" w:space="0" w:color="000000"/>
              <w:bottom w:val="none" w:sz="0" w:space="0" w:color="020000"/>
              <w:right w:val="none" w:sz="0" w:space="0" w:color="02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C426D2">
      <w:pPr>
        <w:spacing w:after="214" w:line="20" w:lineRule="exact"/>
      </w:pPr>
    </w:p>
    <w:p w:rsidR="00C426D2" w:rsidRDefault="00740A46">
      <w:pPr>
        <w:numPr>
          <w:ilvl w:val="0"/>
          <w:numId w:val="22"/>
        </w:numPr>
        <w:tabs>
          <w:tab w:val="clear" w:pos="504"/>
          <w:tab w:val="left" w:pos="1224"/>
        </w:tabs>
        <w:spacing w:before="2" w:line="230" w:lineRule="exact"/>
        <w:ind w:left="1224" w:right="360" w:hanging="504"/>
        <w:jc w:val="both"/>
        <w:textAlignment w:val="baseline"/>
        <w:rPr>
          <w:rFonts w:ascii="Arial" w:eastAsia="Arial" w:hAnsi="Arial"/>
          <w:i/>
          <w:color w:val="000000"/>
          <w:sz w:val="20"/>
          <w:lang w:val="es-ES"/>
        </w:rPr>
      </w:pPr>
      <w:r>
        <w:rPr>
          <w:rFonts w:ascii="Arial" w:eastAsia="Arial" w:hAnsi="Arial"/>
          <w:i/>
          <w:color w:val="000000"/>
          <w:sz w:val="20"/>
          <w:lang w:val="es-ES"/>
        </w:rPr>
        <w:t>Asimismo, figura informe jurídico, emitido con fecha 21 marzo de 2025, en el que se concluye que procede el reconocimiento extrajudicial de créditos, siendo el órgano competente para ello el Pleno.</w:t>
      </w:r>
    </w:p>
    <w:p w:rsidR="00C426D2" w:rsidRDefault="00740A46">
      <w:pPr>
        <w:spacing w:before="233" w:line="230" w:lineRule="exact"/>
        <w:ind w:left="1368"/>
        <w:textAlignment w:val="baseline"/>
        <w:rPr>
          <w:rFonts w:ascii="Arial" w:eastAsia="Arial" w:hAnsi="Arial"/>
          <w:i/>
          <w:color w:val="000000"/>
          <w:sz w:val="20"/>
          <w:lang w:val="es-ES"/>
        </w:rPr>
      </w:pPr>
      <w:r>
        <w:rPr>
          <w:rFonts w:ascii="Arial" w:eastAsia="Arial" w:hAnsi="Arial"/>
          <w:i/>
          <w:color w:val="000000"/>
          <w:sz w:val="20"/>
          <w:lang w:val="es-ES"/>
        </w:rPr>
        <w:t xml:space="preserve">IV. </w:t>
      </w:r>
      <w:r>
        <w:rPr>
          <w:rFonts w:ascii="Arial" w:eastAsia="Arial" w:hAnsi="Arial"/>
          <w:i/>
          <w:color w:val="000000"/>
          <w:sz w:val="20"/>
          <w:u w:val="single"/>
          <w:lang w:val="es-ES"/>
        </w:rPr>
        <w:t>CONCLUSIONES:</w:t>
      </w:r>
      <w:r>
        <w:rPr>
          <w:rFonts w:ascii="Arial" w:eastAsia="Arial" w:hAnsi="Arial"/>
          <w:i/>
          <w:color w:val="000000"/>
          <w:sz w:val="20"/>
          <w:lang w:val="es-ES"/>
        </w:rPr>
        <w:t xml:space="preserve"> </w:t>
      </w:r>
    </w:p>
    <w:p w:rsidR="00C426D2" w:rsidRDefault="00740A46">
      <w:pPr>
        <w:spacing w:before="226" w:line="230" w:lineRule="exact"/>
        <w:ind w:left="792" w:right="360" w:firstLine="648"/>
        <w:jc w:val="both"/>
        <w:textAlignment w:val="baseline"/>
        <w:rPr>
          <w:rFonts w:ascii="Arial" w:eastAsia="Arial" w:hAnsi="Arial"/>
          <w:i/>
          <w:color w:val="000000"/>
          <w:sz w:val="20"/>
          <w:lang w:val="es-ES"/>
        </w:rPr>
      </w:pPr>
      <w:r>
        <w:rPr>
          <w:rFonts w:ascii="Arial" w:eastAsia="Arial" w:hAnsi="Arial"/>
          <w:i/>
          <w:color w:val="000000"/>
          <w:sz w:val="20"/>
          <w:lang w:val="es-ES"/>
        </w:rPr>
        <w:t>Ante los incumplimientos de la normativ</w:t>
      </w:r>
      <w:r>
        <w:rPr>
          <w:rFonts w:ascii="Arial" w:eastAsia="Arial" w:hAnsi="Arial"/>
          <w:i/>
          <w:color w:val="000000"/>
          <w:sz w:val="20"/>
          <w:lang w:val="es-ES"/>
        </w:rPr>
        <w:t>a presupuestaria producidos, constatado que existe en este ejercicio presupuestario crédito suficiente para asumir los mismos y a fin de evitar el enriquecimiento injusto del Ayuntamiento de Santa Lucía de Tirajana corresponde, tal y como señala el informe</w:t>
      </w:r>
      <w:r>
        <w:rPr>
          <w:rFonts w:ascii="Arial" w:eastAsia="Arial" w:hAnsi="Arial"/>
          <w:i/>
          <w:color w:val="000000"/>
          <w:sz w:val="20"/>
          <w:lang w:val="es-ES"/>
        </w:rPr>
        <w:t xml:space="preserve"> jurídico emitido, al Pleno de la Corporación mediante reconocimiento extrajudicial de créditos la aprobación de los gastos justificados correspondientes a las dotaciones asignadas a los grupos políticos municipales"</w:t>
      </w:r>
    </w:p>
    <w:p w:rsidR="00C426D2" w:rsidRDefault="00740A46">
      <w:pPr>
        <w:spacing w:before="273" w:line="485" w:lineRule="exact"/>
        <w:ind w:left="1080" w:right="648"/>
        <w:textAlignment w:val="baseline"/>
        <w:rPr>
          <w:rFonts w:ascii="Arial" w:eastAsia="Arial" w:hAnsi="Arial"/>
          <w:color w:val="000000"/>
          <w:spacing w:val="-2"/>
          <w:lang w:val="es-ES"/>
        </w:rPr>
      </w:pPr>
      <w:r>
        <w:rPr>
          <w:rFonts w:ascii="Arial" w:eastAsia="Arial" w:hAnsi="Arial"/>
          <w:color w:val="000000"/>
          <w:spacing w:val="-2"/>
          <w:lang w:val="es-ES"/>
        </w:rPr>
        <w:t xml:space="preserve">Vista la propuesta que figura en el expediente, y que se transcribe a continuación: </w:t>
      </w:r>
      <w:r>
        <w:rPr>
          <w:rFonts w:ascii="Arial" w:eastAsia="Arial" w:hAnsi="Arial"/>
          <w:i/>
          <w:color w:val="000000"/>
          <w:spacing w:val="-2"/>
          <w:sz w:val="20"/>
          <w:lang w:val="es-ES"/>
        </w:rPr>
        <w:t>RECONOCIMIENTO EXTRAJUDICIAL DE CRÉDITOS NÚMERO 05/2025.</w:t>
      </w:r>
    </w:p>
    <w:p w:rsidR="00C426D2" w:rsidRDefault="00740A46">
      <w:pPr>
        <w:spacing w:before="231" w:after="279" w:line="230" w:lineRule="exact"/>
        <w:ind w:left="576" w:right="72" w:firstLine="504"/>
        <w:jc w:val="both"/>
        <w:textAlignment w:val="baseline"/>
        <w:rPr>
          <w:rFonts w:ascii="Arial" w:eastAsia="Arial" w:hAnsi="Arial"/>
          <w:i/>
          <w:color w:val="000000"/>
          <w:sz w:val="20"/>
          <w:lang w:val="es-ES"/>
        </w:rPr>
      </w:pPr>
      <w:r>
        <w:rPr>
          <w:rFonts w:ascii="Arial" w:eastAsia="Arial" w:hAnsi="Arial"/>
          <w:i/>
          <w:color w:val="000000"/>
          <w:sz w:val="20"/>
          <w:lang w:val="es-ES"/>
        </w:rPr>
        <w:t>Vista la documentación obrante en el expediente de reconocimiento extrajudicial de créditos número 05/2025, en el q</w:t>
      </w:r>
      <w:r>
        <w:rPr>
          <w:rFonts w:ascii="Arial" w:eastAsia="Arial" w:hAnsi="Arial"/>
          <w:i/>
          <w:color w:val="000000"/>
          <w:sz w:val="20"/>
          <w:lang w:val="es-ES"/>
        </w:rPr>
        <w:t>ue se incluye la aprobación de los gastos referidos a las cuentas justificativas de las dotaciones a los grupos políticos municipales correspondientes al ejercicio 2024.</w:t>
      </w:r>
    </w:p>
    <w:p w:rsidR="00C426D2" w:rsidRDefault="00C426D2">
      <w:pPr>
        <w:spacing w:before="231" w:after="279" w:line="230" w:lineRule="exact"/>
        <w:sectPr w:rsidR="00C426D2">
          <w:pgSz w:w="11923" w:h="16862"/>
          <w:pgMar w:top="2840" w:right="1339" w:bottom="206" w:left="864" w:header="720" w:footer="720" w:gutter="0"/>
          <w:cols w:space="720"/>
        </w:sectPr>
      </w:pPr>
    </w:p>
    <w:p w:rsidR="00C426D2" w:rsidRDefault="00740A46">
      <w:pPr>
        <w:ind w:right="62"/>
        <w:textAlignment w:val="baseline"/>
      </w:pPr>
      <w:r>
        <w:rPr>
          <w:noProof/>
          <w:lang w:val="es-ES" w:eastAsia="es-ES"/>
        </w:rPr>
        <w:lastRenderedPageBreak/>
        <w:drawing>
          <wp:inline distT="0" distB="0" distL="0" distR="0">
            <wp:extent cx="417830" cy="420370"/>
            <wp:effectExtent l="0" t="0" r="0" b="0"/>
            <wp:docPr id="117" name="Picture"/>
            <wp:cNvGraphicFramePr/>
            <a:graphic xmlns:a="http://schemas.openxmlformats.org/drawingml/2006/main">
              <a:graphicData uri="http://schemas.openxmlformats.org/drawingml/2006/picture">
                <pic:pic xmlns:pic="http://schemas.openxmlformats.org/drawingml/2006/picture">
                  <pic:nvPicPr>
                    <pic:cNvPr id="118"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23" w:bottom="206" w:left="1068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19" name="Picture"/>
                  <wp:cNvGraphicFramePr/>
                  <a:graphic xmlns:a="http://schemas.openxmlformats.org/drawingml/2006/main">
                    <a:graphicData uri="http://schemas.openxmlformats.org/drawingml/2006/picture">
                      <pic:pic xmlns:pic="http://schemas.openxmlformats.org/drawingml/2006/picture">
                        <pic:nvPicPr>
                          <pic:cNvPr id="120"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7" w:line="230" w:lineRule="exact"/>
        <w:ind w:left="792" w:right="1008" w:firstLine="576"/>
        <w:jc w:val="both"/>
        <w:textAlignment w:val="baseline"/>
        <w:rPr>
          <w:rFonts w:ascii="Arial" w:eastAsia="Arial" w:hAnsi="Arial"/>
          <w:i/>
          <w:color w:val="000000"/>
          <w:sz w:val="20"/>
          <w:lang w:val="es-ES"/>
        </w:rPr>
      </w:pPr>
      <w:r>
        <w:rPr>
          <w:rFonts w:ascii="Arial" w:eastAsia="Arial" w:hAnsi="Arial"/>
          <w:i/>
          <w:color w:val="000000"/>
          <w:sz w:val="20"/>
          <w:lang w:val="es-ES"/>
        </w:rPr>
        <w:t>Visto que el órgano competente para la adopción del acuerdo es el Pleno Municipal, siendo necesaria para la adopción del acuerdo la mayoría simple.</w:t>
      </w:r>
    </w:p>
    <w:p w:rsidR="00C426D2" w:rsidRDefault="00740A46">
      <w:pPr>
        <w:spacing w:before="232" w:line="226" w:lineRule="exact"/>
        <w:ind w:left="792" w:right="1008" w:firstLine="576"/>
        <w:jc w:val="both"/>
        <w:textAlignment w:val="baseline"/>
        <w:rPr>
          <w:rFonts w:ascii="Arial" w:eastAsia="Arial" w:hAnsi="Arial"/>
          <w:i/>
          <w:color w:val="000000"/>
          <w:sz w:val="20"/>
          <w:lang w:val="es-ES"/>
        </w:rPr>
      </w:pPr>
      <w:r>
        <w:rPr>
          <w:rFonts w:ascii="Arial" w:eastAsia="Arial" w:hAnsi="Arial"/>
          <w:i/>
          <w:color w:val="000000"/>
          <w:sz w:val="20"/>
          <w:lang w:val="es-ES"/>
        </w:rPr>
        <w:t>PRIMERO.- Aprobar el expediente de Reconocimiento Extrajudicial de Créditos número 05/2025 por un importe total de veintinueve mil setecientos cuarenta y nueve euros con sesenta y ocho céntimos (29.749,68 €) con el detalle que se refleja a continuación:</w:t>
      </w:r>
    </w:p>
    <w:p w:rsidR="00C426D2" w:rsidRDefault="00C426D2">
      <w:pPr>
        <w:spacing w:before="242" w:line="20" w:lineRule="exact"/>
      </w:pPr>
      <w:r w:rsidRPr="00C426D2">
        <w:pict>
          <v:shape id="_x0000_s1318" type="#_x0000_t202" style="position:absolute;margin-left:525.1pt;margin-top:265.55pt;width:49.5pt;height:514.65pt;z-index:-251704832;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17" type="#_x0000_t202" style="position:absolute;margin-left:525.1pt;margin-top:265.55pt;width:49.5pt;height:514.65pt;z-index:-25170380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16" type="#_x0000_t202" style="position:absolute;margin-left:532.3pt;margin-top:307.9pt;width:42.3pt;height:164.4pt;z-index:-25170278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315" type="#_x0000_t202" style="position:absolute;margin-left:549.45pt;margin-top:514.1pt;width:25.15pt;height:265.2pt;z-index:-25170176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39 de 129</w:t>
                  </w:r>
                </w:p>
              </w:txbxContent>
            </v:textbox>
            <w10:wrap type="square" anchorx="page" anchory="page"/>
          </v:shape>
        </w:pict>
      </w:r>
    </w:p>
    <w:tbl>
      <w:tblPr>
        <w:tblW w:w="0" w:type="auto"/>
        <w:tblInd w:w="818" w:type="dxa"/>
        <w:tblLayout w:type="fixed"/>
        <w:tblCellMar>
          <w:left w:w="0" w:type="dxa"/>
          <w:right w:w="0" w:type="dxa"/>
        </w:tblCellMar>
        <w:tblLook w:val="04A0"/>
      </w:tblPr>
      <w:tblGrid>
        <w:gridCol w:w="6595"/>
        <w:gridCol w:w="1147"/>
        <w:gridCol w:w="1238"/>
      </w:tblGrid>
      <w:tr w:rsidR="00C426D2">
        <w:tblPrEx>
          <w:tblCellMar>
            <w:top w:w="0" w:type="dxa"/>
            <w:bottom w:w="0" w:type="dxa"/>
          </w:tblCellMar>
        </w:tblPrEx>
        <w:trPr>
          <w:trHeight w:hRule="exact" w:val="230"/>
        </w:trPr>
        <w:tc>
          <w:tcPr>
            <w:tcW w:w="659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 w:line="184" w:lineRule="exact"/>
              <w:ind w:left="72"/>
              <w:textAlignment w:val="baseline"/>
              <w:rPr>
                <w:rFonts w:ascii="Arial" w:eastAsia="Arial" w:hAnsi="Arial"/>
                <w:i/>
                <w:color w:val="000000"/>
                <w:sz w:val="17"/>
                <w:lang w:val="es-ES"/>
              </w:rPr>
            </w:pPr>
            <w:r>
              <w:rPr>
                <w:rFonts w:ascii="Arial" w:eastAsia="Arial" w:hAnsi="Arial"/>
                <w:i/>
                <w:color w:val="000000"/>
                <w:sz w:val="17"/>
                <w:lang w:val="es-ES"/>
              </w:rPr>
              <w:t>CONCEPTO / GASTO</w:t>
            </w:r>
          </w:p>
        </w:tc>
        <w:tc>
          <w:tcPr>
            <w:tcW w:w="114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 w:line="184" w:lineRule="exact"/>
              <w:ind w:left="77"/>
              <w:textAlignment w:val="baseline"/>
              <w:rPr>
                <w:rFonts w:ascii="Arial" w:eastAsia="Arial" w:hAnsi="Arial"/>
                <w:i/>
                <w:color w:val="000000"/>
                <w:sz w:val="17"/>
                <w:lang w:val="es-ES"/>
              </w:rPr>
            </w:pPr>
            <w:r>
              <w:rPr>
                <w:rFonts w:ascii="Arial" w:eastAsia="Arial" w:hAnsi="Arial"/>
                <w:i/>
                <w:color w:val="000000"/>
                <w:sz w:val="17"/>
                <w:lang w:val="es-ES"/>
              </w:rPr>
              <w:t>N.I.F.</w:t>
            </w:r>
          </w:p>
        </w:tc>
        <w:tc>
          <w:tcPr>
            <w:tcW w:w="12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 w:line="184" w:lineRule="exact"/>
              <w:ind w:left="82"/>
              <w:textAlignment w:val="baseline"/>
              <w:rPr>
                <w:rFonts w:ascii="Arial" w:eastAsia="Arial" w:hAnsi="Arial"/>
                <w:i/>
                <w:color w:val="000000"/>
                <w:sz w:val="17"/>
                <w:lang w:val="es-ES"/>
              </w:rPr>
            </w:pPr>
            <w:r>
              <w:rPr>
                <w:rFonts w:ascii="Arial" w:eastAsia="Arial" w:hAnsi="Arial"/>
                <w:i/>
                <w:color w:val="000000"/>
                <w:sz w:val="17"/>
                <w:lang w:val="es-ES"/>
              </w:rPr>
              <w:t>IMPORTE</w:t>
            </w:r>
          </w:p>
        </w:tc>
      </w:tr>
      <w:tr w:rsidR="00C426D2">
        <w:tblPrEx>
          <w:tblCellMar>
            <w:top w:w="0" w:type="dxa"/>
            <w:bottom w:w="0" w:type="dxa"/>
          </w:tblCellMar>
        </w:tblPrEx>
        <w:trPr>
          <w:trHeight w:hRule="exact" w:val="404"/>
        </w:trPr>
        <w:tc>
          <w:tcPr>
            <w:tcW w:w="6595"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97" w:lineRule="exact"/>
              <w:ind w:left="72" w:right="72"/>
              <w:jc w:val="both"/>
              <w:textAlignment w:val="baseline"/>
              <w:rPr>
                <w:rFonts w:ascii="Arial" w:eastAsia="Arial" w:hAnsi="Arial"/>
                <w:i/>
                <w:color w:val="000000"/>
                <w:sz w:val="17"/>
                <w:lang w:val="es-ES"/>
              </w:rPr>
            </w:pPr>
            <w:r>
              <w:rPr>
                <w:rFonts w:ascii="Arial" w:eastAsia="Arial" w:hAnsi="Arial"/>
                <w:i/>
                <w:color w:val="000000"/>
                <w:sz w:val="17"/>
                <w:lang w:val="es-ES"/>
              </w:rPr>
              <w:t>DOTACIÓN GRUPO POLÍTICO MUNICIPAL GRUPO NUEVA CANARIAS-FRENTE AMPLIO SANTA LUCÍA – EJERCICIO 2024</w:t>
            </w:r>
          </w:p>
        </w:tc>
        <w:tc>
          <w:tcPr>
            <w:tcW w:w="114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99" w:line="186" w:lineRule="exact"/>
              <w:ind w:left="77"/>
              <w:textAlignment w:val="baseline"/>
              <w:rPr>
                <w:rFonts w:ascii="Arial" w:eastAsia="Arial" w:hAnsi="Arial"/>
                <w:i/>
                <w:color w:val="000000"/>
                <w:sz w:val="17"/>
                <w:lang w:val="es-ES"/>
              </w:rPr>
            </w:pPr>
            <w:r>
              <w:rPr>
                <w:rFonts w:ascii="Arial" w:eastAsia="Arial" w:hAnsi="Arial"/>
                <w:i/>
                <w:color w:val="000000"/>
                <w:sz w:val="17"/>
                <w:lang w:val="es-ES"/>
              </w:rPr>
              <w:t>V76256833</w:t>
            </w:r>
          </w:p>
        </w:tc>
        <w:tc>
          <w:tcPr>
            <w:tcW w:w="12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8" w:after="99" w:line="186" w:lineRule="exact"/>
              <w:ind w:left="82"/>
              <w:textAlignment w:val="baseline"/>
              <w:rPr>
                <w:rFonts w:ascii="Arial" w:eastAsia="Arial" w:hAnsi="Arial"/>
                <w:i/>
                <w:color w:val="000000"/>
                <w:sz w:val="17"/>
                <w:lang w:val="es-ES"/>
              </w:rPr>
            </w:pPr>
            <w:r>
              <w:rPr>
                <w:rFonts w:ascii="Arial" w:eastAsia="Arial" w:hAnsi="Arial"/>
                <w:i/>
                <w:color w:val="000000"/>
                <w:sz w:val="17"/>
                <w:lang w:val="es-ES"/>
              </w:rPr>
              <w:t>13.692,11 €</w:t>
            </w:r>
          </w:p>
        </w:tc>
      </w:tr>
      <w:tr w:rsidR="00C426D2">
        <w:tblPrEx>
          <w:tblCellMar>
            <w:top w:w="0" w:type="dxa"/>
            <w:bottom w:w="0" w:type="dxa"/>
          </w:tblCellMar>
        </w:tblPrEx>
        <w:trPr>
          <w:trHeight w:hRule="exact" w:val="417"/>
        </w:trPr>
        <w:tc>
          <w:tcPr>
            <w:tcW w:w="6595" w:type="dxa"/>
            <w:tcBorders>
              <w:top w:val="single" w:sz="5" w:space="0" w:color="000000"/>
              <w:left w:val="single" w:sz="5" w:space="0" w:color="000000"/>
              <w:bottom w:val="single" w:sz="5" w:space="0" w:color="000000"/>
              <w:right w:val="single" w:sz="5" w:space="0" w:color="000000"/>
            </w:tcBorders>
          </w:tcPr>
          <w:p w:rsidR="00C426D2" w:rsidRDefault="00740A46">
            <w:pPr>
              <w:spacing w:after="3" w:line="197" w:lineRule="exact"/>
              <w:ind w:left="72" w:right="72"/>
              <w:jc w:val="both"/>
              <w:textAlignment w:val="baseline"/>
              <w:rPr>
                <w:rFonts w:ascii="Arial" w:eastAsia="Arial" w:hAnsi="Arial"/>
                <w:i/>
                <w:color w:val="000000"/>
                <w:sz w:val="17"/>
                <w:lang w:val="es-ES"/>
              </w:rPr>
            </w:pPr>
            <w:r>
              <w:rPr>
                <w:rFonts w:ascii="Arial" w:eastAsia="Arial" w:hAnsi="Arial"/>
                <w:i/>
                <w:color w:val="000000"/>
                <w:sz w:val="17"/>
                <w:lang w:val="es-ES"/>
              </w:rPr>
              <w:t>DOTACIÓN GRUPO POLÍTICO MUNICIPAL DEL PSOE DE SANTA LUCÍA DE TIRAJANA -– EJERCICIO 2024</w:t>
            </w:r>
          </w:p>
        </w:tc>
        <w:tc>
          <w:tcPr>
            <w:tcW w:w="114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7" w:after="104" w:line="186" w:lineRule="exact"/>
              <w:ind w:left="77"/>
              <w:textAlignment w:val="baseline"/>
              <w:rPr>
                <w:rFonts w:ascii="Arial" w:eastAsia="Arial" w:hAnsi="Arial"/>
                <w:i/>
                <w:color w:val="000000"/>
                <w:sz w:val="17"/>
                <w:lang w:val="es-ES"/>
              </w:rPr>
            </w:pPr>
            <w:r>
              <w:rPr>
                <w:rFonts w:ascii="Arial" w:eastAsia="Arial" w:hAnsi="Arial"/>
                <w:i/>
                <w:color w:val="000000"/>
                <w:sz w:val="17"/>
                <w:lang w:val="es-ES"/>
              </w:rPr>
              <w:t>G76232255</w:t>
            </w:r>
          </w:p>
        </w:tc>
        <w:tc>
          <w:tcPr>
            <w:tcW w:w="12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7" w:after="104" w:line="186" w:lineRule="exact"/>
              <w:ind w:left="82"/>
              <w:textAlignment w:val="baseline"/>
              <w:rPr>
                <w:rFonts w:ascii="Arial" w:eastAsia="Arial" w:hAnsi="Arial"/>
                <w:i/>
                <w:color w:val="000000"/>
                <w:sz w:val="17"/>
                <w:lang w:val="es-ES"/>
              </w:rPr>
            </w:pPr>
            <w:r>
              <w:rPr>
                <w:rFonts w:ascii="Arial" w:eastAsia="Arial" w:hAnsi="Arial"/>
                <w:i/>
                <w:color w:val="000000"/>
                <w:sz w:val="17"/>
                <w:lang w:val="es-ES"/>
              </w:rPr>
              <w:t>5.714,77 €</w:t>
            </w:r>
          </w:p>
        </w:tc>
      </w:tr>
      <w:tr w:rsidR="00C426D2">
        <w:tblPrEx>
          <w:tblCellMar>
            <w:top w:w="0" w:type="dxa"/>
            <w:bottom w:w="0" w:type="dxa"/>
          </w:tblCellMar>
        </w:tblPrEx>
        <w:trPr>
          <w:trHeight w:hRule="exact" w:val="422"/>
        </w:trPr>
        <w:tc>
          <w:tcPr>
            <w:tcW w:w="6595" w:type="dxa"/>
            <w:tcBorders>
              <w:top w:val="single" w:sz="5" w:space="0" w:color="000000"/>
              <w:left w:val="single" w:sz="5" w:space="0" w:color="000000"/>
              <w:bottom w:val="single" w:sz="5" w:space="0" w:color="000000"/>
              <w:right w:val="single" w:sz="5" w:space="0" w:color="000000"/>
            </w:tcBorders>
          </w:tcPr>
          <w:p w:rsidR="00C426D2" w:rsidRDefault="00740A46">
            <w:pPr>
              <w:spacing w:after="8" w:line="196" w:lineRule="exact"/>
              <w:ind w:left="72" w:right="72"/>
              <w:jc w:val="both"/>
              <w:textAlignment w:val="baseline"/>
              <w:rPr>
                <w:rFonts w:ascii="Arial" w:eastAsia="Arial" w:hAnsi="Arial"/>
                <w:i/>
                <w:color w:val="000000"/>
                <w:sz w:val="17"/>
                <w:lang w:val="es-ES"/>
              </w:rPr>
            </w:pPr>
            <w:r>
              <w:rPr>
                <w:rFonts w:ascii="Arial" w:eastAsia="Arial" w:hAnsi="Arial"/>
                <w:i/>
                <w:color w:val="000000"/>
                <w:sz w:val="17"/>
                <w:lang w:val="es-ES"/>
              </w:rPr>
              <w:t>DOTACIÓN GRUPO POLÍTICO MUNICIPAL COALICIÓN ELECTORAL COALICIÓN FORTALEZA- – EJERCICIO 2024</w:t>
            </w:r>
          </w:p>
        </w:tc>
        <w:tc>
          <w:tcPr>
            <w:tcW w:w="114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7" w:after="104" w:line="186" w:lineRule="exact"/>
              <w:ind w:left="77"/>
              <w:textAlignment w:val="baseline"/>
              <w:rPr>
                <w:rFonts w:ascii="Arial" w:eastAsia="Arial" w:hAnsi="Arial"/>
                <w:i/>
                <w:color w:val="000000"/>
                <w:sz w:val="17"/>
                <w:lang w:val="es-ES"/>
              </w:rPr>
            </w:pPr>
            <w:r>
              <w:rPr>
                <w:rFonts w:ascii="Arial" w:eastAsia="Arial" w:hAnsi="Arial"/>
                <w:i/>
                <w:color w:val="000000"/>
                <w:sz w:val="17"/>
                <w:lang w:val="es-ES"/>
              </w:rPr>
              <w:t>V76092964</w:t>
            </w:r>
          </w:p>
        </w:tc>
        <w:tc>
          <w:tcPr>
            <w:tcW w:w="12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7" w:after="104" w:line="186" w:lineRule="exact"/>
              <w:ind w:left="82"/>
              <w:textAlignment w:val="baseline"/>
              <w:rPr>
                <w:rFonts w:ascii="Arial" w:eastAsia="Arial" w:hAnsi="Arial"/>
                <w:i/>
                <w:color w:val="000000"/>
                <w:sz w:val="17"/>
                <w:lang w:val="es-ES"/>
              </w:rPr>
            </w:pPr>
            <w:r>
              <w:rPr>
                <w:rFonts w:ascii="Arial" w:eastAsia="Arial" w:hAnsi="Arial"/>
                <w:i/>
                <w:color w:val="000000"/>
                <w:sz w:val="17"/>
                <w:lang w:val="es-ES"/>
              </w:rPr>
              <w:t>10.342,80 €</w:t>
            </w:r>
          </w:p>
        </w:tc>
      </w:tr>
    </w:tbl>
    <w:p w:rsidR="00C426D2" w:rsidRDefault="00740A46">
      <w:pPr>
        <w:spacing w:before="13" w:line="186" w:lineRule="exact"/>
        <w:ind w:right="180"/>
        <w:jc w:val="right"/>
        <w:textAlignment w:val="baseline"/>
        <w:rPr>
          <w:rFonts w:ascii="Arial" w:eastAsia="Arial" w:hAnsi="Arial"/>
          <w:i/>
          <w:color w:val="000000"/>
          <w:sz w:val="17"/>
          <w:lang w:val="es-ES"/>
        </w:rPr>
      </w:pPr>
      <w:r>
        <w:rPr>
          <w:rFonts w:ascii="Arial" w:eastAsia="Arial" w:hAnsi="Arial"/>
          <w:i/>
          <w:color w:val="000000"/>
          <w:sz w:val="17"/>
          <w:lang w:val="es-ES"/>
        </w:rPr>
        <w:t>29.749,68 €</w:t>
      </w:r>
    </w:p>
    <w:p w:rsidR="00C426D2" w:rsidRDefault="00740A46">
      <w:pPr>
        <w:spacing w:before="264"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SEGUNDO.- Autorizar, disponer y reconocer las obligaciones correspondientes a las citadas dotaciones a los grupos políticos municipales cuyos gastos se relacionan.</w:t>
      </w:r>
    </w:p>
    <w:p w:rsidR="00C426D2" w:rsidRDefault="00740A46">
      <w:pPr>
        <w:spacing w:before="230" w:line="231"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TERCERO.- Ordenar el pago y aplicar, con cargo al Presupuesto del ejercicio corriente, los c</w:t>
      </w:r>
      <w:r>
        <w:rPr>
          <w:rFonts w:ascii="Arial" w:eastAsia="Arial" w:hAnsi="Arial"/>
          <w:i/>
          <w:color w:val="000000"/>
          <w:sz w:val="20"/>
          <w:lang w:val="es-ES"/>
        </w:rPr>
        <w:t>orrespondientes créditos relacionados en el expediente.</w:t>
      </w:r>
    </w:p>
    <w:p w:rsidR="00C426D2" w:rsidRDefault="00740A46">
      <w:pPr>
        <w:spacing w:before="256" w:line="253" w:lineRule="exact"/>
        <w:ind w:left="792" w:firstLine="576"/>
        <w:jc w:val="both"/>
        <w:textAlignment w:val="baseline"/>
        <w:rPr>
          <w:rFonts w:ascii="Arial" w:eastAsia="Arial" w:hAnsi="Arial"/>
          <w:color w:val="000000"/>
          <w:lang w:val="es-ES"/>
        </w:rPr>
      </w:pPr>
      <w:r>
        <w:rPr>
          <w:rFonts w:ascii="Arial" w:eastAsia="Arial" w:hAnsi="Arial"/>
          <w:color w:val="000000"/>
          <w:lang w:val="es-ES"/>
        </w:rPr>
        <w:t>Visto el dictamen favorable emitido por la Comisión Municipal Informativa de Hacienda y Régimen Interno, que se tiene por reproducido.</w:t>
      </w:r>
    </w:p>
    <w:p w:rsidR="00C426D2" w:rsidRDefault="00740A46">
      <w:pPr>
        <w:spacing w:before="250" w:line="253" w:lineRule="exact"/>
        <w:ind w:left="792" w:firstLine="576"/>
        <w:jc w:val="both"/>
        <w:textAlignment w:val="baseline"/>
        <w:rPr>
          <w:rFonts w:ascii="Arial" w:eastAsia="Arial" w:hAnsi="Arial"/>
          <w:color w:val="000000"/>
          <w:lang w:val="es-ES"/>
        </w:rPr>
      </w:pPr>
      <w:r>
        <w:rPr>
          <w:rFonts w:ascii="Arial" w:eastAsia="Arial" w:hAnsi="Arial"/>
          <w:color w:val="000000"/>
          <w:lang w:val="es-ES"/>
        </w:rPr>
        <w:t>Sometido el asunto a votación por la Presidencia, el Ayuntamiento</w:t>
      </w:r>
      <w:r>
        <w:rPr>
          <w:rFonts w:ascii="Arial" w:eastAsia="Arial" w:hAnsi="Arial"/>
          <w:color w:val="000000"/>
          <w:lang w:val="es-ES"/>
        </w:rPr>
        <w:t xml:space="preserve"> Pleno acuerda por 14 votos a favor correspondientes al Grupo Nueva Canarias–Frente Amplio Canarista (NC-FAC) (9), al Grupo Socialista Obrero Español (4) y al Sr. Concejal del Grupo Mixto: D. Sergio Vega Almeida (1); con 4 votos en contra del Grupo La Fort</w:t>
      </w:r>
      <w:r>
        <w:rPr>
          <w:rFonts w:ascii="Arial" w:eastAsia="Arial" w:hAnsi="Arial"/>
          <w:color w:val="000000"/>
          <w:lang w:val="es-ES"/>
        </w:rPr>
        <w:t>aleza de Santa Lucía (3) y del Sr. Concejal no adscrito: D. José Manuel Moreno Pérez (1); y con 5 abstenciones de los Sres/as Concejales/as del Grupo VOX (3) y de los/as Sres/as Concejales del Grupo Mixto: D. Juan José Ramos López (1) y de Dª Eva Lucía Ara</w:t>
      </w:r>
      <w:r>
        <w:rPr>
          <w:rFonts w:ascii="Arial" w:eastAsia="Arial" w:hAnsi="Arial"/>
          <w:color w:val="000000"/>
          <w:lang w:val="es-ES"/>
        </w:rPr>
        <w:t>ña López (1):</w:t>
      </w:r>
    </w:p>
    <w:p w:rsidR="00C426D2" w:rsidRDefault="00740A46">
      <w:pPr>
        <w:spacing w:before="254" w:line="252" w:lineRule="exact"/>
        <w:ind w:left="792" w:firstLine="576"/>
        <w:jc w:val="both"/>
        <w:textAlignment w:val="baseline"/>
        <w:rPr>
          <w:rFonts w:ascii="Arial" w:eastAsia="Arial" w:hAnsi="Arial"/>
          <w:b/>
          <w:color w:val="000000"/>
          <w:spacing w:val="-1"/>
          <w:lang w:val="es-ES"/>
        </w:rPr>
      </w:pPr>
      <w:r>
        <w:rPr>
          <w:rFonts w:ascii="Arial" w:eastAsia="Arial" w:hAnsi="Arial"/>
          <w:b/>
          <w:color w:val="000000"/>
          <w:spacing w:val="-1"/>
          <w:lang w:val="es-ES"/>
        </w:rPr>
        <w:t xml:space="preserve">PRIMERO.- </w:t>
      </w:r>
      <w:r>
        <w:rPr>
          <w:rFonts w:ascii="Arial" w:eastAsia="Arial" w:hAnsi="Arial"/>
          <w:color w:val="000000"/>
          <w:spacing w:val="-1"/>
          <w:lang w:val="es-ES"/>
        </w:rPr>
        <w:t>Aprobar el expediente de Reconocimiento Extrajudicial de Créditos número 05/2025 por un importe total de veintinueve mil setecientos cuarenta y nueve euros con sesenta y ocho céntimos (29.749,68 €) con el detalle que se refleja a continuación:</w:t>
      </w:r>
    </w:p>
    <w:p w:rsidR="00C426D2" w:rsidRDefault="00C426D2">
      <w:pPr>
        <w:spacing w:before="265" w:line="20" w:lineRule="exact"/>
      </w:pPr>
    </w:p>
    <w:tbl>
      <w:tblPr>
        <w:tblW w:w="0" w:type="auto"/>
        <w:tblInd w:w="818" w:type="dxa"/>
        <w:tblLayout w:type="fixed"/>
        <w:tblCellMar>
          <w:left w:w="0" w:type="dxa"/>
          <w:right w:w="0" w:type="dxa"/>
        </w:tblCellMar>
        <w:tblLook w:val="04A0"/>
      </w:tblPr>
      <w:tblGrid>
        <w:gridCol w:w="6595"/>
        <w:gridCol w:w="1147"/>
        <w:gridCol w:w="1238"/>
      </w:tblGrid>
      <w:tr w:rsidR="00C426D2">
        <w:tblPrEx>
          <w:tblCellMar>
            <w:top w:w="0" w:type="dxa"/>
            <w:bottom w:w="0" w:type="dxa"/>
          </w:tblCellMar>
        </w:tblPrEx>
        <w:trPr>
          <w:trHeight w:hRule="exact" w:val="230"/>
        </w:trPr>
        <w:tc>
          <w:tcPr>
            <w:tcW w:w="659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2" w:line="184" w:lineRule="exact"/>
              <w:ind w:left="76"/>
              <w:textAlignment w:val="baseline"/>
              <w:rPr>
                <w:rFonts w:ascii="Arial" w:eastAsia="Arial" w:hAnsi="Arial"/>
                <w:color w:val="000000"/>
                <w:sz w:val="17"/>
                <w:lang w:val="es-ES"/>
              </w:rPr>
            </w:pPr>
            <w:r>
              <w:rPr>
                <w:rFonts w:ascii="Arial" w:eastAsia="Arial" w:hAnsi="Arial"/>
                <w:color w:val="000000"/>
                <w:sz w:val="17"/>
                <w:lang w:val="es-ES"/>
              </w:rPr>
              <w:t>CONCEPTO / GASTO</w:t>
            </w:r>
          </w:p>
        </w:tc>
        <w:tc>
          <w:tcPr>
            <w:tcW w:w="114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2" w:line="184" w:lineRule="exact"/>
              <w:ind w:left="67"/>
              <w:textAlignment w:val="baseline"/>
              <w:rPr>
                <w:rFonts w:ascii="Arial" w:eastAsia="Arial" w:hAnsi="Arial"/>
                <w:color w:val="000000"/>
                <w:sz w:val="17"/>
                <w:lang w:val="es-ES"/>
              </w:rPr>
            </w:pPr>
            <w:r>
              <w:rPr>
                <w:rFonts w:ascii="Arial" w:eastAsia="Arial" w:hAnsi="Arial"/>
                <w:color w:val="000000"/>
                <w:sz w:val="17"/>
                <w:lang w:val="es-ES"/>
              </w:rPr>
              <w:t>N.I.F.</w:t>
            </w:r>
          </w:p>
        </w:tc>
        <w:tc>
          <w:tcPr>
            <w:tcW w:w="12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2" w:line="184" w:lineRule="exact"/>
              <w:ind w:left="77"/>
              <w:textAlignment w:val="baseline"/>
              <w:rPr>
                <w:rFonts w:ascii="Arial" w:eastAsia="Arial" w:hAnsi="Arial"/>
                <w:color w:val="000000"/>
                <w:sz w:val="17"/>
                <w:lang w:val="es-ES"/>
              </w:rPr>
            </w:pPr>
            <w:r>
              <w:rPr>
                <w:rFonts w:ascii="Arial" w:eastAsia="Arial" w:hAnsi="Arial"/>
                <w:color w:val="000000"/>
                <w:sz w:val="17"/>
                <w:lang w:val="es-ES"/>
              </w:rPr>
              <w:t>IMPORTE</w:t>
            </w:r>
          </w:p>
        </w:tc>
      </w:tr>
      <w:tr w:rsidR="00C426D2">
        <w:tblPrEx>
          <w:tblCellMar>
            <w:top w:w="0" w:type="dxa"/>
            <w:bottom w:w="0" w:type="dxa"/>
          </w:tblCellMar>
        </w:tblPrEx>
        <w:trPr>
          <w:trHeight w:hRule="exact" w:val="404"/>
        </w:trPr>
        <w:tc>
          <w:tcPr>
            <w:tcW w:w="6595" w:type="dxa"/>
            <w:tcBorders>
              <w:top w:val="single" w:sz="5" w:space="0" w:color="000000"/>
              <w:left w:val="single" w:sz="5" w:space="0" w:color="000000"/>
              <w:bottom w:val="single" w:sz="5" w:space="0" w:color="000000"/>
              <w:right w:val="single" w:sz="5" w:space="0" w:color="000000"/>
            </w:tcBorders>
          </w:tcPr>
          <w:p w:rsidR="00C426D2" w:rsidRDefault="00740A46">
            <w:pPr>
              <w:spacing w:line="196" w:lineRule="exact"/>
              <w:ind w:left="72" w:right="72"/>
              <w:jc w:val="both"/>
              <w:textAlignment w:val="baseline"/>
              <w:rPr>
                <w:rFonts w:ascii="Arial" w:eastAsia="Arial" w:hAnsi="Arial"/>
                <w:b/>
                <w:color w:val="000000"/>
                <w:sz w:val="17"/>
                <w:lang w:val="es-ES"/>
              </w:rPr>
            </w:pPr>
            <w:r>
              <w:rPr>
                <w:rFonts w:ascii="Arial" w:eastAsia="Arial" w:hAnsi="Arial"/>
                <w:b/>
                <w:color w:val="000000"/>
                <w:sz w:val="17"/>
                <w:lang w:val="es-ES"/>
              </w:rPr>
              <w:t>DOTACIÓN GRUPO POLÍTICO MUNICIPAL GRUPO NUEVA CANARIAS-FRENTE AMPLIO SANTA LUCÍA – EJERCICIO 2024</w:t>
            </w:r>
          </w:p>
        </w:tc>
        <w:tc>
          <w:tcPr>
            <w:tcW w:w="114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1" w:after="97" w:line="196" w:lineRule="exact"/>
              <w:ind w:left="67"/>
              <w:textAlignment w:val="baseline"/>
              <w:rPr>
                <w:rFonts w:ascii="Arial" w:eastAsia="Arial" w:hAnsi="Arial"/>
                <w:b/>
                <w:color w:val="000000"/>
                <w:sz w:val="17"/>
                <w:lang w:val="es-ES"/>
              </w:rPr>
            </w:pPr>
            <w:r>
              <w:rPr>
                <w:rFonts w:ascii="Arial" w:eastAsia="Arial" w:hAnsi="Arial"/>
                <w:b/>
                <w:color w:val="000000"/>
                <w:sz w:val="17"/>
                <w:lang w:val="es-ES"/>
              </w:rPr>
              <w:t>V76256833</w:t>
            </w:r>
          </w:p>
        </w:tc>
        <w:tc>
          <w:tcPr>
            <w:tcW w:w="12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4" w:after="105" w:line="185" w:lineRule="exact"/>
              <w:ind w:left="77"/>
              <w:textAlignment w:val="baseline"/>
              <w:rPr>
                <w:rFonts w:ascii="Arial" w:eastAsia="Arial" w:hAnsi="Arial"/>
                <w:color w:val="000000"/>
                <w:sz w:val="17"/>
                <w:lang w:val="es-ES"/>
              </w:rPr>
            </w:pPr>
            <w:r>
              <w:rPr>
                <w:rFonts w:ascii="Arial" w:eastAsia="Arial" w:hAnsi="Arial"/>
                <w:color w:val="000000"/>
                <w:sz w:val="17"/>
                <w:lang w:val="es-ES"/>
              </w:rPr>
              <w:t>13.692,11 €</w:t>
            </w:r>
          </w:p>
        </w:tc>
      </w:tr>
      <w:tr w:rsidR="00C426D2">
        <w:tblPrEx>
          <w:tblCellMar>
            <w:top w:w="0" w:type="dxa"/>
            <w:bottom w:w="0" w:type="dxa"/>
          </w:tblCellMar>
        </w:tblPrEx>
        <w:trPr>
          <w:trHeight w:hRule="exact" w:val="412"/>
        </w:trPr>
        <w:tc>
          <w:tcPr>
            <w:tcW w:w="6595" w:type="dxa"/>
            <w:tcBorders>
              <w:top w:val="single" w:sz="5" w:space="0" w:color="000000"/>
              <w:left w:val="single" w:sz="5" w:space="0" w:color="000000"/>
              <w:bottom w:val="single" w:sz="5" w:space="0" w:color="000000"/>
              <w:right w:val="single" w:sz="5" w:space="0" w:color="000000"/>
            </w:tcBorders>
          </w:tcPr>
          <w:p w:rsidR="00C426D2" w:rsidRDefault="00740A46">
            <w:pPr>
              <w:spacing w:line="191" w:lineRule="exact"/>
              <w:ind w:left="72" w:right="72"/>
              <w:jc w:val="both"/>
              <w:textAlignment w:val="baseline"/>
              <w:rPr>
                <w:rFonts w:ascii="Arial" w:eastAsia="Arial" w:hAnsi="Arial"/>
                <w:b/>
                <w:color w:val="000000"/>
                <w:sz w:val="17"/>
                <w:lang w:val="es-ES"/>
              </w:rPr>
            </w:pPr>
            <w:r>
              <w:rPr>
                <w:rFonts w:ascii="Arial" w:eastAsia="Arial" w:hAnsi="Arial"/>
                <w:b/>
                <w:color w:val="000000"/>
                <w:sz w:val="17"/>
                <w:lang w:val="es-ES"/>
              </w:rPr>
              <w:t>DOTACIÓN GRUPO POLÍTICO MUNICIPAL DEL PSOE DE SANTA LUCÍA DE TIRAJANA -– EJERCICIO 2024</w:t>
            </w:r>
          </w:p>
        </w:tc>
        <w:tc>
          <w:tcPr>
            <w:tcW w:w="114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4" w:after="83" w:line="196" w:lineRule="exact"/>
              <w:ind w:left="67"/>
              <w:textAlignment w:val="baseline"/>
              <w:rPr>
                <w:rFonts w:ascii="Arial" w:eastAsia="Arial" w:hAnsi="Arial"/>
                <w:b/>
                <w:color w:val="000000"/>
                <w:sz w:val="17"/>
                <w:lang w:val="es-ES"/>
              </w:rPr>
            </w:pPr>
            <w:r>
              <w:rPr>
                <w:rFonts w:ascii="Arial" w:eastAsia="Arial" w:hAnsi="Arial"/>
                <w:b/>
                <w:color w:val="000000"/>
                <w:sz w:val="17"/>
                <w:lang w:val="es-ES"/>
              </w:rPr>
              <w:t>G76232255</w:t>
            </w:r>
          </w:p>
        </w:tc>
        <w:tc>
          <w:tcPr>
            <w:tcW w:w="12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7" w:after="91" w:line="185" w:lineRule="exact"/>
              <w:ind w:left="77"/>
              <w:textAlignment w:val="baseline"/>
              <w:rPr>
                <w:rFonts w:ascii="Arial" w:eastAsia="Arial" w:hAnsi="Arial"/>
                <w:color w:val="000000"/>
                <w:sz w:val="17"/>
                <w:lang w:val="es-ES"/>
              </w:rPr>
            </w:pPr>
            <w:r>
              <w:rPr>
                <w:rFonts w:ascii="Arial" w:eastAsia="Arial" w:hAnsi="Arial"/>
                <w:color w:val="000000"/>
                <w:sz w:val="17"/>
                <w:lang w:val="es-ES"/>
              </w:rPr>
              <w:t>5.714,77 €</w:t>
            </w:r>
          </w:p>
        </w:tc>
      </w:tr>
      <w:tr w:rsidR="00C426D2">
        <w:tblPrEx>
          <w:tblCellMar>
            <w:top w:w="0" w:type="dxa"/>
            <w:bottom w:w="0" w:type="dxa"/>
          </w:tblCellMar>
        </w:tblPrEx>
        <w:trPr>
          <w:trHeight w:hRule="exact" w:val="428"/>
        </w:trPr>
        <w:tc>
          <w:tcPr>
            <w:tcW w:w="6595" w:type="dxa"/>
            <w:tcBorders>
              <w:top w:val="single" w:sz="5" w:space="0" w:color="000000"/>
              <w:left w:val="single" w:sz="5" w:space="0" w:color="000000"/>
              <w:bottom w:val="single" w:sz="5" w:space="0" w:color="000000"/>
              <w:right w:val="single" w:sz="5" w:space="0" w:color="000000"/>
            </w:tcBorders>
          </w:tcPr>
          <w:p w:rsidR="00C426D2" w:rsidRDefault="00740A46">
            <w:pPr>
              <w:tabs>
                <w:tab w:val="left" w:pos="1224"/>
                <w:tab w:val="left" w:pos="2088"/>
                <w:tab w:val="left" w:pos="3096"/>
                <w:tab w:val="left" w:pos="4248"/>
                <w:tab w:val="right" w:pos="6552"/>
              </w:tabs>
              <w:spacing w:line="196" w:lineRule="exact"/>
              <w:ind w:left="72"/>
              <w:textAlignment w:val="baseline"/>
              <w:rPr>
                <w:rFonts w:ascii="Arial" w:eastAsia="Arial" w:hAnsi="Arial"/>
                <w:b/>
                <w:color w:val="000000"/>
                <w:sz w:val="17"/>
                <w:lang w:val="es-ES"/>
              </w:rPr>
            </w:pPr>
            <w:r>
              <w:rPr>
                <w:rFonts w:ascii="Arial" w:eastAsia="Arial" w:hAnsi="Arial"/>
                <w:b/>
                <w:color w:val="000000"/>
                <w:sz w:val="17"/>
                <w:lang w:val="es-ES"/>
              </w:rPr>
              <w:t>DOTACIÓN</w:t>
            </w:r>
            <w:r>
              <w:rPr>
                <w:rFonts w:ascii="Arial" w:eastAsia="Arial" w:hAnsi="Arial"/>
                <w:b/>
                <w:color w:val="000000"/>
                <w:sz w:val="17"/>
                <w:lang w:val="es-ES"/>
              </w:rPr>
              <w:tab/>
              <w:t>GRUPO</w:t>
            </w:r>
            <w:r>
              <w:rPr>
                <w:rFonts w:ascii="Arial" w:eastAsia="Arial" w:hAnsi="Arial"/>
                <w:b/>
                <w:color w:val="000000"/>
                <w:sz w:val="17"/>
                <w:lang w:val="es-ES"/>
              </w:rPr>
              <w:tab/>
              <w:t>POLÍTICO</w:t>
            </w:r>
            <w:r>
              <w:rPr>
                <w:rFonts w:ascii="Arial" w:eastAsia="Arial" w:hAnsi="Arial"/>
                <w:b/>
                <w:color w:val="000000"/>
                <w:sz w:val="17"/>
                <w:lang w:val="es-ES"/>
              </w:rPr>
              <w:tab/>
              <w:t>MUNICIPAL</w:t>
            </w:r>
            <w:r>
              <w:rPr>
                <w:rFonts w:ascii="Arial" w:eastAsia="Arial" w:hAnsi="Arial"/>
                <w:b/>
                <w:color w:val="000000"/>
                <w:sz w:val="17"/>
                <w:lang w:val="es-ES"/>
              </w:rPr>
              <w:tab/>
              <w:t>COALICIÓN</w:t>
            </w:r>
            <w:r>
              <w:rPr>
                <w:rFonts w:ascii="Arial" w:eastAsia="Arial" w:hAnsi="Arial"/>
                <w:b/>
                <w:color w:val="000000"/>
                <w:sz w:val="17"/>
                <w:lang w:val="es-ES"/>
              </w:rPr>
              <w:tab/>
              <w:t>ELECTORAL</w:t>
            </w:r>
          </w:p>
          <w:p w:rsidR="00C426D2" w:rsidRDefault="00740A46">
            <w:pPr>
              <w:spacing w:before="1" w:after="1" w:line="196" w:lineRule="exact"/>
              <w:ind w:left="72"/>
              <w:textAlignment w:val="baseline"/>
              <w:rPr>
                <w:rFonts w:ascii="Arial" w:eastAsia="Arial" w:hAnsi="Arial"/>
                <w:b/>
                <w:color w:val="000000"/>
                <w:sz w:val="17"/>
                <w:lang w:val="es-ES"/>
              </w:rPr>
            </w:pPr>
            <w:r>
              <w:rPr>
                <w:rFonts w:ascii="Arial" w:eastAsia="Arial" w:hAnsi="Arial"/>
                <w:b/>
                <w:color w:val="000000"/>
                <w:sz w:val="17"/>
                <w:lang w:val="es-ES"/>
              </w:rPr>
              <w:t>COALICIÓN FORTALEZA- – EJERCICIO 2024</w:t>
            </w:r>
          </w:p>
        </w:tc>
        <w:tc>
          <w:tcPr>
            <w:tcW w:w="114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5" w:after="102" w:line="196" w:lineRule="exact"/>
              <w:ind w:left="67"/>
              <w:textAlignment w:val="baseline"/>
              <w:rPr>
                <w:rFonts w:ascii="Arial" w:eastAsia="Arial" w:hAnsi="Arial"/>
                <w:b/>
                <w:color w:val="000000"/>
                <w:sz w:val="17"/>
                <w:lang w:val="es-ES"/>
              </w:rPr>
            </w:pPr>
            <w:r>
              <w:rPr>
                <w:rFonts w:ascii="Arial" w:eastAsia="Arial" w:hAnsi="Arial"/>
                <w:b/>
                <w:color w:val="000000"/>
                <w:sz w:val="17"/>
                <w:lang w:val="es-ES"/>
              </w:rPr>
              <w:t>V76092964</w:t>
            </w:r>
          </w:p>
        </w:tc>
        <w:tc>
          <w:tcPr>
            <w:tcW w:w="123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8" w:after="110" w:line="185" w:lineRule="exact"/>
              <w:ind w:left="77"/>
              <w:textAlignment w:val="baseline"/>
              <w:rPr>
                <w:rFonts w:ascii="Arial" w:eastAsia="Arial" w:hAnsi="Arial"/>
                <w:color w:val="000000"/>
                <w:sz w:val="17"/>
                <w:lang w:val="es-ES"/>
              </w:rPr>
            </w:pPr>
            <w:r>
              <w:rPr>
                <w:rFonts w:ascii="Arial" w:eastAsia="Arial" w:hAnsi="Arial"/>
                <w:color w:val="000000"/>
                <w:sz w:val="17"/>
                <w:lang w:val="es-ES"/>
              </w:rPr>
              <w:t>10.342,80 €</w:t>
            </w:r>
          </w:p>
        </w:tc>
      </w:tr>
    </w:tbl>
    <w:p w:rsidR="00C426D2" w:rsidRDefault="00740A46">
      <w:pPr>
        <w:spacing w:before="13" w:line="185" w:lineRule="exact"/>
        <w:ind w:right="180"/>
        <w:jc w:val="right"/>
        <w:textAlignment w:val="baseline"/>
        <w:rPr>
          <w:rFonts w:ascii="Arial" w:eastAsia="Arial" w:hAnsi="Arial"/>
          <w:color w:val="000000"/>
          <w:sz w:val="17"/>
          <w:lang w:val="es-ES"/>
        </w:rPr>
      </w:pPr>
      <w:r>
        <w:rPr>
          <w:rFonts w:ascii="Arial" w:eastAsia="Arial" w:hAnsi="Arial"/>
          <w:color w:val="000000"/>
          <w:sz w:val="17"/>
          <w:lang w:val="es-ES"/>
        </w:rPr>
        <w:t>29.749,68 €</w:t>
      </w:r>
    </w:p>
    <w:p w:rsidR="00C426D2" w:rsidRDefault="00740A46">
      <w:pPr>
        <w:spacing w:before="285" w:after="345" w:line="253" w:lineRule="exact"/>
        <w:ind w:left="792" w:firstLine="576"/>
        <w:textAlignment w:val="baseline"/>
        <w:rPr>
          <w:rFonts w:ascii="Arial" w:eastAsia="Arial" w:hAnsi="Arial"/>
          <w:b/>
          <w:color w:val="000000"/>
          <w:lang w:val="es-ES"/>
        </w:rPr>
      </w:pPr>
      <w:r>
        <w:rPr>
          <w:rFonts w:ascii="Arial" w:eastAsia="Arial" w:hAnsi="Arial"/>
          <w:b/>
          <w:color w:val="000000"/>
          <w:lang w:val="es-ES"/>
        </w:rPr>
        <w:t xml:space="preserve">SEGUNDO.- </w:t>
      </w:r>
      <w:r>
        <w:rPr>
          <w:rFonts w:ascii="Arial" w:eastAsia="Arial" w:hAnsi="Arial"/>
          <w:color w:val="000000"/>
          <w:lang w:val="es-ES"/>
        </w:rPr>
        <w:t>Autorizar, disponer y reconocer las obligaciones correspondientes a las citadas dotaciones a los grupos políticos municipales cuyos gastos se relacionan.</w:t>
      </w:r>
    </w:p>
    <w:p w:rsidR="00C426D2" w:rsidRDefault="00740A46">
      <w:pPr>
        <w:ind w:left="10048" w:right="154"/>
        <w:textAlignment w:val="baseline"/>
      </w:pPr>
      <w:r>
        <w:rPr>
          <w:noProof/>
          <w:lang w:val="es-ES" w:eastAsia="es-ES"/>
        </w:rPr>
        <w:drawing>
          <wp:inline distT="0" distB="0" distL="0" distR="0">
            <wp:extent cx="417830" cy="42037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17" w:line="253" w:lineRule="exact"/>
        <w:ind w:firstLine="576"/>
        <w:jc w:val="both"/>
        <w:textAlignment w:val="baseline"/>
        <w:rPr>
          <w:rFonts w:ascii="Arial" w:eastAsia="Arial" w:hAnsi="Arial"/>
          <w:b/>
          <w:color w:val="000000"/>
          <w:lang w:val="es-ES"/>
        </w:rPr>
      </w:pPr>
      <w:r>
        <w:rPr>
          <w:rFonts w:ascii="Arial" w:eastAsia="Arial" w:hAnsi="Arial"/>
          <w:b/>
          <w:color w:val="000000"/>
          <w:lang w:val="es-ES"/>
        </w:rPr>
        <w:lastRenderedPageBreak/>
        <w:t xml:space="preserve">TERCERO.- </w:t>
      </w:r>
      <w:r>
        <w:rPr>
          <w:rFonts w:ascii="Arial" w:eastAsia="Arial" w:hAnsi="Arial"/>
          <w:color w:val="000000"/>
          <w:lang w:val="es-ES"/>
        </w:rPr>
        <w:t>Ordenar el pago y aplicar, con cargo al Presupuesto del ejercicio corriente,</w:t>
      </w:r>
      <w:r>
        <w:rPr>
          <w:rFonts w:ascii="Arial" w:eastAsia="Arial" w:hAnsi="Arial"/>
          <w:color w:val="000000"/>
          <w:lang w:val="es-ES"/>
        </w:rPr>
        <w:t xml:space="preserve"> los correspondientes créditos relacionados en el expediente.</w:t>
      </w:r>
    </w:p>
    <w:p w:rsidR="00C426D2" w:rsidRDefault="00740A46">
      <w:pPr>
        <w:spacing w:before="503" w:line="255" w:lineRule="exact"/>
        <w:ind w:firstLine="720"/>
        <w:jc w:val="both"/>
        <w:textAlignment w:val="baseline"/>
        <w:rPr>
          <w:rFonts w:ascii="Arial" w:eastAsia="Arial" w:hAnsi="Arial"/>
          <w:color w:val="000000"/>
          <w:spacing w:val="1"/>
          <w:lang w:val="es-ES"/>
        </w:rPr>
      </w:pPr>
      <w:r>
        <w:rPr>
          <w:rFonts w:ascii="Arial" w:eastAsia="Arial" w:hAnsi="Arial"/>
          <w:color w:val="000000"/>
          <w:spacing w:val="1"/>
          <w:lang w:val="es-ES"/>
        </w:rPr>
        <w:t>Para acceder a las intervenciones realizadas en este punto pinche el siguiente enlace:</w:t>
      </w:r>
    </w:p>
    <w:p w:rsidR="00C426D2" w:rsidRDefault="00C426D2">
      <w:pPr>
        <w:spacing w:before="119" w:line="229" w:lineRule="exact"/>
        <w:ind w:left="432"/>
        <w:textAlignment w:val="baseline"/>
        <w:rPr>
          <w:rFonts w:ascii="Arial" w:eastAsia="Arial" w:hAnsi="Arial"/>
          <w:color w:val="000000"/>
          <w:sz w:val="20"/>
          <w:u w:val="single"/>
          <w:lang w:val="es-ES"/>
        </w:rPr>
      </w:pPr>
      <w:hyperlink r:id="rId17">
        <w:r w:rsidR="00740A46">
          <w:rPr>
            <w:rFonts w:ascii="Arial" w:eastAsia="Arial" w:hAnsi="Arial"/>
            <w:color w:val="0000FF"/>
            <w:sz w:val="20"/>
            <w:u w:val="single"/>
            <w:lang w:val="es-ES"/>
          </w:rPr>
          <w:t>https://audio</w:t>
        </w:r>
        <w:r w:rsidR="00740A46">
          <w:rPr>
            <w:rFonts w:ascii="Arial" w:eastAsia="Arial" w:hAnsi="Arial"/>
            <w:color w:val="0000FF"/>
            <w:sz w:val="20"/>
            <w:u w:val="single"/>
            <w:lang w:val="es-ES"/>
          </w:rPr>
          <w:t>acta.santaluciagc.com/reproducirpleno.php?tiempo=00:29:39&amp;id=66</w:t>
        </w:r>
      </w:hyperlink>
      <w:r w:rsidR="00740A46">
        <w:rPr>
          <w:rFonts w:ascii="Arial" w:eastAsia="Arial" w:hAnsi="Arial"/>
          <w:color w:val="000000"/>
          <w:sz w:val="20"/>
          <w:u w:val="single"/>
          <w:lang w:val="es-ES"/>
        </w:rPr>
        <w:t xml:space="preserve"> </w:t>
      </w:r>
      <w:r w:rsidR="00740A46">
        <w:rPr>
          <w:rFonts w:ascii="Arial" w:eastAsia="Arial" w:hAnsi="Arial"/>
          <w:color w:val="000000"/>
          <w:sz w:val="20"/>
          <w:lang w:val="es-ES"/>
        </w:rPr>
        <w:t xml:space="preserve"> </w:t>
      </w:r>
    </w:p>
    <w:p w:rsidR="00C426D2" w:rsidRDefault="00740A46">
      <w:pPr>
        <w:spacing w:before="257" w:line="253" w:lineRule="exact"/>
        <w:ind w:firstLine="720"/>
        <w:jc w:val="both"/>
        <w:textAlignment w:val="baseline"/>
        <w:rPr>
          <w:rFonts w:ascii="Arial" w:eastAsia="Arial" w:hAnsi="Arial"/>
          <w:b/>
          <w:color w:val="000000"/>
          <w:lang w:val="es-ES"/>
        </w:rPr>
      </w:pPr>
      <w:r>
        <w:rPr>
          <w:rFonts w:ascii="Arial" w:eastAsia="Arial" w:hAnsi="Arial"/>
          <w:b/>
          <w:color w:val="000000"/>
          <w:lang w:val="es-ES"/>
        </w:rPr>
        <w:t>5.- ACUERDO DE ACEPTACIÓN DEL REINTEGRO DEL GRUPO MUNICIPAL DEL PSOE DE SANTA LUCÍA DE TIRAJANA” (2º SEMESTRE DEL EJERCICIO 2023) Y APROBACIÓN DE LA CUENTA JUSTIFICATIVA DE LA DOTACIÓN ECONÓMICA DEL CITADO GRUPO MUNICIPAL (ENERO A DICIEMBRE DEL EJERCICIO 2</w:t>
      </w:r>
      <w:r>
        <w:rPr>
          <w:rFonts w:ascii="Arial" w:eastAsia="Arial" w:hAnsi="Arial"/>
          <w:b/>
          <w:color w:val="000000"/>
          <w:lang w:val="es-ES"/>
        </w:rPr>
        <w:t>024).</w:t>
      </w:r>
    </w:p>
    <w:p w:rsidR="00C426D2" w:rsidRDefault="00C426D2">
      <w:pPr>
        <w:spacing w:before="156" w:line="252" w:lineRule="exact"/>
        <w:ind w:firstLine="576"/>
        <w:jc w:val="both"/>
        <w:textAlignment w:val="baseline"/>
        <w:rPr>
          <w:rFonts w:ascii="Arial" w:eastAsia="Arial" w:hAnsi="Arial"/>
          <w:color w:val="000000"/>
          <w:lang w:val="es-ES"/>
        </w:rPr>
      </w:pPr>
      <w:r w:rsidRPr="00C426D2">
        <w:pict>
          <v:shape id="_x0000_s1314" type="#_x0000_t202" style="position:absolute;left:0;text-align:left;margin-left:532.3pt;margin-top:307.9pt;width:35.3pt;height:164.4pt;z-index:-25170073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color w:val="000000"/>
          <w:lang w:val="es-ES"/>
        </w:rPr>
        <w:t>Por la Presidencia se cede la palabra al Sr. Concejal-Delegado de Hacienda, Gestión, Recaudación e Inspección tributaria, Nuevas Tecnologías y Administración Electrónica, Régimen Interno y Patrimo</w:t>
      </w:r>
      <w:r w:rsidR="00740A46">
        <w:rPr>
          <w:rFonts w:ascii="Arial" w:eastAsia="Arial" w:hAnsi="Arial"/>
          <w:color w:val="000000"/>
          <w:lang w:val="es-ES"/>
        </w:rPr>
        <w:t>nio: D. Roberto Ramírez Vega, quien expone la propuesta.</w:t>
      </w:r>
    </w:p>
    <w:p w:rsidR="00C426D2" w:rsidRDefault="00740A46">
      <w:pPr>
        <w:spacing w:before="254" w:line="255" w:lineRule="exact"/>
        <w:ind w:firstLine="720"/>
        <w:jc w:val="both"/>
        <w:textAlignment w:val="baseline"/>
        <w:rPr>
          <w:rFonts w:ascii="Arial" w:eastAsia="Arial" w:hAnsi="Arial"/>
          <w:color w:val="000000"/>
          <w:lang w:val="es-ES"/>
        </w:rPr>
      </w:pPr>
      <w:r>
        <w:rPr>
          <w:rFonts w:ascii="Arial" w:eastAsia="Arial" w:hAnsi="Arial"/>
          <w:color w:val="000000"/>
          <w:lang w:val="es-ES"/>
        </w:rPr>
        <w:t>Finalizada su exposición, el Sr. Alcalde abre un turno de intervenciones, sin que ninguno de los presentes haga uso de la palabra.</w:t>
      </w:r>
    </w:p>
    <w:p w:rsidR="00C426D2" w:rsidRDefault="00740A46">
      <w:pPr>
        <w:spacing w:before="258" w:line="250" w:lineRule="exact"/>
        <w:ind w:firstLine="720"/>
        <w:jc w:val="both"/>
        <w:textAlignment w:val="baseline"/>
        <w:rPr>
          <w:rFonts w:ascii="Arial" w:eastAsia="Arial" w:hAnsi="Arial"/>
          <w:color w:val="000000"/>
          <w:lang w:val="es-ES"/>
        </w:rPr>
      </w:pPr>
      <w:r>
        <w:rPr>
          <w:rFonts w:ascii="Arial" w:eastAsia="Arial" w:hAnsi="Arial"/>
          <w:color w:val="000000"/>
          <w:lang w:val="es-ES"/>
        </w:rPr>
        <w:t>Vista la documentación obrante al expediente, y especialmente, la propuesta suscrita por la Jefatura de Servicio de Subvenciones, que se inserta a continuación:</w:t>
      </w:r>
    </w:p>
    <w:p w:rsidR="00C426D2" w:rsidRDefault="00740A46">
      <w:pPr>
        <w:spacing w:before="253" w:line="230" w:lineRule="exact"/>
        <w:ind w:firstLine="432"/>
        <w:jc w:val="both"/>
        <w:textAlignment w:val="baseline"/>
        <w:rPr>
          <w:rFonts w:ascii="Arial" w:eastAsia="Arial" w:hAnsi="Arial"/>
          <w:i/>
          <w:color w:val="000000"/>
          <w:sz w:val="20"/>
          <w:lang w:val="es-ES"/>
        </w:rPr>
      </w:pPr>
      <w:r>
        <w:rPr>
          <w:rFonts w:ascii="Arial" w:eastAsia="Arial" w:hAnsi="Arial"/>
          <w:i/>
          <w:color w:val="000000"/>
          <w:sz w:val="20"/>
          <w:lang w:val="es-ES"/>
        </w:rPr>
        <w:t>“De conformidad con lo establecido en el art. 175 del Real Decreto 2568/1986, de 28 de noviembr</w:t>
      </w:r>
      <w:r>
        <w:rPr>
          <w:rFonts w:ascii="Arial" w:eastAsia="Arial" w:hAnsi="Arial"/>
          <w:i/>
          <w:color w:val="000000"/>
          <w:sz w:val="20"/>
          <w:lang w:val="es-ES"/>
        </w:rPr>
        <w:t>e, por el que se aprueba el Reglamento de Organización, Funcionamiento y Régimen Jurídico de las Entidades Locales, y sin perjuicio de la decisión final que adopte el órgano competente, se eleva la siguiente propuesta de resolución,</w:t>
      </w:r>
    </w:p>
    <w:p w:rsidR="00C426D2" w:rsidRDefault="00C426D2">
      <w:pPr>
        <w:spacing w:before="231" w:line="230" w:lineRule="exact"/>
        <w:ind w:left="2232"/>
        <w:textAlignment w:val="baseline"/>
        <w:rPr>
          <w:rFonts w:ascii="Arial" w:eastAsia="Arial" w:hAnsi="Arial"/>
          <w:i/>
          <w:color w:val="000000"/>
          <w:sz w:val="20"/>
          <w:lang w:val="es-ES"/>
        </w:rPr>
      </w:pPr>
      <w:r w:rsidRPr="00C426D2">
        <w:pict>
          <v:shape id="_x0000_s1313" type="#_x0000_t202" style="position:absolute;left:0;text-align:left;margin-left:549.45pt;margin-top:514.1pt;width:19.3pt;height:259.2pt;z-index:-25169971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w:t>
                  </w:r>
                  <w:r>
                    <w:rPr>
                      <w:rFonts w:ascii="Arial" w:eastAsia="Arial" w:hAnsi="Arial"/>
                      <w:color w:val="000000"/>
                      <w:spacing w:val="-1"/>
                      <w:sz w:val="12"/>
                      <w:lang w:val="es-ES"/>
                    </w:rPr>
                    <w:t>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40 de 129</w:t>
                  </w:r>
                </w:p>
              </w:txbxContent>
            </v:textbox>
            <w10:wrap type="square" anchorx="page" anchory="page"/>
          </v:shape>
        </w:pict>
      </w:r>
      <w:r w:rsidR="00740A46">
        <w:rPr>
          <w:rFonts w:ascii="Arial" w:eastAsia="Arial" w:hAnsi="Arial"/>
          <w:i/>
          <w:color w:val="000000"/>
          <w:sz w:val="20"/>
          <w:lang w:val="es-ES"/>
        </w:rPr>
        <w:t>HECHOS Y FUNDAMENTOS DE DERECHO</w:t>
      </w:r>
    </w:p>
    <w:p w:rsidR="00C426D2" w:rsidRDefault="00740A46">
      <w:pPr>
        <w:spacing w:before="228"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Vista la instancia presentada por sede electrónica por la entidad </w:t>
      </w:r>
      <w:r>
        <w:rPr>
          <w:rFonts w:ascii="Arial" w:eastAsia="Arial" w:hAnsi="Arial"/>
          <w:b/>
          <w:i/>
          <w:color w:val="000000"/>
          <w:sz w:val="20"/>
          <w:lang w:val="es-ES"/>
        </w:rPr>
        <w:t xml:space="preserve">GRUPO MUNICIPAL DEL PSOE DE SANTA LUCIA DE TIRAJANA, </w:t>
      </w:r>
      <w:r>
        <w:rPr>
          <w:rFonts w:ascii="Arial" w:eastAsia="Arial" w:hAnsi="Arial"/>
          <w:i/>
          <w:color w:val="000000"/>
          <w:sz w:val="20"/>
          <w:lang w:val="es-ES"/>
        </w:rPr>
        <w:t xml:space="preserve">con número de NIF </w:t>
      </w:r>
      <w:r>
        <w:rPr>
          <w:rFonts w:ascii="Arial" w:eastAsia="Arial" w:hAnsi="Arial"/>
          <w:b/>
          <w:i/>
          <w:color w:val="000000"/>
          <w:sz w:val="20"/>
          <w:lang w:val="es-ES"/>
        </w:rPr>
        <w:t xml:space="preserve">G76232255 </w:t>
      </w:r>
      <w:r>
        <w:rPr>
          <w:rFonts w:ascii="Arial" w:eastAsia="Arial" w:hAnsi="Arial"/>
          <w:i/>
          <w:color w:val="000000"/>
          <w:sz w:val="20"/>
          <w:lang w:val="es-ES"/>
        </w:rPr>
        <w:t xml:space="preserve">con registro de entrada número </w:t>
      </w:r>
      <w:r>
        <w:rPr>
          <w:rFonts w:ascii="Arial" w:eastAsia="Arial" w:hAnsi="Arial"/>
          <w:b/>
          <w:i/>
          <w:color w:val="000000"/>
          <w:sz w:val="20"/>
          <w:lang w:val="es-ES"/>
        </w:rPr>
        <w:t xml:space="preserve">2025-E-RE-1711 </w:t>
      </w:r>
      <w:r>
        <w:rPr>
          <w:rFonts w:ascii="Arial" w:eastAsia="Arial" w:hAnsi="Arial"/>
          <w:i/>
          <w:color w:val="000000"/>
          <w:sz w:val="20"/>
          <w:lang w:val="es-ES"/>
        </w:rPr>
        <w:t xml:space="preserve">de fecha </w:t>
      </w:r>
      <w:r>
        <w:rPr>
          <w:rFonts w:ascii="Arial" w:eastAsia="Arial" w:hAnsi="Arial"/>
          <w:b/>
          <w:i/>
          <w:color w:val="000000"/>
          <w:sz w:val="20"/>
          <w:lang w:val="es-ES"/>
        </w:rPr>
        <w:t>31/01/2025</w:t>
      </w:r>
      <w:r>
        <w:rPr>
          <w:rFonts w:ascii="Arial" w:eastAsia="Arial" w:hAnsi="Arial"/>
          <w:i/>
          <w:color w:val="000000"/>
          <w:sz w:val="20"/>
          <w:lang w:val="es-ES"/>
        </w:rPr>
        <w:t xml:space="preserve">, en relación al expediente número </w:t>
      </w:r>
      <w:r>
        <w:rPr>
          <w:rFonts w:ascii="Arial" w:eastAsia="Arial" w:hAnsi="Arial"/>
          <w:b/>
          <w:i/>
          <w:color w:val="000000"/>
          <w:sz w:val="20"/>
          <w:lang w:val="es-ES"/>
        </w:rPr>
        <w:t>5986/2025</w:t>
      </w:r>
      <w:r>
        <w:rPr>
          <w:rFonts w:ascii="Arial" w:eastAsia="Arial" w:hAnsi="Arial"/>
          <w:b/>
          <w:i/>
          <w:color w:val="000000"/>
          <w:sz w:val="20"/>
          <w:lang w:val="es-ES"/>
        </w:rPr>
        <w:t xml:space="preserve"> </w:t>
      </w:r>
      <w:r>
        <w:rPr>
          <w:rFonts w:ascii="Arial" w:eastAsia="Arial" w:hAnsi="Arial"/>
          <w:i/>
          <w:color w:val="000000"/>
          <w:sz w:val="20"/>
          <w:lang w:val="es-ES"/>
        </w:rPr>
        <w:t>mediante la cual se presenta, en tiempo y forma, la documentación en relación de la cuenta justificativa de la dotación según la Base 25 «Asignación a los Grupos Políticos» según el Presupuesto General del Ayuntamiento de Santa Lucía de Tirajana y sus Bas</w:t>
      </w:r>
      <w:r>
        <w:rPr>
          <w:rFonts w:ascii="Arial" w:eastAsia="Arial" w:hAnsi="Arial"/>
          <w:i/>
          <w:color w:val="000000"/>
          <w:sz w:val="20"/>
          <w:lang w:val="es-ES"/>
        </w:rPr>
        <w:t>es de Ejecución publicados en el BOP núm. 111, miércoles 11 de septiembre de 2024</w:t>
      </w:r>
      <w:r>
        <w:rPr>
          <w:rFonts w:ascii="Arial" w:eastAsia="Arial" w:hAnsi="Arial"/>
          <w:b/>
          <w:i/>
          <w:color w:val="000000"/>
          <w:sz w:val="20"/>
          <w:lang w:val="es-ES"/>
        </w:rPr>
        <w:t>.</w:t>
      </w:r>
    </w:p>
    <w:p w:rsidR="00C426D2" w:rsidRDefault="00740A46">
      <w:pPr>
        <w:spacing w:before="233" w:line="221" w:lineRule="exact"/>
        <w:ind w:left="3456"/>
        <w:textAlignment w:val="baseline"/>
        <w:rPr>
          <w:rFonts w:ascii="Arial" w:eastAsia="Arial" w:hAnsi="Arial"/>
          <w:b/>
          <w:i/>
          <w:color w:val="000000"/>
          <w:sz w:val="20"/>
          <w:lang w:val="es-ES"/>
        </w:rPr>
      </w:pPr>
      <w:r>
        <w:rPr>
          <w:rFonts w:ascii="Arial" w:eastAsia="Arial" w:hAnsi="Arial"/>
          <w:b/>
          <w:i/>
          <w:color w:val="000000"/>
          <w:sz w:val="20"/>
          <w:lang w:val="es-ES"/>
        </w:rPr>
        <w:t>ANTECEDENTES DE HECHO</w:t>
      </w:r>
    </w:p>
    <w:p w:rsidR="00C426D2" w:rsidRDefault="00740A46">
      <w:pPr>
        <w:spacing w:before="236" w:after="681"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Visto el artículo 73.3 de la Ley 7/1985, de 2 de abril, reguladora de las Bases del Régimen Local (LBRL) y el artículo 25.2 del Reglamento Org</w:t>
      </w:r>
      <w:r>
        <w:rPr>
          <w:rFonts w:ascii="Arial" w:eastAsia="Arial" w:hAnsi="Arial"/>
          <w:i/>
          <w:color w:val="000000"/>
          <w:sz w:val="20"/>
          <w:lang w:val="es-ES"/>
        </w:rPr>
        <w:t xml:space="preserve">ánico del Ayuntamiento de Santa Lucía de Tirajana dispone que el Pleno de la corporación, con cargo a los Presupuestos anuales de la misma, podrá asignar a los grupos políticos una dotación económica que deberá contar con un componente fijo, idéntico para </w:t>
      </w:r>
      <w:r>
        <w:rPr>
          <w:rFonts w:ascii="Arial" w:eastAsia="Arial" w:hAnsi="Arial"/>
          <w:i/>
          <w:color w:val="000000"/>
          <w:sz w:val="20"/>
          <w:lang w:val="es-ES"/>
        </w:rPr>
        <w:t>todos los grupos y otro variable, en función del número de miembros de cada uno de ellos, dentro de los límites que, en su caso, se establezcan con carácter general en las Leyes de Presupuestos Generales del Estado y sin que puedan destinarse al pago de re</w:t>
      </w:r>
      <w:r>
        <w:rPr>
          <w:rFonts w:ascii="Arial" w:eastAsia="Arial" w:hAnsi="Arial"/>
          <w:i/>
          <w:color w:val="000000"/>
          <w:sz w:val="20"/>
          <w:lang w:val="es-ES"/>
        </w:rPr>
        <w:t>muneraciones de personal de cualquier tipo al servicio de la corporación o a la adquisición de bienes que puedan constituir activos fijos de carácter patrimonial.</w:t>
      </w:r>
    </w:p>
    <w:p w:rsidR="00C426D2" w:rsidRDefault="00C426D2">
      <w:pPr>
        <w:spacing w:before="236" w:after="681" w:line="230" w:lineRule="exact"/>
        <w:sectPr w:rsidR="00C426D2">
          <w:pgSz w:w="11923" w:h="16862"/>
          <w:pgMar w:top="3080" w:right="1407" w:bottom="206" w:left="1416"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123" name="Picture"/>
            <wp:cNvGraphicFramePr/>
            <a:graphic xmlns:a="http://schemas.openxmlformats.org/drawingml/2006/main">
              <a:graphicData uri="http://schemas.openxmlformats.org/drawingml/2006/picture">
                <pic:pic xmlns:pic="http://schemas.openxmlformats.org/drawingml/2006/picture">
                  <pic:nvPicPr>
                    <pic:cNvPr id="124"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308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25" name="Picture"/>
                  <wp:cNvGraphicFramePr/>
                  <a:graphic xmlns:a="http://schemas.openxmlformats.org/drawingml/2006/main">
                    <a:graphicData uri="http://schemas.openxmlformats.org/drawingml/2006/picture">
                      <pic:pic xmlns:pic="http://schemas.openxmlformats.org/drawingml/2006/picture">
                        <pic:nvPicPr>
                          <pic:cNvPr id="126"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8" w:line="230" w:lineRule="exact"/>
        <w:ind w:left="792" w:right="100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 xml:space="preserve">Visto el expediente relativo a la aportación dineraria al </w:t>
      </w:r>
      <w:r>
        <w:rPr>
          <w:rFonts w:ascii="Arial" w:eastAsia="Arial" w:hAnsi="Arial"/>
          <w:b/>
          <w:i/>
          <w:color w:val="000000"/>
          <w:sz w:val="20"/>
          <w:lang w:val="es-ES"/>
        </w:rPr>
        <w:t xml:space="preserve">GRUPO MUNICIPAL DEL PSOE DE SANTA LUCIA DE TIRAJANA, </w:t>
      </w:r>
      <w:r>
        <w:rPr>
          <w:rFonts w:ascii="Arial" w:eastAsia="Arial" w:hAnsi="Arial"/>
          <w:i/>
          <w:color w:val="000000"/>
          <w:sz w:val="20"/>
          <w:lang w:val="es-ES"/>
        </w:rPr>
        <w:t xml:space="preserve">con número de NIF </w:t>
      </w:r>
      <w:r>
        <w:rPr>
          <w:rFonts w:ascii="Arial" w:eastAsia="Arial" w:hAnsi="Arial"/>
          <w:b/>
          <w:i/>
          <w:color w:val="000000"/>
          <w:sz w:val="20"/>
          <w:lang w:val="es-ES"/>
        </w:rPr>
        <w:t>G76232255</w:t>
      </w:r>
      <w:r>
        <w:rPr>
          <w:rFonts w:ascii="Arial" w:eastAsia="Arial" w:hAnsi="Arial"/>
          <w:i/>
          <w:color w:val="000000"/>
          <w:sz w:val="20"/>
          <w:lang w:val="es-ES"/>
        </w:rPr>
        <w:t>, correspondiente al periodo de enero a diciembre del año 2024.</w:t>
      </w:r>
    </w:p>
    <w:p w:rsidR="00C426D2" w:rsidRDefault="00740A46">
      <w:pPr>
        <w:spacing w:before="227" w:line="230" w:lineRule="exact"/>
        <w:ind w:left="792" w:right="1008"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Visto que el Pleno del Ayuntamiento de Santa Lucía de Tirajana acordó en el Presupuesto del ejercicio 2</w:t>
      </w:r>
      <w:r>
        <w:rPr>
          <w:rFonts w:ascii="Arial" w:eastAsia="Arial" w:hAnsi="Arial"/>
          <w:i/>
          <w:color w:val="000000"/>
          <w:sz w:val="20"/>
          <w:lang w:val="es-ES"/>
        </w:rPr>
        <w:t>024, (BOP núm. 111, miércoles 11 de septiembre de 2024) una dotación mensual a los grupos políticos municipales para el cumplimiento de sus fines con cargo al Presupuesto anual de la Corporación, determinada por los siguientes parámetros:</w:t>
      </w:r>
    </w:p>
    <w:p w:rsidR="00C426D2" w:rsidRDefault="00C426D2">
      <w:pPr>
        <w:tabs>
          <w:tab w:val="left" w:pos="2952"/>
        </w:tabs>
        <w:spacing w:before="231" w:line="230" w:lineRule="exact"/>
        <w:ind w:left="1512" w:firstLine="576"/>
        <w:textAlignment w:val="baseline"/>
        <w:rPr>
          <w:rFonts w:ascii="Wingdings" w:eastAsia="Wingdings" w:hAnsi="Wingdings"/>
          <w:color w:val="000000"/>
          <w:sz w:val="20"/>
          <w:lang w:val="es-ES"/>
        </w:rPr>
      </w:pPr>
      <w:r w:rsidRPr="00C426D2">
        <w:pict>
          <v:shape id="_x0000_s1312" type="#_x0000_t202" style="position:absolute;left:0;text-align:left;margin-left:525.85pt;margin-top:288.35pt;width:48.75pt;height:491.85pt;z-index:-25169868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11" type="#_x0000_t202" style="position:absolute;left:0;text-align:left;margin-left:532.3pt;margin-top:307.9pt;width:42.3pt;height:164.4pt;z-index:-25169766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310" type="#_x0000_t202" style="position:absolute;left:0;text-align:left;margin-left:549pt;margin-top:514.1pt;width:25.6pt;height:265.2pt;z-index:-251696640;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41 de 129</w:t>
                  </w:r>
                </w:p>
              </w:txbxContent>
            </v:textbox>
            <w10:wrap type="square" anchorx="page" anchory="page"/>
          </v:shape>
        </w:pict>
      </w:r>
      <w:r w:rsidR="00740A46">
        <w:rPr>
          <w:rFonts w:ascii="Wingdings" w:eastAsia="Wingdings" w:hAnsi="Wingdings"/>
          <w:color w:val="000000"/>
          <w:sz w:val="20"/>
          <w:lang w:val="es-ES"/>
        </w:rPr>
        <w:t></w:t>
      </w:r>
      <w:r w:rsidR="00740A46">
        <w:rPr>
          <w:rFonts w:ascii="Arial" w:eastAsia="Arial" w:hAnsi="Arial"/>
          <w:b/>
          <w:i/>
          <w:color w:val="000000"/>
          <w:sz w:val="20"/>
          <w:lang w:val="es-ES"/>
        </w:rPr>
        <w:tab/>
      </w:r>
      <w:r w:rsidR="00740A46">
        <w:rPr>
          <w:rFonts w:ascii="Arial" w:eastAsia="Arial" w:hAnsi="Arial"/>
          <w:b/>
          <w:i/>
          <w:color w:val="000000"/>
          <w:sz w:val="20"/>
          <w:lang w:val="es-ES"/>
        </w:rPr>
        <w:t xml:space="preserve">Componente Fijo: </w:t>
      </w:r>
      <w:r w:rsidR="00740A46">
        <w:rPr>
          <w:rFonts w:ascii="Arial" w:eastAsia="Arial" w:hAnsi="Arial"/>
          <w:i/>
          <w:color w:val="000000"/>
          <w:sz w:val="20"/>
          <w:lang w:val="es-ES"/>
        </w:rPr>
        <w:t>600,00€ mensuales a cada uno de los grupos políticos, con independencia del número de miembros de la Corporación que los integren.</w:t>
      </w:r>
    </w:p>
    <w:p w:rsidR="00C426D2" w:rsidRDefault="00740A46">
      <w:pPr>
        <w:tabs>
          <w:tab w:val="left" w:pos="2952"/>
        </w:tabs>
        <w:spacing w:before="1" w:line="230" w:lineRule="exact"/>
        <w:ind w:left="1512" w:firstLine="576"/>
        <w:textAlignment w:val="baseline"/>
        <w:rPr>
          <w:rFonts w:ascii="Wingdings" w:eastAsia="Wingdings" w:hAnsi="Wingdings"/>
          <w:color w:val="000000"/>
          <w:sz w:val="20"/>
          <w:lang w:val="es-ES"/>
        </w:rPr>
      </w:pPr>
      <w:r>
        <w:rPr>
          <w:rFonts w:ascii="Wingdings" w:eastAsia="Wingdings" w:hAnsi="Wingdings"/>
          <w:color w:val="000000"/>
          <w:sz w:val="20"/>
          <w:lang w:val="es-ES"/>
        </w:rPr>
        <w:t></w:t>
      </w:r>
      <w:r>
        <w:rPr>
          <w:rFonts w:ascii="Arial" w:eastAsia="Arial" w:hAnsi="Arial"/>
          <w:b/>
          <w:i/>
          <w:color w:val="000000"/>
          <w:sz w:val="20"/>
          <w:lang w:val="es-ES"/>
        </w:rPr>
        <w:tab/>
        <w:t xml:space="preserve">Componente Variable: </w:t>
      </w:r>
      <w:r>
        <w:rPr>
          <w:rFonts w:ascii="Arial" w:eastAsia="Arial" w:hAnsi="Arial"/>
          <w:i/>
          <w:color w:val="000000"/>
          <w:sz w:val="20"/>
          <w:lang w:val="es-ES"/>
        </w:rPr>
        <w:t>300,00€ mensuales más por cada Concejal/ miembro del Grupo.</w:t>
      </w:r>
    </w:p>
    <w:p w:rsidR="00C426D2" w:rsidRDefault="00740A46">
      <w:pPr>
        <w:tabs>
          <w:tab w:val="left" w:pos="2952"/>
        </w:tabs>
        <w:spacing w:before="1" w:line="230" w:lineRule="exact"/>
        <w:ind w:left="1512" w:firstLine="576"/>
        <w:textAlignment w:val="baseline"/>
        <w:rPr>
          <w:rFonts w:ascii="Wingdings" w:eastAsia="Wingdings" w:hAnsi="Wingdings"/>
          <w:color w:val="000000"/>
          <w:sz w:val="20"/>
          <w:lang w:val="es-ES"/>
        </w:rPr>
      </w:pPr>
      <w:r>
        <w:rPr>
          <w:rFonts w:ascii="Wingdings" w:eastAsia="Wingdings" w:hAnsi="Wingdings"/>
          <w:color w:val="000000"/>
          <w:sz w:val="20"/>
          <w:lang w:val="es-ES"/>
        </w:rPr>
        <w:t></w:t>
      </w:r>
      <w:r>
        <w:rPr>
          <w:rFonts w:ascii="Arial" w:eastAsia="Arial" w:hAnsi="Arial"/>
          <w:b/>
          <w:i/>
          <w:color w:val="000000"/>
          <w:sz w:val="20"/>
          <w:lang w:val="es-ES"/>
        </w:rPr>
        <w:tab/>
      </w:r>
      <w:r>
        <w:rPr>
          <w:rFonts w:ascii="Arial" w:eastAsia="Arial" w:hAnsi="Arial"/>
          <w:b/>
          <w:i/>
          <w:color w:val="000000"/>
          <w:sz w:val="20"/>
          <w:lang w:val="es-ES"/>
        </w:rPr>
        <w:t xml:space="preserve">Componente Grupo Mixto: </w:t>
      </w:r>
      <w:r>
        <w:rPr>
          <w:rFonts w:ascii="Arial" w:eastAsia="Arial" w:hAnsi="Arial"/>
          <w:i/>
          <w:color w:val="000000"/>
          <w:sz w:val="20"/>
          <w:lang w:val="es-ES"/>
        </w:rPr>
        <w:t>La cuantía señalada en el punto anterior se distribuirá proporcionalmente entre las fuerzas políticas que lo compongan.</w:t>
      </w:r>
    </w:p>
    <w:p w:rsidR="00C426D2" w:rsidRDefault="00740A46">
      <w:pPr>
        <w:spacing w:before="461"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w:t>
      </w:r>
      <w:r>
        <w:rPr>
          <w:rFonts w:ascii="Arial" w:eastAsia="Arial" w:hAnsi="Arial"/>
          <w:b/>
          <w:i/>
          <w:color w:val="000000"/>
          <w:sz w:val="20"/>
          <w:lang w:val="es-ES"/>
        </w:rPr>
        <w:t xml:space="preserve">GRUPO MUNICIPAL DEL PSOE DE SANTA LUCIA DE TIRAJANA, </w:t>
      </w:r>
      <w:r>
        <w:rPr>
          <w:rFonts w:ascii="Arial" w:eastAsia="Arial" w:hAnsi="Arial"/>
          <w:i/>
          <w:color w:val="000000"/>
          <w:sz w:val="20"/>
          <w:lang w:val="es-ES"/>
        </w:rPr>
        <w:t xml:space="preserve">con número de NIF </w:t>
      </w:r>
      <w:r>
        <w:rPr>
          <w:rFonts w:ascii="Arial" w:eastAsia="Arial" w:hAnsi="Arial"/>
          <w:b/>
          <w:i/>
          <w:color w:val="000000"/>
          <w:sz w:val="20"/>
          <w:lang w:val="es-ES"/>
        </w:rPr>
        <w:t xml:space="preserve">G76232255, </w:t>
      </w:r>
      <w:r>
        <w:rPr>
          <w:rFonts w:ascii="Arial" w:eastAsia="Arial" w:hAnsi="Arial"/>
          <w:i/>
          <w:color w:val="000000"/>
          <w:sz w:val="20"/>
          <w:lang w:val="es-ES"/>
        </w:rPr>
        <w:t xml:space="preserve">se constituye con un total </w:t>
      </w:r>
      <w:r>
        <w:rPr>
          <w:rFonts w:ascii="Arial" w:eastAsia="Arial" w:hAnsi="Arial"/>
          <w:i/>
          <w:color w:val="000000"/>
          <w:sz w:val="20"/>
          <w:lang w:val="es-ES"/>
        </w:rPr>
        <w:t>de cinco (5) componentes que se relacionan a continuación y</w:t>
      </w:r>
    </w:p>
    <w:p w:rsidR="00C426D2" w:rsidRDefault="00740A46">
      <w:pPr>
        <w:spacing w:before="1"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le corresponde la asignación de enero a diciembre de 2024, reflejada en el cuadro siguiente:</w:t>
      </w:r>
    </w:p>
    <w:p w:rsidR="00C426D2" w:rsidRDefault="00740A46">
      <w:pPr>
        <w:spacing w:before="227" w:line="230" w:lineRule="exact"/>
        <w:ind w:left="1368"/>
        <w:textAlignment w:val="baseline"/>
        <w:rPr>
          <w:rFonts w:ascii="Arial" w:eastAsia="Arial" w:hAnsi="Arial"/>
          <w:i/>
          <w:color w:val="000000"/>
          <w:sz w:val="20"/>
          <w:lang w:val="es-ES"/>
        </w:rPr>
      </w:pPr>
      <w:r>
        <w:rPr>
          <w:rFonts w:ascii="Arial" w:eastAsia="Arial" w:hAnsi="Arial"/>
          <w:i/>
          <w:color w:val="000000"/>
          <w:sz w:val="20"/>
          <w:lang w:val="es-ES"/>
        </w:rPr>
        <w:t xml:space="preserve">D. Julio Jesús Ojeda Medina </w:t>
      </w:r>
      <w:r>
        <w:rPr>
          <w:rFonts w:ascii="Arial" w:eastAsia="Arial" w:hAnsi="Arial"/>
          <w:i/>
          <w:color w:val="000000"/>
          <w:sz w:val="20"/>
          <w:lang w:val="es-ES"/>
        </w:rPr>
        <w:br/>
        <w:t xml:space="preserve">Dª Verónica Suárez Pulido </w:t>
      </w:r>
      <w:r>
        <w:rPr>
          <w:rFonts w:ascii="Arial" w:eastAsia="Arial" w:hAnsi="Arial"/>
          <w:i/>
          <w:color w:val="000000"/>
          <w:sz w:val="20"/>
          <w:lang w:val="es-ES"/>
        </w:rPr>
        <w:br/>
        <w:t xml:space="preserve">D. José Miguel Vera Mayor </w:t>
      </w:r>
      <w:r>
        <w:rPr>
          <w:rFonts w:ascii="Arial" w:eastAsia="Arial" w:hAnsi="Arial"/>
          <w:i/>
          <w:color w:val="000000"/>
          <w:sz w:val="20"/>
          <w:lang w:val="es-ES"/>
        </w:rPr>
        <w:br/>
      </w:r>
      <w:r>
        <w:rPr>
          <w:rFonts w:ascii="Arial" w:eastAsia="Arial" w:hAnsi="Arial"/>
          <w:i/>
          <w:color w:val="000000"/>
          <w:sz w:val="20"/>
          <w:lang w:val="es-ES"/>
        </w:rPr>
        <w:t xml:space="preserve">Dª Olga Cáceres Peñate </w:t>
      </w:r>
      <w:r>
        <w:rPr>
          <w:rFonts w:ascii="Arial" w:eastAsia="Arial" w:hAnsi="Arial"/>
          <w:i/>
          <w:color w:val="000000"/>
          <w:sz w:val="20"/>
          <w:lang w:val="es-ES"/>
        </w:rPr>
        <w:br/>
        <w:t>D. Saúl Antonio Goyes López</w:t>
      </w:r>
    </w:p>
    <w:p w:rsidR="00C426D2" w:rsidRDefault="00740A46">
      <w:pPr>
        <w:spacing w:before="462" w:line="229" w:lineRule="exact"/>
        <w:ind w:left="1368"/>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Se anexa en la tabla 1</w:t>
      </w:r>
    </w:p>
    <w:p w:rsidR="00C426D2" w:rsidRDefault="00740A46">
      <w:pPr>
        <w:spacing w:before="462" w:line="230" w:lineRule="exact"/>
        <w:ind w:left="79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Vistas las Bases de ejecución del Presupuesto de 2024 que establecieron en la Base 25 que:</w:t>
      </w:r>
    </w:p>
    <w:p w:rsidR="00C426D2" w:rsidRDefault="00740A46">
      <w:pPr>
        <w:spacing w:before="231" w:line="230" w:lineRule="exact"/>
        <w:ind w:left="1368"/>
        <w:textAlignment w:val="baseline"/>
        <w:rPr>
          <w:rFonts w:ascii="Arial" w:eastAsia="Arial" w:hAnsi="Arial"/>
          <w:i/>
          <w:color w:val="000000"/>
          <w:spacing w:val="9"/>
          <w:sz w:val="20"/>
          <w:lang w:val="es-ES"/>
        </w:rPr>
      </w:pPr>
      <w:r>
        <w:rPr>
          <w:rFonts w:ascii="Arial" w:eastAsia="Arial" w:hAnsi="Arial"/>
          <w:i/>
          <w:color w:val="000000"/>
          <w:spacing w:val="9"/>
          <w:sz w:val="20"/>
          <w:lang w:val="es-ES"/>
        </w:rPr>
        <w:t>“ (...)</w:t>
      </w:r>
    </w:p>
    <w:p w:rsidR="00C426D2" w:rsidRDefault="00740A46">
      <w:pPr>
        <w:spacing w:before="226" w:line="230" w:lineRule="exact"/>
        <w:ind w:left="1368"/>
        <w:textAlignment w:val="baseline"/>
        <w:rPr>
          <w:rFonts w:ascii="Arial" w:eastAsia="Arial" w:hAnsi="Arial"/>
          <w:i/>
          <w:color w:val="000000"/>
          <w:sz w:val="20"/>
          <w:lang w:val="es-ES"/>
        </w:rPr>
      </w:pPr>
      <w:r>
        <w:rPr>
          <w:rFonts w:ascii="Arial" w:eastAsia="Arial" w:hAnsi="Arial"/>
          <w:i/>
          <w:color w:val="000000"/>
          <w:sz w:val="20"/>
          <w:lang w:val="es-ES"/>
        </w:rPr>
        <w:t>BASE 25. Asignaciones a los Grupos Políticos.</w:t>
      </w:r>
    </w:p>
    <w:p w:rsidR="00C426D2" w:rsidRDefault="00740A46">
      <w:pPr>
        <w:spacing w:before="247"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De conformidad con lo establecido en el artículo 73.3 de la Ley 7</w:t>
      </w:r>
      <w:r>
        <w:rPr>
          <w:rFonts w:ascii="Verdana" w:eastAsia="Verdana" w:hAnsi="Verdana"/>
          <w:i/>
          <w:color w:val="000000"/>
          <w:sz w:val="27"/>
          <w:lang w:val="es-ES"/>
        </w:rPr>
        <w:t>!</w:t>
      </w:r>
      <w:r>
        <w:rPr>
          <w:rFonts w:ascii="Arial" w:eastAsia="Arial" w:hAnsi="Arial"/>
          <w:i/>
          <w:color w:val="000000"/>
          <w:sz w:val="20"/>
          <w:lang w:val="es-ES"/>
        </w:rPr>
        <w:t>1985, de 2 de abril, Reguladora de las Bases de Régimen Local y el artículo 25.2 del Reglamento Orgánico del Ayuntamiento de Santa Lucía de Tirajana, todos los grupos políticos percibirán un</w:t>
      </w:r>
      <w:r>
        <w:rPr>
          <w:rFonts w:ascii="Arial" w:eastAsia="Arial" w:hAnsi="Arial"/>
          <w:i/>
          <w:color w:val="000000"/>
          <w:sz w:val="20"/>
          <w:lang w:val="es-ES"/>
        </w:rPr>
        <w:t xml:space="preserve">a dotación económica por una cuantía fija total máxima de </w:t>
      </w:r>
      <w:r>
        <w:rPr>
          <w:rFonts w:ascii="Arial" w:eastAsia="Arial" w:hAnsi="Arial"/>
          <w:b/>
          <w:i/>
          <w:color w:val="000000"/>
          <w:sz w:val="20"/>
          <w:lang w:val="es-ES"/>
        </w:rPr>
        <w:t xml:space="preserve">600 euros mensuales </w:t>
      </w:r>
      <w:r>
        <w:rPr>
          <w:rFonts w:ascii="Arial" w:eastAsia="Arial" w:hAnsi="Arial"/>
          <w:i/>
          <w:color w:val="000000"/>
          <w:sz w:val="20"/>
          <w:lang w:val="es-ES"/>
        </w:rPr>
        <w:t xml:space="preserve">y una cuantía variable de </w:t>
      </w:r>
      <w:r>
        <w:rPr>
          <w:rFonts w:ascii="Arial" w:eastAsia="Arial" w:hAnsi="Arial"/>
          <w:b/>
          <w:i/>
          <w:color w:val="000000"/>
          <w:sz w:val="20"/>
          <w:lang w:val="es-ES"/>
        </w:rPr>
        <w:t xml:space="preserve">300 euros mensuales </w:t>
      </w:r>
      <w:r>
        <w:rPr>
          <w:rFonts w:ascii="Arial" w:eastAsia="Arial" w:hAnsi="Arial"/>
          <w:i/>
          <w:color w:val="000000"/>
          <w:sz w:val="20"/>
          <w:lang w:val="es-ES"/>
        </w:rPr>
        <w:t>más por cada Concejal</w:t>
      </w:r>
      <w:r>
        <w:rPr>
          <w:rFonts w:ascii="Verdana" w:eastAsia="Verdana" w:hAnsi="Verdana"/>
          <w:i/>
          <w:color w:val="000000"/>
          <w:sz w:val="27"/>
          <w:lang w:val="es-ES"/>
        </w:rPr>
        <w:t>!</w:t>
      </w:r>
      <w:r>
        <w:rPr>
          <w:rFonts w:ascii="Arial" w:eastAsia="Arial" w:hAnsi="Arial"/>
          <w:i/>
          <w:color w:val="000000"/>
          <w:sz w:val="20"/>
          <w:lang w:val="es-ES"/>
        </w:rPr>
        <w:t>a miembro de Grupo.</w:t>
      </w:r>
    </w:p>
    <w:p w:rsidR="00C426D2" w:rsidRDefault="00740A46">
      <w:pPr>
        <w:spacing w:line="223"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Cuando se constituya Grupo Mixto, la cuantía señalada en el punto anterior se distribuirá </w:t>
      </w:r>
      <w:r>
        <w:rPr>
          <w:rFonts w:ascii="Arial" w:eastAsia="Arial" w:hAnsi="Arial"/>
          <w:i/>
          <w:color w:val="000000"/>
          <w:sz w:val="20"/>
          <w:lang w:val="es-ES"/>
        </w:rPr>
        <w:t>proporcionalmente entre las fuerzas políticas que lo compongan.</w:t>
      </w:r>
    </w:p>
    <w:p w:rsidR="00C426D2" w:rsidRDefault="00740A46">
      <w:pPr>
        <w:spacing w:before="1"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Los Concejales que no formen parte de algún Grupo Político Municipal, no tendrán derecho a percibir la parte proporcional de la subvención.</w:t>
      </w:r>
    </w:p>
    <w:p w:rsidR="00C426D2" w:rsidRDefault="00740A46">
      <w:pPr>
        <w:spacing w:after="382" w:line="228"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La asignación a los grupos políticos se realizará en</w:t>
      </w:r>
      <w:r>
        <w:rPr>
          <w:rFonts w:ascii="Arial" w:eastAsia="Arial" w:hAnsi="Arial"/>
          <w:i/>
          <w:color w:val="000000"/>
          <w:sz w:val="20"/>
          <w:lang w:val="es-ES"/>
        </w:rPr>
        <w:t xml:space="preserve"> el mes de </w:t>
      </w:r>
      <w:r>
        <w:rPr>
          <w:rFonts w:ascii="Arial" w:eastAsia="Arial" w:hAnsi="Arial"/>
          <w:b/>
          <w:i/>
          <w:color w:val="000000"/>
          <w:sz w:val="20"/>
          <w:lang w:val="es-ES"/>
        </w:rPr>
        <w:t>enero y de julio</w:t>
      </w:r>
      <w:r>
        <w:rPr>
          <w:rFonts w:ascii="Arial" w:eastAsia="Arial" w:hAnsi="Arial"/>
          <w:i/>
          <w:color w:val="000000"/>
          <w:sz w:val="20"/>
          <w:lang w:val="es-ES"/>
        </w:rPr>
        <w:t>, con carácter anticipado, previa aprobación de la justificación del semestre anterior por el Pleno de la Corporación.</w:t>
      </w:r>
    </w:p>
    <w:p w:rsidR="00C426D2" w:rsidRDefault="00740A46">
      <w:pPr>
        <w:ind w:left="10048" w:right="154"/>
        <w:textAlignment w:val="baseline"/>
      </w:pPr>
      <w:r>
        <w:rPr>
          <w:noProof/>
          <w:lang w:val="es-ES" w:eastAsia="es-ES"/>
        </w:rPr>
        <w:drawing>
          <wp:inline distT="0" distB="0" distL="0" distR="0">
            <wp:extent cx="417830" cy="42037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24" w:line="230" w:lineRule="exact"/>
        <w:ind w:firstLine="648"/>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A tales efectos, la justificación deberá realizarse antes del </w:t>
      </w:r>
      <w:r>
        <w:rPr>
          <w:rFonts w:ascii="Arial" w:eastAsia="Arial" w:hAnsi="Arial"/>
          <w:b/>
          <w:i/>
          <w:color w:val="000000"/>
          <w:sz w:val="20"/>
          <w:lang w:val="es-ES"/>
        </w:rPr>
        <w:t xml:space="preserve">15 de enero y del 15 de julio </w:t>
      </w:r>
      <w:r>
        <w:rPr>
          <w:rFonts w:ascii="Arial" w:eastAsia="Arial" w:hAnsi="Arial"/>
          <w:i/>
          <w:color w:val="000000"/>
          <w:sz w:val="20"/>
          <w:lang w:val="es-ES"/>
        </w:rPr>
        <w:t xml:space="preserve">del ejercicio siguiente al que corresponda, mediante </w:t>
      </w:r>
      <w:r>
        <w:rPr>
          <w:rFonts w:ascii="Arial" w:eastAsia="Arial" w:hAnsi="Arial"/>
          <w:b/>
          <w:i/>
          <w:color w:val="000000"/>
          <w:sz w:val="20"/>
          <w:lang w:val="es-ES"/>
        </w:rPr>
        <w:t xml:space="preserve">cuenta justificativa </w:t>
      </w:r>
      <w:r>
        <w:rPr>
          <w:rFonts w:ascii="Arial" w:eastAsia="Arial" w:hAnsi="Arial"/>
          <w:i/>
          <w:color w:val="000000"/>
          <w:sz w:val="20"/>
          <w:lang w:val="es-ES"/>
        </w:rPr>
        <w:t>correspondiente al ejercicio al que pertenezcan.</w:t>
      </w:r>
    </w:p>
    <w:p w:rsidR="00C426D2" w:rsidRDefault="00740A46">
      <w:pPr>
        <w:spacing w:before="230" w:line="230" w:lineRule="exact"/>
        <w:ind w:firstLine="648"/>
        <w:jc w:val="both"/>
        <w:textAlignment w:val="baseline"/>
        <w:rPr>
          <w:rFonts w:ascii="Arial" w:eastAsia="Arial" w:hAnsi="Arial"/>
          <w:i/>
          <w:color w:val="000000"/>
          <w:sz w:val="20"/>
          <w:lang w:val="es-ES"/>
        </w:rPr>
      </w:pPr>
      <w:r>
        <w:rPr>
          <w:rFonts w:ascii="Arial" w:eastAsia="Arial" w:hAnsi="Arial"/>
          <w:i/>
          <w:color w:val="000000"/>
          <w:sz w:val="20"/>
          <w:lang w:val="es-ES"/>
        </w:rPr>
        <w:t xml:space="preserve">Le corresponderá al </w:t>
      </w:r>
      <w:r>
        <w:rPr>
          <w:rFonts w:ascii="Arial" w:eastAsia="Arial" w:hAnsi="Arial"/>
          <w:b/>
          <w:i/>
          <w:color w:val="000000"/>
          <w:sz w:val="20"/>
          <w:u w:val="single"/>
          <w:lang w:val="es-ES"/>
        </w:rPr>
        <w:t>Departamento de Subvenciones la tramitación de la concesión como de la justificación para su elevación al Pleno d</w:t>
      </w:r>
      <w:r>
        <w:rPr>
          <w:rFonts w:ascii="Arial" w:eastAsia="Arial" w:hAnsi="Arial"/>
          <w:b/>
          <w:i/>
          <w:color w:val="000000"/>
          <w:sz w:val="20"/>
          <w:u w:val="single"/>
          <w:lang w:val="es-ES"/>
        </w:rPr>
        <w:t xml:space="preserve">e la Corporación </w:t>
      </w:r>
    </w:p>
    <w:p w:rsidR="00C426D2" w:rsidRDefault="00740A46">
      <w:pPr>
        <w:spacing w:before="233" w:line="230" w:lineRule="exact"/>
        <w:ind w:firstLine="648"/>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el supuesto de que alguno de los grupos se demore en el cumplimiento de su obligación de justificación, se tramitará el expediente con las justificaciones de aquellos grupos que la hayan presentado, exigiendo el reintegro a aquellos grupos que hubiesen </w:t>
      </w:r>
      <w:r>
        <w:rPr>
          <w:rFonts w:ascii="Arial" w:eastAsia="Arial" w:hAnsi="Arial"/>
          <w:i/>
          <w:color w:val="000000"/>
          <w:sz w:val="20"/>
          <w:lang w:val="es-ES"/>
        </w:rPr>
        <w:t>incumplido.</w:t>
      </w:r>
    </w:p>
    <w:p w:rsidR="00C426D2" w:rsidRDefault="00C426D2">
      <w:pPr>
        <w:spacing w:before="228" w:line="230" w:lineRule="exact"/>
        <w:ind w:firstLine="648"/>
        <w:jc w:val="both"/>
        <w:textAlignment w:val="baseline"/>
        <w:rPr>
          <w:rFonts w:ascii="Arial" w:eastAsia="Arial" w:hAnsi="Arial"/>
          <w:i/>
          <w:color w:val="000000"/>
          <w:spacing w:val="1"/>
          <w:sz w:val="20"/>
          <w:lang w:val="es-ES"/>
        </w:rPr>
      </w:pPr>
      <w:r w:rsidRPr="00C426D2">
        <w:pict>
          <v:shape id="_x0000_s1309" type="#_x0000_t202" style="position:absolute;left:0;text-align:left;margin-left:532.3pt;margin-top:307.9pt;width:35.3pt;height:164.4pt;z-index:-25169561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pacing w:val="1"/>
          <w:sz w:val="20"/>
          <w:lang w:val="es-ES"/>
        </w:rPr>
        <w:t xml:space="preserve">En este sentido, se considerará gasto realizado el que haya sido efectivamente pagado con anterioridad a la finalización del período de justificación. La justificación se realizará a través de cuenta justificativa y declaración emitida por responsable del </w:t>
      </w:r>
      <w:r w:rsidR="00740A46">
        <w:rPr>
          <w:rFonts w:ascii="Arial" w:eastAsia="Arial" w:hAnsi="Arial"/>
          <w:i/>
          <w:color w:val="000000"/>
          <w:spacing w:val="1"/>
          <w:sz w:val="20"/>
          <w:lang w:val="es-ES"/>
        </w:rPr>
        <w:t>grupo, a la que acompañará copia de las correspondientes facturas. En el caso del Grupo Mixto se podrá aceptar la emisión de varias declaraciones según el número de fuerzas políticas que lo integren. Para la justificación de gastos de importe superior a 30</w:t>
      </w:r>
      <w:r w:rsidR="00740A46">
        <w:rPr>
          <w:rFonts w:ascii="Arial" w:eastAsia="Arial" w:hAnsi="Arial"/>
          <w:i/>
          <w:color w:val="000000"/>
          <w:spacing w:val="1"/>
          <w:sz w:val="20"/>
          <w:lang w:val="es-ES"/>
        </w:rPr>
        <w:t>0 euros se adjuntará también copia de las transferencias o domiciliación bancaria.</w:t>
      </w:r>
    </w:p>
    <w:p w:rsidR="00C426D2" w:rsidRDefault="00740A46">
      <w:pPr>
        <w:spacing w:before="232" w:line="230" w:lineRule="exact"/>
        <w:ind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Los gastos justificables serán los necesarios </w:t>
      </w:r>
      <w:r>
        <w:rPr>
          <w:rFonts w:ascii="Arial" w:eastAsia="Arial" w:hAnsi="Arial"/>
          <w:i/>
          <w:color w:val="000000"/>
          <w:sz w:val="20"/>
          <w:lang w:val="es-ES"/>
        </w:rPr>
        <w:t>para el normal funcionamiento del grupo, sin que puedan destinarse al pago de remuneraciones de personal de cualquier tipo al s</w:t>
      </w:r>
      <w:r>
        <w:rPr>
          <w:rFonts w:ascii="Arial" w:eastAsia="Arial" w:hAnsi="Arial"/>
          <w:i/>
          <w:color w:val="000000"/>
          <w:sz w:val="20"/>
          <w:lang w:val="es-ES"/>
        </w:rPr>
        <w:t>ervicio de la Corporación o a la adquisición de bienes que puedan constituir activos fijos de carácter patrimonial.</w:t>
      </w:r>
    </w:p>
    <w:p w:rsidR="00C426D2" w:rsidRDefault="00740A46">
      <w:pPr>
        <w:spacing w:before="231" w:line="230" w:lineRule="exact"/>
        <w:ind w:firstLine="648"/>
        <w:jc w:val="both"/>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Se aceptará como justificación los gastos relativos a alquileres, agua, luz, teléfono,  material de oficina, tributos, cuando el grupo munic</w:t>
      </w:r>
      <w:r>
        <w:rPr>
          <w:rFonts w:ascii="Arial" w:eastAsia="Arial" w:hAnsi="Arial"/>
          <w:b/>
          <w:i/>
          <w:color w:val="000000"/>
          <w:sz w:val="20"/>
          <w:u w:val="single"/>
          <w:lang w:val="es-ES"/>
        </w:rPr>
        <w:t>ipal los abone efectivamente</w:t>
      </w:r>
      <w:r>
        <w:rPr>
          <w:rFonts w:ascii="Arial" w:eastAsia="Arial" w:hAnsi="Arial"/>
          <w:i/>
          <w:color w:val="000000"/>
          <w:sz w:val="20"/>
          <w:u w:val="single"/>
          <w:lang w:val="es-ES"/>
        </w:rPr>
        <w:t>,</w:t>
      </w:r>
      <w:r>
        <w:rPr>
          <w:rFonts w:ascii="Arial" w:eastAsia="Arial" w:hAnsi="Arial"/>
          <w:i/>
          <w:color w:val="000000"/>
          <w:sz w:val="20"/>
          <w:lang w:val="es-ES"/>
        </w:rPr>
        <w:t xml:space="preserve"> y otros similares.</w:t>
      </w:r>
    </w:p>
    <w:p w:rsidR="00C426D2" w:rsidRDefault="00740A46">
      <w:pPr>
        <w:spacing w:before="216" w:line="230" w:lineRule="exact"/>
        <w:ind w:firstLine="648"/>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ningún caso serán gastos justificables </w:t>
      </w:r>
      <w:r>
        <w:rPr>
          <w:rFonts w:ascii="Arial" w:eastAsia="Arial" w:hAnsi="Arial"/>
          <w:i/>
          <w:color w:val="000000"/>
          <w:sz w:val="20"/>
          <w:u w:val="single"/>
          <w:lang w:val="es-ES"/>
        </w:rPr>
        <w:t>intereses deudores de las cuentas bancarias,  intereses, recargos y sanciones administrativas y penales o gastos de procedimientos judiciales.</w:t>
      </w:r>
    </w:p>
    <w:p w:rsidR="00C426D2" w:rsidRDefault="00740A46">
      <w:pPr>
        <w:spacing w:before="242" w:line="230" w:lineRule="exact"/>
        <w:ind w:firstLine="648"/>
        <w:jc w:val="both"/>
        <w:textAlignment w:val="baseline"/>
        <w:rPr>
          <w:rFonts w:ascii="Arial" w:eastAsia="Arial" w:hAnsi="Arial"/>
          <w:i/>
          <w:color w:val="000000"/>
          <w:sz w:val="20"/>
          <w:lang w:val="es-ES"/>
        </w:rPr>
      </w:pPr>
      <w:r>
        <w:rPr>
          <w:rFonts w:ascii="Arial" w:eastAsia="Arial" w:hAnsi="Arial"/>
          <w:i/>
          <w:color w:val="000000"/>
          <w:sz w:val="20"/>
          <w:lang w:val="es-ES"/>
        </w:rPr>
        <w:t>Todas las facturas deberán venir a nombre del Grupo municipal con el NIF del grupo correspondiente.</w:t>
      </w:r>
    </w:p>
    <w:p w:rsidR="00C426D2" w:rsidRDefault="00C426D2">
      <w:pPr>
        <w:spacing w:before="231" w:line="230" w:lineRule="exact"/>
        <w:ind w:firstLine="648"/>
        <w:jc w:val="both"/>
        <w:textAlignment w:val="baseline"/>
        <w:rPr>
          <w:rFonts w:ascii="Arial" w:eastAsia="Arial" w:hAnsi="Arial"/>
          <w:i/>
          <w:color w:val="000000"/>
          <w:sz w:val="20"/>
          <w:lang w:val="es-ES"/>
        </w:rPr>
      </w:pPr>
      <w:r w:rsidRPr="00C426D2">
        <w:pict>
          <v:shape id="_x0000_s1308" type="#_x0000_t202" style="position:absolute;left:0;text-align:left;margin-left:549.45pt;margin-top:514.1pt;width:19.3pt;height:259.2pt;z-index:-25169459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w:t>
                  </w:r>
                  <w:r>
                    <w:rPr>
                      <w:rFonts w:ascii="Arial" w:eastAsia="Arial" w:hAnsi="Arial"/>
                      <w:color w:val="000000"/>
                      <w:spacing w:val="-2"/>
                      <w:sz w:val="12"/>
                      <w:lang w:val="es-ES"/>
                    </w:rPr>
                    <w:t>aforma esPublico Gestiona | Página 42 de 129</w:t>
                  </w:r>
                </w:p>
              </w:txbxContent>
            </v:textbox>
            <w10:wrap type="square" anchorx="page" anchory="page"/>
          </v:shape>
        </w:pict>
      </w:r>
      <w:r w:rsidR="00740A46">
        <w:rPr>
          <w:rFonts w:ascii="Arial" w:eastAsia="Arial" w:hAnsi="Arial"/>
          <w:i/>
          <w:color w:val="000000"/>
          <w:sz w:val="20"/>
          <w:lang w:val="es-ES"/>
        </w:rPr>
        <w:t>En ningún caso se aceptarán como justificación facturas a nombre de Partidos Políticos. Los responsables del empleo y justificación de estos fondos serán además del portavoz o responsable de grupo, la totalidad de integrantes del grupo político de forma so</w:t>
      </w:r>
      <w:r w:rsidR="00740A46">
        <w:rPr>
          <w:rFonts w:ascii="Arial" w:eastAsia="Arial" w:hAnsi="Arial"/>
          <w:i/>
          <w:color w:val="000000"/>
          <w:sz w:val="20"/>
          <w:lang w:val="es-ES"/>
        </w:rPr>
        <w:t>lidaria.</w:t>
      </w:r>
    </w:p>
    <w:p w:rsidR="00C426D2" w:rsidRDefault="00740A46">
      <w:pPr>
        <w:spacing w:before="227" w:line="230" w:lineRule="exact"/>
        <w:ind w:firstLine="648"/>
        <w:jc w:val="both"/>
        <w:textAlignment w:val="baseline"/>
        <w:rPr>
          <w:rFonts w:ascii="Arial" w:eastAsia="Arial" w:hAnsi="Arial"/>
          <w:i/>
          <w:color w:val="000000"/>
          <w:sz w:val="20"/>
          <w:lang w:val="es-ES"/>
        </w:rPr>
      </w:pPr>
      <w:r>
        <w:rPr>
          <w:rFonts w:ascii="Arial" w:eastAsia="Arial" w:hAnsi="Arial"/>
          <w:i/>
          <w:color w:val="000000"/>
          <w:sz w:val="20"/>
          <w:lang w:val="es-ES"/>
        </w:rPr>
        <w:t>Los grupos políticos deberán llevar con una contabilidad específica de la dotación, que pondrán a disposición del Pleno de la Corporación, siempre que éste lo pida.</w:t>
      </w:r>
    </w:p>
    <w:p w:rsidR="00C426D2" w:rsidRDefault="00740A46">
      <w:pPr>
        <w:spacing w:before="232" w:line="230" w:lineRule="exact"/>
        <w:ind w:firstLine="648"/>
        <w:jc w:val="both"/>
        <w:textAlignment w:val="baseline"/>
        <w:rPr>
          <w:rFonts w:ascii="Arial" w:eastAsia="Arial" w:hAnsi="Arial"/>
          <w:i/>
          <w:color w:val="000000"/>
          <w:sz w:val="20"/>
          <w:lang w:val="es-ES"/>
        </w:rPr>
      </w:pPr>
      <w:r>
        <w:rPr>
          <w:rFonts w:ascii="Arial" w:eastAsia="Arial" w:hAnsi="Arial"/>
          <w:i/>
          <w:color w:val="000000"/>
          <w:sz w:val="20"/>
          <w:lang w:val="es-ES"/>
        </w:rPr>
        <w:t xml:space="preserve">Una vez presentada la documentación </w:t>
      </w:r>
      <w:r>
        <w:rPr>
          <w:rFonts w:ascii="Arial" w:eastAsia="Arial" w:hAnsi="Arial"/>
          <w:b/>
          <w:i/>
          <w:color w:val="000000"/>
          <w:sz w:val="20"/>
          <w:lang w:val="es-ES"/>
        </w:rPr>
        <w:t>justificativa, fiscalizada por la Intervención</w:t>
      </w:r>
      <w:r>
        <w:rPr>
          <w:rFonts w:ascii="Arial" w:eastAsia="Arial" w:hAnsi="Arial"/>
          <w:b/>
          <w:i/>
          <w:color w:val="000000"/>
          <w:sz w:val="20"/>
          <w:lang w:val="es-ES"/>
        </w:rPr>
        <w:t xml:space="preserve"> General y comprobada la misma por Alcaldía, se dará cuenta de los mismos al Pleno </w:t>
      </w:r>
      <w:r>
        <w:rPr>
          <w:rFonts w:ascii="Arial" w:eastAsia="Arial" w:hAnsi="Arial"/>
          <w:i/>
          <w:color w:val="000000"/>
          <w:sz w:val="20"/>
          <w:lang w:val="es-ES"/>
        </w:rPr>
        <w:t>y se autorizará el pago de la asignación correspondiente. Alcaldía preparará el expediente para dar cuenta al Pleno en un plazo no superior a 30 días.</w:t>
      </w:r>
    </w:p>
    <w:p w:rsidR="00C426D2" w:rsidRDefault="00740A46">
      <w:pPr>
        <w:spacing w:before="1" w:line="230" w:lineRule="exact"/>
        <w:ind w:firstLine="648"/>
        <w:jc w:val="both"/>
        <w:textAlignment w:val="baseline"/>
        <w:rPr>
          <w:rFonts w:ascii="Arial" w:eastAsia="Arial" w:hAnsi="Arial"/>
          <w:i/>
          <w:color w:val="000000"/>
          <w:sz w:val="20"/>
          <w:lang w:val="es-ES"/>
        </w:rPr>
      </w:pPr>
      <w:r>
        <w:rPr>
          <w:rFonts w:ascii="Arial" w:eastAsia="Arial" w:hAnsi="Arial"/>
          <w:i/>
          <w:color w:val="000000"/>
          <w:sz w:val="20"/>
          <w:lang w:val="es-ES"/>
        </w:rPr>
        <w:t>La asignación se libra</w:t>
      </w:r>
      <w:r>
        <w:rPr>
          <w:rFonts w:ascii="Arial" w:eastAsia="Arial" w:hAnsi="Arial"/>
          <w:i/>
          <w:color w:val="000000"/>
          <w:sz w:val="20"/>
          <w:lang w:val="es-ES"/>
        </w:rPr>
        <w:t>rá a la cuenta corriente del Grupo Político con su correspondiente NIF donde deben ser transferidos.</w:t>
      </w:r>
    </w:p>
    <w:p w:rsidR="00C426D2" w:rsidRDefault="00740A46">
      <w:pPr>
        <w:spacing w:before="1" w:line="230" w:lineRule="exact"/>
        <w:ind w:firstLine="648"/>
        <w:jc w:val="both"/>
        <w:textAlignment w:val="baseline"/>
        <w:rPr>
          <w:rFonts w:ascii="Arial" w:eastAsia="Arial" w:hAnsi="Arial"/>
          <w:i/>
          <w:color w:val="000000"/>
          <w:sz w:val="20"/>
          <w:lang w:val="es-ES"/>
        </w:rPr>
      </w:pPr>
      <w:r>
        <w:rPr>
          <w:rFonts w:ascii="Arial" w:eastAsia="Arial" w:hAnsi="Arial"/>
          <w:i/>
          <w:color w:val="000000"/>
          <w:sz w:val="20"/>
          <w:lang w:val="es-ES"/>
        </w:rPr>
        <w:t>Dado que con cada mandato corporativo se constituyen de nuevo los grupos políticos, la obligación de justificación del ejercicio anterior no afectará lógic</w:t>
      </w:r>
      <w:r>
        <w:rPr>
          <w:rFonts w:ascii="Arial" w:eastAsia="Arial" w:hAnsi="Arial"/>
          <w:i/>
          <w:color w:val="000000"/>
          <w:sz w:val="20"/>
          <w:lang w:val="es-ES"/>
        </w:rPr>
        <w:t>amente a los nuevos Grupos Políticos nacidos con el nuevo Mandato Corporativo.</w:t>
      </w:r>
    </w:p>
    <w:p w:rsidR="00C426D2" w:rsidRDefault="00740A46">
      <w:pPr>
        <w:spacing w:line="228" w:lineRule="exact"/>
        <w:ind w:firstLine="648"/>
        <w:jc w:val="both"/>
        <w:textAlignment w:val="baseline"/>
        <w:rPr>
          <w:rFonts w:ascii="Arial" w:eastAsia="Arial" w:hAnsi="Arial"/>
          <w:i/>
          <w:color w:val="000000"/>
          <w:sz w:val="20"/>
          <w:lang w:val="es-ES"/>
        </w:rPr>
      </w:pPr>
      <w:r>
        <w:rPr>
          <w:rFonts w:ascii="Arial" w:eastAsia="Arial" w:hAnsi="Arial"/>
          <w:i/>
          <w:color w:val="000000"/>
          <w:sz w:val="20"/>
          <w:lang w:val="es-ES"/>
        </w:rPr>
        <w:t>Así mismo cada ejercicio deberá acreditarse el cumplimiento de las obligaciones tributarias y de la Seguridad Social.</w:t>
      </w:r>
    </w:p>
    <w:p w:rsidR="00C426D2" w:rsidRDefault="00740A46">
      <w:pPr>
        <w:spacing w:before="1" w:after="315" w:line="230" w:lineRule="exact"/>
        <w:ind w:firstLine="648"/>
        <w:jc w:val="both"/>
        <w:textAlignment w:val="baseline"/>
        <w:rPr>
          <w:rFonts w:ascii="Arial" w:eastAsia="Arial" w:hAnsi="Arial"/>
          <w:i/>
          <w:color w:val="000000"/>
          <w:sz w:val="20"/>
          <w:lang w:val="es-ES"/>
        </w:rPr>
      </w:pPr>
      <w:r>
        <w:rPr>
          <w:rFonts w:ascii="Arial" w:eastAsia="Arial" w:hAnsi="Arial"/>
          <w:i/>
          <w:color w:val="000000"/>
          <w:sz w:val="20"/>
          <w:lang w:val="es-ES"/>
        </w:rPr>
        <w:t>Los grupos municipales adjuntarán copia del escrito de cons</w:t>
      </w:r>
      <w:r>
        <w:rPr>
          <w:rFonts w:ascii="Arial" w:eastAsia="Arial" w:hAnsi="Arial"/>
          <w:i/>
          <w:color w:val="000000"/>
          <w:sz w:val="20"/>
          <w:lang w:val="es-ES"/>
        </w:rPr>
        <w:t>titución a que hace referencia el artículo 24.1 del Real Decreto 2568/1986 por el que se aprueba el Reglamento de Organización, Funcionamiento y Régimen Jurídico de las Corporaciones Locales.</w:t>
      </w:r>
    </w:p>
    <w:p w:rsidR="00C426D2" w:rsidRDefault="00C426D2">
      <w:pPr>
        <w:spacing w:before="1" w:after="315" w:line="230" w:lineRule="exact"/>
        <w:sectPr w:rsidR="00C426D2">
          <w:pgSz w:w="11923" w:h="16862"/>
          <w:pgMar w:top="2820" w:right="1408" w:bottom="206" w:left="1385"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129" name="Picture"/>
            <wp:cNvGraphicFramePr/>
            <a:graphic xmlns:a="http://schemas.openxmlformats.org/drawingml/2006/main">
              <a:graphicData uri="http://schemas.openxmlformats.org/drawingml/2006/picture">
                <pic:pic xmlns:pic="http://schemas.openxmlformats.org/drawingml/2006/picture">
                  <pic:nvPicPr>
                    <pic:cNvPr id="130"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2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7" w:line="230" w:lineRule="exact"/>
        <w:ind w:left="792" w:right="1008" w:firstLine="576"/>
        <w:jc w:val="both"/>
        <w:textAlignment w:val="baseline"/>
        <w:rPr>
          <w:rFonts w:ascii="Arial" w:eastAsia="Arial" w:hAnsi="Arial"/>
          <w:i/>
          <w:color w:val="000000"/>
          <w:sz w:val="20"/>
          <w:lang w:val="es-ES"/>
        </w:rPr>
      </w:pPr>
      <w:r>
        <w:rPr>
          <w:rFonts w:ascii="Arial" w:eastAsia="Arial" w:hAnsi="Arial"/>
          <w:i/>
          <w:color w:val="000000"/>
          <w:sz w:val="20"/>
          <w:lang w:val="es-ES"/>
        </w:rPr>
        <w:t>En caso de que cambie cualquiera de los datos recogidos en la declaración de alta o en cualquier otra declaración de modificación posterior a la de alta (miembros del grupo, domicilio fiscal, datos del representante del grupo), se deberá comunicar a la Adm</w:t>
      </w:r>
      <w:r>
        <w:rPr>
          <w:rFonts w:ascii="Arial" w:eastAsia="Arial" w:hAnsi="Arial"/>
          <w:i/>
          <w:color w:val="000000"/>
          <w:sz w:val="20"/>
          <w:lang w:val="es-ES"/>
        </w:rPr>
        <w:t>inistración tributaria, mediante la correspondiente declaración censal dicha modificación (modelo 036), y será aportada junto con la documentación justificativa de la asignación</w:t>
      </w:r>
    </w:p>
    <w:p w:rsidR="00C426D2" w:rsidRDefault="00C426D2">
      <w:pPr>
        <w:spacing w:before="227" w:line="230" w:lineRule="exact"/>
        <w:ind w:left="792" w:firstLine="576"/>
        <w:jc w:val="both"/>
        <w:textAlignment w:val="baseline"/>
        <w:rPr>
          <w:rFonts w:ascii="Arial" w:eastAsia="Arial" w:hAnsi="Arial"/>
          <w:i/>
          <w:color w:val="000000"/>
          <w:sz w:val="20"/>
          <w:lang w:val="es-ES"/>
        </w:rPr>
      </w:pPr>
      <w:r w:rsidRPr="00C426D2">
        <w:pict>
          <v:shape id="_x0000_s1307" type="#_x0000_t202" style="position:absolute;left:0;text-align:left;margin-left:525.1pt;margin-top:254.05pt;width:49.5pt;height:526.15pt;z-index:-25169356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06" type="#_x0000_t202" style="position:absolute;left:0;text-align:left;margin-left:532.3pt;margin-top:307.9pt;width:42.3pt;height:164.4pt;z-index:-25169254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305" type="#_x0000_t202" style="position:absolute;left:0;text-align:left;margin-left:549.45pt;margin-top:514.1pt;width:25.15pt;height:265.2pt;z-index:-25169152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43 de 129</w:t>
                  </w:r>
                </w:p>
              </w:txbxContent>
            </v:textbox>
            <w10:wrap type="square" anchorx="page" anchory="page"/>
          </v:shape>
        </w:pict>
      </w:r>
      <w:r w:rsidR="00740A46">
        <w:rPr>
          <w:rFonts w:ascii="Arial" w:eastAsia="Arial" w:hAnsi="Arial"/>
          <w:i/>
          <w:color w:val="000000"/>
          <w:sz w:val="20"/>
          <w:lang w:val="es-ES"/>
        </w:rPr>
        <w:t>En el caso de alteración en el número de componentes de los Grupos, siempre que no coincida con el ejercicio económico, la justificación se formalizará en el plazo de un mes desde que se produzca aquella.</w:t>
      </w:r>
    </w:p>
    <w:p w:rsidR="00C426D2" w:rsidRDefault="00740A46">
      <w:pPr>
        <w:spacing w:before="1" w:line="230" w:lineRule="exact"/>
        <w:ind w:left="1368"/>
        <w:textAlignment w:val="baseline"/>
        <w:rPr>
          <w:rFonts w:ascii="Arial" w:eastAsia="Arial" w:hAnsi="Arial"/>
          <w:i/>
          <w:color w:val="000000"/>
          <w:sz w:val="20"/>
          <w:lang w:val="es-ES"/>
        </w:rPr>
      </w:pPr>
      <w:r>
        <w:rPr>
          <w:rFonts w:ascii="Arial" w:eastAsia="Arial" w:hAnsi="Arial"/>
          <w:i/>
          <w:color w:val="000000"/>
          <w:sz w:val="20"/>
          <w:lang w:val="es-ES"/>
        </w:rPr>
        <w:t>La Intervención General comprobará los siguientes e</w:t>
      </w:r>
      <w:r>
        <w:rPr>
          <w:rFonts w:ascii="Arial" w:eastAsia="Arial" w:hAnsi="Arial"/>
          <w:i/>
          <w:color w:val="000000"/>
          <w:sz w:val="20"/>
          <w:lang w:val="es-ES"/>
        </w:rPr>
        <w:t>xtremos:</w:t>
      </w:r>
    </w:p>
    <w:p w:rsidR="00C426D2" w:rsidRDefault="00740A46">
      <w:pPr>
        <w:spacing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 Que los Grupos Políticos han presentado la justificación del ejercicio anterior y que ha sido debidamente aprobada.</w:t>
      </w:r>
    </w:p>
    <w:p w:rsidR="00C426D2" w:rsidRDefault="00740A46">
      <w:pPr>
        <w:spacing w:before="1"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 Que la relación de facturas y conceptos incluidos en la cuenta justificativa se corresponde con gastos justificables, de confor</w:t>
      </w:r>
      <w:r>
        <w:rPr>
          <w:rFonts w:ascii="Arial" w:eastAsia="Arial" w:hAnsi="Arial"/>
          <w:i/>
          <w:color w:val="000000"/>
          <w:sz w:val="20"/>
          <w:lang w:val="es-ES"/>
        </w:rPr>
        <w:t>midad con lo señalado en las presentes Bases.</w:t>
      </w:r>
    </w:p>
    <w:p w:rsidR="00C426D2" w:rsidRDefault="00740A46">
      <w:pPr>
        <w:spacing w:before="1"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 Copia de todas las facturas y para importes superiores a 300 euros copia de las transferencias o domiciliación bancaria.</w:t>
      </w:r>
    </w:p>
    <w:p w:rsidR="00C426D2" w:rsidRDefault="00740A46">
      <w:pPr>
        <w:spacing w:before="1" w:line="230" w:lineRule="exact"/>
        <w:ind w:left="792" w:firstLine="576"/>
        <w:textAlignment w:val="baseline"/>
        <w:rPr>
          <w:rFonts w:ascii="Arial" w:eastAsia="Arial" w:hAnsi="Arial"/>
          <w:i/>
          <w:color w:val="000000"/>
          <w:spacing w:val="6"/>
          <w:sz w:val="20"/>
          <w:lang w:val="es-ES"/>
        </w:rPr>
      </w:pPr>
      <w:r>
        <w:rPr>
          <w:rFonts w:ascii="Arial" w:eastAsia="Arial" w:hAnsi="Arial"/>
          <w:i/>
          <w:color w:val="000000"/>
          <w:spacing w:val="6"/>
          <w:sz w:val="20"/>
          <w:lang w:val="es-ES"/>
        </w:rPr>
        <w:t xml:space="preserve">- Que se han visado por Alcaldía y que se ha preparado el expediente para dar cuenta a </w:t>
      </w:r>
      <w:r>
        <w:rPr>
          <w:rFonts w:ascii="Arial" w:eastAsia="Arial" w:hAnsi="Arial"/>
          <w:i/>
          <w:color w:val="000000"/>
          <w:spacing w:val="6"/>
          <w:sz w:val="20"/>
          <w:lang w:val="es-ES"/>
        </w:rPr>
        <w:t>Pleno.</w:t>
      </w:r>
    </w:p>
    <w:p w:rsidR="00C426D2" w:rsidRDefault="00740A46">
      <w:pPr>
        <w:spacing w:before="1"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Que el Grupo Político aporta certificado de estar al corriente con las obligaciones tributarias con la AEAT, con la Hacienda Autonómica y con la Seguridad Social.(...)»</w:t>
      </w:r>
    </w:p>
    <w:p w:rsidR="00C426D2" w:rsidRDefault="00740A46">
      <w:pPr>
        <w:spacing w:before="227" w:line="230" w:lineRule="exact"/>
        <w:ind w:left="79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QUINTO. </w:t>
      </w:r>
      <w:r>
        <w:rPr>
          <w:rFonts w:ascii="Arial" w:eastAsia="Arial" w:hAnsi="Arial"/>
          <w:i/>
          <w:color w:val="000000"/>
          <w:sz w:val="20"/>
          <w:lang w:val="es-ES"/>
        </w:rPr>
        <w:t xml:space="preserve">Visto que, por la entidad del </w:t>
      </w:r>
      <w:r>
        <w:rPr>
          <w:rFonts w:ascii="Arial" w:eastAsia="Arial" w:hAnsi="Arial"/>
          <w:b/>
          <w:i/>
          <w:color w:val="000000"/>
          <w:sz w:val="20"/>
          <w:lang w:val="es-ES"/>
        </w:rPr>
        <w:t xml:space="preserve">GRUPO MUNICIPAL DEL PSOE DE SANTA LUCIA DE TIRAJANA, </w:t>
      </w:r>
      <w:r>
        <w:rPr>
          <w:rFonts w:ascii="Arial" w:eastAsia="Arial" w:hAnsi="Arial"/>
          <w:i/>
          <w:color w:val="000000"/>
          <w:sz w:val="20"/>
          <w:lang w:val="es-ES"/>
        </w:rPr>
        <w:t xml:space="preserve">con número de NIF </w:t>
      </w:r>
      <w:r>
        <w:rPr>
          <w:rFonts w:ascii="Arial" w:eastAsia="Arial" w:hAnsi="Arial"/>
          <w:b/>
          <w:i/>
          <w:color w:val="000000"/>
          <w:sz w:val="20"/>
          <w:lang w:val="es-ES"/>
        </w:rPr>
        <w:t xml:space="preserve">G76232255 con registro de entrada número 2025-E-RE-1711 de fecha 31/01/2025, </w:t>
      </w:r>
      <w:r>
        <w:rPr>
          <w:rFonts w:ascii="Arial" w:eastAsia="Arial" w:hAnsi="Arial"/>
          <w:i/>
          <w:color w:val="000000"/>
          <w:sz w:val="20"/>
          <w:lang w:val="es-ES"/>
        </w:rPr>
        <w:t>presenta a través de la sede electrónica en tiempo y forma, la documentación para la justificación de la asi</w:t>
      </w:r>
      <w:r>
        <w:rPr>
          <w:rFonts w:ascii="Arial" w:eastAsia="Arial" w:hAnsi="Arial"/>
          <w:i/>
          <w:color w:val="000000"/>
          <w:sz w:val="20"/>
          <w:lang w:val="es-ES"/>
        </w:rPr>
        <w:t>gnación correspondiente al ejercicio 2024, aportando la siguiente documentación:</w:t>
      </w:r>
    </w:p>
    <w:p w:rsidR="00C426D2" w:rsidRDefault="00740A46">
      <w:pPr>
        <w:spacing w:before="257" w:line="230" w:lineRule="exact"/>
        <w:ind w:left="1944"/>
        <w:textAlignment w:val="baseline"/>
        <w:rPr>
          <w:rFonts w:ascii="Symbol" w:eastAsia="Symbol" w:hAnsi="Symbol"/>
          <w:color w:val="000000"/>
          <w:spacing w:val="2"/>
          <w:sz w:val="24"/>
          <w:lang w:val="es-ES"/>
        </w:rPr>
      </w:pPr>
      <w:r>
        <w:rPr>
          <w:rFonts w:ascii="Symbol" w:eastAsia="Symbol" w:hAnsi="Symbol"/>
          <w:color w:val="000000"/>
          <w:spacing w:val="2"/>
          <w:sz w:val="24"/>
          <w:lang w:val="es-ES"/>
        </w:rPr>
        <w:t>−</w:t>
      </w:r>
      <w:r>
        <w:rPr>
          <w:rFonts w:ascii="Arial" w:eastAsia="Arial" w:hAnsi="Arial"/>
          <w:i/>
          <w:color w:val="000000"/>
          <w:spacing w:val="2"/>
          <w:sz w:val="20"/>
          <w:lang w:val="es-ES"/>
        </w:rPr>
        <w:t xml:space="preserve"> NIF de la entidad</w:t>
      </w:r>
    </w:p>
    <w:p w:rsidR="00C426D2" w:rsidRDefault="00740A46">
      <w:pPr>
        <w:spacing w:before="15" w:line="230" w:lineRule="exact"/>
        <w:ind w:left="1944"/>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DNI del representante legal.</w:t>
      </w:r>
    </w:p>
    <w:p w:rsidR="00C426D2" w:rsidRDefault="00740A46">
      <w:pPr>
        <w:spacing w:before="15" w:line="230" w:lineRule="exact"/>
        <w:ind w:left="1944"/>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Contrato de Alquiler de fecha 1 de junio de 2019.</w:t>
      </w:r>
    </w:p>
    <w:p w:rsidR="00C426D2" w:rsidRDefault="00740A46">
      <w:pPr>
        <w:spacing w:before="10" w:line="230" w:lineRule="exact"/>
        <w:ind w:left="1944"/>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Declaración Responsable incluido la cuenta justificativa.</w:t>
      </w:r>
    </w:p>
    <w:p w:rsidR="00C426D2" w:rsidRDefault="00740A46">
      <w:pPr>
        <w:spacing w:before="15" w:line="230" w:lineRule="exact"/>
        <w:ind w:left="1944"/>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Las factur</w:t>
      </w:r>
      <w:r>
        <w:rPr>
          <w:rFonts w:ascii="Arial" w:eastAsia="Arial" w:hAnsi="Arial"/>
          <w:i/>
          <w:color w:val="000000"/>
          <w:sz w:val="20"/>
          <w:lang w:val="es-ES"/>
        </w:rPr>
        <w:t>as con sus correspondientes justificantes de pagos.</w:t>
      </w:r>
    </w:p>
    <w:p w:rsidR="00C426D2" w:rsidRDefault="00740A46">
      <w:pPr>
        <w:spacing w:before="15" w:line="230" w:lineRule="exact"/>
        <w:ind w:left="1944"/>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Extracto de la cuenta bancaria.</w:t>
      </w:r>
    </w:p>
    <w:p w:rsidR="00C426D2" w:rsidRDefault="00740A46">
      <w:pPr>
        <w:spacing w:before="14" w:line="230" w:lineRule="exact"/>
        <w:ind w:left="1944"/>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Certificado acreditativo de estar al corriente de sus Obligaciones Fiscales frente a la</w:t>
      </w:r>
    </w:p>
    <w:p w:rsidR="00C426D2" w:rsidRDefault="00740A46">
      <w:pPr>
        <w:spacing w:line="214" w:lineRule="exact"/>
        <w:ind w:left="1368"/>
        <w:textAlignment w:val="baseline"/>
        <w:rPr>
          <w:rFonts w:ascii="Arial" w:eastAsia="Arial" w:hAnsi="Arial"/>
          <w:i/>
          <w:color w:val="000000"/>
          <w:sz w:val="20"/>
          <w:lang w:val="es-ES"/>
        </w:rPr>
      </w:pPr>
      <w:r>
        <w:rPr>
          <w:rFonts w:ascii="Arial" w:eastAsia="Arial" w:hAnsi="Arial"/>
          <w:i/>
          <w:color w:val="000000"/>
          <w:sz w:val="20"/>
          <w:lang w:val="es-ES"/>
        </w:rPr>
        <w:t xml:space="preserve">Agencia Tributaria Canaria, (CCAA) de fecha </w:t>
      </w:r>
      <w:r>
        <w:rPr>
          <w:rFonts w:ascii="Arial" w:eastAsia="Arial" w:hAnsi="Arial"/>
          <w:b/>
          <w:i/>
          <w:color w:val="000000"/>
          <w:sz w:val="20"/>
          <w:lang w:val="es-ES"/>
        </w:rPr>
        <w:t>21/11/2024.</w:t>
      </w:r>
    </w:p>
    <w:p w:rsidR="00C426D2" w:rsidRDefault="00740A46">
      <w:pPr>
        <w:spacing w:before="27" w:line="230" w:lineRule="exact"/>
        <w:ind w:left="1944"/>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Certificado acreditativo de estar al corriente de sus Obligaciones Fiscales frente a la</w:t>
      </w:r>
    </w:p>
    <w:p w:rsidR="00C426D2" w:rsidRDefault="00740A46">
      <w:pPr>
        <w:spacing w:line="218" w:lineRule="exact"/>
        <w:ind w:left="1368"/>
        <w:textAlignment w:val="baseline"/>
        <w:rPr>
          <w:rFonts w:ascii="Arial" w:eastAsia="Arial" w:hAnsi="Arial"/>
          <w:i/>
          <w:color w:val="000000"/>
          <w:sz w:val="20"/>
          <w:lang w:val="es-ES"/>
        </w:rPr>
      </w:pPr>
      <w:r>
        <w:rPr>
          <w:rFonts w:ascii="Arial" w:eastAsia="Arial" w:hAnsi="Arial"/>
          <w:i/>
          <w:color w:val="000000"/>
          <w:sz w:val="20"/>
          <w:lang w:val="es-ES"/>
        </w:rPr>
        <w:t xml:space="preserve">Agencia Tributaria Estatal (AEAT) de fecha </w:t>
      </w:r>
      <w:r>
        <w:rPr>
          <w:rFonts w:ascii="Arial" w:eastAsia="Arial" w:hAnsi="Arial"/>
          <w:b/>
          <w:i/>
          <w:color w:val="000000"/>
          <w:sz w:val="20"/>
          <w:lang w:val="es-ES"/>
        </w:rPr>
        <w:t>14/11/2024.</w:t>
      </w:r>
    </w:p>
    <w:p w:rsidR="00C426D2" w:rsidRDefault="00740A46">
      <w:pPr>
        <w:spacing w:before="27" w:line="230" w:lineRule="exact"/>
        <w:ind w:left="1944"/>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Certificado acreditativo de estar al corriente de sus Obligaciones Fiscales frente a la</w:t>
      </w:r>
    </w:p>
    <w:p w:rsidR="00C426D2" w:rsidRDefault="00740A46">
      <w:pPr>
        <w:spacing w:line="218" w:lineRule="exact"/>
        <w:ind w:left="1368"/>
        <w:textAlignment w:val="baseline"/>
        <w:rPr>
          <w:rFonts w:ascii="Arial" w:eastAsia="Arial" w:hAnsi="Arial"/>
          <w:i/>
          <w:color w:val="000000"/>
          <w:sz w:val="20"/>
          <w:lang w:val="es-ES"/>
        </w:rPr>
      </w:pPr>
      <w:r>
        <w:rPr>
          <w:rFonts w:ascii="Arial" w:eastAsia="Arial" w:hAnsi="Arial"/>
          <w:i/>
          <w:color w:val="000000"/>
          <w:sz w:val="20"/>
          <w:lang w:val="es-ES"/>
        </w:rPr>
        <w:t>Seguridad Social de fe</w:t>
      </w:r>
      <w:r>
        <w:rPr>
          <w:rFonts w:ascii="Arial" w:eastAsia="Arial" w:hAnsi="Arial"/>
          <w:i/>
          <w:color w:val="000000"/>
          <w:sz w:val="20"/>
          <w:lang w:val="es-ES"/>
        </w:rPr>
        <w:t xml:space="preserve">cha </w:t>
      </w:r>
      <w:r>
        <w:rPr>
          <w:rFonts w:ascii="Arial" w:eastAsia="Arial" w:hAnsi="Arial"/>
          <w:b/>
          <w:i/>
          <w:color w:val="000000"/>
          <w:sz w:val="20"/>
          <w:lang w:val="es-ES"/>
        </w:rPr>
        <w:t>20/03/2025</w:t>
      </w:r>
      <w:r>
        <w:rPr>
          <w:rFonts w:ascii="Arial" w:eastAsia="Arial" w:hAnsi="Arial"/>
          <w:i/>
          <w:color w:val="000000"/>
          <w:sz w:val="20"/>
          <w:lang w:val="es-ES"/>
        </w:rPr>
        <w:t>.</w:t>
      </w:r>
    </w:p>
    <w:p w:rsidR="00C426D2" w:rsidRDefault="00740A46">
      <w:pPr>
        <w:spacing w:before="27" w:line="230" w:lineRule="exact"/>
        <w:jc w:val="center"/>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Modelo 115 de la Agencia Tributaria Canaria. (periodo 1T, 2T, 3T y 4T)</w:t>
      </w:r>
    </w:p>
    <w:p w:rsidR="00C426D2" w:rsidRDefault="00740A46">
      <w:pPr>
        <w:spacing w:before="10" w:line="230" w:lineRule="exact"/>
        <w:ind w:left="1944"/>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Transferencia por importe 205,20€ según modelo 115 IRPF de fecha 22/04/2024.</w:t>
      </w:r>
    </w:p>
    <w:p w:rsidR="00C426D2" w:rsidRDefault="00740A46">
      <w:pPr>
        <w:spacing w:before="15" w:line="230" w:lineRule="exact"/>
        <w:ind w:left="1944"/>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Transferencia por importe 205,20€ según modelo 115 IRPF de fecha 22/07/2024.</w:t>
      </w:r>
    </w:p>
    <w:p w:rsidR="00C426D2" w:rsidRDefault="00740A46">
      <w:pPr>
        <w:spacing w:before="15" w:line="230" w:lineRule="exact"/>
        <w:ind w:left="1944"/>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Transfe</w:t>
      </w:r>
      <w:r>
        <w:rPr>
          <w:rFonts w:ascii="Arial" w:eastAsia="Arial" w:hAnsi="Arial"/>
          <w:i/>
          <w:color w:val="000000"/>
          <w:sz w:val="20"/>
          <w:lang w:val="es-ES"/>
        </w:rPr>
        <w:t>rencia por importe 205,20€ según modelo 115 IRPF de fecha 21/10/2024.</w:t>
      </w:r>
    </w:p>
    <w:p w:rsidR="00C426D2" w:rsidRDefault="00740A46">
      <w:pPr>
        <w:spacing w:before="10" w:line="230" w:lineRule="exact"/>
        <w:ind w:left="1944"/>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Transferencia por importe 205,20€ según modelo 115 IRPF de fecha 20/01/2025.</w:t>
      </w:r>
    </w:p>
    <w:p w:rsidR="00C426D2" w:rsidRDefault="00740A46">
      <w:pPr>
        <w:spacing w:before="220" w:after="191" w:line="230" w:lineRule="exact"/>
        <w:ind w:left="792"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SEXTO. </w:t>
      </w:r>
      <w:r>
        <w:rPr>
          <w:rFonts w:ascii="Arial" w:eastAsia="Arial" w:hAnsi="Arial"/>
          <w:i/>
          <w:color w:val="000000"/>
          <w:spacing w:val="-1"/>
          <w:sz w:val="20"/>
          <w:lang w:val="es-ES"/>
        </w:rPr>
        <w:t xml:space="preserve">Considerando que la entidad del </w:t>
      </w:r>
      <w:r>
        <w:rPr>
          <w:rFonts w:ascii="Arial" w:eastAsia="Arial" w:hAnsi="Arial"/>
          <w:b/>
          <w:i/>
          <w:color w:val="000000"/>
          <w:spacing w:val="-1"/>
          <w:sz w:val="20"/>
          <w:lang w:val="es-ES"/>
        </w:rPr>
        <w:t xml:space="preserve">GRUPO MUNICIPAL DEL PSOE DE SANTA LUCIA DE TIRAJANA, </w:t>
      </w:r>
      <w:r>
        <w:rPr>
          <w:rFonts w:ascii="Arial" w:eastAsia="Arial" w:hAnsi="Arial"/>
          <w:i/>
          <w:color w:val="000000"/>
          <w:spacing w:val="-1"/>
          <w:sz w:val="20"/>
          <w:lang w:val="es-ES"/>
        </w:rPr>
        <w:t xml:space="preserve">con número de NIF </w:t>
      </w:r>
      <w:r>
        <w:rPr>
          <w:rFonts w:ascii="Arial" w:eastAsia="Arial" w:hAnsi="Arial"/>
          <w:b/>
          <w:i/>
          <w:color w:val="000000"/>
          <w:spacing w:val="-1"/>
          <w:sz w:val="20"/>
          <w:lang w:val="es-ES"/>
        </w:rPr>
        <w:t xml:space="preserve">G76232255 </w:t>
      </w:r>
      <w:r>
        <w:rPr>
          <w:rFonts w:ascii="Arial" w:eastAsia="Arial" w:hAnsi="Arial"/>
          <w:i/>
          <w:color w:val="000000"/>
          <w:spacing w:val="-1"/>
          <w:sz w:val="20"/>
          <w:lang w:val="es-ES"/>
        </w:rPr>
        <w:t xml:space="preserve">con registro de entrada número </w:t>
      </w:r>
      <w:r>
        <w:rPr>
          <w:rFonts w:ascii="Arial" w:eastAsia="Arial" w:hAnsi="Arial"/>
          <w:b/>
          <w:i/>
          <w:color w:val="000000"/>
          <w:spacing w:val="-1"/>
          <w:sz w:val="20"/>
          <w:lang w:val="es-ES"/>
        </w:rPr>
        <w:t xml:space="preserve">2025-E-RE-1711 </w:t>
      </w:r>
      <w:r>
        <w:rPr>
          <w:rFonts w:ascii="Arial" w:eastAsia="Arial" w:hAnsi="Arial"/>
          <w:i/>
          <w:color w:val="000000"/>
          <w:spacing w:val="-1"/>
          <w:sz w:val="20"/>
          <w:lang w:val="es-ES"/>
        </w:rPr>
        <w:t xml:space="preserve">de fecha </w:t>
      </w:r>
      <w:r>
        <w:rPr>
          <w:rFonts w:ascii="Arial" w:eastAsia="Arial" w:hAnsi="Arial"/>
          <w:b/>
          <w:i/>
          <w:color w:val="000000"/>
          <w:spacing w:val="-1"/>
          <w:sz w:val="20"/>
          <w:lang w:val="es-ES"/>
        </w:rPr>
        <w:t xml:space="preserve">31/01/2025, </w:t>
      </w:r>
      <w:r>
        <w:rPr>
          <w:rFonts w:ascii="Arial" w:eastAsia="Arial" w:hAnsi="Arial"/>
          <w:i/>
          <w:color w:val="000000"/>
          <w:spacing w:val="-1"/>
          <w:sz w:val="20"/>
          <w:lang w:val="es-ES"/>
        </w:rPr>
        <w:t>presenta a través de la sede electrónica la documentación justificativa de la asignación correspondiente a los meses de enero a diciembre correspondiente al ejer</w:t>
      </w:r>
      <w:r>
        <w:rPr>
          <w:rFonts w:ascii="Arial" w:eastAsia="Arial" w:hAnsi="Arial"/>
          <w:i/>
          <w:color w:val="000000"/>
          <w:spacing w:val="-1"/>
          <w:sz w:val="20"/>
          <w:lang w:val="es-ES"/>
        </w:rPr>
        <w:t>cicio 2024,</w:t>
      </w:r>
    </w:p>
    <w:p w:rsidR="00C426D2" w:rsidRDefault="00740A46">
      <w:pPr>
        <w:ind w:left="10048" w:right="154"/>
        <w:textAlignment w:val="baseline"/>
      </w:pPr>
      <w:r>
        <w:rPr>
          <w:noProof/>
          <w:lang w:val="es-ES" w:eastAsia="es-ES"/>
        </w:rPr>
        <w:drawing>
          <wp:inline distT="0" distB="0" distL="0" distR="0">
            <wp:extent cx="417830" cy="420370"/>
            <wp:effectExtent l="0" t="0" r="0" b="0"/>
            <wp:docPr id="133" name="Picture"/>
            <wp:cNvGraphicFramePr/>
            <a:graphic xmlns:a="http://schemas.openxmlformats.org/drawingml/2006/main">
              <a:graphicData uri="http://schemas.openxmlformats.org/drawingml/2006/picture">
                <pic:pic xmlns:pic="http://schemas.openxmlformats.org/drawingml/2006/picture">
                  <pic:nvPicPr>
                    <pic:cNvPr id="134"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3"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acorde las Base de Ejecución del Presupuesto del Ayuntamiento de Santa Lucía de Tirajana con la en la que se incluye </w:t>
      </w:r>
      <w:r>
        <w:rPr>
          <w:rFonts w:ascii="Arial" w:eastAsia="Arial" w:hAnsi="Arial"/>
          <w:b/>
          <w:i/>
          <w:color w:val="000000"/>
          <w:sz w:val="20"/>
          <w:u w:val="single"/>
          <w:lang w:val="es-ES"/>
        </w:rPr>
        <w:t xml:space="preserve">Anexa en la tabla 2 </w:t>
      </w:r>
    </w:p>
    <w:p w:rsidR="00C426D2" w:rsidRDefault="00740A46">
      <w:pPr>
        <w:spacing w:before="462"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SÉPTIMO. </w:t>
      </w:r>
      <w:r>
        <w:rPr>
          <w:rFonts w:ascii="Arial" w:eastAsia="Arial" w:hAnsi="Arial"/>
          <w:i/>
          <w:color w:val="000000"/>
          <w:sz w:val="20"/>
          <w:lang w:val="es-ES"/>
        </w:rPr>
        <w:t>Visto el Certificado del acuerdo de Pleno celebrado en sesión ordinaria de fecha 31 de octubre de2024 en el que se resuelve:</w:t>
      </w:r>
    </w:p>
    <w:p w:rsidR="00C426D2" w:rsidRDefault="00740A46">
      <w:pPr>
        <w:spacing w:before="228" w:line="230" w:lineRule="exact"/>
        <w:ind w:left="720"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«ÚNICO. </w:t>
      </w:r>
      <w:r>
        <w:rPr>
          <w:rFonts w:ascii="Arial" w:eastAsia="Arial" w:hAnsi="Arial"/>
          <w:i/>
          <w:color w:val="000000"/>
          <w:sz w:val="20"/>
          <w:lang w:val="es-ES"/>
        </w:rPr>
        <w:t xml:space="preserve">– Aprobar la cuenta justificativa de la dotación al Grupo Municipal del PSOE de Santa Lucía de Tirajana que cuenta con NIF </w:t>
      </w:r>
      <w:r>
        <w:rPr>
          <w:rFonts w:ascii="Arial" w:eastAsia="Arial" w:hAnsi="Arial"/>
          <w:i/>
          <w:color w:val="000000"/>
          <w:sz w:val="20"/>
          <w:lang w:val="es-ES"/>
        </w:rPr>
        <w:t>G-76232255, y dar por justificada la dotación al citado grupo que correspondiente al primer semestre del ejercicio 2023 por un importe de dos mil ciento cincuenta y tres euros con trece céntimos (2.153,13€), con los gastos que a continuación se relacionan:</w:t>
      </w:r>
      <w:r>
        <w:rPr>
          <w:rFonts w:ascii="Arial" w:eastAsia="Arial" w:hAnsi="Arial"/>
          <w:i/>
          <w:color w:val="000000"/>
          <w:sz w:val="20"/>
          <w:lang w:val="es-ES"/>
        </w:rPr>
        <w:t xml:space="preserve"> (...)</w:t>
      </w:r>
    </w:p>
    <w:p w:rsidR="00C426D2" w:rsidRDefault="00C426D2">
      <w:pPr>
        <w:spacing w:before="231" w:line="230" w:lineRule="exact"/>
        <w:ind w:firstLine="576"/>
        <w:jc w:val="both"/>
        <w:textAlignment w:val="baseline"/>
        <w:rPr>
          <w:rFonts w:ascii="Arial" w:eastAsia="Arial" w:hAnsi="Arial"/>
          <w:b/>
          <w:i/>
          <w:color w:val="000000"/>
          <w:sz w:val="20"/>
          <w:lang w:val="es-ES"/>
        </w:rPr>
      </w:pPr>
      <w:r w:rsidRPr="00C426D2">
        <w:pict>
          <v:shape id="_x0000_s1304" type="#_x0000_t202" style="position:absolute;left:0;text-align:left;margin-left:532.3pt;margin-top:307.9pt;width:35.3pt;height:164.4pt;z-index:-25169049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b/>
          <w:i/>
          <w:color w:val="000000"/>
          <w:sz w:val="20"/>
          <w:lang w:val="es-ES"/>
        </w:rPr>
        <w:t xml:space="preserve">OCTAVO. </w:t>
      </w:r>
      <w:r w:rsidR="00740A46">
        <w:rPr>
          <w:rFonts w:ascii="Arial" w:eastAsia="Arial" w:hAnsi="Arial"/>
          <w:i/>
          <w:color w:val="000000"/>
          <w:sz w:val="20"/>
          <w:lang w:val="es-ES"/>
        </w:rPr>
        <w:t>Visto el Certificado del acuerdo de Pleno celebrado en sesión ordinaria de fecha 18 de diciembre de 2024 en el que se resuelve:</w:t>
      </w:r>
    </w:p>
    <w:p w:rsidR="00C426D2" w:rsidRDefault="00740A46">
      <w:pPr>
        <w:spacing w:before="232" w:line="230" w:lineRule="exact"/>
        <w:ind w:left="576" w:firstLine="576"/>
        <w:jc w:val="both"/>
        <w:textAlignment w:val="baseline"/>
        <w:rPr>
          <w:rFonts w:ascii="Arial" w:eastAsia="Arial" w:hAnsi="Arial"/>
          <w:i/>
          <w:color w:val="000000"/>
          <w:sz w:val="20"/>
          <w:lang w:val="es-ES"/>
        </w:rPr>
      </w:pPr>
      <w:r>
        <w:rPr>
          <w:rFonts w:ascii="Arial" w:eastAsia="Arial" w:hAnsi="Arial"/>
          <w:i/>
          <w:color w:val="000000"/>
          <w:sz w:val="20"/>
          <w:lang w:val="es-ES"/>
        </w:rPr>
        <w:t>«</w:t>
      </w:r>
      <w:r>
        <w:rPr>
          <w:rFonts w:ascii="Arial" w:eastAsia="Arial" w:hAnsi="Arial"/>
          <w:b/>
          <w:i/>
          <w:color w:val="000000"/>
          <w:sz w:val="20"/>
          <w:lang w:val="es-ES"/>
        </w:rPr>
        <w:t xml:space="preserve">PRIMERO. - </w:t>
      </w:r>
      <w:r>
        <w:rPr>
          <w:rFonts w:ascii="Arial" w:eastAsia="Arial" w:hAnsi="Arial"/>
          <w:i/>
          <w:color w:val="000000"/>
          <w:sz w:val="20"/>
          <w:lang w:val="es-ES"/>
        </w:rPr>
        <w:t>Aprobar la cuenta justificativa de la dotación al Grupo Municipal del PSOE de Santa Lucía de Tirajana que cuenta con NIF G-76232255, y dar por justificada la dotación al citado grupo que correspondiente al segundo (2</w:t>
      </w:r>
      <w:r>
        <w:rPr>
          <w:rFonts w:ascii="Tahoma" w:eastAsia="Tahoma" w:hAnsi="Tahoma"/>
          <w:i/>
          <w:color w:val="000000"/>
          <w:sz w:val="20"/>
          <w:lang w:val="es-ES"/>
        </w:rPr>
        <w:t>°</w:t>
      </w:r>
      <w:r>
        <w:rPr>
          <w:rFonts w:ascii="Arial" w:eastAsia="Arial" w:hAnsi="Arial"/>
          <w:i/>
          <w:color w:val="000000"/>
          <w:sz w:val="20"/>
          <w:lang w:val="es-ES"/>
        </w:rPr>
        <w:t>) semestre del ejercicio 2023 con los g</w:t>
      </w:r>
      <w:r>
        <w:rPr>
          <w:rFonts w:ascii="Arial" w:eastAsia="Arial" w:hAnsi="Arial"/>
          <w:i/>
          <w:color w:val="000000"/>
          <w:sz w:val="20"/>
          <w:lang w:val="es-ES"/>
        </w:rPr>
        <w:t>astos que a continuación se relacionan: (...)»</w:t>
      </w:r>
    </w:p>
    <w:p w:rsidR="00C426D2" w:rsidRDefault="00740A46">
      <w:pPr>
        <w:spacing w:line="230" w:lineRule="exact"/>
        <w:ind w:left="115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w:t>
      </w:r>
    </w:p>
    <w:p w:rsidR="00C426D2" w:rsidRDefault="00740A46">
      <w:pPr>
        <w:spacing w:before="1" w:line="230" w:lineRule="exact"/>
        <w:ind w:left="576"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 </w:t>
      </w:r>
      <w:r>
        <w:rPr>
          <w:rFonts w:ascii="Arial" w:eastAsia="Arial" w:hAnsi="Arial"/>
          <w:i/>
          <w:color w:val="000000"/>
          <w:sz w:val="20"/>
          <w:lang w:val="es-ES"/>
        </w:rPr>
        <w:t>Declarar sin justificar y a reintegrar la cantidad de dos mil doscientos cuarenta y un euros con cincuenta y cinco céntimos (2.241,55 €) correspondiente al importe no justificado de la dotación asignada al grupo para el segundo semestre del ejercicio 2023.</w:t>
      </w:r>
      <w:r>
        <w:rPr>
          <w:rFonts w:ascii="Arial" w:eastAsia="Arial" w:hAnsi="Arial"/>
          <w:i/>
          <w:color w:val="000000"/>
          <w:sz w:val="20"/>
          <w:lang w:val="es-ES"/>
        </w:rPr>
        <w:t xml:space="preserve"> (...)»</w:t>
      </w:r>
    </w:p>
    <w:p w:rsidR="00C426D2" w:rsidRDefault="00740A46">
      <w:pPr>
        <w:spacing w:before="228"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NOVENO. </w:t>
      </w:r>
      <w:r>
        <w:rPr>
          <w:rFonts w:ascii="Arial" w:eastAsia="Arial" w:hAnsi="Arial"/>
          <w:i/>
          <w:color w:val="000000"/>
          <w:sz w:val="20"/>
          <w:lang w:val="es-ES"/>
        </w:rPr>
        <w:t xml:space="preserve">Visto que la entidad </w:t>
      </w:r>
      <w:r>
        <w:rPr>
          <w:rFonts w:ascii="Arial" w:eastAsia="Arial" w:hAnsi="Arial"/>
          <w:b/>
          <w:i/>
          <w:color w:val="000000"/>
          <w:sz w:val="20"/>
          <w:lang w:val="es-ES"/>
        </w:rPr>
        <w:t xml:space="preserve">GRUPO MUNICIPAL DEL PSOE DE SANTA LUCIA DE TIRAJANA, </w:t>
      </w:r>
      <w:r>
        <w:rPr>
          <w:rFonts w:ascii="Arial" w:eastAsia="Arial" w:hAnsi="Arial"/>
          <w:i/>
          <w:color w:val="000000"/>
          <w:sz w:val="20"/>
          <w:lang w:val="es-ES"/>
        </w:rPr>
        <w:t xml:space="preserve">con número de NIF </w:t>
      </w:r>
      <w:r>
        <w:rPr>
          <w:rFonts w:ascii="Arial" w:eastAsia="Arial" w:hAnsi="Arial"/>
          <w:b/>
          <w:i/>
          <w:color w:val="000000"/>
          <w:sz w:val="20"/>
          <w:lang w:val="es-ES"/>
        </w:rPr>
        <w:t>G76232255</w:t>
      </w:r>
      <w:r>
        <w:rPr>
          <w:rFonts w:ascii="Arial" w:eastAsia="Arial" w:hAnsi="Arial"/>
          <w:i/>
          <w:color w:val="000000"/>
          <w:sz w:val="20"/>
          <w:lang w:val="es-ES"/>
        </w:rPr>
        <w:t>, abona mediante transferencia bancaria correspondiente al segundo (2</w:t>
      </w:r>
      <w:r>
        <w:rPr>
          <w:rFonts w:ascii="Tahoma" w:eastAsia="Tahoma" w:hAnsi="Tahoma"/>
          <w:i/>
          <w:color w:val="000000"/>
          <w:sz w:val="20"/>
          <w:lang w:val="es-ES"/>
        </w:rPr>
        <w:t>°</w:t>
      </w:r>
      <w:r>
        <w:rPr>
          <w:rFonts w:ascii="Arial" w:eastAsia="Arial" w:hAnsi="Arial"/>
          <w:i/>
          <w:color w:val="000000"/>
          <w:sz w:val="20"/>
          <w:lang w:val="es-ES"/>
        </w:rPr>
        <w:t xml:space="preserve">) semestre del ejercicio 2023, que ha sido ingresado en este Ayuntamiento con fecha el día </w:t>
      </w:r>
      <w:r>
        <w:rPr>
          <w:rFonts w:ascii="Arial" w:eastAsia="Arial" w:hAnsi="Arial"/>
          <w:b/>
          <w:i/>
          <w:color w:val="000000"/>
          <w:sz w:val="20"/>
          <w:lang w:val="es-ES"/>
        </w:rPr>
        <w:t xml:space="preserve">18/12/2024 </w:t>
      </w:r>
      <w:r>
        <w:rPr>
          <w:rFonts w:ascii="Arial" w:eastAsia="Arial" w:hAnsi="Arial"/>
          <w:i/>
          <w:color w:val="000000"/>
          <w:sz w:val="20"/>
          <w:lang w:val="es-ES"/>
        </w:rPr>
        <w:t>por un importe total dos mil doscientos cuarenta y un euros con cincuenta y cinco céntimos (2.241,55 €).</w:t>
      </w:r>
    </w:p>
    <w:p w:rsidR="00C426D2" w:rsidRDefault="00C426D2">
      <w:pPr>
        <w:spacing w:before="233" w:line="230" w:lineRule="exact"/>
        <w:ind w:firstLine="576"/>
        <w:jc w:val="both"/>
        <w:textAlignment w:val="baseline"/>
        <w:rPr>
          <w:rFonts w:ascii="Arial" w:eastAsia="Arial" w:hAnsi="Arial"/>
          <w:b/>
          <w:i/>
          <w:color w:val="000000"/>
          <w:spacing w:val="1"/>
          <w:sz w:val="20"/>
          <w:lang w:val="es-ES"/>
        </w:rPr>
      </w:pPr>
      <w:r w:rsidRPr="00C426D2">
        <w:pict>
          <v:shape id="_x0000_s1303" type="#_x0000_t202" style="position:absolute;left:0;text-align:left;margin-left:549.45pt;margin-top:514.1pt;width:19.3pt;height:259.2pt;z-index:-25168947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44 de 129</w:t>
                  </w:r>
                </w:p>
              </w:txbxContent>
            </v:textbox>
            <w10:wrap type="square" anchorx="page" anchory="page"/>
          </v:shape>
        </w:pict>
      </w:r>
      <w:r w:rsidR="00740A46">
        <w:rPr>
          <w:rFonts w:ascii="Arial" w:eastAsia="Arial" w:hAnsi="Arial"/>
          <w:b/>
          <w:i/>
          <w:color w:val="000000"/>
          <w:spacing w:val="1"/>
          <w:sz w:val="20"/>
          <w:lang w:val="es-ES"/>
        </w:rPr>
        <w:t xml:space="preserve">DÉCIMO. </w:t>
      </w:r>
      <w:r w:rsidR="00740A46">
        <w:rPr>
          <w:rFonts w:ascii="Arial" w:eastAsia="Arial" w:hAnsi="Arial"/>
          <w:i/>
          <w:color w:val="000000"/>
          <w:spacing w:val="1"/>
          <w:sz w:val="20"/>
          <w:lang w:val="es-ES"/>
        </w:rPr>
        <w:t>Considerando que el grupo político debe justificar en los plazos indicados las cantidades asi</w:t>
      </w:r>
      <w:r w:rsidR="00740A46">
        <w:rPr>
          <w:rFonts w:ascii="Arial" w:eastAsia="Arial" w:hAnsi="Arial"/>
          <w:i/>
          <w:color w:val="000000"/>
          <w:spacing w:val="1"/>
          <w:sz w:val="20"/>
          <w:lang w:val="es-ES"/>
        </w:rPr>
        <w:t xml:space="preserve">gnadas en la forma establecida por el Ayuntamiento, y en caso contrario se le podrá exigir el reintegro de las mismas; al igual que si dichas cuantías se han destinado a los fines que prohíbe la normativa, como son el pago de remuneraciones de personal de </w:t>
      </w:r>
      <w:r w:rsidR="00740A46">
        <w:rPr>
          <w:rFonts w:ascii="Arial" w:eastAsia="Arial" w:hAnsi="Arial"/>
          <w:i/>
          <w:color w:val="000000"/>
          <w:spacing w:val="1"/>
          <w:sz w:val="20"/>
          <w:lang w:val="es-ES"/>
        </w:rPr>
        <w:t>cualquier tipo al servicio de la corporación o a la adquisición de bienes que puedan constituir activos fijos de carácter patrimonial.</w:t>
      </w:r>
    </w:p>
    <w:p w:rsidR="00C426D2" w:rsidRDefault="00740A46">
      <w:pPr>
        <w:spacing w:before="223" w:line="230" w:lineRule="exact"/>
        <w:ind w:firstLine="576"/>
        <w:jc w:val="both"/>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 xml:space="preserve">UNDÉCIMO. </w:t>
      </w:r>
      <w:r>
        <w:rPr>
          <w:rFonts w:ascii="Arial" w:eastAsia="Arial" w:hAnsi="Arial"/>
          <w:i/>
          <w:color w:val="000000"/>
          <w:spacing w:val="2"/>
          <w:sz w:val="20"/>
          <w:lang w:val="es-ES"/>
        </w:rPr>
        <w:t xml:space="preserve">Teniendo en cuenta que la asignación correspondiente al ejercicio 2024, al Grupo Político </w:t>
      </w:r>
      <w:r>
        <w:rPr>
          <w:rFonts w:ascii="Arial" w:eastAsia="Arial" w:hAnsi="Arial"/>
          <w:b/>
          <w:i/>
          <w:color w:val="000000"/>
          <w:spacing w:val="2"/>
          <w:sz w:val="20"/>
          <w:lang w:val="es-ES"/>
        </w:rPr>
        <w:t xml:space="preserve">GRUPO MUNICIPAL DEL PSOE DE SANTA LUCIA DE TIRAJANA, </w:t>
      </w:r>
      <w:r>
        <w:rPr>
          <w:rFonts w:ascii="Arial" w:eastAsia="Arial" w:hAnsi="Arial"/>
          <w:i/>
          <w:color w:val="000000"/>
          <w:spacing w:val="2"/>
          <w:sz w:val="20"/>
          <w:lang w:val="es-ES"/>
        </w:rPr>
        <w:t xml:space="preserve">con número de NIF </w:t>
      </w:r>
      <w:r>
        <w:rPr>
          <w:rFonts w:ascii="Arial" w:eastAsia="Arial" w:hAnsi="Arial"/>
          <w:b/>
          <w:i/>
          <w:color w:val="000000"/>
          <w:spacing w:val="2"/>
          <w:sz w:val="20"/>
          <w:lang w:val="es-ES"/>
        </w:rPr>
        <w:t xml:space="preserve">G76232255 </w:t>
      </w:r>
      <w:r>
        <w:rPr>
          <w:rFonts w:ascii="Arial" w:eastAsia="Arial" w:hAnsi="Arial"/>
          <w:i/>
          <w:color w:val="000000"/>
          <w:spacing w:val="2"/>
          <w:sz w:val="20"/>
          <w:lang w:val="es-ES"/>
        </w:rPr>
        <w:t>en concepto de componentes fijos y componentes variables relativos a una anualidad que han sido presentados y justificados en tiempo y forma, pero no han sido pagados por el A</w:t>
      </w:r>
      <w:r>
        <w:rPr>
          <w:rFonts w:ascii="Arial" w:eastAsia="Arial" w:hAnsi="Arial"/>
          <w:i/>
          <w:color w:val="000000"/>
          <w:spacing w:val="2"/>
          <w:sz w:val="20"/>
          <w:lang w:val="es-ES"/>
        </w:rPr>
        <w:t xml:space="preserve">yuntamiento de Santa Lucía de Tirajana, corresponde el abono de la cantidad de 5.714,77€ al </w:t>
      </w:r>
      <w:r>
        <w:rPr>
          <w:rFonts w:ascii="Arial" w:eastAsia="Arial" w:hAnsi="Arial"/>
          <w:b/>
          <w:i/>
          <w:color w:val="000000"/>
          <w:spacing w:val="2"/>
          <w:sz w:val="20"/>
          <w:lang w:val="es-ES"/>
        </w:rPr>
        <w:t xml:space="preserve">GRUPO MUNICIPAL DEL PSOE DE SANTA LUCIA DE TIRAJANA, </w:t>
      </w:r>
      <w:r>
        <w:rPr>
          <w:rFonts w:ascii="Arial" w:eastAsia="Arial" w:hAnsi="Arial"/>
          <w:i/>
          <w:color w:val="000000"/>
          <w:spacing w:val="2"/>
          <w:sz w:val="20"/>
          <w:lang w:val="es-ES"/>
        </w:rPr>
        <w:t xml:space="preserve">con número de NIF </w:t>
      </w:r>
      <w:r>
        <w:rPr>
          <w:rFonts w:ascii="Arial" w:eastAsia="Arial" w:hAnsi="Arial"/>
          <w:b/>
          <w:i/>
          <w:color w:val="000000"/>
          <w:spacing w:val="2"/>
          <w:sz w:val="20"/>
          <w:lang w:val="es-ES"/>
        </w:rPr>
        <w:t xml:space="preserve">G76232255, </w:t>
      </w:r>
      <w:r>
        <w:rPr>
          <w:rFonts w:ascii="Arial" w:eastAsia="Arial" w:hAnsi="Arial"/>
          <w:i/>
          <w:color w:val="000000"/>
          <w:spacing w:val="2"/>
          <w:sz w:val="20"/>
          <w:lang w:val="es-ES"/>
        </w:rPr>
        <w:t>con cargo a la aplicación presupuestaria «</w:t>
      </w:r>
      <w:r>
        <w:rPr>
          <w:rFonts w:ascii="Arial" w:eastAsia="Arial" w:hAnsi="Arial"/>
          <w:b/>
          <w:i/>
          <w:color w:val="000000"/>
          <w:spacing w:val="2"/>
          <w:sz w:val="20"/>
          <w:lang w:val="es-ES"/>
        </w:rPr>
        <w:t>TRANSFERENCIA A LOS GRUPOS POLÍTICOS_912</w:t>
      </w:r>
      <w:r>
        <w:rPr>
          <w:rFonts w:ascii="Arial" w:eastAsia="Arial" w:hAnsi="Arial"/>
          <w:b/>
          <w:i/>
          <w:color w:val="000000"/>
          <w:spacing w:val="2"/>
          <w:sz w:val="20"/>
          <w:lang w:val="es-ES"/>
        </w:rPr>
        <w:t>0 480000»</w:t>
      </w:r>
    </w:p>
    <w:p w:rsidR="00C426D2" w:rsidRDefault="00740A46">
      <w:pPr>
        <w:spacing w:before="233"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DUODÉCIMO. </w:t>
      </w:r>
      <w:r>
        <w:rPr>
          <w:rFonts w:ascii="Arial" w:eastAsia="Arial" w:hAnsi="Arial"/>
          <w:i/>
          <w:color w:val="000000"/>
          <w:sz w:val="20"/>
          <w:lang w:val="es-ES"/>
        </w:rPr>
        <w:t xml:space="preserve">Visto el documento de Retención de Crédito emitido por la Intervención Municipal, con fecha </w:t>
      </w:r>
      <w:r>
        <w:rPr>
          <w:rFonts w:ascii="Arial" w:eastAsia="Arial" w:hAnsi="Arial"/>
          <w:b/>
          <w:i/>
          <w:color w:val="000000"/>
          <w:sz w:val="20"/>
          <w:lang w:val="es-ES"/>
        </w:rPr>
        <w:t xml:space="preserve">19/03/2025 </w:t>
      </w:r>
      <w:r>
        <w:rPr>
          <w:rFonts w:ascii="Arial" w:eastAsia="Arial" w:hAnsi="Arial"/>
          <w:i/>
          <w:color w:val="000000"/>
          <w:sz w:val="20"/>
          <w:lang w:val="es-ES"/>
        </w:rPr>
        <w:t>en el que consta que existe saldo de crédito disponible con cargo a la aplicación presupuestaria «</w:t>
      </w:r>
      <w:r>
        <w:rPr>
          <w:rFonts w:ascii="Arial" w:eastAsia="Arial" w:hAnsi="Arial"/>
          <w:b/>
          <w:i/>
          <w:color w:val="000000"/>
          <w:sz w:val="20"/>
          <w:lang w:val="es-ES"/>
        </w:rPr>
        <w:t>TRANSFERENCIA A LOS GRUPOS POLÍTIC</w:t>
      </w:r>
      <w:r>
        <w:rPr>
          <w:rFonts w:ascii="Arial" w:eastAsia="Arial" w:hAnsi="Arial"/>
          <w:b/>
          <w:i/>
          <w:color w:val="000000"/>
          <w:sz w:val="20"/>
          <w:lang w:val="es-ES"/>
        </w:rPr>
        <w:t>OS</w:t>
      </w:r>
      <w:r>
        <w:rPr>
          <w:rFonts w:ascii="Arial" w:eastAsia="Arial" w:hAnsi="Arial"/>
          <w:i/>
          <w:color w:val="000000"/>
          <w:sz w:val="20"/>
          <w:lang w:val="es-ES"/>
        </w:rPr>
        <w:t>_</w:t>
      </w:r>
      <w:r>
        <w:rPr>
          <w:rFonts w:ascii="Arial" w:eastAsia="Arial" w:hAnsi="Arial"/>
          <w:b/>
          <w:i/>
          <w:color w:val="000000"/>
          <w:sz w:val="20"/>
          <w:lang w:val="es-ES"/>
        </w:rPr>
        <w:t>9120 4800000</w:t>
      </w:r>
      <w:r>
        <w:rPr>
          <w:rFonts w:ascii="Arial" w:eastAsia="Arial" w:hAnsi="Arial"/>
          <w:i/>
          <w:color w:val="000000"/>
          <w:sz w:val="20"/>
          <w:lang w:val="es-ES"/>
        </w:rPr>
        <w:t xml:space="preserve">» número de operación </w:t>
      </w:r>
      <w:r>
        <w:rPr>
          <w:rFonts w:ascii="Arial" w:eastAsia="Arial" w:hAnsi="Arial"/>
          <w:b/>
          <w:i/>
          <w:color w:val="000000"/>
          <w:sz w:val="20"/>
          <w:lang w:val="es-ES"/>
        </w:rPr>
        <w:t xml:space="preserve">202500010247, </w:t>
      </w:r>
      <w:r>
        <w:rPr>
          <w:rFonts w:ascii="Arial" w:eastAsia="Arial" w:hAnsi="Arial"/>
          <w:i/>
          <w:color w:val="000000"/>
          <w:sz w:val="20"/>
          <w:lang w:val="es-ES"/>
        </w:rPr>
        <w:t xml:space="preserve">por un importe </w:t>
      </w:r>
      <w:r>
        <w:rPr>
          <w:rFonts w:ascii="Arial" w:eastAsia="Arial" w:hAnsi="Arial"/>
          <w:b/>
          <w:i/>
          <w:color w:val="000000"/>
          <w:sz w:val="20"/>
          <w:lang w:val="es-ES"/>
        </w:rPr>
        <w:t>5.714,77</w:t>
      </w:r>
      <w:r>
        <w:rPr>
          <w:rFonts w:ascii="Arial" w:eastAsia="Arial" w:hAnsi="Arial"/>
          <w:i/>
          <w:color w:val="000000"/>
          <w:sz w:val="20"/>
          <w:lang w:val="es-ES"/>
        </w:rPr>
        <w:t>€.</w:t>
      </w:r>
    </w:p>
    <w:p w:rsidR="00C426D2" w:rsidRDefault="00740A46">
      <w:pPr>
        <w:spacing w:before="231" w:after="315"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Teniendo en cuenta los antecedentes expositivos y que constan en los expedientes relacionados número </w:t>
      </w:r>
      <w:r>
        <w:rPr>
          <w:rFonts w:ascii="Arial" w:eastAsia="Arial" w:hAnsi="Arial"/>
          <w:b/>
          <w:i/>
          <w:color w:val="000000"/>
          <w:sz w:val="20"/>
          <w:lang w:val="es-ES"/>
        </w:rPr>
        <w:t xml:space="preserve">5986/2025, </w:t>
      </w:r>
      <w:r>
        <w:rPr>
          <w:rFonts w:ascii="Arial" w:eastAsia="Arial" w:hAnsi="Arial"/>
          <w:i/>
          <w:color w:val="000000"/>
          <w:sz w:val="20"/>
          <w:lang w:val="es-ES"/>
        </w:rPr>
        <w:t>se consideran los siguientes fundamentos de derecho:</w:t>
      </w:r>
    </w:p>
    <w:p w:rsidR="00C426D2" w:rsidRDefault="00C426D2">
      <w:pPr>
        <w:spacing w:before="231" w:after="315" w:line="230" w:lineRule="exact"/>
        <w:sectPr w:rsidR="00C426D2">
          <w:pgSz w:w="11923" w:h="16862"/>
          <w:pgMar w:top="2840" w:right="1396" w:bottom="206" w:left="1397"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135" name="Picture"/>
            <wp:cNvGraphicFramePr/>
            <a:graphic xmlns:a="http://schemas.openxmlformats.org/drawingml/2006/main">
              <a:graphicData uri="http://schemas.openxmlformats.org/drawingml/2006/picture">
                <pic:pic xmlns:pic="http://schemas.openxmlformats.org/drawingml/2006/picture">
                  <pic:nvPicPr>
                    <pic:cNvPr id="136"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626" w:line="224" w:lineRule="exact"/>
        <w:ind w:left="1368"/>
        <w:textAlignment w:val="baseline"/>
        <w:rPr>
          <w:rFonts w:ascii="Arial" w:eastAsia="Arial" w:hAnsi="Arial"/>
          <w:b/>
          <w:i/>
          <w:color w:val="000000"/>
          <w:sz w:val="20"/>
          <w:lang w:val="es-ES"/>
        </w:rPr>
      </w:pPr>
      <w:r>
        <w:rPr>
          <w:rFonts w:ascii="Arial" w:eastAsia="Arial" w:hAnsi="Arial"/>
          <w:b/>
          <w:i/>
          <w:color w:val="000000"/>
          <w:sz w:val="20"/>
          <w:lang w:val="es-ES"/>
        </w:rPr>
        <w:t>CONSIDERACIONES JURÍDICAS</w:t>
      </w:r>
    </w:p>
    <w:p w:rsidR="00C426D2" w:rsidRDefault="00740A46">
      <w:pPr>
        <w:spacing w:before="238" w:line="230" w:lineRule="exact"/>
        <w:ind w:left="1368"/>
        <w:jc w:val="both"/>
        <w:textAlignment w:val="baseline"/>
        <w:rPr>
          <w:rFonts w:ascii="Arial" w:eastAsia="Arial" w:hAnsi="Arial"/>
          <w:i/>
          <w:color w:val="000000"/>
          <w:sz w:val="20"/>
          <w:lang w:val="es-ES"/>
        </w:rPr>
      </w:pPr>
      <w:r>
        <w:rPr>
          <w:rFonts w:ascii="Arial" w:eastAsia="Arial" w:hAnsi="Arial"/>
          <w:i/>
          <w:color w:val="000000"/>
          <w:sz w:val="20"/>
          <w:lang w:val="es-ES"/>
        </w:rPr>
        <w:t>Primero. Naturaleza Jurídica de la Asignación</w:t>
      </w:r>
    </w:p>
    <w:p w:rsidR="00C426D2" w:rsidRDefault="00740A46">
      <w:pPr>
        <w:spacing w:line="229" w:lineRule="exact"/>
        <w:ind w:left="792" w:right="1008"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Se trata de una dotación económica institucional destinada a cubrir los gastos necesarios para el normal funcionamiento del grupo político municipal. No tiene la consideración de subvención, sino de asignación </w:t>
      </w:r>
      <w:r>
        <w:rPr>
          <w:rFonts w:ascii="Arial" w:eastAsia="Arial" w:hAnsi="Arial"/>
          <w:i/>
          <w:color w:val="000000"/>
          <w:sz w:val="20"/>
          <w:lang w:val="es-ES"/>
        </w:rPr>
        <w:t>presupuestaria regulada y sometida a un control financiero específico. Su finalidad es garantizar la operatividad de los grupos políticos, sin que puedan destinarse a fines distintos de los previstos en la normativa vigente.</w:t>
      </w:r>
    </w:p>
    <w:p w:rsidR="00C426D2" w:rsidRDefault="00C426D2">
      <w:pPr>
        <w:spacing w:before="462" w:line="224" w:lineRule="exact"/>
        <w:ind w:left="1368"/>
        <w:textAlignment w:val="baseline"/>
        <w:rPr>
          <w:rFonts w:ascii="Arial" w:eastAsia="Arial" w:hAnsi="Arial"/>
          <w:b/>
          <w:i/>
          <w:color w:val="000000"/>
          <w:spacing w:val="-1"/>
          <w:sz w:val="20"/>
          <w:lang w:val="es-ES"/>
        </w:rPr>
      </w:pPr>
      <w:r w:rsidRPr="00C426D2">
        <w:pict>
          <v:shape id="_x0000_s1302" type="#_x0000_t202" style="position:absolute;left:0;text-align:left;margin-left:525.35pt;margin-top:299.85pt;width:49.25pt;height:480.35pt;z-index:-25168844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301" type="#_x0000_t202" style="position:absolute;left:0;text-align:left;margin-left:532.3pt;margin-top:299.85pt;width:42.3pt;height:172.45pt;z-index:-25168742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w:t>
                  </w:r>
                  <w:r>
                    <w:rPr>
                      <w:rFonts w:ascii="Tahoma" w:eastAsia="Tahoma" w:hAnsi="Tahoma"/>
                      <w:b/>
                      <w:color w:val="000000"/>
                      <w:spacing w:val="-2"/>
                      <w:sz w:val="16"/>
                      <w:lang w:val="es-ES"/>
                    </w:rPr>
                    <w:t>025-0004 Fecha: 10/04/2025</w:t>
                  </w:r>
                </w:p>
              </w:txbxContent>
            </v:textbox>
            <w10:wrap type="square" anchorx="page" anchory="page"/>
          </v:shape>
        </w:pict>
      </w:r>
      <w:r w:rsidRPr="00C426D2">
        <w:pict>
          <v:shape id="_x0000_s1300" type="#_x0000_t202" style="position:absolute;left:0;text-align:left;margin-left:549.45pt;margin-top:514.1pt;width:25.15pt;height:265.2pt;z-index:-25168640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45 de 129</w:t>
                  </w:r>
                </w:p>
              </w:txbxContent>
            </v:textbox>
            <w10:wrap type="square" anchorx="page" anchory="page"/>
          </v:shape>
        </w:pict>
      </w:r>
      <w:r w:rsidR="00740A46">
        <w:rPr>
          <w:rFonts w:ascii="Arial" w:eastAsia="Arial" w:hAnsi="Arial"/>
          <w:b/>
          <w:i/>
          <w:color w:val="000000"/>
          <w:spacing w:val="-1"/>
          <w:sz w:val="20"/>
          <w:lang w:val="es-ES"/>
        </w:rPr>
        <w:t>Legislación aplicable.</w:t>
      </w:r>
    </w:p>
    <w:p w:rsidR="00C426D2" w:rsidRDefault="00740A46">
      <w:pPr>
        <w:spacing w:before="237"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Artículo 73.3 de la Ley 7/1985, de 2 de abril, Reguladora de las Bases del Régimen Local (LBRL).</w:t>
      </w:r>
    </w:p>
    <w:p w:rsidR="00C426D2" w:rsidRDefault="00740A46">
      <w:pPr>
        <w:spacing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Artículo 25.2 del Reglamento Orgánico del Ayuntamiento de Santa Lucía de Tirajana.</w:t>
      </w:r>
    </w:p>
    <w:p w:rsidR="00C426D2" w:rsidRDefault="00740A46">
      <w:pPr>
        <w:spacing w:before="1"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Base 25 «Asignación a los Grupos Políticos» según el Presupuesto General del</w:t>
      </w:r>
      <w:r>
        <w:rPr>
          <w:rFonts w:ascii="Arial" w:eastAsia="Arial" w:hAnsi="Arial"/>
          <w:i/>
          <w:color w:val="000000"/>
          <w:sz w:val="20"/>
          <w:lang w:val="es-ES"/>
        </w:rPr>
        <w:t xml:space="preserve"> Ayuntamiento de Santa Lucía de Tirajana y sus Bases de Ejecución publicados en el BOP núm. 111, miércoles 11 de septiembre de 2024</w:t>
      </w:r>
      <w:r>
        <w:rPr>
          <w:rFonts w:ascii="Arial" w:eastAsia="Arial" w:hAnsi="Arial"/>
          <w:b/>
          <w:i/>
          <w:color w:val="000000"/>
          <w:sz w:val="20"/>
          <w:lang w:val="es-ES"/>
        </w:rPr>
        <w:t>.</w:t>
      </w:r>
    </w:p>
    <w:p w:rsidR="00C426D2" w:rsidRDefault="00740A46">
      <w:pPr>
        <w:spacing w:before="232" w:line="223" w:lineRule="exact"/>
        <w:ind w:left="1368"/>
        <w:textAlignment w:val="baseline"/>
        <w:rPr>
          <w:rFonts w:ascii="Arial" w:eastAsia="Arial" w:hAnsi="Arial"/>
          <w:b/>
          <w:i/>
          <w:color w:val="000000"/>
          <w:sz w:val="20"/>
          <w:lang w:val="es-ES"/>
        </w:rPr>
      </w:pPr>
      <w:r>
        <w:rPr>
          <w:rFonts w:ascii="Arial" w:eastAsia="Arial" w:hAnsi="Arial"/>
          <w:b/>
          <w:i/>
          <w:color w:val="000000"/>
          <w:sz w:val="20"/>
          <w:lang w:val="es-ES"/>
        </w:rPr>
        <w:t>Principios Rectores y Control Financiero.</w:t>
      </w:r>
    </w:p>
    <w:p w:rsidR="00C426D2" w:rsidRDefault="00740A46">
      <w:pPr>
        <w:spacing w:before="237"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Principio de Legalidad: La dotación debe ajustarse a los criterios establecidos e</w:t>
      </w:r>
      <w:r>
        <w:rPr>
          <w:rFonts w:ascii="Arial" w:eastAsia="Arial" w:hAnsi="Arial"/>
          <w:i/>
          <w:color w:val="000000"/>
          <w:sz w:val="20"/>
          <w:lang w:val="es-ES"/>
        </w:rPr>
        <w:t>n la normativa mencionada y en las Bases de Ejecución del Presupuesto.</w:t>
      </w:r>
    </w:p>
    <w:p w:rsidR="00C426D2" w:rsidRDefault="00740A46">
      <w:pPr>
        <w:spacing w:line="228"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Principio de Transparencia: Exige la correcta justificación del gasto y el control por parte de la Intervención General del Ayuntamiento.</w:t>
      </w:r>
    </w:p>
    <w:p w:rsidR="00C426D2" w:rsidRDefault="00740A46">
      <w:pPr>
        <w:spacing w:before="1"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Principio de Responsabilidad: Todos los integra</w:t>
      </w:r>
      <w:r>
        <w:rPr>
          <w:rFonts w:ascii="Arial" w:eastAsia="Arial" w:hAnsi="Arial"/>
          <w:i/>
          <w:color w:val="000000"/>
          <w:sz w:val="20"/>
          <w:lang w:val="es-ES"/>
        </w:rPr>
        <w:t>ntes del grupo político municipal son responsables solidarios del uso adecuado de los fondos, conforme al artículo 73.3 de la LBRL.</w:t>
      </w:r>
    </w:p>
    <w:p w:rsidR="00C426D2" w:rsidRDefault="00740A46">
      <w:pPr>
        <w:spacing w:before="231" w:line="230" w:lineRule="exact"/>
        <w:ind w:left="1368"/>
        <w:textAlignment w:val="baseline"/>
        <w:rPr>
          <w:rFonts w:ascii="Arial" w:eastAsia="Arial" w:hAnsi="Arial"/>
          <w:i/>
          <w:color w:val="000000"/>
          <w:sz w:val="20"/>
          <w:lang w:val="es-ES"/>
        </w:rPr>
      </w:pPr>
      <w:r>
        <w:rPr>
          <w:rFonts w:ascii="Arial" w:eastAsia="Arial" w:hAnsi="Arial"/>
          <w:i/>
          <w:color w:val="000000"/>
          <w:sz w:val="20"/>
          <w:lang w:val="es-ES"/>
        </w:rPr>
        <w:t>TEXTO DISPOSITIVO DE LA PROPUESTA RESOLUCIÓN</w:t>
      </w:r>
    </w:p>
    <w:p w:rsidR="00C426D2" w:rsidRDefault="00740A46">
      <w:pPr>
        <w:spacing w:before="232" w:line="230" w:lineRule="exact"/>
        <w:ind w:left="79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Aceptar el reintegro </w:t>
      </w:r>
      <w:r>
        <w:rPr>
          <w:rFonts w:ascii="Arial" w:eastAsia="Arial" w:hAnsi="Arial"/>
          <w:i/>
          <w:color w:val="000000"/>
          <w:sz w:val="20"/>
          <w:lang w:val="es-ES"/>
        </w:rPr>
        <w:t xml:space="preserve">del importe no justificado de la dotación al </w:t>
      </w:r>
      <w:r>
        <w:rPr>
          <w:rFonts w:ascii="Arial" w:eastAsia="Arial" w:hAnsi="Arial"/>
          <w:b/>
          <w:i/>
          <w:color w:val="000000"/>
          <w:sz w:val="20"/>
          <w:lang w:val="es-ES"/>
        </w:rPr>
        <w:t>GRUP</w:t>
      </w:r>
      <w:r>
        <w:rPr>
          <w:rFonts w:ascii="Arial" w:eastAsia="Arial" w:hAnsi="Arial"/>
          <w:b/>
          <w:i/>
          <w:color w:val="000000"/>
          <w:sz w:val="20"/>
          <w:lang w:val="es-ES"/>
        </w:rPr>
        <w:t xml:space="preserve">O MUNICIPAL DEL PSOE DE SANTA LUCIA DE TIRAJANA, </w:t>
      </w:r>
      <w:r>
        <w:rPr>
          <w:rFonts w:ascii="Arial" w:eastAsia="Arial" w:hAnsi="Arial"/>
          <w:i/>
          <w:color w:val="000000"/>
          <w:sz w:val="20"/>
          <w:lang w:val="es-ES"/>
        </w:rPr>
        <w:t xml:space="preserve">con número de NIF </w:t>
      </w:r>
      <w:r>
        <w:rPr>
          <w:rFonts w:ascii="Arial" w:eastAsia="Arial" w:hAnsi="Arial"/>
          <w:b/>
          <w:i/>
          <w:color w:val="000000"/>
          <w:sz w:val="20"/>
          <w:lang w:val="es-ES"/>
        </w:rPr>
        <w:t xml:space="preserve">G76232255, </w:t>
      </w:r>
      <w:r>
        <w:rPr>
          <w:rFonts w:ascii="Arial" w:eastAsia="Arial" w:hAnsi="Arial"/>
          <w:i/>
          <w:color w:val="000000"/>
          <w:sz w:val="20"/>
          <w:lang w:val="es-ES"/>
        </w:rPr>
        <w:t>al segundo (2º) semestre del ejercicio 2023, que ha sido ingresado en este Ayuntamiento con fecha 18/12/2024</w:t>
      </w:r>
      <w:r>
        <w:rPr>
          <w:rFonts w:ascii="Arial" w:eastAsia="Arial" w:hAnsi="Arial"/>
          <w:b/>
          <w:i/>
          <w:color w:val="000000"/>
          <w:sz w:val="20"/>
          <w:lang w:val="es-ES"/>
        </w:rPr>
        <w:t xml:space="preserve">, </w:t>
      </w:r>
      <w:r>
        <w:rPr>
          <w:rFonts w:ascii="Arial" w:eastAsia="Arial" w:hAnsi="Arial"/>
          <w:i/>
          <w:color w:val="000000"/>
          <w:sz w:val="20"/>
          <w:lang w:val="es-ES"/>
        </w:rPr>
        <w:t xml:space="preserve">por un importe de </w:t>
      </w:r>
      <w:r>
        <w:rPr>
          <w:rFonts w:ascii="Arial" w:eastAsia="Arial" w:hAnsi="Arial"/>
          <w:b/>
          <w:i/>
          <w:color w:val="000000"/>
          <w:sz w:val="20"/>
          <w:lang w:val="es-ES"/>
        </w:rPr>
        <w:t>2.241,55</w:t>
      </w:r>
      <w:r>
        <w:rPr>
          <w:rFonts w:ascii="Arial" w:eastAsia="Arial" w:hAnsi="Arial"/>
          <w:i/>
          <w:color w:val="000000"/>
          <w:sz w:val="20"/>
          <w:lang w:val="es-ES"/>
        </w:rPr>
        <w:t>€. Por lo tanto, la dotación económica cor</w:t>
      </w:r>
      <w:r>
        <w:rPr>
          <w:rFonts w:ascii="Arial" w:eastAsia="Arial" w:hAnsi="Arial"/>
          <w:i/>
          <w:color w:val="000000"/>
          <w:sz w:val="20"/>
          <w:lang w:val="es-ES"/>
        </w:rPr>
        <w:t>respondiente al ejercicio 2023 ha sido justificada en su totalidad.</w:t>
      </w:r>
    </w:p>
    <w:p w:rsidR="00C426D2" w:rsidRDefault="00740A46">
      <w:pPr>
        <w:spacing w:before="220" w:line="230" w:lineRule="exact"/>
        <w:ind w:left="79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 xml:space="preserve">Aprobar la cuenta justificativa de la dotación al </w:t>
      </w:r>
      <w:r>
        <w:rPr>
          <w:rFonts w:ascii="Arial" w:eastAsia="Arial" w:hAnsi="Arial"/>
          <w:b/>
          <w:i/>
          <w:color w:val="000000"/>
          <w:sz w:val="20"/>
          <w:lang w:val="es-ES"/>
        </w:rPr>
        <w:t xml:space="preserve">GRUPO MUNICIPAL DEL PSOE DE SANTA LUCIA DE TIRAJANA, con número de NIF G76232255 </w:t>
      </w:r>
      <w:r>
        <w:rPr>
          <w:rFonts w:ascii="Arial" w:eastAsia="Arial" w:hAnsi="Arial"/>
          <w:i/>
          <w:color w:val="000000"/>
          <w:sz w:val="20"/>
          <w:lang w:val="es-ES"/>
        </w:rPr>
        <w:t>correspondiente al ejercicio de enero a diciembr</w:t>
      </w:r>
      <w:r>
        <w:rPr>
          <w:rFonts w:ascii="Arial" w:eastAsia="Arial" w:hAnsi="Arial"/>
          <w:i/>
          <w:color w:val="000000"/>
          <w:sz w:val="20"/>
          <w:lang w:val="es-ES"/>
        </w:rPr>
        <w:t xml:space="preserve">e de 2024, por un importe total </w:t>
      </w:r>
      <w:r>
        <w:rPr>
          <w:rFonts w:ascii="Arial" w:eastAsia="Arial" w:hAnsi="Arial"/>
          <w:b/>
          <w:i/>
          <w:color w:val="000000"/>
          <w:sz w:val="20"/>
          <w:lang w:val="es-ES"/>
        </w:rPr>
        <w:t xml:space="preserve">5.714,77€ </w:t>
      </w:r>
      <w:r>
        <w:rPr>
          <w:rFonts w:ascii="Arial" w:eastAsia="Arial" w:hAnsi="Arial"/>
          <w:i/>
          <w:color w:val="000000"/>
          <w:sz w:val="20"/>
          <w:lang w:val="es-ES"/>
        </w:rPr>
        <w:t xml:space="preserve">cuya </w:t>
      </w:r>
      <w:r>
        <w:rPr>
          <w:rFonts w:ascii="Arial" w:eastAsia="Arial" w:hAnsi="Arial"/>
          <w:b/>
          <w:i/>
          <w:color w:val="000000"/>
          <w:sz w:val="20"/>
          <w:u w:val="single"/>
          <w:lang w:val="es-ES"/>
        </w:rPr>
        <w:t xml:space="preserve"> cuenta justificativa se anexa tabla  </w:t>
      </w:r>
      <w:r>
        <w:rPr>
          <w:rFonts w:ascii="Arial" w:eastAsia="Arial" w:hAnsi="Arial"/>
          <w:b/>
          <w:i/>
          <w:color w:val="000000"/>
          <w:sz w:val="20"/>
          <w:lang w:val="es-ES"/>
        </w:rPr>
        <w:t>2.</w:t>
      </w:r>
    </w:p>
    <w:p w:rsidR="00C426D2" w:rsidRDefault="00740A46">
      <w:pPr>
        <w:spacing w:before="239" w:line="230" w:lineRule="exact"/>
        <w:ind w:left="792"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TERCERO. </w:t>
      </w:r>
      <w:r>
        <w:rPr>
          <w:rFonts w:ascii="Arial" w:eastAsia="Arial" w:hAnsi="Arial"/>
          <w:i/>
          <w:color w:val="000000"/>
          <w:spacing w:val="-1"/>
          <w:sz w:val="20"/>
          <w:lang w:val="es-ES"/>
        </w:rPr>
        <w:t xml:space="preserve">Autorizar, disponer el gasto y reconocer la obligación de pago de la dotación al del </w:t>
      </w:r>
      <w:r>
        <w:rPr>
          <w:rFonts w:ascii="Arial" w:eastAsia="Arial" w:hAnsi="Arial"/>
          <w:b/>
          <w:i/>
          <w:color w:val="000000"/>
          <w:spacing w:val="-1"/>
          <w:sz w:val="20"/>
          <w:lang w:val="es-ES"/>
        </w:rPr>
        <w:t xml:space="preserve">GRUPO MUNICIPAL DEL PSOE DE SANTA LUCIA DE TIRAJANA, </w:t>
      </w:r>
      <w:r>
        <w:rPr>
          <w:rFonts w:ascii="Arial" w:eastAsia="Arial" w:hAnsi="Arial"/>
          <w:i/>
          <w:color w:val="000000"/>
          <w:spacing w:val="-1"/>
          <w:sz w:val="20"/>
          <w:lang w:val="es-ES"/>
        </w:rPr>
        <w:t xml:space="preserve">con número de </w:t>
      </w:r>
      <w:r>
        <w:rPr>
          <w:rFonts w:ascii="Arial" w:eastAsia="Arial" w:hAnsi="Arial"/>
          <w:b/>
          <w:i/>
          <w:color w:val="000000"/>
          <w:spacing w:val="-1"/>
          <w:sz w:val="20"/>
          <w:lang w:val="es-ES"/>
        </w:rPr>
        <w:t xml:space="preserve">NIF G76232255 </w:t>
      </w:r>
      <w:r>
        <w:rPr>
          <w:rFonts w:ascii="Arial" w:eastAsia="Arial" w:hAnsi="Arial"/>
          <w:i/>
          <w:color w:val="000000"/>
          <w:spacing w:val="-1"/>
          <w:sz w:val="20"/>
          <w:lang w:val="es-ES"/>
        </w:rPr>
        <w:t xml:space="preserve">correspondiente al ejercicio de enero a diciembre de 2024, por un importe total </w:t>
      </w:r>
      <w:r>
        <w:rPr>
          <w:rFonts w:ascii="Arial" w:eastAsia="Arial" w:hAnsi="Arial"/>
          <w:b/>
          <w:i/>
          <w:color w:val="000000"/>
          <w:spacing w:val="-1"/>
          <w:sz w:val="20"/>
          <w:lang w:val="es-ES"/>
        </w:rPr>
        <w:t xml:space="preserve">5.714,77€ </w:t>
      </w:r>
      <w:r>
        <w:rPr>
          <w:rFonts w:ascii="Arial" w:eastAsia="Arial" w:hAnsi="Arial"/>
          <w:i/>
          <w:color w:val="000000"/>
          <w:spacing w:val="-1"/>
          <w:sz w:val="20"/>
          <w:lang w:val="es-ES"/>
        </w:rPr>
        <w:t>con cargo a la aplicación presupuestaria «</w:t>
      </w:r>
      <w:r>
        <w:rPr>
          <w:rFonts w:ascii="Arial" w:eastAsia="Arial" w:hAnsi="Arial"/>
          <w:b/>
          <w:i/>
          <w:color w:val="000000"/>
          <w:spacing w:val="-1"/>
          <w:sz w:val="20"/>
          <w:lang w:val="es-ES"/>
        </w:rPr>
        <w:t>TRANSFERENCIA A LOS GRUPOS POLÍTICOS_9120 480000».</w:t>
      </w:r>
    </w:p>
    <w:p w:rsidR="00C426D2" w:rsidRDefault="00740A46">
      <w:pPr>
        <w:spacing w:before="227" w:after="152" w:line="230" w:lineRule="exact"/>
        <w:ind w:left="79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 xml:space="preserve">Ordenar el pago de la citada dotación a favor </w:t>
      </w:r>
      <w:r>
        <w:rPr>
          <w:rFonts w:ascii="Arial" w:eastAsia="Arial" w:hAnsi="Arial"/>
          <w:b/>
          <w:i/>
          <w:color w:val="000000"/>
          <w:sz w:val="20"/>
          <w:lang w:val="es-ES"/>
        </w:rPr>
        <w:t>del G</w:t>
      </w:r>
      <w:r>
        <w:rPr>
          <w:rFonts w:ascii="Arial" w:eastAsia="Arial" w:hAnsi="Arial"/>
          <w:b/>
          <w:i/>
          <w:color w:val="000000"/>
          <w:sz w:val="20"/>
          <w:lang w:val="es-ES"/>
        </w:rPr>
        <w:t xml:space="preserve">rupo GRUPO MUNICIPAL DEL PSOE DE SANTA LUCIA DE TIRAJANA, </w:t>
      </w:r>
      <w:r>
        <w:rPr>
          <w:rFonts w:ascii="Arial" w:eastAsia="Arial" w:hAnsi="Arial"/>
          <w:i/>
          <w:color w:val="000000"/>
          <w:sz w:val="20"/>
          <w:lang w:val="es-ES"/>
        </w:rPr>
        <w:t xml:space="preserve">con número de </w:t>
      </w:r>
      <w:r>
        <w:rPr>
          <w:rFonts w:ascii="Arial" w:eastAsia="Arial" w:hAnsi="Arial"/>
          <w:b/>
          <w:i/>
          <w:color w:val="000000"/>
          <w:sz w:val="20"/>
          <w:lang w:val="es-ES"/>
        </w:rPr>
        <w:t xml:space="preserve">NIF G76232255 </w:t>
      </w:r>
      <w:r>
        <w:rPr>
          <w:rFonts w:ascii="Arial" w:eastAsia="Arial" w:hAnsi="Arial"/>
          <w:i/>
          <w:color w:val="000000"/>
          <w:sz w:val="20"/>
          <w:lang w:val="es-ES"/>
        </w:rPr>
        <w:t xml:space="preserve">correspondiente al ejercicio de enero a diciembre de 2024, por un importe total </w:t>
      </w:r>
      <w:r>
        <w:rPr>
          <w:rFonts w:ascii="Arial" w:eastAsia="Arial" w:hAnsi="Arial"/>
          <w:b/>
          <w:i/>
          <w:color w:val="000000"/>
          <w:sz w:val="20"/>
          <w:lang w:val="es-ES"/>
        </w:rPr>
        <w:t>5.714,77€</w:t>
      </w:r>
      <w:r>
        <w:rPr>
          <w:rFonts w:ascii="Arial" w:eastAsia="Arial" w:hAnsi="Arial"/>
          <w:i/>
          <w:color w:val="000000"/>
          <w:sz w:val="20"/>
          <w:lang w:val="es-ES"/>
        </w:rPr>
        <w:t>.</w:t>
      </w:r>
    </w:p>
    <w:p w:rsidR="00C426D2" w:rsidRDefault="00740A46">
      <w:pPr>
        <w:ind w:left="10048" w:right="154"/>
        <w:textAlignment w:val="baseline"/>
      </w:pPr>
      <w:r>
        <w:rPr>
          <w:noProof/>
          <w:lang w:val="es-ES" w:eastAsia="es-ES"/>
        </w:rPr>
        <w:drawing>
          <wp:inline distT="0" distB="0" distL="0" distR="0">
            <wp:extent cx="417830" cy="420370"/>
            <wp:effectExtent l="0" t="0" r="0" b="0"/>
            <wp:docPr id="139" name="Picture"/>
            <wp:cNvGraphicFramePr/>
            <a:graphic xmlns:a="http://schemas.openxmlformats.org/drawingml/2006/main">
              <a:graphicData uri="http://schemas.openxmlformats.org/drawingml/2006/picture">
                <pic:pic xmlns:pic="http://schemas.openxmlformats.org/drawingml/2006/picture">
                  <pic:nvPicPr>
                    <pic:cNvPr id="140"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17" w:line="251" w:lineRule="exact"/>
        <w:jc w:val="center"/>
        <w:textAlignment w:val="baseline"/>
        <w:rPr>
          <w:rFonts w:ascii="Arial" w:eastAsia="Arial" w:hAnsi="Arial"/>
          <w:b/>
          <w:color w:val="000000"/>
          <w:spacing w:val="-1"/>
          <w:lang w:val="es-ES"/>
        </w:rPr>
      </w:pPr>
      <w:r>
        <w:rPr>
          <w:rFonts w:ascii="Arial" w:eastAsia="Arial" w:hAnsi="Arial"/>
          <w:b/>
          <w:color w:val="000000"/>
          <w:spacing w:val="-1"/>
          <w:lang w:val="es-ES"/>
        </w:rPr>
        <w:lastRenderedPageBreak/>
        <w:t>ANEXO</w:t>
      </w:r>
    </w:p>
    <w:p w:rsidR="00C426D2" w:rsidRDefault="00740A46">
      <w:pPr>
        <w:spacing w:before="257" w:line="251" w:lineRule="exact"/>
        <w:jc w:val="center"/>
        <w:textAlignment w:val="baseline"/>
        <w:rPr>
          <w:rFonts w:ascii="Arial" w:eastAsia="Arial" w:hAnsi="Arial"/>
          <w:b/>
          <w:color w:val="000000"/>
          <w:lang w:val="es-ES"/>
        </w:rPr>
      </w:pPr>
      <w:r>
        <w:rPr>
          <w:rFonts w:ascii="Arial" w:eastAsia="Arial" w:hAnsi="Arial"/>
          <w:b/>
          <w:color w:val="000000"/>
          <w:lang w:val="es-ES"/>
        </w:rPr>
        <w:t>CUENTA JUSTIFICATIVA</w:t>
      </w:r>
    </w:p>
    <w:p w:rsidR="00C426D2" w:rsidRDefault="00740A46">
      <w:pPr>
        <w:spacing w:before="253" w:line="251" w:lineRule="exact"/>
        <w:ind w:left="432"/>
        <w:textAlignment w:val="baseline"/>
        <w:rPr>
          <w:rFonts w:ascii="Arial" w:eastAsia="Arial" w:hAnsi="Arial"/>
          <w:b/>
          <w:color w:val="000000"/>
          <w:spacing w:val="-3"/>
          <w:lang w:val="es-ES"/>
        </w:rPr>
      </w:pPr>
      <w:r>
        <w:rPr>
          <w:rFonts w:ascii="Arial" w:eastAsia="Arial" w:hAnsi="Arial"/>
          <w:b/>
          <w:color w:val="000000"/>
          <w:spacing w:val="-3"/>
          <w:lang w:val="es-ES"/>
        </w:rPr>
        <w:t>Tabla. 1</w:t>
      </w:r>
    </w:p>
    <w:p w:rsidR="00C426D2" w:rsidRDefault="00740A46">
      <w:pPr>
        <w:spacing w:before="259" w:line="250" w:lineRule="exact"/>
        <w:ind w:left="720" w:right="864" w:hanging="288"/>
        <w:jc w:val="both"/>
        <w:textAlignment w:val="baseline"/>
        <w:rPr>
          <w:rFonts w:ascii="Wingdings" w:eastAsia="Wingdings" w:hAnsi="Wingdings"/>
          <w:color w:val="000000"/>
          <w:lang w:val="es-ES"/>
        </w:rPr>
      </w:pPr>
      <w:r>
        <w:rPr>
          <w:rFonts w:ascii="Wingdings" w:eastAsia="Wingdings" w:hAnsi="Wingdings"/>
          <w:color w:val="000000"/>
          <w:lang w:val="es-ES"/>
        </w:rPr>
        <w:t></w:t>
      </w:r>
      <w:r>
        <w:rPr>
          <w:rFonts w:ascii="Arial" w:eastAsia="Arial" w:hAnsi="Arial"/>
          <w:b/>
          <w:color w:val="000000"/>
          <w:lang w:val="es-ES"/>
        </w:rPr>
        <w:t xml:space="preserve"> Componente Fijo: </w:t>
      </w:r>
      <w:r>
        <w:rPr>
          <w:rFonts w:ascii="Arial" w:eastAsia="Arial" w:hAnsi="Arial"/>
          <w:color w:val="000000"/>
          <w:lang w:val="es-ES"/>
        </w:rPr>
        <w:t>600,00€ mensuales a cada uno de los grupos políticos, con independencia del número de miembros de la Corporación que los integren.</w:t>
      </w:r>
    </w:p>
    <w:p w:rsidR="00C426D2" w:rsidRDefault="00740A46">
      <w:pPr>
        <w:spacing w:line="254" w:lineRule="exact"/>
        <w:ind w:left="720" w:right="864" w:hanging="288"/>
        <w:jc w:val="both"/>
        <w:textAlignment w:val="baseline"/>
        <w:rPr>
          <w:rFonts w:ascii="Wingdings" w:eastAsia="Wingdings" w:hAnsi="Wingdings"/>
          <w:color w:val="000000"/>
          <w:spacing w:val="1"/>
          <w:lang w:val="es-ES"/>
        </w:rPr>
      </w:pPr>
      <w:r>
        <w:rPr>
          <w:rFonts w:ascii="Wingdings" w:eastAsia="Wingdings" w:hAnsi="Wingdings"/>
          <w:color w:val="000000"/>
          <w:spacing w:val="1"/>
          <w:lang w:val="es-ES"/>
        </w:rPr>
        <w:t></w:t>
      </w:r>
      <w:r>
        <w:rPr>
          <w:rFonts w:ascii="Arial" w:eastAsia="Arial" w:hAnsi="Arial"/>
          <w:b/>
          <w:color w:val="000000"/>
          <w:spacing w:val="1"/>
          <w:lang w:val="es-ES"/>
        </w:rPr>
        <w:t xml:space="preserve"> Componente Variable: </w:t>
      </w:r>
      <w:r>
        <w:rPr>
          <w:rFonts w:ascii="Arial" w:eastAsia="Arial" w:hAnsi="Arial"/>
          <w:color w:val="000000"/>
          <w:spacing w:val="1"/>
          <w:lang w:val="es-ES"/>
        </w:rPr>
        <w:t>300,00€ mensuales más por cada Concejal/ miembro del Grupo.</w:t>
      </w:r>
    </w:p>
    <w:p w:rsidR="00C426D2" w:rsidRDefault="00740A46">
      <w:pPr>
        <w:spacing w:line="248" w:lineRule="exact"/>
        <w:ind w:left="720" w:right="864" w:hanging="288"/>
        <w:jc w:val="both"/>
        <w:textAlignment w:val="baseline"/>
        <w:rPr>
          <w:rFonts w:ascii="Wingdings" w:eastAsia="Wingdings" w:hAnsi="Wingdings"/>
          <w:color w:val="000000"/>
          <w:lang w:val="es-ES"/>
        </w:rPr>
      </w:pPr>
      <w:r>
        <w:rPr>
          <w:rFonts w:ascii="Wingdings" w:eastAsia="Wingdings" w:hAnsi="Wingdings"/>
          <w:color w:val="000000"/>
          <w:lang w:val="es-ES"/>
        </w:rPr>
        <w:t></w:t>
      </w:r>
      <w:r>
        <w:rPr>
          <w:rFonts w:ascii="Arial" w:eastAsia="Arial" w:hAnsi="Arial"/>
          <w:b/>
          <w:color w:val="000000"/>
          <w:lang w:val="es-ES"/>
        </w:rPr>
        <w:t xml:space="preserve"> Componente Grupo Mixto: </w:t>
      </w:r>
      <w:r>
        <w:rPr>
          <w:rFonts w:ascii="Arial" w:eastAsia="Arial" w:hAnsi="Arial"/>
          <w:color w:val="000000"/>
          <w:lang w:val="es-ES"/>
        </w:rPr>
        <w:t>La cuantía señalada en el punto anterior se distribuirá proporcionalmente entre las fuerzas políticas que lo compongan.</w:t>
      </w:r>
    </w:p>
    <w:p w:rsidR="00C426D2" w:rsidRDefault="00C426D2">
      <w:pPr>
        <w:spacing w:before="222" w:line="20" w:lineRule="exact"/>
      </w:pPr>
      <w:r w:rsidRPr="00C426D2">
        <w:pict>
          <v:shape id="_x0000_s1299" type="#_x0000_t202" style="position:absolute;margin-left:516.25pt;margin-top:305.65pt;width:52.5pt;height:208.45pt;z-index:-251685376;mso-wrap-distance-left:0;mso-wrap-distance-right:0;mso-position-horizontal-relative:page;mso-position-vertical-relative:page" filled="f" stroked="f">
            <v:textbox style="layout-flow:vertical;mso-layout-flow-alt:bottom-to-top" inset="0,0,0,0">
              <w:txbxContent>
                <w:p w:rsidR="00C426D2" w:rsidRDefault="00740A46">
                  <w:pPr>
                    <w:spacing w:before="509" w:line="278" w:lineRule="exact"/>
                    <w:ind w:left="864"/>
                    <w:textAlignment w:val="baseline"/>
                    <w:rPr>
                      <w:rFonts w:ascii="Tahoma" w:eastAsia="Tahoma" w:hAnsi="Tahoma"/>
                      <w:b/>
                      <w:color w:val="000000"/>
                      <w:spacing w:val="-30"/>
                      <w:sz w:val="32"/>
                      <w:lang w:val="es-ES"/>
                    </w:rPr>
                  </w:pPr>
                  <w:r>
                    <w:rPr>
                      <w:rFonts w:ascii="Tahoma" w:eastAsia="Tahoma" w:hAnsi="Tahoma"/>
                      <w:b/>
                      <w:color w:val="000000"/>
                      <w:spacing w:val="-30"/>
                      <w:sz w:val="32"/>
                      <w:lang w:val="es-ES"/>
                    </w:rPr>
                    <w:t>ACTA DEL PLENO</w:t>
                  </w:r>
                </w:p>
                <w:p w:rsidR="00C426D2" w:rsidRDefault="00740A46">
                  <w:pPr>
                    <w:spacing w:before="62" w:after="9" w:line="178" w:lineRule="exact"/>
                    <w:ind w:left="864"/>
                    <w:textAlignment w:val="baseline"/>
                    <w:rPr>
                      <w:rFonts w:ascii="Tahoma" w:eastAsia="Tahoma" w:hAnsi="Tahoma"/>
                      <w:b/>
                      <w:color w:val="000000"/>
                      <w:spacing w:val="-24"/>
                      <w:sz w:val="16"/>
                      <w:lang w:val="es-ES"/>
                    </w:rPr>
                  </w:pPr>
                  <w:r>
                    <w:rPr>
                      <w:rFonts w:ascii="Tahoma" w:eastAsia="Tahoma" w:hAnsi="Tahoma"/>
                      <w:b/>
                      <w:color w:val="000000"/>
                      <w:spacing w:val="-24"/>
                      <w:sz w:val="16"/>
                      <w:lang w:val="es-ES"/>
                    </w:rPr>
                    <w:t>Número: 2025-0004 Fecha: 10/04/2025</w:t>
                  </w:r>
                </w:p>
              </w:txbxContent>
            </v:textbox>
            <w10:wrap type="square" anchorx="page" anchory="page"/>
          </v:shape>
        </w:pict>
      </w:r>
    </w:p>
    <w:tbl>
      <w:tblPr>
        <w:tblW w:w="0" w:type="auto"/>
        <w:tblInd w:w="14" w:type="dxa"/>
        <w:tblLayout w:type="fixed"/>
        <w:tblCellMar>
          <w:left w:w="0" w:type="dxa"/>
          <w:right w:w="0" w:type="dxa"/>
        </w:tblCellMar>
        <w:tblLook w:val="04A0"/>
      </w:tblPr>
      <w:tblGrid>
        <w:gridCol w:w="2506"/>
        <w:gridCol w:w="1819"/>
        <w:gridCol w:w="1363"/>
      </w:tblGrid>
      <w:tr w:rsidR="00C426D2">
        <w:tblPrEx>
          <w:tblCellMar>
            <w:top w:w="0" w:type="dxa"/>
            <w:bottom w:w="0" w:type="dxa"/>
          </w:tblCellMar>
        </w:tblPrEx>
        <w:trPr>
          <w:trHeight w:hRule="exact" w:val="576"/>
        </w:trPr>
        <w:tc>
          <w:tcPr>
            <w:tcW w:w="2506" w:type="dxa"/>
            <w:tcBorders>
              <w:top w:val="single" w:sz="5" w:space="0" w:color="000000"/>
              <w:left w:val="single" w:sz="5" w:space="0" w:color="000000"/>
              <w:bottom w:val="single" w:sz="5" w:space="0" w:color="000000"/>
              <w:right w:val="single" w:sz="5" w:space="0" w:color="000000"/>
            </w:tcBorders>
          </w:tcPr>
          <w:p w:rsidR="00C426D2" w:rsidRDefault="00740A46">
            <w:pPr>
              <w:spacing w:before="77" w:line="251"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before="3" w:line="240" w:lineRule="exact"/>
              <w:ind w:left="72"/>
              <w:textAlignment w:val="baseline"/>
              <w:rPr>
                <w:rFonts w:ascii="Arial" w:eastAsia="Arial" w:hAnsi="Arial"/>
                <w:color w:val="000000"/>
                <w:lang w:val="es-ES"/>
              </w:rPr>
            </w:pPr>
            <w:r>
              <w:rPr>
                <w:rFonts w:ascii="Arial" w:eastAsia="Arial" w:hAnsi="Arial"/>
                <w:color w:val="000000"/>
                <w:lang w:val="es-ES"/>
              </w:rPr>
              <w:t>variable/mensual</w:t>
            </w:r>
          </w:p>
        </w:tc>
        <w:tc>
          <w:tcPr>
            <w:tcW w:w="181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1" w:line="240" w:lineRule="exact"/>
              <w:ind w:right="72"/>
              <w:jc w:val="right"/>
              <w:textAlignment w:val="baseline"/>
              <w:rPr>
                <w:rFonts w:ascii="Arial" w:eastAsia="Arial" w:hAnsi="Arial"/>
                <w:color w:val="000000"/>
                <w:lang w:val="es-ES"/>
              </w:rPr>
            </w:pPr>
            <w:r>
              <w:rPr>
                <w:rFonts w:ascii="Arial" w:eastAsia="Arial" w:hAnsi="Arial"/>
                <w:color w:val="000000"/>
                <w:lang w:val="es-ES"/>
              </w:rPr>
              <w:t>Meses/miembros</w:t>
            </w:r>
          </w:p>
        </w:tc>
        <w:tc>
          <w:tcPr>
            <w:tcW w:w="1363" w:type="dxa"/>
            <w:tcBorders>
              <w:top w:val="single" w:sz="5" w:space="0" w:color="000000"/>
              <w:left w:val="single" w:sz="5" w:space="0" w:color="000000"/>
              <w:bottom w:val="single" w:sz="5" w:space="0" w:color="000000"/>
              <w:right w:val="single" w:sz="5" w:space="0" w:color="000000"/>
            </w:tcBorders>
          </w:tcPr>
          <w:p w:rsidR="00C426D2" w:rsidRDefault="00740A46">
            <w:pPr>
              <w:spacing w:before="68" w:line="251" w:lineRule="exact"/>
              <w:ind w:left="72"/>
              <w:textAlignment w:val="baseline"/>
              <w:rPr>
                <w:rFonts w:ascii="Arial" w:eastAsia="Arial" w:hAnsi="Arial"/>
                <w:color w:val="000000"/>
                <w:lang w:val="es-ES"/>
              </w:rPr>
            </w:pPr>
            <w:r>
              <w:rPr>
                <w:rFonts w:ascii="Arial" w:eastAsia="Arial" w:hAnsi="Arial"/>
                <w:color w:val="000000"/>
                <w:lang w:val="es-ES"/>
              </w:rPr>
              <w:t xml:space="preserve">Importe </w:t>
            </w:r>
            <w:r>
              <w:rPr>
                <w:rFonts w:ascii="Arial" w:eastAsia="Arial" w:hAnsi="Arial"/>
                <w:color w:val="000000"/>
                <w:lang w:val="es-ES"/>
              </w:rPr>
              <w:br/>
              <w:t>Total</w:t>
            </w:r>
          </w:p>
        </w:tc>
      </w:tr>
      <w:tr w:rsidR="00C426D2">
        <w:tblPrEx>
          <w:tblCellMar>
            <w:top w:w="0" w:type="dxa"/>
            <w:bottom w:w="0" w:type="dxa"/>
          </w:tblCellMar>
        </w:tblPrEx>
        <w:trPr>
          <w:trHeight w:hRule="exact" w:val="264"/>
        </w:trPr>
        <w:tc>
          <w:tcPr>
            <w:tcW w:w="250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0" w:lineRule="exact"/>
              <w:ind w:right="68"/>
              <w:jc w:val="right"/>
              <w:textAlignment w:val="baseline"/>
              <w:rPr>
                <w:rFonts w:ascii="Arial" w:eastAsia="Arial" w:hAnsi="Arial"/>
                <w:color w:val="000000"/>
                <w:lang w:val="es-ES"/>
              </w:rPr>
            </w:pPr>
            <w:r>
              <w:rPr>
                <w:rFonts w:ascii="Arial" w:eastAsia="Arial" w:hAnsi="Arial"/>
                <w:color w:val="000000"/>
                <w:lang w:val="es-ES"/>
              </w:rPr>
              <w:t>300,00 €</w:t>
            </w:r>
          </w:p>
        </w:tc>
        <w:tc>
          <w:tcPr>
            <w:tcW w:w="181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0" w:lineRule="exact"/>
              <w:ind w:right="72"/>
              <w:jc w:val="right"/>
              <w:textAlignment w:val="baseline"/>
              <w:rPr>
                <w:rFonts w:ascii="Arial" w:eastAsia="Arial" w:hAnsi="Arial"/>
                <w:color w:val="000000"/>
                <w:lang w:val="es-ES"/>
              </w:rPr>
            </w:pPr>
            <w:r>
              <w:rPr>
                <w:rFonts w:ascii="Arial" w:eastAsia="Arial" w:hAnsi="Arial"/>
                <w:color w:val="000000"/>
                <w:lang w:val="es-ES"/>
              </w:rPr>
              <w:t>5</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0" w:lineRule="exact"/>
              <w:ind w:right="72"/>
              <w:jc w:val="right"/>
              <w:textAlignment w:val="baseline"/>
              <w:rPr>
                <w:rFonts w:ascii="Arial" w:eastAsia="Arial" w:hAnsi="Arial"/>
                <w:color w:val="000000"/>
                <w:lang w:val="es-ES"/>
              </w:rPr>
            </w:pPr>
            <w:r>
              <w:rPr>
                <w:rFonts w:ascii="Arial" w:eastAsia="Arial" w:hAnsi="Arial"/>
                <w:color w:val="000000"/>
                <w:lang w:val="es-ES"/>
              </w:rPr>
              <w:t>1.500,00 €</w:t>
            </w:r>
          </w:p>
        </w:tc>
      </w:tr>
      <w:tr w:rsidR="00C426D2">
        <w:tblPrEx>
          <w:tblCellMar>
            <w:top w:w="0" w:type="dxa"/>
            <w:bottom w:w="0" w:type="dxa"/>
          </w:tblCellMar>
        </w:tblPrEx>
        <w:trPr>
          <w:trHeight w:hRule="exact" w:val="312"/>
        </w:trPr>
        <w:tc>
          <w:tcPr>
            <w:tcW w:w="4325" w:type="dxa"/>
            <w:gridSpan w:val="2"/>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2" w:line="245" w:lineRule="exact"/>
              <w:jc w:val="center"/>
              <w:textAlignment w:val="baseline"/>
              <w:rPr>
                <w:rFonts w:ascii="Arial" w:eastAsia="Arial" w:hAnsi="Arial"/>
                <w:color w:val="000000"/>
                <w:lang w:val="es-ES"/>
              </w:rPr>
            </w:pPr>
            <w:r>
              <w:rPr>
                <w:rFonts w:ascii="Arial" w:eastAsia="Arial" w:hAnsi="Arial"/>
                <w:color w:val="000000"/>
                <w:lang w:val="es-ES"/>
              </w:rPr>
              <w:t>Total</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2" w:line="245" w:lineRule="exact"/>
              <w:ind w:right="72"/>
              <w:jc w:val="right"/>
              <w:textAlignment w:val="baseline"/>
              <w:rPr>
                <w:rFonts w:ascii="Arial" w:eastAsia="Arial" w:hAnsi="Arial"/>
                <w:b/>
                <w:color w:val="000000"/>
                <w:lang w:val="es-ES"/>
              </w:rPr>
            </w:pPr>
            <w:r>
              <w:rPr>
                <w:rFonts w:ascii="Arial" w:eastAsia="Arial" w:hAnsi="Arial"/>
                <w:b/>
                <w:color w:val="000000"/>
                <w:lang w:val="es-ES"/>
              </w:rPr>
              <w:t>1.500,00 €</w:t>
            </w:r>
          </w:p>
        </w:tc>
      </w:tr>
    </w:tbl>
    <w:p w:rsidR="00C426D2" w:rsidRDefault="00C426D2">
      <w:pPr>
        <w:spacing w:before="225" w:line="20" w:lineRule="exact"/>
      </w:pPr>
    </w:p>
    <w:tbl>
      <w:tblPr>
        <w:tblW w:w="0" w:type="auto"/>
        <w:tblInd w:w="14" w:type="dxa"/>
        <w:tblLayout w:type="fixed"/>
        <w:tblCellMar>
          <w:left w:w="0" w:type="dxa"/>
          <w:right w:w="0" w:type="dxa"/>
        </w:tblCellMar>
        <w:tblLook w:val="04A0"/>
      </w:tblPr>
      <w:tblGrid>
        <w:gridCol w:w="3758"/>
        <w:gridCol w:w="2079"/>
        <w:gridCol w:w="984"/>
        <w:gridCol w:w="2088"/>
      </w:tblGrid>
      <w:tr w:rsidR="00C426D2">
        <w:tblPrEx>
          <w:tblCellMar>
            <w:top w:w="0" w:type="dxa"/>
            <w:bottom w:w="0" w:type="dxa"/>
          </w:tblCellMar>
        </w:tblPrEx>
        <w:trPr>
          <w:trHeight w:hRule="exact" w:val="773"/>
        </w:trPr>
        <w:tc>
          <w:tcPr>
            <w:tcW w:w="375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28" w:line="230" w:lineRule="exact"/>
              <w:ind w:left="86"/>
              <w:textAlignment w:val="baseline"/>
              <w:rPr>
                <w:rFonts w:ascii="Arial" w:eastAsia="Arial" w:hAnsi="Arial"/>
                <w:color w:val="000000"/>
                <w:lang w:val="es-ES"/>
              </w:rPr>
            </w:pPr>
            <w:r>
              <w:rPr>
                <w:rFonts w:ascii="Arial" w:eastAsia="Arial" w:hAnsi="Arial"/>
                <w:color w:val="000000"/>
                <w:lang w:val="es-ES"/>
              </w:rPr>
              <w:t>Entidad</w:t>
            </w:r>
          </w:p>
        </w:tc>
        <w:tc>
          <w:tcPr>
            <w:tcW w:w="207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74" w:line="251"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before="3" w:line="230" w:lineRule="exact"/>
              <w:ind w:left="72"/>
              <w:textAlignment w:val="baseline"/>
              <w:rPr>
                <w:rFonts w:ascii="Arial" w:eastAsia="Arial" w:hAnsi="Arial"/>
                <w:color w:val="000000"/>
                <w:lang w:val="es-ES"/>
              </w:rPr>
            </w:pPr>
            <w:r>
              <w:rPr>
                <w:rFonts w:ascii="Arial" w:eastAsia="Arial" w:hAnsi="Arial"/>
                <w:color w:val="000000"/>
                <w:lang w:val="es-ES"/>
              </w:rPr>
              <w:t>Fija/mensual</w:t>
            </w:r>
          </w:p>
        </w:tc>
        <w:tc>
          <w:tcPr>
            <w:tcW w:w="984"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28" w:line="230" w:lineRule="exact"/>
              <w:ind w:right="252"/>
              <w:jc w:val="right"/>
              <w:textAlignment w:val="baseline"/>
              <w:rPr>
                <w:rFonts w:ascii="Arial" w:eastAsia="Arial" w:hAnsi="Arial"/>
                <w:color w:val="000000"/>
                <w:lang w:val="es-ES"/>
              </w:rPr>
            </w:pPr>
            <w:r>
              <w:rPr>
                <w:rFonts w:ascii="Arial" w:eastAsia="Arial" w:hAnsi="Arial"/>
                <w:color w:val="000000"/>
                <w:lang w:val="es-ES"/>
              </w:rPr>
              <w:t>Meses</w:t>
            </w:r>
          </w:p>
        </w:tc>
        <w:tc>
          <w:tcPr>
            <w:tcW w:w="2088" w:type="dxa"/>
            <w:tcBorders>
              <w:top w:val="single" w:sz="5" w:space="0" w:color="000000"/>
              <w:left w:val="single" w:sz="5" w:space="0" w:color="000000"/>
              <w:bottom w:val="single" w:sz="5" w:space="0" w:color="000000"/>
              <w:right w:val="single" w:sz="5" w:space="0" w:color="000000"/>
            </w:tcBorders>
          </w:tcPr>
          <w:p w:rsidR="00C426D2" w:rsidRDefault="00740A46">
            <w:pPr>
              <w:spacing w:line="249" w:lineRule="exact"/>
              <w:jc w:val="center"/>
              <w:textAlignment w:val="baseline"/>
              <w:rPr>
                <w:rFonts w:ascii="Arial" w:eastAsia="Arial" w:hAnsi="Arial"/>
                <w:color w:val="000000"/>
                <w:lang w:val="es-ES"/>
              </w:rPr>
            </w:pPr>
            <w:r>
              <w:rPr>
                <w:rFonts w:ascii="Arial" w:eastAsia="Arial" w:hAnsi="Arial"/>
                <w:color w:val="000000"/>
                <w:lang w:val="es-ES"/>
              </w:rPr>
              <w:t xml:space="preserve">Importe Total para </w:t>
            </w:r>
            <w:r>
              <w:rPr>
                <w:rFonts w:ascii="Arial" w:eastAsia="Arial" w:hAnsi="Arial"/>
                <w:color w:val="000000"/>
                <w:lang w:val="es-ES"/>
              </w:rPr>
              <w:br/>
              <w:t xml:space="preserve">pagar de </w:t>
            </w:r>
            <w:r>
              <w:rPr>
                <w:rFonts w:ascii="Arial" w:eastAsia="Arial" w:hAnsi="Arial"/>
                <w:b/>
                <w:color w:val="000000"/>
                <w:lang w:val="es-ES"/>
              </w:rPr>
              <w:t xml:space="preserve">enero a </w:t>
            </w:r>
            <w:r>
              <w:rPr>
                <w:rFonts w:ascii="Arial" w:eastAsia="Arial" w:hAnsi="Arial"/>
                <w:b/>
                <w:color w:val="000000"/>
                <w:lang w:val="es-ES"/>
              </w:rPr>
              <w:br/>
              <w:t>diciembre de 2024</w:t>
            </w:r>
          </w:p>
        </w:tc>
      </w:tr>
      <w:tr w:rsidR="00C426D2">
        <w:tblPrEx>
          <w:tblCellMar>
            <w:top w:w="0" w:type="dxa"/>
            <w:bottom w:w="0" w:type="dxa"/>
          </w:tblCellMar>
        </w:tblPrEx>
        <w:trPr>
          <w:trHeight w:hRule="exact" w:val="513"/>
        </w:trPr>
        <w:tc>
          <w:tcPr>
            <w:tcW w:w="3758" w:type="dxa"/>
            <w:tcBorders>
              <w:top w:val="single" w:sz="5" w:space="0" w:color="000000"/>
              <w:left w:val="single" w:sz="5" w:space="0" w:color="000000"/>
              <w:bottom w:val="single" w:sz="5" w:space="0" w:color="000000"/>
              <w:right w:val="single" w:sz="5" w:space="0" w:color="000000"/>
            </w:tcBorders>
          </w:tcPr>
          <w:p w:rsidR="00C426D2" w:rsidRDefault="00740A46">
            <w:pPr>
              <w:spacing w:line="250" w:lineRule="exact"/>
              <w:ind w:left="72"/>
              <w:textAlignment w:val="baseline"/>
              <w:rPr>
                <w:rFonts w:ascii="Arial" w:eastAsia="Arial" w:hAnsi="Arial"/>
                <w:color w:val="000000"/>
                <w:lang w:val="es-ES"/>
              </w:rPr>
            </w:pPr>
            <w:r>
              <w:rPr>
                <w:rFonts w:ascii="Arial" w:eastAsia="Arial" w:hAnsi="Arial"/>
                <w:color w:val="000000"/>
                <w:lang w:val="es-ES"/>
              </w:rPr>
              <w:t>Grupo Socialista Obrero Español (PSOE)</w:t>
            </w:r>
          </w:p>
        </w:tc>
        <w:tc>
          <w:tcPr>
            <w:tcW w:w="207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69" w:line="235" w:lineRule="exact"/>
              <w:ind w:right="67"/>
              <w:jc w:val="right"/>
              <w:textAlignment w:val="baseline"/>
              <w:rPr>
                <w:rFonts w:ascii="Arial" w:eastAsia="Arial" w:hAnsi="Arial"/>
                <w:color w:val="000000"/>
                <w:lang w:val="es-ES"/>
              </w:rPr>
            </w:pPr>
            <w:r>
              <w:rPr>
                <w:rFonts w:ascii="Arial" w:eastAsia="Arial" w:hAnsi="Arial"/>
                <w:color w:val="000000"/>
                <w:lang w:val="es-ES"/>
              </w:rPr>
              <w:t>600,00 €</w:t>
            </w:r>
          </w:p>
        </w:tc>
        <w:tc>
          <w:tcPr>
            <w:tcW w:w="984"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69" w:line="235" w:lineRule="exact"/>
              <w:ind w:right="72"/>
              <w:jc w:val="right"/>
              <w:textAlignment w:val="baseline"/>
              <w:rPr>
                <w:rFonts w:ascii="Arial" w:eastAsia="Arial" w:hAnsi="Arial"/>
                <w:color w:val="000000"/>
                <w:lang w:val="es-ES"/>
              </w:rPr>
            </w:pPr>
            <w:r>
              <w:rPr>
                <w:rFonts w:ascii="Arial" w:eastAsia="Arial" w:hAnsi="Arial"/>
                <w:color w:val="000000"/>
                <w:lang w:val="es-ES"/>
              </w:rPr>
              <w:t>12</w:t>
            </w:r>
          </w:p>
        </w:tc>
        <w:tc>
          <w:tcPr>
            <w:tcW w:w="208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1512"/>
              </w:tabs>
              <w:spacing w:before="269" w:line="235" w:lineRule="exact"/>
              <w:textAlignment w:val="baseline"/>
              <w:rPr>
                <w:rFonts w:ascii="Arial" w:eastAsia="Arial" w:hAnsi="Arial"/>
                <w:color w:val="000000"/>
                <w:lang w:val="es-ES"/>
              </w:rPr>
            </w:pPr>
            <w:r>
              <w:rPr>
                <w:rFonts w:ascii="Arial" w:eastAsia="Arial" w:hAnsi="Arial"/>
                <w:color w:val="000000"/>
                <w:lang w:val="es-ES"/>
              </w:rPr>
              <w:t>7.200,00 €</w:t>
            </w:r>
          </w:p>
        </w:tc>
      </w:tr>
      <w:tr w:rsidR="00C426D2">
        <w:tblPrEx>
          <w:tblCellMar>
            <w:top w:w="0" w:type="dxa"/>
            <w:bottom w:w="0" w:type="dxa"/>
          </w:tblCellMar>
        </w:tblPrEx>
        <w:trPr>
          <w:trHeight w:hRule="exact" w:val="312"/>
        </w:trPr>
        <w:tc>
          <w:tcPr>
            <w:tcW w:w="375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07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8" w:line="240" w:lineRule="exact"/>
              <w:ind w:right="67"/>
              <w:jc w:val="right"/>
              <w:textAlignment w:val="baseline"/>
              <w:rPr>
                <w:rFonts w:ascii="Arial" w:eastAsia="Arial" w:hAnsi="Arial"/>
                <w:color w:val="000000"/>
                <w:lang w:val="es-ES"/>
              </w:rPr>
            </w:pPr>
            <w:r>
              <w:rPr>
                <w:rFonts w:ascii="Arial" w:eastAsia="Arial" w:hAnsi="Arial"/>
                <w:color w:val="000000"/>
                <w:lang w:val="es-ES"/>
              </w:rPr>
              <w:t>1.500,00 €</w:t>
            </w:r>
          </w:p>
        </w:tc>
        <w:tc>
          <w:tcPr>
            <w:tcW w:w="98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8" w:line="240" w:lineRule="exact"/>
              <w:ind w:right="72"/>
              <w:jc w:val="right"/>
              <w:textAlignment w:val="baseline"/>
              <w:rPr>
                <w:rFonts w:ascii="Arial" w:eastAsia="Arial" w:hAnsi="Arial"/>
                <w:color w:val="000000"/>
                <w:lang w:val="es-ES"/>
              </w:rPr>
            </w:pPr>
            <w:r>
              <w:rPr>
                <w:rFonts w:ascii="Arial" w:eastAsia="Arial" w:hAnsi="Arial"/>
                <w:color w:val="000000"/>
                <w:lang w:val="es-ES"/>
              </w:rPr>
              <w:t>12</w:t>
            </w:r>
          </w:p>
        </w:tc>
        <w:tc>
          <w:tcPr>
            <w:tcW w:w="208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1512"/>
              </w:tabs>
              <w:spacing w:before="68" w:line="240" w:lineRule="exact"/>
              <w:textAlignment w:val="baseline"/>
              <w:rPr>
                <w:rFonts w:ascii="Arial" w:eastAsia="Arial" w:hAnsi="Arial"/>
                <w:color w:val="000000"/>
                <w:lang w:val="es-ES"/>
              </w:rPr>
            </w:pPr>
            <w:r>
              <w:rPr>
                <w:rFonts w:ascii="Arial" w:eastAsia="Arial" w:hAnsi="Arial"/>
                <w:color w:val="000000"/>
                <w:lang w:val="es-ES"/>
              </w:rPr>
              <w:t>18.000,00 €</w:t>
            </w:r>
          </w:p>
        </w:tc>
      </w:tr>
      <w:tr w:rsidR="00C426D2">
        <w:tblPrEx>
          <w:tblCellMar>
            <w:top w:w="0" w:type="dxa"/>
            <w:bottom w:w="0" w:type="dxa"/>
          </w:tblCellMar>
        </w:tblPrEx>
        <w:trPr>
          <w:trHeight w:hRule="exact" w:val="313"/>
        </w:trPr>
        <w:tc>
          <w:tcPr>
            <w:tcW w:w="6821" w:type="dxa"/>
            <w:gridSpan w:val="3"/>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3" w:line="249" w:lineRule="exact"/>
              <w:ind w:right="3090"/>
              <w:jc w:val="right"/>
              <w:textAlignment w:val="baseline"/>
              <w:rPr>
                <w:rFonts w:ascii="Arial" w:eastAsia="Arial" w:hAnsi="Arial"/>
                <w:color w:val="000000"/>
                <w:lang w:val="es-ES"/>
              </w:rPr>
            </w:pPr>
            <w:r>
              <w:rPr>
                <w:rFonts w:ascii="Arial" w:eastAsia="Arial" w:hAnsi="Arial"/>
                <w:color w:val="000000"/>
                <w:lang w:val="es-ES"/>
              </w:rPr>
              <w:t>Total</w:t>
            </w:r>
          </w:p>
        </w:tc>
        <w:tc>
          <w:tcPr>
            <w:tcW w:w="208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1512"/>
              </w:tabs>
              <w:spacing w:before="63" w:line="249" w:lineRule="exact"/>
              <w:textAlignment w:val="baseline"/>
              <w:rPr>
                <w:rFonts w:ascii="Arial" w:eastAsia="Arial" w:hAnsi="Arial"/>
                <w:b/>
                <w:color w:val="000000"/>
                <w:lang w:val="es-ES"/>
              </w:rPr>
            </w:pPr>
            <w:r>
              <w:rPr>
                <w:rFonts w:ascii="Arial" w:eastAsia="Arial" w:hAnsi="Arial"/>
                <w:b/>
                <w:color w:val="000000"/>
                <w:lang w:val="es-ES"/>
              </w:rPr>
              <w:t>25.200,00 €</w:t>
            </w:r>
          </w:p>
        </w:tc>
      </w:tr>
    </w:tbl>
    <w:p w:rsidR="00C426D2" w:rsidRDefault="00C426D2">
      <w:pPr>
        <w:spacing w:before="504" w:line="245" w:lineRule="exact"/>
        <w:textAlignment w:val="baseline"/>
        <w:rPr>
          <w:rFonts w:ascii="Arial" w:eastAsia="Arial" w:hAnsi="Arial"/>
          <w:b/>
          <w:color w:val="000000"/>
          <w:spacing w:val="-1"/>
          <w:lang w:val="es-ES"/>
        </w:rPr>
      </w:pPr>
      <w:r w:rsidRPr="00C426D2">
        <w:pict>
          <v:shape id="_x0000_s1298" type="#_x0000_t202" style="position:absolute;margin-left:549.85pt;margin-top:514.1pt;width:18.9pt;height:265.2pt;z-index:-251684352;mso-wrap-distance-left:0;mso-wrap-distance-right:0;mso-position-horizontal-relative:page;mso-position-vertical-relative:page" filled="f" stroked="f">
            <v:textbox style="layout-flow:vertical;mso-layout-flow-alt:bottom-to-top" inset="0,0,0,0">
              <w:txbxContent>
                <w:p w:rsidR="00C426D2" w:rsidRDefault="00740A46">
                  <w:pPr>
                    <w:spacing w:before="14"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46 de 129</w:t>
                  </w:r>
                </w:p>
              </w:txbxContent>
            </v:textbox>
            <w10:wrap type="square" anchorx="page" anchory="page"/>
          </v:shape>
        </w:pict>
      </w:r>
      <w:r w:rsidR="00740A46">
        <w:rPr>
          <w:rFonts w:ascii="Arial" w:eastAsia="Arial" w:hAnsi="Arial"/>
          <w:b/>
          <w:color w:val="000000"/>
          <w:spacing w:val="-1"/>
          <w:lang w:val="es-ES"/>
        </w:rPr>
        <w:t>Tabla 2</w:t>
      </w:r>
    </w:p>
    <w:p w:rsidR="00C426D2" w:rsidRDefault="00C426D2">
      <w:pPr>
        <w:spacing w:before="224" w:line="20" w:lineRule="exact"/>
      </w:pPr>
    </w:p>
    <w:tbl>
      <w:tblPr>
        <w:tblW w:w="0" w:type="auto"/>
        <w:tblInd w:w="14" w:type="dxa"/>
        <w:tblLayout w:type="fixed"/>
        <w:tblCellMar>
          <w:left w:w="0" w:type="dxa"/>
          <w:right w:w="0" w:type="dxa"/>
        </w:tblCellMar>
        <w:tblLook w:val="04A0"/>
      </w:tblPr>
      <w:tblGrid>
        <w:gridCol w:w="648"/>
        <w:gridCol w:w="1008"/>
        <w:gridCol w:w="1022"/>
        <w:gridCol w:w="682"/>
        <w:gridCol w:w="667"/>
        <w:gridCol w:w="586"/>
        <w:gridCol w:w="585"/>
        <w:gridCol w:w="716"/>
        <w:gridCol w:w="686"/>
        <w:gridCol w:w="653"/>
        <w:gridCol w:w="638"/>
        <w:gridCol w:w="888"/>
        <w:gridCol w:w="802"/>
      </w:tblGrid>
      <w:tr w:rsidR="00C426D2">
        <w:tblPrEx>
          <w:tblCellMar>
            <w:top w:w="0" w:type="dxa"/>
            <w:bottom w:w="0" w:type="dxa"/>
          </w:tblCellMar>
        </w:tblPrEx>
        <w:trPr>
          <w:trHeight w:hRule="exact" w:val="58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72"/>
              <w:jc w:val="right"/>
              <w:textAlignment w:val="baseline"/>
              <w:rPr>
                <w:rFonts w:ascii="Arial" w:eastAsia="Arial" w:hAnsi="Arial"/>
                <w:b/>
                <w:color w:val="000000"/>
                <w:sz w:val="11"/>
                <w:lang w:val="es-ES"/>
              </w:rPr>
            </w:pPr>
            <w:r>
              <w:rPr>
                <w:rFonts w:ascii="Arial" w:eastAsia="Arial" w:hAnsi="Arial"/>
                <w:b/>
                <w:color w:val="000000"/>
                <w:sz w:val="11"/>
                <w:lang w:val="es-ES"/>
              </w:rPr>
              <w:t>Fecha</w:t>
            </w:r>
          </w:p>
        </w:tc>
        <w:tc>
          <w:tcPr>
            <w:tcW w:w="100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Núm. factura</w:t>
            </w:r>
          </w:p>
        </w:tc>
        <w:tc>
          <w:tcPr>
            <w:tcW w:w="102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left="72"/>
              <w:textAlignment w:val="baseline"/>
              <w:rPr>
                <w:rFonts w:ascii="Arial" w:eastAsia="Arial" w:hAnsi="Arial"/>
                <w:b/>
                <w:color w:val="000000"/>
                <w:spacing w:val="-7"/>
                <w:sz w:val="11"/>
                <w:lang w:val="es-ES"/>
              </w:rPr>
            </w:pPr>
            <w:r>
              <w:rPr>
                <w:rFonts w:ascii="Arial" w:eastAsia="Arial" w:hAnsi="Arial"/>
                <w:b/>
                <w:color w:val="000000"/>
                <w:spacing w:val="-7"/>
                <w:sz w:val="11"/>
                <w:lang w:val="es-ES"/>
              </w:rPr>
              <w:t>Entidad/proveedor</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NIF/DNI</w:t>
            </w:r>
          </w:p>
        </w:tc>
        <w:tc>
          <w:tcPr>
            <w:tcW w:w="66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importe</w:t>
            </w:r>
          </w:p>
        </w:tc>
        <w:tc>
          <w:tcPr>
            <w:tcW w:w="58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38"/>
              <w:jc w:val="right"/>
              <w:textAlignment w:val="baseline"/>
              <w:rPr>
                <w:rFonts w:ascii="Arial" w:eastAsia="Arial" w:hAnsi="Arial"/>
                <w:b/>
                <w:color w:val="000000"/>
                <w:sz w:val="11"/>
                <w:lang w:val="es-ES"/>
              </w:rPr>
            </w:pPr>
            <w:r>
              <w:rPr>
                <w:rFonts w:ascii="Arial" w:eastAsia="Arial" w:hAnsi="Arial"/>
                <w:b/>
                <w:color w:val="000000"/>
                <w:sz w:val="11"/>
                <w:lang w:val="es-ES"/>
              </w:rPr>
              <w:t>IGIC</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37"/>
              <w:jc w:val="right"/>
              <w:textAlignment w:val="baseline"/>
              <w:rPr>
                <w:rFonts w:ascii="Arial" w:eastAsia="Arial" w:hAnsi="Arial"/>
                <w:b/>
                <w:color w:val="000000"/>
                <w:sz w:val="11"/>
                <w:lang w:val="es-ES"/>
              </w:rPr>
            </w:pPr>
            <w:r>
              <w:rPr>
                <w:rFonts w:ascii="Arial" w:eastAsia="Arial" w:hAnsi="Arial"/>
                <w:b/>
                <w:color w:val="000000"/>
                <w:sz w:val="11"/>
                <w:lang w:val="es-ES"/>
              </w:rPr>
              <w:t>IRPF</w:t>
            </w:r>
          </w:p>
        </w:tc>
        <w:tc>
          <w:tcPr>
            <w:tcW w:w="71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ind w:left="144"/>
              <w:textAlignment w:val="baseline"/>
              <w:rPr>
                <w:rFonts w:ascii="Arial" w:eastAsia="Arial" w:hAnsi="Arial"/>
                <w:b/>
                <w:color w:val="000000"/>
                <w:sz w:val="11"/>
                <w:lang w:val="es-ES"/>
              </w:rPr>
            </w:pPr>
            <w:r>
              <w:rPr>
                <w:rFonts w:ascii="Arial" w:eastAsia="Arial" w:hAnsi="Arial"/>
                <w:b/>
                <w:color w:val="000000"/>
                <w:sz w:val="11"/>
                <w:lang w:val="es-ES"/>
              </w:rPr>
              <w:t>Factura+ IGIC-IRPF</w:t>
            </w:r>
          </w:p>
        </w:tc>
        <w:tc>
          <w:tcPr>
            <w:tcW w:w="68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Total </w:t>
            </w:r>
            <w:r>
              <w:rPr>
                <w:rFonts w:ascii="Arial" w:eastAsia="Arial" w:hAnsi="Arial"/>
                <w:b/>
                <w:color w:val="000000"/>
                <w:sz w:val="11"/>
                <w:lang w:val="es-ES"/>
              </w:rPr>
              <w:br/>
              <w:t>factura</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9" w:line="115"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Modelo</w:t>
            </w:r>
          </w:p>
          <w:p w:rsidR="00C426D2" w:rsidRDefault="00740A46">
            <w:pPr>
              <w:spacing w:line="11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115</w:t>
            </w:r>
          </w:p>
        </w:tc>
        <w:tc>
          <w:tcPr>
            <w:tcW w:w="63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ind w:left="72" w:firstLine="144"/>
              <w:textAlignment w:val="baseline"/>
              <w:rPr>
                <w:rFonts w:ascii="Arial" w:eastAsia="Arial" w:hAnsi="Arial"/>
                <w:b/>
                <w:color w:val="000000"/>
                <w:sz w:val="11"/>
                <w:lang w:val="es-ES"/>
              </w:rPr>
            </w:pPr>
            <w:r>
              <w:rPr>
                <w:rFonts w:ascii="Arial" w:eastAsia="Arial" w:hAnsi="Arial"/>
                <w:b/>
                <w:color w:val="000000"/>
                <w:sz w:val="11"/>
                <w:lang w:val="es-ES"/>
              </w:rPr>
              <w:t>Total justificado</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justificante </w:t>
            </w:r>
            <w:r>
              <w:rPr>
                <w:rFonts w:ascii="Arial" w:eastAsia="Arial" w:hAnsi="Arial"/>
                <w:b/>
                <w:color w:val="000000"/>
                <w:sz w:val="11"/>
                <w:lang w:val="es-ES"/>
              </w:rPr>
              <w:br/>
              <w:t>pago</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Concepto</w:t>
            </w:r>
          </w:p>
        </w:tc>
      </w:tr>
      <w:tr w:rsidR="00C426D2">
        <w:tblPrEx>
          <w:tblCellMar>
            <w:top w:w="0" w:type="dxa"/>
            <w:bottom w:w="0" w:type="dxa"/>
          </w:tblCellMar>
        </w:tblPrEx>
        <w:trPr>
          <w:trHeight w:hRule="exact" w:val="777"/>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39" w:after="322"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01/06/2024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39" w:after="322"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0000000027</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64" w:line="115" w:lineRule="exact"/>
              <w:ind w:left="72" w:right="252"/>
              <w:textAlignment w:val="baseline"/>
              <w:rPr>
                <w:rFonts w:ascii="Arial" w:eastAsia="Arial" w:hAnsi="Arial"/>
                <w:color w:val="000000"/>
                <w:spacing w:val="-6"/>
                <w:sz w:val="11"/>
                <w:lang w:val="es-ES"/>
              </w:rPr>
            </w:pPr>
            <w:r>
              <w:rPr>
                <w:rFonts w:ascii="Arial" w:eastAsia="Arial" w:hAnsi="Arial"/>
                <w:color w:val="000000"/>
                <w:spacing w:val="-6"/>
                <w:sz w:val="11"/>
                <w:lang w:val="es-ES"/>
              </w:rPr>
              <w:t>Pedro Jesús Suárez Naranjo</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39" w:after="322"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52833364H</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39" w:after="322" w:line="115" w:lineRule="exact"/>
              <w:textAlignment w:val="baseline"/>
              <w:rPr>
                <w:rFonts w:ascii="Arial" w:eastAsia="Arial" w:hAnsi="Arial"/>
                <w:color w:val="000000"/>
                <w:sz w:val="11"/>
                <w:lang w:val="es-ES"/>
              </w:rPr>
            </w:pPr>
            <w:r>
              <w:rPr>
                <w:rFonts w:ascii="Arial" w:eastAsia="Arial" w:hAnsi="Arial"/>
                <w:color w:val="000000"/>
                <w:sz w:val="11"/>
                <w:lang w:val="es-ES"/>
              </w:rPr>
              <w:t>2.160,00 €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39" w:after="322" w:line="115" w:lineRule="exact"/>
              <w:textAlignment w:val="baseline"/>
              <w:rPr>
                <w:rFonts w:ascii="Arial" w:eastAsia="Arial" w:hAnsi="Arial"/>
                <w:color w:val="000000"/>
                <w:sz w:val="11"/>
                <w:lang w:val="es-ES"/>
              </w:rPr>
            </w:pPr>
            <w:r>
              <w:rPr>
                <w:rFonts w:ascii="Arial" w:eastAsia="Arial" w:hAnsi="Arial"/>
                <w:color w:val="000000"/>
                <w:sz w:val="11"/>
                <w:lang w:val="es-ES"/>
              </w:rPr>
              <w:t>151,20 €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39" w:after="322" w:line="115" w:lineRule="exact"/>
              <w:textAlignment w:val="baseline"/>
              <w:rPr>
                <w:rFonts w:ascii="Arial" w:eastAsia="Arial" w:hAnsi="Arial"/>
                <w:color w:val="000000"/>
                <w:sz w:val="11"/>
                <w:lang w:val="es-ES"/>
              </w:rPr>
            </w:pPr>
            <w:r>
              <w:rPr>
                <w:rFonts w:ascii="Arial" w:eastAsia="Arial" w:hAnsi="Arial"/>
                <w:color w:val="000000"/>
                <w:sz w:val="11"/>
                <w:lang w:val="es-ES"/>
              </w:rPr>
              <w:t>410,40 €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339" w:after="322" w:line="115" w:lineRule="exact"/>
              <w:textAlignment w:val="baseline"/>
              <w:rPr>
                <w:rFonts w:ascii="Arial" w:eastAsia="Arial" w:hAnsi="Arial"/>
                <w:color w:val="000000"/>
                <w:sz w:val="11"/>
                <w:lang w:val="es-ES"/>
              </w:rPr>
            </w:pPr>
            <w:r>
              <w:rPr>
                <w:rFonts w:ascii="Arial" w:eastAsia="Arial" w:hAnsi="Arial"/>
                <w:color w:val="000000"/>
                <w:sz w:val="11"/>
                <w:lang w:val="es-ES"/>
              </w:rPr>
              <w:t>1.900,80 €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39" w:after="322" w:line="115" w:lineRule="exact"/>
              <w:textAlignment w:val="baseline"/>
              <w:rPr>
                <w:rFonts w:ascii="Arial" w:eastAsia="Arial" w:hAnsi="Arial"/>
                <w:color w:val="000000"/>
                <w:sz w:val="11"/>
                <w:lang w:val="es-ES"/>
              </w:rPr>
            </w:pPr>
            <w:r>
              <w:rPr>
                <w:rFonts w:ascii="Arial" w:eastAsia="Arial" w:hAnsi="Arial"/>
                <w:color w:val="000000"/>
                <w:sz w:val="11"/>
                <w:lang w:val="es-ES"/>
              </w:rPr>
              <w:t>2.311,20 €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39" w:after="322" w:line="115" w:lineRule="exact"/>
              <w:textAlignment w:val="baseline"/>
              <w:rPr>
                <w:rFonts w:ascii="Arial" w:eastAsia="Arial" w:hAnsi="Arial"/>
                <w:color w:val="000000"/>
                <w:sz w:val="11"/>
                <w:lang w:val="es-ES"/>
              </w:rPr>
            </w:pPr>
            <w:r>
              <w:rPr>
                <w:rFonts w:ascii="Arial" w:eastAsia="Arial" w:hAnsi="Arial"/>
                <w:color w:val="000000"/>
                <w:sz w:val="11"/>
                <w:lang w:val="es-ES"/>
              </w:rPr>
              <w:t>410,40 €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39" w:after="322" w:line="115" w:lineRule="exact"/>
              <w:textAlignment w:val="baseline"/>
              <w:rPr>
                <w:rFonts w:ascii="Arial" w:eastAsia="Arial" w:hAnsi="Arial"/>
                <w:color w:val="000000"/>
                <w:sz w:val="11"/>
                <w:lang w:val="es-ES"/>
              </w:rPr>
            </w:pPr>
            <w:r>
              <w:rPr>
                <w:rFonts w:ascii="Arial" w:eastAsia="Arial" w:hAnsi="Arial"/>
                <w:color w:val="000000"/>
                <w:sz w:val="11"/>
                <w:lang w:val="es-ES"/>
              </w:rPr>
              <w:t>2.311,20 €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67"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r>
            <w:r>
              <w:rPr>
                <w:rFonts w:ascii="Arial" w:eastAsia="Arial" w:hAnsi="Arial"/>
                <w:color w:val="000000"/>
                <w:sz w:val="11"/>
                <w:lang w:val="es-ES"/>
              </w:rP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14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16/12/2024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5" w:after="20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Alquiler local </w:t>
            </w:r>
            <w:r>
              <w:rPr>
                <w:rFonts w:ascii="Arial" w:eastAsia="Arial" w:hAnsi="Arial"/>
                <w:color w:val="000000"/>
                <w:sz w:val="11"/>
                <w:lang w:val="es-ES"/>
              </w:rPr>
              <w:br/>
              <w:t xml:space="preserve">primer </w:t>
            </w:r>
            <w:r>
              <w:rPr>
                <w:rFonts w:ascii="Arial" w:eastAsia="Arial" w:hAnsi="Arial"/>
                <w:color w:val="000000"/>
                <w:sz w:val="11"/>
                <w:lang w:val="es-ES"/>
              </w:rPr>
              <w:br/>
              <w:t>semestre</w:t>
            </w:r>
          </w:p>
        </w:tc>
      </w:tr>
      <w:tr w:rsidR="00C426D2">
        <w:tblPrEx>
          <w:tblCellMar>
            <w:top w:w="0" w:type="dxa"/>
            <w:bottom w:w="0" w:type="dxa"/>
          </w:tblCellMar>
        </w:tblPrEx>
        <w:trPr>
          <w:trHeight w:hRule="exact" w:val="485"/>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after="169"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01/12/2024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after="16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0000000027</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4" w:after="111" w:line="115" w:lineRule="exact"/>
              <w:ind w:left="72" w:right="252"/>
              <w:textAlignment w:val="baseline"/>
              <w:rPr>
                <w:rFonts w:ascii="Arial" w:eastAsia="Arial" w:hAnsi="Arial"/>
                <w:color w:val="000000"/>
                <w:spacing w:val="-6"/>
                <w:sz w:val="11"/>
                <w:lang w:val="es-ES"/>
              </w:rPr>
            </w:pPr>
            <w:r>
              <w:rPr>
                <w:rFonts w:ascii="Arial" w:eastAsia="Arial" w:hAnsi="Arial"/>
                <w:color w:val="000000"/>
                <w:spacing w:val="-6"/>
                <w:sz w:val="11"/>
                <w:lang w:val="es-ES"/>
              </w:rPr>
              <w:t>Pedro Jesús Suárez Naranjo</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after="16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52833364H</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91" w:after="169" w:line="115" w:lineRule="exact"/>
              <w:textAlignment w:val="baseline"/>
              <w:rPr>
                <w:rFonts w:ascii="Arial" w:eastAsia="Arial" w:hAnsi="Arial"/>
                <w:color w:val="000000"/>
                <w:sz w:val="11"/>
                <w:lang w:val="es-ES"/>
              </w:rPr>
            </w:pPr>
            <w:r>
              <w:rPr>
                <w:rFonts w:ascii="Arial" w:eastAsia="Arial" w:hAnsi="Arial"/>
                <w:color w:val="000000"/>
                <w:sz w:val="11"/>
                <w:lang w:val="es-ES"/>
              </w:rPr>
              <w:t>2.160,00 €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91" w:after="169" w:line="115" w:lineRule="exact"/>
              <w:textAlignment w:val="baseline"/>
              <w:rPr>
                <w:rFonts w:ascii="Arial" w:eastAsia="Arial" w:hAnsi="Arial"/>
                <w:color w:val="000000"/>
                <w:sz w:val="11"/>
                <w:lang w:val="es-ES"/>
              </w:rPr>
            </w:pPr>
            <w:r>
              <w:rPr>
                <w:rFonts w:ascii="Arial" w:eastAsia="Arial" w:hAnsi="Arial"/>
                <w:color w:val="000000"/>
                <w:sz w:val="11"/>
                <w:lang w:val="es-ES"/>
              </w:rPr>
              <w:t>151,20 €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91" w:after="169" w:line="115" w:lineRule="exact"/>
              <w:textAlignment w:val="baseline"/>
              <w:rPr>
                <w:rFonts w:ascii="Arial" w:eastAsia="Arial" w:hAnsi="Arial"/>
                <w:color w:val="000000"/>
                <w:sz w:val="11"/>
                <w:lang w:val="es-ES"/>
              </w:rPr>
            </w:pPr>
            <w:r>
              <w:rPr>
                <w:rFonts w:ascii="Arial" w:eastAsia="Arial" w:hAnsi="Arial"/>
                <w:color w:val="000000"/>
                <w:sz w:val="11"/>
                <w:lang w:val="es-ES"/>
              </w:rPr>
              <w:t>410,40 €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191" w:after="169" w:line="115" w:lineRule="exact"/>
              <w:textAlignment w:val="baseline"/>
              <w:rPr>
                <w:rFonts w:ascii="Arial" w:eastAsia="Arial" w:hAnsi="Arial"/>
                <w:color w:val="000000"/>
                <w:sz w:val="11"/>
                <w:lang w:val="es-ES"/>
              </w:rPr>
            </w:pPr>
            <w:r>
              <w:rPr>
                <w:rFonts w:ascii="Arial" w:eastAsia="Arial" w:hAnsi="Arial"/>
                <w:color w:val="000000"/>
                <w:sz w:val="11"/>
                <w:lang w:val="es-ES"/>
              </w:rPr>
              <w:t>1.900,80 €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91" w:after="169" w:line="115" w:lineRule="exact"/>
              <w:textAlignment w:val="baseline"/>
              <w:rPr>
                <w:rFonts w:ascii="Arial" w:eastAsia="Arial" w:hAnsi="Arial"/>
                <w:color w:val="000000"/>
                <w:sz w:val="11"/>
                <w:lang w:val="es-ES"/>
              </w:rPr>
            </w:pPr>
            <w:r>
              <w:rPr>
                <w:rFonts w:ascii="Arial" w:eastAsia="Arial" w:hAnsi="Arial"/>
                <w:color w:val="000000"/>
                <w:sz w:val="11"/>
                <w:lang w:val="es-ES"/>
              </w:rPr>
              <w:t>2.311,20 €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91" w:after="169" w:line="115" w:lineRule="exact"/>
              <w:textAlignment w:val="baseline"/>
              <w:rPr>
                <w:rFonts w:ascii="Arial" w:eastAsia="Arial" w:hAnsi="Arial"/>
                <w:color w:val="000000"/>
                <w:sz w:val="11"/>
                <w:lang w:val="es-ES"/>
              </w:rPr>
            </w:pPr>
            <w:r>
              <w:rPr>
                <w:rFonts w:ascii="Arial" w:eastAsia="Arial" w:hAnsi="Arial"/>
                <w:color w:val="000000"/>
                <w:sz w:val="11"/>
                <w:lang w:val="es-ES"/>
              </w:rPr>
              <w:t>410,40 €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91" w:after="169" w:line="115" w:lineRule="exact"/>
              <w:textAlignment w:val="baseline"/>
              <w:rPr>
                <w:rFonts w:ascii="Arial" w:eastAsia="Arial" w:hAnsi="Arial"/>
                <w:color w:val="000000"/>
                <w:sz w:val="11"/>
                <w:lang w:val="es-ES"/>
              </w:rPr>
            </w:pPr>
            <w:r>
              <w:rPr>
                <w:rFonts w:ascii="Arial" w:eastAsia="Arial" w:hAnsi="Arial"/>
                <w:color w:val="000000"/>
                <w:sz w:val="11"/>
                <w:lang w:val="es-ES"/>
              </w:rPr>
              <w:t>2.311,20 €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17/12/2024</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76" w:after="5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Alquiler local </w:t>
            </w:r>
            <w:r>
              <w:rPr>
                <w:rFonts w:ascii="Arial" w:eastAsia="Arial" w:hAnsi="Arial"/>
                <w:color w:val="000000"/>
                <w:sz w:val="11"/>
                <w:lang w:val="es-ES"/>
              </w:rPr>
              <w:br/>
              <w:t xml:space="preserve">segundo </w:t>
            </w:r>
            <w:r>
              <w:rPr>
                <w:rFonts w:ascii="Arial" w:eastAsia="Arial" w:hAnsi="Arial"/>
                <w:color w:val="000000"/>
                <w:sz w:val="11"/>
                <w:lang w:val="es-ES"/>
              </w:rPr>
              <w:br/>
              <w:t>semestre</w:t>
            </w:r>
          </w:p>
        </w:tc>
      </w:tr>
      <w:tr w:rsidR="00C426D2">
        <w:tblPrEx>
          <w:tblCellMar>
            <w:top w:w="0" w:type="dxa"/>
            <w:bottom w:w="0" w:type="dxa"/>
          </w:tblCellMar>
        </w:tblPrEx>
        <w:trPr>
          <w:trHeight w:hRule="exact" w:val="562"/>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9" w:after="207"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22/07/2024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9" w:after="207"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2024/48</w:t>
            </w:r>
          </w:p>
        </w:tc>
        <w:tc>
          <w:tcPr>
            <w:tcW w:w="1022" w:type="dxa"/>
            <w:tcBorders>
              <w:top w:val="single" w:sz="5" w:space="0" w:color="000000"/>
              <w:left w:val="single" w:sz="5" w:space="0" w:color="000000"/>
              <w:bottom w:val="single" w:sz="5" w:space="0" w:color="000000"/>
              <w:right w:val="single" w:sz="5" w:space="0" w:color="000000"/>
            </w:tcBorders>
          </w:tcPr>
          <w:p w:rsidR="00C426D2" w:rsidRDefault="00740A46">
            <w:pPr>
              <w:spacing w:before="115" w:after="91" w:line="115" w:lineRule="exact"/>
              <w:ind w:left="72" w:right="72"/>
              <w:textAlignment w:val="baseline"/>
              <w:rPr>
                <w:rFonts w:ascii="Arial" w:eastAsia="Arial" w:hAnsi="Arial"/>
                <w:color w:val="000000"/>
                <w:spacing w:val="-4"/>
                <w:sz w:val="11"/>
                <w:lang w:val="es-ES"/>
              </w:rPr>
            </w:pPr>
            <w:r>
              <w:rPr>
                <w:rFonts w:ascii="Arial" w:eastAsia="Arial" w:hAnsi="Arial"/>
                <w:color w:val="000000"/>
                <w:spacing w:val="-4"/>
                <w:sz w:val="11"/>
                <w:lang w:val="es-ES"/>
              </w:rPr>
              <w:t>Consulting Creativica Canarias S.L.</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9" w:after="207"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B76224146</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29" w:after="207" w:line="115" w:lineRule="exact"/>
              <w:textAlignment w:val="baseline"/>
              <w:rPr>
                <w:rFonts w:ascii="Arial" w:eastAsia="Arial" w:hAnsi="Arial"/>
                <w:color w:val="000000"/>
                <w:sz w:val="11"/>
                <w:lang w:val="es-ES"/>
              </w:rPr>
            </w:pPr>
            <w:r>
              <w:rPr>
                <w:rFonts w:ascii="Arial" w:eastAsia="Arial" w:hAnsi="Arial"/>
                <w:color w:val="000000"/>
                <w:sz w:val="11"/>
                <w:lang w:val="es-ES"/>
              </w:rPr>
              <w:t>600,00 €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29" w:after="207" w:line="115" w:lineRule="exact"/>
              <w:textAlignment w:val="baseline"/>
              <w:rPr>
                <w:rFonts w:ascii="Arial" w:eastAsia="Arial" w:hAnsi="Arial"/>
                <w:color w:val="000000"/>
                <w:sz w:val="11"/>
                <w:lang w:val="es-ES"/>
              </w:rPr>
            </w:pPr>
            <w:r>
              <w:rPr>
                <w:rFonts w:ascii="Arial" w:eastAsia="Arial" w:hAnsi="Arial"/>
                <w:color w:val="000000"/>
                <w:sz w:val="11"/>
                <w:lang w:val="es-ES"/>
              </w:rPr>
              <w:t>42,00 €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29" w:after="20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29" w:after="207" w:line="115" w:lineRule="exact"/>
              <w:textAlignment w:val="baseline"/>
              <w:rPr>
                <w:rFonts w:ascii="Arial" w:eastAsia="Arial" w:hAnsi="Arial"/>
                <w:color w:val="000000"/>
                <w:sz w:val="11"/>
                <w:lang w:val="es-ES"/>
              </w:rPr>
            </w:pPr>
            <w:r>
              <w:rPr>
                <w:rFonts w:ascii="Arial" w:eastAsia="Arial" w:hAnsi="Arial"/>
                <w:color w:val="000000"/>
                <w:sz w:val="11"/>
                <w:lang w:val="es-ES"/>
              </w:rPr>
              <w:t>642,00 €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29" w:after="207" w:line="115" w:lineRule="exact"/>
              <w:textAlignment w:val="baseline"/>
              <w:rPr>
                <w:rFonts w:ascii="Arial" w:eastAsia="Arial" w:hAnsi="Arial"/>
                <w:color w:val="000000"/>
                <w:sz w:val="11"/>
                <w:lang w:val="es-ES"/>
              </w:rPr>
            </w:pPr>
            <w:r>
              <w:rPr>
                <w:rFonts w:ascii="Arial" w:eastAsia="Arial" w:hAnsi="Arial"/>
                <w:color w:val="000000"/>
                <w:sz w:val="11"/>
                <w:lang w:val="es-ES"/>
              </w:rPr>
              <w:t>642,00 €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29" w:after="20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29" w:after="207" w:line="115" w:lineRule="exact"/>
              <w:textAlignment w:val="baseline"/>
              <w:rPr>
                <w:rFonts w:ascii="Arial" w:eastAsia="Arial" w:hAnsi="Arial"/>
                <w:color w:val="000000"/>
                <w:sz w:val="11"/>
                <w:lang w:val="es-ES"/>
              </w:rPr>
            </w:pPr>
            <w:r>
              <w:rPr>
                <w:rFonts w:ascii="Arial" w:eastAsia="Arial" w:hAnsi="Arial"/>
                <w:color w:val="000000"/>
                <w:sz w:val="11"/>
                <w:lang w:val="es-ES"/>
              </w:rPr>
              <w:t>642,00 €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15" w:after="9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 xml:space="preserve">bancario de </w:t>
            </w:r>
            <w:r>
              <w:rPr>
                <w:rFonts w:ascii="Arial" w:eastAsia="Arial" w:hAnsi="Arial"/>
                <w:color w:val="000000"/>
                <w:sz w:val="11"/>
                <w:lang w:val="es-ES"/>
              </w:rPr>
              <w:br/>
              <w:t>fecha04/10/2024</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57" w:after="34" w:line="115" w:lineRule="exact"/>
              <w:ind w:left="144" w:firstLine="72"/>
              <w:textAlignment w:val="baseline"/>
              <w:rPr>
                <w:rFonts w:ascii="Arial" w:eastAsia="Arial" w:hAnsi="Arial"/>
                <w:color w:val="000000"/>
                <w:spacing w:val="-4"/>
                <w:sz w:val="11"/>
                <w:lang w:val="es-ES"/>
              </w:rPr>
            </w:pPr>
            <w:r>
              <w:rPr>
                <w:rFonts w:ascii="Arial" w:eastAsia="Arial" w:hAnsi="Arial"/>
                <w:color w:val="000000"/>
                <w:spacing w:val="-4"/>
                <w:sz w:val="11"/>
                <w:lang w:val="es-ES"/>
              </w:rPr>
              <w:t>Servicios Producción/ diseño Grupo Municipal</w:t>
            </w:r>
          </w:p>
        </w:tc>
      </w:tr>
      <w:tr w:rsidR="00C426D2">
        <w:tblPrEx>
          <w:tblCellMar>
            <w:top w:w="0" w:type="dxa"/>
            <w:bottom w:w="0" w:type="dxa"/>
          </w:tblCellMar>
        </w:tblPrEx>
        <w:trPr>
          <w:trHeight w:hRule="exact" w:val="744"/>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25" w:after="298"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01/02/2024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25" w:after="298"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VTC202400009480</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68" w:after="240"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25" w:after="298"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25" w:after="298" w:line="115" w:lineRule="exact"/>
              <w:textAlignment w:val="baseline"/>
              <w:rPr>
                <w:rFonts w:ascii="Arial" w:eastAsia="Arial" w:hAnsi="Arial"/>
                <w:color w:val="000000"/>
                <w:sz w:val="11"/>
                <w:lang w:val="es-ES"/>
              </w:rPr>
            </w:pPr>
            <w:r>
              <w:rPr>
                <w:rFonts w:ascii="Arial" w:eastAsia="Arial" w:hAnsi="Arial"/>
                <w:color w:val="000000"/>
                <w:sz w:val="11"/>
                <w:lang w:val="es-ES"/>
              </w:rPr>
              <w:t>23,23 €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25" w:after="29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25" w:after="29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325" w:after="298" w:line="115" w:lineRule="exact"/>
              <w:textAlignment w:val="baseline"/>
              <w:rPr>
                <w:rFonts w:ascii="Arial" w:eastAsia="Arial" w:hAnsi="Arial"/>
                <w:color w:val="000000"/>
                <w:sz w:val="11"/>
                <w:lang w:val="es-ES"/>
              </w:rPr>
            </w:pPr>
            <w:r>
              <w:rPr>
                <w:rFonts w:ascii="Arial" w:eastAsia="Arial" w:hAnsi="Arial"/>
                <w:color w:val="000000"/>
                <w:sz w:val="11"/>
                <w:lang w:val="es-ES"/>
              </w:rPr>
              <w:t>23,23 €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25" w:after="298" w:line="115" w:lineRule="exact"/>
              <w:textAlignment w:val="baseline"/>
              <w:rPr>
                <w:rFonts w:ascii="Arial" w:eastAsia="Arial" w:hAnsi="Arial"/>
                <w:color w:val="000000"/>
                <w:sz w:val="11"/>
                <w:lang w:val="es-ES"/>
              </w:rPr>
            </w:pPr>
            <w:r>
              <w:rPr>
                <w:rFonts w:ascii="Arial" w:eastAsia="Arial" w:hAnsi="Arial"/>
                <w:color w:val="000000"/>
                <w:sz w:val="11"/>
                <w:lang w:val="es-ES"/>
              </w:rPr>
              <w:t>23,23 €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25" w:after="29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25" w:after="298" w:line="115" w:lineRule="exact"/>
              <w:textAlignment w:val="baseline"/>
              <w:rPr>
                <w:rFonts w:ascii="Arial" w:eastAsia="Arial" w:hAnsi="Arial"/>
                <w:color w:val="000000"/>
                <w:sz w:val="11"/>
                <w:lang w:val="es-ES"/>
              </w:rPr>
            </w:pPr>
            <w:r>
              <w:rPr>
                <w:rFonts w:ascii="Arial" w:eastAsia="Arial" w:hAnsi="Arial"/>
                <w:color w:val="000000"/>
                <w:sz w:val="11"/>
                <w:lang w:val="es-ES"/>
              </w:rPr>
              <w:t>23,23 €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2"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before="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130" w:line="110" w:lineRule="exact"/>
              <w:jc w:val="center"/>
              <w:textAlignment w:val="baseline"/>
              <w:rPr>
                <w:rFonts w:ascii="Arial" w:eastAsia="Arial" w:hAnsi="Arial"/>
                <w:color w:val="000000"/>
                <w:sz w:val="11"/>
                <w:lang w:val="es-ES"/>
              </w:rPr>
            </w:pPr>
            <w:r>
              <w:rPr>
                <w:rFonts w:ascii="Arial" w:eastAsia="Arial" w:hAnsi="Arial"/>
                <w:color w:val="000000"/>
                <w:sz w:val="11"/>
                <w:lang w:val="es-ES"/>
              </w:rPr>
              <w:t>07/02/2024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0"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183" w:line="115" w:lineRule="exact"/>
              <w:ind w:right="191"/>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470"/>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68"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01/03/2024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68"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VTC202400014675</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8" w:after="111"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68"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23,17 €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23,17 €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23,17 €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23,17 €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05/03/2024</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71"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53" w:line="115" w:lineRule="exact"/>
              <w:ind w:right="191"/>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686"/>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2" w:after="269"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01/04/2024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2" w:after="26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VTC202400019914</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4" w:after="212"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2" w:after="26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92" w:after="269" w:line="115" w:lineRule="exact"/>
              <w:textAlignment w:val="baseline"/>
              <w:rPr>
                <w:rFonts w:ascii="Arial" w:eastAsia="Arial" w:hAnsi="Arial"/>
                <w:color w:val="000000"/>
                <w:sz w:val="11"/>
                <w:lang w:val="es-ES"/>
              </w:rPr>
            </w:pPr>
            <w:r>
              <w:rPr>
                <w:rFonts w:ascii="Arial" w:eastAsia="Arial" w:hAnsi="Arial"/>
                <w:color w:val="000000"/>
                <w:sz w:val="11"/>
                <w:lang w:val="es-ES"/>
              </w:rPr>
              <w:t>25,05 €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92" w:after="26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92" w:after="26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92" w:after="269" w:line="115" w:lineRule="exact"/>
              <w:textAlignment w:val="baseline"/>
              <w:rPr>
                <w:rFonts w:ascii="Arial" w:eastAsia="Arial" w:hAnsi="Arial"/>
                <w:color w:val="000000"/>
                <w:sz w:val="11"/>
                <w:lang w:val="es-ES"/>
              </w:rPr>
            </w:pPr>
            <w:r>
              <w:rPr>
                <w:rFonts w:ascii="Arial" w:eastAsia="Arial" w:hAnsi="Arial"/>
                <w:color w:val="000000"/>
                <w:sz w:val="11"/>
                <w:lang w:val="es-ES"/>
              </w:rPr>
              <w:t>25,05 €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92" w:after="269" w:line="115" w:lineRule="exact"/>
              <w:textAlignment w:val="baseline"/>
              <w:rPr>
                <w:rFonts w:ascii="Arial" w:eastAsia="Arial" w:hAnsi="Arial"/>
                <w:color w:val="000000"/>
                <w:sz w:val="11"/>
                <w:lang w:val="es-ES"/>
              </w:rPr>
            </w:pPr>
            <w:r>
              <w:rPr>
                <w:rFonts w:ascii="Arial" w:eastAsia="Arial" w:hAnsi="Arial"/>
                <w:color w:val="000000"/>
                <w:sz w:val="11"/>
                <w:lang w:val="es-ES"/>
              </w:rPr>
              <w:t>25,05 €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92" w:after="26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92" w:after="269" w:line="115" w:lineRule="exact"/>
              <w:textAlignment w:val="baseline"/>
              <w:rPr>
                <w:rFonts w:ascii="Arial" w:eastAsia="Arial" w:hAnsi="Arial"/>
                <w:color w:val="000000"/>
                <w:sz w:val="11"/>
                <w:lang w:val="es-ES"/>
              </w:rPr>
            </w:pPr>
            <w:r>
              <w:rPr>
                <w:rFonts w:ascii="Arial" w:eastAsia="Arial" w:hAnsi="Arial"/>
                <w:color w:val="000000"/>
                <w:sz w:val="11"/>
                <w:lang w:val="es-ES"/>
              </w:rPr>
              <w:t>25,05 €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1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before="1" w:after="9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04/04/2024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7"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154" w:line="115" w:lineRule="exact"/>
              <w:ind w:right="191"/>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586"/>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26"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01/05/2024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2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VTC202400025244</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2" w:after="168"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2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24,65 €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24,65 €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24,65 €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24,65 €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67"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53"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06/05/2024</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124"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before="1" w:after="110" w:line="115" w:lineRule="exact"/>
              <w:ind w:right="191"/>
              <w:jc w:val="right"/>
              <w:textAlignment w:val="baseline"/>
              <w:rPr>
                <w:rFonts w:ascii="Arial" w:eastAsia="Arial" w:hAnsi="Arial"/>
                <w:color w:val="000000"/>
                <w:sz w:val="11"/>
                <w:lang w:val="es-ES"/>
              </w:rPr>
            </w:pPr>
            <w:r>
              <w:rPr>
                <w:rFonts w:ascii="Arial" w:eastAsia="Arial" w:hAnsi="Arial"/>
                <w:color w:val="000000"/>
                <w:sz w:val="11"/>
                <w:lang w:val="es-ES"/>
              </w:rPr>
              <w:t>luz</w:t>
            </w:r>
          </w:p>
        </w:tc>
      </w:tr>
    </w:tbl>
    <w:p w:rsidR="00C426D2" w:rsidRDefault="00740A46">
      <w:pPr>
        <w:ind w:left="9278" w:right="37"/>
        <w:textAlignment w:val="baseline"/>
      </w:pPr>
      <w:r>
        <w:rPr>
          <w:noProof/>
          <w:lang w:val="es-ES" w:eastAsia="es-ES"/>
        </w:rPr>
        <w:drawing>
          <wp:inline distT="0" distB="0" distL="0" distR="0">
            <wp:extent cx="417830" cy="420370"/>
            <wp:effectExtent l="0" t="0" r="0" b="0"/>
            <wp:docPr id="141" name="Picture"/>
            <wp:cNvGraphicFramePr/>
            <a:graphic xmlns:a="http://schemas.openxmlformats.org/drawingml/2006/main">
              <a:graphicData uri="http://schemas.openxmlformats.org/drawingml/2006/picture">
                <pic:pic xmlns:pic="http://schemas.openxmlformats.org/drawingml/2006/picture">
                  <pic:nvPicPr>
                    <pic:cNvPr id="142"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3060" w:right="548" w:bottom="206" w:left="1402"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43" name="Picture"/>
                  <wp:cNvGraphicFramePr/>
                  <a:graphic xmlns:a="http://schemas.openxmlformats.org/drawingml/2006/main">
                    <a:graphicData uri="http://schemas.openxmlformats.org/drawingml/2006/picture">
                      <pic:pic xmlns:pic="http://schemas.openxmlformats.org/drawingml/2006/picture">
                        <pic:nvPicPr>
                          <pic:cNvPr id="144"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after="385"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rPr>
          <w:sz w:val="2"/>
        </w:rPr>
      </w:pPr>
      <w:r w:rsidRPr="00C426D2">
        <w:pict>
          <v:shape id="_x0000_s1297" type="#_x0000_t202" style="position:absolute;margin-left:541.7pt;margin-top:307.9pt;width:25.9pt;height:164.2pt;z-index:-251683328;mso-wrap-distance-left:0;mso-wrap-distance-right:0;mso-position-horizontal-relative:page;mso-position-vertical-relative:page" filled="f" stroked="f">
            <v:textbox style="layout-flow:vertical;mso-layout-flow-alt:bottom-to-top" inset="0,0,0,0">
              <w:txbxContent>
                <w:p w:rsidR="00C426D2" w:rsidRDefault="00740A46">
                  <w:pPr>
                    <w:spacing w:after="350"/>
                    <w:textAlignment w:val="baseline"/>
                    <w:rPr>
                      <w:rFonts w:ascii="Tahoma" w:eastAsia="Tahoma" w:hAnsi="Tahoma"/>
                      <w:color w:val="000000"/>
                      <w:spacing w:val="42"/>
                      <w:sz w:val="28"/>
                      <w:vertAlign w:val="superscript"/>
                      <w:lang w:val="es-ES"/>
                    </w:rPr>
                  </w:pPr>
                  <w:r>
                    <w:rPr>
                      <w:rFonts w:ascii="Tahoma" w:eastAsia="Tahoma" w:hAnsi="Tahoma"/>
                      <w:color w:val="000000"/>
                      <w:spacing w:val="42"/>
                      <w:sz w:val="28"/>
                      <w:vertAlign w:val="superscript"/>
                      <w:lang w:val="es-ES"/>
                    </w:rPr>
                    <w:t>OLENPACTADEL</w:t>
                  </w:r>
                  <w:r>
                    <w:rPr>
                      <w:rFonts w:ascii="Tahoma" w:eastAsia="Tahoma" w:hAnsi="Tahoma"/>
                      <w:color w:val="000000"/>
                      <w:spacing w:val="42"/>
                      <w:sz w:val="35"/>
                      <w:lang w:val="es-ES"/>
                    </w:rPr>
                    <w:t xml:space="preserve"> </w:t>
                  </w:r>
                </w:p>
                <w:p w:rsidR="00C426D2" w:rsidRDefault="00740A46">
                  <w:pPr>
                    <w:spacing w:line="278" w:lineRule="exact"/>
                    <w:textAlignment w:val="baseline"/>
                    <w:rPr>
                      <w:rFonts w:ascii="Tahoma" w:eastAsia="Tahoma" w:hAnsi="Tahoma"/>
                      <w:color w:val="000000"/>
                      <w:spacing w:val="-11"/>
                      <w:sz w:val="35"/>
                      <w:lang w:val="es-ES"/>
                    </w:rPr>
                  </w:pPr>
                  <w:r>
                    <w:rPr>
                      <w:rFonts w:ascii="Tahoma" w:eastAsia="Tahoma" w:hAnsi="Tahoma"/>
                      <w:color w:val="000000"/>
                      <w:spacing w:val="-11"/>
                      <w:sz w:val="35"/>
                      <w:lang w:val="es-ES"/>
                    </w:rPr>
                    <w:t>ACTA DEL PLENO</w:t>
                  </w:r>
                </w:p>
                <w:p w:rsidR="00C426D2" w:rsidRDefault="00740A46">
                  <w:pPr>
                    <w:spacing w:before="62"/>
                    <w:textAlignment w:val="baseline"/>
                    <w:rPr>
                      <w:rFonts w:ascii="Tahoma" w:eastAsia="Tahoma" w:hAnsi="Tahoma"/>
                      <w:color w:val="000000"/>
                      <w:spacing w:val="-4"/>
                      <w:sz w:val="18"/>
                      <w:lang w:val="es-ES"/>
                    </w:rPr>
                  </w:pPr>
                  <w:r>
                    <w:rPr>
                      <w:rFonts w:ascii="Tahoma" w:eastAsia="Tahoma" w:hAnsi="Tahoma"/>
                      <w:color w:val="000000"/>
                      <w:spacing w:val="-4"/>
                      <w:sz w:val="18"/>
                      <w:lang w:val="es-ES"/>
                    </w:rPr>
                    <w:t>Número: 2025-0004 Fecha: 10/04/2025</w:t>
                  </w:r>
                </w:p>
              </w:txbxContent>
            </v:textbox>
            <w10:wrap type="square" anchorx="page" anchory="page"/>
          </v:shape>
        </w:pict>
      </w:r>
      <w:r w:rsidRPr="00C426D2">
        <w:pict>
          <v:shape id="_x0000_s1296" type="#_x0000_t202" style="position:absolute;margin-left:549.85pt;margin-top:472.1pt;width:24.75pt;height:307.2pt;z-index:-251682304;mso-wrap-distance-left:0;mso-wrap-distance-right:0;mso-position-horizontal-relative:page;mso-position-vertical-relative:page" filled="f" stroked="f">
            <v:textbox style="layout-flow:vertical;mso-layout-flow-alt:bottom-to-top" inset="0,0,0,0">
              <w:txbxContent>
                <w:p w:rsidR="00C426D2" w:rsidRDefault="00740A46">
                  <w:pPr>
                    <w:spacing w:before="14"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47 de 129</w:t>
                  </w:r>
                </w:p>
              </w:txbxContent>
            </v:textbox>
            <w10:wrap type="square" anchorx="page" anchory="page"/>
          </v:shape>
        </w:pict>
      </w:r>
    </w:p>
    <w:tbl>
      <w:tblPr>
        <w:tblW w:w="0" w:type="auto"/>
        <w:tblInd w:w="6" w:type="dxa"/>
        <w:tblLayout w:type="fixed"/>
        <w:tblCellMar>
          <w:left w:w="0" w:type="dxa"/>
          <w:right w:w="0" w:type="dxa"/>
        </w:tblCellMar>
        <w:tblLook w:val="04A0"/>
      </w:tblPr>
      <w:tblGrid>
        <w:gridCol w:w="648"/>
        <w:gridCol w:w="1008"/>
        <w:gridCol w:w="1022"/>
        <w:gridCol w:w="682"/>
        <w:gridCol w:w="667"/>
        <w:gridCol w:w="586"/>
        <w:gridCol w:w="585"/>
        <w:gridCol w:w="716"/>
        <w:gridCol w:w="686"/>
        <w:gridCol w:w="653"/>
        <w:gridCol w:w="638"/>
        <w:gridCol w:w="888"/>
        <w:gridCol w:w="802"/>
      </w:tblGrid>
      <w:tr w:rsidR="00C426D2">
        <w:tblPrEx>
          <w:tblCellMar>
            <w:top w:w="0" w:type="dxa"/>
            <w:bottom w:w="0" w:type="dxa"/>
          </w:tblCellMar>
        </w:tblPrEx>
        <w:trPr>
          <w:trHeight w:hRule="exact" w:val="58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67"/>
              <w:jc w:val="right"/>
              <w:textAlignment w:val="baseline"/>
              <w:rPr>
                <w:rFonts w:ascii="Arial" w:eastAsia="Arial" w:hAnsi="Arial"/>
                <w:b/>
                <w:color w:val="000000"/>
                <w:sz w:val="10"/>
                <w:lang w:val="es-ES"/>
              </w:rPr>
            </w:pPr>
            <w:r>
              <w:rPr>
                <w:rFonts w:ascii="Arial" w:eastAsia="Arial" w:hAnsi="Arial"/>
                <w:b/>
                <w:color w:val="000000"/>
                <w:sz w:val="10"/>
                <w:lang w:val="es-ES"/>
              </w:rPr>
              <w:t>Fecha</w:t>
            </w:r>
          </w:p>
        </w:tc>
        <w:tc>
          <w:tcPr>
            <w:tcW w:w="100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jc w:val="center"/>
              <w:textAlignment w:val="baseline"/>
              <w:rPr>
                <w:rFonts w:ascii="Arial" w:eastAsia="Arial" w:hAnsi="Arial"/>
                <w:b/>
                <w:color w:val="000000"/>
                <w:sz w:val="10"/>
                <w:lang w:val="es-ES"/>
              </w:rPr>
            </w:pPr>
            <w:r>
              <w:rPr>
                <w:rFonts w:ascii="Arial" w:eastAsia="Arial" w:hAnsi="Arial"/>
                <w:b/>
                <w:color w:val="000000"/>
                <w:sz w:val="10"/>
                <w:lang w:val="es-ES"/>
              </w:rPr>
              <w:t>Núm. factura</w:t>
            </w:r>
          </w:p>
        </w:tc>
        <w:tc>
          <w:tcPr>
            <w:tcW w:w="102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left="72"/>
              <w:textAlignment w:val="baseline"/>
              <w:rPr>
                <w:rFonts w:ascii="Arial" w:eastAsia="Arial" w:hAnsi="Arial"/>
                <w:b/>
                <w:color w:val="000000"/>
                <w:sz w:val="10"/>
                <w:lang w:val="es-ES"/>
              </w:rPr>
            </w:pPr>
            <w:r>
              <w:rPr>
                <w:rFonts w:ascii="Arial" w:eastAsia="Arial" w:hAnsi="Arial"/>
                <w:b/>
                <w:color w:val="000000"/>
                <w:sz w:val="10"/>
                <w:lang w:val="es-ES"/>
              </w:rPr>
              <w:t>Entidad/proveedor</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jc w:val="center"/>
              <w:textAlignment w:val="baseline"/>
              <w:rPr>
                <w:rFonts w:ascii="Arial" w:eastAsia="Arial" w:hAnsi="Arial"/>
                <w:b/>
                <w:color w:val="000000"/>
                <w:sz w:val="10"/>
                <w:lang w:val="es-ES"/>
              </w:rPr>
            </w:pPr>
            <w:r>
              <w:rPr>
                <w:rFonts w:ascii="Arial" w:eastAsia="Arial" w:hAnsi="Arial"/>
                <w:b/>
                <w:color w:val="000000"/>
                <w:sz w:val="10"/>
                <w:lang w:val="es-ES"/>
              </w:rPr>
              <w:t>NIF/DNI</w:t>
            </w:r>
          </w:p>
        </w:tc>
        <w:tc>
          <w:tcPr>
            <w:tcW w:w="66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67"/>
              <w:jc w:val="right"/>
              <w:textAlignment w:val="baseline"/>
              <w:rPr>
                <w:rFonts w:ascii="Arial" w:eastAsia="Arial" w:hAnsi="Arial"/>
                <w:b/>
                <w:color w:val="000000"/>
                <w:sz w:val="10"/>
                <w:lang w:val="es-ES"/>
              </w:rPr>
            </w:pPr>
            <w:r>
              <w:rPr>
                <w:rFonts w:ascii="Arial" w:eastAsia="Arial" w:hAnsi="Arial"/>
                <w:b/>
                <w:color w:val="000000"/>
                <w:sz w:val="10"/>
                <w:lang w:val="es-ES"/>
              </w:rPr>
              <w:t>importe</w:t>
            </w:r>
          </w:p>
        </w:tc>
        <w:tc>
          <w:tcPr>
            <w:tcW w:w="58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38"/>
              <w:jc w:val="right"/>
              <w:textAlignment w:val="baseline"/>
              <w:rPr>
                <w:rFonts w:ascii="Arial" w:eastAsia="Arial" w:hAnsi="Arial"/>
                <w:b/>
                <w:color w:val="000000"/>
                <w:sz w:val="10"/>
                <w:lang w:val="es-ES"/>
              </w:rPr>
            </w:pPr>
            <w:r>
              <w:rPr>
                <w:rFonts w:ascii="Arial" w:eastAsia="Arial" w:hAnsi="Arial"/>
                <w:b/>
                <w:color w:val="000000"/>
                <w:sz w:val="10"/>
                <w:lang w:val="es-ES"/>
              </w:rPr>
              <w:t>IGIC</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37"/>
              <w:jc w:val="right"/>
              <w:textAlignment w:val="baseline"/>
              <w:rPr>
                <w:rFonts w:ascii="Arial" w:eastAsia="Arial" w:hAnsi="Arial"/>
                <w:b/>
                <w:color w:val="000000"/>
                <w:sz w:val="10"/>
                <w:lang w:val="es-ES"/>
              </w:rPr>
            </w:pPr>
            <w:r>
              <w:rPr>
                <w:rFonts w:ascii="Arial" w:eastAsia="Arial" w:hAnsi="Arial"/>
                <w:b/>
                <w:color w:val="000000"/>
                <w:sz w:val="10"/>
                <w:lang w:val="es-ES"/>
              </w:rPr>
              <w:t>IRPF</w:t>
            </w:r>
          </w:p>
        </w:tc>
        <w:tc>
          <w:tcPr>
            <w:tcW w:w="71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ind w:left="144"/>
              <w:textAlignment w:val="baseline"/>
              <w:rPr>
                <w:rFonts w:ascii="Arial" w:eastAsia="Arial" w:hAnsi="Arial"/>
                <w:b/>
                <w:color w:val="000000"/>
                <w:sz w:val="10"/>
                <w:lang w:val="es-ES"/>
              </w:rPr>
            </w:pPr>
            <w:r>
              <w:rPr>
                <w:rFonts w:ascii="Arial" w:eastAsia="Arial" w:hAnsi="Arial"/>
                <w:b/>
                <w:color w:val="000000"/>
                <w:sz w:val="10"/>
                <w:lang w:val="es-ES"/>
              </w:rPr>
              <w:t>Factura+ IGIC-IRPF</w:t>
            </w:r>
          </w:p>
        </w:tc>
        <w:tc>
          <w:tcPr>
            <w:tcW w:w="68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jc w:val="center"/>
              <w:textAlignment w:val="baseline"/>
              <w:rPr>
                <w:rFonts w:ascii="Arial" w:eastAsia="Arial" w:hAnsi="Arial"/>
                <w:b/>
                <w:color w:val="000000"/>
                <w:sz w:val="10"/>
                <w:lang w:val="es-ES"/>
              </w:rPr>
            </w:pPr>
            <w:r>
              <w:rPr>
                <w:rFonts w:ascii="Arial" w:eastAsia="Arial" w:hAnsi="Arial"/>
                <w:b/>
                <w:color w:val="000000"/>
                <w:sz w:val="10"/>
                <w:lang w:val="es-ES"/>
              </w:rPr>
              <w:t xml:space="preserve">Total </w:t>
            </w:r>
            <w:r>
              <w:rPr>
                <w:rFonts w:ascii="Arial" w:eastAsia="Arial" w:hAnsi="Arial"/>
                <w:b/>
                <w:color w:val="000000"/>
                <w:sz w:val="10"/>
                <w:lang w:val="es-ES"/>
              </w:rPr>
              <w:br/>
              <w:t>factura</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8" w:line="115" w:lineRule="exact"/>
              <w:ind w:right="36"/>
              <w:jc w:val="right"/>
              <w:textAlignment w:val="baseline"/>
              <w:rPr>
                <w:rFonts w:ascii="Arial" w:eastAsia="Arial" w:hAnsi="Arial"/>
                <w:b/>
                <w:color w:val="000000"/>
                <w:sz w:val="10"/>
                <w:lang w:val="es-ES"/>
              </w:rPr>
            </w:pPr>
            <w:r>
              <w:rPr>
                <w:rFonts w:ascii="Arial" w:eastAsia="Arial" w:hAnsi="Arial"/>
                <w:b/>
                <w:color w:val="000000"/>
                <w:sz w:val="10"/>
                <w:lang w:val="es-ES"/>
              </w:rPr>
              <w:t>Modelo</w:t>
            </w:r>
          </w:p>
          <w:p w:rsidR="00C426D2" w:rsidRDefault="00740A46">
            <w:pPr>
              <w:spacing w:line="112" w:lineRule="exact"/>
              <w:ind w:right="36"/>
              <w:jc w:val="right"/>
              <w:textAlignment w:val="baseline"/>
              <w:rPr>
                <w:rFonts w:ascii="Arial" w:eastAsia="Arial" w:hAnsi="Arial"/>
                <w:b/>
                <w:color w:val="000000"/>
                <w:sz w:val="10"/>
                <w:lang w:val="es-ES"/>
              </w:rPr>
            </w:pPr>
            <w:r>
              <w:rPr>
                <w:rFonts w:ascii="Arial" w:eastAsia="Arial" w:hAnsi="Arial"/>
                <w:b/>
                <w:color w:val="000000"/>
                <w:sz w:val="10"/>
                <w:lang w:val="es-ES"/>
              </w:rPr>
              <w:t>115</w:t>
            </w:r>
          </w:p>
        </w:tc>
        <w:tc>
          <w:tcPr>
            <w:tcW w:w="63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ind w:left="72" w:firstLine="144"/>
              <w:textAlignment w:val="baseline"/>
              <w:rPr>
                <w:rFonts w:ascii="Arial" w:eastAsia="Arial" w:hAnsi="Arial"/>
                <w:b/>
                <w:color w:val="000000"/>
                <w:sz w:val="10"/>
                <w:lang w:val="es-ES"/>
              </w:rPr>
            </w:pPr>
            <w:r>
              <w:rPr>
                <w:rFonts w:ascii="Arial" w:eastAsia="Arial" w:hAnsi="Arial"/>
                <w:b/>
                <w:color w:val="000000"/>
                <w:sz w:val="10"/>
                <w:lang w:val="es-ES"/>
              </w:rPr>
              <w:t>Total justificado</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jc w:val="center"/>
              <w:textAlignment w:val="baseline"/>
              <w:rPr>
                <w:rFonts w:ascii="Arial" w:eastAsia="Arial" w:hAnsi="Arial"/>
                <w:b/>
                <w:color w:val="000000"/>
                <w:sz w:val="10"/>
                <w:lang w:val="es-ES"/>
              </w:rPr>
            </w:pPr>
            <w:r>
              <w:rPr>
                <w:rFonts w:ascii="Arial" w:eastAsia="Arial" w:hAnsi="Arial"/>
                <w:b/>
                <w:color w:val="000000"/>
                <w:sz w:val="10"/>
                <w:lang w:val="es-ES"/>
              </w:rPr>
              <w:t xml:space="preserve">justificante </w:t>
            </w:r>
            <w:r>
              <w:rPr>
                <w:rFonts w:ascii="Arial" w:eastAsia="Arial" w:hAnsi="Arial"/>
                <w:b/>
                <w:color w:val="000000"/>
                <w:sz w:val="10"/>
                <w:lang w:val="es-ES"/>
              </w:rPr>
              <w:br/>
              <w:t>pago</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167"/>
              <w:jc w:val="right"/>
              <w:textAlignment w:val="baseline"/>
              <w:rPr>
                <w:rFonts w:ascii="Arial" w:eastAsia="Arial" w:hAnsi="Arial"/>
                <w:b/>
                <w:color w:val="000000"/>
                <w:sz w:val="10"/>
                <w:lang w:val="es-ES"/>
              </w:rPr>
            </w:pPr>
            <w:r>
              <w:rPr>
                <w:rFonts w:ascii="Arial" w:eastAsia="Arial" w:hAnsi="Arial"/>
                <w:b/>
                <w:color w:val="000000"/>
                <w:sz w:val="10"/>
                <w:lang w:val="es-ES"/>
              </w:rPr>
              <w:t>Concepto</w:t>
            </w:r>
          </w:p>
        </w:tc>
      </w:tr>
      <w:tr w:rsidR="00C426D2">
        <w:tblPrEx>
          <w:tblCellMar>
            <w:top w:w="0" w:type="dxa"/>
            <w:bottom w:w="0" w:type="dxa"/>
          </w:tblCellMar>
        </w:tblPrEx>
        <w:trPr>
          <w:trHeight w:hRule="exact" w:val="465"/>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1" w:after="164"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01/06/2024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1" w:after="16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VTC202400030656</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4" w:after="106" w:line="110" w:lineRule="exact"/>
              <w:ind w:left="72" w:right="252"/>
              <w:textAlignment w:val="baseline"/>
              <w:rPr>
                <w:rFonts w:ascii="Arial" w:eastAsia="Arial" w:hAnsi="Arial"/>
                <w:color w:val="000000"/>
                <w:spacing w:val="-8"/>
                <w:sz w:val="11"/>
                <w:lang w:val="es-ES"/>
              </w:rPr>
            </w:pPr>
            <w:r>
              <w:rPr>
                <w:rFonts w:ascii="Arial" w:eastAsia="Arial" w:hAnsi="Arial"/>
                <w:color w:val="000000"/>
                <w:spacing w:val="-8"/>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1" w:after="16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1" w:after="164" w:line="115" w:lineRule="exact"/>
              <w:textAlignment w:val="baseline"/>
              <w:rPr>
                <w:rFonts w:ascii="Arial" w:eastAsia="Arial" w:hAnsi="Arial"/>
                <w:color w:val="000000"/>
                <w:sz w:val="11"/>
                <w:lang w:val="es-ES"/>
              </w:rPr>
            </w:pPr>
            <w:r>
              <w:rPr>
                <w:rFonts w:ascii="Arial" w:eastAsia="Arial" w:hAnsi="Arial"/>
                <w:color w:val="000000"/>
                <w:sz w:val="11"/>
                <w:lang w:val="es-ES"/>
              </w:rPr>
              <w:t>25,25 €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1" w:after="16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1" w:after="16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181" w:after="164" w:line="115" w:lineRule="exact"/>
              <w:textAlignment w:val="baseline"/>
              <w:rPr>
                <w:rFonts w:ascii="Arial" w:eastAsia="Arial" w:hAnsi="Arial"/>
                <w:color w:val="000000"/>
                <w:sz w:val="11"/>
                <w:lang w:val="es-ES"/>
              </w:rPr>
            </w:pPr>
            <w:r>
              <w:rPr>
                <w:rFonts w:ascii="Arial" w:eastAsia="Arial" w:hAnsi="Arial"/>
                <w:color w:val="000000"/>
                <w:sz w:val="11"/>
                <w:lang w:val="es-ES"/>
              </w:rPr>
              <w:t>25,25 €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1" w:after="164" w:line="115" w:lineRule="exact"/>
              <w:textAlignment w:val="baseline"/>
              <w:rPr>
                <w:rFonts w:ascii="Arial" w:eastAsia="Arial" w:hAnsi="Arial"/>
                <w:color w:val="000000"/>
                <w:sz w:val="11"/>
                <w:lang w:val="es-ES"/>
              </w:rPr>
            </w:pPr>
            <w:r>
              <w:rPr>
                <w:rFonts w:ascii="Arial" w:eastAsia="Arial" w:hAnsi="Arial"/>
                <w:color w:val="000000"/>
                <w:sz w:val="11"/>
                <w:lang w:val="es-ES"/>
              </w:rPr>
              <w:t>25,25 €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1" w:after="16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1" w:after="164" w:line="115" w:lineRule="exact"/>
              <w:textAlignment w:val="baseline"/>
              <w:rPr>
                <w:rFonts w:ascii="Arial" w:eastAsia="Arial" w:hAnsi="Arial"/>
                <w:color w:val="000000"/>
                <w:sz w:val="11"/>
                <w:lang w:val="es-ES"/>
              </w:rPr>
            </w:pPr>
            <w:r>
              <w:rPr>
                <w:rFonts w:ascii="Arial" w:eastAsia="Arial" w:hAnsi="Arial"/>
                <w:color w:val="000000"/>
                <w:sz w:val="11"/>
                <w:lang w:val="es-ES"/>
              </w:rPr>
              <w:t>25,25 €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87" w:lineRule="exact"/>
              <w:ind w:right="270"/>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line="130" w:lineRule="exact"/>
              <w:jc w:val="center"/>
              <w:textAlignment w:val="baseline"/>
              <w:rPr>
                <w:rFonts w:ascii="Arial" w:eastAsia="Arial" w:hAnsi="Arial"/>
                <w:color w:val="000000"/>
                <w:sz w:val="11"/>
                <w:lang w:val="es-ES"/>
              </w:rPr>
            </w:pPr>
            <w:r>
              <w:rPr>
                <w:rFonts w:ascii="Arial" w:eastAsia="Arial" w:hAnsi="Arial"/>
                <w:color w:val="000000"/>
                <w:sz w:val="11"/>
                <w:lang w:val="es-ES"/>
              </w:rPr>
              <w:t>05/06/2024</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76" w:line="110"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49" w:line="115" w:lineRule="exact"/>
              <w:ind w:right="167"/>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528"/>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5" w:after="197"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01/07/2024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5" w:after="197"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TC202400035842</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8" w:after="139"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5" w:after="197"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15" w:after="197" w:line="115" w:lineRule="exact"/>
              <w:textAlignment w:val="baseline"/>
              <w:rPr>
                <w:rFonts w:ascii="Arial" w:eastAsia="Arial" w:hAnsi="Arial"/>
                <w:color w:val="000000"/>
                <w:sz w:val="11"/>
                <w:lang w:val="es-ES"/>
              </w:rPr>
            </w:pPr>
            <w:r>
              <w:rPr>
                <w:rFonts w:ascii="Arial" w:eastAsia="Arial" w:hAnsi="Arial"/>
                <w:color w:val="000000"/>
                <w:sz w:val="11"/>
                <w:lang w:val="es-ES"/>
              </w:rPr>
              <w:t>26,51 €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15" w:after="19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15" w:after="19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15" w:after="197" w:line="115" w:lineRule="exact"/>
              <w:textAlignment w:val="baseline"/>
              <w:rPr>
                <w:rFonts w:ascii="Arial" w:eastAsia="Arial" w:hAnsi="Arial"/>
                <w:color w:val="000000"/>
                <w:sz w:val="11"/>
                <w:lang w:val="es-ES"/>
              </w:rPr>
            </w:pPr>
            <w:r>
              <w:rPr>
                <w:rFonts w:ascii="Arial" w:eastAsia="Arial" w:hAnsi="Arial"/>
                <w:color w:val="000000"/>
                <w:sz w:val="11"/>
                <w:lang w:val="es-ES"/>
              </w:rPr>
              <w:t>26,51 €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15" w:after="197" w:line="115" w:lineRule="exact"/>
              <w:textAlignment w:val="baseline"/>
              <w:rPr>
                <w:rFonts w:ascii="Arial" w:eastAsia="Arial" w:hAnsi="Arial"/>
                <w:color w:val="000000"/>
                <w:sz w:val="11"/>
                <w:lang w:val="es-ES"/>
              </w:rPr>
            </w:pPr>
            <w:r>
              <w:rPr>
                <w:rFonts w:ascii="Arial" w:eastAsia="Arial" w:hAnsi="Arial"/>
                <w:color w:val="000000"/>
                <w:sz w:val="11"/>
                <w:lang w:val="es-ES"/>
              </w:rPr>
              <w:t>26,51 €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15" w:after="19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15" w:after="197" w:line="115" w:lineRule="exact"/>
              <w:textAlignment w:val="baseline"/>
              <w:rPr>
                <w:rFonts w:ascii="Arial" w:eastAsia="Arial" w:hAnsi="Arial"/>
                <w:color w:val="000000"/>
                <w:sz w:val="11"/>
                <w:lang w:val="es-ES"/>
              </w:rPr>
            </w:pPr>
            <w:r>
              <w:rPr>
                <w:rFonts w:ascii="Arial" w:eastAsia="Arial" w:hAnsi="Arial"/>
                <w:color w:val="000000"/>
                <w:sz w:val="11"/>
                <w:lang w:val="es-ES"/>
              </w:rPr>
              <w:t>26,51 €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43"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91" w:lineRule="exact"/>
              <w:ind w:right="270"/>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24" w:line="139" w:lineRule="exact"/>
              <w:jc w:val="center"/>
              <w:textAlignment w:val="baseline"/>
              <w:rPr>
                <w:rFonts w:ascii="Arial" w:eastAsia="Arial" w:hAnsi="Arial"/>
                <w:color w:val="000000"/>
                <w:sz w:val="11"/>
                <w:lang w:val="es-ES"/>
              </w:rPr>
            </w:pPr>
            <w:r>
              <w:rPr>
                <w:rFonts w:ascii="Arial" w:eastAsia="Arial" w:hAnsi="Arial"/>
                <w:color w:val="000000"/>
                <w:sz w:val="11"/>
                <w:lang w:val="es-ES"/>
              </w:rPr>
              <w:t>04/07/2024</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100"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82" w:line="115" w:lineRule="exact"/>
              <w:ind w:right="167"/>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70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2" w:after="274"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01/08/2024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2" w:after="27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VTC202400039511</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4" w:after="217"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2" w:after="27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2" w:after="274" w:line="115" w:lineRule="exact"/>
              <w:textAlignment w:val="baseline"/>
              <w:rPr>
                <w:rFonts w:ascii="Arial" w:eastAsia="Arial" w:hAnsi="Arial"/>
                <w:color w:val="000000"/>
                <w:sz w:val="11"/>
                <w:lang w:val="es-ES"/>
              </w:rPr>
            </w:pPr>
            <w:r>
              <w:rPr>
                <w:rFonts w:ascii="Arial" w:eastAsia="Arial" w:hAnsi="Arial"/>
                <w:color w:val="000000"/>
                <w:sz w:val="11"/>
                <w:lang w:val="es-ES"/>
              </w:rPr>
              <w:t>26,72 €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02" w:after="27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02" w:after="27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302" w:after="274" w:line="115" w:lineRule="exact"/>
              <w:textAlignment w:val="baseline"/>
              <w:rPr>
                <w:rFonts w:ascii="Arial" w:eastAsia="Arial" w:hAnsi="Arial"/>
                <w:color w:val="000000"/>
                <w:sz w:val="11"/>
                <w:lang w:val="es-ES"/>
              </w:rPr>
            </w:pPr>
            <w:r>
              <w:rPr>
                <w:rFonts w:ascii="Arial" w:eastAsia="Arial" w:hAnsi="Arial"/>
                <w:color w:val="000000"/>
                <w:sz w:val="11"/>
                <w:lang w:val="es-ES"/>
              </w:rPr>
              <w:t>26,72 €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2" w:after="274" w:line="115" w:lineRule="exact"/>
              <w:textAlignment w:val="baseline"/>
              <w:rPr>
                <w:rFonts w:ascii="Arial" w:eastAsia="Arial" w:hAnsi="Arial"/>
                <w:color w:val="000000"/>
                <w:sz w:val="11"/>
                <w:lang w:val="es-ES"/>
              </w:rPr>
            </w:pPr>
            <w:r>
              <w:rPr>
                <w:rFonts w:ascii="Arial" w:eastAsia="Arial" w:hAnsi="Arial"/>
                <w:color w:val="000000"/>
                <w:sz w:val="11"/>
                <w:lang w:val="es-ES"/>
              </w:rPr>
              <w:t>26,72 €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2" w:after="27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2" w:after="274" w:line="115" w:lineRule="exact"/>
              <w:textAlignment w:val="baseline"/>
              <w:rPr>
                <w:rFonts w:ascii="Arial" w:eastAsia="Arial" w:hAnsi="Arial"/>
                <w:color w:val="000000"/>
                <w:sz w:val="11"/>
                <w:lang w:val="es-ES"/>
              </w:rPr>
            </w:pPr>
            <w:r>
              <w:rPr>
                <w:rFonts w:ascii="Arial" w:eastAsia="Arial" w:hAnsi="Arial"/>
                <w:color w:val="000000"/>
                <w:sz w:val="11"/>
                <w:lang w:val="es-ES"/>
              </w:rPr>
              <w:t>26,72 €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2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91" w:lineRule="exact"/>
              <w:ind w:right="270"/>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102" w:line="139" w:lineRule="exact"/>
              <w:jc w:val="center"/>
              <w:textAlignment w:val="baseline"/>
              <w:rPr>
                <w:rFonts w:ascii="Arial" w:eastAsia="Arial" w:hAnsi="Arial"/>
                <w:color w:val="000000"/>
                <w:sz w:val="11"/>
                <w:lang w:val="es-ES"/>
              </w:rPr>
            </w:pPr>
            <w:r>
              <w:rPr>
                <w:rFonts w:ascii="Arial" w:eastAsia="Arial" w:hAnsi="Arial"/>
                <w:color w:val="000000"/>
                <w:sz w:val="11"/>
                <w:lang w:val="es-ES"/>
              </w:rPr>
              <w:t>13/08/2024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159" w:line="115" w:lineRule="exact"/>
              <w:ind w:right="167"/>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710"/>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6" w:after="289"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01/09/2024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6" w:after="28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VTC202400043793</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9" w:after="231"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6" w:after="28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6" w:after="289" w:line="115" w:lineRule="exact"/>
              <w:textAlignment w:val="baseline"/>
              <w:rPr>
                <w:rFonts w:ascii="Arial" w:eastAsia="Arial" w:hAnsi="Arial"/>
                <w:color w:val="000000"/>
                <w:sz w:val="11"/>
                <w:lang w:val="es-ES"/>
              </w:rPr>
            </w:pPr>
            <w:r>
              <w:rPr>
                <w:rFonts w:ascii="Arial" w:eastAsia="Arial" w:hAnsi="Arial"/>
                <w:color w:val="000000"/>
                <w:sz w:val="11"/>
                <w:lang w:val="es-ES"/>
              </w:rPr>
              <w:t>27,31 €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06" w:after="28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06" w:after="28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306" w:after="289" w:line="115" w:lineRule="exact"/>
              <w:textAlignment w:val="baseline"/>
              <w:rPr>
                <w:rFonts w:ascii="Arial" w:eastAsia="Arial" w:hAnsi="Arial"/>
                <w:color w:val="000000"/>
                <w:sz w:val="11"/>
                <w:lang w:val="es-ES"/>
              </w:rPr>
            </w:pPr>
            <w:r>
              <w:rPr>
                <w:rFonts w:ascii="Arial" w:eastAsia="Arial" w:hAnsi="Arial"/>
                <w:color w:val="000000"/>
                <w:sz w:val="11"/>
                <w:lang w:val="es-ES"/>
              </w:rPr>
              <w:t>27,31 €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6" w:after="289" w:line="115" w:lineRule="exact"/>
              <w:textAlignment w:val="baseline"/>
              <w:rPr>
                <w:rFonts w:ascii="Arial" w:eastAsia="Arial" w:hAnsi="Arial"/>
                <w:color w:val="000000"/>
                <w:sz w:val="11"/>
                <w:lang w:val="es-ES"/>
              </w:rPr>
            </w:pPr>
            <w:r>
              <w:rPr>
                <w:rFonts w:ascii="Arial" w:eastAsia="Arial" w:hAnsi="Arial"/>
                <w:color w:val="000000"/>
                <w:sz w:val="11"/>
                <w:lang w:val="es-ES"/>
              </w:rPr>
              <w:t>27,31 €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6" w:after="28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360"/>
              </w:tabs>
              <w:spacing w:after="289" w:line="72" w:lineRule="exact"/>
              <w:textAlignment w:val="baseline"/>
              <w:rPr>
                <w:rFonts w:ascii="Arial" w:eastAsia="Arial" w:hAnsi="Arial"/>
                <w:color w:val="000000"/>
                <w:sz w:val="11"/>
                <w:lang w:val="es-ES"/>
              </w:rPr>
            </w:pPr>
            <w:r>
              <w:rPr>
                <w:rFonts w:ascii="Arial" w:eastAsia="Arial" w:hAnsi="Arial"/>
                <w:color w:val="000000"/>
                <w:sz w:val="11"/>
                <w:lang w:val="es-ES"/>
              </w:rPr>
              <w:t>27,31 €</w:t>
            </w:r>
          </w:p>
          <w:p w:rsidR="00C426D2" w:rsidRDefault="00740A46">
            <w:pPr>
              <w:spacing w:before="256" w:line="93" w:lineRule="exact"/>
              <w:jc w:val="center"/>
              <w:textAlignment w:val="baseline"/>
              <w:rPr>
                <w:rFonts w:ascii="Arial" w:eastAsia="Arial" w:hAnsi="Arial"/>
                <w:b/>
                <w:color w:val="000000"/>
                <w:sz w:val="11"/>
                <w:vertAlign w:val="superscript"/>
                <w:lang w:val="es-ES"/>
              </w:rPr>
            </w:pPr>
            <w:r>
              <w:rPr>
                <w:rFonts w:ascii="Arial" w:eastAsia="Arial" w:hAnsi="Arial"/>
                <w:b/>
                <w:color w:val="000000"/>
                <w:sz w:val="11"/>
                <w:vertAlign w:val="superscript"/>
                <w:lang w:val="es-ES"/>
              </w:rPr>
              <w:t>e</w:t>
            </w:r>
            <w:r>
              <w:rPr>
                <w:rFonts w:ascii="Arial" w:eastAsia="Arial" w:hAnsi="Arial"/>
                <w:b/>
                <w:color w:val="000000"/>
                <w:sz w:val="11"/>
                <w:lang w:val="es-ES"/>
              </w:rPr>
              <w:t xml:space="preserve">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r>
            <w:r>
              <w:rPr>
                <w:rFonts w:ascii="Arial" w:eastAsia="Arial" w:hAnsi="Arial"/>
                <w:color w:val="000000"/>
                <w:sz w:val="11"/>
                <w:lang w:val="es-ES"/>
              </w:rPr>
              <w:t>bancario de</w:t>
            </w:r>
          </w:p>
          <w:p w:rsidR="00C426D2" w:rsidRDefault="00740A46">
            <w:pPr>
              <w:spacing w:line="91" w:lineRule="exact"/>
              <w:ind w:right="270"/>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116" w:line="139" w:lineRule="exact"/>
              <w:jc w:val="center"/>
              <w:textAlignment w:val="baseline"/>
              <w:rPr>
                <w:rFonts w:ascii="Arial" w:eastAsia="Arial" w:hAnsi="Arial"/>
                <w:color w:val="000000"/>
                <w:sz w:val="11"/>
                <w:lang w:val="es-ES"/>
              </w:rPr>
            </w:pPr>
            <w:r>
              <w:rPr>
                <w:rFonts w:ascii="Arial" w:eastAsia="Arial" w:hAnsi="Arial"/>
                <w:color w:val="000000"/>
                <w:sz w:val="11"/>
                <w:lang w:val="es-ES"/>
              </w:rPr>
              <w:t>12/09/2024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174" w:line="115" w:lineRule="exact"/>
              <w:ind w:right="167"/>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716"/>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7" w:after="283"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01/10/2024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7" w:after="283"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VTC202400046415</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9" w:after="226"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7" w:after="283"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7" w:after="283" w:line="115" w:lineRule="exact"/>
              <w:textAlignment w:val="baseline"/>
              <w:rPr>
                <w:rFonts w:ascii="Arial" w:eastAsia="Arial" w:hAnsi="Arial"/>
                <w:color w:val="000000"/>
                <w:sz w:val="11"/>
                <w:lang w:val="es-ES"/>
              </w:rPr>
            </w:pPr>
            <w:r>
              <w:rPr>
                <w:rFonts w:ascii="Arial" w:eastAsia="Arial" w:hAnsi="Arial"/>
                <w:color w:val="000000"/>
                <w:sz w:val="11"/>
                <w:lang w:val="es-ES"/>
              </w:rPr>
              <w:t>25,72 €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07" w:after="283"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07" w:after="283"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307" w:after="283" w:line="115" w:lineRule="exact"/>
              <w:textAlignment w:val="baseline"/>
              <w:rPr>
                <w:rFonts w:ascii="Arial" w:eastAsia="Arial" w:hAnsi="Arial"/>
                <w:color w:val="000000"/>
                <w:sz w:val="11"/>
                <w:lang w:val="es-ES"/>
              </w:rPr>
            </w:pPr>
            <w:r>
              <w:rPr>
                <w:rFonts w:ascii="Arial" w:eastAsia="Arial" w:hAnsi="Arial"/>
                <w:color w:val="000000"/>
                <w:sz w:val="11"/>
                <w:lang w:val="es-ES"/>
              </w:rPr>
              <w:t>25,72 €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7" w:after="283" w:line="115" w:lineRule="exact"/>
              <w:textAlignment w:val="baseline"/>
              <w:rPr>
                <w:rFonts w:ascii="Arial" w:eastAsia="Arial" w:hAnsi="Arial"/>
                <w:color w:val="000000"/>
                <w:sz w:val="11"/>
                <w:lang w:val="es-ES"/>
              </w:rPr>
            </w:pPr>
            <w:r>
              <w:rPr>
                <w:rFonts w:ascii="Arial" w:eastAsia="Arial" w:hAnsi="Arial"/>
                <w:color w:val="000000"/>
                <w:sz w:val="11"/>
                <w:lang w:val="es-ES"/>
              </w:rPr>
              <w:t>25,72 €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7" w:after="283"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360"/>
              </w:tabs>
              <w:spacing w:after="283" w:line="72" w:lineRule="exact"/>
              <w:textAlignment w:val="baseline"/>
              <w:rPr>
                <w:rFonts w:ascii="Arial" w:eastAsia="Arial" w:hAnsi="Arial"/>
                <w:color w:val="000000"/>
                <w:sz w:val="11"/>
                <w:lang w:val="es-ES"/>
              </w:rPr>
            </w:pPr>
            <w:r>
              <w:rPr>
                <w:rFonts w:ascii="Arial" w:eastAsia="Arial" w:hAnsi="Arial"/>
                <w:color w:val="000000"/>
                <w:sz w:val="11"/>
                <w:lang w:val="es-ES"/>
              </w:rPr>
              <w:t>25,72 €</w:t>
            </w:r>
          </w:p>
          <w:p w:rsidR="00C426D2" w:rsidRDefault="00740A46">
            <w:pPr>
              <w:spacing w:before="256" w:line="94" w:lineRule="exact"/>
              <w:jc w:val="center"/>
              <w:textAlignment w:val="baseline"/>
              <w:rPr>
                <w:rFonts w:ascii="Arial" w:eastAsia="Arial" w:hAnsi="Arial"/>
                <w:b/>
                <w:color w:val="000000"/>
                <w:sz w:val="11"/>
                <w:vertAlign w:val="superscript"/>
                <w:lang w:val="es-ES"/>
              </w:rPr>
            </w:pPr>
            <w:r>
              <w:rPr>
                <w:rFonts w:ascii="Arial" w:eastAsia="Arial" w:hAnsi="Arial"/>
                <w:b/>
                <w:color w:val="000000"/>
                <w:sz w:val="11"/>
                <w:vertAlign w:val="superscript"/>
                <w:lang w:val="es-ES"/>
              </w:rPr>
              <w:t>e</w:t>
            </w:r>
            <w:r>
              <w:rPr>
                <w:rFonts w:ascii="Arial" w:eastAsia="Arial" w:hAnsi="Arial"/>
                <w:b/>
                <w:color w:val="000000"/>
                <w:sz w:val="11"/>
                <w:lang w:val="es-ES"/>
              </w:rPr>
              <w:t xml:space="preserve">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91" w:lineRule="exact"/>
              <w:ind w:right="270"/>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111" w:line="139" w:lineRule="exact"/>
              <w:jc w:val="center"/>
              <w:textAlignment w:val="baseline"/>
              <w:rPr>
                <w:rFonts w:ascii="Arial" w:eastAsia="Arial" w:hAnsi="Arial"/>
                <w:color w:val="000000"/>
                <w:sz w:val="11"/>
                <w:lang w:val="es-ES"/>
              </w:rPr>
            </w:pPr>
            <w:r>
              <w:rPr>
                <w:rFonts w:ascii="Arial" w:eastAsia="Arial" w:hAnsi="Arial"/>
                <w:color w:val="000000"/>
                <w:sz w:val="11"/>
                <w:lang w:val="es-ES"/>
              </w:rPr>
              <w:t>07/10/2024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2"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168" w:line="115" w:lineRule="exact"/>
              <w:ind w:right="167"/>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580"/>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3" w:after="222"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01/11/2024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3" w:after="222"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TC202400049028</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64"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3" w:after="222"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3" w:after="222" w:line="115" w:lineRule="exact"/>
              <w:textAlignment w:val="baseline"/>
              <w:rPr>
                <w:rFonts w:ascii="Arial" w:eastAsia="Arial" w:hAnsi="Arial"/>
                <w:color w:val="000000"/>
                <w:sz w:val="11"/>
                <w:lang w:val="es-ES"/>
              </w:rPr>
            </w:pPr>
            <w:r>
              <w:rPr>
                <w:rFonts w:ascii="Arial" w:eastAsia="Arial" w:hAnsi="Arial"/>
                <w:color w:val="000000"/>
                <w:sz w:val="11"/>
                <w:lang w:val="es-ES"/>
              </w:rPr>
              <w:t>26,53 €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3" w:after="222"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3" w:after="222"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43" w:after="222" w:line="115" w:lineRule="exact"/>
              <w:textAlignment w:val="baseline"/>
              <w:rPr>
                <w:rFonts w:ascii="Arial" w:eastAsia="Arial" w:hAnsi="Arial"/>
                <w:color w:val="000000"/>
                <w:sz w:val="11"/>
                <w:lang w:val="es-ES"/>
              </w:rPr>
            </w:pPr>
            <w:r>
              <w:rPr>
                <w:rFonts w:ascii="Arial" w:eastAsia="Arial" w:hAnsi="Arial"/>
                <w:color w:val="000000"/>
                <w:sz w:val="11"/>
                <w:lang w:val="es-ES"/>
              </w:rPr>
              <w:t>26,53 €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3" w:after="222" w:line="115" w:lineRule="exact"/>
              <w:textAlignment w:val="baseline"/>
              <w:rPr>
                <w:rFonts w:ascii="Arial" w:eastAsia="Arial" w:hAnsi="Arial"/>
                <w:color w:val="000000"/>
                <w:sz w:val="11"/>
                <w:lang w:val="es-ES"/>
              </w:rPr>
            </w:pPr>
            <w:r>
              <w:rPr>
                <w:rFonts w:ascii="Arial" w:eastAsia="Arial" w:hAnsi="Arial"/>
                <w:color w:val="000000"/>
                <w:sz w:val="11"/>
                <w:lang w:val="es-ES"/>
              </w:rPr>
              <w:t>26,53 €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3" w:after="222"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3" w:after="222" w:line="115" w:lineRule="exact"/>
              <w:textAlignment w:val="baseline"/>
              <w:rPr>
                <w:rFonts w:ascii="Arial" w:eastAsia="Arial" w:hAnsi="Arial"/>
                <w:color w:val="000000"/>
                <w:sz w:val="11"/>
                <w:lang w:val="es-ES"/>
              </w:rPr>
            </w:pPr>
            <w:r>
              <w:rPr>
                <w:rFonts w:ascii="Arial" w:eastAsia="Arial" w:hAnsi="Arial"/>
                <w:color w:val="000000"/>
                <w:sz w:val="11"/>
                <w:lang w:val="es-ES"/>
              </w:rPr>
              <w:t>26,53 €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71" w:line="88"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01" w:lineRule="exact"/>
              <w:ind w:right="270"/>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4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08/11/2024</w:t>
            </w:r>
          </w:p>
          <w:p w:rsidR="00C426D2" w:rsidRDefault="00740A46">
            <w:pPr>
              <w:spacing w:line="68" w:lineRule="exact"/>
              <w:jc w:val="center"/>
              <w:textAlignment w:val="baseline"/>
              <w:rPr>
                <w:rFonts w:ascii="Arial" w:eastAsia="Arial" w:hAnsi="Arial"/>
                <w:b/>
                <w:color w:val="000000"/>
                <w:sz w:val="11"/>
                <w:vertAlign w:val="superscript"/>
                <w:lang w:val="es-ES"/>
              </w:rPr>
            </w:pPr>
            <w:r>
              <w:rPr>
                <w:rFonts w:ascii="Arial" w:eastAsia="Arial" w:hAnsi="Arial"/>
                <w:b/>
                <w:color w:val="000000"/>
                <w:sz w:val="11"/>
                <w:vertAlign w:val="superscript"/>
                <w:lang w:val="es-ES"/>
              </w:rPr>
              <w:t>e</w:t>
            </w:r>
            <w:r>
              <w:rPr>
                <w:rFonts w:ascii="Arial" w:eastAsia="Arial" w:hAnsi="Arial"/>
                <w:b/>
                <w:color w:val="000000"/>
                <w:sz w:val="11"/>
                <w:lang w:val="es-ES"/>
              </w:rPr>
              <w:t xml:space="preserve"> </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8"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before="1" w:after="106" w:line="115" w:lineRule="exact"/>
              <w:ind w:right="167"/>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22"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01/12/2024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22"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VTC202400051781</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4" w:after="164" w:line="109"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22"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2" w:line="115" w:lineRule="exact"/>
              <w:textAlignment w:val="baseline"/>
              <w:rPr>
                <w:rFonts w:ascii="Arial" w:eastAsia="Arial" w:hAnsi="Arial"/>
                <w:color w:val="000000"/>
                <w:sz w:val="11"/>
                <w:lang w:val="es-ES"/>
              </w:rPr>
            </w:pPr>
            <w:r>
              <w:rPr>
                <w:rFonts w:ascii="Arial" w:eastAsia="Arial" w:hAnsi="Arial"/>
                <w:color w:val="000000"/>
                <w:sz w:val="11"/>
                <w:lang w:val="es-ES"/>
              </w:rPr>
              <w:t>23,48 €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22"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22"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39" w:after="222" w:line="115" w:lineRule="exact"/>
              <w:textAlignment w:val="baseline"/>
              <w:rPr>
                <w:rFonts w:ascii="Arial" w:eastAsia="Arial" w:hAnsi="Arial"/>
                <w:color w:val="000000"/>
                <w:sz w:val="11"/>
                <w:lang w:val="es-ES"/>
              </w:rPr>
            </w:pPr>
            <w:r>
              <w:rPr>
                <w:rFonts w:ascii="Arial" w:eastAsia="Arial" w:hAnsi="Arial"/>
                <w:color w:val="000000"/>
                <w:sz w:val="11"/>
                <w:lang w:val="es-ES"/>
              </w:rPr>
              <w:t>23,48 €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2" w:line="115" w:lineRule="exact"/>
              <w:textAlignment w:val="baseline"/>
              <w:rPr>
                <w:rFonts w:ascii="Arial" w:eastAsia="Arial" w:hAnsi="Arial"/>
                <w:color w:val="000000"/>
                <w:sz w:val="11"/>
                <w:lang w:val="es-ES"/>
              </w:rPr>
            </w:pPr>
            <w:r>
              <w:rPr>
                <w:rFonts w:ascii="Arial" w:eastAsia="Arial" w:hAnsi="Arial"/>
                <w:color w:val="000000"/>
                <w:sz w:val="11"/>
                <w:lang w:val="es-ES"/>
              </w:rPr>
              <w:t>23,48 €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2"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2" w:line="115" w:lineRule="exact"/>
              <w:textAlignment w:val="baseline"/>
              <w:rPr>
                <w:rFonts w:ascii="Arial" w:eastAsia="Arial" w:hAnsi="Arial"/>
                <w:color w:val="000000"/>
                <w:sz w:val="11"/>
                <w:lang w:val="es-ES"/>
              </w:rPr>
            </w:pPr>
            <w:r>
              <w:rPr>
                <w:rFonts w:ascii="Arial" w:eastAsia="Arial" w:hAnsi="Arial"/>
                <w:color w:val="000000"/>
                <w:sz w:val="11"/>
                <w:lang w:val="es-ES"/>
              </w:rPr>
              <w:t>23,48 €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72" w:line="86"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01" w:lineRule="exact"/>
              <w:ind w:right="270"/>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4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04/12/2024</w:t>
            </w:r>
          </w:p>
          <w:p w:rsidR="00C426D2" w:rsidRDefault="00740A46">
            <w:pPr>
              <w:spacing w:line="66" w:lineRule="exact"/>
              <w:jc w:val="center"/>
              <w:textAlignment w:val="baseline"/>
              <w:rPr>
                <w:rFonts w:ascii="Arial" w:eastAsia="Arial" w:hAnsi="Arial"/>
                <w:b/>
                <w:color w:val="000000"/>
                <w:sz w:val="11"/>
                <w:vertAlign w:val="superscript"/>
                <w:lang w:val="es-ES"/>
              </w:rPr>
            </w:pPr>
            <w:r>
              <w:rPr>
                <w:rFonts w:ascii="Arial" w:eastAsia="Arial" w:hAnsi="Arial"/>
                <w:b/>
                <w:color w:val="000000"/>
                <w:sz w:val="11"/>
                <w:vertAlign w:val="superscript"/>
                <w:lang w:val="es-ES"/>
              </w:rPr>
              <w:t>e</w:t>
            </w:r>
            <w:r>
              <w:rPr>
                <w:rFonts w:ascii="Arial" w:eastAsia="Arial" w:hAnsi="Arial"/>
                <w:b/>
                <w:color w:val="000000"/>
                <w:sz w:val="11"/>
                <w:lang w:val="es-ES"/>
              </w:rPr>
              <w:t xml:space="preserve"> </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4" w:line="110"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before="1" w:after="106" w:line="115" w:lineRule="exact"/>
              <w:ind w:right="167"/>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17"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01/01/2024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2" w:after="159" w:line="115"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67" w:line="5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before="81" w:line="115" w:lineRule="exact"/>
              <w:ind w:right="270"/>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4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01/01/2024</w:t>
            </w:r>
          </w:p>
          <w:p w:rsidR="00C426D2" w:rsidRDefault="00740A46">
            <w:pPr>
              <w:spacing w:line="38" w:lineRule="exact"/>
              <w:jc w:val="center"/>
              <w:textAlignment w:val="baseline"/>
              <w:rPr>
                <w:rFonts w:ascii="Arial" w:eastAsia="Arial" w:hAnsi="Arial"/>
                <w:b/>
                <w:color w:val="000000"/>
                <w:sz w:val="11"/>
                <w:vertAlign w:val="superscript"/>
                <w:lang w:val="es-ES"/>
              </w:rPr>
            </w:pPr>
            <w:r>
              <w:rPr>
                <w:rFonts w:ascii="Arial" w:eastAsia="Arial" w:hAnsi="Arial"/>
                <w:b/>
                <w:color w:val="000000"/>
                <w:sz w:val="11"/>
                <w:vertAlign w:val="superscript"/>
                <w:lang w:val="es-ES"/>
              </w:rPr>
              <w:t>to</w:t>
            </w:r>
            <w:r>
              <w:rPr>
                <w:rFonts w:ascii="Arial" w:eastAsia="Arial" w:hAnsi="Arial"/>
                <w:b/>
                <w:color w:val="000000"/>
                <w:sz w:val="11"/>
                <w:lang w:val="es-ES"/>
              </w:rPr>
              <w:t xml:space="preserve"> </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4" w:line="115" w:lineRule="exact"/>
              <w:ind w:left="72"/>
              <w:textAlignment w:val="baseline"/>
              <w:rPr>
                <w:rFonts w:ascii="Arial" w:eastAsia="Arial" w:hAnsi="Arial"/>
                <w:color w:val="000000"/>
                <w:spacing w:val="-4"/>
                <w:sz w:val="11"/>
                <w:lang w:val="es-ES"/>
              </w:rPr>
            </w:pPr>
            <w:r>
              <w:rPr>
                <w:rFonts w:ascii="Arial" w:eastAsia="Arial" w:hAnsi="Arial"/>
                <w:color w:val="000000"/>
                <w:spacing w:val="-4"/>
                <w:sz w:val="11"/>
                <w:lang w:val="es-ES"/>
              </w:rPr>
              <w:t>Mantenimiento cuenta</w:t>
            </w:r>
          </w:p>
          <w:p w:rsidR="00C426D2" w:rsidRDefault="00740A46">
            <w:pPr>
              <w:spacing w:after="102" w:line="115" w:lineRule="exact"/>
              <w:ind w:left="72"/>
              <w:textAlignment w:val="baseline"/>
              <w:rPr>
                <w:rFonts w:ascii="Arial" w:eastAsia="Arial" w:hAnsi="Arial"/>
                <w:color w:val="000000"/>
                <w:sz w:val="11"/>
                <w:lang w:val="es-ES"/>
              </w:rPr>
            </w:pPr>
            <w:r>
              <w:rPr>
                <w:rFonts w:ascii="Arial" w:eastAsia="Arial" w:hAnsi="Arial"/>
                <w:color w:val="000000"/>
                <w:sz w:val="11"/>
                <w:lang w:val="es-ES"/>
              </w:rPr>
              <w:t>bancaria</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26"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01/04/2024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2" w:after="168" w:line="115"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6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before="1" w:line="115" w:lineRule="exact"/>
              <w:ind w:right="270"/>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53"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01/04/2024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4" w:line="115" w:lineRule="exact"/>
              <w:ind w:left="72"/>
              <w:textAlignment w:val="baseline"/>
              <w:rPr>
                <w:rFonts w:ascii="Arial" w:eastAsia="Arial" w:hAnsi="Arial"/>
                <w:color w:val="000000"/>
                <w:spacing w:val="-4"/>
                <w:sz w:val="11"/>
                <w:lang w:val="es-ES"/>
              </w:rPr>
            </w:pPr>
            <w:r>
              <w:rPr>
                <w:rFonts w:ascii="Arial" w:eastAsia="Arial" w:hAnsi="Arial"/>
                <w:color w:val="000000"/>
                <w:spacing w:val="-4"/>
                <w:sz w:val="11"/>
                <w:lang w:val="es-ES"/>
              </w:rPr>
              <w:t>Mantenimiento cuenta</w:t>
            </w:r>
          </w:p>
          <w:p w:rsidR="00C426D2" w:rsidRDefault="00740A46">
            <w:pPr>
              <w:spacing w:after="111" w:line="115" w:lineRule="exact"/>
              <w:ind w:left="72"/>
              <w:textAlignment w:val="baseline"/>
              <w:rPr>
                <w:rFonts w:ascii="Arial" w:eastAsia="Arial" w:hAnsi="Arial"/>
                <w:color w:val="000000"/>
                <w:sz w:val="11"/>
                <w:lang w:val="es-ES"/>
              </w:rPr>
            </w:pPr>
            <w:r>
              <w:rPr>
                <w:rFonts w:ascii="Arial" w:eastAsia="Arial" w:hAnsi="Arial"/>
                <w:color w:val="000000"/>
                <w:sz w:val="11"/>
                <w:lang w:val="es-ES"/>
              </w:rPr>
              <w:t>bancaria</w:t>
            </w:r>
          </w:p>
        </w:tc>
      </w:tr>
      <w:tr w:rsidR="00C426D2">
        <w:tblPrEx>
          <w:tblCellMar>
            <w:top w:w="0" w:type="dxa"/>
            <w:bottom w:w="0" w:type="dxa"/>
          </w:tblCellMar>
        </w:tblPrEx>
        <w:trPr>
          <w:trHeight w:hRule="exact" w:val="576"/>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21"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02/07/2024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1" w:after="164" w:line="115"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6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ind w:right="270"/>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before="1" w:after="48"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02/07/2024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4" w:line="115" w:lineRule="exact"/>
              <w:ind w:left="72"/>
              <w:textAlignment w:val="baseline"/>
              <w:rPr>
                <w:rFonts w:ascii="Arial" w:eastAsia="Arial" w:hAnsi="Arial"/>
                <w:color w:val="000000"/>
                <w:spacing w:val="-4"/>
                <w:sz w:val="11"/>
                <w:lang w:val="es-ES"/>
              </w:rPr>
            </w:pPr>
            <w:r>
              <w:rPr>
                <w:rFonts w:ascii="Arial" w:eastAsia="Arial" w:hAnsi="Arial"/>
                <w:color w:val="000000"/>
                <w:spacing w:val="-4"/>
                <w:sz w:val="11"/>
                <w:lang w:val="es-ES"/>
              </w:rPr>
              <w:t>Mantenimiento cuenta</w:t>
            </w:r>
          </w:p>
          <w:p w:rsidR="00C426D2" w:rsidRDefault="00740A46">
            <w:pPr>
              <w:spacing w:after="106" w:line="115" w:lineRule="exact"/>
              <w:ind w:left="72"/>
              <w:textAlignment w:val="baseline"/>
              <w:rPr>
                <w:rFonts w:ascii="Arial" w:eastAsia="Arial" w:hAnsi="Arial"/>
                <w:color w:val="000000"/>
                <w:sz w:val="11"/>
                <w:lang w:val="es-ES"/>
              </w:rPr>
            </w:pPr>
            <w:r>
              <w:rPr>
                <w:rFonts w:ascii="Arial" w:eastAsia="Arial" w:hAnsi="Arial"/>
                <w:color w:val="000000"/>
                <w:sz w:val="11"/>
                <w:lang w:val="es-ES"/>
              </w:rPr>
              <w:t>bancaria</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4" w:after="216"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01/10/2024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59" w:line="115"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4" w:after="216"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4" w:after="21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4" w:after="21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44" w:after="216"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4" w:after="216"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4" w:after="21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4" w:after="216"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7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ind w:right="270"/>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4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01/10/2024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9" w:line="115" w:lineRule="exact"/>
              <w:ind w:left="72"/>
              <w:textAlignment w:val="baseline"/>
              <w:rPr>
                <w:rFonts w:ascii="Arial" w:eastAsia="Arial" w:hAnsi="Arial"/>
                <w:color w:val="000000"/>
                <w:spacing w:val="-4"/>
                <w:sz w:val="11"/>
                <w:lang w:val="es-ES"/>
              </w:rPr>
            </w:pPr>
            <w:r>
              <w:rPr>
                <w:rFonts w:ascii="Arial" w:eastAsia="Arial" w:hAnsi="Arial"/>
                <w:color w:val="000000"/>
                <w:spacing w:val="-4"/>
                <w:sz w:val="11"/>
                <w:lang w:val="es-ES"/>
              </w:rPr>
              <w:t>Mantenimiento cuenta</w:t>
            </w:r>
          </w:p>
          <w:p w:rsidR="00C426D2" w:rsidRDefault="00740A46">
            <w:pPr>
              <w:spacing w:after="101" w:line="115" w:lineRule="exact"/>
              <w:ind w:left="72"/>
              <w:textAlignment w:val="baseline"/>
              <w:rPr>
                <w:rFonts w:ascii="Arial" w:eastAsia="Arial" w:hAnsi="Arial"/>
                <w:color w:val="000000"/>
                <w:sz w:val="11"/>
                <w:lang w:val="es-ES"/>
              </w:rPr>
            </w:pPr>
            <w:r>
              <w:rPr>
                <w:rFonts w:ascii="Arial" w:eastAsia="Arial" w:hAnsi="Arial"/>
                <w:color w:val="000000"/>
                <w:sz w:val="11"/>
                <w:lang w:val="es-ES"/>
              </w:rPr>
              <w:t>bancaria</w:t>
            </w:r>
          </w:p>
        </w:tc>
      </w:tr>
      <w:tr w:rsidR="00C426D2">
        <w:tblPrEx>
          <w:tblCellMar>
            <w:top w:w="0" w:type="dxa"/>
            <w:bottom w:w="0" w:type="dxa"/>
          </w:tblCellMar>
        </w:tblPrEx>
        <w:trPr>
          <w:trHeight w:hRule="exact" w:val="580"/>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3" w:after="212"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04/10/2024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3" w:after="212" w:line="115" w:lineRule="exact"/>
              <w:ind w:left="72"/>
              <w:textAlignment w:val="baseline"/>
              <w:rPr>
                <w:rFonts w:ascii="Arial" w:eastAsia="Arial" w:hAnsi="Arial"/>
                <w:color w:val="000000"/>
                <w:sz w:val="11"/>
                <w:lang w:val="es-ES"/>
              </w:rPr>
            </w:pPr>
            <w:r>
              <w:rPr>
                <w:rFonts w:ascii="Arial" w:eastAsia="Arial" w:hAnsi="Arial"/>
                <w:color w:val="000000"/>
                <w:sz w:val="11"/>
                <w:lang w:val="es-ES"/>
              </w:rPr>
              <w:t>P. Serv. Trf. Ajena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3" w:after="212" w:line="11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3" w:after="212"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3" w:after="212"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43" w:after="212" w:line="11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3" w:after="212" w:line="11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3" w:after="212"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3" w:after="212" w:line="11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9" w:after="96" w:line="115" w:lineRule="exact"/>
              <w:ind w:left="72"/>
              <w:textAlignment w:val="baseline"/>
              <w:rPr>
                <w:rFonts w:ascii="Arial" w:eastAsia="Arial" w:hAnsi="Arial"/>
                <w:color w:val="000000"/>
                <w:sz w:val="11"/>
                <w:lang w:val="es-ES"/>
              </w:rPr>
            </w:pPr>
            <w:r>
              <w:rPr>
                <w:rFonts w:ascii="Arial" w:eastAsia="Arial" w:hAnsi="Arial"/>
                <w:color w:val="000000"/>
                <w:sz w:val="11"/>
                <w:lang w:val="es-ES"/>
              </w:rPr>
              <w:t>Detalle Movimiento bancario</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9" w:after="96" w:line="115" w:lineRule="exact"/>
              <w:ind w:left="72" w:right="216"/>
              <w:textAlignment w:val="baseline"/>
              <w:rPr>
                <w:rFonts w:ascii="Arial" w:eastAsia="Arial" w:hAnsi="Arial"/>
                <w:color w:val="000000"/>
                <w:spacing w:val="-7"/>
                <w:sz w:val="11"/>
                <w:lang w:val="es-ES"/>
              </w:rPr>
            </w:pPr>
            <w:r>
              <w:rPr>
                <w:rFonts w:ascii="Arial" w:eastAsia="Arial" w:hAnsi="Arial"/>
                <w:color w:val="000000"/>
                <w:spacing w:val="-7"/>
                <w:sz w:val="11"/>
                <w:lang w:val="es-ES"/>
              </w:rPr>
              <w:t>Gasto por pago recibo alquiler</w:t>
            </w:r>
          </w:p>
        </w:tc>
      </w:tr>
      <w:tr w:rsidR="00C426D2">
        <w:tblPrEx>
          <w:tblCellMar>
            <w:top w:w="0" w:type="dxa"/>
            <w:bottom w:w="0" w:type="dxa"/>
          </w:tblCellMar>
        </w:tblPrEx>
        <w:trPr>
          <w:trHeight w:hRule="exact" w:val="466"/>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2" w:after="168"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16/12/2024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2" w:after="168" w:line="115" w:lineRule="exact"/>
              <w:ind w:left="72"/>
              <w:textAlignment w:val="baseline"/>
              <w:rPr>
                <w:rFonts w:ascii="Arial" w:eastAsia="Arial" w:hAnsi="Arial"/>
                <w:color w:val="000000"/>
                <w:sz w:val="11"/>
                <w:lang w:val="es-ES"/>
              </w:rPr>
            </w:pPr>
            <w:r>
              <w:rPr>
                <w:rFonts w:ascii="Arial" w:eastAsia="Arial" w:hAnsi="Arial"/>
                <w:color w:val="000000"/>
                <w:sz w:val="11"/>
                <w:lang w:val="es-ES"/>
              </w:rPr>
              <w:t>P. Serv. Trf. Ajena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2" w:after="168"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2" w:after="16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2" w:after="16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182" w:after="168"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2" w:after="168"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2" w:after="16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2" w:after="168"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67" w:after="53" w:line="115" w:lineRule="exact"/>
              <w:ind w:left="72"/>
              <w:textAlignment w:val="baseline"/>
              <w:rPr>
                <w:rFonts w:ascii="Arial" w:eastAsia="Arial" w:hAnsi="Arial"/>
                <w:color w:val="000000"/>
                <w:sz w:val="11"/>
                <w:lang w:val="es-ES"/>
              </w:rPr>
            </w:pPr>
            <w:r>
              <w:rPr>
                <w:rFonts w:ascii="Arial" w:eastAsia="Arial" w:hAnsi="Arial"/>
                <w:color w:val="000000"/>
                <w:sz w:val="11"/>
                <w:lang w:val="es-ES"/>
              </w:rPr>
              <w:t>Detalle Movimiento bancario</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67" w:after="53" w:line="115" w:lineRule="exact"/>
              <w:ind w:left="72" w:right="216"/>
              <w:textAlignment w:val="baseline"/>
              <w:rPr>
                <w:rFonts w:ascii="Arial" w:eastAsia="Arial" w:hAnsi="Arial"/>
                <w:color w:val="000000"/>
                <w:spacing w:val="-7"/>
                <w:sz w:val="11"/>
                <w:lang w:val="es-ES"/>
              </w:rPr>
            </w:pPr>
            <w:r>
              <w:rPr>
                <w:rFonts w:ascii="Arial" w:eastAsia="Arial" w:hAnsi="Arial"/>
                <w:color w:val="000000"/>
                <w:spacing w:val="-7"/>
                <w:sz w:val="11"/>
                <w:lang w:val="es-ES"/>
              </w:rPr>
              <w:t>Gasto por pago recibo alquiler</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21"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17/12/2024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21" w:line="115" w:lineRule="exact"/>
              <w:ind w:left="72"/>
              <w:textAlignment w:val="baseline"/>
              <w:rPr>
                <w:rFonts w:ascii="Arial" w:eastAsia="Arial" w:hAnsi="Arial"/>
                <w:color w:val="000000"/>
                <w:sz w:val="11"/>
                <w:lang w:val="es-ES"/>
              </w:rPr>
            </w:pPr>
            <w:r>
              <w:rPr>
                <w:rFonts w:ascii="Arial" w:eastAsia="Arial" w:hAnsi="Arial"/>
                <w:color w:val="000000"/>
                <w:sz w:val="11"/>
                <w:lang w:val="es-ES"/>
              </w:rPr>
              <w:t>P. Serv. Trf. Ajena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1"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4" w:after="106" w:line="115" w:lineRule="exact"/>
              <w:ind w:left="72"/>
              <w:textAlignment w:val="baseline"/>
              <w:rPr>
                <w:rFonts w:ascii="Arial" w:eastAsia="Arial" w:hAnsi="Arial"/>
                <w:color w:val="000000"/>
                <w:sz w:val="11"/>
                <w:lang w:val="es-ES"/>
              </w:rPr>
            </w:pPr>
            <w:r>
              <w:rPr>
                <w:rFonts w:ascii="Arial" w:eastAsia="Arial" w:hAnsi="Arial"/>
                <w:color w:val="000000"/>
                <w:sz w:val="11"/>
                <w:lang w:val="es-ES"/>
              </w:rPr>
              <w:t>Detalle Movimiento bancario</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4" w:after="106" w:line="115" w:lineRule="exact"/>
              <w:ind w:left="72" w:right="216"/>
              <w:textAlignment w:val="baseline"/>
              <w:rPr>
                <w:rFonts w:ascii="Arial" w:eastAsia="Arial" w:hAnsi="Arial"/>
                <w:color w:val="000000"/>
                <w:spacing w:val="-7"/>
                <w:sz w:val="11"/>
                <w:lang w:val="es-ES"/>
              </w:rPr>
            </w:pPr>
            <w:r>
              <w:rPr>
                <w:rFonts w:ascii="Arial" w:eastAsia="Arial" w:hAnsi="Arial"/>
                <w:color w:val="000000"/>
                <w:spacing w:val="-7"/>
                <w:sz w:val="11"/>
                <w:lang w:val="es-ES"/>
              </w:rPr>
              <w:t>Gasto por pago recibo alquiler</w:t>
            </w:r>
          </w:p>
        </w:tc>
      </w:tr>
      <w:tr w:rsidR="00C426D2">
        <w:tblPrEx>
          <w:tblCellMar>
            <w:top w:w="0" w:type="dxa"/>
            <w:bottom w:w="0" w:type="dxa"/>
          </w:tblCellMar>
        </w:tblPrEx>
        <w:trPr>
          <w:trHeight w:hRule="exact" w:val="576"/>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16"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17/12/2024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16" w:line="115" w:lineRule="exact"/>
              <w:ind w:left="72"/>
              <w:textAlignment w:val="baseline"/>
              <w:rPr>
                <w:rFonts w:ascii="Arial" w:eastAsia="Arial" w:hAnsi="Arial"/>
                <w:color w:val="000000"/>
                <w:sz w:val="11"/>
                <w:lang w:val="es-ES"/>
              </w:rPr>
            </w:pPr>
            <w:r>
              <w:rPr>
                <w:rFonts w:ascii="Arial" w:eastAsia="Arial" w:hAnsi="Arial"/>
                <w:color w:val="000000"/>
                <w:sz w:val="11"/>
                <w:lang w:val="es-ES"/>
              </w:rPr>
              <w:t>P. Serv. Trf. Ajena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6" w:line="115" w:lineRule="exact"/>
              <w:textAlignment w:val="baseline"/>
              <w:rPr>
                <w:rFonts w:ascii="Arial" w:eastAsia="Arial" w:hAnsi="Arial"/>
                <w:color w:val="000000"/>
                <w:sz w:val="11"/>
                <w:lang w:val="es-ES"/>
              </w:rPr>
            </w:pPr>
            <w:r>
              <w:rPr>
                <w:rFonts w:ascii="Arial" w:eastAsia="Arial" w:hAnsi="Arial"/>
                <w:color w:val="000000"/>
                <w:sz w:val="11"/>
                <w:lang w:val="es-ES"/>
              </w:rPr>
              <w:t>8,97 €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1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1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39" w:after="216" w:line="115" w:lineRule="exact"/>
              <w:textAlignment w:val="baseline"/>
              <w:rPr>
                <w:rFonts w:ascii="Arial" w:eastAsia="Arial" w:hAnsi="Arial"/>
                <w:color w:val="000000"/>
                <w:sz w:val="11"/>
                <w:lang w:val="es-ES"/>
              </w:rPr>
            </w:pPr>
            <w:r>
              <w:rPr>
                <w:rFonts w:ascii="Arial" w:eastAsia="Arial" w:hAnsi="Arial"/>
                <w:color w:val="000000"/>
                <w:sz w:val="11"/>
                <w:lang w:val="es-ES"/>
              </w:rPr>
              <w:t>8,97 €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6" w:line="115" w:lineRule="exact"/>
              <w:textAlignment w:val="baseline"/>
              <w:rPr>
                <w:rFonts w:ascii="Arial" w:eastAsia="Arial" w:hAnsi="Arial"/>
                <w:color w:val="000000"/>
                <w:sz w:val="11"/>
                <w:lang w:val="es-ES"/>
              </w:rPr>
            </w:pPr>
            <w:r>
              <w:rPr>
                <w:rFonts w:ascii="Arial" w:eastAsia="Arial" w:hAnsi="Arial"/>
                <w:color w:val="000000"/>
                <w:sz w:val="11"/>
                <w:lang w:val="es-ES"/>
              </w:rPr>
              <w:t>8,97 €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6" w:line="115" w:lineRule="exact"/>
              <w:textAlignment w:val="baseline"/>
              <w:rPr>
                <w:rFonts w:ascii="Arial" w:eastAsia="Arial" w:hAnsi="Arial"/>
                <w:color w:val="000000"/>
                <w:sz w:val="11"/>
                <w:lang w:val="es-ES"/>
              </w:rPr>
            </w:pPr>
            <w:r>
              <w:rPr>
                <w:rFonts w:ascii="Arial" w:eastAsia="Arial" w:hAnsi="Arial"/>
                <w:color w:val="000000"/>
                <w:sz w:val="11"/>
                <w:lang w:val="es-ES"/>
              </w:rPr>
              <w:t>8,97 €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4" w:after="101" w:line="115" w:lineRule="exact"/>
              <w:ind w:left="72"/>
              <w:textAlignment w:val="baseline"/>
              <w:rPr>
                <w:rFonts w:ascii="Arial" w:eastAsia="Arial" w:hAnsi="Arial"/>
                <w:color w:val="000000"/>
                <w:sz w:val="11"/>
                <w:lang w:val="es-ES"/>
              </w:rPr>
            </w:pPr>
            <w:r>
              <w:rPr>
                <w:rFonts w:ascii="Arial" w:eastAsia="Arial" w:hAnsi="Arial"/>
                <w:color w:val="000000"/>
                <w:sz w:val="11"/>
                <w:lang w:val="es-ES"/>
              </w:rPr>
              <w:t>Detalle Movimiento bancario</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4" w:after="101" w:line="115" w:lineRule="exact"/>
              <w:ind w:left="72" w:right="216"/>
              <w:textAlignment w:val="baseline"/>
              <w:rPr>
                <w:rFonts w:ascii="Arial" w:eastAsia="Arial" w:hAnsi="Arial"/>
                <w:color w:val="000000"/>
                <w:spacing w:val="-7"/>
                <w:sz w:val="11"/>
                <w:lang w:val="es-ES"/>
              </w:rPr>
            </w:pPr>
            <w:r>
              <w:rPr>
                <w:rFonts w:ascii="Arial" w:eastAsia="Arial" w:hAnsi="Arial"/>
                <w:color w:val="000000"/>
                <w:spacing w:val="-7"/>
                <w:sz w:val="11"/>
                <w:lang w:val="es-ES"/>
              </w:rPr>
              <w:t>Gasto por pago recibo alquiler</w:t>
            </w:r>
          </w:p>
        </w:tc>
      </w:tr>
      <w:tr w:rsidR="00C426D2">
        <w:tblPrEx>
          <w:tblCellMar>
            <w:top w:w="0" w:type="dxa"/>
            <w:bottom w:w="0" w:type="dxa"/>
          </w:tblCellMar>
        </w:tblPrEx>
        <w:trPr>
          <w:trHeight w:hRule="exact" w:val="470"/>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68"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01/01/2024</w:t>
            </w:r>
          </w:p>
        </w:tc>
        <w:tc>
          <w:tcPr>
            <w:tcW w:w="100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1" w:after="53"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VTC202400004279</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9" w:after="110"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68"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24,63 €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24,63 €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24,63 €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68" w:line="115" w:lineRule="exact"/>
              <w:textAlignment w:val="baseline"/>
              <w:rPr>
                <w:rFonts w:ascii="Arial" w:eastAsia="Arial" w:hAnsi="Arial"/>
                <w:color w:val="000000"/>
                <w:sz w:val="11"/>
                <w:lang w:val="es-ES"/>
              </w:rPr>
            </w:pPr>
            <w:r>
              <w:rPr>
                <w:rFonts w:ascii="Arial" w:eastAsia="Arial" w:hAnsi="Arial"/>
                <w:color w:val="000000"/>
                <w:sz w:val="11"/>
                <w:lang w:val="es-ES"/>
              </w:rPr>
              <w:t>24,63 €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before="1" w:line="91" w:lineRule="exact"/>
              <w:ind w:right="270"/>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line="134" w:lineRule="exact"/>
              <w:jc w:val="center"/>
              <w:textAlignment w:val="baseline"/>
              <w:rPr>
                <w:rFonts w:ascii="Arial" w:eastAsia="Arial" w:hAnsi="Arial"/>
                <w:color w:val="000000"/>
                <w:sz w:val="11"/>
                <w:lang w:val="es-ES"/>
              </w:rPr>
            </w:pPr>
            <w:r>
              <w:rPr>
                <w:rFonts w:ascii="Arial" w:eastAsia="Arial" w:hAnsi="Arial"/>
                <w:color w:val="000000"/>
                <w:sz w:val="11"/>
                <w:lang w:val="es-ES"/>
              </w:rPr>
              <w:t>03/01/2024</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71"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53" w:line="115" w:lineRule="exact"/>
              <w:ind w:right="167"/>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317"/>
        </w:trPr>
        <w:tc>
          <w:tcPr>
            <w:tcW w:w="64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933" w:type="dxa"/>
            <w:gridSpan w:val="12"/>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left" w:pos="6336"/>
              </w:tabs>
              <w:spacing w:before="86" w:after="5" w:line="225" w:lineRule="exact"/>
              <w:ind w:left="1512"/>
              <w:textAlignment w:val="baseline"/>
              <w:rPr>
                <w:rFonts w:ascii="Arial" w:eastAsia="Arial" w:hAnsi="Arial"/>
                <w:b/>
                <w:color w:val="000000"/>
                <w:sz w:val="18"/>
                <w:lang w:val="es-ES"/>
              </w:rPr>
            </w:pPr>
            <w:r>
              <w:rPr>
                <w:rFonts w:ascii="Arial" w:eastAsia="Arial" w:hAnsi="Arial"/>
                <w:b/>
                <w:color w:val="000000"/>
                <w:sz w:val="18"/>
                <w:lang w:val="es-ES"/>
              </w:rPr>
              <w:t>Total</w:t>
            </w:r>
            <w:r>
              <w:rPr>
                <w:rFonts w:ascii="Arial" w:eastAsia="Arial" w:hAnsi="Arial"/>
                <w:b/>
                <w:color w:val="000000"/>
                <w:sz w:val="18"/>
                <w:lang w:val="es-ES"/>
              </w:rPr>
              <w:tab/>
            </w:r>
            <w:r>
              <w:rPr>
                <w:rFonts w:ascii="Arial" w:eastAsia="Arial" w:hAnsi="Arial"/>
                <w:b/>
                <w:color w:val="000000"/>
                <w:sz w:val="20"/>
                <w:lang w:val="es-ES"/>
              </w:rPr>
              <w:t>5.714,77 €</w:t>
            </w:r>
          </w:p>
        </w:tc>
      </w:tr>
    </w:tbl>
    <w:p w:rsidR="00C426D2" w:rsidRDefault="00740A46">
      <w:pPr>
        <w:spacing w:before="417" w:after="557" w:line="254" w:lineRule="exact"/>
        <w:ind w:left="792" w:right="720" w:firstLine="720"/>
        <w:textAlignment w:val="baseline"/>
        <w:rPr>
          <w:rFonts w:ascii="Arial" w:eastAsia="Arial" w:hAnsi="Arial"/>
          <w:color w:val="000000"/>
          <w:lang w:val="es-ES"/>
        </w:rPr>
      </w:pPr>
      <w:r>
        <w:rPr>
          <w:rFonts w:ascii="Arial" w:eastAsia="Arial" w:hAnsi="Arial"/>
          <w:color w:val="000000"/>
          <w:lang w:val="es-ES"/>
        </w:rPr>
        <w:t>Teniendo en cuenta el informe suscrito por la Sra. Interventora General, cuyo tenor literal es el siguiente:</w:t>
      </w:r>
    </w:p>
    <w:p w:rsidR="00C426D2" w:rsidRDefault="00740A46">
      <w:pPr>
        <w:ind w:left="10048" w:right="154"/>
        <w:textAlignment w:val="baseline"/>
      </w:pPr>
      <w:r>
        <w:rPr>
          <w:noProof/>
          <w:lang w:val="es-ES" w:eastAsia="es-ES"/>
        </w:rPr>
        <w:drawing>
          <wp:inline distT="0" distB="0" distL="0" distR="0">
            <wp:extent cx="417830" cy="420370"/>
            <wp:effectExtent l="0" t="0" r="0" b="0"/>
            <wp:docPr id="145" name="Picture"/>
            <wp:cNvGraphicFramePr/>
            <a:graphic xmlns:a="http://schemas.openxmlformats.org/drawingml/2006/main">
              <a:graphicData uri="http://schemas.openxmlformats.org/drawingml/2006/picture">
                <pic:pic xmlns:pic="http://schemas.openxmlformats.org/drawingml/2006/picture">
                  <pic:nvPicPr>
                    <pic:cNvPr id="146"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2" w:after="210" w:line="231" w:lineRule="exact"/>
        <w:jc w:val="center"/>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lastRenderedPageBreak/>
        <w:t>“INFORME DE FISCALIZACIÓN PREVIA LIMITADA</w:t>
      </w:r>
    </w:p>
    <w:p w:rsidR="00C426D2" w:rsidRDefault="00C426D2">
      <w:pPr>
        <w:spacing w:before="2" w:after="210" w:line="231" w:lineRule="exact"/>
        <w:sectPr w:rsidR="00C426D2">
          <w:pgSz w:w="11923" w:h="16862"/>
          <w:pgMar w:top="2840" w:right="723" w:bottom="206" w:left="1227" w:header="720" w:footer="720" w:gutter="0"/>
          <w:cols w:space="720"/>
        </w:sectPr>
      </w:pPr>
    </w:p>
    <w:p w:rsidR="00C426D2" w:rsidRDefault="00C426D2">
      <w:pPr>
        <w:spacing w:before="136" w:line="228" w:lineRule="exact"/>
        <w:ind w:left="144"/>
        <w:textAlignment w:val="baseline"/>
        <w:rPr>
          <w:rFonts w:ascii="Arial" w:eastAsia="Arial" w:hAnsi="Arial"/>
          <w:b/>
          <w:i/>
          <w:color w:val="000000"/>
          <w:sz w:val="20"/>
          <w:lang w:val="es-ES"/>
        </w:rPr>
      </w:pPr>
      <w:r w:rsidRPr="00C426D2">
        <w:lastRenderedPageBreak/>
        <w:pict>
          <v:line id="_x0000_s1295" style="position:absolute;left:0;text-align:left;z-index:251470336;mso-position-horizontal-relative:page;mso-position-vertical-relative:page" from="61.35pt,165.35pt" to="525.7pt,165.35pt" strokeweight="1.7pt">
            <v:stroke linestyle="thinThin"/>
            <w10:wrap anchorx="page" anchory="page"/>
          </v:line>
        </w:pict>
      </w:r>
      <w:r w:rsidRPr="00C426D2">
        <w:pict>
          <v:line id="_x0000_s1294" style="position:absolute;left:0;text-align:left;z-index:251471360;mso-position-horizontal-relative:page;mso-position-vertical-relative:page" from="61.35pt,170.4pt" to="525.7pt,170.4pt" strokeweight="1.45pt">
            <w10:wrap anchorx="page" anchory="page"/>
          </v:line>
        </w:pict>
      </w:r>
      <w:r w:rsidR="00740A46">
        <w:rPr>
          <w:rFonts w:ascii="Arial" w:eastAsia="Arial" w:hAnsi="Arial"/>
          <w:b/>
          <w:i/>
          <w:color w:val="000000"/>
          <w:sz w:val="20"/>
          <w:lang w:val="es-ES"/>
        </w:rPr>
        <w:t>ASUNTO: Cuenta justificativa de las Dotaciones Económicas asignadas a los Grupos Políticos</w:t>
      </w:r>
    </w:p>
    <w:p w:rsidR="00C426D2" w:rsidRDefault="00740A46">
      <w:pPr>
        <w:spacing w:line="231" w:lineRule="exact"/>
        <w:ind w:left="144"/>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Municipales: “GRUPO MUNICIPAL DEL PSOE DE SANTA LUCÍA DE TIRA JANA”.</w:t>
      </w:r>
    </w:p>
    <w:p w:rsidR="00C426D2" w:rsidRDefault="00740A46">
      <w:pPr>
        <w:spacing w:before="2" w:after="89" w:line="229" w:lineRule="exact"/>
        <w:ind w:left="144"/>
        <w:textAlignment w:val="baseline"/>
        <w:rPr>
          <w:rFonts w:ascii="Arial" w:eastAsia="Arial" w:hAnsi="Arial"/>
          <w:b/>
          <w:i/>
          <w:color w:val="000000"/>
          <w:sz w:val="20"/>
          <w:lang w:val="es-ES"/>
        </w:rPr>
      </w:pPr>
      <w:r>
        <w:rPr>
          <w:rFonts w:ascii="Arial" w:eastAsia="Arial" w:hAnsi="Arial"/>
          <w:b/>
          <w:i/>
          <w:color w:val="000000"/>
          <w:sz w:val="20"/>
          <w:lang w:val="es-ES"/>
        </w:rPr>
        <w:t>(EJERCICIO 2024)</w:t>
      </w:r>
    </w:p>
    <w:p w:rsidR="00C426D2" w:rsidRDefault="00C426D2">
      <w:pPr>
        <w:spacing w:before="364" w:line="230" w:lineRule="exact"/>
        <w:ind w:left="144" w:firstLine="792"/>
        <w:jc w:val="both"/>
        <w:textAlignment w:val="baseline"/>
        <w:rPr>
          <w:rFonts w:ascii="Arial" w:eastAsia="Arial" w:hAnsi="Arial"/>
          <w:i/>
          <w:color w:val="000000"/>
          <w:sz w:val="20"/>
          <w:lang w:val="es-ES"/>
        </w:rPr>
      </w:pPr>
      <w:r w:rsidRPr="00C426D2">
        <w:pict>
          <v:line id="_x0000_s1293" style="position:absolute;left:0;text-align:left;z-index:251472384;mso-position-horizontal-relative:page;mso-position-vertical-relative:page" from="61.35pt,211.45pt" to="525.7pt,211.45pt" strokeweight="1.9pt">
            <v:stroke linestyle="thinThin"/>
            <w10:wrap anchorx="page" anchory="page"/>
          </v:line>
        </w:pict>
      </w:r>
      <w:r w:rsidRPr="00C426D2">
        <w:pict>
          <v:line id="_x0000_s1292" style="position:absolute;left:0;text-align:left;z-index:251473408;mso-position-horizontal-relative:page;mso-position-vertical-relative:page" from="61.35pt,216.25pt" to="525.7pt,216.25pt" strokeweight="1.2pt">
            <w10:wrap anchorx="page" anchory="page"/>
          </v:line>
        </w:pict>
      </w:r>
      <w:r w:rsidR="00740A46">
        <w:rPr>
          <w:rFonts w:ascii="Arial" w:eastAsia="Arial" w:hAnsi="Arial"/>
          <w:i/>
          <w:color w:val="000000"/>
          <w:sz w:val="20"/>
          <w:lang w:val="es-ES"/>
        </w:rPr>
        <w:t>Visto el expediente de referencia, y de conformidad con el artículo 214 del Real Decreto Legislativo 2/2004, de 5 de marzo, por el que se aprueba el Texto Refundido de la Ley Reguladora de las Haciendas Locales, y el artículo 7 y siguientes del Real Decret</w:t>
      </w:r>
      <w:r w:rsidR="00740A46">
        <w:rPr>
          <w:rFonts w:ascii="Arial" w:eastAsia="Arial" w:hAnsi="Arial"/>
          <w:i/>
          <w:color w:val="000000"/>
          <w:sz w:val="20"/>
          <w:lang w:val="es-ES"/>
        </w:rPr>
        <w:t>o 424/2017, de 28 de abril, por el que se regula el régimen jurídico del control interno de las entidades del Sector Público Local; y en atención a las facultades recogidas en el artículo 4 del Real Decreto 128/2018, de 16 de marzo, por el que se regula el</w:t>
      </w:r>
      <w:r w:rsidR="00740A46">
        <w:rPr>
          <w:rFonts w:ascii="Arial" w:eastAsia="Arial" w:hAnsi="Arial"/>
          <w:i/>
          <w:color w:val="000000"/>
          <w:sz w:val="20"/>
          <w:lang w:val="es-ES"/>
        </w:rPr>
        <w:t xml:space="preserve"> régimen jurídico de los funcionarios de Administración Local con habilitación de carácter nacional, se emite el siguiente,</w:t>
      </w:r>
    </w:p>
    <w:p w:rsidR="00C426D2" w:rsidRDefault="00C426D2">
      <w:pPr>
        <w:spacing w:before="232" w:after="440" w:line="229" w:lineRule="exact"/>
        <w:jc w:val="center"/>
        <w:textAlignment w:val="baseline"/>
        <w:rPr>
          <w:rFonts w:ascii="Arial" w:eastAsia="Arial" w:hAnsi="Arial"/>
          <w:b/>
          <w:i/>
          <w:color w:val="000000"/>
          <w:sz w:val="20"/>
          <w:lang w:val="es-ES"/>
        </w:rPr>
      </w:pPr>
      <w:r w:rsidRPr="00C426D2">
        <w:pict>
          <v:shape id="_x0000_s1291" type="#_x0000_t202" style="position:absolute;left:0;text-align:left;margin-left:532.3pt;margin-top:307.9pt;width:36.45pt;height:505.4pt;z-index:-251681280;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290" type="#_x0000_t202" style="position:absolute;left:0;text-align:left;margin-left:532.3pt;margin-top:307.9pt;width:36.45pt;height:164.4pt;z-index:-25168025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289" type="#_x0000_t202" style="position:absolute;left:0;text-align:left;margin-left:549.45pt;margin-top:514.1pt;width:19.3pt;height:259.2pt;z-index:-25167923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48 de 129</w:t>
                  </w:r>
                </w:p>
              </w:txbxContent>
            </v:textbox>
            <w10:wrap type="square" anchorx="page" anchory="page"/>
          </v:shape>
        </w:pict>
      </w:r>
      <w:r w:rsidRPr="00C426D2">
        <w:pict>
          <v:shape id="_x0000_s1288" type="#_x0000_t202" style="position:absolute;left:0;text-align:left;margin-left:532.3pt;margin-top:773.3pt;width:36.45pt;height:39.1pt;z-index:-251678208;mso-wrap-distance-left:0;mso-wrap-distance-right:0;mso-position-horizontal-relative:page;mso-position-vertical-relative:page" filled="f" stroked="f">
            <v:textbox inset="0,0,0,0">
              <w:txbxContent>
                <w:p w:rsidR="00C426D2" w:rsidRDefault="00740A46">
                  <w:pPr>
                    <w:spacing w:before="120"/>
                    <w:ind w:left="34" w:right="37"/>
                    <w:textAlignment w:val="baseline"/>
                  </w:pPr>
                  <w:r>
                    <w:rPr>
                      <w:noProof/>
                      <w:lang w:val="es-ES" w:eastAsia="es-ES"/>
                    </w:rPr>
                    <w:drawing>
                      <wp:inline distT="0" distB="0" distL="0" distR="0">
                        <wp:extent cx="417830" cy="420370"/>
                        <wp:effectExtent l="0" t="0" r="0" b="0"/>
                        <wp:docPr id="147" name="Picture"/>
                        <wp:cNvGraphicFramePr/>
                        <a:graphic xmlns:a="http://schemas.openxmlformats.org/drawingml/2006/main">
                          <a:graphicData uri="http://schemas.openxmlformats.org/drawingml/2006/picture">
                            <pic:pic xmlns:pic="http://schemas.openxmlformats.org/drawingml/2006/picture">
                              <pic:nvPicPr>
                                <pic:cNvPr id="148" name="test1"/>
                                <pic:cNvPicPr preferRelativeResize="0"/>
                              </pic:nvPicPr>
                              <pic:blipFill>
                                <a:blip r:embed="rId13"/>
                                <a:stretch>
                                  <a:fillRect/>
                                </a:stretch>
                              </pic:blipFill>
                              <pic:spPr>
                                <a:xfrm>
                                  <a:off x="0" y="0"/>
                                  <a:ext cx="417830" cy="420370"/>
                                </a:xfrm>
                                <a:prstGeom prst="rect">
                                  <a:avLst/>
                                </a:prstGeom>
                              </pic:spPr>
                            </pic:pic>
                          </a:graphicData>
                        </a:graphic>
                      </wp:inline>
                    </w:drawing>
                  </w:r>
                </w:p>
              </w:txbxContent>
            </v:textbox>
            <w10:wrap type="square" anchorx="page" anchory="page"/>
          </v:shape>
        </w:pict>
      </w:r>
      <w:r w:rsidR="00740A46">
        <w:rPr>
          <w:rFonts w:ascii="Arial" w:eastAsia="Arial" w:hAnsi="Arial"/>
          <w:b/>
          <w:i/>
          <w:color w:val="000000"/>
          <w:sz w:val="20"/>
          <w:lang w:val="es-ES"/>
        </w:rPr>
        <w:t>INFORME</w:t>
      </w:r>
    </w:p>
    <w:p w:rsidR="00C426D2" w:rsidRDefault="00C426D2">
      <w:pPr>
        <w:spacing w:before="15" w:line="20" w:lineRule="exact"/>
      </w:pPr>
      <w:r w:rsidRPr="00C426D2">
        <w:pict>
          <v:line id="_x0000_s1287" style="position:absolute;z-index:251474432;mso-position-horizontal-relative:page;mso-position-vertical-relative:page" from="61.35pt,355.45pt" to="512.95pt,355.45pt" strokeweight="1.45pt">
            <w10:wrap anchorx="page" anchory="page"/>
          </v:line>
        </w:pict>
      </w:r>
    </w:p>
    <w:tbl>
      <w:tblPr>
        <w:tblW w:w="0" w:type="auto"/>
        <w:tblInd w:w="146" w:type="dxa"/>
        <w:tblLayout w:type="fixed"/>
        <w:tblCellMar>
          <w:left w:w="0" w:type="dxa"/>
          <w:right w:w="0" w:type="dxa"/>
        </w:tblCellMar>
        <w:tblLook w:val="04A0"/>
      </w:tblPr>
      <w:tblGrid>
        <w:gridCol w:w="3874"/>
        <w:gridCol w:w="5011"/>
      </w:tblGrid>
      <w:tr w:rsidR="00C426D2">
        <w:tblPrEx>
          <w:tblCellMar>
            <w:top w:w="0" w:type="dxa"/>
            <w:bottom w:w="0" w:type="dxa"/>
          </w:tblCellMar>
        </w:tblPrEx>
        <w:trPr>
          <w:trHeight w:hRule="exact" w:val="398"/>
        </w:trPr>
        <w:tc>
          <w:tcPr>
            <w:tcW w:w="8885" w:type="dxa"/>
            <w:gridSpan w:val="2"/>
            <w:tcBorders>
              <w:top w:val="single" w:sz="24" w:space="0" w:color="000000"/>
              <w:left w:val="single" w:sz="11" w:space="0" w:color="000000"/>
              <w:bottom w:val="single" w:sz="11" w:space="0" w:color="000000"/>
              <w:right w:val="single" w:sz="24" w:space="0" w:color="000000"/>
            </w:tcBorders>
            <w:shd w:val="clear" w:color="BBBBBB" w:fill="BBBBBB"/>
            <w:vAlign w:val="center"/>
          </w:tcPr>
          <w:p w:rsidR="00C426D2" w:rsidRDefault="00740A46">
            <w:pPr>
              <w:spacing w:before="98" w:after="61"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DATOS DEL EXPEDIENTE</w:t>
            </w:r>
          </w:p>
        </w:tc>
      </w:tr>
      <w:tr w:rsidR="00C426D2">
        <w:tblPrEx>
          <w:tblCellMar>
            <w:top w:w="0" w:type="dxa"/>
            <w:bottom w:w="0" w:type="dxa"/>
          </w:tblCellMar>
        </w:tblPrEx>
        <w:trPr>
          <w:trHeight w:hRule="exact" w:val="279"/>
        </w:trPr>
        <w:tc>
          <w:tcPr>
            <w:tcW w:w="3874" w:type="dxa"/>
            <w:tcBorders>
              <w:top w:val="single" w:sz="11" w:space="0" w:color="000000"/>
              <w:left w:val="single" w:sz="5" w:space="0" w:color="000000"/>
              <w:bottom w:val="single" w:sz="5" w:space="0" w:color="000000"/>
              <w:right w:val="single" w:sz="5" w:space="0" w:color="000000"/>
            </w:tcBorders>
            <w:vAlign w:val="center"/>
          </w:tcPr>
          <w:p w:rsidR="00C426D2" w:rsidRDefault="00740A46">
            <w:pPr>
              <w:spacing w:before="49" w:line="229" w:lineRule="exact"/>
              <w:ind w:left="149"/>
              <w:textAlignment w:val="baseline"/>
              <w:rPr>
                <w:rFonts w:ascii="Arial" w:eastAsia="Arial" w:hAnsi="Arial"/>
                <w:i/>
                <w:color w:val="000000"/>
                <w:sz w:val="20"/>
                <w:lang w:val="es-ES"/>
              </w:rPr>
            </w:pPr>
            <w:r>
              <w:rPr>
                <w:rFonts w:ascii="Arial" w:eastAsia="Arial" w:hAnsi="Arial"/>
                <w:i/>
                <w:color w:val="000000"/>
                <w:sz w:val="20"/>
                <w:lang w:val="es-ES"/>
              </w:rPr>
              <w:t>Expediente:</w:t>
            </w:r>
          </w:p>
        </w:tc>
        <w:tc>
          <w:tcPr>
            <w:tcW w:w="5011" w:type="dxa"/>
            <w:tcBorders>
              <w:top w:val="single" w:sz="11" w:space="0" w:color="000000"/>
              <w:left w:val="single" w:sz="5" w:space="0" w:color="000000"/>
              <w:bottom w:val="single" w:sz="5" w:space="0" w:color="000000"/>
              <w:right w:val="single" w:sz="5" w:space="0" w:color="000000"/>
            </w:tcBorders>
            <w:vAlign w:val="center"/>
          </w:tcPr>
          <w:p w:rsidR="00C426D2" w:rsidRDefault="00740A46">
            <w:pPr>
              <w:spacing w:before="51" w:line="227" w:lineRule="exact"/>
              <w:ind w:left="115"/>
              <w:textAlignment w:val="baseline"/>
              <w:rPr>
                <w:rFonts w:ascii="Arial" w:eastAsia="Arial" w:hAnsi="Arial"/>
                <w:b/>
                <w:i/>
                <w:color w:val="000000"/>
                <w:sz w:val="20"/>
                <w:lang w:val="es-ES"/>
              </w:rPr>
            </w:pPr>
            <w:r>
              <w:rPr>
                <w:rFonts w:ascii="Arial" w:eastAsia="Arial" w:hAnsi="Arial"/>
                <w:b/>
                <w:i/>
                <w:color w:val="000000"/>
                <w:sz w:val="20"/>
                <w:lang w:val="es-ES"/>
              </w:rPr>
              <w:t>5986/2025 (PR/2025/2282)</w:t>
            </w:r>
          </w:p>
        </w:tc>
      </w:tr>
      <w:tr w:rsidR="00C426D2">
        <w:tblPrEx>
          <w:tblCellMar>
            <w:top w:w="0" w:type="dxa"/>
            <w:bottom w:w="0" w:type="dxa"/>
          </w:tblCellMar>
        </w:tblPrEx>
        <w:trPr>
          <w:trHeight w:hRule="exact" w:val="470"/>
        </w:trPr>
        <w:tc>
          <w:tcPr>
            <w:tcW w:w="387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6" w:after="104" w:line="230" w:lineRule="exact"/>
              <w:ind w:left="149"/>
              <w:textAlignment w:val="baseline"/>
              <w:rPr>
                <w:rFonts w:ascii="Arial" w:eastAsia="Arial" w:hAnsi="Arial"/>
                <w:i/>
                <w:color w:val="000000"/>
                <w:sz w:val="20"/>
                <w:lang w:val="es-ES"/>
              </w:rPr>
            </w:pPr>
            <w:r>
              <w:rPr>
                <w:rFonts w:ascii="Arial" w:eastAsia="Arial" w:hAnsi="Arial"/>
                <w:i/>
                <w:color w:val="000000"/>
                <w:sz w:val="20"/>
                <w:lang w:val="es-ES"/>
              </w:rPr>
              <w:t>Nombre del expediente:</w:t>
            </w:r>
          </w:p>
        </w:tc>
        <w:tc>
          <w:tcPr>
            <w:tcW w:w="5011" w:type="dxa"/>
            <w:tcBorders>
              <w:top w:val="single" w:sz="5" w:space="0" w:color="000000"/>
              <w:left w:val="single" w:sz="5" w:space="0" w:color="000000"/>
              <w:bottom w:val="single" w:sz="5" w:space="0" w:color="000000"/>
              <w:right w:val="single" w:sz="5" w:space="0" w:color="000000"/>
            </w:tcBorders>
          </w:tcPr>
          <w:p w:rsidR="00C426D2" w:rsidRDefault="00740A46">
            <w:pPr>
              <w:spacing w:line="225" w:lineRule="exact"/>
              <w:ind w:left="108" w:right="144"/>
              <w:jc w:val="both"/>
              <w:textAlignment w:val="baseline"/>
              <w:rPr>
                <w:rFonts w:ascii="Arial" w:eastAsia="Arial" w:hAnsi="Arial"/>
                <w:b/>
                <w:i/>
                <w:color w:val="000000"/>
                <w:sz w:val="20"/>
                <w:lang w:val="es-ES"/>
              </w:rPr>
            </w:pPr>
            <w:r>
              <w:rPr>
                <w:rFonts w:ascii="Arial" w:eastAsia="Arial" w:hAnsi="Arial"/>
                <w:b/>
                <w:i/>
                <w:color w:val="000000"/>
                <w:sz w:val="20"/>
                <w:lang w:val="es-ES"/>
              </w:rPr>
              <w:t>DOTACIÓN GRUPO MUNICIPAL DEL PSOEDE SANTA LUCÍA DE TIRAJANA (EJERCICIO 2024)</w:t>
            </w:r>
          </w:p>
        </w:tc>
      </w:tr>
      <w:tr w:rsidR="00C426D2">
        <w:tblPrEx>
          <w:tblCellMar>
            <w:top w:w="0" w:type="dxa"/>
            <w:bottom w:w="0" w:type="dxa"/>
          </w:tblCellMar>
        </w:tblPrEx>
        <w:trPr>
          <w:trHeight w:hRule="exact" w:val="466"/>
        </w:trPr>
        <w:tc>
          <w:tcPr>
            <w:tcW w:w="387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6" w:after="109" w:line="230" w:lineRule="exact"/>
              <w:ind w:left="149"/>
              <w:textAlignment w:val="baseline"/>
              <w:rPr>
                <w:rFonts w:ascii="Arial" w:eastAsia="Arial" w:hAnsi="Arial"/>
                <w:i/>
                <w:color w:val="000000"/>
                <w:sz w:val="20"/>
                <w:lang w:val="es-ES"/>
              </w:rPr>
            </w:pPr>
            <w:r>
              <w:rPr>
                <w:rFonts w:ascii="Arial" w:eastAsia="Arial" w:hAnsi="Arial"/>
                <w:i/>
                <w:color w:val="000000"/>
                <w:sz w:val="20"/>
                <w:lang w:val="es-ES"/>
              </w:rPr>
              <w:t>Grupo político:</w:t>
            </w:r>
          </w:p>
        </w:tc>
        <w:tc>
          <w:tcPr>
            <w:tcW w:w="5011" w:type="dxa"/>
            <w:tcBorders>
              <w:top w:val="single" w:sz="5" w:space="0" w:color="000000"/>
              <w:left w:val="single" w:sz="5" w:space="0" w:color="000000"/>
              <w:bottom w:val="single" w:sz="5" w:space="0" w:color="000000"/>
              <w:right w:val="single" w:sz="5" w:space="0" w:color="000000"/>
            </w:tcBorders>
          </w:tcPr>
          <w:p w:rsidR="00C426D2" w:rsidRDefault="00740A46">
            <w:pPr>
              <w:spacing w:line="230" w:lineRule="exact"/>
              <w:ind w:left="108" w:right="180"/>
              <w:jc w:val="both"/>
              <w:textAlignment w:val="baseline"/>
              <w:rPr>
                <w:rFonts w:ascii="Arial" w:eastAsia="Arial" w:hAnsi="Arial"/>
                <w:b/>
                <w:i/>
                <w:color w:val="000000"/>
                <w:sz w:val="20"/>
                <w:lang w:val="es-ES"/>
              </w:rPr>
            </w:pPr>
            <w:r>
              <w:rPr>
                <w:rFonts w:ascii="Arial" w:eastAsia="Arial" w:hAnsi="Arial"/>
                <w:b/>
                <w:i/>
                <w:color w:val="000000"/>
                <w:sz w:val="20"/>
                <w:lang w:val="es-ES"/>
              </w:rPr>
              <w:t>GRUPO MUNICIPAL DEL PSOEDE SANTA LUCÍA DE TIRAJANA</w:t>
            </w:r>
          </w:p>
        </w:tc>
      </w:tr>
      <w:tr w:rsidR="00C426D2">
        <w:tblPrEx>
          <w:tblCellMar>
            <w:top w:w="0" w:type="dxa"/>
            <w:bottom w:w="0" w:type="dxa"/>
          </w:tblCellMar>
        </w:tblPrEx>
        <w:trPr>
          <w:trHeight w:hRule="exact" w:val="240"/>
        </w:trPr>
        <w:tc>
          <w:tcPr>
            <w:tcW w:w="387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20" w:lineRule="exact"/>
              <w:ind w:left="149"/>
              <w:textAlignment w:val="baseline"/>
              <w:rPr>
                <w:rFonts w:ascii="Arial" w:eastAsia="Arial" w:hAnsi="Arial"/>
                <w:i/>
                <w:color w:val="000000"/>
                <w:sz w:val="20"/>
                <w:lang w:val="es-ES"/>
              </w:rPr>
            </w:pPr>
            <w:r>
              <w:rPr>
                <w:rFonts w:ascii="Arial" w:eastAsia="Arial" w:hAnsi="Arial"/>
                <w:i/>
                <w:color w:val="000000"/>
                <w:sz w:val="20"/>
                <w:lang w:val="es-ES"/>
              </w:rPr>
              <w:t>NIF:</w:t>
            </w:r>
          </w:p>
        </w:tc>
        <w:tc>
          <w:tcPr>
            <w:tcW w:w="501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13" w:lineRule="exact"/>
              <w:ind w:left="115"/>
              <w:textAlignment w:val="baseline"/>
              <w:rPr>
                <w:rFonts w:ascii="Arial" w:eastAsia="Arial" w:hAnsi="Arial"/>
                <w:b/>
                <w:i/>
                <w:color w:val="000000"/>
                <w:sz w:val="20"/>
                <w:lang w:val="es-ES"/>
              </w:rPr>
            </w:pPr>
            <w:r>
              <w:rPr>
                <w:rFonts w:ascii="Arial" w:eastAsia="Arial" w:hAnsi="Arial"/>
                <w:b/>
                <w:i/>
                <w:color w:val="000000"/>
                <w:sz w:val="20"/>
                <w:lang w:val="es-ES"/>
              </w:rPr>
              <w:t>G-76232255</w:t>
            </w:r>
          </w:p>
        </w:tc>
      </w:tr>
      <w:tr w:rsidR="00C426D2">
        <w:tblPrEx>
          <w:tblCellMar>
            <w:top w:w="0" w:type="dxa"/>
            <w:bottom w:w="0" w:type="dxa"/>
          </w:tblCellMar>
        </w:tblPrEx>
        <w:trPr>
          <w:trHeight w:hRule="exact" w:val="240"/>
        </w:trPr>
        <w:tc>
          <w:tcPr>
            <w:tcW w:w="387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25" w:lineRule="exact"/>
              <w:ind w:left="149"/>
              <w:textAlignment w:val="baseline"/>
              <w:rPr>
                <w:rFonts w:ascii="Arial" w:eastAsia="Arial" w:hAnsi="Arial"/>
                <w:i/>
                <w:color w:val="000000"/>
                <w:sz w:val="20"/>
                <w:lang w:val="es-ES"/>
              </w:rPr>
            </w:pPr>
            <w:r>
              <w:rPr>
                <w:rFonts w:ascii="Arial" w:eastAsia="Arial" w:hAnsi="Arial"/>
                <w:i/>
                <w:color w:val="000000"/>
                <w:sz w:val="20"/>
                <w:lang w:val="es-ES"/>
              </w:rPr>
              <w:t>Período que se justifica:</w:t>
            </w:r>
          </w:p>
        </w:tc>
        <w:tc>
          <w:tcPr>
            <w:tcW w:w="501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18" w:lineRule="exact"/>
              <w:ind w:left="115"/>
              <w:textAlignment w:val="baseline"/>
              <w:rPr>
                <w:rFonts w:ascii="Arial" w:eastAsia="Arial" w:hAnsi="Arial"/>
                <w:b/>
                <w:i/>
                <w:color w:val="000000"/>
                <w:sz w:val="20"/>
                <w:lang w:val="es-ES"/>
              </w:rPr>
            </w:pPr>
            <w:r>
              <w:rPr>
                <w:rFonts w:ascii="Arial" w:eastAsia="Arial" w:hAnsi="Arial"/>
                <w:b/>
                <w:i/>
                <w:color w:val="000000"/>
                <w:sz w:val="20"/>
                <w:lang w:val="es-ES"/>
              </w:rPr>
              <w:t>EJERCICIO 2024</w:t>
            </w:r>
          </w:p>
        </w:tc>
      </w:tr>
      <w:tr w:rsidR="00C426D2">
        <w:tblPrEx>
          <w:tblCellMar>
            <w:top w:w="0" w:type="dxa"/>
            <w:bottom w:w="0" w:type="dxa"/>
          </w:tblCellMar>
        </w:tblPrEx>
        <w:trPr>
          <w:trHeight w:hRule="exact" w:val="1392"/>
        </w:trPr>
        <w:tc>
          <w:tcPr>
            <w:tcW w:w="3874" w:type="dxa"/>
            <w:tcBorders>
              <w:top w:val="single" w:sz="5" w:space="0" w:color="000000"/>
              <w:left w:val="single" w:sz="5" w:space="0" w:color="000000"/>
              <w:bottom w:val="single" w:sz="5" w:space="0" w:color="000000"/>
              <w:right w:val="single" w:sz="5" w:space="0" w:color="000000"/>
            </w:tcBorders>
          </w:tcPr>
          <w:p w:rsidR="00C426D2" w:rsidRDefault="00740A46">
            <w:pPr>
              <w:tabs>
                <w:tab w:val="left" w:pos="1080"/>
                <w:tab w:val="left" w:pos="2232"/>
                <w:tab w:val="right" w:pos="3744"/>
              </w:tabs>
              <w:spacing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Importe</w:t>
            </w:r>
            <w:r>
              <w:rPr>
                <w:rFonts w:ascii="Arial" w:eastAsia="Arial" w:hAnsi="Arial"/>
                <w:i/>
                <w:color w:val="000000"/>
                <w:sz w:val="20"/>
                <w:lang w:val="es-ES"/>
              </w:rPr>
              <w:tab/>
              <w:t>asignado</w:t>
            </w:r>
            <w:r>
              <w:rPr>
                <w:rFonts w:ascii="Arial" w:eastAsia="Arial" w:hAnsi="Arial"/>
                <w:i/>
                <w:color w:val="000000"/>
                <w:sz w:val="20"/>
                <w:lang w:val="es-ES"/>
              </w:rPr>
              <w:tab/>
              <w:t>acuerdo</w:t>
            </w:r>
            <w:r>
              <w:rPr>
                <w:rFonts w:ascii="Arial" w:eastAsia="Arial" w:hAnsi="Arial"/>
                <w:i/>
                <w:color w:val="000000"/>
                <w:sz w:val="20"/>
                <w:lang w:val="es-ES"/>
              </w:rPr>
              <w:tab/>
              <w:t>Pleno</w:t>
            </w:r>
          </w:p>
          <w:p w:rsidR="00C426D2" w:rsidRDefault="00740A46">
            <w:pPr>
              <w:tabs>
                <w:tab w:val="left" w:pos="1584"/>
                <w:tab w:val="left" w:pos="2016"/>
                <w:tab w:val="right" w:pos="3312"/>
                <w:tab w:val="right" w:pos="3744"/>
              </w:tabs>
              <w:spacing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Ayuntamiento</w:t>
            </w:r>
            <w:r>
              <w:rPr>
                <w:rFonts w:ascii="Arial" w:eastAsia="Arial" w:hAnsi="Arial"/>
                <w:i/>
                <w:color w:val="000000"/>
                <w:sz w:val="20"/>
                <w:lang w:val="es-ES"/>
              </w:rPr>
              <w:tab/>
              <w:t>de</w:t>
            </w:r>
            <w:r>
              <w:rPr>
                <w:rFonts w:ascii="Arial" w:eastAsia="Arial" w:hAnsi="Arial"/>
                <w:i/>
                <w:color w:val="000000"/>
                <w:sz w:val="20"/>
                <w:lang w:val="es-ES"/>
              </w:rPr>
              <w:tab/>
            </w:r>
            <w:r>
              <w:rPr>
                <w:rFonts w:ascii="Arial" w:eastAsia="Arial" w:hAnsi="Arial"/>
                <w:i/>
                <w:color w:val="000000"/>
                <w:sz w:val="20"/>
                <w:lang w:val="es-ES"/>
              </w:rPr>
              <w:t>Santa</w:t>
            </w:r>
            <w:r>
              <w:rPr>
                <w:rFonts w:ascii="Arial" w:eastAsia="Arial" w:hAnsi="Arial"/>
                <w:i/>
                <w:color w:val="000000"/>
                <w:sz w:val="20"/>
                <w:lang w:val="es-ES"/>
              </w:rPr>
              <w:tab/>
              <w:t>Lucía</w:t>
            </w:r>
            <w:r>
              <w:rPr>
                <w:rFonts w:ascii="Arial" w:eastAsia="Arial" w:hAnsi="Arial"/>
                <w:i/>
                <w:color w:val="000000"/>
                <w:sz w:val="20"/>
                <w:lang w:val="es-ES"/>
              </w:rPr>
              <w:tab/>
              <w:t>de</w:t>
            </w:r>
          </w:p>
          <w:p w:rsidR="00C426D2" w:rsidRDefault="00740A46">
            <w:pPr>
              <w:tabs>
                <w:tab w:val="left" w:pos="1080"/>
                <w:tab w:val="left" w:pos="1872"/>
                <w:tab w:val="right" w:pos="3312"/>
                <w:tab w:val="right" w:pos="3744"/>
              </w:tabs>
              <w:spacing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Tirajana.</w:t>
            </w:r>
            <w:r>
              <w:rPr>
                <w:rFonts w:ascii="Arial" w:eastAsia="Arial" w:hAnsi="Arial"/>
                <w:i/>
                <w:color w:val="000000"/>
                <w:sz w:val="20"/>
                <w:lang w:val="es-ES"/>
              </w:rPr>
              <w:tab/>
              <w:t>Base</w:t>
            </w:r>
            <w:r>
              <w:rPr>
                <w:rFonts w:ascii="Arial" w:eastAsia="Arial" w:hAnsi="Arial"/>
                <w:i/>
                <w:color w:val="000000"/>
                <w:sz w:val="20"/>
                <w:lang w:val="es-ES"/>
              </w:rPr>
              <w:tab/>
              <w:t>de</w:t>
            </w:r>
            <w:r>
              <w:rPr>
                <w:rFonts w:ascii="Arial" w:eastAsia="Arial" w:hAnsi="Arial"/>
                <w:i/>
                <w:color w:val="000000"/>
                <w:sz w:val="20"/>
                <w:lang w:val="es-ES"/>
              </w:rPr>
              <w:tab/>
              <w:t>Ejecución</w:t>
            </w:r>
            <w:r>
              <w:rPr>
                <w:rFonts w:ascii="Arial" w:eastAsia="Arial" w:hAnsi="Arial"/>
                <w:i/>
                <w:color w:val="000000"/>
                <w:sz w:val="20"/>
                <w:lang w:val="es-ES"/>
              </w:rPr>
              <w:tab/>
              <w:t>del</w:t>
            </w:r>
          </w:p>
          <w:p w:rsidR="00C426D2" w:rsidRDefault="00740A46">
            <w:pPr>
              <w:tabs>
                <w:tab w:val="left" w:pos="1512"/>
                <w:tab w:val="right" w:pos="3312"/>
                <w:tab w:val="right" w:pos="3744"/>
              </w:tabs>
              <w:spacing w:line="228" w:lineRule="exact"/>
              <w:ind w:left="144"/>
              <w:textAlignment w:val="baseline"/>
              <w:rPr>
                <w:rFonts w:ascii="Arial" w:eastAsia="Arial" w:hAnsi="Arial"/>
                <w:i/>
                <w:color w:val="000000"/>
                <w:sz w:val="20"/>
                <w:lang w:val="es-ES"/>
              </w:rPr>
            </w:pPr>
            <w:r>
              <w:rPr>
                <w:rFonts w:ascii="Arial" w:eastAsia="Arial" w:hAnsi="Arial"/>
                <w:i/>
                <w:color w:val="000000"/>
                <w:sz w:val="20"/>
                <w:lang w:val="es-ES"/>
              </w:rPr>
              <w:t>Presupuesto</w:t>
            </w:r>
            <w:r>
              <w:rPr>
                <w:rFonts w:ascii="Arial" w:eastAsia="Arial" w:hAnsi="Arial"/>
                <w:i/>
                <w:color w:val="000000"/>
                <w:sz w:val="20"/>
                <w:lang w:val="es-ES"/>
              </w:rPr>
              <w:tab/>
              <w:t>General</w:t>
            </w:r>
            <w:r>
              <w:rPr>
                <w:rFonts w:ascii="Arial" w:eastAsia="Arial" w:hAnsi="Arial"/>
                <w:i/>
                <w:color w:val="000000"/>
                <w:sz w:val="20"/>
                <w:lang w:val="es-ES"/>
              </w:rPr>
              <w:tab/>
              <w:t>Municipal</w:t>
            </w:r>
            <w:r>
              <w:rPr>
                <w:rFonts w:ascii="Arial" w:eastAsia="Arial" w:hAnsi="Arial"/>
                <w:i/>
                <w:color w:val="000000"/>
                <w:sz w:val="20"/>
                <w:lang w:val="es-ES"/>
              </w:rPr>
              <w:tab/>
              <w:t xml:space="preserve">del </w:t>
            </w:r>
            <w:r>
              <w:rPr>
                <w:rFonts w:ascii="Arial" w:eastAsia="Arial" w:hAnsi="Arial"/>
                <w:i/>
                <w:color w:val="000000"/>
                <w:sz w:val="20"/>
                <w:lang w:val="es-ES"/>
              </w:rPr>
              <w:br/>
              <w:t>ejercicio 2024 (BOP núm. 111, 11 de septiembre de 2024)</w:t>
            </w:r>
          </w:p>
        </w:tc>
        <w:tc>
          <w:tcPr>
            <w:tcW w:w="501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593" w:after="569" w:line="229" w:lineRule="exact"/>
              <w:ind w:right="140"/>
              <w:jc w:val="right"/>
              <w:textAlignment w:val="baseline"/>
              <w:rPr>
                <w:rFonts w:ascii="Arial" w:eastAsia="Arial" w:hAnsi="Arial"/>
                <w:b/>
                <w:i/>
                <w:color w:val="000000"/>
                <w:sz w:val="20"/>
                <w:lang w:val="es-ES"/>
              </w:rPr>
            </w:pPr>
            <w:r>
              <w:rPr>
                <w:rFonts w:ascii="Arial" w:eastAsia="Arial" w:hAnsi="Arial"/>
                <w:b/>
                <w:i/>
                <w:color w:val="000000"/>
                <w:sz w:val="20"/>
                <w:lang w:val="es-ES"/>
              </w:rPr>
              <w:t>25.200,00 €</w:t>
            </w:r>
          </w:p>
        </w:tc>
      </w:tr>
      <w:tr w:rsidR="00C426D2">
        <w:tblPrEx>
          <w:tblCellMar>
            <w:top w:w="0" w:type="dxa"/>
            <w:bottom w:w="0" w:type="dxa"/>
          </w:tblCellMar>
        </w:tblPrEx>
        <w:trPr>
          <w:trHeight w:hRule="exact" w:val="931"/>
        </w:trPr>
        <w:tc>
          <w:tcPr>
            <w:tcW w:w="387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56" w:after="335" w:line="230" w:lineRule="exact"/>
              <w:ind w:left="149"/>
              <w:textAlignment w:val="baseline"/>
              <w:rPr>
                <w:rFonts w:ascii="Arial" w:eastAsia="Arial" w:hAnsi="Arial"/>
                <w:i/>
                <w:color w:val="000000"/>
                <w:sz w:val="20"/>
                <w:lang w:val="es-ES"/>
              </w:rPr>
            </w:pPr>
            <w:r>
              <w:rPr>
                <w:rFonts w:ascii="Arial" w:eastAsia="Arial" w:hAnsi="Arial"/>
                <w:i/>
                <w:color w:val="000000"/>
                <w:sz w:val="20"/>
                <w:lang w:val="es-ES"/>
              </w:rPr>
              <w:t>Importe a abonar por el Ayuntamiento:</w:t>
            </w:r>
          </w:p>
        </w:tc>
        <w:tc>
          <w:tcPr>
            <w:tcW w:w="5011" w:type="dxa"/>
            <w:tcBorders>
              <w:top w:val="single" w:sz="5" w:space="0" w:color="000000"/>
              <w:left w:val="single" w:sz="5" w:space="0" w:color="000000"/>
              <w:bottom w:val="single" w:sz="5" w:space="0" w:color="000000"/>
              <w:right w:val="single" w:sz="5" w:space="0" w:color="000000"/>
            </w:tcBorders>
          </w:tcPr>
          <w:p w:rsidR="00C426D2" w:rsidRDefault="00740A46">
            <w:pPr>
              <w:spacing w:line="227" w:lineRule="exact"/>
              <w:ind w:left="180"/>
              <w:jc w:val="right"/>
              <w:textAlignment w:val="baseline"/>
              <w:rPr>
                <w:rFonts w:ascii="Arial" w:eastAsia="Arial" w:hAnsi="Arial"/>
                <w:b/>
                <w:i/>
                <w:color w:val="000000"/>
                <w:sz w:val="20"/>
                <w:lang w:val="es-ES"/>
              </w:rPr>
            </w:pPr>
            <w:r>
              <w:rPr>
                <w:rFonts w:ascii="Arial" w:eastAsia="Arial" w:hAnsi="Arial"/>
                <w:b/>
                <w:i/>
                <w:color w:val="000000"/>
                <w:sz w:val="20"/>
                <w:lang w:val="es-ES"/>
              </w:rPr>
              <w:t xml:space="preserve">5.714,77 € (*) </w:t>
            </w:r>
            <w:r>
              <w:rPr>
                <w:rFonts w:ascii="Arial" w:eastAsia="Arial" w:hAnsi="Arial"/>
                <w:i/>
                <w:color w:val="000000"/>
                <w:sz w:val="20"/>
                <w:lang w:val="es-ES"/>
              </w:rPr>
              <w:t>el Ayuntamiento no ha realizado el pago anticipado de la dotación asignada al grupo político en el ejercicio 2024, se abona únicamente el importe que se justifica</w:t>
            </w:r>
          </w:p>
        </w:tc>
      </w:tr>
      <w:tr w:rsidR="00C426D2">
        <w:tblPrEx>
          <w:tblCellMar>
            <w:top w:w="0" w:type="dxa"/>
            <w:bottom w:w="0" w:type="dxa"/>
          </w:tblCellMar>
        </w:tblPrEx>
        <w:trPr>
          <w:trHeight w:hRule="exact" w:val="475"/>
        </w:trPr>
        <w:tc>
          <w:tcPr>
            <w:tcW w:w="387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6" w:after="109" w:line="230" w:lineRule="exact"/>
              <w:ind w:left="149"/>
              <w:textAlignment w:val="baseline"/>
              <w:rPr>
                <w:rFonts w:ascii="Arial" w:eastAsia="Arial" w:hAnsi="Arial"/>
                <w:i/>
                <w:color w:val="000000"/>
                <w:sz w:val="20"/>
                <w:lang w:val="es-ES"/>
              </w:rPr>
            </w:pPr>
            <w:r>
              <w:rPr>
                <w:rFonts w:ascii="Arial" w:eastAsia="Arial" w:hAnsi="Arial"/>
                <w:i/>
                <w:color w:val="000000"/>
                <w:sz w:val="20"/>
                <w:lang w:val="es-ES"/>
              </w:rPr>
              <w:t>Aplicación presupuestaria:</w:t>
            </w:r>
          </w:p>
        </w:tc>
        <w:tc>
          <w:tcPr>
            <w:tcW w:w="5011" w:type="dxa"/>
            <w:tcBorders>
              <w:top w:val="single" w:sz="5" w:space="0" w:color="000000"/>
              <w:left w:val="single" w:sz="5" w:space="0" w:color="000000"/>
              <w:bottom w:val="single" w:sz="5" w:space="0" w:color="000000"/>
              <w:right w:val="single" w:sz="5" w:space="0" w:color="000000"/>
            </w:tcBorders>
          </w:tcPr>
          <w:p w:rsidR="00C426D2" w:rsidRDefault="00740A46">
            <w:pPr>
              <w:spacing w:line="228" w:lineRule="exact"/>
              <w:ind w:right="108"/>
              <w:jc w:val="right"/>
              <w:textAlignment w:val="baseline"/>
              <w:rPr>
                <w:rFonts w:ascii="Arial" w:eastAsia="Arial" w:hAnsi="Arial"/>
                <w:b/>
                <w:i/>
                <w:color w:val="000000"/>
                <w:sz w:val="20"/>
                <w:lang w:val="es-ES"/>
              </w:rPr>
            </w:pPr>
            <w:r>
              <w:rPr>
                <w:rFonts w:ascii="Arial" w:eastAsia="Arial" w:hAnsi="Arial"/>
                <w:b/>
                <w:i/>
                <w:color w:val="000000"/>
                <w:sz w:val="20"/>
                <w:lang w:val="es-ES"/>
              </w:rPr>
              <w:t>9120-4800000 “TRANSFERENCIA A LOS</w:t>
            </w:r>
          </w:p>
          <w:p w:rsidR="00C426D2" w:rsidRDefault="00740A46">
            <w:pPr>
              <w:spacing w:line="225" w:lineRule="exact"/>
              <w:ind w:right="108"/>
              <w:jc w:val="right"/>
              <w:textAlignment w:val="baseline"/>
              <w:rPr>
                <w:rFonts w:ascii="Arial" w:eastAsia="Arial" w:hAnsi="Arial"/>
                <w:b/>
                <w:i/>
                <w:color w:val="000000"/>
                <w:sz w:val="20"/>
                <w:lang w:val="es-ES"/>
              </w:rPr>
            </w:pPr>
            <w:r>
              <w:rPr>
                <w:rFonts w:ascii="Arial" w:eastAsia="Arial" w:hAnsi="Arial"/>
                <w:b/>
                <w:i/>
                <w:color w:val="000000"/>
                <w:sz w:val="20"/>
                <w:lang w:val="es-ES"/>
              </w:rPr>
              <w:t>GRUPOS POLÍTICOS”</w:t>
            </w:r>
          </w:p>
        </w:tc>
      </w:tr>
    </w:tbl>
    <w:p w:rsidR="00C426D2" w:rsidRDefault="00C426D2">
      <w:pPr>
        <w:spacing w:after="297" w:line="20" w:lineRule="exact"/>
      </w:pPr>
    </w:p>
    <w:p w:rsidR="00C426D2" w:rsidRDefault="00740A46">
      <w:pPr>
        <w:pBdr>
          <w:top w:val="double" w:sz="5" w:space="0" w:color="000000"/>
          <w:left w:val="single" w:sz="11" w:space="0" w:color="000000"/>
          <w:bottom w:val="single" w:sz="11" w:space="0" w:color="000000"/>
          <w:right w:val="single" w:sz="11" w:space="0" w:color="000000"/>
        </w:pBdr>
        <w:spacing w:line="223" w:lineRule="exact"/>
        <w:ind w:right="471"/>
        <w:jc w:val="center"/>
        <w:textAlignment w:val="baseline"/>
        <w:rPr>
          <w:rFonts w:ascii="Arial" w:eastAsia="Arial" w:hAnsi="Arial"/>
          <w:b/>
          <w:i/>
          <w:color w:val="000000"/>
          <w:sz w:val="20"/>
          <w:lang w:val="es-ES"/>
        </w:rPr>
      </w:pPr>
      <w:r>
        <w:rPr>
          <w:rFonts w:ascii="Arial" w:eastAsia="Arial" w:hAnsi="Arial"/>
          <w:b/>
          <w:i/>
          <w:color w:val="000000"/>
          <w:sz w:val="20"/>
          <w:lang w:val="es-ES"/>
        </w:rPr>
        <w:t>EXTREMOS COMPROBADOS</w:t>
      </w:r>
    </w:p>
    <w:p w:rsidR="00C426D2" w:rsidRDefault="00C426D2">
      <w:pPr>
        <w:pBdr>
          <w:top w:val="single" w:sz="11" w:space="2" w:color="000000"/>
          <w:left w:val="single" w:sz="11" w:space="10" w:color="000000"/>
          <w:bottom w:val="single" w:sz="11" w:space="0" w:color="000000"/>
          <w:right w:val="double" w:sz="5" w:space="0" w:color="000000"/>
        </w:pBdr>
        <w:spacing w:after="44" w:line="228" w:lineRule="exact"/>
        <w:ind w:left="216"/>
        <w:jc w:val="center"/>
        <w:textAlignment w:val="baseline"/>
        <w:rPr>
          <w:rFonts w:ascii="Arial" w:eastAsia="Arial" w:hAnsi="Arial"/>
          <w:b/>
          <w:i/>
          <w:color w:val="000000"/>
          <w:sz w:val="20"/>
          <w:lang w:val="es-ES"/>
        </w:rPr>
      </w:pPr>
      <w:r w:rsidRPr="00C426D2">
        <w:pict>
          <v:shape id="_x0000_s1286" type="#_x0000_t202" style="position:absolute;left:0;text-align:left;margin-left:310.55pt;margin-top:631.7pt;width:215.1pt;height:54pt;z-index:-251677184;mso-wrap-distance-left:0;mso-wrap-distance-right:0;mso-position-horizontal-relative:page;mso-position-vertical-relative:page" filled="f" stroked="f">
            <v:textbox inset="0,0,0,0">
              <w:txbxContent>
                <w:p w:rsidR="00C426D2" w:rsidRDefault="00C426D2">
                  <w:pPr>
                    <w:spacing w:before="3" w:line="20" w:lineRule="exact"/>
                  </w:pPr>
                </w:p>
                <w:tbl>
                  <w:tblPr>
                    <w:tblW w:w="0" w:type="auto"/>
                    <w:tblInd w:w="48" w:type="dxa"/>
                    <w:tblLayout w:type="fixed"/>
                    <w:tblCellMar>
                      <w:left w:w="0" w:type="dxa"/>
                      <w:right w:w="0" w:type="dxa"/>
                    </w:tblCellMar>
                    <w:tblLook w:val="04A0"/>
                  </w:tblPr>
                  <w:tblGrid>
                    <w:gridCol w:w="533"/>
                    <w:gridCol w:w="56"/>
                    <w:gridCol w:w="3205"/>
                  </w:tblGrid>
                  <w:tr w:rsidR="00C426D2">
                    <w:tblPrEx>
                      <w:tblCellMar>
                        <w:top w:w="0" w:type="dxa"/>
                        <w:bottom w:w="0" w:type="dxa"/>
                      </w:tblCellMar>
                    </w:tblPrEx>
                    <w:trPr>
                      <w:trHeight w:hRule="exact" w:val="984"/>
                    </w:trPr>
                    <w:tc>
                      <w:tcPr>
                        <w:tcW w:w="533" w:type="dxa"/>
                        <w:tcBorders>
                          <w:top w:val="single" w:sz="11" w:space="0" w:color="000000"/>
                          <w:left w:val="double" w:sz="5" w:space="0" w:color="000000"/>
                          <w:bottom w:val="single" w:sz="11" w:space="0" w:color="000000"/>
                          <w:right w:val="double" w:sz="5" w:space="0" w:color="000000"/>
                        </w:tcBorders>
                        <w:vAlign w:val="center"/>
                      </w:tcPr>
                      <w:p w:rsidR="00C426D2" w:rsidRDefault="00740A46">
                        <w:pPr>
                          <w:spacing w:before="384" w:after="363" w:line="232" w:lineRule="exact"/>
                          <w:jc w:val="center"/>
                          <w:textAlignment w:val="baseline"/>
                          <w:rPr>
                            <w:rFonts w:ascii="Arial" w:eastAsia="Arial" w:hAnsi="Arial"/>
                            <w:b/>
                            <w:i/>
                            <w:color w:val="000000"/>
                            <w:spacing w:val="-21"/>
                            <w:sz w:val="20"/>
                            <w:lang w:val="es-ES"/>
                          </w:rPr>
                        </w:pPr>
                        <w:r>
                          <w:rPr>
                            <w:rFonts w:ascii="Arial" w:eastAsia="Arial" w:hAnsi="Arial"/>
                            <w:b/>
                            <w:i/>
                            <w:color w:val="000000"/>
                            <w:spacing w:val="-21"/>
                            <w:sz w:val="20"/>
                            <w:lang w:val="es-ES"/>
                          </w:rPr>
                          <w:t>SÍ/NO</w:t>
                        </w:r>
                      </w:p>
                    </w:tc>
                    <w:tc>
                      <w:tcPr>
                        <w:tcW w:w="48" w:type="dxa"/>
                        <w:tcBorders>
                          <w:top w:val="none" w:sz="0" w:space="0" w:color="000000"/>
                          <w:left w:val="double" w:sz="5" w:space="0" w:color="000000"/>
                          <w:bottom w:val="none" w:sz="0" w:space="0" w:color="000000"/>
                          <w:right w:val="double" w:sz="5" w:space="0" w:color="000000"/>
                        </w:tcBorders>
                      </w:tcPr>
                      <w:p w:rsidR="00C426D2" w:rsidRDefault="00C426D2"/>
                    </w:tc>
                    <w:tc>
                      <w:tcPr>
                        <w:tcW w:w="3205" w:type="dxa"/>
                        <w:tcBorders>
                          <w:top w:val="single" w:sz="11" w:space="0" w:color="000000"/>
                          <w:left w:val="double" w:sz="5" w:space="0" w:color="000000"/>
                          <w:bottom w:val="single" w:sz="11" w:space="0" w:color="000000"/>
                          <w:right w:val="none" w:sz="0" w:space="0" w:color="000000"/>
                        </w:tcBorders>
                        <w:vAlign w:val="center"/>
                      </w:tcPr>
                      <w:p w:rsidR="00C426D2" w:rsidRDefault="00740A46">
                        <w:pPr>
                          <w:spacing w:before="387" w:after="363"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OBSERVACIONES</w:t>
                        </w:r>
                      </w:p>
                    </w:tc>
                  </w:tr>
                </w:tbl>
                <w:p w:rsidR="00C426D2" w:rsidRDefault="00C426D2"/>
              </w:txbxContent>
            </v:textbox>
            <w10:wrap type="square" anchorx="page" anchory="page"/>
          </v:shape>
        </w:pict>
      </w:r>
      <w:r w:rsidR="00740A46">
        <w:rPr>
          <w:rFonts w:ascii="Arial" w:eastAsia="Arial" w:hAnsi="Arial"/>
          <w:b/>
          <w:i/>
          <w:color w:val="000000"/>
          <w:sz w:val="20"/>
          <w:lang w:val="es-ES"/>
        </w:rPr>
        <w:t xml:space="preserve">BASE 45 DE EJECUCIÓN DEL PRESUPUESTO. </w:t>
      </w:r>
      <w:r w:rsidR="00740A46">
        <w:rPr>
          <w:rFonts w:ascii="Arial" w:eastAsia="Arial" w:hAnsi="Arial"/>
          <w:b/>
          <w:i/>
          <w:color w:val="000000"/>
          <w:sz w:val="20"/>
          <w:lang w:val="es-ES"/>
        </w:rPr>
        <w:br/>
        <w:t xml:space="preserve">FISCALIZACIÓN PREVIA LIMITADA. EXTREMOS </w:t>
      </w:r>
      <w:r w:rsidR="00740A46">
        <w:rPr>
          <w:rFonts w:ascii="Arial" w:eastAsia="Arial" w:hAnsi="Arial"/>
          <w:b/>
          <w:i/>
          <w:color w:val="000000"/>
          <w:sz w:val="20"/>
          <w:lang w:val="es-ES"/>
        </w:rPr>
        <w:br/>
        <w:t xml:space="preserve">A COMPROBAR EN TODOS LOS </w:t>
      </w:r>
      <w:r w:rsidR="00740A46">
        <w:rPr>
          <w:rFonts w:ascii="Arial" w:eastAsia="Arial" w:hAnsi="Arial"/>
          <w:b/>
          <w:i/>
          <w:color w:val="000000"/>
          <w:sz w:val="20"/>
          <w:lang w:val="es-ES"/>
        </w:rPr>
        <w:br/>
        <w:t>EXPEDIENTES.</w:t>
      </w:r>
    </w:p>
    <w:tbl>
      <w:tblPr>
        <w:tblW w:w="0" w:type="auto"/>
        <w:tblInd w:w="184" w:type="dxa"/>
        <w:tblLayout w:type="fixed"/>
        <w:tblCellMar>
          <w:left w:w="0" w:type="dxa"/>
          <w:right w:w="0" w:type="dxa"/>
        </w:tblCellMar>
        <w:tblLook w:val="04A0"/>
      </w:tblPr>
      <w:tblGrid>
        <w:gridCol w:w="4829"/>
        <w:gridCol w:w="566"/>
        <w:gridCol w:w="3264"/>
      </w:tblGrid>
      <w:tr w:rsidR="00C426D2">
        <w:tblPrEx>
          <w:tblCellMar>
            <w:top w:w="0" w:type="dxa"/>
            <w:bottom w:w="0" w:type="dxa"/>
          </w:tblCellMar>
        </w:tblPrEx>
        <w:trPr>
          <w:trHeight w:hRule="exact" w:val="494"/>
        </w:trPr>
        <w:tc>
          <w:tcPr>
            <w:tcW w:w="4829" w:type="dxa"/>
            <w:tcBorders>
              <w:top w:val="single" w:sz="13" w:space="0" w:color="000000"/>
              <w:left w:val="single" w:sz="5" w:space="0" w:color="000000"/>
              <w:bottom w:val="single" w:sz="5" w:space="0" w:color="000000"/>
              <w:right w:val="single" w:sz="5" w:space="0" w:color="000000"/>
            </w:tcBorders>
            <w:vAlign w:val="center"/>
          </w:tcPr>
          <w:p w:rsidR="00C426D2" w:rsidRDefault="00740A46">
            <w:pPr>
              <w:spacing w:before="34" w:line="225" w:lineRule="exact"/>
              <w:ind w:left="108" w:right="108"/>
              <w:jc w:val="both"/>
              <w:textAlignment w:val="baseline"/>
              <w:rPr>
                <w:rFonts w:ascii="Arial" w:eastAsia="Arial" w:hAnsi="Arial"/>
                <w:i/>
                <w:color w:val="000000"/>
                <w:sz w:val="20"/>
                <w:lang w:val="es-ES"/>
              </w:rPr>
            </w:pPr>
            <w:r>
              <w:rPr>
                <w:rFonts w:ascii="Arial" w:eastAsia="Arial" w:hAnsi="Arial"/>
                <w:i/>
                <w:color w:val="000000"/>
                <w:sz w:val="20"/>
                <w:lang w:val="es-ES"/>
              </w:rPr>
              <w:t>La competencia del órgano al que se somete a aprobación la resolución o acuerdo.</w:t>
            </w:r>
          </w:p>
        </w:tc>
        <w:tc>
          <w:tcPr>
            <w:tcW w:w="566" w:type="dxa"/>
            <w:tcBorders>
              <w:top w:val="single" w:sz="13" w:space="0" w:color="000000"/>
              <w:left w:val="single" w:sz="5" w:space="0" w:color="000000"/>
              <w:bottom w:val="single" w:sz="5" w:space="0" w:color="000000"/>
              <w:right w:val="single" w:sz="5" w:space="0" w:color="000000"/>
            </w:tcBorders>
            <w:vAlign w:val="center"/>
          </w:tcPr>
          <w:p w:rsidR="00C426D2" w:rsidRDefault="00740A46">
            <w:pPr>
              <w:spacing w:before="155" w:after="99" w:line="230" w:lineRule="exact"/>
              <w:ind w:right="18"/>
              <w:jc w:val="right"/>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264" w:type="dxa"/>
            <w:tcBorders>
              <w:top w:val="single" w:sz="13" w:space="0" w:color="000000"/>
              <w:left w:val="single" w:sz="5" w:space="0" w:color="000000"/>
              <w:bottom w:val="single" w:sz="5" w:space="0" w:color="000000"/>
              <w:right w:val="single" w:sz="5" w:space="0" w:color="000000"/>
            </w:tcBorders>
            <w:vAlign w:val="center"/>
          </w:tcPr>
          <w:p w:rsidR="00C426D2" w:rsidRDefault="00740A46">
            <w:pPr>
              <w:spacing w:before="155" w:after="99"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El Pleno</w:t>
            </w:r>
          </w:p>
        </w:tc>
      </w:tr>
      <w:tr w:rsidR="00C426D2">
        <w:tblPrEx>
          <w:tblCellMar>
            <w:top w:w="0" w:type="dxa"/>
            <w:bottom w:w="0" w:type="dxa"/>
          </w:tblCellMar>
        </w:tblPrEx>
        <w:trPr>
          <w:trHeight w:hRule="exact" w:val="1397"/>
        </w:trPr>
        <w:tc>
          <w:tcPr>
            <w:tcW w:w="482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587" w:after="570" w:line="230" w:lineRule="exact"/>
              <w:ind w:left="120"/>
              <w:textAlignment w:val="baseline"/>
              <w:rPr>
                <w:rFonts w:ascii="Arial" w:eastAsia="Arial" w:hAnsi="Arial"/>
                <w:i/>
                <w:color w:val="000000"/>
                <w:sz w:val="20"/>
                <w:lang w:val="es-ES"/>
              </w:rPr>
            </w:pPr>
            <w:r>
              <w:rPr>
                <w:rFonts w:ascii="Arial" w:eastAsia="Arial" w:hAnsi="Arial"/>
                <w:i/>
                <w:color w:val="000000"/>
                <w:sz w:val="20"/>
                <w:lang w:val="es-ES"/>
              </w:rPr>
              <w:t>Existencia de crédito adecuado y suficiente</w:t>
            </w:r>
          </w:p>
        </w:tc>
        <w:tc>
          <w:tcPr>
            <w:tcW w:w="56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587" w:after="570" w:line="230" w:lineRule="exact"/>
              <w:ind w:right="18"/>
              <w:jc w:val="right"/>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264" w:type="dxa"/>
            <w:tcBorders>
              <w:top w:val="single" w:sz="5" w:space="0" w:color="000000"/>
              <w:left w:val="single" w:sz="5" w:space="0" w:color="000000"/>
              <w:bottom w:val="single" w:sz="5" w:space="0" w:color="000000"/>
              <w:right w:val="single" w:sz="5" w:space="0" w:color="000000"/>
            </w:tcBorders>
          </w:tcPr>
          <w:p w:rsidR="00C426D2" w:rsidRDefault="00740A46">
            <w:pPr>
              <w:spacing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RC nº 202500010247 de fecha </w:t>
            </w:r>
            <w:r>
              <w:rPr>
                <w:rFonts w:ascii="Arial" w:eastAsia="Arial" w:hAnsi="Arial"/>
                <w:i/>
                <w:color w:val="000000"/>
                <w:sz w:val="20"/>
                <w:lang w:val="es-ES"/>
              </w:rPr>
              <w:br/>
              <w:t xml:space="preserve">19/03/2025 aplicación </w:t>
            </w:r>
            <w:r>
              <w:rPr>
                <w:rFonts w:ascii="Arial" w:eastAsia="Arial" w:hAnsi="Arial"/>
                <w:i/>
                <w:color w:val="000000"/>
                <w:sz w:val="20"/>
                <w:lang w:val="es-ES"/>
              </w:rPr>
              <w:br/>
              <w:t xml:space="preserve">presupuestaria 9120-480000 </w:t>
            </w:r>
            <w:r>
              <w:rPr>
                <w:rFonts w:ascii="Arial" w:eastAsia="Arial" w:hAnsi="Arial"/>
                <w:i/>
                <w:color w:val="000000"/>
                <w:sz w:val="20"/>
                <w:lang w:val="es-ES"/>
              </w:rPr>
              <w:br/>
              <w:t xml:space="preserve">denominada </w:t>
            </w:r>
            <w:r>
              <w:rPr>
                <w:rFonts w:ascii="Arial" w:eastAsia="Arial" w:hAnsi="Arial"/>
                <w:i/>
                <w:color w:val="000000"/>
                <w:sz w:val="20"/>
                <w:lang w:val="es-ES"/>
              </w:rPr>
              <w:br/>
              <w:t xml:space="preserve">“TRANSFERENCIAS A LOS </w:t>
            </w:r>
            <w:r>
              <w:rPr>
                <w:rFonts w:ascii="Arial" w:eastAsia="Arial" w:hAnsi="Arial"/>
                <w:i/>
                <w:color w:val="000000"/>
                <w:sz w:val="20"/>
                <w:lang w:val="es-ES"/>
              </w:rPr>
              <w:br/>
              <w:t>GRUPOS POLÍTICOS” importe</w:t>
            </w:r>
          </w:p>
        </w:tc>
      </w:tr>
    </w:tbl>
    <w:p w:rsidR="00C426D2" w:rsidRDefault="00C426D2">
      <w:pPr>
        <w:sectPr w:rsidR="00C426D2">
          <w:type w:val="continuous"/>
          <w:pgSz w:w="11923" w:h="16862"/>
          <w:pgMar w:top="2840" w:right="1410" w:bottom="206" w:left="1227" w:header="720" w:footer="720" w:gutter="0"/>
          <w:cols w:space="720"/>
        </w:sectPr>
      </w:pPr>
    </w:p>
    <w:p w:rsidR="00C426D2" w:rsidRDefault="00C426D2">
      <w:pPr>
        <w:rPr>
          <w:sz w:val="2"/>
        </w:rPr>
      </w:pPr>
      <w:r w:rsidRPr="00C426D2">
        <w:lastRenderedPageBreak/>
        <w:pict>
          <v:shape id="_x0000_s1285" type="#_x0000_t202" style="position:absolute;margin-left:279.35pt;margin-top:626.4pt;width:10.1pt;height:9.95pt;z-index:-251676160;mso-wrap-distance-left:0;mso-wrap-distance-right:0;mso-position-horizontal-relative:page;mso-position-vertical-relative:page" filled="f" stroked="f">
            <v:textbox inset="0,0,0,0">
              <w:txbxContent>
                <w:p w:rsidR="00C426D2" w:rsidRDefault="00740A46">
                  <w:pPr>
                    <w:spacing w:line="187" w:lineRule="exact"/>
                    <w:textAlignment w:val="baseline"/>
                    <w:rPr>
                      <w:rFonts w:ascii="Arial" w:eastAsia="Arial" w:hAnsi="Arial"/>
                      <w:i/>
                      <w:color w:val="000000"/>
                      <w:spacing w:val="-34"/>
                      <w:sz w:val="20"/>
                      <w:lang w:val="es-ES"/>
                    </w:rPr>
                  </w:pPr>
                  <w:r>
                    <w:rPr>
                      <w:rFonts w:ascii="Arial" w:eastAsia="Arial" w:hAnsi="Arial"/>
                      <w:i/>
                      <w:color w:val="000000"/>
                      <w:spacing w:val="-34"/>
                      <w:sz w:val="20"/>
                      <w:lang w:val="es-ES"/>
                    </w:rPr>
                    <w:t>Sí</w:t>
                  </w:r>
                </w:p>
              </w:txbxContent>
            </v:textbox>
            <w10:wrap type="square" anchorx="page" anchory="page"/>
          </v:shape>
        </w:pict>
      </w:r>
      <w:r w:rsidRPr="00C426D2">
        <w:pict>
          <v:shape id="_x0000_s1284" type="#_x0000_t202" style="position:absolute;margin-left:269.5pt;margin-top:676.55pt;width:28.6pt;height:58.1pt;z-index:-251675136;mso-wrap-distance-left:0;mso-wrap-distance-right:0;mso-position-horizontal-relative:page;mso-position-vertical-relative:page" filled="f">
            <v:textbox inset="0,0,0,0">
              <w:txbxContent>
                <w:p w:rsidR="00C426D2" w:rsidRDefault="00740A46">
                  <w:pPr>
                    <w:spacing w:before="454" w:after="444" w:line="230" w:lineRule="exact"/>
                    <w:ind w:left="144"/>
                    <w:textAlignment w:val="baseline"/>
                    <w:rPr>
                      <w:rFonts w:ascii="Arial" w:eastAsia="Arial" w:hAnsi="Arial"/>
                      <w:i/>
                      <w:color w:val="000000"/>
                      <w:spacing w:val="31"/>
                      <w:sz w:val="20"/>
                      <w:lang w:val="es-ES"/>
                    </w:rPr>
                  </w:pPr>
                  <w:r>
                    <w:rPr>
                      <w:rFonts w:ascii="Arial" w:eastAsia="Arial" w:hAnsi="Arial"/>
                      <w:i/>
                      <w:color w:val="000000"/>
                      <w:spacing w:val="31"/>
                      <w:sz w:val="20"/>
                      <w:lang w:val="es-ES"/>
                    </w:rPr>
                    <w:t>Sí</w:t>
                  </w:r>
                </w:p>
              </w:txbxContent>
            </v:textbox>
            <w10:wrap type="square" anchorx="page" anchory="page"/>
          </v:shape>
        </w:pict>
      </w:r>
      <w:r w:rsidRPr="00C426D2">
        <w:pict>
          <v:shape id="_x0000_s1283" type="#_x0000_t202" style="position:absolute;margin-left:269.5pt;margin-top:734.65pt;width:28.6pt;height:35.05pt;z-index:-251674112;mso-wrap-distance-left:0;mso-wrap-distance-right:0;mso-position-horizontal-relative:page;mso-position-vertical-relative:page" filled="f">
            <v:textbox inset="0,0,0,0">
              <w:txbxContent>
                <w:p w:rsidR="00C426D2" w:rsidRDefault="00740A46">
                  <w:pPr>
                    <w:spacing w:before="223" w:after="219" w:line="230" w:lineRule="exact"/>
                    <w:ind w:left="144"/>
                    <w:textAlignment w:val="baseline"/>
                    <w:rPr>
                      <w:rFonts w:ascii="Arial" w:eastAsia="Arial" w:hAnsi="Arial"/>
                      <w:i/>
                      <w:color w:val="000000"/>
                      <w:spacing w:val="31"/>
                      <w:sz w:val="20"/>
                      <w:lang w:val="es-ES"/>
                    </w:rPr>
                  </w:pPr>
                  <w:r>
                    <w:rPr>
                      <w:rFonts w:ascii="Arial" w:eastAsia="Arial" w:hAnsi="Arial"/>
                      <w:i/>
                      <w:color w:val="000000"/>
                      <w:spacing w:val="31"/>
                      <w:sz w:val="20"/>
                      <w:lang w:val="es-ES"/>
                    </w:rPr>
                    <w:t>Sí</w:t>
                  </w:r>
                </w:p>
              </w:txbxContent>
            </v:textbox>
            <w10:wrap type="square" anchorx="page" anchory="page"/>
          </v:shape>
        </w:pict>
      </w: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drawing>
                <wp:inline distT="0" distB="0" distL="0" distR="0">
                  <wp:extent cx="911225" cy="1118235"/>
                  <wp:effectExtent l="0" t="0" r="0" b="0"/>
                  <wp:docPr id="149" name="Picture"/>
                  <wp:cNvGraphicFramePr/>
                  <a:graphic xmlns:a="http://schemas.openxmlformats.org/drawingml/2006/main">
                    <a:graphicData uri="http://schemas.openxmlformats.org/drawingml/2006/picture">
                      <pic:pic xmlns:pic="http://schemas.openxmlformats.org/drawingml/2006/picture">
                        <pic:nvPicPr>
                          <pic:cNvPr id="150"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after="472"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pBdr>
          <w:top w:val="double" w:sz="5" w:space="0" w:color="000000"/>
          <w:left w:val="single" w:sz="11" w:space="0" w:color="000000"/>
          <w:bottom w:val="single" w:sz="11" w:space="0" w:color="000000"/>
          <w:right w:val="single" w:sz="11" w:space="0" w:color="000000"/>
        </w:pBdr>
        <w:spacing w:after="23" w:line="227" w:lineRule="exact"/>
        <w:ind w:left="813" w:right="1450"/>
        <w:jc w:val="center"/>
        <w:textAlignment w:val="baseline"/>
        <w:rPr>
          <w:rFonts w:ascii="Arial" w:eastAsia="Arial" w:hAnsi="Arial"/>
          <w:b/>
          <w:i/>
          <w:color w:val="000000"/>
          <w:sz w:val="20"/>
          <w:lang w:val="es-ES"/>
        </w:rPr>
      </w:pPr>
      <w:r>
        <w:rPr>
          <w:rFonts w:ascii="Arial" w:eastAsia="Arial" w:hAnsi="Arial"/>
          <w:b/>
          <w:i/>
          <w:color w:val="000000"/>
          <w:sz w:val="20"/>
          <w:lang w:val="es-ES"/>
        </w:rPr>
        <w:t>EXTREMOS COMPROBADOS</w:t>
      </w:r>
    </w:p>
    <w:tbl>
      <w:tblPr>
        <w:tblW w:w="0" w:type="auto"/>
        <w:tblInd w:w="818" w:type="dxa"/>
        <w:tblLayout w:type="fixed"/>
        <w:tblCellMar>
          <w:left w:w="0" w:type="dxa"/>
          <w:right w:w="0" w:type="dxa"/>
        </w:tblCellMar>
        <w:tblLook w:val="04A0"/>
      </w:tblPr>
      <w:tblGrid>
        <w:gridCol w:w="4785"/>
        <w:gridCol w:w="605"/>
        <w:gridCol w:w="4652"/>
      </w:tblGrid>
      <w:tr w:rsidR="00C426D2">
        <w:tblPrEx>
          <w:tblCellMar>
            <w:top w:w="0" w:type="dxa"/>
            <w:bottom w:w="0" w:type="dxa"/>
          </w:tblCellMar>
        </w:tblPrEx>
        <w:trPr>
          <w:trHeight w:hRule="exact" w:val="984"/>
        </w:trPr>
        <w:tc>
          <w:tcPr>
            <w:tcW w:w="4785" w:type="dxa"/>
            <w:tcBorders>
              <w:top w:val="single" w:sz="11" w:space="0" w:color="000000"/>
              <w:left w:val="single" w:sz="11" w:space="0" w:color="000000"/>
              <w:bottom w:val="single" w:sz="11" w:space="0" w:color="000000"/>
              <w:right w:val="none" w:sz="0" w:space="0" w:color="000000"/>
            </w:tcBorders>
          </w:tcPr>
          <w:p w:rsidR="00C426D2" w:rsidRDefault="00740A46">
            <w:pPr>
              <w:spacing w:before="42" w:after="8"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BASE 45 DE EJECUCIÓN DEL PRESUPUESTO. </w:t>
            </w:r>
            <w:r>
              <w:rPr>
                <w:rFonts w:ascii="Arial" w:eastAsia="Arial" w:hAnsi="Arial"/>
                <w:b/>
                <w:i/>
                <w:color w:val="000000"/>
                <w:sz w:val="20"/>
                <w:lang w:val="es-ES"/>
              </w:rPr>
              <w:br/>
            </w:r>
            <w:r>
              <w:rPr>
                <w:rFonts w:ascii="Arial" w:eastAsia="Arial" w:hAnsi="Arial"/>
                <w:b/>
                <w:i/>
                <w:color w:val="000000"/>
                <w:sz w:val="20"/>
                <w:lang w:val="es-ES"/>
              </w:rPr>
              <w:t xml:space="preserve">FISCALIZACIÓN PREVIA LIMITADA. EXTREMOS </w:t>
            </w:r>
            <w:r>
              <w:rPr>
                <w:rFonts w:ascii="Arial" w:eastAsia="Arial" w:hAnsi="Arial"/>
                <w:b/>
                <w:i/>
                <w:color w:val="000000"/>
                <w:sz w:val="20"/>
                <w:lang w:val="es-ES"/>
              </w:rPr>
              <w:br/>
              <w:t xml:space="preserve">A COMPROBAR EN TODOS LOS </w:t>
            </w:r>
            <w:r>
              <w:rPr>
                <w:rFonts w:ascii="Arial" w:eastAsia="Arial" w:hAnsi="Arial"/>
                <w:b/>
                <w:i/>
                <w:color w:val="000000"/>
                <w:sz w:val="20"/>
                <w:lang w:val="es-ES"/>
              </w:rPr>
              <w:br/>
              <w:t>EXPEDIENTES.</w:t>
            </w:r>
          </w:p>
        </w:tc>
        <w:tc>
          <w:tcPr>
            <w:tcW w:w="605" w:type="dxa"/>
            <w:tcBorders>
              <w:top w:val="none" w:sz="0" w:space="0" w:color="000000"/>
              <w:left w:val="none" w:sz="0" w:space="0" w:color="000000"/>
              <w:bottom w:val="none" w:sz="0" w:space="0" w:color="000000"/>
              <w:right w:val="none" w:sz="0" w:space="0" w:color="000000"/>
            </w:tcBorders>
            <w:vAlign w:val="center"/>
          </w:tcPr>
          <w:p w:rsidR="00C426D2" w:rsidRDefault="00740A46">
            <w:pPr>
              <w:spacing w:before="384" w:after="353" w:line="233"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SÍ/NO</w:t>
            </w:r>
          </w:p>
        </w:tc>
        <w:tc>
          <w:tcPr>
            <w:tcW w:w="4652" w:type="dxa"/>
            <w:tcBorders>
              <w:top w:val="none" w:sz="0" w:space="0" w:color="000000"/>
              <w:left w:val="none" w:sz="0" w:space="0" w:color="000000"/>
              <w:bottom w:val="none" w:sz="0" w:space="0" w:color="000000"/>
              <w:right w:val="none" w:sz="0" w:space="0" w:color="000000"/>
            </w:tcBorders>
            <w:vAlign w:val="center"/>
          </w:tcPr>
          <w:p w:rsidR="00C426D2" w:rsidRDefault="00740A46">
            <w:pPr>
              <w:spacing w:before="387" w:after="353" w:line="230" w:lineRule="exact"/>
              <w:ind w:right="2180"/>
              <w:jc w:val="right"/>
              <w:textAlignment w:val="baseline"/>
              <w:rPr>
                <w:rFonts w:ascii="Arial" w:eastAsia="Arial" w:hAnsi="Arial"/>
                <w:b/>
                <w:i/>
                <w:color w:val="000000"/>
                <w:sz w:val="20"/>
                <w:lang w:val="es-ES"/>
              </w:rPr>
            </w:pPr>
            <w:r>
              <w:rPr>
                <w:rFonts w:ascii="Arial" w:eastAsia="Arial" w:hAnsi="Arial"/>
                <w:b/>
                <w:i/>
                <w:color w:val="000000"/>
                <w:sz w:val="20"/>
                <w:lang w:val="es-ES"/>
              </w:rPr>
              <w:t>OBSERVACIONES</w:t>
            </w:r>
          </w:p>
        </w:tc>
      </w:tr>
    </w:tbl>
    <w:p w:rsidR="00C426D2" w:rsidRDefault="00C426D2">
      <w:pPr>
        <w:spacing w:before="9" w:line="20" w:lineRule="exact"/>
      </w:pPr>
      <w:r w:rsidRPr="00C426D2">
        <w:pict>
          <v:shape id="_x0000_s1282" type="#_x0000_t202" style="position:absolute;margin-left:503.5pt;margin-top:268.55pt;width:71.1pt;height:242.65pt;z-index:-251673088;mso-wrap-distance-left:0;mso-wrap-distance-right:0;mso-position-horizontal-relative:page;mso-position-vertical-relative:page" filled="f" stroked="f">
            <v:textbox style="layout-flow:vertical;mso-layout-flow-alt:bottom-to-top" inset="0,0,0,0">
              <w:txbxContent>
                <w:p w:rsidR="00C426D2" w:rsidRDefault="00740A46">
                  <w:pPr>
                    <w:spacing w:before="764" w:line="278" w:lineRule="exact"/>
                    <w:ind w:left="792"/>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ind w:left="792"/>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txbxContent>
            </v:textbox>
            <w10:wrap type="square" anchorx="page" anchory="page"/>
          </v:shape>
        </w:pict>
      </w:r>
    </w:p>
    <w:tbl>
      <w:tblPr>
        <w:tblW w:w="0" w:type="auto"/>
        <w:tblInd w:w="779" w:type="dxa"/>
        <w:tblLayout w:type="fixed"/>
        <w:tblCellMar>
          <w:left w:w="0" w:type="dxa"/>
          <w:right w:w="0" w:type="dxa"/>
        </w:tblCellMar>
        <w:tblLook w:val="04A0"/>
      </w:tblPr>
      <w:tblGrid>
        <w:gridCol w:w="4829"/>
        <w:gridCol w:w="566"/>
        <w:gridCol w:w="3264"/>
      </w:tblGrid>
      <w:tr w:rsidR="00C426D2">
        <w:tblPrEx>
          <w:tblCellMar>
            <w:top w:w="0" w:type="dxa"/>
            <w:bottom w:w="0" w:type="dxa"/>
          </w:tblCellMar>
        </w:tblPrEx>
        <w:trPr>
          <w:trHeight w:hRule="exact" w:val="3259"/>
        </w:trPr>
        <w:tc>
          <w:tcPr>
            <w:tcW w:w="4829" w:type="dxa"/>
            <w:tcBorders>
              <w:top w:val="single" w:sz="13"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66" w:type="dxa"/>
            <w:tcBorders>
              <w:top w:val="single" w:sz="13"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264" w:type="dxa"/>
            <w:tcBorders>
              <w:top w:val="single" w:sz="13" w:space="0" w:color="000000"/>
              <w:left w:val="single" w:sz="5" w:space="0" w:color="000000"/>
              <w:bottom w:val="single" w:sz="5" w:space="0" w:color="000000"/>
              <w:right w:val="single" w:sz="5" w:space="0" w:color="000000"/>
            </w:tcBorders>
          </w:tcPr>
          <w:p w:rsidR="00C426D2" w:rsidRDefault="00740A46">
            <w:pPr>
              <w:spacing w:before="39"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5.714,77 €. </w:t>
            </w:r>
            <w:r>
              <w:rPr>
                <w:rFonts w:ascii="Arial" w:eastAsia="Arial" w:hAnsi="Arial"/>
                <w:i/>
                <w:color w:val="000000"/>
                <w:sz w:val="20"/>
                <w:lang w:val="es-ES"/>
              </w:rPr>
              <w:br/>
              <w:t xml:space="preserve">El gasto corresponde al ejercicio </w:t>
            </w:r>
            <w:r>
              <w:rPr>
                <w:rFonts w:ascii="Arial" w:eastAsia="Arial" w:hAnsi="Arial"/>
                <w:i/>
                <w:color w:val="000000"/>
                <w:sz w:val="20"/>
                <w:lang w:val="es-ES"/>
              </w:rPr>
              <w:br/>
              <w:t xml:space="preserve">2024, el reconocimiento de la </w:t>
            </w:r>
            <w:r>
              <w:rPr>
                <w:rFonts w:ascii="Arial" w:eastAsia="Arial" w:hAnsi="Arial"/>
                <w:i/>
                <w:color w:val="000000"/>
                <w:sz w:val="20"/>
                <w:lang w:val="es-ES"/>
              </w:rPr>
              <w:br/>
            </w:r>
            <w:r>
              <w:rPr>
                <w:rFonts w:ascii="Arial" w:eastAsia="Arial" w:hAnsi="Arial"/>
                <w:i/>
                <w:color w:val="000000"/>
                <w:sz w:val="20"/>
                <w:lang w:val="es-ES"/>
              </w:rPr>
              <w:t xml:space="preserve">obligación se propone en el </w:t>
            </w:r>
            <w:r>
              <w:rPr>
                <w:rFonts w:ascii="Arial" w:eastAsia="Arial" w:hAnsi="Arial"/>
                <w:i/>
                <w:color w:val="000000"/>
                <w:sz w:val="20"/>
                <w:lang w:val="es-ES"/>
              </w:rPr>
              <w:br/>
              <w:t xml:space="preserve">ejercicio 2025 </w:t>
            </w:r>
            <w:r>
              <w:rPr>
                <w:rFonts w:ascii="Arial" w:eastAsia="Arial" w:hAnsi="Arial"/>
                <w:i/>
                <w:color w:val="000000"/>
                <w:sz w:val="20"/>
                <w:lang w:val="es-ES"/>
              </w:rPr>
              <w:br/>
              <w:t xml:space="preserve">quedando CONDICIONADO a la </w:t>
            </w:r>
            <w:r>
              <w:rPr>
                <w:rFonts w:ascii="Arial" w:eastAsia="Arial" w:hAnsi="Arial"/>
                <w:i/>
                <w:color w:val="000000"/>
                <w:sz w:val="20"/>
                <w:lang w:val="es-ES"/>
              </w:rPr>
              <w:br/>
              <w:t xml:space="preserve">aprobación de expediente de </w:t>
            </w:r>
            <w:r>
              <w:rPr>
                <w:rFonts w:ascii="Arial" w:eastAsia="Arial" w:hAnsi="Arial"/>
                <w:i/>
                <w:color w:val="000000"/>
                <w:sz w:val="20"/>
                <w:lang w:val="es-ES"/>
              </w:rPr>
              <w:br/>
              <w:t xml:space="preserve">reconocimiento extrajudicial de </w:t>
            </w:r>
            <w:r>
              <w:rPr>
                <w:rFonts w:ascii="Arial" w:eastAsia="Arial" w:hAnsi="Arial"/>
                <w:i/>
                <w:color w:val="000000"/>
                <w:sz w:val="20"/>
                <w:lang w:val="es-ES"/>
              </w:rPr>
              <w:br/>
              <w:t xml:space="preserve">crédito por Pleno de la </w:t>
            </w:r>
            <w:r>
              <w:rPr>
                <w:rFonts w:ascii="Arial" w:eastAsia="Arial" w:hAnsi="Arial"/>
                <w:i/>
                <w:color w:val="000000"/>
                <w:sz w:val="20"/>
                <w:lang w:val="es-ES"/>
              </w:rPr>
              <w:br/>
              <w:t xml:space="preserve">Corporación, para aplicarlos al </w:t>
            </w:r>
            <w:r>
              <w:rPr>
                <w:rFonts w:ascii="Arial" w:eastAsia="Arial" w:hAnsi="Arial"/>
                <w:i/>
                <w:color w:val="000000"/>
                <w:sz w:val="20"/>
                <w:lang w:val="es-ES"/>
              </w:rPr>
              <w:br/>
              <w:t xml:space="preserve">Presupuesto corriente por </w:t>
            </w:r>
            <w:r>
              <w:rPr>
                <w:rFonts w:ascii="Arial" w:eastAsia="Arial" w:hAnsi="Arial"/>
                <w:i/>
                <w:color w:val="000000"/>
                <w:sz w:val="20"/>
                <w:lang w:val="es-ES"/>
              </w:rPr>
              <w:br/>
              <w:t xml:space="preserve">INCUMPLIMIENTO DEL </w:t>
            </w:r>
            <w:r>
              <w:rPr>
                <w:rFonts w:ascii="Arial" w:eastAsia="Arial" w:hAnsi="Arial"/>
                <w:i/>
                <w:color w:val="000000"/>
                <w:sz w:val="20"/>
                <w:lang w:val="es-ES"/>
              </w:rPr>
              <w:br/>
              <w:t>PRINCIPIO DE ANU</w:t>
            </w:r>
            <w:r>
              <w:rPr>
                <w:rFonts w:ascii="Arial" w:eastAsia="Arial" w:hAnsi="Arial"/>
                <w:i/>
                <w:color w:val="000000"/>
                <w:sz w:val="20"/>
                <w:lang w:val="es-ES"/>
              </w:rPr>
              <w:t xml:space="preserve">ALIDAD </w:t>
            </w:r>
            <w:r>
              <w:rPr>
                <w:rFonts w:ascii="Arial" w:eastAsia="Arial" w:hAnsi="Arial"/>
                <w:i/>
                <w:color w:val="000000"/>
                <w:sz w:val="20"/>
                <w:lang w:val="es-ES"/>
              </w:rPr>
              <w:br/>
              <w:t>PRESUPUESTARIA</w:t>
            </w:r>
          </w:p>
        </w:tc>
      </w:tr>
      <w:tr w:rsidR="00C426D2">
        <w:tblPrEx>
          <w:tblCellMar>
            <w:top w:w="0" w:type="dxa"/>
            <w:bottom w:w="0" w:type="dxa"/>
          </w:tblCellMar>
        </w:tblPrEx>
        <w:trPr>
          <w:trHeight w:hRule="exact" w:val="240"/>
        </w:trPr>
        <w:tc>
          <w:tcPr>
            <w:tcW w:w="482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15" w:lineRule="exact"/>
              <w:ind w:left="120"/>
              <w:textAlignment w:val="baseline"/>
              <w:rPr>
                <w:rFonts w:ascii="Arial" w:eastAsia="Arial" w:hAnsi="Arial"/>
                <w:i/>
                <w:color w:val="000000"/>
                <w:sz w:val="20"/>
                <w:lang w:val="es-ES"/>
              </w:rPr>
            </w:pPr>
            <w:r>
              <w:rPr>
                <w:rFonts w:ascii="Arial" w:eastAsia="Arial" w:hAnsi="Arial"/>
                <w:i/>
                <w:color w:val="000000"/>
                <w:sz w:val="20"/>
                <w:lang w:val="es-ES"/>
              </w:rPr>
              <w:t>Ejecutividad de los recursos que financian el gasto</w:t>
            </w:r>
          </w:p>
        </w:tc>
        <w:tc>
          <w:tcPr>
            <w:tcW w:w="56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15" w:lineRule="exact"/>
              <w:ind w:right="18"/>
              <w:jc w:val="right"/>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264"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162"/>
        </w:trPr>
        <w:tc>
          <w:tcPr>
            <w:tcW w:w="4829" w:type="dxa"/>
            <w:tcBorders>
              <w:top w:val="single" w:sz="5" w:space="0" w:color="000000"/>
              <w:left w:val="single" w:sz="5" w:space="0" w:color="000000"/>
              <w:bottom w:val="single" w:sz="5" w:space="0" w:color="000000"/>
              <w:right w:val="single" w:sz="5" w:space="0" w:color="000000"/>
            </w:tcBorders>
          </w:tcPr>
          <w:p w:rsidR="00C426D2" w:rsidRDefault="00740A46">
            <w:pPr>
              <w:spacing w:line="228" w:lineRule="exact"/>
              <w:ind w:left="108" w:right="108"/>
              <w:jc w:val="both"/>
              <w:textAlignment w:val="baseline"/>
              <w:rPr>
                <w:rFonts w:ascii="Arial" w:eastAsia="Arial" w:hAnsi="Arial"/>
                <w:i/>
                <w:color w:val="000000"/>
                <w:sz w:val="20"/>
                <w:lang w:val="es-ES"/>
              </w:rPr>
            </w:pPr>
            <w:r>
              <w:rPr>
                <w:rFonts w:ascii="Arial" w:eastAsia="Arial" w:hAnsi="Arial"/>
                <w:i/>
                <w:color w:val="000000"/>
                <w:sz w:val="20"/>
                <w:lang w:val="es-ES"/>
              </w:rPr>
              <w:t>Que figura en el expediente informe propuesta favorable del departamento gestor en cumplimiento de lo dispuesto en el art. 172 y 175 del ROF, en relación al acuerdo o resolución que se propone adoptar.</w:t>
            </w:r>
          </w:p>
        </w:tc>
        <w:tc>
          <w:tcPr>
            <w:tcW w:w="56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73" w:after="449" w:line="230" w:lineRule="exact"/>
              <w:ind w:right="18"/>
              <w:jc w:val="right"/>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264" w:type="dxa"/>
            <w:tcBorders>
              <w:top w:val="single" w:sz="5" w:space="0" w:color="000000"/>
              <w:left w:val="single" w:sz="5" w:space="0" w:color="000000"/>
              <w:bottom w:val="single" w:sz="5" w:space="0" w:color="000000"/>
              <w:right w:val="single" w:sz="5" w:space="0" w:color="000000"/>
            </w:tcBorders>
          </w:tcPr>
          <w:p w:rsidR="00C426D2" w:rsidRDefault="00740A46">
            <w:pPr>
              <w:spacing w:before="129" w:after="103"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Informe de fecha 21/03/2025 </w:t>
            </w:r>
            <w:r>
              <w:rPr>
                <w:rFonts w:ascii="Arial" w:eastAsia="Arial" w:hAnsi="Arial"/>
                <w:i/>
                <w:color w:val="000000"/>
                <w:sz w:val="20"/>
                <w:lang w:val="es-ES"/>
              </w:rPr>
              <w:br/>
              <w:t>emitido por la Técnico</w:t>
            </w:r>
            <w:r>
              <w:rPr>
                <w:rFonts w:ascii="Arial" w:eastAsia="Arial" w:hAnsi="Arial"/>
                <w:i/>
                <w:color w:val="000000"/>
                <w:sz w:val="20"/>
                <w:lang w:val="es-ES"/>
              </w:rPr>
              <w:t xml:space="preserve"> de </w:t>
            </w:r>
            <w:r>
              <w:rPr>
                <w:rFonts w:ascii="Arial" w:eastAsia="Arial" w:hAnsi="Arial"/>
                <w:i/>
                <w:color w:val="000000"/>
                <w:sz w:val="20"/>
                <w:lang w:val="es-ES"/>
              </w:rPr>
              <w:br/>
              <w:t xml:space="preserve">Administración General Municipal. </w:t>
            </w:r>
            <w:r>
              <w:rPr>
                <w:rFonts w:ascii="Arial" w:eastAsia="Arial" w:hAnsi="Arial"/>
                <w:i/>
                <w:color w:val="000000"/>
                <w:sz w:val="20"/>
                <w:lang w:val="es-ES"/>
              </w:rPr>
              <w:br/>
            </w:r>
            <w:r>
              <w:rPr>
                <w:rFonts w:ascii="Arial" w:eastAsia="Arial" w:hAnsi="Arial"/>
                <w:b/>
                <w:i/>
                <w:color w:val="000000"/>
                <w:sz w:val="20"/>
                <w:lang w:val="es-ES"/>
              </w:rPr>
              <w:t>(PR/2025/2282)</w:t>
            </w:r>
          </w:p>
        </w:tc>
      </w:tr>
    </w:tbl>
    <w:p w:rsidR="00C426D2" w:rsidRDefault="00C426D2">
      <w:pPr>
        <w:spacing w:after="143" w:line="20" w:lineRule="exact"/>
      </w:pPr>
    </w:p>
    <w:p w:rsidR="00C426D2" w:rsidRDefault="00C426D2">
      <w:pPr>
        <w:spacing w:before="1195" w:line="288" w:lineRule="exact"/>
        <w:textAlignment w:val="baseline"/>
        <w:rPr>
          <w:rFonts w:eastAsia="Times New Roman"/>
          <w:color w:val="000000"/>
          <w:sz w:val="24"/>
          <w:lang w:val="es-ES"/>
        </w:rPr>
      </w:pPr>
      <w:r w:rsidRPr="00C426D2">
        <w:pict>
          <v:shape id="_x0000_s1281" type="#_x0000_t202" style="position:absolute;margin-left:33.4pt;margin-top:0;width:444.3pt;height:73.25pt;z-index:-251672064;mso-wrap-distance-left:0;mso-wrap-distance-right:0" filled="f" stroked="f">
            <v:textbox inset="0,0,0,0">
              <w:txbxContent>
                <w:p w:rsidR="00C426D2" w:rsidRDefault="00C426D2">
                  <w:pPr>
                    <w:spacing w:before="38" w:line="20" w:lineRule="exact"/>
                  </w:pPr>
                </w:p>
                <w:tbl>
                  <w:tblPr>
                    <w:tblW w:w="0" w:type="auto"/>
                    <w:tblInd w:w="58" w:type="dxa"/>
                    <w:tblLayout w:type="fixed"/>
                    <w:tblCellMar>
                      <w:left w:w="0" w:type="dxa"/>
                      <w:right w:w="0" w:type="dxa"/>
                    </w:tblCellMar>
                    <w:tblLook w:val="04A0"/>
                  </w:tblPr>
                  <w:tblGrid>
                    <w:gridCol w:w="4027"/>
                    <w:gridCol w:w="571"/>
                    <w:gridCol w:w="4172"/>
                  </w:tblGrid>
                  <w:tr w:rsidR="00C426D2">
                    <w:tblPrEx>
                      <w:tblCellMar>
                        <w:top w:w="0" w:type="dxa"/>
                        <w:bottom w:w="0" w:type="dxa"/>
                      </w:tblCellMar>
                    </w:tblPrEx>
                    <w:trPr>
                      <w:trHeight w:hRule="exact" w:val="586"/>
                    </w:trPr>
                    <w:tc>
                      <w:tcPr>
                        <w:tcW w:w="4027" w:type="dxa"/>
                        <w:tcBorders>
                          <w:top w:val="single" w:sz="23" w:space="0" w:color="000000"/>
                          <w:left w:val="single" w:sz="11" w:space="0" w:color="000000"/>
                          <w:bottom w:val="none" w:sz="0" w:space="0" w:color="020000"/>
                          <w:right w:val="single" w:sz="23" w:space="0" w:color="000000"/>
                        </w:tcBorders>
                        <w:shd w:val="clear" w:color="CDCDCD" w:fill="CDCDCD"/>
                      </w:tcPr>
                      <w:p w:rsidR="00C426D2" w:rsidRDefault="00740A46">
                        <w:pPr>
                          <w:spacing w:before="134" w:line="22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BASE 25 DE EJECUCIÓN DEL </w:t>
                        </w:r>
                        <w:r>
                          <w:rPr>
                            <w:rFonts w:ascii="Arial" w:eastAsia="Arial" w:hAnsi="Arial"/>
                            <w:b/>
                            <w:i/>
                            <w:color w:val="000000"/>
                            <w:sz w:val="20"/>
                            <w:lang w:val="es-ES"/>
                          </w:rPr>
                          <w:br/>
                          <w:t>PRESUPUESTO. CUENTA</w:t>
                        </w:r>
                      </w:p>
                    </w:tc>
                    <w:tc>
                      <w:tcPr>
                        <w:tcW w:w="571" w:type="dxa"/>
                        <w:tcBorders>
                          <w:top w:val="single" w:sz="23" w:space="0" w:color="000000"/>
                          <w:left w:val="single" w:sz="23" w:space="0" w:color="000000"/>
                          <w:bottom w:val="none" w:sz="0" w:space="0" w:color="020000"/>
                          <w:right w:val="single" w:sz="23" w:space="0" w:color="000000"/>
                        </w:tcBorders>
                        <w:shd w:val="clear" w:color="CDCDCD" w:fill="CDCDCD"/>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172" w:type="dxa"/>
                        <w:tcBorders>
                          <w:top w:val="single" w:sz="23" w:space="0" w:color="000000"/>
                          <w:left w:val="single" w:sz="23" w:space="0" w:color="000000"/>
                          <w:bottom w:val="none" w:sz="0" w:space="0" w:color="020000"/>
                          <w:right w:val="single" w:sz="23"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35"/>
                    </w:trPr>
                    <w:tc>
                      <w:tcPr>
                        <w:tcW w:w="4027" w:type="dxa"/>
                        <w:tcBorders>
                          <w:top w:val="none" w:sz="0" w:space="0" w:color="020000"/>
                          <w:left w:val="single" w:sz="11" w:space="0" w:color="000000"/>
                          <w:bottom w:val="none" w:sz="0" w:space="0" w:color="020000"/>
                          <w:right w:val="single" w:sz="23" w:space="0" w:color="000000"/>
                        </w:tcBorders>
                        <w:vAlign w:val="center"/>
                      </w:tcPr>
                      <w:p w:rsidR="00C426D2" w:rsidRDefault="00740A46">
                        <w:pPr>
                          <w:spacing w:line="223"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JUSTIFICATIVA. DOTACIONES</w:t>
                        </w:r>
                      </w:p>
                    </w:tc>
                    <w:tc>
                      <w:tcPr>
                        <w:tcW w:w="571" w:type="dxa"/>
                        <w:tcBorders>
                          <w:top w:val="none" w:sz="0" w:space="0" w:color="020000"/>
                          <w:left w:val="single" w:sz="23" w:space="0" w:color="000000"/>
                          <w:bottom w:val="none" w:sz="0" w:space="0" w:color="020000"/>
                          <w:right w:val="single" w:sz="23" w:space="0" w:color="000000"/>
                        </w:tcBorders>
                        <w:vAlign w:val="center"/>
                      </w:tcPr>
                      <w:p w:rsidR="00C426D2" w:rsidRDefault="00740A46">
                        <w:pPr>
                          <w:spacing w:line="225"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SÍ/NO</w:t>
                        </w:r>
                      </w:p>
                    </w:tc>
                    <w:tc>
                      <w:tcPr>
                        <w:tcW w:w="4172" w:type="dxa"/>
                        <w:tcBorders>
                          <w:top w:val="none" w:sz="0" w:space="0" w:color="020000"/>
                          <w:left w:val="single" w:sz="23" w:space="0" w:color="000000"/>
                          <w:bottom w:val="none" w:sz="0" w:space="0" w:color="020000"/>
                          <w:right w:val="single" w:sz="23" w:space="0" w:color="000000"/>
                        </w:tcBorders>
                        <w:vAlign w:val="center"/>
                      </w:tcPr>
                      <w:p w:rsidR="00C426D2" w:rsidRDefault="00740A46">
                        <w:pPr>
                          <w:spacing w:line="223"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OBSERVACIONES</w:t>
                        </w:r>
                      </w:p>
                    </w:tc>
                  </w:tr>
                  <w:tr w:rsidR="00C426D2">
                    <w:tblPrEx>
                      <w:tblCellMar>
                        <w:top w:w="0" w:type="dxa"/>
                        <w:bottom w:w="0" w:type="dxa"/>
                      </w:tblCellMar>
                    </w:tblPrEx>
                    <w:trPr>
                      <w:trHeight w:hRule="exact" w:val="225"/>
                    </w:trPr>
                    <w:tc>
                      <w:tcPr>
                        <w:tcW w:w="4027" w:type="dxa"/>
                        <w:tcBorders>
                          <w:top w:val="none" w:sz="0" w:space="0" w:color="020000"/>
                          <w:left w:val="single" w:sz="11" w:space="0" w:color="000000"/>
                          <w:bottom w:val="none" w:sz="0" w:space="0" w:color="020000"/>
                          <w:right w:val="single" w:sz="23" w:space="0" w:color="000000"/>
                        </w:tcBorders>
                        <w:vAlign w:val="center"/>
                      </w:tcPr>
                      <w:p w:rsidR="00C426D2" w:rsidRDefault="00740A46">
                        <w:pPr>
                          <w:spacing w:line="211"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ECONÓMICAS DE LOS GRUPOS</w:t>
                        </w:r>
                      </w:p>
                    </w:tc>
                    <w:tc>
                      <w:tcPr>
                        <w:tcW w:w="571" w:type="dxa"/>
                        <w:tcBorders>
                          <w:top w:val="none" w:sz="0" w:space="0" w:color="020000"/>
                          <w:left w:val="single" w:sz="23" w:space="0" w:color="000000"/>
                          <w:bottom w:val="none" w:sz="0" w:space="0" w:color="020000"/>
                          <w:right w:val="single" w:sz="23"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172" w:type="dxa"/>
                        <w:tcBorders>
                          <w:top w:val="none" w:sz="0" w:space="0" w:color="020000"/>
                          <w:left w:val="single" w:sz="23" w:space="0" w:color="000000"/>
                          <w:bottom w:val="none" w:sz="0" w:space="0" w:color="020000"/>
                          <w:right w:val="single" w:sz="23"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355"/>
                    </w:trPr>
                    <w:tc>
                      <w:tcPr>
                        <w:tcW w:w="4027" w:type="dxa"/>
                        <w:tcBorders>
                          <w:top w:val="none" w:sz="0" w:space="0" w:color="020000"/>
                          <w:left w:val="single" w:sz="11" w:space="0" w:color="000000"/>
                          <w:bottom w:val="single" w:sz="11" w:space="0" w:color="000000"/>
                          <w:right w:val="single" w:sz="23" w:space="0" w:color="000000"/>
                        </w:tcBorders>
                        <w:shd w:val="clear" w:color="B9B9B9" w:fill="B9B9B9"/>
                      </w:tcPr>
                      <w:p w:rsidR="00C426D2" w:rsidRDefault="00740A46">
                        <w:pPr>
                          <w:spacing w:after="108" w:line="232"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POLÍTICOS MUNICIPALES.</w:t>
                        </w:r>
                      </w:p>
                    </w:tc>
                    <w:tc>
                      <w:tcPr>
                        <w:tcW w:w="571" w:type="dxa"/>
                        <w:tcBorders>
                          <w:top w:val="none" w:sz="0" w:space="0" w:color="020000"/>
                          <w:left w:val="single" w:sz="23" w:space="0" w:color="000000"/>
                          <w:bottom w:val="single" w:sz="11" w:space="0" w:color="000000"/>
                          <w:right w:val="single" w:sz="23" w:space="0" w:color="000000"/>
                        </w:tcBorders>
                        <w:shd w:val="clear" w:color="B9B9B9" w:fill="B9B9B9"/>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172" w:type="dxa"/>
                        <w:tcBorders>
                          <w:top w:val="none" w:sz="0" w:space="0" w:color="020000"/>
                          <w:left w:val="single" w:sz="23" w:space="0" w:color="000000"/>
                          <w:bottom w:val="single" w:sz="11" w:space="0" w:color="000000"/>
                          <w:right w:val="single" w:sz="23" w:space="0" w:color="000000"/>
                        </w:tcBorders>
                        <w:shd w:val="clear" w:color="CDCDCD" w:fill="CDCDCD"/>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C426D2"/>
              </w:txbxContent>
            </v:textbox>
          </v:shape>
        </w:pict>
      </w:r>
    </w:p>
    <w:p w:rsidR="00C426D2" w:rsidRDefault="00C426D2">
      <w:pPr>
        <w:sectPr w:rsidR="00C426D2">
          <w:pgSz w:w="11923" w:h="16862"/>
          <w:pgMar w:top="820" w:right="431" w:bottom="206" w:left="632" w:header="720" w:footer="720" w:gutter="0"/>
          <w:cols w:space="720"/>
        </w:sectPr>
      </w:pPr>
    </w:p>
    <w:p w:rsidR="00C426D2" w:rsidRDefault="00740A46">
      <w:pPr>
        <w:spacing w:before="463" w:after="449" w:line="230" w:lineRule="exact"/>
        <w:ind w:left="72" w:right="7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El Grupo Político ha presentado la justificación del ejercicio anterior, en el modelo adecuado y debidamente cumplimentado.</w:t>
      </w:r>
    </w:p>
    <w:p w:rsidR="00C426D2" w:rsidRDefault="00740A46">
      <w:pPr>
        <w:pBdr>
          <w:top w:val="single" w:sz="5" w:space="0" w:color="000000"/>
          <w:left w:val="single" w:sz="5" w:space="3" w:color="000000"/>
          <w:bottom w:val="single" w:sz="5" w:space="0" w:color="000000"/>
          <w:right w:val="single" w:sz="5" w:space="3" w:color="000000"/>
        </w:pBdr>
        <w:spacing w:line="228" w:lineRule="exact"/>
        <w:ind w:left="72" w:right="72"/>
        <w:jc w:val="both"/>
        <w:textAlignment w:val="baseline"/>
        <w:rPr>
          <w:rFonts w:ascii="Arial" w:eastAsia="Arial" w:hAnsi="Arial"/>
          <w:i/>
          <w:color w:val="000000"/>
          <w:spacing w:val="5"/>
          <w:sz w:val="20"/>
          <w:lang w:val="es-ES"/>
        </w:rPr>
      </w:pPr>
      <w:r>
        <w:rPr>
          <w:rFonts w:ascii="Arial" w:eastAsia="Arial" w:hAnsi="Arial"/>
          <w:i/>
          <w:color w:val="000000"/>
          <w:spacing w:val="5"/>
          <w:sz w:val="20"/>
          <w:lang w:val="es-ES"/>
        </w:rPr>
        <w:t xml:space="preserve">Que la relación de facturas y conceptos incluidos en la cuenta justificativa se corresponde con gastos justificables, pero sin manifestaciones sobre criterios de </w:t>
      </w:r>
      <w:r>
        <w:rPr>
          <w:rFonts w:ascii="Arial" w:eastAsia="Arial" w:hAnsi="Arial"/>
          <w:i/>
          <w:color w:val="000000"/>
          <w:spacing w:val="5"/>
          <w:sz w:val="20"/>
          <w:u w:val="single"/>
          <w:lang w:val="es-ES"/>
        </w:rPr>
        <w:t xml:space="preserve">oportunidad o conveniencia. </w:t>
      </w:r>
    </w:p>
    <w:p w:rsidR="00C426D2" w:rsidRDefault="00740A46">
      <w:pPr>
        <w:pBdr>
          <w:top w:val="single" w:sz="5" w:space="0" w:color="000000"/>
          <w:left w:val="single" w:sz="5" w:space="3" w:color="000000"/>
          <w:bottom w:val="single" w:sz="5" w:space="0" w:color="000000"/>
          <w:right w:val="single" w:sz="5" w:space="3" w:color="000000"/>
        </w:pBdr>
        <w:spacing w:line="229" w:lineRule="exact"/>
        <w:ind w:left="72" w:right="72"/>
        <w:jc w:val="both"/>
        <w:textAlignment w:val="baseline"/>
        <w:rPr>
          <w:rFonts w:ascii="Arial" w:eastAsia="Arial" w:hAnsi="Arial"/>
          <w:i/>
          <w:color w:val="000000"/>
          <w:spacing w:val="10"/>
          <w:sz w:val="20"/>
          <w:lang w:val="es-ES"/>
        </w:rPr>
      </w:pPr>
      <w:r>
        <w:rPr>
          <w:rFonts w:ascii="Arial" w:eastAsia="Arial" w:hAnsi="Arial"/>
          <w:i/>
          <w:color w:val="000000"/>
          <w:spacing w:val="10"/>
          <w:sz w:val="20"/>
          <w:lang w:val="es-ES"/>
        </w:rPr>
        <w:t xml:space="preserve">Se aporta copia de todas las facturas y para importes superiores a 300 euros se </w:t>
      </w:r>
      <w:r>
        <w:rPr>
          <w:rFonts w:ascii="Arial" w:eastAsia="Arial" w:hAnsi="Arial"/>
          <w:i/>
          <w:color w:val="000000"/>
          <w:spacing w:val="10"/>
          <w:sz w:val="20"/>
          <w:u w:val="single"/>
          <w:lang w:val="es-ES"/>
        </w:rPr>
        <w:t xml:space="preserve">adjunta también copia de las </w:t>
      </w:r>
    </w:p>
    <w:p w:rsidR="00C426D2" w:rsidRDefault="00740A46">
      <w:pPr>
        <w:spacing w:before="3" w:line="230" w:lineRule="exact"/>
        <w:ind w:left="144" w:right="72"/>
        <w:jc w:val="both"/>
        <w:textAlignment w:val="baseline"/>
        <w:rPr>
          <w:rFonts w:ascii="Arial" w:eastAsia="Arial" w:hAnsi="Arial"/>
          <w:i/>
          <w:color w:val="000000"/>
          <w:sz w:val="20"/>
          <w:lang w:val="es-ES"/>
        </w:rPr>
      </w:pPr>
      <w:r>
        <w:br w:type="column"/>
      </w:r>
      <w:r>
        <w:rPr>
          <w:rFonts w:ascii="Arial" w:eastAsia="Arial" w:hAnsi="Arial"/>
          <w:i/>
          <w:color w:val="000000"/>
          <w:sz w:val="20"/>
          <w:lang w:val="es-ES"/>
        </w:rPr>
        <w:lastRenderedPageBreak/>
        <w:t>-Cuenta justificativa de la dotación al Grupo Político correspondiente al ejercicio 2024 presentada con registro de entrada número 2025-E-RE-1711</w:t>
      </w:r>
    </w:p>
    <w:p w:rsidR="00C426D2" w:rsidRDefault="00C426D2">
      <w:pPr>
        <w:spacing w:line="227" w:lineRule="exact"/>
        <w:ind w:left="144" w:right="72"/>
        <w:jc w:val="both"/>
        <w:textAlignment w:val="baseline"/>
        <w:rPr>
          <w:rFonts w:ascii="Arial" w:eastAsia="Arial" w:hAnsi="Arial"/>
          <w:i/>
          <w:color w:val="000000"/>
          <w:sz w:val="20"/>
          <w:lang w:val="es-ES"/>
        </w:rPr>
      </w:pPr>
      <w:r w:rsidRPr="00C426D2">
        <w:pict>
          <v:shape id="_x0000_s1280" type="#_x0000_t202" style="position:absolute;left:0;text-align:left;margin-left:549.45pt;margin-top:514.1pt;width:19.3pt;height:259.2pt;z-index:-25167104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49 de 129</w:t>
                  </w:r>
                </w:p>
              </w:txbxContent>
            </v:textbox>
            <w10:wrap type="square" anchorx="page" anchory="page"/>
          </v:shape>
        </w:pict>
      </w:r>
      <w:r w:rsidR="00740A46">
        <w:rPr>
          <w:rFonts w:ascii="Arial" w:eastAsia="Arial" w:hAnsi="Arial"/>
          <w:i/>
          <w:color w:val="000000"/>
          <w:sz w:val="20"/>
          <w:lang w:val="es-ES"/>
        </w:rPr>
        <w:t>-Dación de cuenta al Ayuntamiento Pleno de la justificación del segundo semestre del ejercicio 2023, en sesión ordinaria celebrada el día 18/12/2024</w:t>
      </w:r>
    </w:p>
    <w:p w:rsidR="00C426D2" w:rsidRDefault="00740A46">
      <w:pPr>
        <w:pBdr>
          <w:top w:val="single" w:sz="5" w:space="5" w:color="000000"/>
          <w:left w:val="single" w:sz="5" w:space="0" w:color="000000"/>
          <w:bottom w:val="single" w:sz="5" w:space="4" w:color="000000"/>
          <w:right w:val="single" w:sz="5" w:space="0" w:color="000000"/>
        </w:pBdr>
        <w:spacing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Y así consta en Informe propuesta de fecha </w:t>
      </w:r>
      <w:r>
        <w:rPr>
          <w:rFonts w:ascii="Arial" w:eastAsia="Arial" w:hAnsi="Arial"/>
          <w:i/>
          <w:color w:val="000000"/>
          <w:sz w:val="20"/>
          <w:lang w:val="es-ES"/>
        </w:rPr>
        <w:br/>
        <w:t xml:space="preserve">21/03/2025 emitido por la Jefatura de </w:t>
      </w:r>
      <w:r>
        <w:rPr>
          <w:rFonts w:ascii="Arial" w:eastAsia="Arial" w:hAnsi="Arial"/>
          <w:i/>
          <w:color w:val="000000"/>
          <w:sz w:val="20"/>
          <w:lang w:val="es-ES"/>
        </w:rPr>
        <w:br/>
        <w:t>Servicio de Subvenciones</w:t>
      </w:r>
      <w:r>
        <w:rPr>
          <w:rFonts w:ascii="Arial" w:eastAsia="Arial" w:hAnsi="Arial"/>
          <w:i/>
          <w:color w:val="000000"/>
          <w:sz w:val="20"/>
          <w:lang w:val="es-ES"/>
        </w:rPr>
        <w:t xml:space="preserve"> </w:t>
      </w:r>
      <w:r>
        <w:rPr>
          <w:rFonts w:ascii="Arial" w:eastAsia="Arial" w:hAnsi="Arial"/>
          <w:i/>
          <w:color w:val="000000"/>
          <w:sz w:val="20"/>
          <w:lang w:val="es-ES"/>
        </w:rPr>
        <w:br/>
        <w:t>(PR/2025/2282)</w:t>
      </w:r>
    </w:p>
    <w:p w:rsidR="00C426D2" w:rsidRDefault="00740A46">
      <w:pPr>
        <w:pBdr>
          <w:top w:val="single" w:sz="5" w:space="0" w:color="000000"/>
          <w:left w:val="single" w:sz="5" w:space="0" w:color="000000"/>
          <w:bottom w:val="single" w:sz="5" w:space="0" w:color="000000"/>
          <w:right w:val="single" w:sz="5" w:space="0" w:color="000000"/>
        </w:pBdr>
        <w:spacing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Y así consta en Informe propuesta de fecha </w:t>
      </w:r>
      <w:r>
        <w:rPr>
          <w:rFonts w:ascii="Arial" w:eastAsia="Arial" w:hAnsi="Arial"/>
          <w:i/>
          <w:color w:val="000000"/>
          <w:sz w:val="20"/>
          <w:lang w:val="es-ES"/>
        </w:rPr>
        <w:br/>
        <w:t xml:space="preserve">21/03/2025 emitido por la Jefatura de </w:t>
      </w:r>
      <w:r>
        <w:rPr>
          <w:rFonts w:ascii="Arial" w:eastAsia="Arial" w:hAnsi="Arial"/>
          <w:i/>
          <w:color w:val="000000"/>
          <w:sz w:val="20"/>
          <w:lang w:val="es-ES"/>
        </w:rPr>
        <w:br/>
        <w:t>Servicio de Subvenciones</w:t>
      </w:r>
    </w:p>
    <w:p w:rsidR="00C426D2" w:rsidRDefault="00C426D2">
      <w:pPr>
        <w:sectPr w:rsidR="00C426D2">
          <w:type w:val="continuous"/>
          <w:pgSz w:w="11923" w:h="16862"/>
          <w:pgMar w:top="820" w:right="1853" w:bottom="206" w:left="1421" w:header="720" w:footer="720" w:gutter="0"/>
          <w:cols w:num="2" w:space="0" w:equalWidth="0">
            <w:col w:w="3969" w:space="572"/>
            <w:col w:w="4108" w:space="0"/>
          </w:cols>
        </w:sectPr>
      </w:pPr>
    </w:p>
    <w:p w:rsidR="00C426D2" w:rsidRDefault="00740A46">
      <w:pPr>
        <w:spacing w:before="120"/>
        <w:ind w:right="62"/>
        <w:textAlignment w:val="baseline"/>
      </w:pPr>
      <w:r>
        <w:rPr>
          <w:noProof/>
          <w:lang w:val="es-ES" w:eastAsia="es-ES"/>
        </w:rPr>
        <w:drawing>
          <wp:inline distT="0" distB="0" distL="0" distR="0">
            <wp:extent cx="417830" cy="420370"/>
            <wp:effectExtent l="0" t="0" r="0" b="0"/>
            <wp:docPr id="151" name="Picture"/>
            <wp:cNvGraphicFramePr/>
            <a:graphic xmlns:a="http://schemas.openxmlformats.org/drawingml/2006/main">
              <a:graphicData uri="http://schemas.openxmlformats.org/drawingml/2006/picture">
                <pic:pic xmlns:pic="http://schemas.openxmlformats.org/drawingml/2006/picture">
                  <pic:nvPicPr>
                    <pic:cNvPr id="152"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820" w:right="523" w:bottom="206" w:left="10680" w:header="720" w:footer="720" w:gutter="0"/>
          <w:cols w:space="720"/>
        </w:sectPr>
      </w:pPr>
    </w:p>
    <w:tbl>
      <w:tblPr>
        <w:tblW w:w="0" w:type="auto"/>
        <w:tblInd w:w="32" w:type="dxa"/>
        <w:tblLayout w:type="fixed"/>
        <w:tblCellMar>
          <w:left w:w="0" w:type="dxa"/>
          <w:right w:w="0" w:type="dxa"/>
        </w:tblCellMar>
        <w:tblLook w:val="04A0"/>
      </w:tblPr>
      <w:tblGrid>
        <w:gridCol w:w="3974"/>
        <w:gridCol w:w="572"/>
        <w:gridCol w:w="4113"/>
      </w:tblGrid>
      <w:tr w:rsidR="00C426D2">
        <w:tblPrEx>
          <w:tblCellMar>
            <w:top w:w="0" w:type="dxa"/>
            <w:bottom w:w="0" w:type="dxa"/>
          </w:tblCellMar>
        </w:tblPrEx>
        <w:trPr>
          <w:trHeight w:hRule="exact" w:val="245"/>
        </w:trPr>
        <w:tc>
          <w:tcPr>
            <w:tcW w:w="397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29" w:lineRule="exact"/>
              <w:ind w:left="120"/>
              <w:textAlignment w:val="baseline"/>
              <w:rPr>
                <w:rFonts w:ascii="Arial" w:eastAsia="Arial" w:hAnsi="Arial"/>
                <w:i/>
                <w:color w:val="000000"/>
                <w:sz w:val="20"/>
                <w:lang w:val="es-ES"/>
              </w:rPr>
            </w:pPr>
            <w:r>
              <w:rPr>
                <w:rFonts w:ascii="Arial" w:eastAsia="Arial" w:hAnsi="Arial"/>
                <w:i/>
                <w:color w:val="000000"/>
                <w:sz w:val="20"/>
                <w:lang w:val="es-ES"/>
              </w:rPr>
              <w:lastRenderedPageBreak/>
              <w:t>transferencias bancarias.</w:t>
            </w:r>
          </w:p>
        </w:tc>
        <w:tc>
          <w:tcPr>
            <w:tcW w:w="57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11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(PR/2025/2282)</w:t>
            </w:r>
          </w:p>
        </w:tc>
      </w:tr>
      <w:tr w:rsidR="00C426D2">
        <w:tblPrEx>
          <w:tblCellMar>
            <w:top w:w="0" w:type="dxa"/>
            <w:bottom w:w="0" w:type="dxa"/>
          </w:tblCellMar>
        </w:tblPrEx>
        <w:trPr>
          <w:trHeight w:hRule="exact" w:val="705"/>
        </w:trPr>
        <w:tc>
          <w:tcPr>
            <w:tcW w:w="3974" w:type="dxa"/>
            <w:tcBorders>
              <w:top w:val="single" w:sz="5" w:space="0" w:color="000000"/>
              <w:left w:val="single" w:sz="5" w:space="0" w:color="000000"/>
              <w:bottom w:val="single" w:sz="5" w:space="0" w:color="000000"/>
              <w:right w:val="single" w:sz="5" w:space="0" w:color="000000"/>
            </w:tcBorders>
          </w:tcPr>
          <w:p w:rsidR="00C426D2" w:rsidRDefault="00740A46">
            <w:pPr>
              <w:spacing w:line="226" w:lineRule="exact"/>
              <w:ind w:left="108" w:right="108"/>
              <w:jc w:val="both"/>
              <w:textAlignment w:val="baseline"/>
              <w:rPr>
                <w:rFonts w:ascii="Arial" w:eastAsia="Arial" w:hAnsi="Arial"/>
                <w:i/>
                <w:color w:val="000000"/>
                <w:sz w:val="20"/>
                <w:lang w:val="es-ES"/>
              </w:rPr>
            </w:pPr>
            <w:r>
              <w:rPr>
                <w:rFonts w:ascii="Arial" w:eastAsia="Arial" w:hAnsi="Arial"/>
                <w:i/>
                <w:color w:val="000000"/>
                <w:sz w:val="20"/>
                <w:lang w:val="es-ES"/>
              </w:rPr>
              <w:t>Que se han visado por Alcaldía y que se ha preparado el expediente para dar cuenta al Pleno.</w:t>
            </w:r>
          </w:p>
        </w:tc>
        <w:tc>
          <w:tcPr>
            <w:tcW w:w="57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0" w:after="220" w:line="230" w:lineRule="exact"/>
              <w:ind w:right="24"/>
              <w:jc w:val="right"/>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411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C426D2">
      <w:pPr>
        <w:spacing w:after="217" w:line="20" w:lineRule="exact"/>
      </w:pPr>
    </w:p>
    <w:p w:rsidR="00C426D2" w:rsidRDefault="00740A46">
      <w:pPr>
        <w:spacing w:line="229" w:lineRule="exact"/>
        <w:ind w:left="288"/>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OBSERVACIONES COMPLEMENTARIAS:</w:t>
      </w:r>
    </w:p>
    <w:p w:rsidR="00C426D2" w:rsidRDefault="00740A46">
      <w:pPr>
        <w:spacing w:before="232" w:line="230" w:lineRule="exact"/>
        <w:ind w:right="576" w:firstLine="288"/>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PRIMERA: </w:t>
      </w:r>
      <w:r>
        <w:rPr>
          <w:rFonts w:ascii="Arial" w:eastAsia="Arial" w:hAnsi="Arial"/>
          <w:i/>
          <w:color w:val="000000"/>
          <w:spacing w:val="-1"/>
          <w:sz w:val="20"/>
          <w:lang w:val="es-ES"/>
        </w:rPr>
        <w:t>De conformidad con el artículo 8.2 de Real Decreto 424/2017, de 28 de abril, por el que se regula el régimen jurídico del control interno en las entidades del Sector Público Local, esta fiscalización no ha entrado en la valoración de cuestiones de oportuni</w:t>
      </w:r>
      <w:r>
        <w:rPr>
          <w:rFonts w:ascii="Arial" w:eastAsia="Arial" w:hAnsi="Arial"/>
          <w:i/>
          <w:color w:val="000000"/>
          <w:spacing w:val="-1"/>
          <w:sz w:val="20"/>
          <w:lang w:val="es-ES"/>
        </w:rPr>
        <w:t>dad o conveniencia del gasto justificado, especialmente teniendo en cuenta que se contempla una regulación escasa y en términos genéricos del destino de la dotación municipal al grupo político, que no están definidos de forma taxativa.</w:t>
      </w:r>
    </w:p>
    <w:p w:rsidR="00C426D2" w:rsidRDefault="00C426D2">
      <w:pPr>
        <w:spacing w:before="227" w:line="230" w:lineRule="exact"/>
        <w:ind w:firstLine="288"/>
        <w:jc w:val="both"/>
        <w:textAlignment w:val="baseline"/>
        <w:rPr>
          <w:rFonts w:ascii="Arial" w:eastAsia="Arial" w:hAnsi="Arial"/>
          <w:i/>
          <w:color w:val="000000"/>
          <w:sz w:val="20"/>
          <w:lang w:val="es-ES"/>
        </w:rPr>
      </w:pPr>
      <w:r w:rsidRPr="00C426D2">
        <w:pict>
          <v:shape id="_x0000_s1279" type="#_x0000_t202" style="position:absolute;left:0;text-align:left;margin-left:539.5pt;margin-top:281.85pt;width:29.05pt;height:498.35pt;z-index:-251670016;mso-wrap-distance-left:0;mso-wrap-distance-right:0;mso-position-horizontal-relative:page;mso-position-vertical-relative:page" filled="f" stroked="f">
            <v:textbox style="layout-flow:vertical;mso-layout-flow-alt:bottom-to-top" inset="0,0,0,0">
              <w:txbxContent>
                <w:p w:rsidR="00C426D2" w:rsidRDefault="00740A46">
                  <w:pPr>
                    <w:spacing w:before="44"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21"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50 de 129</w:t>
                  </w:r>
                </w:p>
              </w:txbxContent>
            </v:textbox>
            <w10:wrap type="square" anchorx="page" anchory="page"/>
          </v:shape>
        </w:pict>
      </w:r>
      <w:r w:rsidR="00740A46">
        <w:rPr>
          <w:rFonts w:ascii="Arial" w:eastAsia="Arial" w:hAnsi="Arial"/>
          <w:i/>
          <w:color w:val="000000"/>
          <w:sz w:val="20"/>
          <w:lang w:val="es-ES"/>
        </w:rPr>
        <w:t>De esta forma, el artículo 73.3 de la Ley 7/1985, de 2 de abril, reguladora de las Bases del Régimen Local (LBRL) dispone lo siguiente:</w:t>
      </w:r>
    </w:p>
    <w:p w:rsidR="00C426D2" w:rsidRDefault="00740A46">
      <w:pPr>
        <w:spacing w:before="233" w:line="230" w:lineRule="exact"/>
        <w:ind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“El Pleno de la corporación, con cargo a los Presupuestos anuales de la misma, podrá asignar a los grupos políticos una </w:t>
      </w:r>
      <w:r>
        <w:rPr>
          <w:rFonts w:ascii="Arial" w:eastAsia="Arial" w:hAnsi="Arial"/>
          <w:i/>
          <w:color w:val="000000"/>
          <w:spacing w:val="1"/>
          <w:sz w:val="20"/>
          <w:lang w:val="es-ES"/>
        </w:rPr>
        <w:t xml:space="preserve">dotación económica que deberá contar con un componente fijo, idéntico para todos los grupos y otro variable, en función del número de miembros de cada uno de ellos, dentro de los límites que, en su caso, se establezcan con carácter general en las Leyes de </w:t>
      </w:r>
      <w:r>
        <w:rPr>
          <w:rFonts w:ascii="Arial" w:eastAsia="Arial" w:hAnsi="Arial"/>
          <w:i/>
          <w:color w:val="000000"/>
          <w:spacing w:val="1"/>
          <w:sz w:val="20"/>
          <w:lang w:val="es-ES"/>
        </w:rPr>
        <w:t>Presupuestos Generales del Estado y sin que puedan destinarse al pago de remuneraciones de personal de cualquier tipo al servicio de la corporación o a la adquisición de bienes que puedan constituir activos fijos de carácter patrimonial”.</w:t>
      </w:r>
    </w:p>
    <w:p w:rsidR="00C426D2" w:rsidRDefault="00740A46">
      <w:pPr>
        <w:spacing w:before="1"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Asimismo, la Base</w:t>
      </w:r>
      <w:r>
        <w:rPr>
          <w:rFonts w:ascii="Arial" w:eastAsia="Arial" w:hAnsi="Arial"/>
          <w:i/>
          <w:color w:val="000000"/>
          <w:sz w:val="20"/>
          <w:lang w:val="es-ES"/>
        </w:rPr>
        <w:t xml:space="preserve"> 25 del Presupuesto del ejercicio 2024 establece además que los gastos justificables serán para el normal funcionamiento del grupo y que se aceptará como justificación los gastos relativos a alquileres, agua, luz, teléfono, material de oficina y otros simi</w:t>
      </w:r>
      <w:r>
        <w:rPr>
          <w:rFonts w:ascii="Arial" w:eastAsia="Arial" w:hAnsi="Arial"/>
          <w:i/>
          <w:color w:val="000000"/>
          <w:sz w:val="20"/>
          <w:lang w:val="es-ES"/>
        </w:rPr>
        <w:t>lares.</w:t>
      </w:r>
    </w:p>
    <w:p w:rsidR="00C426D2" w:rsidRDefault="00740A46">
      <w:pPr>
        <w:spacing w:before="226"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De acuerdo con lo anterior, </w:t>
      </w:r>
      <w:r>
        <w:rPr>
          <w:rFonts w:ascii="Arial" w:eastAsia="Arial" w:hAnsi="Arial"/>
          <w:b/>
          <w:i/>
          <w:color w:val="000000"/>
          <w:sz w:val="20"/>
          <w:lang w:val="es-ES"/>
        </w:rPr>
        <w:t>el destino de la dotación no se encuentra estrictamente tasado, sino que se regula con carácter general para el funcionamiento ordinario del grupo y solamente se establecen dos excepciones, a gastos de personal y a bienes</w:t>
      </w:r>
      <w:r>
        <w:rPr>
          <w:rFonts w:ascii="Arial" w:eastAsia="Arial" w:hAnsi="Arial"/>
          <w:b/>
          <w:i/>
          <w:color w:val="000000"/>
          <w:sz w:val="20"/>
          <w:lang w:val="es-ES"/>
        </w:rPr>
        <w:t xml:space="preserve"> que puedan constituir activos fijos de carácter patrimonial.</w:t>
      </w:r>
    </w:p>
    <w:p w:rsidR="00C426D2" w:rsidRDefault="00740A46">
      <w:pPr>
        <w:spacing w:before="233"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SEGUNDA.- </w:t>
      </w:r>
      <w:r>
        <w:rPr>
          <w:rFonts w:ascii="Arial" w:eastAsia="Arial" w:hAnsi="Arial"/>
          <w:i/>
          <w:color w:val="000000"/>
          <w:sz w:val="20"/>
          <w:lang w:val="es-ES"/>
        </w:rPr>
        <w:t xml:space="preserve">El control contable o justificación de las asignaciones a los grupos políticos se ha establecido también en la </w:t>
      </w:r>
      <w:r>
        <w:rPr>
          <w:rFonts w:ascii="Arial" w:eastAsia="Arial" w:hAnsi="Arial"/>
          <w:b/>
          <w:i/>
          <w:color w:val="000000"/>
          <w:sz w:val="20"/>
          <w:lang w:val="es-ES"/>
        </w:rPr>
        <w:t xml:space="preserve">Sentencia del Tribunal de Cuentas de 19 de diciembre de 2011, </w:t>
      </w:r>
      <w:r>
        <w:rPr>
          <w:rFonts w:ascii="Arial" w:eastAsia="Arial" w:hAnsi="Arial"/>
          <w:i/>
          <w:color w:val="000000"/>
          <w:sz w:val="20"/>
          <w:lang w:val="es-ES"/>
        </w:rPr>
        <w:t>que indica que:</w:t>
      </w:r>
    </w:p>
    <w:p w:rsidR="00C426D2" w:rsidRDefault="00740A46">
      <w:pPr>
        <w:spacing w:before="238" w:line="229" w:lineRule="exact"/>
        <w:ind w:firstLine="576"/>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“En el presente caso, no nos hallamos en esencia ante una partida que habilita un uso discrecional de fondos públicos, ni siquiera estamos en presencia de un concepto jurídico indeterminado cuando se dice que los grupos municipales deben de</w:t>
      </w:r>
      <w:r>
        <w:rPr>
          <w:rFonts w:ascii="Arial" w:eastAsia="Arial" w:hAnsi="Arial"/>
          <w:i/>
          <w:color w:val="000000"/>
          <w:spacing w:val="-2"/>
          <w:sz w:val="20"/>
          <w:lang w:val="es-ES"/>
        </w:rPr>
        <w:t xml:space="preserve">stinar el importe a “atender a su funcionamiento”. </w:t>
      </w:r>
      <w:r>
        <w:rPr>
          <w:rFonts w:ascii="Arial" w:eastAsia="Arial" w:hAnsi="Arial"/>
          <w:i/>
          <w:color w:val="000000"/>
          <w:spacing w:val="-2"/>
          <w:sz w:val="20"/>
          <w:u w:val="single"/>
          <w:lang w:val="es-ES"/>
        </w:rPr>
        <w:t>Es sabido que discrecionalidad es una libertad de elección entre alternativas igualmente justas o, entre indiferentes jurídicos, cuando la decisión está basada en criterios extrajurídicos que como tales so</w:t>
      </w:r>
      <w:r>
        <w:rPr>
          <w:rFonts w:ascii="Arial" w:eastAsia="Arial" w:hAnsi="Arial"/>
          <w:i/>
          <w:color w:val="000000"/>
          <w:spacing w:val="-2"/>
          <w:sz w:val="20"/>
          <w:u w:val="single"/>
          <w:lang w:val="es-ES"/>
        </w:rPr>
        <w:t>n ajenos al control judicial y en consecuencia no podrían constituir objeto procesal idóneo (Sentencia del Tribunal Supremo  de 1 de junio de 1987, Sala Tercera).</w:t>
      </w:r>
      <w:r>
        <w:rPr>
          <w:rFonts w:ascii="Arial" w:eastAsia="Arial" w:hAnsi="Arial"/>
          <w:i/>
          <w:color w:val="000000"/>
          <w:spacing w:val="-2"/>
          <w:sz w:val="20"/>
          <w:lang w:val="es-ES"/>
        </w:rPr>
        <w:t xml:space="preserve"> El concepto jurídico indeterminado surge cuando la Ley no precisa bien la esfera de la realid</w:t>
      </w:r>
      <w:r>
        <w:rPr>
          <w:rFonts w:ascii="Arial" w:eastAsia="Arial" w:hAnsi="Arial"/>
          <w:i/>
          <w:color w:val="000000"/>
          <w:spacing w:val="-2"/>
          <w:sz w:val="20"/>
          <w:lang w:val="es-ES"/>
        </w:rPr>
        <w:t>ad a la que atañe, sin perjuicio de lo cual alude a un solo supuesto concreto, de manera que la aplicación de tal concepto no admite más que una solución.</w:t>
      </w:r>
    </w:p>
    <w:p w:rsidR="00C426D2" w:rsidRDefault="00740A46">
      <w:pPr>
        <w:spacing w:after="518" w:line="229" w:lineRule="exact"/>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 </w:t>
      </w:r>
      <w:r>
        <w:rPr>
          <w:rFonts w:ascii="Arial" w:eastAsia="Arial" w:hAnsi="Arial"/>
          <w:b/>
          <w:i/>
          <w:color w:val="000000"/>
          <w:sz w:val="20"/>
          <w:u w:val="single"/>
          <w:lang w:val="es-ES"/>
        </w:rPr>
        <w:t xml:space="preserve">Aun cuando los grupos municipales ostentan unas amplias facultades para decidir el destino  de </w:t>
      </w:r>
      <w:r>
        <w:rPr>
          <w:rFonts w:ascii="Arial" w:eastAsia="Arial" w:hAnsi="Arial"/>
          <w:b/>
          <w:i/>
          <w:color w:val="000000"/>
          <w:sz w:val="20"/>
          <w:u w:val="single"/>
          <w:lang w:val="es-ES"/>
        </w:rPr>
        <w:t>los fondos percibidos, las mismas no son atribuciones ilimitadas, sino que tienen unos  contornos precisos que no pueden excederse, siendo además necesario que quien percibe los  fondos justifique el uso de los mismos.</w:t>
      </w:r>
      <w:r>
        <w:rPr>
          <w:rFonts w:ascii="Arial" w:eastAsia="Arial" w:hAnsi="Arial"/>
          <w:i/>
          <w:color w:val="000000"/>
          <w:sz w:val="20"/>
          <w:lang w:val="es-ES"/>
        </w:rPr>
        <w:t xml:space="preserve"> Tampoco puede olvidarse que de admiti</w:t>
      </w:r>
      <w:r>
        <w:rPr>
          <w:rFonts w:ascii="Arial" w:eastAsia="Arial" w:hAnsi="Arial"/>
          <w:i/>
          <w:color w:val="000000"/>
          <w:sz w:val="20"/>
          <w:lang w:val="es-ES"/>
        </w:rPr>
        <w:t>rse el abono a los miembros de la Corporación de cantidades fijas mensuales por el desempeño de funciones de Concejal, ello supondría de facto un incremento de sus retribuciones con cargo a fondos públicos del Ayuntamiento sin el cumplimiento de los requis</w:t>
      </w:r>
      <w:r>
        <w:rPr>
          <w:rFonts w:ascii="Arial" w:eastAsia="Arial" w:hAnsi="Arial"/>
          <w:i/>
          <w:color w:val="000000"/>
          <w:sz w:val="20"/>
          <w:lang w:val="es-ES"/>
        </w:rPr>
        <w:t>itos establecidos en la Ley 7/1985 y en el Real Decreto 2568/1986 antes citados.</w:t>
      </w:r>
    </w:p>
    <w:p w:rsidR="00C426D2" w:rsidRDefault="00740A46">
      <w:pPr>
        <w:ind w:left="9301" w:right="14"/>
        <w:textAlignment w:val="baseline"/>
      </w:pPr>
      <w:r>
        <w:rPr>
          <w:noProof/>
          <w:lang w:val="es-ES" w:eastAsia="es-ES"/>
        </w:rPr>
        <w:drawing>
          <wp:inline distT="0" distB="0" distL="0" distR="0">
            <wp:extent cx="417830" cy="420370"/>
            <wp:effectExtent l="0" t="0" r="0" b="0"/>
            <wp:docPr id="153" name="Picture"/>
            <wp:cNvGraphicFramePr/>
            <a:graphic xmlns:a="http://schemas.openxmlformats.org/drawingml/2006/main">
              <a:graphicData uri="http://schemas.openxmlformats.org/drawingml/2006/picture">
                <pic:pic xmlns:pic="http://schemas.openxmlformats.org/drawingml/2006/picture">
                  <pic:nvPicPr>
                    <pic:cNvPr id="154"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20" w:right="571" w:bottom="206" w:left="137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55" name="Picture"/>
                  <wp:cNvGraphicFramePr/>
                  <a:graphic xmlns:a="http://schemas.openxmlformats.org/drawingml/2006/main">
                    <a:graphicData uri="http://schemas.openxmlformats.org/drawingml/2006/picture">
                      <pic:pic xmlns:pic="http://schemas.openxmlformats.org/drawingml/2006/picture">
                        <pic:nvPicPr>
                          <pic:cNvPr id="156"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8" w:line="230" w:lineRule="exact"/>
        <w:ind w:left="1368"/>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En consecuencia, a la vista de lo anteriormente expuesto, </w:t>
      </w:r>
      <w:r>
        <w:rPr>
          <w:rFonts w:ascii="Arial" w:eastAsia="Arial" w:hAnsi="Arial"/>
          <w:b/>
          <w:i/>
          <w:color w:val="000000"/>
          <w:spacing w:val="1"/>
          <w:sz w:val="20"/>
          <w:u w:val="single"/>
          <w:lang w:val="es-ES"/>
        </w:rPr>
        <w:t>sólo se tiene por justificado el gasto</w:t>
      </w:r>
    </w:p>
    <w:p w:rsidR="00C426D2" w:rsidRDefault="00740A46">
      <w:pPr>
        <w:spacing w:before="1" w:line="230" w:lineRule="exact"/>
        <w:ind w:left="792" w:right="720"/>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consistente en el abono de cantidades fijas a los integrantes de los grupos municipales si está acompañado de las facturas o documentos que acrediten el destino último de dichos fondos.”</w:t>
      </w:r>
    </w:p>
    <w:p w:rsidR="00C426D2" w:rsidRDefault="00740A46">
      <w:pPr>
        <w:spacing w:before="230" w:line="229" w:lineRule="exact"/>
        <w:ind w:left="1512"/>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 xml:space="preserve">TERCERA.- </w:t>
      </w:r>
      <w:r>
        <w:rPr>
          <w:rFonts w:ascii="Arial" w:eastAsia="Arial" w:hAnsi="Arial"/>
          <w:i/>
          <w:color w:val="000000"/>
          <w:spacing w:val="2"/>
          <w:sz w:val="20"/>
          <w:lang w:val="es-ES"/>
        </w:rPr>
        <w:t>Desde esta Intervención General se recuerda la obligación de los grupos políticos</w:t>
      </w:r>
    </w:p>
    <w:p w:rsidR="00C426D2" w:rsidRDefault="00740A46">
      <w:pPr>
        <w:spacing w:line="230" w:lineRule="exact"/>
        <w:ind w:left="792" w:right="720"/>
        <w:textAlignment w:val="baseline"/>
        <w:rPr>
          <w:rFonts w:ascii="Arial" w:eastAsia="Arial" w:hAnsi="Arial"/>
          <w:i/>
          <w:color w:val="000000"/>
          <w:sz w:val="20"/>
          <w:lang w:val="es-ES"/>
        </w:rPr>
      </w:pPr>
      <w:r>
        <w:rPr>
          <w:rFonts w:ascii="Arial" w:eastAsia="Arial" w:hAnsi="Arial"/>
          <w:i/>
          <w:color w:val="000000"/>
          <w:sz w:val="20"/>
          <w:lang w:val="es-ES"/>
        </w:rPr>
        <w:t>de llevar con una contabilidad específica de estos ingresos y gastos de conformidad con la legislación vigente.</w:t>
      </w:r>
    </w:p>
    <w:p w:rsidR="00C426D2" w:rsidRDefault="00C426D2">
      <w:pPr>
        <w:spacing w:before="229" w:line="230" w:lineRule="exact"/>
        <w:ind w:left="792" w:firstLine="576"/>
        <w:jc w:val="both"/>
        <w:textAlignment w:val="baseline"/>
        <w:rPr>
          <w:rFonts w:ascii="Arial" w:eastAsia="Arial" w:hAnsi="Arial"/>
          <w:b/>
          <w:i/>
          <w:color w:val="000000"/>
          <w:spacing w:val="-1"/>
          <w:sz w:val="20"/>
          <w:lang w:val="es-ES"/>
        </w:rPr>
      </w:pPr>
      <w:r w:rsidRPr="00C426D2">
        <w:pict>
          <v:shape id="_x0000_s1278" type="#_x0000_t202" style="position:absolute;left:0;text-align:left;margin-left:539.5pt;margin-top:277.05pt;width:35.1pt;height:503.15pt;z-index:-251668992;mso-wrap-distance-left:0;mso-wrap-distance-right:0;mso-position-horizontal-relative:page;mso-position-vertical-relative:page" filled="f" stroked="f">
            <v:textbox style="layout-flow:vertical;mso-layout-flow-alt:bottom-to-top" inset="0,0,0,0">
              <w:txbxContent>
                <w:p w:rsidR="00C426D2" w:rsidRDefault="00740A46">
                  <w:pPr>
                    <w:spacing w:before="44"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21"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51 de 129</w:t>
                  </w:r>
                </w:p>
              </w:txbxContent>
            </v:textbox>
            <w10:wrap type="square" anchorx="page" anchory="page"/>
          </v:shape>
        </w:pict>
      </w:r>
      <w:r w:rsidR="00740A46">
        <w:rPr>
          <w:rFonts w:ascii="Arial" w:eastAsia="Arial" w:hAnsi="Arial"/>
          <w:b/>
          <w:i/>
          <w:color w:val="000000"/>
          <w:spacing w:val="-1"/>
          <w:sz w:val="20"/>
          <w:lang w:val="es-ES"/>
        </w:rPr>
        <w:t xml:space="preserve">CUARTA.- </w:t>
      </w:r>
      <w:r w:rsidR="00740A46">
        <w:rPr>
          <w:rFonts w:ascii="Arial" w:eastAsia="Arial" w:hAnsi="Arial"/>
          <w:i/>
          <w:color w:val="000000"/>
          <w:spacing w:val="-1"/>
          <w:sz w:val="20"/>
          <w:lang w:val="es-ES"/>
        </w:rPr>
        <w:t xml:space="preserve">En el presente expediente se incluye el </w:t>
      </w:r>
      <w:r w:rsidR="00740A46">
        <w:rPr>
          <w:rFonts w:ascii="Arial" w:eastAsia="Arial" w:hAnsi="Arial"/>
          <w:b/>
          <w:i/>
          <w:color w:val="000000"/>
          <w:spacing w:val="-1"/>
          <w:sz w:val="20"/>
          <w:u w:val="single"/>
          <w:lang w:val="es-ES"/>
        </w:rPr>
        <w:t>gasto relativo a la Dotación al Grupo Político Municipal que corresponde al ejercicio 2024, y el reconocimiento de dicha obligación se  propone en el ejercicio 2025</w:t>
      </w:r>
      <w:r w:rsidR="00740A46">
        <w:rPr>
          <w:rFonts w:ascii="Arial" w:eastAsia="Arial" w:hAnsi="Arial"/>
          <w:i/>
          <w:color w:val="000000"/>
          <w:spacing w:val="-1"/>
          <w:sz w:val="23"/>
          <w:u w:val="single"/>
          <w:lang w:val="es-ES"/>
        </w:rPr>
        <w:t>,</w:t>
      </w:r>
      <w:r w:rsidR="00740A46">
        <w:rPr>
          <w:rFonts w:ascii="Arial" w:eastAsia="Arial" w:hAnsi="Arial"/>
          <w:i/>
          <w:color w:val="000000"/>
          <w:spacing w:val="-1"/>
          <w:sz w:val="20"/>
          <w:lang w:val="es-ES"/>
        </w:rPr>
        <w:t xml:space="preserve"> lo que </w:t>
      </w:r>
      <w:r w:rsidR="00740A46">
        <w:rPr>
          <w:rFonts w:ascii="Arial" w:eastAsia="Arial" w:hAnsi="Arial"/>
          <w:b/>
          <w:i/>
          <w:color w:val="000000"/>
          <w:spacing w:val="-1"/>
          <w:sz w:val="20"/>
          <w:u w:val="single"/>
          <w:lang w:val="es-ES"/>
        </w:rPr>
        <w:t xml:space="preserve">INCUMPLE EL PRINCIPIO DE ANUALIDAD PRESUPUESTARIA  </w:t>
      </w:r>
      <w:r w:rsidR="00740A46">
        <w:rPr>
          <w:rFonts w:ascii="Arial" w:eastAsia="Arial" w:hAnsi="Arial"/>
          <w:i/>
          <w:color w:val="000000"/>
          <w:spacing w:val="-1"/>
          <w:sz w:val="20"/>
          <w:lang w:val="es-ES"/>
        </w:rPr>
        <w:t>previsto en el artículo 176.1 de</w:t>
      </w:r>
      <w:r w:rsidR="00740A46">
        <w:rPr>
          <w:rFonts w:ascii="Arial" w:eastAsia="Arial" w:hAnsi="Arial"/>
          <w:i/>
          <w:color w:val="000000"/>
          <w:spacing w:val="-1"/>
          <w:sz w:val="20"/>
          <w:lang w:val="es-ES"/>
        </w:rPr>
        <w:t>l TRLRHL y artículo 16 del Real Decreto 500/1990, que establece que con cargo a los créditos del estado de gastos de cada ejercicio sólo podrán contraerse obligaciones derivadas de adquisiciones, obras, servicios y demás prestaciones o gastos en general qu</w:t>
      </w:r>
      <w:r w:rsidR="00740A46">
        <w:rPr>
          <w:rFonts w:ascii="Arial" w:eastAsia="Arial" w:hAnsi="Arial"/>
          <w:i/>
          <w:color w:val="000000"/>
          <w:spacing w:val="-1"/>
          <w:sz w:val="20"/>
          <w:lang w:val="es-ES"/>
        </w:rPr>
        <w:t>e se realicen en el año natural del propio ejercicio presupuestario.</w:t>
      </w:r>
    </w:p>
    <w:p w:rsidR="00C426D2" w:rsidRDefault="00740A46">
      <w:pPr>
        <w:spacing w:before="232"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En base a lo anteriormente señalado, deberá tramitarse el expediente para el reconocimiento extrajudicial de crédito, resultando necesario elevar la aprobación de los mismos al Pleno de l</w:t>
      </w:r>
      <w:r>
        <w:rPr>
          <w:rFonts w:ascii="Arial" w:eastAsia="Arial" w:hAnsi="Arial"/>
          <w:i/>
          <w:color w:val="000000"/>
          <w:sz w:val="20"/>
          <w:lang w:val="es-ES"/>
        </w:rPr>
        <w:t>a Corporación, para aplicarlos al Presupuesto corriente (ejercicio 2025) al objeto de regularizar la información económico-financiera de acuerdo a los principios contables que le son de aplicación y expresar la imagen fiel de la ejecución del presupuesto.</w:t>
      </w:r>
    </w:p>
    <w:p w:rsidR="00C426D2" w:rsidRDefault="00740A46">
      <w:pPr>
        <w:spacing w:before="233" w:line="228" w:lineRule="exact"/>
        <w:ind w:left="1080"/>
        <w:textAlignment w:val="baseline"/>
        <w:rPr>
          <w:rFonts w:ascii="Arial" w:eastAsia="Arial" w:hAnsi="Arial"/>
          <w:i/>
          <w:color w:val="000000"/>
          <w:spacing w:val="-1"/>
          <w:sz w:val="20"/>
          <w:lang w:val="es-ES"/>
        </w:rPr>
      </w:pPr>
      <w:r>
        <w:rPr>
          <w:rFonts w:ascii="Arial" w:eastAsia="Arial" w:hAnsi="Arial"/>
          <w:i/>
          <w:color w:val="000000"/>
          <w:spacing w:val="-1"/>
          <w:sz w:val="20"/>
          <w:lang w:val="es-ES"/>
        </w:rPr>
        <w:t>Por lo expuesto,</w:t>
      </w:r>
    </w:p>
    <w:p w:rsidR="00C426D2" w:rsidRDefault="00740A46">
      <w:pPr>
        <w:spacing w:before="227"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Considerando que, de conformidad con lo dispuesto en las Bases de Ejecución del Presupuesto, en relación con lo establecido en el artículo 219.2 del TRLRHL, esta fiscalización se ha limitado a comprobar que figura en el expediente los documentos y/o extrem</w:t>
      </w:r>
      <w:r>
        <w:rPr>
          <w:rFonts w:ascii="Arial" w:eastAsia="Arial" w:hAnsi="Arial"/>
          <w:i/>
          <w:color w:val="000000"/>
          <w:sz w:val="20"/>
          <w:lang w:val="es-ES"/>
        </w:rPr>
        <w:t>os que se relacionan, lo que en ningún caso exime al Departamento Gestor de cumplir todos los trámites y formalizar los documentos que exija la normativa vigente.</w:t>
      </w:r>
    </w:p>
    <w:p w:rsidR="00C426D2" w:rsidRDefault="00740A46">
      <w:pPr>
        <w:spacing w:before="236" w:line="230" w:lineRule="exact"/>
        <w:ind w:left="792" w:firstLine="288"/>
        <w:jc w:val="both"/>
        <w:textAlignment w:val="baseline"/>
        <w:rPr>
          <w:rFonts w:ascii="Arial" w:eastAsia="Arial" w:hAnsi="Arial"/>
          <w:i/>
          <w:color w:val="000000"/>
          <w:sz w:val="20"/>
          <w:lang w:val="es-ES"/>
        </w:rPr>
      </w:pPr>
      <w:r>
        <w:rPr>
          <w:rFonts w:ascii="Arial" w:eastAsia="Arial" w:hAnsi="Arial"/>
          <w:i/>
          <w:color w:val="000000"/>
          <w:sz w:val="20"/>
          <w:lang w:val="es-ES"/>
        </w:rPr>
        <w:t>Visto cuanto antecede, y la normativa de aplicación, por lo que a la Fiscalización Limitada P</w:t>
      </w:r>
      <w:r>
        <w:rPr>
          <w:rFonts w:ascii="Arial" w:eastAsia="Arial" w:hAnsi="Arial"/>
          <w:i/>
          <w:color w:val="000000"/>
          <w:sz w:val="20"/>
          <w:lang w:val="es-ES"/>
        </w:rPr>
        <w:t xml:space="preserve">revia se refiere, se </w:t>
      </w:r>
      <w:r>
        <w:rPr>
          <w:rFonts w:ascii="Arial" w:eastAsia="Arial" w:hAnsi="Arial"/>
          <w:b/>
          <w:i/>
          <w:color w:val="000000"/>
          <w:sz w:val="20"/>
          <w:u w:val="single"/>
          <w:lang w:val="es-ES"/>
        </w:rPr>
        <w:t>informa favorablemente</w:t>
      </w:r>
      <w:r>
        <w:rPr>
          <w:rFonts w:ascii="Arial" w:eastAsia="Arial" w:hAnsi="Arial"/>
          <w:i/>
          <w:color w:val="000000"/>
          <w:sz w:val="20"/>
          <w:lang w:val="es-ES"/>
        </w:rPr>
        <w:t xml:space="preserve"> los documentos y/o extremos comprobados, </w:t>
      </w:r>
      <w:r>
        <w:rPr>
          <w:rFonts w:ascii="Arial" w:eastAsia="Arial" w:hAnsi="Arial"/>
          <w:b/>
          <w:i/>
          <w:color w:val="000000"/>
          <w:sz w:val="20"/>
          <w:u w:val="single"/>
          <w:lang w:val="es-ES"/>
        </w:rPr>
        <w:t>CONDICIONANDO</w:t>
      </w:r>
      <w:r>
        <w:rPr>
          <w:rFonts w:ascii="Arial" w:eastAsia="Arial" w:hAnsi="Arial"/>
          <w:i/>
          <w:color w:val="000000"/>
          <w:sz w:val="20"/>
          <w:lang w:val="es-ES"/>
        </w:rPr>
        <w:t xml:space="preserve"> el pago a la certificación de estar al corriente con las obligaciones tributarias en dicha fecha y a la </w:t>
      </w:r>
      <w:r>
        <w:rPr>
          <w:rFonts w:ascii="Arial" w:eastAsia="Arial" w:hAnsi="Arial"/>
          <w:b/>
          <w:i/>
          <w:color w:val="000000"/>
          <w:sz w:val="20"/>
          <w:u w:val="single"/>
          <w:lang w:val="es-ES"/>
        </w:rPr>
        <w:t>aprobación por el Pleno de la Corporación del expediente tramitado para el reconocimiento  extrajudicial de crédito”</w:t>
      </w:r>
      <w:r>
        <w:rPr>
          <w:rFonts w:ascii="Arial" w:eastAsia="Arial" w:hAnsi="Arial"/>
          <w:i/>
          <w:color w:val="000000"/>
          <w:sz w:val="23"/>
          <w:u w:val="single"/>
          <w:lang w:val="es-ES"/>
        </w:rPr>
        <w:t>.</w:t>
      </w:r>
    </w:p>
    <w:p w:rsidR="00C426D2" w:rsidRDefault="00740A46">
      <w:pPr>
        <w:spacing w:before="158" w:line="253" w:lineRule="exact"/>
        <w:ind w:left="792" w:right="288" w:firstLine="576"/>
        <w:textAlignment w:val="baseline"/>
        <w:rPr>
          <w:rFonts w:ascii="Arial" w:eastAsia="Arial" w:hAnsi="Arial"/>
          <w:color w:val="000000"/>
          <w:u w:val="single"/>
          <w:lang w:val="es-ES"/>
        </w:rPr>
      </w:pPr>
      <w:r>
        <w:rPr>
          <w:rFonts w:ascii="Arial" w:eastAsia="Arial" w:hAnsi="Arial"/>
          <w:color w:val="000000"/>
          <w:u w:val="single"/>
          <w:lang w:val="es-ES"/>
        </w:rPr>
        <w:t>Visto</w:t>
      </w:r>
      <w:r>
        <w:rPr>
          <w:rFonts w:ascii="Arial" w:eastAsia="Arial" w:hAnsi="Arial"/>
          <w:color w:val="000000"/>
          <w:lang w:val="es-ES"/>
        </w:rPr>
        <w:t xml:space="preserve"> el dictamen favorable emitido por la Comisión Municipal Informativa de Hacienda y Régimen Interno, que se tiene por reproducido.</w:t>
      </w:r>
    </w:p>
    <w:p w:rsidR="00C426D2" w:rsidRDefault="00740A46">
      <w:pPr>
        <w:spacing w:before="389" w:after="772" w:line="253" w:lineRule="exact"/>
        <w:ind w:left="792" w:right="216" w:firstLine="576"/>
        <w:jc w:val="both"/>
        <w:textAlignment w:val="baseline"/>
        <w:rPr>
          <w:rFonts w:ascii="Arial" w:eastAsia="Arial" w:hAnsi="Arial"/>
          <w:color w:val="000000"/>
          <w:lang w:val="es-ES"/>
        </w:rPr>
      </w:pPr>
      <w:r>
        <w:rPr>
          <w:rFonts w:ascii="Arial" w:eastAsia="Arial" w:hAnsi="Arial"/>
          <w:color w:val="000000"/>
          <w:lang w:val="es-ES"/>
        </w:rPr>
        <w:t>Som</w:t>
      </w:r>
      <w:r>
        <w:rPr>
          <w:rFonts w:ascii="Arial" w:eastAsia="Arial" w:hAnsi="Arial"/>
          <w:color w:val="000000"/>
          <w:lang w:val="es-ES"/>
        </w:rPr>
        <w:t>etido el asunto a votación por la Presidencia, el Ayuntamiento Pleno acuerda por 14 votos a favor correspondientes al Grupo Nueva Canarias–Frente Amplio Canarista (NC-FAC) (9), al Grupo Socialista Obrero Español (4) y al Sr. Concejal del Grupo Mixto: D. Se</w:t>
      </w:r>
      <w:r>
        <w:rPr>
          <w:rFonts w:ascii="Arial" w:eastAsia="Arial" w:hAnsi="Arial"/>
          <w:color w:val="000000"/>
          <w:lang w:val="es-ES"/>
        </w:rPr>
        <w:t>rgio Vega Almeida (1); y con 9 abstenciones correspondientes al Grupo La Fortaleza de Santa Lucía (3), al Grupo VOX (3), a los/as Sres/as Concejales del Grupo Mixto: D. Juan José Ramos López (1) y Dª Eva Lucía Araña López (1); y al Sr. Concejal no adscrito</w:t>
      </w:r>
      <w:r>
        <w:rPr>
          <w:rFonts w:ascii="Arial" w:eastAsia="Arial" w:hAnsi="Arial"/>
          <w:color w:val="000000"/>
          <w:lang w:val="es-ES"/>
        </w:rPr>
        <w:t>: D. José Manuel Moreno Pérez (1):</w:t>
      </w:r>
    </w:p>
    <w:p w:rsidR="00C426D2" w:rsidRDefault="00740A46">
      <w:pPr>
        <w:ind w:left="10048" w:right="154"/>
        <w:textAlignment w:val="baseline"/>
      </w:pPr>
      <w:r>
        <w:rPr>
          <w:noProof/>
          <w:lang w:val="es-ES" w:eastAsia="es-ES"/>
        </w:rPr>
        <w:drawing>
          <wp:inline distT="0" distB="0" distL="0" distR="0">
            <wp:extent cx="417830" cy="420370"/>
            <wp:effectExtent l="0" t="0" r="0" b="0"/>
            <wp:docPr id="157" name="Picture"/>
            <wp:cNvGraphicFramePr/>
            <a:graphic xmlns:a="http://schemas.openxmlformats.org/drawingml/2006/main">
              <a:graphicData uri="http://schemas.openxmlformats.org/drawingml/2006/picture">
                <pic:pic xmlns:pic="http://schemas.openxmlformats.org/drawingml/2006/picture">
                  <pic:nvPicPr>
                    <pic:cNvPr id="158"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line="253" w:lineRule="exact"/>
        <w:ind w:firstLine="576"/>
        <w:jc w:val="both"/>
        <w:textAlignment w:val="baseline"/>
        <w:rPr>
          <w:rFonts w:ascii="Arial" w:eastAsia="Arial" w:hAnsi="Arial"/>
          <w:b/>
          <w:color w:val="000000"/>
          <w:lang w:val="es-ES"/>
        </w:rPr>
      </w:pPr>
      <w:r>
        <w:rPr>
          <w:rFonts w:ascii="Arial" w:eastAsia="Arial" w:hAnsi="Arial"/>
          <w:b/>
          <w:color w:val="000000"/>
          <w:lang w:val="es-ES"/>
        </w:rPr>
        <w:lastRenderedPageBreak/>
        <w:t xml:space="preserve">PRIMERO. </w:t>
      </w:r>
      <w:r>
        <w:rPr>
          <w:rFonts w:ascii="Arial" w:eastAsia="Arial" w:hAnsi="Arial"/>
          <w:color w:val="000000"/>
          <w:lang w:val="es-ES"/>
        </w:rPr>
        <w:t>Aceptar el reintegro del importe no justificado de la dotación al GRUPO MUNICIPAL DEL PSOE DE SANTA LUCIA DE TIRAJANA, con número de NIF G76232255, al segundo (2º) semestre del ejercicio 2023, que ha sido ingresado en este Ayuntamiento con fecha 18/12/2024</w:t>
      </w:r>
      <w:r>
        <w:rPr>
          <w:rFonts w:ascii="Arial" w:eastAsia="Arial" w:hAnsi="Arial"/>
          <w:color w:val="000000"/>
          <w:lang w:val="es-ES"/>
        </w:rPr>
        <w:t>, por un importe de 2.241,55€. Por lo tanto, la dotación económica correspondiente al ejercicio 2023 ha sido justificada en su totalidad.</w:t>
      </w:r>
    </w:p>
    <w:p w:rsidR="00C426D2" w:rsidRDefault="00740A46">
      <w:pPr>
        <w:spacing w:before="251" w:line="254" w:lineRule="exact"/>
        <w:ind w:firstLine="576"/>
        <w:jc w:val="both"/>
        <w:textAlignment w:val="baseline"/>
        <w:rPr>
          <w:rFonts w:ascii="Arial" w:eastAsia="Arial" w:hAnsi="Arial"/>
          <w:b/>
          <w:color w:val="000000"/>
          <w:lang w:val="es-ES"/>
        </w:rPr>
      </w:pPr>
      <w:r>
        <w:rPr>
          <w:rFonts w:ascii="Arial" w:eastAsia="Arial" w:hAnsi="Arial"/>
          <w:b/>
          <w:color w:val="000000"/>
          <w:lang w:val="es-ES"/>
        </w:rPr>
        <w:t xml:space="preserve">SEGUNDO. </w:t>
      </w:r>
      <w:r>
        <w:rPr>
          <w:rFonts w:ascii="Arial" w:eastAsia="Arial" w:hAnsi="Arial"/>
          <w:color w:val="000000"/>
          <w:lang w:val="es-ES"/>
        </w:rPr>
        <w:t>Aprobar la cuenta justificativa de la dotación al GRUPO MUNICIPAL DEL PSOE DE SANTA LUCIA DE TIRAJANA, con nú</w:t>
      </w:r>
      <w:r>
        <w:rPr>
          <w:rFonts w:ascii="Arial" w:eastAsia="Arial" w:hAnsi="Arial"/>
          <w:color w:val="000000"/>
          <w:lang w:val="es-ES"/>
        </w:rPr>
        <w:t xml:space="preserve">mero de NIF G76232255 correspondiente al ejercicio de enero a diciembre de 2024, por un importe total 5.714,77€ cuya </w:t>
      </w:r>
      <w:r>
        <w:rPr>
          <w:rFonts w:ascii="Arial" w:eastAsia="Arial" w:hAnsi="Arial"/>
          <w:color w:val="000000"/>
          <w:u w:val="single"/>
          <w:lang w:val="es-ES"/>
        </w:rPr>
        <w:t xml:space="preserve"> cuenta justificativa se anexa tabla 2. </w:t>
      </w:r>
    </w:p>
    <w:p w:rsidR="00C426D2" w:rsidRDefault="00C426D2">
      <w:pPr>
        <w:spacing w:before="247" w:line="254" w:lineRule="exact"/>
        <w:ind w:firstLine="576"/>
        <w:jc w:val="both"/>
        <w:textAlignment w:val="baseline"/>
        <w:rPr>
          <w:rFonts w:ascii="Arial" w:eastAsia="Arial" w:hAnsi="Arial"/>
          <w:b/>
          <w:color w:val="000000"/>
          <w:lang w:val="es-ES"/>
        </w:rPr>
      </w:pPr>
      <w:r w:rsidRPr="00C426D2">
        <w:pict>
          <v:shape id="_x0000_s1277" type="#_x0000_t202" style="position:absolute;left:0;text-align:left;margin-left:532.3pt;margin-top:307.9pt;width:35.3pt;height:164.4pt;z-index:-251667968;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b/>
          <w:color w:val="000000"/>
          <w:lang w:val="es-ES"/>
        </w:rPr>
        <w:t xml:space="preserve">TERCERO. </w:t>
      </w:r>
      <w:r w:rsidR="00740A46">
        <w:rPr>
          <w:rFonts w:ascii="Arial" w:eastAsia="Arial" w:hAnsi="Arial"/>
          <w:color w:val="000000"/>
          <w:lang w:val="es-ES"/>
        </w:rPr>
        <w:t xml:space="preserve">Autorizar, disponer el gasto y reconocer la obligación de pago de la dotación al del GRUPO MUNICIPAL DEL PSOE DE SANTA LUCIA DE TIRAJANA, con número de NIF G76232255 correspondiente al ejercicio de enero a diciembre de 2024, por un importe total 5.714,77€ </w:t>
      </w:r>
      <w:r w:rsidR="00740A46">
        <w:rPr>
          <w:rFonts w:ascii="Arial" w:eastAsia="Arial" w:hAnsi="Arial"/>
          <w:color w:val="000000"/>
          <w:lang w:val="es-ES"/>
        </w:rPr>
        <w:t>con cargo a la aplicación presupuestaria «TRANSFERENCIA A LOS GRUPOS POLÍTICOS 9120 480000».</w:t>
      </w:r>
    </w:p>
    <w:p w:rsidR="00C426D2" w:rsidRDefault="00740A46">
      <w:pPr>
        <w:spacing w:before="251" w:line="254" w:lineRule="exact"/>
        <w:ind w:firstLine="576"/>
        <w:jc w:val="both"/>
        <w:textAlignment w:val="baseline"/>
        <w:rPr>
          <w:rFonts w:ascii="Arial" w:eastAsia="Arial" w:hAnsi="Arial"/>
          <w:b/>
          <w:color w:val="000000"/>
          <w:lang w:val="es-ES"/>
        </w:rPr>
      </w:pPr>
      <w:r>
        <w:rPr>
          <w:rFonts w:ascii="Arial" w:eastAsia="Arial" w:hAnsi="Arial"/>
          <w:b/>
          <w:color w:val="000000"/>
          <w:lang w:val="es-ES"/>
        </w:rPr>
        <w:t xml:space="preserve">CUARTO. </w:t>
      </w:r>
      <w:r>
        <w:rPr>
          <w:rFonts w:ascii="Arial" w:eastAsia="Arial" w:hAnsi="Arial"/>
          <w:color w:val="000000"/>
          <w:lang w:val="es-ES"/>
        </w:rPr>
        <w:t>Ordenar el pago de la citada dotación a favor del Grupo GRUPO MUNICIPAL DEL PSOE DE SANTA LUCIA DE TIRAJANA, con número de NIF G76232255 correspondiente al</w:t>
      </w:r>
      <w:r>
        <w:rPr>
          <w:rFonts w:ascii="Arial" w:eastAsia="Arial" w:hAnsi="Arial"/>
          <w:color w:val="000000"/>
          <w:lang w:val="es-ES"/>
        </w:rPr>
        <w:t xml:space="preserve"> ejercicio de enero a diciembre de 2024, por un importe total 5.714,77€.</w:t>
      </w:r>
    </w:p>
    <w:p w:rsidR="00C426D2" w:rsidRDefault="00740A46">
      <w:pPr>
        <w:spacing w:before="238" w:line="251" w:lineRule="exact"/>
        <w:ind w:left="4464"/>
        <w:textAlignment w:val="baseline"/>
        <w:rPr>
          <w:rFonts w:ascii="Arial" w:eastAsia="Arial" w:hAnsi="Arial"/>
          <w:b/>
          <w:color w:val="000000"/>
          <w:spacing w:val="-3"/>
          <w:lang w:val="es-ES"/>
        </w:rPr>
      </w:pPr>
      <w:r>
        <w:rPr>
          <w:rFonts w:ascii="Arial" w:eastAsia="Arial" w:hAnsi="Arial"/>
          <w:b/>
          <w:color w:val="000000"/>
          <w:spacing w:val="-3"/>
          <w:lang w:val="es-ES"/>
        </w:rPr>
        <w:t>ANEXO</w:t>
      </w:r>
    </w:p>
    <w:p w:rsidR="00C426D2" w:rsidRDefault="00740A46">
      <w:pPr>
        <w:spacing w:before="253" w:line="251" w:lineRule="exact"/>
        <w:jc w:val="center"/>
        <w:textAlignment w:val="baseline"/>
        <w:rPr>
          <w:rFonts w:ascii="Arial" w:eastAsia="Arial" w:hAnsi="Arial"/>
          <w:b/>
          <w:color w:val="000000"/>
          <w:lang w:val="es-ES"/>
        </w:rPr>
      </w:pPr>
      <w:r>
        <w:rPr>
          <w:rFonts w:ascii="Arial" w:eastAsia="Arial" w:hAnsi="Arial"/>
          <w:b/>
          <w:color w:val="000000"/>
          <w:lang w:val="es-ES"/>
        </w:rPr>
        <w:t>CUENTA JUSTIFICATIVA</w:t>
      </w:r>
    </w:p>
    <w:p w:rsidR="00C426D2" w:rsidRDefault="00740A46">
      <w:pPr>
        <w:spacing w:before="257" w:line="251" w:lineRule="exact"/>
        <w:ind w:left="432"/>
        <w:textAlignment w:val="baseline"/>
        <w:rPr>
          <w:rFonts w:ascii="Arial" w:eastAsia="Arial" w:hAnsi="Arial"/>
          <w:b/>
          <w:color w:val="000000"/>
          <w:spacing w:val="-3"/>
          <w:lang w:val="es-ES"/>
        </w:rPr>
      </w:pPr>
      <w:r>
        <w:rPr>
          <w:rFonts w:ascii="Arial" w:eastAsia="Arial" w:hAnsi="Arial"/>
          <w:b/>
          <w:color w:val="000000"/>
          <w:spacing w:val="-3"/>
          <w:lang w:val="es-ES"/>
        </w:rPr>
        <w:t>Tabla. 1</w:t>
      </w:r>
    </w:p>
    <w:p w:rsidR="00C426D2" w:rsidRDefault="00740A46">
      <w:pPr>
        <w:spacing w:before="247" w:line="254" w:lineRule="exact"/>
        <w:ind w:left="720" w:hanging="288"/>
        <w:jc w:val="both"/>
        <w:textAlignment w:val="baseline"/>
        <w:rPr>
          <w:rFonts w:ascii="Wingdings" w:eastAsia="Wingdings" w:hAnsi="Wingdings"/>
          <w:color w:val="000000"/>
          <w:lang w:val="es-ES"/>
        </w:rPr>
      </w:pPr>
      <w:r>
        <w:rPr>
          <w:rFonts w:ascii="Wingdings" w:eastAsia="Wingdings" w:hAnsi="Wingdings"/>
          <w:color w:val="000000"/>
          <w:lang w:val="es-ES"/>
        </w:rPr>
        <w:t></w:t>
      </w:r>
      <w:r>
        <w:rPr>
          <w:rFonts w:ascii="Arial" w:eastAsia="Arial" w:hAnsi="Arial"/>
          <w:b/>
          <w:color w:val="000000"/>
          <w:lang w:val="es-ES"/>
        </w:rPr>
        <w:t xml:space="preserve"> Componente Fijo: </w:t>
      </w:r>
      <w:r>
        <w:rPr>
          <w:rFonts w:ascii="Arial" w:eastAsia="Arial" w:hAnsi="Arial"/>
          <w:color w:val="000000"/>
          <w:lang w:val="es-ES"/>
        </w:rPr>
        <w:t>600,00€ mensuales a cada uno de los grupos políticos, con independencia del número de miembros de la Corporación que los integre</w:t>
      </w:r>
      <w:r>
        <w:rPr>
          <w:rFonts w:ascii="Arial" w:eastAsia="Arial" w:hAnsi="Arial"/>
          <w:color w:val="000000"/>
          <w:lang w:val="es-ES"/>
        </w:rPr>
        <w:t>n.</w:t>
      </w:r>
    </w:p>
    <w:p w:rsidR="00C426D2" w:rsidRDefault="00C426D2">
      <w:pPr>
        <w:spacing w:line="252" w:lineRule="exact"/>
        <w:ind w:left="720" w:hanging="288"/>
        <w:jc w:val="both"/>
        <w:textAlignment w:val="baseline"/>
        <w:rPr>
          <w:rFonts w:ascii="Wingdings" w:eastAsia="Wingdings" w:hAnsi="Wingdings"/>
          <w:color w:val="000000"/>
          <w:lang w:val="es-ES"/>
        </w:rPr>
      </w:pPr>
      <w:r w:rsidRPr="00C426D2">
        <w:pict>
          <v:shape id="_x0000_s1276" type="#_x0000_t202" style="position:absolute;left:0;text-align:left;margin-left:549.45pt;margin-top:514.1pt;width:19.3pt;height:259.2pt;z-index:-251666944;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52 de 129</w:t>
                  </w:r>
                </w:p>
              </w:txbxContent>
            </v:textbox>
            <w10:wrap type="square" anchorx="page" anchory="page"/>
          </v:shape>
        </w:pict>
      </w:r>
      <w:r w:rsidR="00740A46">
        <w:rPr>
          <w:rFonts w:ascii="Wingdings" w:eastAsia="Wingdings" w:hAnsi="Wingdings"/>
          <w:color w:val="000000"/>
          <w:lang w:val="es-ES"/>
        </w:rPr>
        <w:t></w:t>
      </w:r>
      <w:r w:rsidR="00740A46">
        <w:rPr>
          <w:rFonts w:ascii="Arial" w:eastAsia="Arial" w:hAnsi="Arial"/>
          <w:b/>
          <w:color w:val="000000"/>
          <w:lang w:val="es-ES"/>
        </w:rPr>
        <w:t xml:space="preserve"> Componente Variable: </w:t>
      </w:r>
      <w:r w:rsidR="00740A46">
        <w:rPr>
          <w:rFonts w:ascii="Arial" w:eastAsia="Arial" w:hAnsi="Arial"/>
          <w:color w:val="000000"/>
          <w:lang w:val="es-ES"/>
        </w:rPr>
        <w:t>300,00€ mensuales más por cada Concejal/ miembro del Grupo.</w:t>
      </w:r>
    </w:p>
    <w:p w:rsidR="00C426D2" w:rsidRDefault="00740A46">
      <w:pPr>
        <w:spacing w:before="1" w:after="232" w:line="254" w:lineRule="exact"/>
        <w:ind w:left="720" w:hanging="288"/>
        <w:jc w:val="both"/>
        <w:textAlignment w:val="baseline"/>
        <w:rPr>
          <w:rFonts w:ascii="Wingdings" w:eastAsia="Wingdings" w:hAnsi="Wingdings"/>
          <w:color w:val="000000"/>
          <w:lang w:val="es-ES"/>
        </w:rPr>
      </w:pPr>
      <w:r>
        <w:rPr>
          <w:rFonts w:ascii="Wingdings" w:eastAsia="Wingdings" w:hAnsi="Wingdings"/>
          <w:color w:val="000000"/>
          <w:lang w:val="es-ES"/>
        </w:rPr>
        <w:t></w:t>
      </w:r>
      <w:r>
        <w:rPr>
          <w:rFonts w:ascii="Arial" w:eastAsia="Arial" w:hAnsi="Arial"/>
          <w:b/>
          <w:color w:val="000000"/>
          <w:lang w:val="es-ES"/>
        </w:rPr>
        <w:t xml:space="preserve"> Componente Grupo Mixto: </w:t>
      </w:r>
      <w:r>
        <w:rPr>
          <w:rFonts w:ascii="Arial" w:eastAsia="Arial" w:hAnsi="Arial"/>
          <w:color w:val="000000"/>
          <w:lang w:val="es-ES"/>
        </w:rPr>
        <w:t>La cuantía señalada en el punto anterior se distribuirá proporcionalmente entre las fuerzas políticas que lo compongan.</w:t>
      </w:r>
    </w:p>
    <w:tbl>
      <w:tblPr>
        <w:tblW w:w="0" w:type="auto"/>
        <w:tblInd w:w="14" w:type="dxa"/>
        <w:tblLayout w:type="fixed"/>
        <w:tblCellMar>
          <w:left w:w="0" w:type="dxa"/>
          <w:right w:w="0" w:type="dxa"/>
        </w:tblCellMar>
        <w:tblLook w:val="04A0"/>
      </w:tblPr>
      <w:tblGrid>
        <w:gridCol w:w="2506"/>
        <w:gridCol w:w="1819"/>
        <w:gridCol w:w="1363"/>
      </w:tblGrid>
      <w:tr w:rsidR="00C426D2">
        <w:tblPrEx>
          <w:tblCellMar>
            <w:top w:w="0" w:type="dxa"/>
            <w:bottom w:w="0" w:type="dxa"/>
          </w:tblCellMar>
        </w:tblPrEx>
        <w:trPr>
          <w:trHeight w:hRule="exact" w:val="571"/>
        </w:trPr>
        <w:tc>
          <w:tcPr>
            <w:tcW w:w="2506" w:type="dxa"/>
            <w:tcBorders>
              <w:top w:val="single" w:sz="5" w:space="0" w:color="000000"/>
              <w:left w:val="single" w:sz="5" w:space="0" w:color="000000"/>
              <w:bottom w:val="single" w:sz="5" w:space="0" w:color="000000"/>
              <w:right w:val="single" w:sz="5" w:space="0" w:color="000000"/>
            </w:tcBorders>
          </w:tcPr>
          <w:p w:rsidR="00C426D2" w:rsidRDefault="00740A46">
            <w:pPr>
              <w:spacing w:before="70" w:line="254"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line="237" w:lineRule="exact"/>
              <w:ind w:left="72"/>
              <w:textAlignment w:val="baseline"/>
              <w:rPr>
                <w:rFonts w:ascii="Arial" w:eastAsia="Arial" w:hAnsi="Arial"/>
                <w:color w:val="000000"/>
                <w:lang w:val="es-ES"/>
              </w:rPr>
            </w:pPr>
            <w:r>
              <w:rPr>
                <w:rFonts w:ascii="Arial" w:eastAsia="Arial" w:hAnsi="Arial"/>
                <w:color w:val="000000"/>
                <w:lang w:val="es-ES"/>
              </w:rPr>
              <w:t>variable/mensual</w:t>
            </w:r>
          </w:p>
        </w:tc>
        <w:tc>
          <w:tcPr>
            <w:tcW w:w="181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17" w:line="244" w:lineRule="exact"/>
              <w:ind w:right="72"/>
              <w:jc w:val="right"/>
              <w:textAlignment w:val="baseline"/>
              <w:rPr>
                <w:rFonts w:ascii="Arial" w:eastAsia="Arial" w:hAnsi="Arial"/>
                <w:color w:val="000000"/>
                <w:lang w:val="es-ES"/>
              </w:rPr>
            </w:pPr>
            <w:r>
              <w:rPr>
                <w:rFonts w:ascii="Arial" w:eastAsia="Arial" w:hAnsi="Arial"/>
                <w:color w:val="000000"/>
                <w:lang w:val="es-ES"/>
              </w:rPr>
              <w:t>Meses/miembros</w:t>
            </w:r>
          </w:p>
        </w:tc>
        <w:tc>
          <w:tcPr>
            <w:tcW w:w="1363" w:type="dxa"/>
            <w:tcBorders>
              <w:top w:val="single" w:sz="5" w:space="0" w:color="000000"/>
              <w:left w:val="single" w:sz="5" w:space="0" w:color="000000"/>
              <w:bottom w:val="single" w:sz="5" w:space="0" w:color="000000"/>
              <w:right w:val="single" w:sz="5" w:space="0" w:color="000000"/>
            </w:tcBorders>
          </w:tcPr>
          <w:p w:rsidR="00C426D2" w:rsidRDefault="00740A46">
            <w:pPr>
              <w:spacing w:before="63" w:line="249" w:lineRule="exact"/>
              <w:ind w:left="72"/>
              <w:textAlignment w:val="baseline"/>
              <w:rPr>
                <w:rFonts w:ascii="Arial" w:eastAsia="Arial" w:hAnsi="Arial"/>
                <w:color w:val="000000"/>
                <w:lang w:val="es-ES"/>
              </w:rPr>
            </w:pPr>
            <w:r>
              <w:rPr>
                <w:rFonts w:ascii="Arial" w:eastAsia="Arial" w:hAnsi="Arial"/>
                <w:color w:val="000000"/>
                <w:lang w:val="es-ES"/>
              </w:rPr>
              <w:t xml:space="preserve">Importe </w:t>
            </w:r>
            <w:r>
              <w:rPr>
                <w:rFonts w:ascii="Arial" w:eastAsia="Arial" w:hAnsi="Arial"/>
                <w:color w:val="000000"/>
                <w:lang w:val="es-ES"/>
              </w:rPr>
              <w:br/>
            </w:r>
            <w:r>
              <w:rPr>
                <w:rFonts w:ascii="Arial" w:eastAsia="Arial" w:hAnsi="Arial"/>
                <w:color w:val="000000"/>
                <w:lang w:val="es-ES"/>
              </w:rPr>
              <w:t>Total</w:t>
            </w:r>
          </w:p>
        </w:tc>
      </w:tr>
      <w:tr w:rsidR="00C426D2">
        <w:tblPrEx>
          <w:tblCellMar>
            <w:top w:w="0" w:type="dxa"/>
            <w:bottom w:w="0" w:type="dxa"/>
          </w:tblCellMar>
        </w:tblPrEx>
        <w:trPr>
          <w:trHeight w:hRule="exact" w:val="264"/>
        </w:trPr>
        <w:tc>
          <w:tcPr>
            <w:tcW w:w="250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0" w:lineRule="exact"/>
              <w:ind w:right="68"/>
              <w:jc w:val="right"/>
              <w:textAlignment w:val="baseline"/>
              <w:rPr>
                <w:rFonts w:ascii="Arial" w:eastAsia="Arial" w:hAnsi="Arial"/>
                <w:color w:val="000000"/>
                <w:lang w:val="es-ES"/>
              </w:rPr>
            </w:pPr>
            <w:r>
              <w:rPr>
                <w:rFonts w:ascii="Arial" w:eastAsia="Arial" w:hAnsi="Arial"/>
                <w:color w:val="000000"/>
                <w:lang w:val="es-ES"/>
              </w:rPr>
              <w:t>300,00 €</w:t>
            </w:r>
          </w:p>
        </w:tc>
        <w:tc>
          <w:tcPr>
            <w:tcW w:w="181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0" w:lineRule="exact"/>
              <w:ind w:right="72"/>
              <w:jc w:val="right"/>
              <w:textAlignment w:val="baseline"/>
              <w:rPr>
                <w:rFonts w:ascii="Arial" w:eastAsia="Arial" w:hAnsi="Arial"/>
                <w:color w:val="000000"/>
                <w:lang w:val="es-ES"/>
              </w:rPr>
            </w:pPr>
            <w:r>
              <w:rPr>
                <w:rFonts w:ascii="Arial" w:eastAsia="Arial" w:hAnsi="Arial"/>
                <w:color w:val="000000"/>
                <w:lang w:val="es-ES"/>
              </w:rPr>
              <w:t>5</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0" w:lineRule="exact"/>
              <w:ind w:right="72"/>
              <w:jc w:val="right"/>
              <w:textAlignment w:val="baseline"/>
              <w:rPr>
                <w:rFonts w:ascii="Arial" w:eastAsia="Arial" w:hAnsi="Arial"/>
                <w:color w:val="000000"/>
                <w:lang w:val="es-ES"/>
              </w:rPr>
            </w:pPr>
            <w:r>
              <w:rPr>
                <w:rFonts w:ascii="Arial" w:eastAsia="Arial" w:hAnsi="Arial"/>
                <w:color w:val="000000"/>
                <w:lang w:val="es-ES"/>
              </w:rPr>
              <w:t>1.500,00 €</w:t>
            </w:r>
          </w:p>
        </w:tc>
      </w:tr>
      <w:tr w:rsidR="00C426D2">
        <w:tblPrEx>
          <w:tblCellMar>
            <w:top w:w="0" w:type="dxa"/>
            <w:bottom w:w="0" w:type="dxa"/>
          </w:tblCellMar>
        </w:tblPrEx>
        <w:trPr>
          <w:trHeight w:hRule="exact" w:val="317"/>
        </w:trPr>
        <w:tc>
          <w:tcPr>
            <w:tcW w:w="4325" w:type="dxa"/>
            <w:gridSpan w:val="2"/>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0" w:line="242" w:lineRule="exact"/>
              <w:jc w:val="center"/>
              <w:textAlignment w:val="baseline"/>
              <w:rPr>
                <w:rFonts w:ascii="Arial" w:eastAsia="Arial" w:hAnsi="Arial"/>
                <w:color w:val="000000"/>
                <w:lang w:val="es-ES"/>
              </w:rPr>
            </w:pPr>
            <w:r>
              <w:rPr>
                <w:rFonts w:ascii="Arial" w:eastAsia="Arial" w:hAnsi="Arial"/>
                <w:color w:val="000000"/>
                <w:lang w:val="es-ES"/>
              </w:rPr>
              <w:t>Total</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7" w:line="235" w:lineRule="exact"/>
              <w:ind w:right="72"/>
              <w:jc w:val="right"/>
              <w:textAlignment w:val="baseline"/>
              <w:rPr>
                <w:rFonts w:ascii="Arial" w:eastAsia="Arial" w:hAnsi="Arial"/>
                <w:b/>
                <w:color w:val="000000"/>
                <w:lang w:val="es-ES"/>
              </w:rPr>
            </w:pPr>
            <w:r>
              <w:rPr>
                <w:rFonts w:ascii="Arial" w:eastAsia="Arial" w:hAnsi="Arial"/>
                <w:b/>
                <w:color w:val="000000"/>
                <w:lang w:val="es-ES"/>
              </w:rPr>
              <w:t>1.500,00 €</w:t>
            </w:r>
          </w:p>
        </w:tc>
      </w:tr>
    </w:tbl>
    <w:p w:rsidR="00C426D2" w:rsidRDefault="00C426D2">
      <w:pPr>
        <w:spacing w:after="221" w:line="20" w:lineRule="exact"/>
      </w:pPr>
    </w:p>
    <w:tbl>
      <w:tblPr>
        <w:tblW w:w="0" w:type="auto"/>
        <w:tblInd w:w="14" w:type="dxa"/>
        <w:tblLayout w:type="fixed"/>
        <w:tblCellMar>
          <w:left w:w="0" w:type="dxa"/>
          <w:right w:w="0" w:type="dxa"/>
        </w:tblCellMar>
        <w:tblLook w:val="04A0"/>
      </w:tblPr>
      <w:tblGrid>
        <w:gridCol w:w="3758"/>
        <w:gridCol w:w="2079"/>
        <w:gridCol w:w="984"/>
        <w:gridCol w:w="2088"/>
      </w:tblGrid>
      <w:tr w:rsidR="00C426D2">
        <w:tblPrEx>
          <w:tblCellMar>
            <w:top w:w="0" w:type="dxa"/>
            <w:bottom w:w="0" w:type="dxa"/>
          </w:tblCellMar>
        </w:tblPrEx>
        <w:trPr>
          <w:trHeight w:hRule="exact" w:val="773"/>
        </w:trPr>
        <w:tc>
          <w:tcPr>
            <w:tcW w:w="375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19" w:line="248" w:lineRule="exact"/>
              <w:ind w:left="86"/>
              <w:textAlignment w:val="baseline"/>
              <w:rPr>
                <w:rFonts w:ascii="Arial" w:eastAsia="Arial" w:hAnsi="Arial"/>
                <w:color w:val="000000"/>
                <w:lang w:val="es-ES"/>
              </w:rPr>
            </w:pPr>
            <w:r>
              <w:rPr>
                <w:rFonts w:ascii="Arial" w:eastAsia="Arial" w:hAnsi="Arial"/>
                <w:color w:val="000000"/>
                <w:lang w:val="es-ES"/>
              </w:rPr>
              <w:t>Entidad</w:t>
            </w:r>
          </w:p>
        </w:tc>
        <w:tc>
          <w:tcPr>
            <w:tcW w:w="207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66" w:line="254"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line="247" w:lineRule="exact"/>
              <w:ind w:left="72"/>
              <w:textAlignment w:val="baseline"/>
              <w:rPr>
                <w:rFonts w:ascii="Arial" w:eastAsia="Arial" w:hAnsi="Arial"/>
                <w:color w:val="000000"/>
                <w:lang w:val="es-ES"/>
              </w:rPr>
            </w:pPr>
            <w:r>
              <w:rPr>
                <w:rFonts w:ascii="Arial" w:eastAsia="Arial" w:hAnsi="Arial"/>
                <w:color w:val="000000"/>
                <w:lang w:val="es-ES"/>
              </w:rPr>
              <w:t>Fija/mensual</w:t>
            </w:r>
          </w:p>
        </w:tc>
        <w:tc>
          <w:tcPr>
            <w:tcW w:w="984"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19" w:line="248" w:lineRule="exact"/>
              <w:ind w:right="252"/>
              <w:jc w:val="right"/>
              <w:textAlignment w:val="baseline"/>
              <w:rPr>
                <w:rFonts w:ascii="Arial" w:eastAsia="Arial" w:hAnsi="Arial"/>
                <w:color w:val="000000"/>
                <w:lang w:val="es-ES"/>
              </w:rPr>
            </w:pPr>
            <w:r>
              <w:rPr>
                <w:rFonts w:ascii="Arial" w:eastAsia="Arial" w:hAnsi="Arial"/>
                <w:color w:val="000000"/>
                <w:lang w:val="es-ES"/>
              </w:rPr>
              <w:t>Meses</w:t>
            </w:r>
          </w:p>
        </w:tc>
        <w:tc>
          <w:tcPr>
            <w:tcW w:w="2088" w:type="dxa"/>
            <w:tcBorders>
              <w:top w:val="single" w:sz="5" w:space="0" w:color="000000"/>
              <w:left w:val="single" w:sz="5" w:space="0" w:color="000000"/>
              <w:bottom w:val="single" w:sz="5" w:space="0" w:color="000000"/>
              <w:right w:val="single" w:sz="5" w:space="0" w:color="000000"/>
            </w:tcBorders>
          </w:tcPr>
          <w:p w:rsidR="00C426D2" w:rsidRDefault="00740A46">
            <w:pPr>
              <w:spacing w:line="252" w:lineRule="exact"/>
              <w:jc w:val="center"/>
              <w:textAlignment w:val="baseline"/>
              <w:rPr>
                <w:rFonts w:ascii="Arial" w:eastAsia="Arial" w:hAnsi="Arial"/>
                <w:color w:val="000000"/>
                <w:lang w:val="es-ES"/>
              </w:rPr>
            </w:pPr>
            <w:r>
              <w:rPr>
                <w:rFonts w:ascii="Arial" w:eastAsia="Arial" w:hAnsi="Arial"/>
                <w:color w:val="000000"/>
                <w:lang w:val="es-ES"/>
              </w:rPr>
              <w:t xml:space="preserve">Importe Total para </w:t>
            </w:r>
            <w:r>
              <w:rPr>
                <w:rFonts w:ascii="Arial" w:eastAsia="Arial" w:hAnsi="Arial"/>
                <w:color w:val="000000"/>
                <w:lang w:val="es-ES"/>
              </w:rPr>
              <w:br/>
              <w:t xml:space="preserve">pagar de </w:t>
            </w:r>
            <w:r>
              <w:rPr>
                <w:rFonts w:ascii="Arial" w:eastAsia="Arial" w:hAnsi="Arial"/>
                <w:b/>
                <w:color w:val="000000"/>
                <w:lang w:val="es-ES"/>
              </w:rPr>
              <w:t xml:space="preserve">enero a </w:t>
            </w:r>
            <w:r>
              <w:rPr>
                <w:rFonts w:ascii="Arial" w:eastAsia="Arial" w:hAnsi="Arial"/>
                <w:b/>
                <w:color w:val="000000"/>
                <w:lang w:val="es-ES"/>
              </w:rPr>
              <w:br/>
              <w:t>diciembre de 2024</w:t>
            </w:r>
          </w:p>
        </w:tc>
      </w:tr>
      <w:tr w:rsidR="00C426D2">
        <w:tblPrEx>
          <w:tblCellMar>
            <w:top w:w="0" w:type="dxa"/>
            <w:bottom w:w="0" w:type="dxa"/>
          </w:tblCellMar>
        </w:tblPrEx>
        <w:trPr>
          <w:trHeight w:hRule="exact" w:val="513"/>
        </w:trPr>
        <w:tc>
          <w:tcPr>
            <w:tcW w:w="3758" w:type="dxa"/>
            <w:tcBorders>
              <w:top w:val="single" w:sz="5" w:space="0" w:color="000000"/>
              <w:left w:val="single" w:sz="5" w:space="0" w:color="000000"/>
              <w:bottom w:val="single" w:sz="5" w:space="0" w:color="000000"/>
              <w:right w:val="single" w:sz="5" w:space="0" w:color="000000"/>
            </w:tcBorders>
          </w:tcPr>
          <w:p w:rsidR="00C426D2" w:rsidRDefault="00740A46">
            <w:pPr>
              <w:spacing w:line="254" w:lineRule="exact"/>
              <w:ind w:left="72"/>
              <w:textAlignment w:val="baseline"/>
              <w:rPr>
                <w:rFonts w:ascii="Arial" w:eastAsia="Arial" w:hAnsi="Arial"/>
                <w:color w:val="000000"/>
                <w:lang w:val="es-ES"/>
              </w:rPr>
            </w:pPr>
            <w:r>
              <w:rPr>
                <w:rFonts w:ascii="Arial" w:eastAsia="Arial" w:hAnsi="Arial"/>
                <w:color w:val="000000"/>
                <w:lang w:val="es-ES"/>
              </w:rPr>
              <w:t>Grupo Socialista Obrero Español (PSOE)</w:t>
            </w:r>
          </w:p>
        </w:tc>
        <w:tc>
          <w:tcPr>
            <w:tcW w:w="207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59" w:line="254" w:lineRule="exact"/>
              <w:ind w:right="67"/>
              <w:jc w:val="right"/>
              <w:textAlignment w:val="baseline"/>
              <w:rPr>
                <w:rFonts w:ascii="Arial" w:eastAsia="Arial" w:hAnsi="Arial"/>
                <w:color w:val="000000"/>
                <w:lang w:val="es-ES"/>
              </w:rPr>
            </w:pPr>
            <w:r>
              <w:rPr>
                <w:rFonts w:ascii="Arial" w:eastAsia="Arial" w:hAnsi="Arial"/>
                <w:color w:val="000000"/>
                <w:lang w:val="es-ES"/>
              </w:rPr>
              <w:t>600,00 €</w:t>
            </w:r>
          </w:p>
        </w:tc>
        <w:tc>
          <w:tcPr>
            <w:tcW w:w="984"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59" w:line="254" w:lineRule="exact"/>
              <w:ind w:right="72"/>
              <w:jc w:val="right"/>
              <w:textAlignment w:val="baseline"/>
              <w:rPr>
                <w:rFonts w:ascii="Arial" w:eastAsia="Arial" w:hAnsi="Arial"/>
                <w:color w:val="000000"/>
                <w:lang w:val="es-ES"/>
              </w:rPr>
            </w:pPr>
            <w:r>
              <w:rPr>
                <w:rFonts w:ascii="Arial" w:eastAsia="Arial" w:hAnsi="Arial"/>
                <w:color w:val="000000"/>
                <w:lang w:val="es-ES"/>
              </w:rPr>
              <w:t>12</w:t>
            </w:r>
          </w:p>
        </w:tc>
        <w:tc>
          <w:tcPr>
            <w:tcW w:w="208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1512"/>
              </w:tabs>
              <w:spacing w:before="259" w:line="254" w:lineRule="exact"/>
              <w:textAlignment w:val="baseline"/>
              <w:rPr>
                <w:rFonts w:ascii="Arial" w:eastAsia="Arial" w:hAnsi="Arial"/>
                <w:color w:val="000000"/>
                <w:lang w:val="es-ES"/>
              </w:rPr>
            </w:pPr>
            <w:r>
              <w:rPr>
                <w:rFonts w:ascii="Arial" w:eastAsia="Arial" w:hAnsi="Arial"/>
                <w:color w:val="000000"/>
                <w:lang w:val="es-ES"/>
              </w:rPr>
              <w:t>7.200,00 €</w:t>
            </w:r>
          </w:p>
        </w:tc>
      </w:tr>
      <w:tr w:rsidR="00C426D2">
        <w:tblPrEx>
          <w:tblCellMar>
            <w:top w:w="0" w:type="dxa"/>
            <w:bottom w:w="0" w:type="dxa"/>
          </w:tblCellMar>
        </w:tblPrEx>
        <w:trPr>
          <w:trHeight w:hRule="exact" w:val="312"/>
        </w:trPr>
        <w:tc>
          <w:tcPr>
            <w:tcW w:w="375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07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58" w:line="244" w:lineRule="exact"/>
              <w:ind w:right="67"/>
              <w:jc w:val="right"/>
              <w:textAlignment w:val="baseline"/>
              <w:rPr>
                <w:rFonts w:ascii="Arial" w:eastAsia="Arial" w:hAnsi="Arial"/>
                <w:color w:val="000000"/>
                <w:lang w:val="es-ES"/>
              </w:rPr>
            </w:pPr>
            <w:r>
              <w:rPr>
                <w:rFonts w:ascii="Arial" w:eastAsia="Arial" w:hAnsi="Arial"/>
                <w:color w:val="000000"/>
                <w:lang w:val="es-ES"/>
              </w:rPr>
              <w:t>1.500,00 €</w:t>
            </w:r>
          </w:p>
        </w:tc>
        <w:tc>
          <w:tcPr>
            <w:tcW w:w="98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58" w:line="244" w:lineRule="exact"/>
              <w:ind w:right="72"/>
              <w:jc w:val="right"/>
              <w:textAlignment w:val="baseline"/>
              <w:rPr>
                <w:rFonts w:ascii="Arial" w:eastAsia="Arial" w:hAnsi="Arial"/>
                <w:color w:val="000000"/>
                <w:lang w:val="es-ES"/>
              </w:rPr>
            </w:pPr>
            <w:r>
              <w:rPr>
                <w:rFonts w:ascii="Arial" w:eastAsia="Arial" w:hAnsi="Arial"/>
                <w:color w:val="000000"/>
                <w:lang w:val="es-ES"/>
              </w:rPr>
              <w:t>12</w:t>
            </w:r>
          </w:p>
        </w:tc>
        <w:tc>
          <w:tcPr>
            <w:tcW w:w="208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1512"/>
              </w:tabs>
              <w:spacing w:before="58" w:line="244" w:lineRule="exact"/>
              <w:textAlignment w:val="baseline"/>
              <w:rPr>
                <w:rFonts w:ascii="Arial" w:eastAsia="Arial" w:hAnsi="Arial"/>
                <w:color w:val="000000"/>
                <w:lang w:val="es-ES"/>
              </w:rPr>
            </w:pPr>
            <w:r>
              <w:rPr>
                <w:rFonts w:ascii="Arial" w:eastAsia="Arial" w:hAnsi="Arial"/>
                <w:color w:val="000000"/>
                <w:lang w:val="es-ES"/>
              </w:rPr>
              <w:t>18.000,00 €</w:t>
            </w:r>
          </w:p>
        </w:tc>
      </w:tr>
      <w:tr w:rsidR="00C426D2">
        <w:tblPrEx>
          <w:tblCellMar>
            <w:top w:w="0" w:type="dxa"/>
            <w:bottom w:w="0" w:type="dxa"/>
          </w:tblCellMar>
        </w:tblPrEx>
        <w:trPr>
          <w:trHeight w:hRule="exact" w:val="317"/>
        </w:trPr>
        <w:tc>
          <w:tcPr>
            <w:tcW w:w="6821" w:type="dxa"/>
            <w:gridSpan w:val="3"/>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55" w:line="252" w:lineRule="exact"/>
              <w:ind w:right="3090"/>
              <w:jc w:val="right"/>
              <w:textAlignment w:val="baseline"/>
              <w:rPr>
                <w:rFonts w:ascii="Arial" w:eastAsia="Arial" w:hAnsi="Arial"/>
                <w:color w:val="000000"/>
                <w:lang w:val="es-ES"/>
              </w:rPr>
            </w:pPr>
            <w:r>
              <w:rPr>
                <w:rFonts w:ascii="Arial" w:eastAsia="Arial" w:hAnsi="Arial"/>
                <w:color w:val="000000"/>
                <w:lang w:val="es-ES"/>
              </w:rPr>
              <w:t>Total</w:t>
            </w:r>
          </w:p>
        </w:tc>
        <w:tc>
          <w:tcPr>
            <w:tcW w:w="208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1512"/>
              </w:tabs>
              <w:spacing w:before="62" w:line="245" w:lineRule="exact"/>
              <w:textAlignment w:val="baseline"/>
              <w:rPr>
                <w:rFonts w:ascii="Arial" w:eastAsia="Arial" w:hAnsi="Arial"/>
                <w:b/>
                <w:color w:val="000000"/>
                <w:lang w:val="es-ES"/>
              </w:rPr>
            </w:pPr>
            <w:r>
              <w:rPr>
                <w:rFonts w:ascii="Arial" w:eastAsia="Arial" w:hAnsi="Arial"/>
                <w:b/>
                <w:color w:val="000000"/>
                <w:lang w:val="es-ES"/>
              </w:rPr>
              <w:t>25.200,00 €</w:t>
            </w:r>
          </w:p>
        </w:tc>
      </w:tr>
    </w:tbl>
    <w:p w:rsidR="00C426D2" w:rsidRDefault="00C426D2">
      <w:pPr>
        <w:spacing w:after="491" w:line="20" w:lineRule="exact"/>
      </w:pPr>
    </w:p>
    <w:p w:rsidR="00C426D2" w:rsidRDefault="00740A46">
      <w:pPr>
        <w:spacing w:before="2" w:after="75" w:line="251" w:lineRule="exact"/>
        <w:textAlignment w:val="baseline"/>
        <w:rPr>
          <w:rFonts w:ascii="Arial" w:eastAsia="Arial" w:hAnsi="Arial"/>
          <w:b/>
          <w:color w:val="000000"/>
          <w:spacing w:val="-1"/>
          <w:lang w:val="es-ES"/>
        </w:rPr>
      </w:pPr>
      <w:r>
        <w:rPr>
          <w:rFonts w:ascii="Arial" w:eastAsia="Arial" w:hAnsi="Arial"/>
          <w:b/>
          <w:color w:val="000000"/>
          <w:spacing w:val="-1"/>
          <w:lang w:val="es-ES"/>
        </w:rPr>
        <w:t>Tabla 2</w:t>
      </w:r>
    </w:p>
    <w:p w:rsidR="00C426D2" w:rsidRDefault="00C426D2">
      <w:pPr>
        <w:spacing w:before="2" w:after="75" w:line="251" w:lineRule="exact"/>
        <w:sectPr w:rsidR="00C426D2">
          <w:pgSz w:w="11923" w:h="16862"/>
          <w:pgMar w:top="2840" w:right="1421" w:bottom="206" w:left="1402" w:header="720" w:footer="720" w:gutter="0"/>
          <w:cols w:space="720"/>
        </w:sectPr>
      </w:pPr>
    </w:p>
    <w:p w:rsidR="00C426D2" w:rsidRDefault="00740A46">
      <w:pPr>
        <w:ind w:right="62"/>
        <w:textAlignment w:val="baseline"/>
      </w:pPr>
      <w:r>
        <w:rPr>
          <w:noProof/>
          <w:lang w:val="es-ES" w:eastAsia="es-ES"/>
        </w:rPr>
        <w:lastRenderedPageBreak/>
        <w:drawing>
          <wp:inline distT="0" distB="0" distL="0" distR="0">
            <wp:extent cx="417830" cy="420370"/>
            <wp:effectExtent l="0" t="0" r="0" b="0"/>
            <wp:docPr id="159" name="Picture"/>
            <wp:cNvGraphicFramePr/>
            <a:graphic xmlns:a="http://schemas.openxmlformats.org/drawingml/2006/main">
              <a:graphicData uri="http://schemas.openxmlformats.org/drawingml/2006/picture">
                <pic:pic xmlns:pic="http://schemas.openxmlformats.org/drawingml/2006/picture">
                  <pic:nvPicPr>
                    <pic:cNvPr id="160"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23" w:bottom="206" w:left="1068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61" name="Picture"/>
                  <wp:cNvGraphicFramePr/>
                  <a:graphic xmlns:a="http://schemas.openxmlformats.org/drawingml/2006/main">
                    <a:graphicData uri="http://schemas.openxmlformats.org/drawingml/2006/picture">
                      <pic:pic xmlns:pic="http://schemas.openxmlformats.org/drawingml/2006/picture">
                        <pic:nvPicPr>
                          <pic:cNvPr id="162"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after="630"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rPr>
          <w:sz w:val="2"/>
        </w:rPr>
      </w:pPr>
      <w:r w:rsidRPr="00C426D2">
        <w:pict>
          <v:shape id="_x0000_s1275" type="#_x0000_t202" style="position:absolute;margin-left:541.7pt;margin-top:307.9pt;width:25.9pt;height:164.2pt;z-index:-251665920;mso-wrap-distance-left:0;mso-wrap-distance-right:0;mso-position-horizontal-relative:page;mso-position-vertical-relative:page" filled="f" stroked="f">
            <v:textbox style="layout-flow:vertical;mso-layout-flow-alt:bottom-to-top" inset="0,0,0,0">
              <w:txbxContent>
                <w:p w:rsidR="00C426D2" w:rsidRDefault="00740A46">
                  <w:pPr>
                    <w:spacing w:after="350" w:line="82" w:lineRule="exact"/>
                    <w:jc w:val="both"/>
                    <w:textAlignment w:val="baseline"/>
                    <w:rPr>
                      <w:rFonts w:ascii="Tahoma" w:eastAsia="Tahoma" w:hAnsi="Tahoma"/>
                      <w:color w:val="000000"/>
                      <w:spacing w:val="-1213"/>
                      <w:sz w:val="28"/>
                      <w:vertAlign w:val="superscript"/>
                      <w:lang w:val="es-ES"/>
                    </w:rPr>
                  </w:pPr>
                  <w:r>
                    <w:rPr>
                      <w:rFonts w:ascii="Tahoma" w:eastAsia="Tahoma" w:hAnsi="Tahoma"/>
                      <w:color w:val="000000"/>
                      <w:spacing w:val="-1213"/>
                      <w:sz w:val="28"/>
                      <w:vertAlign w:val="superscript"/>
                      <w:lang w:val="es-ES"/>
                    </w:rPr>
                    <w:t>OLENP</w:t>
                  </w:r>
                  <w:r>
                    <w:rPr>
                      <w:rFonts w:ascii="Tahoma" w:eastAsia="Tahoma" w:hAnsi="Tahoma"/>
                      <w:color w:val="000000"/>
                      <w:spacing w:val="-1213"/>
                      <w:sz w:val="28"/>
                      <w:lang w:val="es-ES"/>
                    </w:rPr>
                    <w:t xml:space="preserve"> </w:t>
                  </w:r>
                </w:p>
                <w:p w:rsidR="00C426D2" w:rsidRDefault="00740A46">
                  <w:pPr>
                    <w:jc w:val="both"/>
                    <w:textAlignment w:val="baseline"/>
                    <w:rPr>
                      <w:rFonts w:ascii="Tahoma" w:eastAsia="Tahoma" w:hAnsi="Tahoma"/>
                      <w:color w:val="000000"/>
                      <w:spacing w:val="-1736"/>
                      <w:sz w:val="28"/>
                      <w:vertAlign w:val="superscript"/>
                      <w:lang w:val="es-ES"/>
                    </w:rPr>
                  </w:pPr>
                  <w:r>
                    <w:rPr>
                      <w:rFonts w:ascii="Tahoma" w:eastAsia="Tahoma" w:hAnsi="Tahoma"/>
                      <w:color w:val="000000"/>
                      <w:spacing w:val="-1736"/>
                      <w:sz w:val="28"/>
                      <w:vertAlign w:val="superscript"/>
                      <w:lang w:val="es-ES"/>
                    </w:rPr>
                    <w:t>DEL</w:t>
                  </w:r>
                  <w:r>
                    <w:rPr>
                      <w:rFonts w:ascii="Tahoma" w:eastAsia="Tahoma" w:hAnsi="Tahoma"/>
                      <w:color w:val="000000"/>
                      <w:spacing w:val="-1736"/>
                      <w:sz w:val="28"/>
                      <w:lang w:val="es-ES"/>
                    </w:rPr>
                    <w:t xml:space="preserve"> </w:t>
                  </w:r>
                </w:p>
                <w:p w:rsidR="00C426D2" w:rsidRDefault="00740A46">
                  <w:pPr>
                    <w:spacing w:line="278" w:lineRule="exact"/>
                    <w:jc w:val="both"/>
                    <w:textAlignment w:val="baseline"/>
                    <w:rPr>
                      <w:rFonts w:ascii="Tahoma" w:eastAsia="Tahoma" w:hAnsi="Tahoma"/>
                      <w:b/>
                      <w:color w:val="000000"/>
                      <w:spacing w:val="-17"/>
                      <w:sz w:val="33"/>
                      <w:lang w:val="es-ES"/>
                    </w:rPr>
                  </w:pPr>
                  <w:r>
                    <w:rPr>
                      <w:rFonts w:ascii="Tahoma" w:eastAsia="Tahoma" w:hAnsi="Tahoma"/>
                      <w:b/>
                      <w:color w:val="000000"/>
                      <w:spacing w:val="-17"/>
                      <w:sz w:val="33"/>
                      <w:lang w:val="es-ES"/>
                    </w:rPr>
                    <w:t>ACTA DEL PLENO</w:t>
                  </w:r>
                </w:p>
                <w:p w:rsidR="00C426D2" w:rsidRDefault="00740A46">
                  <w:pPr>
                    <w:spacing w:before="62"/>
                    <w:jc w:val="both"/>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274" type="#_x0000_t202" style="position:absolute;margin-left:549.85pt;margin-top:472.1pt;width:24.75pt;height:307.2pt;z-index:-251664896;mso-wrap-distance-left:0;mso-wrap-distance-right:0;mso-position-horizontal-relative:page;mso-position-vertical-relative:page" filled="f" stroked="f">
            <v:textbox style="layout-flow:vertical;mso-layout-flow-alt:bottom-to-top" inset="0,0,0,0">
              <w:txbxContent>
                <w:p w:rsidR="00C426D2" w:rsidRDefault="00740A46">
                  <w:pPr>
                    <w:spacing w:before="14"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53 de 129</w:t>
                  </w:r>
                </w:p>
              </w:txbxContent>
            </v:textbox>
            <w10:wrap type="square" anchorx="page" anchory="page"/>
          </v:shape>
        </w:pict>
      </w:r>
    </w:p>
    <w:tbl>
      <w:tblPr>
        <w:tblW w:w="0" w:type="auto"/>
        <w:tblInd w:w="6" w:type="dxa"/>
        <w:tblLayout w:type="fixed"/>
        <w:tblCellMar>
          <w:left w:w="0" w:type="dxa"/>
          <w:right w:w="0" w:type="dxa"/>
        </w:tblCellMar>
        <w:tblLook w:val="04A0"/>
      </w:tblPr>
      <w:tblGrid>
        <w:gridCol w:w="648"/>
        <w:gridCol w:w="1008"/>
        <w:gridCol w:w="1022"/>
        <w:gridCol w:w="682"/>
        <w:gridCol w:w="667"/>
        <w:gridCol w:w="586"/>
        <w:gridCol w:w="585"/>
        <w:gridCol w:w="716"/>
        <w:gridCol w:w="686"/>
        <w:gridCol w:w="653"/>
        <w:gridCol w:w="638"/>
        <w:gridCol w:w="888"/>
        <w:gridCol w:w="802"/>
      </w:tblGrid>
      <w:tr w:rsidR="00C426D2">
        <w:tblPrEx>
          <w:tblCellMar>
            <w:top w:w="0" w:type="dxa"/>
            <w:bottom w:w="0" w:type="dxa"/>
          </w:tblCellMar>
        </w:tblPrEx>
        <w:trPr>
          <w:trHeight w:hRule="exact" w:val="58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0" w:lineRule="exact"/>
              <w:ind w:right="72"/>
              <w:jc w:val="right"/>
              <w:textAlignment w:val="baseline"/>
              <w:rPr>
                <w:rFonts w:ascii="Arial" w:eastAsia="Arial" w:hAnsi="Arial"/>
                <w:b/>
                <w:color w:val="000000"/>
                <w:sz w:val="10"/>
                <w:lang w:val="es-ES"/>
              </w:rPr>
            </w:pPr>
            <w:r>
              <w:rPr>
                <w:rFonts w:ascii="Arial" w:eastAsia="Arial" w:hAnsi="Arial"/>
                <w:b/>
                <w:color w:val="000000"/>
                <w:sz w:val="10"/>
                <w:lang w:val="es-ES"/>
              </w:rPr>
              <w:t>Fecha</w:t>
            </w:r>
          </w:p>
        </w:tc>
        <w:tc>
          <w:tcPr>
            <w:tcW w:w="100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0" w:lineRule="exact"/>
              <w:jc w:val="center"/>
              <w:textAlignment w:val="baseline"/>
              <w:rPr>
                <w:rFonts w:ascii="Arial" w:eastAsia="Arial" w:hAnsi="Arial"/>
                <w:b/>
                <w:color w:val="000000"/>
                <w:sz w:val="10"/>
                <w:lang w:val="es-ES"/>
              </w:rPr>
            </w:pPr>
            <w:r>
              <w:rPr>
                <w:rFonts w:ascii="Arial" w:eastAsia="Arial" w:hAnsi="Arial"/>
                <w:b/>
                <w:color w:val="000000"/>
                <w:sz w:val="10"/>
                <w:lang w:val="es-ES"/>
              </w:rPr>
              <w:t>Núm. factura</w:t>
            </w:r>
          </w:p>
        </w:tc>
        <w:tc>
          <w:tcPr>
            <w:tcW w:w="102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0" w:lineRule="exact"/>
              <w:ind w:left="72"/>
              <w:textAlignment w:val="baseline"/>
              <w:rPr>
                <w:rFonts w:ascii="Arial" w:eastAsia="Arial" w:hAnsi="Arial"/>
                <w:b/>
                <w:color w:val="000000"/>
                <w:sz w:val="10"/>
                <w:lang w:val="es-ES"/>
              </w:rPr>
            </w:pPr>
            <w:r>
              <w:rPr>
                <w:rFonts w:ascii="Arial" w:eastAsia="Arial" w:hAnsi="Arial"/>
                <w:b/>
                <w:color w:val="000000"/>
                <w:sz w:val="10"/>
                <w:lang w:val="es-ES"/>
              </w:rPr>
              <w:t>Entidad/proveedor</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0" w:lineRule="exact"/>
              <w:jc w:val="center"/>
              <w:textAlignment w:val="baseline"/>
              <w:rPr>
                <w:rFonts w:ascii="Arial" w:eastAsia="Arial" w:hAnsi="Arial"/>
                <w:b/>
                <w:color w:val="000000"/>
                <w:sz w:val="10"/>
                <w:lang w:val="es-ES"/>
              </w:rPr>
            </w:pPr>
            <w:r>
              <w:rPr>
                <w:rFonts w:ascii="Arial" w:eastAsia="Arial" w:hAnsi="Arial"/>
                <w:b/>
                <w:color w:val="000000"/>
                <w:sz w:val="10"/>
                <w:lang w:val="es-ES"/>
              </w:rPr>
              <w:t>NIF/DNI</w:t>
            </w:r>
          </w:p>
        </w:tc>
        <w:tc>
          <w:tcPr>
            <w:tcW w:w="66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0" w:lineRule="exact"/>
              <w:jc w:val="center"/>
              <w:textAlignment w:val="baseline"/>
              <w:rPr>
                <w:rFonts w:ascii="Arial" w:eastAsia="Arial" w:hAnsi="Arial"/>
                <w:b/>
                <w:color w:val="000000"/>
                <w:sz w:val="10"/>
                <w:lang w:val="es-ES"/>
              </w:rPr>
            </w:pPr>
            <w:r>
              <w:rPr>
                <w:rFonts w:ascii="Arial" w:eastAsia="Arial" w:hAnsi="Arial"/>
                <w:b/>
                <w:color w:val="000000"/>
                <w:sz w:val="10"/>
                <w:lang w:val="es-ES"/>
              </w:rPr>
              <w:t>importe</w:t>
            </w:r>
          </w:p>
        </w:tc>
        <w:tc>
          <w:tcPr>
            <w:tcW w:w="58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0" w:lineRule="exact"/>
              <w:ind w:right="38"/>
              <w:jc w:val="right"/>
              <w:textAlignment w:val="baseline"/>
              <w:rPr>
                <w:rFonts w:ascii="Arial" w:eastAsia="Arial" w:hAnsi="Arial"/>
                <w:b/>
                <w:color w:val="000000"/>
                <w:sz w:val="10"/>
                <w:lang w:val="es-ES"/>
              </w:rPr>
            </w:pPr>
            <w:r>
              <w:rPr>
                <w:rFonts w:ascii="Arial" w:eastAsia="Arial" w:hAnsi="Arial"/>
                <w:b/>
                <w:color w:val="000000"/>
                <w:sz w:val="10"/>
                <w:lang w:val="es-ES"/>
              </w:rPr>
              <w:t>IGIC</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0" w:lineRule="exact"/>
              <w:ind w:right="37"/>
              <w:jc w:val="right"/>
              <w:textAlignment w:val="baseline"/>
              <w:rPr>
                <w:rFonts w:ascii="Arial" w:eastAsia="Arial" w:hAnsi="Arial"/>
                <w:b/>
                <w:color w:val="000000"/>
                <w:sz w:val="10"/>
                <w:lang w:val="es-ES"/>
              </w:rPr>
            </w:pPr>
            <w:r>
              <w:rPr>
                <w:rFonts w:ascii="Arial" w:eastAsia="Arial" w:hAnsi="Arial"/>
                <w:b/>
                <w:color w:val="000000"/>
                <w:sz w:val="10"/>
                <w:lang w:val="es-ES"/>
              </w:rPr>
              <w:t>IRPF</w:t>
            </w:r>
          </w:p>
        </w:tc>
        <w:tc>
          <w:tcPr>
            <w:tcW w:w="71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2" w:lineRule="exact"/>
              <w:ind w:left="144"/>
              <w:textAlignment w:val="baseline"/>
              <w:rPr>
                <w:rFonts w:ascii="Arial" w:eastAsia="Arial" w:hAnsi="Arial"/>
                <w:b/>
                <w:color w:val="000000"/>
                <w:sz w:val="10"/>
                <w:lang w:val="es-ES"/>
              </w:rPr>
            </w:pPr>
            <w:r>
              <w:rPr>
                <w:rFonts w:ascii="Arial" w:eastAsia="Arial" w:hAnsi="Arial"/>
                <w:b/>
                <w:color w:val="000000"/>
                <w:sz w:val="10"/>
                <w:lang w:val="es-ES"/>
              </w:rPr>
              <w:t>Factura+ IGIC-IRPF</w:t>
            </w:r>
          </w:p>
        </w:tc>
        <w:tc>
          <w:tcPr>
            <w:tcW w:w="68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2" w:lineRule="exact"/>
              <w:jc w:val="center"/>
              <w:textAlignment w:val="baseline"/>
              <w:rPr>
                <w:rFonts w:ascii="Arial" w:eastAsia="Arial" w:hAnsi="Arial"/>
                <w:b/>
                <w:color w:val="000000"/>
                <w:sz w:val="10"/>
                <w:lang w:val="es-ES"/>
              </w:rPr>
            </w:pPr>
            <w:r>
              <w:rPr>
                <w:rFonts w:ascii="Arial" w:eastAsia="Arial" w:hAnsi="Arial"/>
                <w:b/>
                <w:color w:val="000000"/>
                <w:sz w:val="10"/>
                <w:lang w:val="es-ES"/>
              </w:rPr>
              <w:t xml:space="preserve">Total </w:t>
            </w:r>
            <w:r>
              <w:rPr>
                <w:rFonts w:ascii="Arial" w:eastAsia="Arial" w:hAnsi="Arial"/>
                <w:b/>
                <w:color w:val="000000"/>
                <w:sz w:val="10"/>
                <w:lang w:val="es-ES"/>
              </w:rPr>
              <w:br/>
              <w:t>factura</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9" w:line="115" w:lineRule="exact"/>
              <w:ind w:right="36"/>
              <w:jc w:val="right"/>
              <w:textAlignment w:val="baseline"/>
              <w:rPr>
                <w:rFonts w:ascii="Arial" w:eastAsia="Arial" w:hAnsi="Arial"/>
                <w:b/>
                <w:color w:val="000000"/>
                <w:sz w:val="10"/>
                <w:lang w:val="es-ES"/>
              </w:rPr>
            </w:pPr>
            <w:r>
              <w:rPr>
                <w:rFonts w:ascii="Arial" w:eastAsia="Arial" w:hAnsi="Arial"/>
                <w:b/>
                <w:color w:val="000000"/>
                <w:sz w:val="10"/>
                <w:lang w:val="es-ES"/>
              </w:rPr>
              <w:t>Modelo</w:t>
            </w:r>
          </w:p>
          <w:p w:rsidR="00C426D2" w:rsidRDefault="00740A46">
            <w:pPr>
              <w:spacing w:line="107" w:lineRule="exact"/>
              <w:ind w:right="36"/>
              <w:jc w:val="right"/>
              <w:textAlignment w:val="baseline"/>
              <w:rPr>
                <w:rFonts w:ascii="Arial" w:eastAsia="Arial" w:hAnsi="Arial"/>
                <w:b/>
                <w:color w:val="000000"/>
                <w:sz w:val="10"/>
                <w:lang w:val="es-ES"/>
              </w:rPr>
            </w:pPr>
            <w:r>
              <w:rPr>
                <w:rFonts w:ascii="Arial" w:eastAsia="Arial" w:hAnsi="Arial"/>
                <w:b/>
                <w:color w:val="000000"/>
                <w:sz w:val="10"/>
                <w:lang w:val="es-ES"/>
              </w:rPr>
              <w:t>115</w:t>
            </w:r>
          </w:p>
        </w:tc>
        <w:tc>
          <w:tcPr>
            <w:tcW w:w="63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2" w:lineRule="exact"/>
              <w:ind w:left="72" w:firstLine="144"/>
              <w:textAlignment w:val="baseline"/>
              <w:rPr>
                <w:rFonts w:ascii="Arial" w:eastAsia="Arial" w:hAnsi="Arial"/>
                <w:b/>
                <w:color w:val="000000"/>
                <w:sz w:val="10"/>
                <w:lang w:val="es-ES"/>
              </w:rPr>
            </w:pPr>
            <w:r>
              <w:rPr>
                <w:rFonts w:ascii="Arial" w:eastAsia="Arial" w:hAnsi="Arial"/>
                <w:b/>
                <w:color w:val="000000"/>
                <w:sz w:val="10"/>
                <w:lang w:val="es-ES"/>
              </w:rPr>
              <w:t>Total justificado</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2" w:lineRule="exact"/>
              <w:jc w:val="center"/>
              <w:textAlignment w:val="baseline"/>
              <w:rPr>
                <w:rFonts w:ascii="Arial" w:eastAsia="Arial" w:hAnsi="Arial"/>
                <w:b/>
                <w:color w:val="000000"/>
                <w:sz w:val="10"/>
                <w:lang w:val="es-ES"/>
              </w:rPr>
            </w:pPr>
            <w:r>
              <w:rPr>
                <w:rFonts w:ascii="Arial" w:eastAsia="Arial" w:hAnsi="Arial"/>
                <w:b/>
                <w:color w:val="000000"/>
                <w:sz w:val="10"/>
                <w:lang w:val="es-ES"/>
              </w:rPr>
              <w:t xml:space="preserve">justificante </w:t>
            </w:r>
            <w:r>
              <w:rPr>
                <w:rFonts w:ascii="Arial" w:eastAsia="Arial" w:hAnsi="Arial"/>
                <w:b/>
                <w:color w:val="000000"/>
                <w:sz w:val="10"/>
                <w:lang w:val="es-ES"/>
              </w:rPr>
              <w:br/>
              <w:t>pago</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0" w:lineRule="exact"/>
              <w:jc w:val="center"/>
              <w:textAlignment w:val="baseline"/>
              <w:rPr>
                <w:rFonts w:ascii="Arial" w:eastAsia="Arial" w:hAnsi="Arial"/>
                <w:b/>
                <w:color w:val="000000"/>
                <w:sz w:val="10"/>
                <w:lang w:val="es-ES"/>
              </w:rPr>
            </w:pPr>
            <w:r>
              <w:rPr>
                <w:rFonts w:ascii="Arial" w:eastAsia="Arial" w:hAnsi="Arial"/>
                <w:b/>
                <w:color w:val="000000"/>
                <w:sz w:val="10"/>
                <w:lang w:val="es-ES"/>
              </w:rPr>
              <w:t>Concepto</w:t>
            </w:r>
          </w:p>
        </w:tc>
      </w:tr>
      <w:tr w:rsidR="00C426D2">
        <w:tblPrEx>
          <w:tblCellMar>
            <w:top w:w="0" w:type="dxa"/>
            <w:bottom w:w="0" w:type="dxa"/>
          </w:tblCellMar>
        </w:tblPrEx>
        <w:trPr>
          <w:trHeight w:hRule="exact" w:val="777"/>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39" w:after="318"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01/06/2024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39" w:after="318"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0000000027</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82" w:after="260" w:line="115" w:lineRule="exact"/>
              <w:ind w:left="72" w:right="252"/>
              <w:textAlignment w:val="baseline"/>
              <w:rPr>
                <w:rFonts w:ascii="Arial" w:eastAsia="Arial" w:hAnsi="Arial"/>
                <w:color w:val="000000"/>
                <w:spacing w:val="-6"/>
                <w:sz w:val="11"/>
                <w:lang w:val="es-ES"/>
              </w:rPr>
            </w:pPr>
            <w:r>
              <w:rPr>
                <w:rFonts w:ascii="Arial" w:eastAsia="Arial" w:hAnsi="Arial"/>
                <w:color w:val="000000"/>
                <w:spacing w:val="-6"/>
                <w:sz w:val="11"/>
                <w:lang w:val="es-ES"/>
              </w:rPr>
              <w:t>Pedro Jesús Suárez Naranjo</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39" w:after="318"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52833364H</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39" w:after="318" w:line="115" w:lineRule="exact"/>
              <w:textAlignment w:val="baseline"/>
              <w:rPr>
                <w:rFonts w:ascii="Arial" w:eastAsia="Arial" w:hAnsi="Arial"/>
                <w:color w:val="000000"/>
                <w:sz w:val="11"/>
                <w:lang w:val="es-ES"/>
              </w:rPr>
            </w:pPr>
            <w:r>
              <w:rPr>
                <w:rFonts w:ascii="Arial" w:eastAsia="Arial" w:hAnsi="Arial"/>
                <w:color w:val="000000"/>
                <w:sz w:val="11"/>
                <w:lang w:val="es-ES"/>
              </w:rPr>
              <w:t>2.160,00 €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39" w:after="318" w:line="115" w:lineRule="exact"/>
              <w:textAlignment w:val="baseline"/>
              <w:rPr>
                <w:rFonts w:ascii="Arial" w:eastAsia="Arial" w:hAnsi="Arial"/>
                <w:color w:val="000000"/>
                <w:sz w:val="11"/>
                <w:lang w:val="es-ES"/>
              </w:rPr>
            </w:pPr>
            <w:r>
              <w:rPr>
                <w:rFonts w:ascii="Arial" w:eastAsia="Arial" w:hAnsi="Arial"/>
                <w:color w:val="000000"/>
                <w:sz w:val="11"/>
                <w:lang w:val="es-ES"/>
              </w:rPr>
              <w:t>151,20 €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39" w:after="318" w:line="115" w:lineRule="exact"/>
              <w:textAlignment w:val="baseline"/>
              <w:rPr>
                <w:rFonts w:ascii="Arial" w:eastAsia="Arial" w:hAnsi="Arial"/>
                <w:color w:val="000000"/>
                <w:sz w:val="11"/>
                <w:lang w:val="es-ES"/>
              </w:rPr>
            </w:pPr>
            <w:r>
              <w:rPr>
                <w:rFonts w:ascii="Arial" w:eastAsia="Arial" w:hAnsi="Arial"/>
                <w:color w:val="000000"/>
                <w:sz w:val="11"/>
                <w:lang w:val="es-ES"/>
              </w:rPr>
              <w:t>410,40 €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339" w:after="318" w:line="115" w:lineRule="exact"/>
              <w:textAlignment w:val="baseline"/>
              <w:rPr>
                <w:rFonts w:ascii="Arial" w:eastAsia="Arial" w:hAnsi="Arial"/>
                <w:color w:val="000000"/>
                <w:sz w:val="11"/>
                <w:lang w:val="es-ES"/>
              </w:rPr>
            </w:pPr>
            <w:r>
              <w:rPr>
                <w:rFonts w:ascii="Arial" w:eastAsia="Arial" w:hAnsi="Arial"/>
                <w:color w:val="000000"/>
                <w:sz w:val="11"/>
                <w:lang w:val="es-ES"/>
              </w:rPr>
              <w:t>1.900,80 €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39" w:after="318" w:line="115" w:lineRule="exact"/>
              <w:textAlignment w:val="baseline"/>
              <w:rPr>
                <w:rFonts w:ascii="Arial" w:eastAsia="Arial" w:hAnsi="Arial"/>
                <w:color w:val="000000"/>
                <w:sz w:val="11"/>
                <w:lang w:val="es-ES"/>
              </w:rPr>
            </w:pPr>
            <w:r>
              <w:rPr>
                <w:rFonts w:ascii="Arial" w:eastAsia="Arial" w:hAnsi="Arial"/>
                <w:color w:val="000000"/>
                <w:sz w:val="11"/>
                <w:lang w:val="es-ES"/>
              </w:rPr>
              <w:t>2.311,20 €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39" w:after="318" w:line="115" w:lineRule="exact"/>
              <w:textAlignment w:val="baseline"/>
              <w:rPr>
                <w:rFonts w:ascii="Arial" w:eastAsia="Arial" w:hAnsi="Arial"/>
                <w:color w:val="000000"/>
                <w:sz w:val="11"/>
                <w:lang w:val="es-ES"/>
              </w:rPr>
            </w:pPr>
            <w:r>
              <w:rPr>
                <w:rFonts w:ascii="Arial" w:eastAsia="Arial" w:hAnsi="Arial"/>
                <w:color w:val="000000"/>
                <w:sz w:val="11"/>
                <w:lang w:val="es-ES"/>
              </w:rPr>
              <w:t>410,40 €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39" w:after="318" w:line="115" w:lineRule="exact"/>
              <w:textAlignment w:val="baseline"/>
              <w:rPr>
                <w:rFonts w:ascii="Arial" w:eastAsia="Arial" w:hAnsi="Arial"/>
                <w:color w:val="000000"/>
                <w:sz w:val="11"/>
                <w:lang w:val="es-ES"/>
              </w:rPr>
            </w:pPr>
            <w:r>
              <w:rPr>
                <w:rFonts w:ascii="Arial" w:eastAsia="Arial" w:hAnsi="Arial"/>
                <w:color w:val="000000"/>
                <w:sz w:val="11"/>
                <w:lang w:val="es-ES"/>
              </w:rPr>
              <w:t>2.311,20 €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6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before="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145"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16/12/2024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4" w:after="203"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Alquiler local </w:t>
            </w:r>
            <w:r>
              <w:rPr>
                <w:rFonts w:ascii="Arial" w:eastAsia="Arial" w:hAnsi="Arial"/>
                <w:color w:val="000000"/>
                <w:sz w:val="11"/>
                <w:lang w:val="es-ES"/>
              </w:rPr>
              <w:br/>
              <w:t xml:space="preserve">primer </w:t>
            </w:r>
            <w:r>
              <w:rPr>
                <w:rFonts w:ascii="Arial" w:eastAsia="Arial" w:hAnsi="Arial"/>
                <w:color w:val="000000"/>
                <w:sz w:val="11"/>
                <w:lang w:val="es-ES"/>
              </w:rPr>
              <w:br/>
              <w:t>semestre</w:t>
            </w:r>
          </w:p>
        </w:tc>
      </w:tr>
      <w:tr w:rsidR="00C426D2">
        <w:tblPrEx>
          <w:tblCellMar>
            <w:top w:w="0" w:type="dxa"/>
            <w:bottom w:w="0" w:type="dxa"/>
          </w:tblCellMar>
        </w:tblPrEx>
        <w:trPr>
          <w:trHeight w:hRule="exact" w:val="485"/>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after="164"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01/12/2024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after="16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0000000027</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3" w:after="107" w:line="115" w:lineRule="exact"/>
              <w:ind w:left="72" w:right="252"/>
              <w:textAlignment w:val="baseline"/>
              <w:rPr>
                <w:rFonts w:ascii="Arial" w:eastAsia="Arial" w:hAnsi="Arial"/>
                <w:color w:val="000000"/>
                <w:spacing w:val="-6"/>
                <w:sz w:val="11"/>
                <w:lang w:val="es-ES"/>
              </w:rPr>
            </w:pPr>
            <w:r>
              <w:rPr>
                <w:rFonts w:ascii="Arial" w:eastAsia="Arial" w:hAnsi="Arial"/>
                <w:color w:val="000000"/>
                <w:spacing w:val="-6"/>
                <w:sz w:val="11"/>
                <w:lang w:val="es-ES"/>
              </w:rPr>
              <w:t>Pedro Jesús Suárez Naranjo</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1" w:after="16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52833364H</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91" w:after="164" w:line="115" w:lineRule="exact"/>
              <w:textAlignment w:val="baseline"/>
              <w:rPr>
                <w:rFonts w:ascii="Arial" w:eastAsia="Arial" w:hAnsi="Arial"/>
                <w:color w:val="000000"/>
                <w:sz w:val="11"/>
                <w:lang w:val="es-ES"/>
              </w:rPr>
            </w:pPr>
            <w:r>
              <w:rPr>
                <w:rFonts w:ascii="Arial" w:eastAsia="Arial" w:hAnsi="Arial"/>
                <w:color w:val="000000"/>
                <w:sz w:val="11"/>
                <w:lang w:val="es-ES"/>
              </w:rPr>
              <w:t>2.160,00 €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91" w:after="164" w:line="115" w:lineRule="exact"/>
              <w:textAlignment w:val="baseline"/>
              <w:rPr>
                <w:rFonts w:ascii="Arial" w:eastAsia="Arial" w:hAnsi="Arial"/>
                <w:color w:val="000000"/>
                <w:sz w:val="11"/>
                <w:lang w:val="es-ES"/>
              </w:rPr>
            </w:pPr>
            <w:r>
              <w:rPr>
                <w:rFonts w:ascii="Arial" w:eastAsia="Arial" w:hAnsi="Arial"/>
                <w:color w:val="000000"/>
                <w:sz w:val="11"/>
                <w:lang w:val="es-ES"/>
              </w:rPr>
              <w:t>151,20 €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91" w:after="164" w:line="115" w:lineRule="exact"/>
              <w:textAlignment w:val="baseline"/>
              <w:rPr>
                <w:rFonts w:ascii="Arial" w:eastAsia="Arial" w:hAnsi="Arial"/>
                <w:color w:val="000000"/>
                <w:sz w:val="11"/>
                <w:lang w:val="es-ES"/>
              </w:rPr>
            </w:pPr>
            <w:r>
              <w:rPr>
                <w:rFonts w:ascii="Arial" w:eastAsia="Arial" w:hAnsi="Arial"/>
                <w:color w:val="000000"/>
                <w:sz w:val="11"/>
                <w:lang w:val="es-ES"/>
              </w:rPr>
              <w:t>410,40 €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191" w:after="164" w:line="115" w:lineRule="exact"/>
              <w:textAlignment w:val="baseline"/>
              <w:rPr>
                <w:rFonts w:ascii="Arial" w:eastAsia="Arial" w:hAnsi="Arial"/>
                <w:color w:val="000000"/>
                <w:sz w:val="11"/>
                <w:lang w:val="es-ES"/>
              </w:rPr>
            </w:pPr>
            <w:r>
              <w:rPr>
                <w:rFonts w:ascii="Arial" w:eastAsia="Arial" w:hAnsi="Arial"/>
                <w:color w:val="000000"/>
                <w:sz w:val="11"/>
                <w:lang w:val="es-ES"/>
              </w:rPr>
              <w:t>1.900,80 €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91" w:after="164" w:line="115" w:lineRule="exact"/>
              <w:textAlignment w:val="baseline"/>
              <w:rPr>
                <w:rFonts w:ascii="Arial" w:eastAsia="Arial" w:hAnsi="Arial"/>
                <w:color w:val="000000"/>
                <w:sz w:val="11"/>
                <w:lang w:val="es-ES"/>
              </w:rPr>
            </w:pPr>
            <w:r>
              <w:rPr>
                <w:rFonts w:ascii="Arial" w:eastAsia="Arial" w:hAnsi="Arial"/>
                <w:color w:val="000000"/>
                <w:sz w:val="11"/>
                <w:lang w:val="es-ES"/>
              </w:rPr>
              <w:t>2.311,20 €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91" w:after="164" w:line="115" w:lineRule="exact"/>
              <w:textAlignment w:val="baseline"/>
              <w:rPr>
                <w:rFonts w:ascii="Arial" w:eastAsia="Arial" w:hAnsi="Arial"/>
                <w:color w:val="000000"/>
                <w:sz w:val="11"/>
                <w:lang w:val="es-ES"/>
              </w:rPr>
            </w:pPr>
            <w:r>
              <w:rPr>
                <w:rFonts w:ascii="Arial" w:eastAsia="Arial" w:hAnsi="Arial"/>
                <w:color w:val="000000"/>
                <w:sz w:val="11"/>
                <w:lang w:val="es-ES"/>
              </w:rPr>
              <w:t>410,40 €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91" w:after="164" w:line="115" w:lineRule="exact"/>
              <w:textAlignment w:val="baseline"/>
              <w:rPr>
                <w:rFonts w:ascii="Arial" w:eastAsia="Arial" w:hAnsi="Arial"/>
                <w:color w:val="000000"/>
                <w:sz w:val="11"/>
                <w:lang w:val="es-ES"/>
              </w:rPr>
            </w:pPr>
            <w:r>
              <w:rPr>
                <w:rFonts w:ascii="Arial" w:eastAsia="Arial" w:hAnsi="Arial"/>
                <w:color w:val="000000"/>
                <w:sz w:val="11"/>
                <w:lang w:val="es-ES"/>
              </w:rPr>
              <w:t>2.311,20 €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before="1" w:line="106" w:lineRule="exact"/>
              <w:jc w:val="center"/>
              <w:textAlignment w:val="baseline"/>
              <w:rPr>
                <w:rFonts w:ascii="Arial" w:eastAsia="Arial" w:hAnsi="Arial"/>
                <w:color w:val="000000"/>
                <w:sz w:val="11"/>
                <w:lang w:val="es-ES"/>
              </w:rPr>
            </w:pPr>
            <w:r>
              <w:rPr>
                <w:rFonts w:ascii="Arial" w:eastAsia="Arial" w:hAnsi="Arial"/>
                <w:color w:val="000000"/>
                <w:sz w:val="11"/>
                <w:lang w:val="es-ES"/>
              </w:rPr>
              <w:t>17/12/2024</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76" w:after="4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Alquiler local </w:t>
            </w:r>
            <w:r>
              <w:rPr>
                <w:rFonts w:ascii="Arial" w:eastAsia="Arial" w:hAnsi="Arial"/>
                <w:color w:val="000000"/>
                <w:sz w:val="11"/>
                <w:lang w:val="es-ES"/>
              </w:rPr>
              <w:br/>
              <w:t xml:space="preserve">segundo </w:t>
            </w:r>
            <w:r>
              <w:rPr>
                <w:rFonts w:ascii="Arial" w:eastAsia="Arial" w:hAnsi="Arial"/>
                <w:color w:val="000000"/>
                <w:sz w:val="11"/>
                <w:lang w:val="es-ES"/>
              </w:rPr>
              <w:br/>
              <w:t>semestre</w:t>
            </w:r>
          </w:p>
        </w:tc>
      </w:tr>
      <w:tr w:rsidR="00C426D2">
        <w:tblPrEx>
          <w:tblCellMar>
            <w:top w:w="0" w:type="dxa"/>
            <w:bottom w:w="0" w:type="dxa"/>
          </w:tblCellMar>
        </w:tblPrEx>
        <w:trPr>
          <w:trHeight w:hRule="exact" w:val="562"/>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9" w:after="217"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22/07/2024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9" w:after="217"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2024/48</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4" w:after="102" w:line="115" w:lineRule="exact"/>
              <w:ind w:left="72" w:right="72"/>
              <w:textAlignment w:val="baseline"/>
              <w:rPr>
                <w:rFonts w:ascii="Arial" w:eastAsia="Arial" w:hAnsi="Arial"/>
                <w:color w:val="000000"/>
                <w:spacing w:val="-4"/>
                <w:sz w:val="11"/>
                <w:lang w:val="es-ES"/>
              </w:rPr>
            </w:pPr>
            <w:r>
              <w:rPr>
                <w:rFonts w:ascii="Arial" w:eastAsia="Arial" w:hAnsi="Arial"/>
                <w:color w:val="000000"/>
                <w:spacing w:val="-4"/>
                <w:sz w:val="11"/>
                <w:lang w:val="es-ES"/>
              </w:rPr>
              <w:t>Consulting Creativica Canarias S.L.</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9" w:after="217"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B76224146</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29" w:after="217" w:line="115" w:lineRule="exact"/>
              <w:textAlignment w:val="baseline"/>
              <w:rPr>
                <w:rFonts w:ascii="Arial" w:eastAsia="Arial" w:hAnsi="Arial"/>
                <w:color w:val="000000"/>
                <w:sz w:val="11"/>
                <w:lang w:val="es-ES"/>
              </w:rPr>
            </w:pPr>
            <w:r>
              <w:rPr>
                <w:rFonts w:ascii="Arial" w:eastAsia="Arial" w:hAnsi="Arial"/>
                <w:color w:val="000000"/>
                <w:sz w:val="11"/>
                <w:lang w:val="es-ES"/>
              </w:rPr>
              <w:t>600,00 €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29" w:after="217" w:line="115" w:lineRule="exact"/>
              <w:textAlignment w:val="baseline"/>
              <w:rPr>
                <w:rFonts w:ascii="Arial" w:eastAsia="Arial" w:hAnsi="Arial"/>
                <w:color w:val="000000"/>
                <w:sz w:val="11"/>
                <w:lang w:val="es-ES"/>
              </w:rPr>
            </w:pPr>
            <w:r>
              <w:rPr>
                <w:rFonts w:ascii="Arial" w:eastAsia="Arial" w:hAnsi="Arial"/>
                <w:color w:val="000000"/>
                <w:sz w:val="11"/>
                <w:lang w:val="es-ES"/>
              </w:rPr>
              <w:t>42,00 €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29"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29" w:after="217" w:line="115" w:lineRule="exact"/>
              <w:textAlignment w:val="baseline"/>
              <w:rPr>
                <w:rFonts w:ascii="Arial" w:eastAsia="Arial" w:hAnsi="Arial"/>
                <w:color w:val="000000"/>
                <w:sz w:val="11"/>
                <w:lang w:val="es-ES"/>
              </w:rPr>
            </w:pPr>
            <w:r>
              <w:rPr>
                <w:rFonts w:ascii="Arial" w:eastAsia="Arial" w:hAnsi="Arial"/>
                <w:color w:val="000000"/>
                <w:sz w:val="11"/>
                <w:lang w:val="es-ES"/>
              </w:rPr>
              <w:t>642,00 €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29" w:after="217" w:line="115" w:lineRule="exact"/>
              <w:textAlignment w:val="baseline"/>
              <w:rPr>
                <w:rFonts w:ascii="Arial" w:eastAsia="Arial" w:hAnsi="Arial"/>
                <w:color w:val="000000"/>
                <w:sz w:val="11"/>
                <w:lang w:val="es-ES"/>
              </w:rPr>
            </w:pPr>
            <w:r>
              <w:rPr>
                <w:rFonts w:ascii="Arial" w:eastAsia="Arial" w:hAnsi="Arial"/>
                <w:color w:val="000000"/>
                <w:sz w:val="11"/>
                <w:lang w:val="es-ES"/>
              </w:rPr>
              <w:t>642,00 €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29"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29" w:line="61" w:lineRule="exact"/>
              <w:textAlignment w:val="baseline"/>
              <w:rPr>
                <w:rFonts w:ascii="Arial" w:eastAsia="Arial" w:hAnsi="Arial"/>
                <w:color w:val="000000"/>
                <w:sz w:val="11"/>
                <w:lang w:val="es-ES"/>
              </w:rPr>
            </w:pPr>
            <w:r>
              <w:rPr>
                <w:rFonts w:ascii="Arial" w:eastAsia="Arial" w:hAnsi="Arial"/>
                <w:color w:val="000000"/>
                <w:sz w:val="11"/>
                <w:lang w:val="es-ES"/>
              </w:rPr>
              <w:t>642,00 €</w:t>
            </w:r>
          </w:p>
          <w:p w:rsidR="00C426D2" w:rsidRDefault="00740A46">
            <w:pPr>
              <w:spacing w:after="182" w:line="89" w:lineRule="exact"/>
              <w:jc w:val="center"/>
              <w:textAlignment w:val="baseline"/>
              <w:rPr>
                <w:rFonts w:ascii="Arial" w:eastAsia="Arial" w:hAnsi="Arial"/>
                <w:b/>
                <w:color w:val="000000"/>
                <w:sz w:val="11"/>
                <w:vertAlign w:val="superscript"/>
                <w:lang w:val="es-ES"/>
              </w:rPr>
            </w:pPr>
            <w:r>
              <w:rPr>
                <w:rFonts w:ascii="Arial" w:eastAsia="Arial" w:hAnsi="Arial"/>
                <w:b/>
                <w:color w:val="000000"/>
                <w:sz w:val="11"/>
                <w:vertAlign w:val="superscript"/>
                <w:lang w:val="es-ES"/>
              </w:rPr>
              <w:t>o</w:t>
            </w:r>
            <w:r>
              <w:rPr>
                <w:rFonts w:ascii="Arial" w:eastAsia="Arial" w:hAnsi="Arial"/>
                <w:b/>
                <w:color w:val="000000"/>
                <w:sz w:val="11"/>
                <w:lang w:val="es-ES"/>
              </w:rPr>
              <w:t xml:space="preserve">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4" w:after="102"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 xml:space="preserve">bancario de </w:t>
            </w:r>
            <w:r>
              <w:rPr>
                <w:rFonts w:ascii="Arial" w:eastAsia="Arial" w:hAnsi="Arial"/>
                <w:color w:val="000000"/>
                <w:sz w:val="11"/>
                <w:lang w:val="es-ES"/>
              </w:rPr>
              <w:br/>
              <w:t>fecha04/10/2024</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67" w:line="197" w:lineRule="exact"/>
              <w:jc w:val="center"/>
              <w:textAlignment w:val="baseline"/>
              <w:rPr>
                <w:rFonts w:ascii="Arial" w:eastAsia="Arial" w:hAnsi="Arial"/>
                <w:color w:val="000000"/>
                <w:spacing w:val="-16"/>
                <w:sz w:val="11"/>
                <w:lang w:val="es-ES"/>
              </w:rPr>
            </w:pPr>
            <w:r>
              <w:rPr>
                <w:rFonts w:ascii="Arial" w:eastAsia="Arial" w:hAnsi="Arial"/>
                <w:color w:val="000000"/>
                <w:spacing w:val="-16"/>
                <w:sz w:val="11"/>
                <w:lang w:val="es-ES"/>
              </w:rPr>
              <w:t>ServiciosProducción/</w:t>
            </w:r>
          </w:p>
          <w:p w:rsidR="00C426D2" w:rsidRDefault="00740A46">
            <w:pPr>
              <w:spacing w:before="23" w:after="44" w:line="115" w:lineRule="exact"/>
              <w:ind w:left="216" w:hanging="72"/>
              <w:textAlignment w:val="baseline"/>
              <w:rPr>
                <w:rFonts w:ascii="Arial" w:eastAsia="Arial" w:hAnsi="Arial"/>
                <w:color w:val="000000"/>
                <w:spacing w:val="-4"/>
                <w:sz w:val="11"/>
                <w:lang w:val="es-ES"/>
              </w:rPr>
            </w:pPr>
            <w:r>
              <w:rPr>
                <w:rFonts w:ascii="Arial" w:eastAsia="Arial" w:hAnsi="Arial"/>
                <w:color w:val="000000"/>
                <w:spacing w:val="-4"/>
                <w:sz w:val="11"/>
                <w:lang w:val="es-ES"/>
              </w:rPr>
              <w:t>diseño Grupo Municipal</w:t>
            </w:r>
          </w:p>
        </w:tc>
      </w:tr>
      <w:tr w:rsidR="00C426D2">
        <w:tblPrEx>
          <w:tblCellMar>
            <w:top w:w="0" w:type="dxa"/>
            <w:bottom w:w="0" w:type="dxa"/>
          </w:tblCellMar>
        </w:tblPrEx>
        <w:trPr>
          <w:trHeight w:hRule="exact" w:val="744"/>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25" w:after="294"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01/02/2024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25" w:after="29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VTC202400009480</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67" w:after="237"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25" w:after="29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25" w:after="294" w:line="115" w:lineRule="exact"/>
              <w:textAlignment w:val="baseline"/>
              <w:rPr>
                <w:rFonts w:ascii="Arial" w:eastAsia="Arial" w:hAnsi="Arial"/>
                <w:color w:val="000000"/>
                <w:sz w:val="11"/>
                <w:lang w:val="es-ES"/>
              </w:rPr>
            </w:pPr>
            <w:r>
              <w:rPr>
                <w:rFonts w:ascii="Arial" w:eastAsia="Arial" w:hAnsi="Arial"/>
                <w:color w:val="000000"/>
                <w:sz w:val="11"/>
                <w:lang w:val="es-ES"/>
              </w:rPr>
              <w:t>23,23 €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25" w:after="29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25" w:after="29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325" w:after="294" w:line="115" w:lineRule="exact"/>
              <w:textAlignment w:val="baseline"/>
              <w:rPr>
                <w:rFonts w:ascii="Arial" w:eastAsia="Arial" w:hAnsi="Arial"/>
                <w:color w:val="000000"/>
                <w:sz w:val="11"/>
                <w:lang w:val="es-ES"/>
              </w:rPr>
            </w:pPr>
            <w:r>
              <w:rPr>
                <w:rFonts w:ascii="Arial" w:eastAsia="Arial" w:hAnsi="Arial"/>
                <w:color w:val="000000"/>
                <w:sz w:val="11"/>
                <w:lang w:val="es-ES"/>
              </w:rPr>
              <w:t>23,23 €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25" w:after="294" w:line="115" w:lineRule="exact"/>
              <w:textAlignment w:val="baseline"/>
              <w:rPr>
                <w:rFonts w:ascii="Arial" w:eastAsia="Arial" w:hAnsi="Arial"/>
                <w:color w:val="000000"/>
                <w:sz w:val="11"/>
                <w:lang w:val="es-ES"/>
              </w:rPr>
            </w:pPr>
            <w:r>
              <w:rPr>
                <w:rFonts w:ascii="Arial" w:eastAsia="Arial" w:hAnsi="Arial"/>
                <w:color w:val="000000"/>
                <w:sz w:val="11"/>
                <w:lang w:val="es-ES"/>
              </w:rPr>
              <w:t>23,23 €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25" w:after="29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360"/>
              </w:tabs>
              <w:spacing w:after="294" w:line="71" w:lineRule="exact"/>
              <w:textAlignment w:val="baseline"/>
              <w:rPr>
                <w:rFonts w:ascii="Arial" w:eastAsia="Arial" w:hAnsi="Arial"/>
                <w:color w:val="000000"/>
                <w:sz w:val="11"/>
                <w:lang w:val="es-ES"/>
              </w:rPr>
            </w:pPr>
            <w:r>
              <w:rPr>
                <w:rFonts w:ascii="Arial" w:eastAsia="Arial" w:hAnsi="Arial"/>
                <w:color w:val="000000"/>
                <w:sz w:val="11"/>
                <w:lang w:val="es-ES"/>
              </w:rPr>
              <w:t>23,23 €</w:t>
            </w:r>
          </w:p>
          <w:p w:rsidR="00C426D2" w:rsidRDefault="00740A46">
            <w:pPr>
              <w:spacing w:before="275" w:line="94" w:lineRule="exact"/>
              <w:jc w:val="center"/>
              <w:textAlignment w:val="baseline"/>
              <w:rPr>
                <w:rFonts w:ascii="Arial" w:eastAsia="Arial" w:hAnsi="Arial"/>
                <w:b/>
                <w:color w:val="000000"/>
                <w:sz w:val="11"/>
                <w:vertAlign w:val="superscript"/>
                <w:lang w:val="es-ES"/>
              </w:rPr>
            </w:pPr>
            <w:r>
              <w:rPr>
                <w:rFonts w:ascii="Arial" w:eastAsia="Arial" w:hAnsi="Arial"/>
                <w:b/>
                <w:color w:val="000000"/>
                <w:sz w:val="11"/>
                <w:vertAlign w:val="superscript"/>
                <w:lang w:val="es-ES"/>
              </w:rPr>
              <w:t>e</w:t>
            </w:r>
            <w:r>
              <w:rPr>
                <w:rFonts w:ascii="Arial" w:eastAsia="Arial" w:hAnsi="Arial"/>
                <w:b/>
                <w:color w:val="000000"/>
                <w:sz w:val="11"/>
                <w:lang w:val="es-ES"/>
              </w:rPr>
              <w:t xml:space="preserve">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2"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122"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07/02/2024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0"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179" w:line="115" w:lineRule="exact"/>
              <w:ind w:right="180"/>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475"/>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0" w:after="160"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01/03/2024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0" w:after="160"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VTC202400014675</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5" w:after="102" w:line="119"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0" w:after="160"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90" w:after="160" w:line="115" w:lineRule="exact"/>
              <w:textAlignment w:val="baseline"/>
              <w:rPr>
                <w:rFonts w:ascii="Arial" w:eastAsia="Arial" w:hAnsi="Arial"/>
                <w:color w:val="000000"/>
                <w:sz w:val="11"/>
                <w:lang w:val="es-ES"/>
              </w:rPr>
            </w:pPr>
            <w:r>
              <w:rPr>
                <w:rFonts w:ascii="Arial" w:eastAsia="Arial" w:hAnsi="Arial"/>
                <w:color w:val="000000"/>
                <w:sz w:val="11"/>
                <w:lang w:val="es-ES"/>
              </w:rPr>
              <w:t>23,17 €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90" w:after="160"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90" w:after="160"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190" w:after="160" w:line="115" w:lineRule="exact"/>
              <w:textAlignment w:val="baseline"/>
              <w:rPr>
                <w:rFonts w:ascii="Arial" w:eastAsia="Arial" w:hAnsi="Arial"/>
                <w:color w:val="000000"/>
                <w:sz w:val="11"/>
                <w:lang w:val="es-ES"/>
              </w:rPr>
            </w:pPr>
            <w:r>
              <w:rPr>
                <w:rFonts w:ascii="Arial" w:eastAsia="Arial" w:hAnsi="Arial"/>
                <w:color w:val="000000"/>
                <w:sz w:val="11"/>
                <w:lang w:val="es-ES"/>
              </w:rPr>
              <w:t>23,17 €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90" w:after="160" w:line="115" w:lineRule="exact"/>
              <w:textAlignment w:val="baseline"/>
              <w:rPr>
                <w:rFonts w:ascii="Arial" w:eastAsia="Arial" w:hAnsi="Arial"/>
                <w:color w:val="000000"/>
                <w:sz w:val="11"/>
                <w:lang w:val="es-ES"/>
              </w:rPr>
            </w:pPr>
            <w:r>
              <w:rPr>
                <w:rFonts w:ascii="Arial" w:eastAsia="Arial" w:hAnsi="Arial"/>
                <w:color w:val="000000"/>
                <w:sz w:val="11"/>
                <w:lang w:val="es-ES"/>
              </w:rPr>
              <w:t>23,17 €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90" w:after="160"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90" w:after="160" w:line="115" w:lineRule="exact"/>
              <w:textAlignment w:val="baseline"/>
              <w:rPr>
                <w:rFonts w:ascii="Arial" w:eastAsia="Arial" w:hAnsi="Arial"/>
                <w:color w:val="000000"/>
                <w:sz w:val="11"/>
                <w:lang w:val="es-ES"/>
              </w:rPr>
            </w:pPr>
            <w:r>
              <w:rPr>
                <w:rFonts w:ascii="Arial" w:eastAsia="Arial" w:hAnsi="Arial"/>
                <w:color w:val="000000"/>
                <w:sz w:val="11"/>
                <w:lang w:val="es-ES"/>
              </w:rPr>
              <w:t>23,17 €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line="89"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00"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line="102" w:lineRule="exact"/>
              <w:jc w:val="center"/>
              <w:textAlignment w:val="baseline"/>
              <w:rPr>
                <w:rFonts w:ascii="Arial" w:eastAsia="Arial" w:hAnsi="Arial"/>
                <w:color w:val="000000"/>
                <w:sz w:val="11"/>
                <w:lang w:val="es-ES"/>
              </w:rPr>
            </w:pPr>
            <w:r>
              <w:rPr>
                <w:rFonts w:ascii="Arial" w:eastAsia="Arial" w:hAnsi="Arial"/>
                <w:color w:val="000000"/>
                <w:sz w:val="11"/>
                <w:lang w:val="es-ES"/>
              </w:rPr>
              <w:t>05/03/2024</w:t>
            </w:r>
          </w:p>
          <w:p w:rsidR="00C426D2" w:rsidRDefault="00740A46">
            <w:pPr>
              <w:spacing w:line="71" w:lineRule="exact"/>
              <w:jc w:val="center"/>
              <w:textAlignment w:val="baseline"/>
              <w:rPr>
                <w:rFonts w:ascii="Arial" w:eastAsia="Arial" w:hAnsi="Arial"/>
                <w:b/>
                <w:color w:val="000000"/>
                <w:sz w:val="11"/>
                <w:vertAlign w:val="superscript"/>
                <w:lang w:val="es-ES"/>
              </w:rPr>
            </w:pPr>
            <w:r>
              <w:rPr>
                <w:rFonts w:ascii="Arial" w:eastAsia="Arial" w:hAnsi="Arial"/>
                <w:b/>
                <w:color w:val="000000"/>
                <w:sz w:val="11"/>
                <w:vertAlign w:val="superscript"/>
                <w:lang w:val="es-ES"/>
              </w:rPr>
              <w:t>e</w:t>
            </w:r>
            <w:r>
              <w:rPr>
                <w:rFonts w:ascii="Arial" w:eastAsia="Arial" w:hAnsi="Arial"/>
                <w:b/>
                <w:color w:val="000000"/>
                <w:sz w:val="11"/>
                <w:lang w:val="es-ES"/>
              </w:rPr>
              <w:t xml:space="preserve"> </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65" w:line="120"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45" w:line="115" w:lineRule="exact"/>
              <w:ind w:right="180"/>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68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1" w:after="261"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01/04/2024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1" w:after="26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VTC202400019914</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4" w:after="203" w:line="115" w:lineRule="exact"/>
              <w:ind w:left="72" w:right="252"/>
              <w:textAlignment w:val="baseline"/>
              <w:rPr>
                <w:rFonts w:ascii="Arial" w:eastAsia="Arial" w:hAnsi="Arial"/>
                <w:color w:val="000000"/>
                <w:spacing w:val="-8"/>
                <w:sz w:val="11"/>
                <w:lang w:val="es-ES"/>
              </w:rPr>
            </w:pPr>
            <w:r>
              <w:rPr>
                <w:rFonts w:ascii="Arial" w:eastAsia="Arial" w:hAnsi="Arial"/>
                <w:color w:val="000000"/>
                <w:spacing w:val="-8"/>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91" w:after="26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91" w:after="261" w:line="115" w:lineRule="exact"/>
              <w:textAlignment w:val="baseline"/>
              <w:rPr>
                <w:rFonts w:ascii="Arial" w:eastAsia="Arial" w:hAnsi="Arial"/>
                <w:color w:val="000000"/>
                <w:sz w:val="11"/>
                <w:lang w:val="es-ES"/>
              </w:rPr>
            </w:pPr>
            <w:r>
              <w:rPr>
                <w:rFonts w:ascii="Arial" w:eastAsia="Arial" w:hAnsi="Arial"/>
                <w:color w:val="000000"/>
                <w:sz w:val="11"/>
                <w:lang w:val="es-ES"/>
              </w:rPr>
              <w:t>25,05 €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91" w:after="261"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91" w:after="261"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91" w:after="261" w:line="115" w:lineRule="exact"/>
              <w:textAlignment w:val="baseline"/>
              <w:rPr>
                <w:rFonts w:ascii="Arial" w:eastAsia="Arial" w:hAnsi="Arial"/>
                <w:color w:val="000000"/>
                <w:sz w:val="11"/>
                <w:lang w:val="es-ES"/>
              </w:rPr>
            </w:pPr>
            <w:r>
              <w:rPr>
                <w:rFonts w:ascii="Arial" w:eastAsia="Arial" w:hAnsi="Arial"/>
                <w:color w:val="000000"/>
                <w:sz w:val="11"/>
                <w:lang w:val="es-ES"/>
              </w:rPr>
              <w:t>25,05 €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91" w:after="261" w:line="115" w:lineRule="exact"/>
              <w:textAlignment w:val="baseline"/>
              <w:rPr>
                <w:rFonts w:ascii="Arial" w:eastAsia="Arial" w:hAnsi="Arial"/>
                <w:color w:val="000000"/>
                <w:sz w:val="11"/>
                <w:lang w:val="es-ES"/>
              </w:rPr>
            </w:pPr>
            <w:r>
              <w:rPr>
                <w:rFonts w:ascii="Arial" w:eastAsia="Arial" w:hAnsi="Arial"/>
                <w:color w:val="000000"/>
                <w:sz w:val="11"/>
                <w:lang w:val="es-ES"/>
              </w:rPr>
              <w:t>25,05 €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91" w:after="261"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91" w:after="261" w:line="115" w:lineRule="exact"/>
              <w:textAlignment w:val="baseline"/>
              <w:rPr>
                <w:rFonts w:ascii="Arial" w:eastAsia="Arial" w:hAnsi="Arial"/>
                <w:color w:val="000000"/>
                <w:sz w:val="11"/>
                <w:lang w:val="es-ES"/>
              </w:rPr>
            </w:pPr>
            <w:r>
              <w:rPr>
                <w:rFonts w:ascii="Arial" w:eastAsia="Arial" w:hAnsi="Arial"/>
                <w:color w:val="000000"/>
                <w:sz w:val="11"/>
                <w:lang w:val="es-ES"/>
              </w:rPr>
              <w:t>25,05 €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19" w:line="88"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r>
            <w:r>
              <w:rPr>
                <w:rFonts w:ascii="Arial" w:eastAsia="Arial" w:hAnsi="Arial"/>
                <w:color w:val="000000"/>
                <w:sz w:val="11"/>
                <w:lang w:val="es-ES"/>
              </w:rPr>
              <w:t>bancario de</w:t>
            </w:r>
          </w:p>
          <w:p w:rsidR="00C426D2" w:rsidRDefault="00740A46">
            <w:pPr>
              <w:spacing w:line="100"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88"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04/04/2024</w:t>
            </w:r>
          </w:p>
          <w:p w:rsidR="00C426D2" w:rsidRDefault="00740A46">
            <w:pPr>
              <w:spacing w:line="69" w:lineRule="exact"/>
              <w:jc w:val="center"/>
              <w:textAlignment w:val="baseline"/>
              <w:rPr>
                <w:rFonts w:ascii="Arial" w:eastAsia="Arial" w:hAnsi="Arial"/>
                <w:b/>
                <w:color w:val="000000"/>
                <w:sz w:val="11"/>
                <w:vertAlign w:val="superscript"/>
                <w:lang w:val="es-ES"/>
              </w:rPr>
            </w:pPr>
            <w:r>
              <w:rPr>
                <w:rFonts w:ascii="Arial" w:eastAsia="Arial" w:hAnsi="Arial"/>
                <w:b/>
                <w:color w:val="000000"/>
                <w:sz w:val="11"/>
                <w:vertAlign w:val="superscript"/>
                <w:lang w:val="es-ES"/>
              </w:rPr>
              <w:t>e</w:t>
            </w:r>
            <w:r>
              <w:rPr>
                <w:rFonts w:ascii="Arial" w:eastAsia="Arial" w:hAnsi="Arial"/>
                <w:b/>
                <w:color w:val="000000"/>
                <w:sz w:val="11"/>
                <w:lang w:val="es-ES"/>
              </w:rPr>
              <w:t xml:space="preserve"> </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76"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146" w:line="115" w:lineRule="exact"/>
              <w:ind w:right="180"/>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4" w:after="217"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01/05/2024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4" w:after="217"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VTC202400025244</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60"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4" w:after="217"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24,65 €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24,65 €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24,65 €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24,65 €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71" w:line="88"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99"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before="1" w:after="4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06/05/2024</w:t>
            </w:r>
          </w:p>
          <w:p w:rsidR="00C426D2" w:rsidRDefault="00740A46">
            <w:pPr>
              <w:spacing w:line="70" w:lineRule="exact"/>
              <w:jc w:val="center"/>
              <w:textAlignment w:val="baseline"/>
              <w:rPr>
                <w:rFonts w:ascii="Arial" w:eastAsia="Arial" w:hAnsi="Arial"/>
                <w:b/>
                <w:color w:val="000000"/>
                <w:sz w:val="11"/>
                <w:vertAlign w:val="superscript"/>
                <w:lang w:val="es-ES"/>
              </w:rPr>
            </w:pPr>
            <w:r>
              <w:rPr>
                <w:rFonts w:ascii="Arial" w:eastAsia="Arial" w:hAnsi="Arial"/>
                <w:b/>
                <w:color w:val="000000"/>
                <w:sz w:val="11"/>
                <w:vertAlign w:val="superscript"/>
                <w:lang w:val="es-ES"/>
              </w:rPr>
              <w:t>e</w:t>
            </w:r>
            <w:r>
              <w:rPr>
                <w:rFonts w:ascii="Arial" w:eastAsia="Arial" w:hAnsi="Arial"/>
                <w:b/>
                <w:color w:val="000000"/>
                <w:sz w:val="11"/>
                <w:lang w:val="es-ES"/>
              </w:rPr>
              <w:t xml:space="preserve"> </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129" w:line="115" w:lineRule="exact"/>
              <w:ind w:left="144" w:firstLine="72"/>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ind w:right="180"/>
              <w:jc w:val="right"/>
              <w:textAlignment w:val="baseline"/>
              <w:rPr>
                <w:rFonts w:ascii="Arial" w:eastAsia="Arial" w:hAnsi="Arial"/>
                <w:color w:val="000000"/>
                <w:sz w:val="11"/>
                <w:lang w:val="es-ES"/>
              </w:rPr>
            </w:pPr>
            <w:r>
              <w:rPr>
                <w:rFonts w:ascii="Arial" w:eastAsia="Arial" w:hAnsi="Arial"/>
                <w:color w:val="000000"/>
                <w:sz w:val="11"/>
                <w:lang w:val="es-ES"/>
              </w:rPr>
              <w:t>luz</w:t>
            </w:r>
          </w:p>
          <w:p w:rsidR="00C426D2" w:rsidRDefault="00740A46">
            <w:pPr>
              <w:spacing w:line="279" w:lineRule="exact"/>
              <w:jc w:val="right"/>
              <w:textAlignment w:val="baseline"/>
              <w:rPr>
                <w:rFonts w:ascii="Arial" w:eastAsia="Arial" w:hAnsi="Arial"/>
                <w:color w:val="000000"/>
                <w:sz w:val="11"/>
                <w:lang w:val="es-ES"/>
              </w:rPr>
            </w:pPr>
            <w:r>
              <w:rPr>
                <w:rFonts w:ascii="Arial" w:eastAsia="Arial" w:hAnsi="Arial"/>
                <w:color w:val="000000"/>
                <w:sz w:val="11"/>
                <w:lang w:val="es-ES"/>
              </w:rPr>
              <w:t xml:space="preserve">Recibo </w:t>
            </w:r>
            <w:r>
              <w:rPr>
                <w:rFonts w:ascii="Tahoma" w:eastAsia="Tahoma" w:hAnsi="Tahoma"/>
                <w:color w:val="000000"/>
                <w:sz w:val="11"/>
                <w:vertAlign w:val="superscript"/>
                <w:lang w:val="es-ES"/>
              </w:rPr>
              <w:t>ACTA</w:t>
            </w:r>
            <w:r>
              <w:rPr>
                <w:rFonts w:ascii="Tahoma" w:eastAsia="Tahoma" w:hAnsi="Tahoma"/>
                <w:color w:val="000000"/>
                <w:sz w:val="28"/>
                <w:lang w:val="es-ES"/>
              </w:rPr>
              <w:t xml:space="preserve"> </w:t>
            </w:r>
          </w:p>
        </w:tc>
      </w:tr>
      <w:tr w:rsidR="00C426D2">
        <w:tblPrEx>
          <w:tblCellMar>
            <w:top w:w="0" w:type="dxa"/>
            <w:bottom w:w="0" w:type="dxa"/>
          </w:tblCellMar>
        </w:tblPrEx>
        <w:trPr>
          <w:trHeight w:hRule="exact" w:val="47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69"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01/06/2024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6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VTC202400030656</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9" w:after="111"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6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69" w:line="115" w:lineRule="exact"/>
              <w:textAlignment w:val="baseline"/>
              <w:rPr>
                <w:rFonts w:ascii="Arial" w:eastAsia="Arial" w:hAnsi="Arial"/>
                <w:color w:val="000000"/>
                <w:sz w:val="11"/>
                <w:lang w:val="es-ES"/>
              </w:rPr>
            </w:pPr>
            <w:r>
              <w:rPr>
                <w:rFonts w:ascii="Arial" w:eastAsia="Arial" w:hAnsi="Arial"/>
                <w:color w:val="000000"/>
                <w:sz w:val="11"/>
                <w:lang w:val="es-ES"/>
              </w:rPr>
              <w:t>25,25 €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6" w:after="16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6" w:after="16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186" w:after="169" w:line="115" w:lineRule="exact"/>
              <w:textAlignment w:val="baseline"/>
              <w:rPr>
                <w:rFonts w:ascii="Arial" w:eastAsia="Arial" w:hAnsi="Arial"/>
                <w:color w:val="000000"/>
                <w:sz w:val="11"/>
                <w:lang w:val="es-ES"/>
              </w:rPr>
            </w:pPr>
            <w:r>
              <w:rPr>
                <w:rFonts w:ascii="Arial" w:eastAsia="Arial" w:hAnsi="Arial"/>
                <w:color w:val="000000"/>
                <w:sz w:val="11"/>
                <w:lang w:val="es-ES"/>
              </w:rPr>
              <w:t>25,25 €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69" w:line="115" w:lineRule="exact"/>
              <w:textAlignment w:val="baseline"/>
              <w:rPr>
                <w:rFonts w:ascii="Arial" w:eastAsia="Arial" w:hAnsi="Arial"/>
                <w:color w:val="000000"/>
                <w:sz w:val="11"/>
                <w:lang w:val="es-ES"/>
              </w:rPr>
            </w:pPr>
            <w:r>
              <w:rPr>
                <w:rFonts w:ascii="Arial" w:eastAsia="Arial" w:hAnsi="Arial"/>
                <w:color w:val="000000"/>
                <w:sz w:val="11"/>
                <w:lang w:val="es-ES"/>
              </w:rPr>
              <w:t>25,25 €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6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69" w:line="115" w:lineRule="exact"/>
              <w:textAlignment w:val="baseline"/>
              <w:rPr>
                <w:rFonts w:ascii="Arial" w:eastAsia="Arial" w:hAnsi="Arial"/>
                <w:color w:val="000000"/>
                <w:sz w:val="11"/>
                <w:lang w:val="es-ES"/>
              </w:rPr>
            </w:pPr>
            <w:r>
              <w:rPr>
                <w:rFonts w:ascii="Arial" w:eastAsia="Arial" w:hAnsi="Arial"/>
                <w:color w:val="000000"/>
                <w:sz w:val="11"/>
                <w:lang w:val="es-ES"/>
              </w:rPr>
              <w:t>25,25 €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before="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05/06/2024</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line="71" w:lineRule="exact"/>
              <w:jc w:val="center"/>
              <w:textAlignment w:val="baseline"/>
              <w:rPr>
                <w:rFonts w:ascii="Arial" w:eastAsia="Arial" w:hAnsi="Arial"/>
                <w:color w:val="000000"/>
                <w:sz w:val="11"/>
                <w:lang w:val="es-ES"/>
              </w:rPr>
            </w:pPr>
            <w:r>
              <w:rPr>
                <w:rFonts w:ascii="Arial" w:eastAsia="Arial" w:hAnsi="Arial"/>
                <w:color w:val="000000"/>
                <w:sz w:val="11"/>
                <w:lang w:val="es-ES"/>
              </w:rPr>
              <w:t>Suministro de</w:t>
            </w:r>
          </w:p>
          <w:p w:rsidR="00C426D2" w:rsidRDefault="00740A46">
            <w:pPr>
              <w:spacing w:after="54" w:line="115" w:lineRule="exact"/>
              <w:ind w:right="180"/>
              <w:jc w:val="right"/>
              <w:textAlignment w:val="baseline"/>
              <w:rPr>
                <w:rFonts w:ascii="Arial" w:eastAsia="Arial" w:hAnsi="Arial"/>
                <w:color w:val="000000"/>
                <w:sz w:val="11"/>
                <w:lang w:val="es-ES"/>
              </w:rPr>
            </w:pPr>
            <w:r>
              <w:rPr>
                <w:rFonts w:ascii="Arial" w:eastAsia="Arial" w:hAnsi="Arial"/>
                <w:color w:val="000000"/>
                <w:sz w:val="11"/>
                <w:lang w:val="es-ES"/>
              </w:rPr>
              <w:t>luz</w:t>
            </w:r>
          </w:p>
          <w:p w:rsidR="00C426D2" w:rsidRDefault="00740A46">
            <w:pPr>
              <w:spacing w:before="136" w:line="94" w:lineRule="exact"/>
              <w:jc w:val="right"/>
              <w:textAlignment w:val="baseline"/>
              <w:rPr>
                <w:rFonts w:ascii="Arial" w:eastAsia="Arial" w:hAnsi="Arial"/>
                <w:b/>
                <w:color w:val="000000"/>
                <w:sz w:val="11"/>
                <w:vertAlign w:val="superscript"/>
                <w:lang w:val="es-ES"/>
              </w:rPr>
            </w:pPr>
            <w:r>
              <w:rPr>
                <w:rFonts w:ascii="Arial" w:eastAsia="Arial" w:hAnsi="Arial"/>
                <w:b/>
                <w:color w:val="000000"/>
                <w:sz w:val="11"/>
                <w:vertAlign w:val="superscript"/>
                <w:lang w:val="es-ES"/>
              </w:rPr>
              <w:t>e</w:t>
            </w:r>
            <w:r>
              <w:rPr>
                <w:rFonts w:ascii="Arial" w:eastAsia="Arial" w:hAnsi="Arial"/>
                <w:b/>
                <w:color w:val="000000"/>
                <w:sz w:val="11"/>
                <w:lang w:val="es-ES"/>
              </w:rPr>
              <w:t xml:space="preserve"> </w:t>
            </w:r>
          </w:p>
        </w:tc>
      </w:tr>
      <w:tr w:rsidR="00C426D2">
        <w:tblPrEx>
          <w:tblCellMar>
            <w:top w:w="0" w:type="dxa"/>
            <w:bottom w:w="0" w:type="dxa"/>
          </w:tblCellMar>
        </w:tblPrEx>
        <w:trPr>
          <w:trHeight w:hRule="exact" w:val="523"/>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4" w:after="189"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01/07/2024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4" w:after="18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TC202400035842</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57" w:after="131"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14" w:after="18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14" w:after="189" w:line="115" w:lineRule="exact"/>
              <w:textAlignment w:val="baseline"/>
              <w:rPr>
                <w:rFonts w:ascii="Arial" w:eastAsia="Arial" w:hAnsi="Arial"/>
                <w:color w:val="000000"/>
                <w:sz w:val="11"/>
                <w:lang w:val="es-ES"/>
              </w:rPr>
            </w:pPr>
            <w:r>
              <w:rPr>
                <w:rFonts w:ascii="Arial" w:eastAsia="Arial" w:hAnsi="Arial"/>
                <w:color w:val="000000"/>
                <w:sz w:val="11"/>
                <w:lang w:val="es-ES"/>
              </w:rPr>
              <w:t>26,51 €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14" w:after="18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14" w:after="18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14" w:after="189" w:line="115" w:lineRule="exact"/>
              <w:textAlignment w:val="baseline"/>
              <w:rPr>
                <w:rFonts w:ascii="Arial" w:eastAsia="Arial" w:hAnsi="Arial"/>
                <w:color w:val="000000"/>
                <w:sz w:val="11"/>
                <w:lang w:val="es-ES"/>
              </w:rPr>
            </w:pPr>
            <w:r>
              <w:rPr>
                <w:rFonts w:ascii="Arial" w:eastAsia="Arial" w:hAnsi="Arial"/>
                <w:color w:val="000000"/>
                <w:sz w:val="11"/>
                <w:lang w:val="es-ES"/>
              </w:rPr>
              <w:t>26,51 €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14" w:after="189" w:line="115" w:lineRule="exact"/>
              <w:textAlignment w:val="baseline"/>
              <w:rPr>
                <w:rFonts w:ascii="Arial" w:eastAsia="Arial" w:hAnsi="Arial"/>
                <w:color w:val="000000"/>
                <w:sz w:val="11"/>
                <w:lang w:val="es-ES"/>
              </w:rPr>
            </w:pPr>
            <w:r>
              <w:rPr>
                <w:rFonts w:ascii="Arial" w:eastAsia="Arial" w:hAnsi="Arial"/>
                <w:color w:val="000000"/>
                <w:sz w:val="11"/>
                <w:lang w:val="es-ES"/>
              </w:rPr>
              <w:t>26,51 €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14" w:after="18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14" w:after="189" w:line="115" w:lineRule="exact"/>
              <w:textAlignment w:val="baseline"/>
              <w:rPr>
                <w:rFonts w:ascii="Arial" w:eastAsia="Arial" w:hAnsi="Arial"/>
                <w:color w:val="000000"/>
                <w:sz w:val="11"/>
                <w:lang w:val="es-ES"/>
              </w:rPr>
            </w:pPr>
            <w:r>
              <w:rPr>
                <w:rFonts w:ascii="Arial" w:eastAsia="Arial" w:hAnsi="Arial"/>
                <w:color w:val="000000"/>
                <w:sz w:val="11"/>
                <w:lang w:val="es-ES"/>
              </w:rPr>
              <w:t>26,51 €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42"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1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04/07/2024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99"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74" w:line="115" w:lineRule="exact"/>
              <w:ind w:right="180"/>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70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1" w:after="284"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01/08/2024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1" w:after="28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VTC202400039511</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3" w:after="227"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1" w:after="28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1" w:after="284" w:line="115" w:lineRule="exact"/>
              <w:textAlignment w:val="baseline"/>
              <w:rPr>
                <w:rFonts w:ascii="Arial" w:eastAsia="Arial" w:hAnsi="Arial"/>
                <w:color w:val="000000"/>
                <w:sz w:val="11"/>
                <w:lang w:val="es-ES"/>
              </w:rPr>
            </w:pPr>
            <w:r>
              <w:rPr>
                <w:rFonts w:ascii="Arial" w:eastAsia="Arial" w:hAnsi="Arial"/>
                <w:color w:val="000000"/>
                <w:sz w:val="11"/>
                <w:lang w:val="es-ES"/>
              </w:rPr>
              <w:t>26,72 €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01" w:after="28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01" w:after="28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301" w:after="284" w:line="115" w:lineRule="exact"/>
              <w:textAlignment w:val="baseline"/>
              <w:rPr>
                <w:rFonts w:ascii="Arial" w:eastAsia="Arial" w:hAnsi="Arial"/>
                <w:color w:val="000000"/>
                <w:sz w:val="11"/>
                <w:lang w:val="es-ES"/>
              </w:rPr>
            </w:pPr>
            <w:r>
              <w:rPr>
                <w:rFonts w:ascii="Arial" w:eastAsia="Arial" w:hAnsi="Arial"/>
                <w:color w:val="000000"/>
                <w:sz w:val="11"/>
                <w:lang w:val="es-ES"/>
              </w:rPr>
              <w:t>26,72 €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1" w:after="284" w:line="115" w:lineRule="exact"/>
              <w:textAlignment w:val="baseline"/>
              <w:rPr>
                <w:rFonts w:ascii="Arial" w:eastAsia="Arial" w:hAnsi="Arial"/>
                <w:color w:val="000000"/>
                <w:sz w:val="11"/>
                <w:lang w:val="es-ES"/>
              </w:rPr>
            </w:pPr>
            <w:r>
              <w:rPr>
                <w:rFonts w:ascii="Arial" w:eastAsia="Arial" w:hAnsi="Arial"/>
                <w:color w:val="000000"/>
                <w:sz w:val="11"/>
                <w:lang w:val="es-ES"/>
              </w:rPr>
              <w:t>26,72 €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1" w:after="28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1" w:after="284" w:line="115" w:lineRule="exact"/>
              <w:textAlignment w:val="baseline"/>
              <w:rPr>
                <w:rFonts w:ascii="Arial" w:eastAsia="Arial" w:hAnsi="Arial"/>
                <w:color w:val="000000"/>
                <w:sz w:val="11"/>
                <w:lang w:val="es-ES"/>
              </w:rPr>
            </w:pPr>
            <w:r>
              <w:rPr>
                <w:rFonts w:ascii="Arial" w:eastAsia="Arial" w:hAnsi="Arial"/>
                <w:color w:val="000000"/>
                <w:sz w:val="11"/>
                <w:lang w:val="es-ES"/>
              </w:rPr>
              <w:t>26,72 €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28"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before="1" w:after="11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13/08/2024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169" w:line="115" w:lineRule="exact"/>
              <w:ind w:right="180"/>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710"/>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5" w:after="285"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01/09/2024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5" w:after="285"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VTC202400043793</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8" w:after="227"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05" w:after="285"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5" w:after="285" w:line="115" w:lineRule="exact"/>
              <w:textAlignment w:val="baseline"/>
              <w:rPr>
                <w:rFonts w:ascii="Arial" w:eastAsia="Arial" w:hAnsi="Arial"/>
                <w:color w:val="000000"/>
                <w:sz w:val="11"/>
                <w:lang w:val="es-ES"/>
              </w:rPr>
            </w:pPr>
            <w:r>
              <w:rPr>
                <w:rFonts w:ascii="Arial" w:eastAsia="Arial" w:hAnsi="Arial"/>
                <w:color w:val="000000"/>
                <w:sz w:val="11"/>
                <w:lang w:val="es-ES"/>
              </w:rPr>
              <w:t>27,31 €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05" w:after="285"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05" w:after="285"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305" w:after="285" w:line="115" w:lineRule="exact"/>
              <w:textAlignment w:val="baseline"/>
              <w:rPr>
                <w:rFonts w:ascii="Arial" w:eastAsia="Arial" w:hAnsi="Arial"/>
                <w:color w:val="000000"/>
                <w:sz w:val="11"/>
                <w:lang w:val="es-ES"/>
              </w:rPr>
            </w:pPr>
            <w:r>
              <w:rPr>
                <w:rFonts w:ascii="Arial" w:eastAsia="Arial" w:hAnsi="Arial"/>
                <w:color w:val="000000"/>
                <w:sz w:val="11"/>
                <w:lang w:val="es-ES"/>
              </w:rPr>
              <w:t>27,31 €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5" w:after="285" w:line="115" w:lineRule="exact"/>
              <w:textAlignment w:val="baseline"/>
              <w:rPr>
                <w:rFonts w:ascii="Arial" w:eastAsia="Arial" w:hAnsi="Arial"/>
                <w:color w:val="000000"/>
                <w:sz w:val="11"/>
                <w:lang w:val="es-ES"/>
              </w:rPr>
            </w:pPr>
            <w:r>
              <w:rPr>
                <w:rFonts w:ascii="Arial" w:eastAsia="Arial" w:hAnsi="Arial"/>
                <w:color w:val="000000"/>
                <w:sz w:val="11"/>
                <w:lang w:val="es-ES"/>
              </w:rPr>
              <w:t>27,31 €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5" w:after="285"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05" w:after="285" w:line="115" w:lineRule="exact"/>
              <w:textAlignment w:val="baseline"/>
              <w:rPr>
                <w:rFonts w:ascii="Arial" w:eastAsia="Arial" w:hAnsi="Arial"/>
                <w:color w:val="000000"/>
                <w:sz w:val="11"/>
                <w:lang w:val="es-ES"/>
              </w:rPr>
            </w:pPr>
            <w:r>
              <w:rPr>
                <w:rFonts w:ascii="Arial" w:eastAsia="Arial" w:hAnsi="Arial"/>
                <w:color w:val="000000"/>
                <w:sz w:val="11"/>
                <w:lang w:val="es-ES"/>
              </w:rPr>
              <w:t>27,31 €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3"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112"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12/09/2024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0"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before="1" w:after="169" w:line="115" w:lineRule="exact"/>
              <w:ind w:right="180"/>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715"/>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1" w:after="275"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01/10/2024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1" w:after="275"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VTC202400046415</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53" w:after="218" w:line="115" w:lineRule="exact"/>
              <w:ind w:left="72" w:right="252"/>
              <w:textAlignment w:val="baseline"/>
              <w:rPr>
                <w:rFonts w:ascii="Arial" w:eastAsia="Arial" w:hAnsi="Arial"/>
                <w:color w:val="000000"/>
                <w:spacing w:val="-8"/>
                <w:sz w:val="11"/>
                <w:lang w:val="es-ES"/>
              </w:rPr>
            </w:pPr>
            <w:r>
              <w:rPr>
                <w:rFonts w:ascii="Arial" w:eastAsia="Arial" w:hAnsi="Arial"/>
                <w:color w:val="000000"/>
                <w:spacing w:val="-8"/>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11" w:after="275"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11" w:after="275" w:line="115" w:lineRule="exact"/>
              <w:textAlignment w:val="baseline"/>
              <w:rPr>
                <w:rFonts w:ascii="Arial" w:eastAsia="Arial" w:hAnsi="Arial"/>
                <w:color w:val="000000"/>
                <w:sz w:val="11"/>
                <w:lang w:val="es-ES"/>
              </w:rPr>
            </w:pPr>
            <w:r>
              <w:rPr>
                <w:rFonts w:ascii="Arial" w:eastAsia="Arial" w:hAnsi="Arial"/>
                <w:color w:val="000000"/>
                <w:sz w:val="11"/>
                <w:lang w:val="es-ES"/>
              </w:rPr>
              <w:t>25,72 €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11" w:after="275"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311" w:after="275"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311" w:after="275" w:line="115" w:lineRule="exact"/>
              <w:textAlignment w:val="baseline"/>
              <w:rPr>
                <w:rFonts w:ascii="Arial" w:eastAsia="Arial" w:hAnsi="Arial"/>
                <w:color w:val="000000"/>
                <w:sz w:val="11"/>
                <w:lang w:val="es-ES"/>
              </w:rPr>
            </w:pPr>
            <w:r>
              <w:rPr>
                <w:rFonts w:ascii="Arial" w:eastAsia="Arial" w:hAnsi="Arial"/>
                <w:color w:val="000000"/>
                <w:sz w:val="11"/>
                <w:lang w:val="es-ES"/>
              </w:rPr>
              <w:t>25,72 €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11" w:after="275" w:line="115" w:lineRule="exact"/>
              <w:textAlignment w:val="baseline"/>
              <w:rPr>
                <w:rFonts w:ascii="Arial" w:eastAsia="Arial" w:hAnsi="Arial"/>
                <w:color w:val="000000"/>
                <w:sz w:val="11"/>
                <w:lang w:val="es-ES"/>
              </w:rPr>
            </w:pPr>
            <w:r>
              <w:rPr>
                <w:rFonts w:ascii="Arial" w:eastAsia="Arial" w:hAnsi="Arial"/>
                <w:color w:val="000000"/>
                <w:sz w:val="11"/>
                <w:lang w:val="es-ES"/>
              </w:rPr>
              <w:t>25,72 €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11" w:after="275"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311" w:after="275" w:line="115" w:lineRule="exact"/>
              <w:textAlignment w:val="baseline"/>
              <w:rPr>
                <w:rFonts w:ascii="Arial" w:eastAsia="Arial" w:hAnsi="Arial"/>
                <w:color w:val="000000"/>
                <w:sz w:val="11"/>
                <w:lang w:val="es-ES"/>
              </w:rPr>
            </w:pPr>
            <w:r>
              <w:rPr>
                <w:rFonts w:ascii="Arial" w:eastAsia="Arial" w:hAnsi="Arial"/>
                <w:color w:val="000000"/>
                <w:sz w:val="11"/>
                <w:lang w:val="es-ES"/>
              </w:rPr>
              <w:t>25,72 €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8"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103"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07/10/2024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160" w:line="115" w:lineRule="exact"/>
              <w:ind w:right="180"/>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4" w:after="217"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01/11/2024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4" w:after="217"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TC202400049028</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60" w:line="115" w:lineRule="exact"/>
              <w:ind w:left="72" w:right="252"/>
              <w:textAlignment w:val="baseline"/>
              <w:rPr>
                <w:rFonts w:ascii="Arial" w:eastAsia="Arial" w:hAnsi="Arial"/>
                <w:color w:val="000000"/>
                <w:spacing w:val="-8"/>
                <w:sz w:val="11"/>
                <w:lang w:val="es-ES"/>
              </w:rPr>
            </w:pPr>
            <w:r>
              <w:rPr>
                <w:rFonts w:ascii="Arial" w:eastAsia="Arial" w:hAnsi="Arial"/>
                <w:color w:val="000000"/>
                <w:spacing w:val="-8"/>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4" w:after="217"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26,53 €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26,53 €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26,53 €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4" w:after="217" w:line="115" w:lineRule="exact"/>
              <w:textAlignment w:val="baseline"/>
              <w:rPr>
                <w:rFonts w:ascii="Arial" w:eastAsia="Arial" w:hAnsi="Arial"/>
                <w:color w:val="000000"/>
                <w:sz w:val="11"/>
                <w:lang w:val="es-ES"/>
              </w:rPr>
            </w:pPr>
            <w:r>
              <w:rPr>
                <w:rFonts w:ascii="Arial" w:eastAsia="Arial" w:hAnsi="Arial"/>
                <w:color w:val="000000"/>
                <w:sz w:val="11"/>
                <w:lang w:val="es-ES"/>
              </w:rPr>
              <w:t>26,53 €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7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r>
            <w:r>
              <w:rPr>
                <w:rFonts w:ascii="Arial" w:eastAsia="Arial" w:hAnsi="Arial"/>
                <w:color w:val="000000"/>
                <w:sz w:val="11"/>
                <w:lang w:val="es-ES"/>
              </w:rP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45"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08/11/2024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9"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102" w:line="115" w:lineRule="exact"/>
              <w:ind w:right="180"/>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3" w:after="213"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01/12/2024</w:t>
            </w:r>
          </w:p>
        </w:tc>
        <w:tc>
          <w:tcPr>
            <w:tcW w:w="10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3" w:after="213"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VTC202400051781</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55" w:line="115" w:lineRule="exact"/>
              <w:ind w:left="72" w:right="252"/>
              <w:textAlignment w:val="baseline"/>
              <w:rPr>
                <w:rFonts w:ascii="Arial" w:eastAsia="Arial" w:hAnsi="Arial"/>
                <w:color w:val="000000"/>
                <w:spacing w:val="-8"/>
                <w:sz w:val="11"/>
                <w:lang w:val="es-ES"/>
              </w:rPr>
            </w:pPr>
            <w:r>
              <w:rPr>
                <w:rFonts w:ascii="Arial" w:eastAsia="Arial" w:hAnsi="Arial"/>
                <w:color w:val="000000"/>
                <w:spacing w:val="-8"/>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3" w:after="213"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3" w:after="213" w:line="115" w:lineRule="exact"/>
              <w:textAlignment w:val="baseline"/>
              <w:rPr>
                <w:rFonts w:ascii="Arial" w:eastAsia="Arial" w:hAnsi="Arial"/>
                <w:color w:val="000000"/>
                <w:sz w:val="11"/>
                <w:lang w:val="es-ES"/>
              </w:rPr>
            </w:pPr>
            <w:r>
              <w:rPr>
                <w:rFonts w:ascii="Arial" w:eastAsia="Arial" w:hAnsi="Arial"/>
                <w:color w:val="000000"/>
                <w:sz w:val="11"/>
                <w:lang w:val="es-ES"/>
              </w:rPr>
              <w:t>23,48 €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3" w:after="213"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3" w:after="213"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43" w:after="213" w:line="115" w:lineRule="exact"/>
              <w:textAlignment w:val="baseline"/>
              <w:rPr>
                <w:rFonts w:ascii="Arial" w:eastAsia="Arial" w:hAnsi="Arial"/>
                <w:color w:val="000000"/>
                <w:sz w:val="11"/>
                <w:lang w:val="es-ES"/>
              </w:rPr>
            </w:pPr>
            <w:r>
              <w:rPr>
                <w:rFonts w:ascii="Arial" w:eastAsia="Arial" w:hAnsi="Arial"/>
                <w:color w:val="000000"/>
                <w:sz w:val="11"/>
                <w:lang w:val="es-ES"/>
              </w:rPr>
              <w:t>23,48 €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3" w:after="213" w:line="115" w:lineRule="exact"/>
              <w:textAlignment w:val="baseline"/>
              <w:rPr>
                <w:rFonts w:ascii="Arial" w:eastAsia="Arial" w:hAnsi="Arial"/>
                <w:color w:val="000000"/>
                <w:sz w:val="11"/>
                <w:lang w:val="es-ES"/>
              </w:rPr>
            </w:pPr>
            <w:r>
              <w:rPr>
                <w:rFonts w:ascii="Arial" w:eastAsia="Arial" w:hAnsi="Arial"/>
                <w:color w:val="000000"/>
                <w:sz w:val="11"/>
                <w:lang w:val="es-ES"/>
              </w:rPr>
              <w:t>23,48 €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3" w:after="213"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3" w:after="213" w:line="115" w:lineRule="exact"/>
              <w:textAlignment w:val="baseline"/>
              <w:rPr>
                <w:rFonts w:ascii="Arial" w:eastAsia="Arial" w:hAnsi="Arial"/>
                <w:color w:val="000000"/>
                <w:sz w:val="11"/>
                <w:lang w:val="es-ES"/>
              </w:rPr>
            </w:pPr>
            <w:r>
              <w:rPr>
                <w:rFonts w:ascii="Arial" w:eastAsia="Arial" w:hAnsi="Arial"/>
                <w:color w:val="000000"/>
                <w:sz w:val="11"/>
                <w:lang w:val="es-ES"/>
              </w:rPr>
              <w:t>23,48 €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7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40"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04/12/2024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8"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before="1" w:after="97" w:line="115" w:lineRule="exact"/>
              <w:ind w:right="180"/>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8" w:after="227"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01/01/2024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1" w:after="169" w:line="115"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8" w:after="227"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8" w:after="22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8" w:after="22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38" w:after="227"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8" w:after="227"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8" w:after="22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8" w:after="227"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74"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5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01/01/2024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3" w:line="110" w:lineRule="exact"/>
              <w:ind w:left="72"/>
              <w:textAlignment w:val="baseline"/>
              <w:rPr>
                <w:rFonts w:ascii="Arial" w:eastAsia="Arial" w:hAnsi="Arial"/>
                <w:color w:val="000000"/>
                <w:spacing w:val="-4"/>
                <w:sz w:val="11"/>
                <w:lang w:val="es-ES"/>
              </w:rPr>
            </w:pPr>
            <w:r>
              <w:rPr>
                <w:rFonts w:ascii="Arial" w:eastAsia="Arial" w:hAnsi="Arial"/>
                <w:color w:val="000000"/>
                <w:spacing w:val="-4"/>
                <w:sz w:val="11"/>
                <w:lang w:val="es-ES"/>
              </w:rPr>
              <w:t>Mantenimiento cuenta</w:t>
            </w:r>
          </w:p>
          <w:p w:rsidR="00C426D2" w:rsidRDefault="00740A46">
            <w:pPr>
              <w:spacing w:before="1" w:after="111" w:line="115" w:lineRule="exact"/>
              <w:ind w:right="180"/>
              <w:jc w:val="right"/>
              <w:textAlignment w:val="baseline"/>
              <w:rPr>
                <w:rFonts w:ascii="Arial" w:eastAsia="Arial" w:hAnsi="Arial"/>
                <w:color w:val="000000"/>
                <w:sz w:val="11"/>
                <w:lang w:val="es-ES"/>
              </w:rPr>
            </w:pPr>
            <w:r>
              <w:rPr>
                <w:rFonts w:ascii="Arial" w:eastAsia="Arial" w:hAnsi="Arial"/>
                <w:color w:val="000000"/>
                <w:sz w:val="11"/>
                <w:lang w:val="es-ES"/>
              </w:rPr>
              <w:t>bancaria</w:t>
            </w:r>
          </w:p>
        </w:tc>
      </w:tr>
      <w:tr w:rsidR="00C426D2">
        <w:tblPrEx>
          <w:tblCellMar>
            <w:top w:w="0" w:type="dxa"/>
            <w:bottom w:w="0" w:type="dxa"/>
          </w:tblCellMar>
        </w:tblPrEx>
        <w:trPr>
          <w:trHeight w:hRule="exact" w:val="580"/>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8" w:after="222"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01/04/2024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1" w:after="164" w:line="115"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8" w:after="222"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8" w:after="222"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8" w:after="222"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38" w:after="222"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8" w:after="222"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8" w:after="222"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8" w:after="222"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6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4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01/04/2024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3" w:line="115" w:lineRule="exact"/>
              <w:ind w:left="72"/>
              <w:textAlignment w:val="baseline"/>
              <w:rPr>
                <w:rFonts w:ascii="Arial" w:eastAsia="Arial" w:hAnsi="Arial"/>
                <w:color w:val="000000"/>
                <w:spacing w:val="-4"/>
                <w:sz w:val="11"/>
                <w:lang w:val="es-ES"/>
              </w:rPr>
            </w:pPr>
            <w:r>
              <w:rPr>
                <w:rFonts w:ascii="Arial" w:eastAsia="Arial" w:hAnsi="Arial"/>
                <w:color w:val="000000"/>
                <w:spacing w:val="-4"/>
                <w:sz w:val="11"/>
                <w:lang w:val="es-ES"/>
              </w:rPr>
              <w:t>Mantenimiento cuenta</w:t>
            </w:r>
          </w:p>
          <w:p w:rsidR="00C426D2" w:rsidRDefault="00740A46">
            <w:pPr>
              <w:spacing w:after="107" w:line="115" w:lineRule="exact"/>
              <w:ind w:right="180"/>
              <w:jc w:val="right"/>
              <w:textAlignment w:val="baseline"/>
              <w:rPr>
                <w:rFonts w:ascii="Arial" w:eastAsia="Arial" w:hAnsi="Arial"/>
                <w:color w:val="000000"/>
                <w:sz w:val="11"/>
                <w:lang w:val="es-ES"/>
              </w:rPr>
            </w:pPr>
            <w:r>
              <w:rPr>
                <w:rFonts w:ascii="Arial" w:eastAsia="Arial" w:hAnsi="Arial"/>
                <w:color w:val="000000"/>
                <w:sz w:val="11"/>
                <w:lang w:val="es-ES"/>
              </w:rPr>
              <w:t>bancaria</w:t>
            </w:r>
          </w:p>
        </w:tc>
      </w:tr>
      <w:tr w:rsidR="00C426D2">
        <w:tblPrEx>
          <w:tblCellMar>
            <w:top w:w="0" w:type="dxa"/>
            <w:bottom w:w="0" w:type="dxa"/>
          </w:tblCellMar>
        </w:tblPrEx>
        <w:trPr>
          <w:trHeight w:hRule="exact" w:val="586"/>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17"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02/07/2024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2" w:after="159" w:line="115"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6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before="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after="4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02/07/2024</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124" w:line="115" w:lineRule="exact"/>
              <w:ind w:left="72"/>
              <w:textAlignment w:val="baseline"/>
              <w:rPr>
                <w:rFonts w:ascii="Arial" w:eastAsia="Arial" w:hAnsi="Arial"/>
                <w:color w:val="000000"/>
                <w:spacing w:val="-4"/>
                <w:sz w:val="11"/>
                <w:lang w:val="es-ES"/>
              </w:rPr>
            </w:pPr>
            <w:r>
              <w:rPr>
                <w:rFonts w:ascii="Arial" w:eastAsia="Arial" w:hAnsi="Arial"/>
                <w:color w:val="000000"/>
                <w:spacing w:val="-4"/>
                <w:sz w:val="11"/>
                <w:lang w:val="es-ES"/>
              </w:rPr>
              <w:t>Mantenimiento cuenta</w:t>
            </w:r>
          </w:p>
          <w:p w:rsidR="00C426D2" w:rsidRDefault="00740A46">
            <w:pPr>
              <w:spacing w:after="102" w:line="115" w:lineRule="exact"/>
              <w:ind w:right="180"/>
              <w:jc w:val="right"/>
              <w:textAlignment w:val="baseline"/>
              <w:rPr>
                <w:rFonts w:ascii="Arial" w:eastAsia="Arial" w:hAnsi="Arial"/>
                <w:color w:val="000000"/>
                <w:sz w:val="11"/>
                <w:lang w:val="es-ES"/>
              </w:rPr>
            </w:pPr>
            <w:r>
              <w:rPr>
                <w:rFonts w:ascii="Arial" w:eastAsia="Arial" w:hAnsi="Arial"/>
                <w:color w:val="000000"/>
                <w:sz w:val="11"/>
                <w:lang w:val="es-ES"/>
              </w:rPr>
              <w:t>bancaria</w:t>
            </w:r>
          </w:p>
        </w:tc>
      </w:tr>
    </w:tbl>
    <w:p w:rsidR="00C426D2" w:rsidRDefault="00740A46">
      <w:pPr>
        <w:ind w:left="10048" w:right="154"/>
        <w:textAlignment w:val="baseline"/>
      </w:pPr>
      <w:r>
        <w:rPr>
          <w:noProof/>
          <w:lang w:val="es-ES" w:eastAsia="es-ES"/>
        </w:rPr>
        <w:drawing>
          <wp:inline distT="0" distB="0" distL="0" distR="0">
            <wp:extent cx="417830" cy="420370"/>
            <wp:effectExtent l="0" t="0" r="0" b="0"/>
            <wp:docPr id="163" name="Picture"/>
            <wp:cNvGraphicFramePr/>
            <a:graphic xmlns:a="http://schemas.openxmlformats.org/drawingml/2006/main">
              <a:graphicData uri="http://schemas.openxmlformats.org/drawingml/2006/picture">
                <pic:pic xmlns:pic="http://schemas.openxmlformats.org/drawingml/2006/picture">
                  <pic:nvPicPr>
                    <pic:cNvPr id="164"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C426D2">
      <w:pPr>
        <w:rPr>
          <w:sz w:val="2"/>
        </w:rPr>
      </w:pPr>
      <w:r w:rsidRPr="00C426D2">
        <w:lastRenderedPageBreak/>
        <w:pict>
          <v:shape id="_x0000_s1273" type="#_x0000_t202" style="position:absolute;margin-left:541.7pt;margin-top:307.9pt;width:25.9pt;height:164.4pt;z-index:-251663872;mso-wrap-distance-left:0;mso-wrap-distance-right:0;mso-position-horizontal-relative:page;mso-position-vertical-relative:page" filled="f" stroked="f">
            <v:textbox style="layout-flow:vertical;mso-layout-flow-alt:bottom-to-top" inset="0,0,0,0">
              <w:txbxContent>
                <w:p w:rsidR="00C426D2" w:rsidRDefault="00740A46">
                  <w:pPr>
                    <w:spacing w:line="278" w:lineRule="exact"/>
                    <w:textAlignment w:val="baseline"/>
                    <w:rPr>
                      <w:rFonts w:ascii="Tahoma" w:eastAsia="Tahoma" w:hAnsi="Tahoma"/>
                      <w:b/>
                      <w:color w:val="000000"/>
                      <w:spacing w:val="-3"/>
                      <w:w w:val="85"/>
                      <w:sz w:val="36"/>
                      <w:lang w:val="es-ES"/>
                    </w:rPr>
                  </w:pPr>
                  <w:r>
                    <w:rPr>
                      <w:rFonts w:ascii="Tahoma" w:eastAsia="Tahoma" w:hAnsi="Tahoma"/>
                      <w:b/>
                      <w:color w:val="000000"/>
                      <w:spacing w:val="-3"/>
                      <w:w w:val="85"/>
                      <w:sz w:val="36"/>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p>
    <w:tbl>
      <w:tblPr>
        <w:tblW w:w="0" w:type="auto"/>
        <w:tblInd w:w="6" w:type="dxa"/>
        <w:tblLayout w:type="fixed"/>
        <w:tblCellMar>
          <w:left w:w="0" w:type="dxa"/>
          <w:right w:w="0" w:type="dxa"/>
        </w:tblCellMar>
        <w:tblLook w:val="04A0"/>
      </w:tblPr>
      <w:tblGrid>
        <w:gridCol w:w="648"/>
        <w:gridCol w:w="1008"/>
        <w:gridCol w:w="1022"/>
        <w:gridCol w:w="682"/>
        <w:gridCol w:w="667"/>
        <w:gridCol w:w="586"/>
        <w:gridCol w:w="585"/>
        <w:gridCol w:w="716"/>
        <w:gridCol w:w="686"/>
        <w:gridCol w:w="653"/>
        <w:gridCol w:w="638"/>
        <w:gridCol w:w="888"/>
        <w:gridCol w:w="802"/>
      </w:tblGrid>
      <w:tr w:rsidR="00C426D2">
        <w:tblPrEx>
          <w:tblCellMar>
            <w:top w:w="0" w:type="dxa"/>
            <w:bottom w:w="0" w:type="dxa"/>
          </w:tblCellMar>
        </w:tblPrEx>
        <w:trPr>
          <w:trHeight w:hRule="exact" w:val="58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67"/>
              <w:jc w:val="right"/>
              <w:textAlignment w:val="baseline"/>
              <w:rPr>
                <w:rFonts w:ascii="Arial" w:eastAsia="Arial" w:hAnsi="Arial"/>
                <w:b/>
                <w:color w:val="000000"/>
                <w:sz w:val="11"/>
                <w:lang w:val="es-ES"/>
              </w:rPr>
            </w:pPr>
            <w:r>
              <w:rPr>
                <w:rFonts w:ascii="Arial" w:eastAsia="Arial" w:hAnsi="Arial"/>
                <w:b/>
                <w:color w:val="000000"/>
                <w:sz w:val="11"/>
                <w:lang w:val="es-ES"/>
              </w:rPr>
              <w:t>Fecha</w:t>
            </w:r>
          </w:p>
        </w:tc>
        <w:tc>
          <w:tcPr>
            <w:tcW w:w="100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center"/>
              <w:textAlignment w:val="baseline"/>
              <w:rPr>
                <w:rFonts w:ascii="Arial" w:eastAsia="Arial" w:hAnsi="Arial"/>
                <w:b/>
                <w:color w:val="000000"/>
                <w:sz w:val="11"/>
                <w:lang w:val="es-ES"/>
              </w:rPr>
            </w:pPr>
            <w:r>
              <w:rPr>
                <w:rFonts w:ascii="Arial" w:eastAsia="Arial" w:hAnsi="Arial"/>
                <w:b/>
                <w:color w:val="000000"/>
                <w:sz w:val="11"/>
                <w:lang w:val="es-ES"/>
              </w:rPr>
              <w:t>Núm. factura</w:t>
            </w:r>
          </w:p>
        </w:tc>
        <w:tc>
          <w:tcPr>
            <w:tcW w:w="102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left="72"/>
              <w:textAlignment w:val="baseline"/>
              <w:rPr>
                <w:rFonts w:ascii="Arial" w:eastAsia="Arial" w:hAnsi="Arial"/>
                <w:b/>
                <w:color w:val="000000"/>
                <w:spacing w:val="-7"/>
                <w:sz w:val="11"/>
                <w:lang w:val="es-ES"/>
              </w:rPr>
            </w:pPr>
            <w:r>
              <w:rPr>
                <w:rFonts w:ascii="Arial" w:eastAsia="Arial" w:hAnsi="Arial"/>
                <w:b/>
                <w:color w:val="000000"/>
                <w:spacing w:val="-7"/>
                <w:sz w:val="11"/>
                <w:lang w:val="es-ES"/>
              </w:rPr>
              <w:t>Entidad/proveedor</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center"/>
              <w:textAlignment w:val="baseline"/>
              <w:rPr>
                <w:rFonts w:ascii="Arial" w:eastAsia="Arial" w:hAnsi="Arial"/>
                <w:b/>
                <w:color w:val="000000"/>
                <w:sz w:val="11"/>
                <w:lang w:val="es-ES"/>
              </w:rPr>
            </w:pPr>
            <w:r>
              <w:rPr>
                <w:rFonts w:ascii="Arial" w:eastAsia="Arial" w:hAnsi="Arial"/>
                <w:b/>
                <w:color w:val="000000"/>
                <w:sz w:val="11"/>
                <w:lang w:val="es-ES"/>
              </w:rPr>
              <w:t>NIF/DNI</w:t>
            </w:r>
          </w:p>
        </w:tc>
        <w:tc>
          <w:tcPr>
            <w:tcW w:w="66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67"/>
              <w:jc w:val="right"/>
              <w:textAlignment w:val="baseline"/>
              <w:rPr>
                <w:rFonts w:ascii="Arial" w:eastAsia="Arial" w:hAnsi="Arial"/>
                <w:b/>
                <w:color w:val="000000"/>
                <w:sz w:val="11"/>
                <w:lang w:val="es-ES"/>
              </w:rPr>
            </w:pPr>
            <w:r>
              <w:rPr>
                <w:rFonts w:ascii="Arial" w:eastAsia="Arial" w:hAnsi="Arial"/>
                <w:b/>
                <w:color w:val="000000"/>
                <w:sz w:val="11"/>
                <w:lang w:val="es-ES"/>
              </w:rPr>
              <w:t>importe</w:t>
            </w:r>
          </w:p>
        </w:tc>
        <w:tc>
          <w:tcPr>
            <w:tcW w:w="58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38"/>
              <w:jc w:val="right"/>
              <w:textAlignment w:val="baseline"/>
              <w:rPr>
                <w:rFonts w:ascii="Arial" w:eastAsia="Arial" w:hAnsi="Arial"/>
                <w:b/>
                <w:color w:val="000000"/>
                <w:sz w:val="11"/>
                <w:lang w:val="es-ES"/>
              </w:rPr>
            </w:pPr>
            <w:r>
              <w:rPr>
                <w:rFonts w:ascii="Arial" w:eastAsia="Arial" w:hAnsi="Arial"/>
                <w:b/>
                <w:color w:val="000000"/>
                <w:sz w:val="11"/>
                <w:lang w:val="es-ES"/>
              </w:rPr>
              <w:t>IGIC</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37"/>
              <w:jc w:val="right"/>
              <w:textAlignment w:val="baseline"/>
              <w:rPr>
                <w:rFonts w:ascii="Arial" w:eastAsia="Arial" w:hAnsi="Arial"/>
                <w:b/>
                <w:color w:val="000000"/>
                <w:sz w:val="11"/>
                <w:lang w:val="es-ES"/>
              </w:rPr>
            </w:pPr>
            <w:r>
              <w:rPr>
                <w:rFonts w:ascii="Arial" w:eastAsia="Arial" w:hAnsi="Arial"/>
                <w:b/>
                <w:color w:val="000000"/>
                <w:sz w:val="11"/>
                <w:lang w:val="es-ES"/>
              </w:rPr>
              <w:t>IRPF</w:t>
            </w:r>
          </w:p>
        </w:tc>
        <w:tc>
          <w:tcPr>
            <w:tcW w:w="71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ind w:left="144"/>
              <w:textAlignment w:val="baseline"/>
              <w:rPr>
                <w:rFonts w:ascii="Arial" w:eastAsia="Arial" w:hAnsi="Arial"/>
                <w:b/>
                <w:color w:val="000000"/>
                <w:sz w:val="11"/>
                <w:lang w:val="es-ES"/>
              </w:rPr>
            </w:pPr>
            <w:r>
              <w:rPr>
                <w:rFonts w:ascii="Arial" w:eastAsia="Arial" w:hAnsi="Arial"/>
                <w:b/>
                <w:color w:val="000000"/>
                <w:sz w:val="11"/>
                <w:lang w:val="es-ES"/>
              </w:rPr>
              <w:t>Factura+ IGIC-IRPF</w:t>
            </w:r>
          </w:p>
        </w:tc>
        <w:tc>
          <w:tcPr>
            <w:tcW w:w="68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Total </w:t>
            </w:r>
            <w:r>
              <w:rPr>
                <w:rFonts w:ascii="Arial" w:eastAsia="Arial" w:hAnsi="Arial"/>
                <w:b/>
                <w:color w:val="000000"/>
                <w:sz w:val="11"/>
                <w:lang w:val="es-ES"/>
              </w:rPr>
              <w:br/>
              <w:t>factura</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9" w:line="115"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Modelo</w:t>
            </w:r>
          </w:p>
          <w:p w:rsidR="00C426D2" w:rsidRDefault="00740A46">
            <w:pPr>
              <w:spacing w:line="10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115</w:t>
            </w:r>
          </w:p>
        </w:tc>
        <w:tc>
          <w:tcPr>
            <w:tcW w:w="63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ind w:left="72" w:firstLine="144"/>
              <w:textAlignment w:val="baseline"/>
              <w:rPr>
                <w:rFonts w:ascii="Arial" w:eastAsia="Arial" w:hAnsi="Arial"/>
                <w:b/>
                <w:color w:val="000000"/>
                <w:sz w:val="11"/>
                <w:lang w:val="es-ES"/>
              </w:rPr>
            </w:pPr>
            <w:r>
              <w:rPr>
                <w:rFonts w:ascii="Arial" w:eastAsia="Arial" w:hAnsi="Arial"/>
                <w:b/>
                <w:color w:val="000000"/>
                <w:sz w:val="11"/>
                <w:lang w:val="es-ES"/>
              </w:rPr>
              <w:t>Total justificado</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justificante </w:t>
            </w:r>
            <w:r>
              <w:rPr>
                <w:rFonts w:ascii="Arial" w:eastAsia="Arial" w:hAnsi="Arial"/>
                <w:b/>
                <w:color w:val="000000"/>
                <w:sz w:val="11"/>
                <w:lang w:val="es-ES"/>
              </w:rPr>
              <w:br/>
              <w:t>pago</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167"/>
              <w:jc w:val="right"/>
              <w:textAlignment w:val="baseline"/>
              <w:rPr>
                <w:rFonts w:ascii="Arial" w:eastAsia="Arial" w:hAnsi="Arial"/>
                <w:b/>
                <w:color w:val="000000"/>
                <w:sz w:val="11"/>
                <w:lang w:val="es-ES"/>
              </w:rPr>
            </w:pPr>
            <w:r>
              <w:rPr>
                <w:rFonts w:ascii="Arial" w:eastAsia="Arial" w:hAnsi="Arial"/>
                <w:b/>
                <w:color w:val="000000"/>
                <w:sz w:val="11"/>
                <w:lang w:val="es-ES"/>
              </w:rPr>
              <w:t>Concepto</w:t>
            </w:r>
          </w:p>
        </w:tc>
      </w:tr>
      <w:tr w:rsidR="00C426D2">
        <w:tblPrEx>
          <w:tblCellMar>
            <w:top w:w="0" w:type="dxa"/>
            <w:bottom w:w="0" w:type="dxa"/>
          </w:tblCellMar>
        </w:tblPrEx>
        <w:trPr>
          <w:trHeight w:hRule="exact" w:val="580"/>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11"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01/10/2024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1" w:after="154" w:line="115"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1"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11"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11"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39" w:after="211"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1"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1"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1" w:line="11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6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line="115" w:lineRule="exact"/>
              <w:ind w:right="267"/>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before="1" w:after="38" w:line="115" w:lineRule="exact"/>
              <w:ind w:right="177"/>
              <w:jc w:val="right"/>
              <w:textAlignment w:val="baseline"/>
              <w:rPr>
                <w:rFonts w:ascii="Arial" w:eastAsia="Arial" w:hAnsi="Arial"/>
                <w:color w:val="000000"/>
                <w:sz w:val="11"/>
                <w:lang w:val="es-ES"/>
              </w:rPr>
            </w:pPr>
            <w:r>
              <w:rPr>
                <w:rFonts w:ascii="Arial" w:eastAsia="Arial" w:hAnsi="Arial"/>
                <w:color w:val="000000"/>
                <w:sz w:val="11"/>
                <w:lang w:val="es-ES"/>
              </w:rPr>
              <w:t>01/10/2024</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4" w:line="115" w:lineRule="exact"/>
              <w:ind w:left="72"/>
              <w:textAlignment w:val="baseline"/>
              <w:rPr>
                <w:rFonts w:ascii="Arial" w:eastAsia="Arial" w:hAnsi="Arial"/>
                <w:color w:val="000000"/>
                <w:spacing w:val="-4"/>
                <w:sz w:val="11"/>
                <w:lang w:val="es-ES"/>
              </w:rPr>
            </w:pPr>
            <w:r>
              <w:rPr>
                <w:rFonts w:ascii="Arial" w:eastAsia="Arial" w:hAnsi="Arial"/>
                <w:color w:val="000000"/>
                <w:spacing w:val="-4"/>
                <w:sz w:val="11"/>
                <w:lang w:val="es-ES"/>
              </w:rPr>
              <w:t>Mantenimiento cuenta</w:t>
            </w:r>
          </w:p>
          <w:p w:rsidR="00C426D2" w:rsidRDefault="00740A46">
            <w:pPr>
              <w:spacing w:after="96" w:line="115" w:lineRule="exact"/>
              <w:ind w:right="167"/>
              <w:jc w:val="right"/>
              <w:textAlignment w:val="baseline"/>
              <w:rPr>
                <w:rFonts w:ascii="Arial" w:eastAsia="Arial" w:hAnsi="Arial"/>
                <w:color w:val="000000"/>
                <w:sz w:val="11"/>
                <w:lang w:val="es-ES"/>
              </w:rPr>
            </w:pPr>
            <w:r>
              <w:rPr>
                <w:rFonts w:ascii="Arial" w:eastAsia="Arial" w:hAnsi="Arial"/>
                <w:color w:val="000000"/>
                <w:sz w:val="11"/>
                <w:lang w:val="es-ES"/>
              </w:rPr>
              <w:t>bancaria</w:t>
            </w:r>
          </w:p>
        </w:tc>
      </w:tr>
      <w:tr w:rsidR="00C426D2">
        <w:tblPrEx>
          <w:tblCellMar>
            <w:top w:w="0" w:type="dxa"/>
            <w:bottom w:w="0" w:type="dxa"/>
          </w:tblCellMar>
        </w:tblPrEx>
        <w:trPr>
          <w:trHeight w:hRule="exact" w:val="576"/>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0" w:after="206"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04/10/2024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0" w:after="206" w:line="115" w:lineRule="exact"/>
              <w:ind w:left="72"/>
              <w:textAlignment w:val="baseline"/>
              <w:rPr>
                <w:rFonts w:ascii="Arial" w:eastAsia="Arial" w:hAnsi="Arial"/>
                <w:color w:val="000000"/>
                <w:sz w:val="11"/>
                <w:lang w:val="es-ES"/>
              </w:rPr>
            </w:pPr>
            <w:r>
              <w:rPr>
                <w:rFonts w:ascii="Arial" w:eastAsia="Arial" w:hAnsi="Arial"/>
                <w:color w:val="000000"/>
                <w:sz w:val="11"/>
                <w:lang w:val="es-ES"/>
              </w:rPr>
              <w:t>P. Serv. Trf. Ajena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0" w:after="206" w:line="11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0" w:after="20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40" w:after="20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40" w:after="206" w:line="11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0" w:after="206" w:line="11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0" w:after="20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40" w:after="206" w:line="11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5" w:after="91" w:line="115" w:lineRule="exact"/>
              <w:ind w:left="72"/>
              <w:textAlignment w:val="baseline"/>
              <w:rPr>
                <w:rFonts w:ascii="Arial" w:eastAsia="Arial" w:hAnsi="Arial"/>
                <w:color w:val="000000"/>
                <w:sz w:val="11"/>
                <w:lang w:val="es-ES"/>
              </w:rPr>
            </w:pPr>
            <w:r>
              <w:rPr>
                <w:rFonts w:ascii="Arial" w:eastAsia="Arial" w:hAnsi="Arial"/>
                <w:color w:val="000000"/>
                <w:sz w:val="11"/>
                <w:lang w:val="es-ES"/>
              </w:rPr>
              <w:t>Detalle Movimiento bancario</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5" w:after="91" w:line="115" w:lineRule="exact"/>
              <w:ind w:left="72" w:right="216"/>
              <w:textAlignment w:val="baseline"/>
              <w:rPr>
                <w:rFonts w:ascii="Arial" w:eastAsia="Arial" w:hAnsi="Arial"/>
                <w:color w:val="000000"/>
                <w:spacing w:val="-7"/>
                <w:sz w:val="11"/>
                <w:lang w:val="es-ES"/>
              </w:rPr>
            </w:pPr>
            <w:r>
              <w:rPr>
                <w:rFonts w:ascii="Arial" w:eastAsia="Arial" w:hAnsi="Arial"/>
                <w:color w:val="000000"/>
                <w:spacing w:val="-7"/>
                <w:sz w:val="11"/>
                <w:lang w:val="es-ES"/>
              </w:rPr>
              <w:t>Gasto por pago recibo alquiler</w:t>
            </w:r>
          </w:p>
        </w:tc>
      </w:tr>
      <w:tr w:rsidR="00C426D2">
        <w:tblPrEx>
          <w:tblCellMar>
            <w:top w:w="0" w:type="dxa"/>
            <w:bottom w:w="0" w:type="dxa"/>
          </w:tblCellMar>
        </w:tblPrEx>
        <w:trPr>
          <w:trHeight w:hRule="exact" w:val="466"/>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after="159"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16/12/2024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7" w:after="159" w:line="115" w:lineRule="exact"/>
              <w:ind w:left="72"/>
              <w:textAlignment w:val="baseline"/>
              <w:rPr>
                <w:rFonts w:ascii="Arial" w:eastAsia="Arial" w:hAnsi="Arial"/>
                <w:color w:val="000000"/>
                <w:sz w:val="11"/>
                <w:lang w:val="es-ES"/>
              </w:rPr>
            </w:pPr>
            <w:r>
              <w:rPr>
                <w:rFonts w:ascii="Arial" w:eastAsia="Arial" w:hAnsi="Arial"/>
                <w:color w:val="000000"/>
                <w:sz w:val="11"/>
                <w:lang w:val="es-ES"/>
              </w:rPr>
              <w:t>P. Serv. Trf. Ajena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7" w:after="159"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7" w:after="15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7" w:after="15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187" w:after="159"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7" w:after="159"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7" w:after="15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7" w:after="159"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72" w:after="44" w:line="115" w:lineRule="exact"/>
              <w:ind w:left="72"/>
              <w:textAlignment w:val="baseline"/>
              <w:rPr>
                <w:rFonts w:ascii="Arial" w:eastAsia="Arial" w:hAnsi="Arial"/>
                <w:color w:val="000000"/>
                <w:sz w:val="11"/>
                <w:lang w:val="es-ES"/>
              </w:rPr>
            </w:pPr>
            <w:r>
              <w:rPr>
                <w:rFonts w:ascii="Arial" w:eastAsia="Arial" w:hAnsi="Arial"/>
                <w:color w:val="000000"/>
                <w:sz w:val="11"/>
                <w:lang w:val="es-ES"/>
              </w:rPr>
              <w:t>Detalle Movimiento bancario</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72" w:after="44" w:line="115" w:lineRule="exact"/>
              <w:ind w:left="72" w:right="216"/>
              <w:textAlignment w:val="baseline"/>
              <w:rPr>
                <w:rFonts w:ascii="Arial" w:eastAsia="Arial" w:hAnsi="Arial"/>
                <w:color w:val="000000"/>
                <w:spacing w:val="-7"/>
                <w:sz w:val="11"/>
                <w:lang w:val="es-ES"/>
              </w:rPr>
            </w:pPr>
            <w:r>
              <w:rPr>
                <w:rFonts w:ascii="Arial" w:eastAsia="Arial" w:hAnsi="Arial"/>
                <w:color w:val="000000"/>
                <w:spacing w:val="-7"/>
                <w:sz w:val="11"/>
                <w:lang w:val="es-ES"/>
              </w:rPr>
              <w:t>Gasto por pago recibo alquiler</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17"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17/12/2024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17" w:line="115" w:lineRule="exact"/>
              <w:ind w:left="72"/>
              <w:textAlignment w:val="baseline"/>
              <w:rPr>
                <w:rFonts w:ascii="Arial" w:eastAsia="Arial" w:hAnsi="Arial"/>
                <w:color w:val="000000"/>
                <w:sz w:val="11"/>
                <w:lang w:val="es-ES"/>
              </w:rPr>
            </w:pPr>
            <w:r>
              <w:rPr>
                <w:rFonts w:ascii="Arial" w:eastAsia="Arial" w:hAnsi="Arial"/>
                <w:color w:val="000000"/>
                <w:sz w:val="11"/>
                <w:lang w:val="es-ES"/>
              </w:rPr>
              <w:t>P. Serv. Trf. Ajena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17" w:line="115" w:lineRule="exact"/>
              <w:textAlignment w:val="baseline"/>
              <w:rPr>
                <w:rFonts w:ascii="Arial" w:eastAsia="Arial" w:hAnsi="Arial"/>
                <w:color w:val="000000"/>
                <w:sz w:val="11"/>
                <w:lang w:val="es-ES"/>
              </w:rPr>
            </w:pPr>
            <w:r>
              <w:rPr>
                <w:rFonts w:ascii="Arial" w:eastAsia="Arial" w:hAnsi="Arial"/>
                <w:color w:val="000000"/>
                <w:sz w:val="11"/>
                <w:lang w:val="es-ES"/>
              </w:rPr>
              <w:t>7,60 €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3" w:after="102" w:line="112" w:lineRule="exact"/>
              <w:ind w:left="72"/>
              <w:textAlignment w:val="baseline"/>
              <w:rPr>
                <w:rFonts w:ascii="Arial" w:eastAsia="Arial" w:hAnsi="Arial"/>
                <w:color w:val="000000"/>
                <w:sz w:val="11"/>
                <w:lang w:val="es-ES"/>
              </w:rPr>
            </w:pPr>
            <w:r>
              <w:rPr>
                <w:rFonts w:ascii="Arial" w:eastAsia="Arial" w:hAnsi="Arial"/>
                <w:color w:val="000000"/>
                <w:sz w:val="11"/>
                <w:lang w:val="es-ES"/>
              </w:rPr>
              <w:t>Detalle Movimiento bancario</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3" w:after="102" w:line="112" w:lineRule="exact"/>
              <w:ind w:left="72" w:right="216"/>
              <w:textAlignment w:val="baseline"/>
              <w:rPr>
                <w:rFonts w:ascii="Arial" w:eastAsia="Arial" w:hAnsi="Arial"/>
                <w:color w:val="000000"/>
                <w:spacing w:val="-7"/>
                <w:sz w:val="11"/>
                <w:lang w:val="es-ES"/>
              </w:rPr>
            </w:pPr>
            <w:r>
              <w:rPr>
                <w:rFonts w:ascii="Arial" w:eastAsia="Arial" w:hAnsi="Arial"/>
                <w:color w:val="000000"/>
                <w:spacing w:val="-7"/>
                <w:sz w:val="11"/>
                <w:lang w:val="es-ES"/>
              </w:rPr>
              <w:t>Gasto por pago recibo alquiler</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26"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17/12/2024</w:t>
            </w:r>
          </w:p>
        </w:tc>
        <w:tc>
          <w:tcPr>
            <w:tcW w:w="10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39" w:after="226" w:line="115" w:lineRule="exact"/>
              <w:ind w:left="72"/>
              <w:textAlignment w:val="baseline"/>
              <w:rPr>
                <w:rFonts w:ascii="Arial" w:eastAsia="Arial" w:hAnsi="Arial"/>
                <w:color w:val="000000"/>
                <w:sz w:val="11"/>
                <w:lang w:val="es-ES"/>
              </w:rPr>
            </w:pPr>
            <w:r>
              <w:rPr>
                <w:rFonts w:ascii="Arial" w:eastAsia="Arial" w:hAnsi="Arial"/>
                <w:color w:val="000000"/>
                <w:sz w:val="11"/>
                <w:lang w:val="es-ES"/>
              </w:rPr>
              <w:t>P. Serv. Trf. Ajena</w:t>
            </w:r>
          </w:p>
        </w:tc>
        <w:tc>
          <w:tcPr>
            <w:tcW w:w="68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8,97 €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8,97 €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8,97 €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239" w:after="226" w:line="115" w:lineRule="exact"/>
              <w:textAlignment w:val="baseline"/>
              <w:rPr>
                <w:rFonts w:ascii="Arial" w:eastAsia="Arial" w:hAnsi="Arial"/>
                <w:color w:val="000000"/>
                <w:sz w:val="11"/>
                <w:lang w:val="es-ES"/>
              </w:rPr>
            </w:pPr>
            <w:r>
              <w:rPr>
                <w:rFonts w:ascii="Arial" w:eastAsia="Arial" w:hAnsi="Arial"/>
                <w:color w:val="000000"/>
                <w:sz w:val="11"/>
                <w:lang w:val="es-ES"/>
              </w:rPr>
              <w:t>8,97 €</w:t>
            </w:r>
          </w:p>
        </w:tc>
        <w:tc>
          <w:tcPr>
            <w:tcW w:w="88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4" w:after="111" w:line="115" w:lineRule="exact"/>
              <w:ind w:left="72"/>
              <w:textAlignment w:val="baseline"/>
              <w:rPr>
                <w:rFonts w:ascii="Arial" w:eastAsia="Arial" w:hAnsi="Arial"/>
                <w:color w:val="000000"/>
                <w:sz w:val="11"/>
                <w:lang w:val="es-ES"/>
              </w:rPr>
            </w:pPr>
            <w:r>
              <w:rPr>
                <w:rFonts w:ascii="Arial" w:eastAsia="Arial" w:hAnsi="Arial"/>
                <w:color w:val="000000"/>
                <w:sz w:val="11"/>
                <w:lang w:val="es-ES"/>
              </w:rPr>
              <w:t>Detalle Movimiento bancario</w:t>
            </w:r>
          </w:p>
        </w:tc>
        <w:tc>
          <w:tcPr>
            <w:tcW w:w="80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4" w:after="111" w:line="115" w:lineRule="exact"/>
              <w:ind w:left="72" w:right="216"/>
              <w:textAlignment w:val="baseline"/>
              <w:rPr>
                <w:rFonts w:ascii="Arial" w:eastAsia="Arial" w:hAnsi="Arial"/>
                <w:color w:val="000000"/>
                <w:spacing w:val="-7"/>
                <w:sz w:val="11"/>
                <w:lang w:val="es-ES"/>
              </w:rPr>
            </w:pPr>
            <w:r>
              <w:rPr>
                <w:rFonts w:ascii="Arial" w:eastAsia="Arial" w:hAnsi="Arial"/>
                <w:color w:val="000000"/>
                <w:spacing w:val="-7"/>
                <w:sz w:val="11"/>
                <w:lang w:val="es-ES"/>
              </w:rPr>
              <w:t>Gasto por pago recibo alquiler</w:t>
            </w:r>
          </w:p>
        </w:tc>
      </w:tr>
      <w:tr w:rsidR="00C426D2">
        <w:tblPrEx>
          <w:tblCellMar>
            <w:top w:w="0" w:type="dxa"/>
            <w:bottom w:w="0" w:type="dxa"/>
          </w:tblCellMar>
        </w:tblPrEx>
        <w:trPr>
          <w:trHeight w:hRule="exact" w:val="470"/>
        </w:trPr>
        <w:tc>
          <w:tcPr>
            <w:tcW w:w="64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59" w:line="115" w:lineRule="exact"/>
              <w:ind w:right="67"/>
              <w:jc w:val="right"/>
              <w:textAlignment w:val="baseline"/>
              <w:rPr>
                <w:rFonts w:ascii="Arial" w:eastAsia="Arial" w:hAnsi="Arial"/>
                <w:color w:val="000000"/>
                <w:sz w:val="11"/>
                <w:lang w:val="es-ES"/>
              </w:rPr>
            </w:pPr>
            <w:r>
              <w:rPr>
                <w:rFonts w:ascii="Arial" w:eastAsia="Arial" w:hAnsi="Arial"/>
                <w:color w:val="000000"/>
                <w:sz w:val="11"/>
                <w:lang w:val="es-ES"/>
              </w:rPr>
              <w:t>01/01/2024</w:t>
            </w:r>
          </w:p>
        </w:tc>
        <w:tc>
          <w:tcPr>
            <w:tcW w:w="100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1" w:after="4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VTC202400004279</w:t>
            </w:r>
          </w:p>
        </w:tc>
        <w:tc>
          <w:tcPr>
            <w:tcW w:w="102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9" w:after="101" w:line="115" w:lineRule="exact"/>
              <w:ind w:left="72" w:right="216"/>
              <w:textAlignment w:val="baseline"/>
              <w:rPr>
                <w:rFonts w:ascii="Arial" w:eastAsia="Arial" w:hAnsi="Arial"/>
                <w:color w:val="000000"/>
                <w:spacing w:val="-6"/>
                <w:sz w:val="11"/>
                <w:lang w:val="es-ES"/>
              </w:rPr>
            </w:pPr>
            <w:r>
              <w:rPr>
                <w:rFonts w:ascii="Arial" w:eastAsia="Arial" w:hAnsi="Arial"/>
                <w:color w:val="000000"/>
                <w:spacing w:val="-6"/>
                <w:sz w:val="11"/>
                <w:lang w:val="es-ES"/>
              </w:rPr>
              <w:t>Holaluz_Clidom, S.A.</w:t>
            </w:r>
          </w:p>
        </w:tc>
        <w:tc>
          <w:tcPr>
            <w:tcW w:w="68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86" w:after="15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A65445033</w:t>
            </w:r>
          </w:p>
        </w:tc>
        <w:tc>
          <w:tcPr>
            <w:tcW w:w="667"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59" w:line="115" w:lineRule="exact"/>
              <w:textAlignment w:val="baseline"/>
              <w:rPr>
                <w:rFonts w:ascii="Arial" w:eastAsia="Arial" w:hAnsi="Arial"/>
                <w:color w:val="000000"/>
                <w:sz w:val="11"/>
                <w:lang w:val="es-ES"/>
              </w:rPr>
            </w:pPr>
            <w:r>
              <w:rPr>
                <w:rFonts w:ascii="Arial" w:eastAsia="Arial" w:hAnsi="Arial"/>
                <w:color w:val="000000"/>
                <w:sz w:val="11"/>
                <w:lang w:val="es-ES"/>
              </w:rPr>
              <w:t>24,63 €</w:t>
            </w:r>
          </w:p>
        </w:tc>
        <w:tc>
          <w:tcPr>
            <w:tcW w:w="5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6" w:after="15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288"/>
              </w:tabs>
              <w:spacing w:before="186" w:after="15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1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432"/>
              </w:tabs>
              <w:spacing w:before="186" w:after="159" w:line="115" w:lineRule="exact"/>
              <w:textAlignment w:val="baseline"/>
              <w:rPr>
                <w:rFonts w:ascii="Arial" w:eastAsia="Arial" w:hAnsi="Arial"/>
                <w:color w:val="000000"/>
                <w:sz w:val="11"/>
                <w:lang w:val="es-ES"/>
              </w:rPr>
            </w:pPr>
            <w:r>
              <w:rPr>
                <w:rFonts w:ascii="Arial" w:eastAsia="Arial" w:hAnsi="Arial"/>
                <w:color w:val="000000"/>
                <w:sz w:val="11"/>
                <w:lang w:val="es-ES"/>
              </w:rPr>
              <w:t>24,63 €</w:t>
            </w:r>
          </w:p>
        </w:tc>
        <w:tc>
          <w:tcPr>
            <w:tcW w:w="686"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59" w:line="115" w:lineRule="exact"/>
              <w:textAlignment w:val="baseline"/>
              <w:rPr>
                <w:rFonts w:ascii="Arial" w:eastAsia="Arial" w:hAnsi="Arial"/>
                <w:color w:val="000000"/>
                <w:sz w:val="11"/>
                <w:lang w:val="es-ES"/>
              </w:rPr>
            </w:pPr>
            <w:r>
              <w:rPr>
                <w:rFonts w:ascii="Arial" w:eastAsia="Arial" w:hAnsi="Arial"/>
                <w:color w:val="000000"/>
                <w:sz w:val="11"/>
                <w:lang w:val="es-ES"/>
              </w:rPr>
              <w:t>24,63 €</w:t>
            </w:r>
          </w:p>
        </w:tc>
        <w:tc>
          <w:tcPr>
            <w:tcW w:w="653"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360"/>
              </w:tabs>
              <w:spacing w:before="186" w:after="15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38"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360"/>
              </w:tabs>
              <w:spacing w:after="159" w:line="72" w:lineRule="exact"/>
              <w:textAlignment w:val="baseline"/>
              <w:rPr>
                <w:rFonts w:ascii="Arial" w:eastAsia="Arial" w:hAnsi="Arial"/>
                <w:color w:val="000000"/>
                <w:sz w:val="11"/>
                <w:lang w:val="es-ES"/>
              </w:rPr>
            </w:pPr>
            <w:r>
              <w:rPr>
                <w:rFonts w:ascii="Arial" w:eastAsia="Arial" w:hAnsi="Arial"/>
                <w:color w:val="000000"/>
                <w:sz w:val="11"/>
                <w:lang w:val="es-ES"/>
              </w:rPr>
              <w:t>24,63 €</w:t>
            </w:r>
          </w:p>
          <w:p w:rsidR="00C426D2" w:rsidRDefault="00740A46">
            <w:pPr>
              <w:spacing w:before="133" w:line="96" w:lineRule="exact"/>
              <w:jc w:val="center"/>
              <w:textAlignment w:val="baseline"/>
              <w:rPr>
                <w:rFonts w:ascii="Arial" w:eastAsia="Arial" w:hAnsi="Arial"/>
                <w:color w:val="000000"/>
                <w:sz w:val="11"/>
                <w:vertAlign w:val="superscript"/>
                <w:lang w:val="es-ES"/>
              </w:rPr>
            </w:pPr>
            <w:r>
              <w:rPr>
                <w:rFonts w:ascii="Arial" w:eastAsia="Arial" w:hAnsi="Arial"/>
                <w:color w:val="000000"/>
                <w:sz w:val="11"/>
                <w:vertAlign w:val="superscript"/>
                <w:lang w:val="es-ES"/>
              </w:rPr>
              <w:t>e</w:t>
            </w:r>
            <w:r>
              <w:rPr>
                <w:rFonts w:ascii="Arial" w:eastAsia="Arial" w:hAnsi="Arial"/>
                <w:color w:val="000000"/>
                <w:sz w:val="12"/>
                <w:lang w:val="es-ES"/>
              </w:rPr>
              <w:t xml:space="preserve">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Extracto </w:t>
            </w:r>
            <w:r>
              <w:rPr>
                <w:rFonts w:ascii="Arial" w:eastAsia="Arial" w:hAnsi="Arial"/>
                <w:color w:val="000000"/>
                <w:sz w:val="11"/>
                <w:lang w:val="es-ES"/>
              </w:rPr>
              <w:br/>
              <w:t>bancario de</w:t>
            </w:r>
          </w:p>
          <w:p w:rsidR="00C426D2" w:rsidRDefault="00740A46">
            <w:pPr>
              <w:spacing w:before="1" w:line="115" w:lineRule="exact"/>
              <w:ind w:right="267"/>
              <w:jc w:val="right"/>
              <w:textAlignment w:val="baseline"/>
              <w:rPr>
                <w:rFonts w:ascii="Arial" w:eastAsia="Arial" w:hAnsi="Arial"/>
                <w:color w:val="000000"/>
                <w:sz w:val="11"/>
                <w:lang w:val="es-ES"/>
              </w:rPr>
            </w:pPr>
            <w:r>
              <w:rPr>
                <w:rFonts w:ascii="Arial" w:eastAsia="Arial" w:hAnsi="Arial"/>
                <w:color w:val="000000"/>
                <w:sz w:val="11"/>
                <w:lang w:val="es-ES"/>
              </w:rPr>
              <w:t>fecha</w:t>
            </w:r>
          </w:p>
          <w:p w:rsidR="00C426D2" w:rsidRDefault="00740A46">
            <w:pPr>
              <w:spacing w:line="101" w:lineRule="exact"/>
              <w:ind w:right="177"/>
              <w:jc w:val="right"/>
              <w:textAlignment w:val="baseline"/>
              <w:rPr>
                <w:rFonts w:ascii="Arial" w:eastAsia="Arial" w:hAnsi="Arial"/>
                <w:color w:val="000000"/>
                <w:sz w:val="11"/>
                <w:lang w:val="es-ES"/>
              </w:rPr>
            </w:pPr>
            <w:r>
              <w:rPr>
                <w:rFonts w:ascii="Arial" w:eastAsia="Arial" w:hAnsi="Arial"/>
                <w:color w:val="000000"/>
                <w:sz w:val="11"/>
                <w:lang w:val="es-ES"/>
              </w:rPr>
              <w:t>03/01/2024</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spacing w:before="71" w:line="115" w:lineRule="exact"/>
              <w:ind w:left="144" w:firstLine="144"/>
              <w:textAlignment w:val="baseline"/>
              <w:rPr>
                <w:rFonts w:ascii="Arial" w:eastAsia="Arial" w:hAnsi="Arial"/>
                <w:color w:val="000000"/>
                <w:spacing w:val="-4"/>
                <w:sz w:val="11"/>
                <w:lang w:val="es-ES"/>
              </w:rPr>
            </w:pPr>
            <w:r>
              <w:rPr>
                <w:rFonts w:ascii="Arial" w:eastAsia="Arial" w:hAnsi="Arial"/>
                <w:color w:val="000000"/>
                <w:spacing w:val="-4"/>
                <w:sz w:val="11"/>
                <w:lang w:val="es-ES"/>
              </w:rPr>
              <w:t>Recibo Suministro de</w:t>
            </w:r>
          </w:p>
          <w:p w:rsidR="00C426D2" w:rsidRDefault="00740A46">
            <w:pPr>
              <w:spacing w:after="44" w:line="115" w:lineRule="exact"/>
              <w:ind w:right="167"/>
              <w:jc w:val="right"/>
              <w:textAlignment w:val="baseline"/>
              <w:rPr>
                <w:rFonts w:ascii="Arial" w:eastAsia="Arial" w:hAnsi="Arial"/>
                <w:color w:val="000000"/>
                <w:sz w:val="11"/>
                <w:lang w:val="es-ES"/>
              </w:rPr>
            </w:pPr>
            <w:r>
              <w:rPr>
                <w:rFonts w:ascii="Arial" w:eastAsia="Arial" w:hAnsi="Arial"/>
                <w:color w:val="000000"/>
                <w:sz w:val="11"/>
                <w:lang w:val="es-ES"/>
              </w:rPr>
              <w:t>luz</w:t>
            </w:r>
          </w:p>
        </w:tc>
      </w:tr>
      <w:tr w:rsidR="00C426D2">
        <w:tblPrEx>
          <w:tblCellMar>
            <w:top w:w="0" w:type="dxa"/>
            <w:bottom w:w="0" w:type="dxa"/>
          </w:tblCellMar>
        </w:tblPrEx>
        <w:trPr>
          <w:trHeight w:hRule="exact" w:val="312"/>
        </w:trPr>
        <w:tc>
          <w:tcPr>
            <w:tcW w:w="64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933" w:type="dxa"/>
            <w:gridSpan w:val="12"/>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740A46">
      <w:pPr>
        <w:ind w:left="576" w:right="792" w:firstLine="144"/>
        <w:textAlignment w:val="baseline"/>
        <w:rPr>
          <w:rFonts w:ascii="Arial" w:eastAsia="Arial" w:hAnsi="Arial"/>
          <w:color w:val="000000"/>
          <w:lang w:val="es-ES"/>
        </w:rPr>
      </w:pPr>
      <w:r>
        <w:rPr>
          <w:rFonts w:ascii="Arial" w:eastAsia="Arial" w:hAnsi="Arial"/>
          <w:color w:val="000000"/>
          <w:lang w:val="es-ES"/>
        </w:rPr>
        <w:t xml:space="preserve">Para acceder a la exposición realizada en este punto pinche el siguiente enlace: </w:t>
      </w:r>
      <w:hyperlink r:id="rId18">
        <w:r>
          <w:rPr>
            <w:rFonts w:ascii="Arial" w:eastAsia="Arial" w:hAnsi="Arial"/>
            <w:color w:val="0000FF"/>
            <w:sz w:val="20"/>
            <w:u w:val="single"/>
            <w:lang w:val="es-ES"/>
          </w:rPr>
          <w:t>https://audioacta.santaluciagc.com/reproducirpleno.php?tiempo=00:32:44&amp;id=66</w:t>
        </w:r>
      </w:hyperlink>
      <w:r>
        <w:rPr>
          <w:rFonts w:ascii="Arial" w:eastAsia="Arial" w:hAnsi="Arial"/>
          <w:color w:val="000000"/>
          <w:sz w:val="20"/>
          <w:u w:val="single"/>
          <w:lang w:val="es-ES"/>
        </w:rPr>
        <w:t xml:space="preserve"> </w:t>
      </w:r>
      <w:r>
        <w:rPr>
          <w:rFonts w:ascii="Arial" w:eastAsia="Arial" w:hAnsi="Arial"/>
          <w:color w:val="000000"/>
          <w:lang w:val="es-ES"/>
        </w:rPr>
        <w:t xml:space="preserve"> </w:t>
      </w:r>
    </w:p>
    <w:p w:rsidR="00C426D2" w:rsidRDefault="00740A46">
      <w:pPr>
        <w:spacing w:before="251" w:line="252" w:lineRule="exact"/>
        <w:ind w:firstLine="576"/>
        <w:jc w:val="both"/>
        <w:textAlignment w:val="baseline"/>
        <w:rPr>
          <w:rFonts w:ascii="Arial" w:eastAsia="Arial" w:hAnsi="Arial"/>
          <w:b/>
          <w:color w:val="000000"/>
          <w:lang w:val="es-ES"/>
        </w:rPr>
      </w:pPr>
      <w:r>
        <w:rPr>
          <w:rFonts w:ascii="Arial" w:eastAsia="Arial" w:hAnsi="Arial"/>
          <w:b/>
          <w:color w:val="000000"/>
          <w:lang w:val="es-ES"/>
        </w:rPr>
        <w:t>6.- ACUERDO DE ACEPTACIÓN DEL REINTEGRO DEL GRUPO LA FORTALEZA DE SANTA LUCÍA” (2º SE</w:t>
      </w:r>
      <w:r>
        <w:rPr>
          <w:rFonts w:ascii="Arial" w:eastAsia="Arial" w:hAnsi="Arial"/>
          <w:b/>
          <w:color w:val="000000"/>
          <w:lang w:val="es-ES"/>
        </w:rPr>
        <w:t>MESTRE DEL EJERCICIO 2023) Y APROBACIÓN DE LA CUENTA JUSTIFICATIVA DE LA DOTACIÓN ECONÓMICA AL CITADO GRUPO MUNICIPAL (ENERO A DICIEMBRE DEL EJERCICIO 2024).</w:t>
      </w:r>
    </w:p>
    <w:p w:rsidR="00C426D2" w:rsidRDefault="00C426D2">
      <w:pPr>
        <w:spacing w:before="156" w:line="254" w:lineRule="exact"/>
        <w:ind w:firstLine="576"/>
        <w:jc w:val="both"/>
        <w:textAlignment w:val="baseline"/>
        <w:rPr>
          <w:rFonts w:ascii="Arial" w:eastAsia="Arial" w:hAnsi="Arial"/>
          <w:color w:val="000000"/>
          <w:lang w:val="es-ES"/>
        </w:rPr>
      </w:pPr>
      <w:r w:rsidRPr="00C426D2">
        <w:lastRenderedPageBreak/>
        <w:pict>
          <v:shape id="_x0000_s1272" type="#_x0000_t202" style="position:absolute;left:0;text-align:left;margin-left:524.9pt;margin-top:472.3pt;width:49.2pt;height:307pt;z-index:-251662848;mso-wrap-distance-left:0;mso-wrap-distance-right:0;mso-position-horizontal-relative:page;mso-position-vertical-relative:page" filled="f" stroked="f">
            <v:textbox style="layout-flow:vertical;mso-layout-flow-alt:bottom-to-top" inset="0,0,0,0">
              <w:txbxContent>
                <w:p w:rsidR="00C426D2" w:rsidRDefault="00740A46">
                  <w:pPr>
                    <w:spacing w:before="513"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05"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54 de 129</w:t>
                  </w:r>
                </w:p>
              </w:txbxContent>
            </v:textbox>
            <w10:wrap type="square" anchorx="page" anchory="page"/>
          </v:shape>
        </w:pict>
      </w:r>
      <w:r w:rsidR="00740A46">
        <w:rPr>
          <w:rFonts w:ascii="Arial" w:eastAsia="Arial" w:hAnsi="Arial"/>
          <w:color w:val="000000"/>
          <w:lang w:val="es-ES"/>
        </w:rPr>
        <w:t>Por la Presidencia se cede la palabra al Sr. Concejal-Delegado de Hacienda, Gestión, Recaudación e In</w:t>
      </w:r>
      <w:r w:rsidR="00740A46">
        <w:rPr>
          <w:rFonts w:ascii="Arial" w:eastAsia="Arial" w:hAnsi="Arial"/>
          <w:color w:val="000000"/>
          <w:lang w:val="es-ES"/>
        </w:rPr>
        <w:t>spección tributaria, Nuevas Tecnologías y Administración Electrónica, Régimen Interno y Patrimonio: D. Roberto Ramírez Vega, quien expone la propuesta.</w:t>
      </w:r>
    </w:p>
    <w:p w:rsidR="00C426D2" w:rsidRDefault="00740A46">
      <w:pPr>
        <w:spacing w:before="250" w:line="254" w:lineRule="exact"/>
        <w:ind w:firstLine="720"/>
        <w:jc w:val="both"/>
        <w:textAlignment w:val="baseline"/>
        <w:rPr>
          <w:rFonts w:ascii="Arial" w:eastAsia="Arial" w:hAnsi="Arial"/>
          <w:color w:val="000000"/>
          <w:lang w:val="es-ES"/>
        </w:rPr>
      </w:pPr>
      <w:r>
        <w:rPr>
          <w:rFonts w:ascii="Arial" w:eastAsia="Arial" w:hAnsi="Arial"/>
          <w:color w:val="000000"/>
          <w:lang w:val="es-ES"/>
        </w:rPr>
        <w:t>Finalizada su exposición, el Sr. Alcalde abre un turno de intervenciones, sin que ninguno de los present</w:t>
      </w:r>
      <w:r>
        <w:rPr>
          <w:rFonts w:ascii="Arial" w:eastAsia="Arial" w:hAnsi="Arial"/>
          <w:color w:val="000000"/>
          <w:lang w:val="es-ES"/>
        </w:rPr>
        <w:t>es haga uso de la palabra.</w:t>
      </w:r>
    </w:p>
    <w:p w:rsidR="00C426D2" w:rsidRDefault="00740A46">
      <w:pPr>
        <w:tabs>
          <w:tab w:val="left" w:pos="7056"/>
          <w:tab w:val="left" w:pos="9432"/>
        </w:tabs>
        <w:spacing w:line="4639" w:lineRule="exact"/>
        <w:ind w:left="2232"/>
        <w:textAlignment w:val="baseline"/>
        <w:rPr>
          <w:rFonts w:ascii="Arial" w:eastAsia="Arial" w:hAnsi="Arial"/>
          <w:b/>
          <w:color w:val="000000"/>
          <w:spacing w:val="-36"/>
          <w:sz w:val="18"/>
          <w:lang w:val="es-ES"/>
        </w:rPr>
      </w:pPr>
      <w:r>
        <w:rPr>
          <w:rFonts w:ascii="Arial" w:eastAsia="Arial" w:hAnsi="Arial"/>
          <w:b/>
          <w:color w:val="000000"/>
          <w:spacing w:val="-36"/>
          <w:sz w:val="18"/>
          <w:lang w:val="es-ES"/>
        </w:rPr>
        <w:t>Total</w:t>
      </w:r>
      <w:r>
        <w:rPr>
          <w:rFonts w:ascii="Arial" w:eastAsia="Arial" w:hAnsi="Arial"/>
          <w:b/>
          <w:color w:val="000000"/>
          <w:spacing w:val="-36"/>
          <w:sz w:val="18"/>
          <w:lang w:val="es-ES"/>
        </w:rPr>
        <w:tab/>
      </w:r>
      <w:r>
        <w:rPr>
          <w:rFonts w:ascii="Arial" w:eastAsia="Arial" w:hAnsi="Arial"/>
          <w:b/>
          <w:color w:val="000000"/>
          <w:spacing w:val="-36"/>
          <w:sz w:val="20"/>
          <w:lang w:val="es-ES"/>
        </w:rPr>
        <w:t>5.714,77 €</w:t>
      </w:r>
      <w:r>
        <w:rPr>
          <w:rFonts w:ascii="Arial" w:eastAsia="Arial" w:hAnsi="Arial"/>
          <w:b/>
          <w:color w:val="000000"/>
          <w:spacing w:val="-36"/>
          <w:sz w:val="20"/>
          <w:lang w:val="es-ES"/>
        </w:rPr>
        <w:tab/>
      </w:r>
      <w:r>
        <w:rPr>
          <w:rFonts w:ascii="Tahoma" w:eastAsia="Tahoma" w:hAnsi="Tahoma"/>
          <w:b/>
          <w:color w:val="000000"/>
          <w:spacing w:val="-36"/>
          <w:sz w:val="20"/>
          <w:vertAlign w:val="superscript"/>
          <w:lang w:val="es-ES"/>
        </w:rPr>
        <w:t>O</w:t>
      </w:r>
      <w:r>
        <w:rPr>
          <w:rFonts w:ascii="Tahoma" w:eastAsia="Tahoma" w:hAnsi="Tahoma"/>
          <w:b/>
          <w:color w:val="000000"/>
          <w:spacing w:val="-36"/>
          <w:w w:val="85"/>
          <w:sz w:val="36"/>
          <w:lang w:val="es-ES"/>
        </w:rPr>
        <w:t xml:space="preserve"> </w:t>
      </w:r>
    </w:p>
    <w:p w:rsidR="00C426D2" w:rsidRDefault="00740A46">
      <w:pPr>
        <w:spacing w:before="250" w:line="254" w:lineRule="exact"/>
        <w:ind w:firstLine="720"/>
        <w:jc w:val="both"/>
        <w:textAlignment w:val="baseline"/>
        <w:rPr>
          <w:rFonts w:ascii="Arial" w:eastAsia="Arial" w:hAnsi="Arial"/>
          <w:color w:val="000000"/>
          <w:lang w:val="es-ES"/>
        </w:rPr>
      </w:pPr>
      <w:r>
        <w:rPr>
          <w:rFonts w:ascii="Arial" w:eastAsia="Arial" w:hAnsi="Arial"/>
          <w:color w:val="000000"/>
          <w:lang w:val="es-ES"/>
        </w:rPr>
        <w:t>Vista la documentación obrante al expediente, y especialmente, la propuesta suscrita por la Jefatura de Servicio de Subvenciones, que se inserta a continuación:</w:t>
      </w:r>
    </w:p>
    <w:p w:rsidR="00C426D2" w:rsidRDefault="00740A46">
      <w:pPr>
        <w:spacing w:before="252" w:line="230" w:lineRule="exact"/>
        <w:ind w:firstLine="432"/>
        <w:jc w:val="both"/>
        <w:textAlignment w:val="baseline"/>
        <w:rPr>
          <w:rFonts w:ascii="Arial" w:eastAsia="Arial" w:hAnsi="Arial"/>
          <w:color w:val="000000"/>
          <w:lang w:val="es-ES"/>
        </w:rPr>
      </w:pPr>
      <w:r>
        <w:rPr>
          <w:rFonts w:ascii="Arial" w:eastAsia="Arial" w:hAnsi="Arial"/>
          <w:color w:val="000000"/>
          <w:lang w:val="es-ES"/>
        </w:rPr>
        <w:t>“</w:t>
      </w:r>
      <w:r>
        <w:rPr>
          <w:rFonts w:ascii="Arial" w:eastAsia="Arial" w:hAnsi="Arial"/>
          <w:i/>
          <w:color w:val="000000"/>
          <w:sz w:val="20"/>
          <w:lang w:val="es-ES"/>
        </w:rPr>
        <w:t>De conformidad con lo establecido en el art. 175 del Real Decreto 2568/1986, de 28 de noviembre, por el que se aprueba el Reglamento de Organización, Funcionamiento y Régimen Jurídico de las Entidades Locales, y sin perjuicio de la decisión final que adopt</w:t>
      </w:r>
      <w:r>
        <w:rPr>
          <w:rFonts w:ascii="Arial" w:eastAsia="Arial" w:hAnsi="Arial"/>
          <w:i/>
          <w:color w:val="000000"/>
          <w:sz w:val="20"/>
          <w:lang w:val="es-ES"/>
        </w:rPr>
        <w:t>e el órgano competente, se eleva la siguiente propuesta de resolución,</w:t>
      </w:r>
    </w:p>
    <w:p w:rsidR="00C426D2" w:rsidRDefault="00740A46">
      <w:pPr>
        <w:spacing w:before="231" w:line="230" w:lineRule="exact"/>
        <w:ind w:left="2232"/>
        <w:textAlignment w:val="baseline"/>
        <w:rPr>
          <w:rFonts w:ascii="Arial" w:eastAsia="Arial" w:hAnsi="Arial"/>
          <w:i/>
          <w:color w:val="000000"/>
          <w:sz w:val="20"/>
          <w:lang w:val="es-ES"/>
        </w:rPr>
      </w:pPr>
      <w:r>
        <w:rPr>
          <w:rFonts w:ascii="Arial" w:eastAsia="Arial" w:hAnsi="Arial"/>
          <w:i/>
          <w:color w:val="000000"/>
          <w:sz w:val="20"/>
          <w:lang w:val="es-ES"/>
        </w:rPr>
        <w:t>HECHOS Y FUNDAMENTOS DE DERECHO</w:t>
      </w:r>
    </w:p>
    <w:p w:rsidR="00C426D2" w:rsidRDefault="00740A46">
      <w:pPr>
        <w:spacing w:before="255" w:after="113"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Vista la instancia presentada por sede electrónica por la entidad del </w:t>
      </w:r>
      <w:r>
        <w:rPr>
          <w:rFonts w:ascii="Arial" w:eastAsia="Arial" w:hAnsi="Arial"/>
          <w:b/>
          <w:i/>
          <w:color w:val="000000"/>
          <w:sz w:val="20"/>
          <w:lang w:val="es-ES"/>
        </w:rPr>
        <w:t xml:space="preserve">Grupo Político GRUPO LA FORTALEZA DE SANTA LUCÍA, </w:t>
      </w:r>
      <w:r>
        <w:rPr>
          <w:rFonts w:ascii="Arial" w:eastAsia="Arial" w:hAnsi="Arial"/>
          <w:i/>
          <w:color w:val="000000"/>
          <w:sz w:val="20"/>
          <w:lang w:val="es-ES"/>
        </w:rPr>
        <w:t xml:space="preserve">con número de NIF </w:t>
      </w:r>
      <w:r>
        <w:rPr>
          <w:rFonts w:ascii="Arial" w:eastAsia="Arial" w:hAnsi="Arial"/>
          <w:b/>
          <w:i/>
          <w:color w:val="000000"/>
          <w:sz w:val="20"/>
          <w:lang w:val="es-ES"/>
        </w:rPr>
        <w:t xml:space="preserve">V76092964 </w:t>
      </w:r>
      <w:r>
        <w:rPr>
          <w:rFonts w:ascii="Arial" w:eastAsia="Arial" w:hAnsi="Arial"/>
          <w:i/>
          <w:color w:val="000000"/>
          <w:sz w:val="20"/>
          <w:lang w:val="es-ES"/>
        </w:rPr>
        <w:t>con r</w:t>
      </w:r>
      <w:r>
        <w:rPr>
          <w:rFonts w:ascii="Arial" w:eastAsia="Arial" w:hAnsi="Arial"/>
          <w:i/>
          <w:color w:val="000000"/>
          <w:sz w:val="20"/>
          <w:lang w:val="es-ES"/>
        </w:rPr>
        <w:t xml:space="preserve">egistro de entrada número </w:t>
      </w:r>
      <w:r>
        <w:rPr>
          <w:rFonts w:ascii="Arial" w:eastAsia="Arial" w:hAnsi="Arial"/>
          <w:b/>
          <w:i/>
          <w:color w:val="000000"/>
          <w:sz w:val="20"/>
          <w:lang w:val="es-ES"/>
        </w:rPr>
        <w:t xml:space="preserve">2025-E-RE-513 </w:t>
      </w:r>
      <w:r>
        <w:rPr>
          <w:rFonts w:ascii="Arial" w:eastAsia="Arial" w:hAnsi="Arial"/>
          <w:i/>
          <w:color w:val="000000"/>
          <w:sz w:val="20"/>
          <w:lang w:val="es-ES"/>
        </w:rPr>
        <w:t xml:space="preserve">de fecha </w:t>
      </w:r>
      <w:r>
        <w:rPr>
          <w:rFonts w:ascii="Arial" w:eastAsia="Arial" w:hAnsi="Arial"/>
          <w:b/>
          <w:i/>
          <w:color w:val="000000"/>
          <w:sz w:val="20"/>
          <w:lang w:val="es-ES"/>
        </w:rPr>
        <w:t>12/01/2025</w:t>
      </w:r>
      <w:r>
        <w:rPr>
          <w:rFonts w:ascii="Arial" w:eastAsia="Arial" w:hAnsi="Arial"/>
          <w:i/>
          <w:color w:val="000000"/>
          <w:sz w:val="20"/>
          <w:lang w:val="es-ES"/>
        </w:rPr>
        <w:t xml:space="preserve">, en relación al expediente número </w:t>
      </w:r>
      <w:r>
        <w:rPr>
          <w:rFonts w:ascii="Arial" w:eastAsia="Arial" w:hAnsi="Arial"/>
          <w:b/>
          <w:i/>
          <w:color w:val="000000"/>
          <w:sz w:val="20"/>
          <w:lang w:val="es-ES"/>
        </w:rPr>
        <w:t xml:space="preserve">3240/2025 </w:t>
      </w:r>
      <w:r>
        <w:rPr>
          <w:rFonts w:ascii="Arial" w:eastAsia="Arial" w:hAnsi="Arial"/>
          <w:i/>
          <w:color w:val="000000"/>
          <w:sz w:val="20"/>
          <w:lang w:val="es-ES"/>
        </w:rPr>
        <w:t>mediante la cual se presenta, en tiempo y forma, la documentación en relación de la cuenta justificativa de la dotación según la Base 25 «Asignación a l</w:t>
      </w:r>
      <w:r>
        <w:rPr>
          <w:rFonts w:ascii="Arial" w:eastAsia="Arial" w:hAnsi="Arial"/>
          <w:i/>
          <w:color w:val="000000"/>
          <w:sz w:val="20"/>
          <w:lang w:val="es-ES"/>
        </w:rPr>
        <w:t>os Grupos Políticos» según el Presupuesto General del Ayuntamiento de Santa Lucía de Tirajana y sus Bases de Ejecución publicados en el BOP núm. 111, miércoles 11 de septiembre de 2024</w:t>
      </w:r>
      <w:r>
        <w:rPr>
          <w:rFonts w:ascii="Arial" w:eastAsia="Arial" w:hAnsi="Arial"/>
          <w:b/>
          <w:i/>
          <w:color w:val="000000"/>
          <w:sz w:val="20"/>
          <w:lang w:val="es-ES"/>
        </w:rPr>
        <w:t>.</w:t>
      </w:r>
    </w:p>
    <w:p w:rsidR="00C426D2" w:rsidRDefault="00740A46">
      <w:pPr>
        <w:ind w:left="9278" w:right="144"/>
        <w:textAlignment w:val="baseline"/>
      </w:pPr>
      <w:r>
        <w:rPr>
          <w:noProof/>
          <w:lang w:val="es-ES" w:eastAsia="es-ES"/>
        </w:rPr>
        <w:drawing>
          <wp:inline distT="0" distB="0" distL="0" distR="0">
            <wp:extent cx="417830" cy="420370"/>
            <wp:effectExtent l="0" t="0" r="0" b="0"/>
            <wp:docPr id="165" name="Picture"/>
            <wp:cNvGraphicFramePr/>
            <a:graphic xmlns:a="http://schemas.openxmlformats.org/drawingml/2006/main">
              <a:graphicData uri="http://schemas.openxmlformats.org/drawingml/2006/picture">
                <pic:pic xmlns:pic="http://schemas.openxmlformats.org/drawingml/2006/picture">
                  <pic:nvPicPr>
                    <pic:cNvPr id="166"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20" w:right="441" w:bottom="0" w:left="1402"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67" name="Picture"/>
                  <wp:cNvGraphicFramePr/>
                  <a:graphic xmlns:a="http://schemas.openxmlformats.org/drawingml/2006/main">
                    <a:graphicData uri="http://schemas.openxmlformats.org/drawingml/2006/picture">
                      <pic:pic xmlns:pic="http://schemas.openxmlformats.org/drawingml/2006/picture">
                        <pic:nvPicPr>
                          <pic:cNvPr id="168"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spacing w:before="398" w:line="226" w:lineRule="exact"/>
        <w:jc w:val="center"/>
        <w:textAlignment w:val="baseline"/>
        <w:rPr>
          <w:rFonts w:ascii="Arial" w:eastAsia="Arial" w:hAnsi="Arial"/>
          <w:b/>
          <w:i/>
          <w:color w:val="000000"/>
          <w:sz w:val="20"/>
          <w:lang w:val="es-ES"/>
        </w:rPr>
      </w:pPr>
      <w:r w:rsidRPr="00C426D2">
        <w:pict>
          <v:shape id="_x0000_s1271" type="#_x0000_t202" style="position:absolute;left:0;text-align:left;margin-left:525.1pt;margin-top:207.75pt;width:49.5pt;height:572.45pt;z-index:-251661824;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270" type="#_x0000_t202" style="position:absolute;left:0;text-align:left;margin-left:532.3pt;margin-top:307.9pt;width:42.3pt;height:164.4pt;z-index:-251660800;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269" type="#_x0000_t202" style="position:absolute;left:0;text-align:left;margin-left:549.45pt;margin-top:514.1pt;width:25.15pt;height:265.2pt;z-index:-251659776;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55 de 129</w:t>
                  </w:r>
                </w:p>
              </w:txbxContent>
            </v:textbox>
            <w10:wrap type="square" anchorx="page" anchory="page"/>
          </v:shape>
        </w:pict>
      </w:r>
      <w:r w:rsidR="00740A46">
        <w:rPr>
          <w:rFonts w:ascii="Arial" w:eastAsia="Arial" w:hAnsi="Arial"/>
          <w:b/>
          <w:i/>
          <w:color w:val="000000"/>
          <w:sz w:val="20"/>
          <w:lang w:val="es-ES"/>
        </w:rPr>
        <w:t>ANTECEDENTES DE HECHO</w:t>
      </w:r>
    </w:p>
    <w:p w:rsidR="00C426D2" w:rsidRDefault="00740A46">
      <w:pPr>
        <w:spacing w:before="232" w:line="230" w:lineRule="exact"/>
        <w:ind w:left="792"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Visto el artículo 73.3 de la Ley 7/1985, de 2 de abril, reguladora de las Bases del Régimen Local (LBRL) y el artículo 25.2 del Reglamento Orgánico del Ayuntamiento de Santa Lucía de Tirajana dispone que el Pleno de la corporación, con cargo a los Presupue</w:t>
      </w:r>
      <w:r>
        <w:rPr>
          <w:rFonts w:ascii="Arial" w:eastAsia="Arial" w:hAnsi="Arial"/>
          <w:i/>
          <w:color w:val="000000"/>
          <w:sz w:val="20"/>
          <w:lang w:val="es-ES"/>
        </w:rPr>
        <w:t>stos anuales de la misma, podrá asignar a los grupos políticos una dotación económica que deberá contar con un componente fijo, idéntico para todos los grupos y otro variable, en función del número de miembros de cada uno de ellos, dentro de los límites qu</w:t>
      </w:r>
      <w:r>
        <w:rPr>
          <w:rFonts w:ascii="Arial" w:eastAsia="Arial" w:hAnsi="Arial"/>
          <w:i/>
          <w:color w:val="000000"/>
          <w:sz w:val="20"/>
          <w:lang w:val="es-ES"/>
        </w:rPr>
        <w:t>e, en su caso, se establezcan con carácter general en las Leyes de Presupuestos Generales del Estado y sin que puedan destinarse al pago de remuneraciones de personal de cualquier tipo al servicio de la corporación o a la adquisición de bienes que puedan c</w:t>
      </w:r>
      <w:r>
        <w:rPr>
          <w:rFonts w:ascii="Arial" w:eastAsia="Arial" w:hAnsi="Arial"/>
          <w:i/>
          <w:color w:val="000000"/>
          <w:sz w:val="20"/>
          <w:lang w:val="es-ES"/>
        </w:rPr>
        <w:t>onstituir activos fijos de carácter patrimonial.</w:t>
      </w:r>
    </w:p>
    <w:p w:rsidR="00C426D2" w:rsidRDefault="00740A46">
      <w:pPr>
        <w:spacing w:before="232" w:line="230" w:lineRule="exact"/>
        <w:ind w:left="792"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 xml:space="preserve">Visto el expediente relativo a la aportación dineraria al del </w:t>
      </w:r>
      <w:r>
        <w:rPr>
          <w:rFonts w:ascii="Arial" w:eastAsia="Arial" w:hAnsi="Arial"/>
          <w:b/>
          <w:i/>
          <w:color w:val="000000"/>
          <w:sz w:val="20"/>
          <w:lang w:val="es-ES"/>
        </w:rPr>
        <w:t xml:space="preserve">Grupo Político GRUPO LA FORTALEZA DE SANTA LUCÍA, con </w:t>
      </w:r>
      <w:r>
        <w:rPr>
          <w:rFonts w:ascii="Arial" w:eastAsia="Arial" w:hAnsi="Arial"/>
          <w:i/>
          <w:color w:val="000000"/>
          <w:sz w:val="20"/>
          <w:lang w:val="es-ES"/>
        </w:rPr>
        <w:t xml:space="preserve">número de NIF </w:t>
      </w:r>
      <w:r>
        <w:rPr>
          <w:rFonts w:ascii="Arial" w:eastAsia="Arial" w:hAnsi="Arial"/>
          <w:b/>
          <w:i/>
          <w:color w:val="000000"/>
          <w:sz w:val="20"/>
          <w:lang w:val="es-ES"/>
        </w:rPr>
        <w:t xml:space="preserve">V76092964 </w:t>
      </w:r>
      <w:r>
        <w:rPr>
          <w:rFonts w:ascii="Arial" w:eastAsia="Arial" w:hAnsi="Arial"/>
          <w:i/>
          <w:color w:val="000000"/>
          <w:sz w:val="20"/>
          <w:lang w:val="es-ES"/>
        </w:rPr>
        <w:t>correspondiente al periodo de enero a diciembre del año 20</w:t>
      </w:r>
      <w:r>
        <w:rPr>
          <w:rFonts w:ascii="Arial" w:eastAsia="Arial" w:hAnsi="Arial"/>
          <w:i/>
          <w:color w:val="000000"/>
          <w:sz w:val="20"/>
          <w:lang w:val="es-ES"/>
        </w:rPr>
        <w:t>24.</w:t>
      </w:r>
    </w:p>
    <w:p w:rsidR="00C426D2" w:rsidRDefault="00740A46">
      <w:pPr>
        <w:spacing w:before="232" w:line="230" w:lineRule="exact"/>
        <w:ind w:left="792" w:firstLine="36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 xml:space="preserve">Visto que el Pleno del Ayuntamiento de Santa Lucía de Tirajana acordó en el Presupuesto del ejercicio 2024, (BOP núm. 111, miércoles 11 de septiembre de 2024) una dotación mensual a los grupos políticos municipales para el cumplimiento de sus </w:t>
      </w:r>
      <w:r>
        <w:rPr>
          <w:rFonts w:ascii="Arial" w:eastAsia="Arial" w:hAnsi="Arial"/>
          <w:i/>
          <w:color w:val="000000"/>
          <w:sz w:val="20"/>
          <w:lang w:val="es-ES"/>
        </w:rPr>
        <w:t>fines con cargo al Presupuesto anual de la Corporación, determinada por los siguientes parámetros:</w:t>
      </w:r>
    </w:p>
    <w:p w:rsidR="00C426D2" w:rsidRDefault="00740A46">
      <w:pPr>
        <w:spacing w:before="230" w:line="230" w:lineRule="exact"/>
        <w:ind w:left="1152"/>
        <w:jc w:val="both"/>
        <w:textAlignment w:val="baseline"/>
        <w:rPr>
          <w:rFonts w:ascii="Wingdings" w:eastAsia="Wingdings" w:hAnsi="Wingdings"/>
          <w:color w:val="000000"/>
          <w:spacing w:val="17"/>
          <w:sz w:val="20"/>
          <w:lang w:val="es-ES"/>
        </w:rPr>
      </w:pPr>
      <w:r>
        <w:rPr>
          <w:rFonts w:ascii="Wingdings" w:eastAsia="Wingdings" w:hAnsi="Wingdings"/>
          <w:color w:val="000000"/>
          <w:spacing w:val="17"/>
          <w:sz w:val="20"/>
          <w:lang w:val="es-ES"/>
        </w:rPr>
        <w:t></w:t>
      </w:r>
      <w:r>
        <w:rPr>
          <w:rFonts w:ascii="Arial" w:eastAsia="Arial" w:hAnsi="Arial"/>
          <w:b/>
          <w:i/>
          <w:color w:val="000000"/>
          <w:spacing w:val="17"/>
          <w:sz w:val="20"/>
          <w:lang w:val="es-ES"/>
        </w:rPr>
        <w:t xml:space="preserve"> Componente Fijo: </w:t>
      </w:r>
      <w:r>
        <w:rPr>
          <w:rFonts w:ascii="Arial" w:eastAsia="Arial" w:hAnsi="Arial"/>
          <w:i/>
          <w:color w:val="000000"/>
          <w:spacing w:val="17"/>
          <w:sz w:val="20"/>
          <w:lang w:val="es-ES"/>
        </w:rPr>
        <w:t>600,00€ mensuales a cada uno de los grupos políticos, con</w:t>
      </w:r>
    </w:p>
    <w:p w:rsidR="00C426D2" w:rsidRDefault="00740A46">
      <w:pPr>
        <w:spacing w:before="1" w:line="230" w:lineRule="exact"/>
        <w:ind w:left="1512"/>
        <w:textAlignment w:val="baseline"/>
        <w:rPr>
          <w:rFonts w:ascii="Arial" w:eastAsia="Arial" w:hAnsi="Arial"/>
          <w:i/>
          <w:color w:val="000000"/>
          <w:sz w:val="20"/>
          <w:lang w:val="es-ES"/>
        </w:rPr>
      </w:pPr>
      <w:r>
        <w:rPr>
          <w:rFonts w:ascii="Arial" w:eastAsia="Arial" w:hAnsi="Arial"/>
          <w:i/>
          <w:color w:val="000000"/>
          <w:sz w:val="20"/>
          <w:lang w:val="es-ES"/>
        </w:rPr>
        <w:t>independencia del número de miembros de la Corporación que los integren.</w:t>
      </w:r>
    </w:p>
    <w:p w:rsidR="00C426D2" w:rsidRDefault="00740A46">
      <w:pPr>
        <w:tabs>
          <w:tab w:val="left" w:pos="1512"/>
        </w:tabs>
        <w:spacing w:line="230" w:lineRule="exact"/>
        <w:ind w:left="1152"/>
        <w:textAlignment w:val="baseline"/>
        <w:rPr>
          <w:rFonts w:ascii="Wingdings" w:eastAsia="Wingdings" w:hAnsi="Wingdings"/>
          <w:color w:val="000000"/>
          <w:sz w:val="20"/>
          <w:lang w:val="es-ES"/>
        </w:rPr>
      </w:pPr>
      <w:r>
        <w:rPr>
          <w:rFonts w:ascii="Wingdings" w:eastAsia="Wingdings" w:hAnsi="Wingdings"/>
          <w:color w:val="000000"/>
          <w:sz w:val="20"/>
          <w:lang w:val="es-ES"/>
        </w:rPr>
        <w:t></w:t>
      </w:r>
      <w:r>
        <w:rPr>
          <w:rFonts w:ascii="Arial" w:eastAsia="Arial" w:hAnsi="Arial"/>
          <w:b/>
          <w:i/>
          <w:color w:val="000000"/>
          <w:sz w:val="20"/>
          <w:lang w:val="es-ES"/>
        </w:rPr>
        <w:tab/>
      </w:r>
      <w:r>
        <w:rPr>
          <w:rFonts w:ascii="Arial" w:eastAsia="Arial" w:hAnsi="Arial"/>
          <w:b/>
          <w:i/>
          <w:color w:val="000000"/>
          <w:sz w:val="20"/>
          <w:lang w:val="es-ES"/>
        </w:rPr>
        <w:t xml:space="preserve">Componente Variable: </w:t>
      </w:r>
      <w:r>
        <w:rPr>
          <w:rFonts w:ascii="Arial" w:eastAsia="Arial" w:hAnsi="Arial"/>
          <w:i/>
          <w:color w:val="000000"/>
          <w:sz w:val="20"/>
          <w:lang w:val="es-ES"/>
        </w:rPr>
        <w:t>300,00€ mensuales más por cada Concejal/miembro del Grupo.</w:t>
      </w:r>
    </w:p>
    <w:p w:rsidR="00C426D2" w:rsidRDefault="00740A46">
      <w:pPr>
        <w:spacing w:line="226" w:lineRule="exact"/>
        <w:jc w:val="center"/>
        <w:textAlignment w:val="baseline"/>
        <w:rPr>
          <w:rFonts w:ascii="Wingdings" w:eastAsia="Wingdings" w:hAnsi="Wingdings"/>
          <w:color w:val="000000"/>
          <w:spacing w:val="14"/>
          <w:sz w:val="20"/>
          <w:lang w:val="es-ES"/>
        </w:rPr>
      </w:pPr>
      <w:r>
        <w:rPr>
          <w:rFonts w:ascii="Wingdings" w:eastAsia="Wingdings" w:hAnsi="Wingdings"/>
          <w:color w:val="000000"/>
          <w:spacing w:val="14"/>
          <w:sz w:val="20"/>
          <w:lang w:val="es-ES"/>
        </w:rPr>
        <w:t></w:t>
      </w:r>
      <w:r>
        <w:rPr>
          <w:rFonts w:ascii="Arial" w:eastAsia="Arial" w:hAnsi="Arial"/>
          <w:b/>
          <w:i/>
          <w:color w:val="000000"/>
          <w:spacing w:val="14"/>
          <w:sz w:val="20"/>
          <w:lang w:val="es-ES"/>
        </w:rPr>
        <w:t xml:space="preserve"> Componente Grupo Mixto: </w:t>
      </w:r>
      <w:r>
        <w:rPr>
          <w:rFonts w:ascii="Arial" w:eastAsia="Arial" w:hAnsi="Arial"/>
          <w:i/>
          <w:color w:val="000000"/>
          <w:spacing w:val="14"/>
          <w:sz w:val="20"/>
          <w:lang w:val="es-ES"/>
        </w:rPr>
        <w:t>La cuantía señalada en el punto anterior se distribuirá</w:t>
      </w:r>
    </w:p>
    <w:p w:rsidR="00C426D2" w:rsidRDefault="00740A46">
      <w:pPr>
        <w:spacing w:line="230" w:lineRule="exact"/>
        <w:ind w:left="1512"/>
        <w:textAlignment w:val="baseline"/>
        <w:rPr>
          <w:rFonts w:ascii="Arial" w:eastAsia="Arial" w:hAnsi="Arial"/>
          <w:i/>
          <w:color w:val="000000"/>
          <w:sz w:val="20"/>
          <w:lang w:val="es-ES"/>
        </w:rPr>
      </w:pPr>
      <w:r>
        <w:rPr>
          <w:rFonts w:ascii="Arial" w:eastAsia="Arial" w:hAnsi="Arial"/>
          <w:i/>
          <w:color w:val="000000"/>
          <w:sz w:val="20"/>
          <w:lang w:val="es-ES"/>
        </w:rPr>
        <w:t>proporcionalmente entre las fuerzas políticas que lo compongan.</w:t>
      </w:r>
    </w:p>
    <w:p w:rsidR="00C426D2" w:rsidRDefault="00740A46">
      <w:pPr>
        <w:spacing w:before="462" w:line="230" w:lineRule="exact"/>
        <w:ind w:left="79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 xml:space="preserve">El del </w:t>
      </w:r>
      <w:r>
        <w:rPr>
          <w:rFonts w:ascii="Arial" w:eastAsia="Arial" w:hAnsi="Arial"/>
          <w:b/>
          <w:i/>
          <w:color w:val="000000"/>
          <w:spacing w:val="-2"/>
          <w:sz w:val="20"/>
          <w:lang w:val="es-ES"/>
        </w:rPr>
        <w:t xml:space="preserve">Grupo Político GRUPO LA FORTALEZA DE SANTA LUCÍA, </w:t>
      </w:r>
      <w:r>
        <w:rPr>
          <w:rFonts w:ascii="Arial" w:eastAsia="Arial" w:hAnsi="Arial"/>
          <w:i/>
          <w:color w:val="000000"/>
          <w:spacing w:val="-2"/>
          <w:sz w:val="20"/>
          <w:lang w:val="es-ES"/>
        </w:rPr>
        <w:t xml:space="preserve">con número de NIF </w:t>
      </w:r>
      <w:r>
        <w:rPr>
          <w:rFonts w:ascii="Arial" w:eastAsia="Arial" w:hAnsi="Arial"/>
          <w:b/>
          <w:i/>
          <w:color w:val="000000"/>
          <w:spacing w:val="-2"/>
          <w:sz w:val="20"/>
          <w:lang w:val="es-ES"/>
        </w:rPr>
        <w:t xml:space="preserve">V76092964, </w:t>
      </w:r>
      <w:r>
        <w:rPr>
          <w:rFonts w:ascii="Arial" w:eastAsia="Arial" w:hAnsi="Arial"/>
          <w:i/>
          <w:color w:val="000000"/>
          <w:spacing w:val="-2"/>
          <w:sz w:val="20"/>
          <w:lang w:val="es-ES"/>
        </w:rPr>
        <w:t>se constituye con un total de cinco (5) componentes que se relacionan a continuación y le</w:t>
      </w:r>
    </w:p>
    <w:p w:rsidR="00C426D2" w:rsidRDefault="00740A46">
      <w:pPr>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corresponde la asignación de enero a septiembre de 2024, reflejada en el cuadro siguien</w:t>
      </w:r>
      <w:r>
        <w:rPr>
          <w:rFonts w:ascii="Arial" w:eastAsia="Arial" w:hAnsi="Arial"/>
          <w:i/>
          <w:color w:val="000000"/>
          <w:sz w:val="20"/>
          <w:lang w:val="es-ES"/>
        </w:rPr>
        <w:t>te:</w:t>
      </w:r>
    </w:p>
    <w:p w:rsidR="00C426D2" w:rsidRDefault="00740A46">
      <w:pPr>
        <w:spacing w:before="231"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D. Santiago Miguel Rodríguez Hernández</w:t>
      </w:r>
    </w:p>
    <w:p w:rsidR="00C426D2" w:rsidRDefault="00740A46">
      <w:pPr>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Dª Ana María Mayor Alemán</w:t>
      </w:r>
    </w:p>
    <w:p w:rsidR="00C426D2" w:rsidRDefault="00740A46">
      <w:pPr>
        <w:spacing w:before="1"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D. Pedro Sánchez Vega</w:t>
      </w:r>
    </w:p>
    <w:p w:rsidR="00C426D2" w:rsidRDefault="00740A46">
      <w:pPr>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Dª Jassary Alvarado Valiño</w:t>
      </w:r>
    </w:p>
    <w:p w:rsidR="00C426D2" w:rsidRDefault="00740A46">
      <w:pPr>
        <w:spacing w:line="226" w:lineRule="exact"/>
        <w:ind w:left="792"/>
        <w:textAlignment w:val="baseline"/>
        <w:rPr>
          <w:rFonts w:ascii="Arial" w:eastAsia="Arial" w:hAnsi="Arial"/>
          <w:i/>
          <w:color w:val="000000"/>
          <w:sz w:val="20"/>
          <w:lang w:val="es-ES"/>
        </w:rPr>
      </w:pPr>
      <w:r>
        <w:rPr>
          <w:rFonts w:ascii="Arial" w:eastAsia="Arial" w:hAnsi="Arial"/>
          <w:i/>
          <w:color w:val="000000"/>
          <w:sz w:val="20"/>
          <w:lang w:val="es-ES"/>
        </w:rPr>
        <w:t>D. José Manuel Moreno Pérez</w:t>
      </w:r>
    </w:p>
    <w:p w:rsidR="00C426D2" w:rsidRDefault="00740A46">
      <w:pPr>
        <w:spacing w:before="231" w:line="230" w:lineRule="exact"/>
        <w:ind w:left="79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 xml:space="preserve">El del </w:t>
      </w:r>
      <w:r>
        <w:rPr>
          <w:rFonts w:ascii="Arial" w:eastAsia="Arial" w:hAnsi="Arial"/>
          <w:b/>
          <w:i/>
          <w:color w:val="000000"/>
          <w:spacing w:val="-2"/>
          <w:sz w:val="20"/>
          <w:lang w:val="es-ES"/>
        </w:rPr>
        <w:t xml:space="preserve">Grupo Político GRUPO LA FORTALEZA DE SANTA LUCÍA, </w:t>
      </w:r>
      <w:r>
        <w:rPr>
          <w:rFonts w:ascii="Arial" w:eastAsia="Arial" w:hAnsi="Arial"/>
          <w:i/>
          <w:color w:val="000000"/>
          <w:spacing w:val="-2"/>
          <w:sz w:val="20"/>
          <w:lang w:val="es-ES"/>
        </w:rPr>
        <w:t xml:space="preserve">con número de NIF </w:t>
      </w:r>
      <w:r>
        <w:rPr>
          <w:rFonts w:ascii="Arial" w:eastAsia="Arial" w:hAnsi="Arial"/>
          <w:b/>
          <w:i/>
          <w:color w:val="000000"/>
          <w:spacing w:val="-2"/>
          <w:sz w:val="20"/>
          <w:lang w:val="es-ES"/>
        </w:rPr>
        <w:t xml:space="preserve">V76092964, </w:t>
      </w:r>
      <w:r>
        <w:rPr>
          <w:rFonts w:ascii="Arial" w:eastAsia="Arial" w:hAnsi="Arial"/>
          <w:i/>
          <w:color w:val="000000"/>
          <w:spacing w:val="-2"/>
          <w:sz w:val="20"/>
          <w:lang w:val="es-ES"/>
        </w:rPr>
        <w:t>se constituye con un tot</w:t>
      </w:r>
      <w:r>
        <w:rPr>
          <w:rFonts w:ascii="Arial" w:eastAsia="Arial" w:hAnsi="Arial"/>
          <w:i/>
          <w:color w:val="000000"/>
          <w:spacing w:val="-2"/>
          <w:sz w:val="20"/>
          <w:lang w:val="es-ES"/>
        </w:rPr>
        <w:t>al de cinco (5) componentes que se relacionan a continuación y le</w:t>
      </w:r>
    </w:p>
    <w:p w:rsidR="00C426D2" w:rsidRDefault="00740A46">
      <w:pPr>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corresponde la asignación de octubre a diciembre de 2024, reflejada en el cuadro siguiente:</w:t>
      </w:r>
    </w:p>
    <w:p w:rsidR="00C426D2" w:rsidRDefault="00740A46">
      <w:pPr>
        <w:spacing w:before="231"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D. Santiago Miguel Rodríguez Hernández</w:t>
      </w:r>
    </w:p>
    <w:p w:rsidR="00C426D2" w:rsidRDefault="00740A46">
      <w:pPr>
        <w:spacing w:before="1"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Dª Ana María Mayor Alemán</w:t>
      </w:r>
    </w:p>
    <w:p w:rsidR="00C426D2" w:rsidRDefault="00740A46">
      <w:pPr>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D. Pedro Sánchez Vega</w:t>
      </w:r>
    </w:p>
    <w:p w:rsidR="00C426D2" w:rsidRDefault="00740A46">
      <w:pPr>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Dª Jassary Alvarado Valiño</w:t>
      </w:r>
    </w:p>
    <w:p w:rsidR="00C426D2" w:rsidRDefault="00740A46">
      <w:pPr>
        <w:spacing w:before="458" w:after="385" w:line="226" w:lineRule="exact"/>
        <w:ind w:left="792"/>
        <w:textAlignment w:val="baseline"/>
        <w:rPr>
          <w:rFonts w:ascii="Arial" w:eastAsia="Arial" w:hAnsi="Arial"/>
          <w:b/>
          <w:i/>
          <w:color w:val="000000"/>
          <w:sz w:val="20"/>
          <w:lang w:val="es-ES"/>
        </w:rPr>
      </w:pPr>
      <w:r>
        <w:rPr>
          <w:rFonts w:ascii="Arial" w:eastAsia="Arial" w:hAnsi="Arial"/>
          <w:b/>
          <w:i/>
          <w:color w:val="000000"/>
          <w:sz w:val="20"/>
          <w:lang w:val="es-ES"/>
        </w:rPr>
        <w:t>Se anexa en la tabla 1</w:t>
      </w:r>
    </w:p>
    <w:p w:rsidR="00C426D2" w:rsidRDefault="00740A46">
      <w:pPr>
        <w:ind w:left="10048" w:right="154"/>
        <w:textAlignment w:val="baseline"/>
      </w:pPr>
      <w:r>
        <w:rPr>
          <w:noProof/>
          <w:lang w:val="es-ES" w:eastAsia="es-ES"/>
        </w:rPr>
        <w:drawing>
          <wp:inline distT="0" distB="0" distL="0" distR="0">
            <wp:extent cx="417830" cy="420370"/>
            <wp:effectExtent l="0" t="0" r="0" b="0"/>
            <wp:docPr id="169" name="Picture"/>
            <wp:cNvGraphicFramePr/>
            <a:graphic xmlns:a="http://schemas.openxmlformats.org/drawingml/2006/main">
              <a:graphicData uri="http://schemas.openxmlformats.org/drawingml/2006/picture">
                <pic:pic xmlns:pic="http://schemas.openxmlformats.org/drawingml/2006/picture">
                  <pic:nvPicPr>
                    <pic:cNvPr id="170"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13" w:line="231" w:lineRule="exact"/>
        <w:ind w:firstLine="720"/>
        <w:jc w:val="both"/>
        <w:textAlignment w:val="baseline"/>
        <w:rPr>
          <w:rFonts w:ascii="Arial" w:eastAsia="Arial" w:hAnsi="Arial"/>
          <w:b/>
          <w:i/>
          <w:color w:val="000000"/>
          <w:sz w:val="20"/>
          <w:lang w:val="es-ES"/>
        </w:rPr>
      </w:pPr>
      <w:r>
        <w:rPr>
          <w:rFonts w:ascii="Arial" w:eastAsia="Arial" w:hAnsi="Arial"/>
          <w:b/>
          <w:i/>
          <w:color w:val="000000"/>
          <w:sz w:val="20"/>
          <w:lang w:val="es-ES"/>
        </w:rPr>
        <w:lastRenderedPageBreak/>
        <w:t xml:space="preserve">CUARTO. </w:t>
      </w:r>
      <w:r>
        <w:rPr>
          <w:rFonts w:ascii="Arial" w:eastAsia="Arial" w:hAnsi="Arial"/>
          <w:i/>
          <w:color w:val="000000"/>
          <w:sz w:val="20"/>
          <w:lang w:val="es-ES"/>
        </w:rPr>
        <w:t>Vistas las Bases de ejecución del Presupuesto de 2024 que establecieron en la Base 25 que:</w:t>
      </w:r>
    </w:p>
    <w:p w:rsidR="00C426D2" w:rsidRDefault="00740A46">
      <w:pPr>
        <w:spacing w:before="242" w:line="220" w:lineRule="exact"/>
        <w:ind w:left="1152"/>
        <w:textAlignment w:val="baseline"/>
        <w:rPr>
          <w:rFonts w:ascii="Arial" w:eastAsia="Arial" w:hAnsi="Arial"/>
          <w:color w:val="000000"/>
          <w:spacing w:val="-9"/>
          <w:sz w:val="25"/>
          <w:lang w:val="es-ES"/>
        </w:rPr>
      </w:pPr>
      <w:r>
        <w:rPr>
          <w:rFonts w:ascii="Arial" w:eastAsia="Arial" w:hAnsi="Arial"/>
          <w:color w:val="000000"/>
          <w:spacing w:val="-9"/>
          <w:sz w:val="25"/>
          <w:lang w:val="es-ES"/>
        </w:rPr>
        <w:t>“ (...)</w:t>
      </w:r>
    </w:p>
    <w:p w:rsidR="00C426D2" w:rsidRDefault="00740A46">
      <w:pPr>
        <w:spacing w:before="205" w:line="204" w:lineRule="exact"/>
        <w:ind w:left="1152"/>
        <w:textAlignment w:val="baseline"/>
        <w:rPr>
          <w:rFonts w:ascii="Arial" w:eastAsia="Arial" w:hAnsi="Arial"/>
          <w:i/>
          <w:color w:val="000000"/>
          <w:spacing w:val="-1"/>
          <w:sz w:val="18"/>
          <w:lang w:val="es-ES"/>
        </w:rPr>
      </w:pPr>
      <w:r>
        <w:rPr>
          <w:rFonts w:ascii="Arial" w:eastAsia="Arial" w:hAnsi="Arial"/>
          <w:i/>
          <w:color w:val="000000"/>
          <w:spacing w:val="-1"/>
          <w:sz w:val="18"/>
          <w:lang w:val="es-ES"/>
        </w:rPr>
        <w:t>BASE 25. Asignaciones a los Grupos Políticos.</w:t>
      </w:r>
    </w:p>
    <w:p w:rsidR="00C426D2" w:rsidRDefault="00740A46">
      <w:pPr>
        <w:spacing w:before="213" w:line="206" w:lineRule="exact"/>
        <w:ind w:left="1152"/>
        <w:jc w:val="both"/>
        <w:textAlignment w:val="baseline"/>
        <w:rPr>
          <w:rFonts w:ascii="Arial" w:eastAsia="Arial" w:hAnsi="Arial"/>
          <w:i/>
          <w:color w:val="000000"/>
          <w:sz w:val="18"/>
          <w:lang w:val="es-ES"/>
        </w:rPr>
      </w:pPr>
      <w:r>
        <w:rPr>
          <w:rFonts w:ascii="Arial" w:eastAsia="Arial" w:hAnsi="Arial"/>
          <w:i/>
          <w:color w:val="000000"/>
          <w:sz w:val="18"/>
          <w:lang w:val="es-ES"/>
        </w:rPr>
        <w:t>De conformidad con lo establecido en el artículo 73.3 de la Ley 7/1985, de 2 de abril, Reguladora de las Bases de Régimen Local y el artículo 25.2 del Reglamento Orgánico del Ayuntamiento de Santa Lucía de Tirajana, todos los grupos políticos percibirán un</w:t>
      </w:r>
      <w:r>
        <w:rPr>
          <w:rFonts w:ascii="Arial" w:eastAsia="Arial" w:hAnsi="Arial"/>
          <w:i/>
          <w:color w:val="000000"/>
          <w:sz w:val="18"/>
          <w:lang w:val="es-ES"/>
        </w:rPr>
        <w:t xml:space="preserve">a dotación económica por una cuantía fija total máxima de </w:t>
      </w:r>
      <w:r>
        <w:rPr>
          <w:rFonts w:ascii="Arial" w:eastAsia="Arial" w:hAnsi="Arial"/>
          <w:b/>
          <w:i/>
          <w:color w:val="000000"/>
          <w:sz w:val="18"/>
          <w:lang w:val="es-ES"/>
        </w:rPr>
        <w:t xml:space="preserve">600 euros mensuales </w:t>
      </w:r>
      <w:r>
        <w:rPr>
          <w:rFonts w:ascii="Arial" w:eastAsia="Arial" w:hAnsi="Arial"/>
          <w:i/>
          <w:color w:val="000000"/>
          <w:sz w:val="18"/>
          <w:lang w:val="es-ES"/>
        </w:rPr>
        <w:t xml:space="preserve">y una cuantía variable de </w:t>
      </w:r>
      <w:r>
        <w:rPr>
          <w:rFonts w:ascii="Arial" w:eastAsia="Arial" w:hAnsi="Arial"/>
          <w:b/>
          <w:i/>
          <w:color w:val="000000"/>
          <w:sz w:val="18"/>
          <w:lang w:val="es-ES"/>
        </w:rPr>
        <w:t xml:space="preserve">300 euros mensuales </w:t>
      </w:r>
      <w:r>
        <w:rPr>
          <w:rFonts w:ascii="Arial" w:eastAsia="Arial" w:hAnsi="Arial"/>
          <w:i/>
          <w:color w:val="000000"/>
          <w:sz w:val="18"/>
          <w:lang w:val="es-ES"/>
        </w:rPr>
        <w:t>más por cada Concejal/a miembro de Grupo.</w:t>
      </w:r>
    </w:p>
    <w:p w:rsidR="00C426D2" w:rsidRDefault="00740A46">
      <w:pPr>
        <w:spacing w:before="1" w:line="206" w:lineRule="exact"/>
        <w:ind w:left="1152"/>
        <w:jc w:val="both"/>
        <w:textAlignment w:val="baseline"/>
        <w:rPr>
          <w:rFonts w:ascii="Arial" w:eastAsia="Arial" w:hAnsi="Arial"/>
          <w:i/>
          <w:color w:val="000000"/>
          <w:sz w:val="18"/>
          <w:lang w:val="es-ES"/>
        </w:rPr>
      </w:pPr>
      <w:r>
        <w:rPr>
          <w:rFonts w:ascii="Arial" w:eastAsia="Arial" w:hAnsi="Arial"/>
          <w:i/>
          <w:color w:val="000000"/>
          <w:sz w:val="18"/>
          <w:lang w:val="es-ES"/>
        </w:rPr>
        <w:t xml:space="preserve">Cuando se constituya Grupo Mixto, la cuantía señalada en el punto anterior se distribuirá </w:t>
      </w:r>
      <w:r>
        <w:rPr>
          <w:rFonts w:ascii="Arial" w:eastAsia="Arial" w:hAnsi="Arial"/>
          <w:i/>
          <w:color w:val="000000"/>
          <w:sz w:val="18"/>
          <w:lang w:val="es-ES"/>
        </w:rPr>
        <w:t>proporcionalmente entre las fuerzas políticas que lo compongan.</w:t>
      </w:r>
    </w:p>
    <w:p w:rsidR="00C426D2" w:rsidRDefault="00C426D2">
      <w:pPr>
        <w:spacing w:before="1" w:line="206" w:lineRule="exact"/>
        <w:ind w:left="1152"/>
        <w:jc w:val="both"/>
        <w:textAlignment w:val="baseline"/>
        <w:rPr>
          <w:rFonts w:ascii="Arial" w:eastAsia="Arial" w:hAnsi="Arial"/>
          <w:i/>
          <w:color w:val="000000"/>
          <w:sz w:val="18"/>
          <w:lang w:val="es-ES"/>
        </w:rPr>
      </w:pPr>
      <w:r w:rsidRPr="00C426D2">
        <w:pict>
          <v:shape id="_x0000_s1268" type="#_x0000_t202" style="position:absolute;left:0;text-align:left;margin-left:532.3pt;margin-top:307.9pt;width:35.3pt;height:164.4pt;z-index:-251658752;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18"/>
          <w:lang w:val="es-ES"/>
        </w:rPr>
        <w:t>Los Concejales que no formen parte de algún Grupo Político Municipal, no tendrán derecho a percibir la parte proporcional de la subvención</w:t>
      </w:r>
      <w:r w:rsidR="00740A46">
        <w:rPr>
          <w:rFonts w:ascii="Arial" w:eastAsia="Arial" w:hAnsi="Arial"/>
          <w:i/>
          <w:color w:val="000000"/>
          <w:sz w:val="18"/>
          <w:lang w:val="es-ES"/>
        </w:rPr>
        <w:t>.</w:t>
      </w:r>
    </w:p>
    <w:p w:rsidR="00C426D2" w:rsidRDefault="00740A46">
      <w:pPr>
        <w:spacing w:before="6" w:line="206" w:lineRule="exact"/>
        <w:ind w:left="1152"/>
        <w:jc w:val="both"/>
        <w:textAlignment w:val="baseline"/>
        <w:rPr>
          <w:rFonts w:ascii="Arial" w:eastAsia="Arial" w:hAnsi="Arial"/>
          <w:i/>
          <w:color w:val="000000"/>
          <w:sz w:val="18"/>
          <w:lang w:val="es-ES"/>
        </w:rPr>
      </w:pPr>
      <w:r>
        <w:rPr>
          <w:rFonts w:ascii="Arial" w:eastAsia="Arial" w:hAnsi="Arial"/>
          <w:i/>
          <w:color w:val="000000"/>
          <w:sz w:val="18"/>
          <w:lang w:val="es-ES"/>
        </w:rPr>
        <w:t xml:space="preserve">La asignación a los grupos políticos se realizará en el mes de </w:t>
      </w:r>
      <w:r>
        <w:rPr>
          <w:rFonts w:ascii="Arial" w:eastAsia="Arial" w:hAnsi="Arial"/>
          <w:b/>
          <w:i/>
          <w:color w:val="000000"/>
          <w:sz w:val="18"/>
          <w:lang w:val="es-ES"/>
        </w:rPr>
        <w:t>enero y de julio</w:t>
      </w:r>
      <w:r>
        <w:rPr>
          <w:rFonts w:ascii="Arial" w:eastAsia="Arial" w:hAnsi="Arial"/>
          <w:i/>
          <w:color w:val="000000"/>
          <w:sz w:val="18"/>
          <w:lang w:val="es-ES"/>
        </w:rPr>
        <w:t>, con carácter anticipado, previa aprobación de la justificación del semestre anterior por el Pleno de la Corporación.</w:t>
      </w:r>
    </w:p>
    <w:p w:rsidR="00C426D2" w:rsidRDefault="00740A46">
      <w:pPr>
        <w:spacing w:before="6" w:line="206" w:lineRule="exact"/>
        <w:ind w:left="1152"/>
        <w:jc w:val="both"/>
        <w:textAlignment w:val="baseline"/>
        <w:rPr>
          <w:rFonts w:ascii="Arial" w:eastAsia="Arial" w:hAnsi="Arial"/>
          <w:i/>
          <w:color w:val="000000"/>
          <w:sz w:val="18"/>
          <w:lang w:val="es-ES"/>
        </w:rPr>
      </w:pPr>
      <w:r>
        <w:rPr>
          <w:rFonts w:ascii="Arial" w:eastAsia="Arial" w:hAnsi="Arial"/>
          <w:i/>
          <w:color w:val="000000"/>
          <w:sz w:val="18"/>
          <w:lang w:val="es-ES"/>
        </w:rPr>
        <w:t xml:space="preserve">A tales efectos, la justificación deberá realizarse antes del </w:t>
      </w:r>
      <w:r>
        <w:rPr>
          <w:rFonts w:ascii="Arial" w:eastAsia="Arial" w:hAnsi="Arial"/>
          <w:b/>
          <w:i/>
          <w:color w:val="000000"/>
          <w:sz w:val="18"/>
          <w:lang w:val="es-ES"/>
        </w:rPr>
        <w:t xml:space="preserve">15 de enero y del 15 de julio </w:t>
      </w:r>
      <w:r>
        <w:rPr>
          <w:rFonts w:ascii="Arial" w:eastAsia="Arial" w:hAnsi="Arial"/>
          <w:i/>
          <w:color w:val="000000"/>
          <w:sz w:val="18"/>
          <w:lang w:val="es-ES"/>
        </w:rPr>
        <w:t xml:space="preserve">del ejercicio siguiente al que corresponda, mediante </w:t>
      </w:r>
      <w:r>
        <w:rPr>
          <w:rFonts w:ascii="Arial" w:eastAsia="Arial" w:hAnsi="Arial"/>
          <w:b/>
          <w:i/>
          <w:color w:val="000000"/>
          <w:sz w:val="18"/>
          <w:lang w:val="es-ES"/>
        </w:rPr>
        <w:t xml:space="preserve">cuenta justificativa </w:t>
      </w:r>
      <w:r>
        <w:rPr>
          <w:rFonts w:ascii="Arial" w:eastAsia="Arial" w:hAnsi="Arial"/>
          <w:i/>
          <w:color w:val="000000"/>
          <w:sz w:val="18"/>
          <w:lang w:val="es-ES"/>
        </w:rPr>
        <w:t>correspondiente al ejercicio al que pertenezcan.</w:t>
      </w:r>
    </w:p>
    <w:p w:rsidR="00C426D2" w:rsidRDefault="00740A46">
      <w:pPr>
        <w:spacing w:before="206" w:line="206" w:lineRule="exact"/>
        <w:ind w:left="1152"/>
        <w:jc w:val="both"/>
        <w:textAlignment w:val="baseline"/>
        <w:rPr>
          <w:rFonts w:ascii="Arial" w:eastAsia="Arial" w:hAnsi="Arial"/>
          <w:i/>
          <w:color w:val="000000"/>
          <w:sz w:val="18"/>
          <w:lang w:val="es-ES"/>
        </w:rPr>
      </w:pPr>
      <w:r>
        <w:rPr>
          <w:rFonts w:ascii="Arial" w:eastAsia="Arial" w:hAnsi="Arial"/>
          <w:i/>
          <w:color w:val="000000"/>
          <w:sz w:val="18"/>
          <w:lang w:val="es-ES"/>
        </w:rPr>
        <w:t xml:space="preserve">Le corresponderá al </w:t>
      </w:r>
      <w:r>
        <w:rPr>
          <w:rFonts w:ascii="Arial" w:eastAsia="Arial" w:hAnsi="Arial"/>
          <w:b/>
          <w:i/>
          <w:color w:val="000000"/>
          <w:sz w:val="18"/>
          <w:u w:val="single"/>
          <w:lang w:val="es-ES"/>
        </w:rPr>
        <w:t xml:space="preserve">Departamento de Subvenciones la tramitación de la concesión como de la justificación para su elevación al Pleno de la Corporación </w:t>
      </w:r>
    </w:p>
    <w:p w:rsidR="00C426D2" w:rsidRDefault="00740A46">
      <w:pPr>
        <w:spacing w:before="209" w:line="206" w:lineRule="exact"/>
        <w:ind w:left="1152"/>
        <w:textAlignment w:val="baseline"/>
        <w:rPr>
          <w:rFonts w:ascii="Arial" w:eastAsia="Arial" w:hAnsi="Arial"/>
          <w:i/>
          <w:color w:val="000000"/>
          <w:sz w:val="18"/>
          <w:lang w:val="es-ES"/>
        </w:rPr>
      </w:pPr>
      <w:r>
        <w:rPr>
          <w:rFonts w:ascii="Arial" w:eastAsia="Arial" w:hAnsi="Arial"/>
          <w:i/>
          <w:color w:val="000000"/>
          <w:sz w:val="18"/>
          <w:lang w:val="es-ES"/>
        </w:rPr>
        <w:t>En el supuesto de que alguno de los grupos se demore en el cumplimiento de su obligación de justificación, se tramitará el ex</w:t>
      </w:r>
      <w:r>
        <w:rPr>
          <w:rFonts w:ascii="Arial" w:eastAsia="Arial" w:hAnsi="Arial"/>
          <w:i/>
          <w:color w:val="000000"/>
          <w:sz w:val="18"/>
          <w:lang w:val="es-ES"/>
        </w:rPr>
        <w:t>pediente con las justificaciones de aquellos grupos que la hayan presentado, exigiendo el reintegro a aquellos grupos que hubiesen incumplido.</w:t>
      </w:r>
    </w:p>
    <w:p w:rsidR="00C426D2" w:rsidRDefault="00740A46">
      <w:pPr>
        <w:spacing w:before="214" w:line="206" w:lineRule="exact"/>
        <w:ind w:left="1152"/>
        <w:jc w:val="both"/>
        <w:textAlignment w:val="baseline"/>
        <w:rPr>
          <w:rFonts w:ascii="Arial" w:eastAsia="Arial" w:hAnsi="Arial"/>
          <w:i/>
          <w:color w:val="000000"/>
          <w:sz w:val="18"/>
          <w:lang w:val="es-ES"/>
        </w:rPr>
      </w:pPr>
      <w:r>
        <w:rPr>
          <w:rFonts w:ascii="Arial" w:eastAsia="Arial" w:hAnsi="Arial"/>
          <w:i/>
          <w:color w:val="000000"/>
          <w:sz w:val="18"/>
          <w:lang w:val="es-ES"/>
        </w:rPr>
        <w:t>En este sentido, se considerará gasto realizado el que haya sido efectivamente pagado con anterioridad a la final</w:t>
      </w:r>
      <w:r>
        <w:rPr>
          <w:rFonts w:ascii="Arial" w:eastAsia="Arial" w:hAnsi="Arial"/>
          <w:i/>
          <w:color w:val="000000"/>
          <w:sz w:val="18"/>
          <w:lang w:val="es-ES"/>
        </w:rPr>
        <w:t>ización del período de justificación. La justificación se realizará a través de cuenta justificativa y declaración emitida por responsable del grupo, a la que acompañará copia de las correspondientes facturas. En el caso del Grupo Mixto se podrá aceptar la</w:t>
      </w:r>
      <w:r>
        <w:rPr>
          <w:rFonts w:ascii="Arial" w:eastAsia="Arial" w:hAnsi="Arial"/>
          <w:i/>
          <w:color w:val="000000"/>
          <w:sz w:val="18"/>
          <w:lang w:val="es-ES"/>
        </w:rPr>
        <w:t xml:space="preserve"> emisión de varias declaraciones según el número de fuerzas políticas que lo integren. Para la justificación de gastos de importe superior a 300 euros se adjuntará también copia de las transferencias o domiciliación bancaria.</w:t>
      </w:r>
    </w:p>
    <w:p w:rsidR="00C426D2" w:rsidRDefault="00C426D2">
      <w:pPr>
        <w:spacing w:before="212" w:line="206" w:lineRule="exact"/>
        <w:ind w:left="1152"/>
        <w:jc w:val="both"/>
        <w:textAlignment w:val="baseline"/>
        <w:rPr>
          <w:rFonts w:ascii="Arial" w:eastAsia="Arial" w:hAnsi="Arial"/>
          <w:b/>
          <w:i/>
          <w:color w:val="000000"/>
          <w:spacing w:val="-1"/>
          <w:sz w:val="18"/>
          <w:lang w:val="es-ES"/>
        </w:rPr>
      </w:pPr>
      <w:r w:rsidRPr="00C426D2">
        <w:pict>
          <v:shape id="_x0000_s1267" type="#_x0000_t202" style="position:absolute;left:0;text-align:left;margin-left:549.45pt;margin-top:514.1pt;width:19.3pt;height:259.2pt;z-index:-25165772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w:t>
                  </w:r>
                  <w:r>
                    <w:rPr>
                      <w:rFonts w:ascii="Arial" w:eastAsia="Arial" w:hAnsi="Arial"/>
                      <w:color w:val="000000"/>
                      <w:spacing w:val="-1"/>
                      <w:sz w:val="12"/>
                      <w:lang w:val="es-ES"/>
                    </w:rPr>
                    <w:t>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56 de 129</w:t>
                  </w:r>
                </w:p>
              </w:txbxContent>
            </v:textbox>
            <w10:wrap type="square" anchorx="page" anchory="page"/>
          </v:shape>
        </w:pict>
      </w:r>
      <w:r w:rsidR="00740A46">
        <w:rPr>
          <w:rFonts w:ascii="Arial" w:eastAsia="Arial" w:hAnsi="Arial"/>
          <w:b/>
          <w:i/>
          <w:color w:val="000000"/>
          <w:spacing w:val="-1"/>
          <w:sz w:val="18"/>
          <w:lang w:val="es-ES"/>
        </w:rPr>
        <w:t xml:space="preserve">Los gastos justificables serán los necesarios </w:t>
      </w:r>
      <w:r w:rsidR="00740A46">
        <w:rPr>
          <w:rFonts w:ascii="Arial" w:eastAsia="Arial" w:hAnsi="Arial"/>
          <w:i/>
          <w:color w:val="000000"/>
          <w:spacing w:val="-1"/>
          <w:sz w:val="18"/>
          <w:lang w:val="es-ES"/>
        </w:rPr>
        <w:t>para el normal funcionamiento del grupo, sin que puedan destinarse al pago de remuneraciones de personal de cualquier tipo al servicio de la Corporación o a la adquisición de bienes que puedan constituir activos fijos de carácter patrimonial.</w:t>
      </w:r>
    </w:p>
    <w:p w:rsidR="00C426D2" w:rsidRDefault="00740A46">
      <w:pPr>
        <w:spacing w:before="207" w:line="206" w:lineRule="exact"/>
        <w:ind w:left="1152"/>
        <w:jc w:val="both"/>
        <w:textAlignment w:val="baseline"/>
        <w:rPr>
          <w:rFonts w:ascii="Arial" w:eastAsia="Arial" w:hAnsi="Arial"/>
          <w:b/>
          <w:i/>
          <w:color w:val="000000"/>
          <w:spacing w:val="-1"/>
          <w:sz w:val="18"/>
          <w:u w:val="single"/>
          <w:lang w:val="es-ES"/>
        </w:rPr>
      </w:pPr>
      <w:r>
        <w:rPr>
          <w:rFonts w:ascii="Arial" w:eastAsia="Arial" w:hAnsi="Arial"/>
          <w:b/>
          <w:i/>
          <w:color w:val="000000"/>
          <w:spacing w:val="-1"/>
          <w:sz w:val="18"/>
          <w:u w:val="single"/>
          <w:lang w:val="es-ES"/>
        </w:rPr>
        <w:t>Se aceptará c</w:t>
      </w:r>
      <w:r>
        <w:rPr>
          <w:rFonts w:ascii="Arial" w:eastAsia="Arial" w:hAnsi="Arial"/>
          <w:b/>
          <w:i/>
          <w:color w:val="000000"/>
          <w:spacing w:val="-1"/>
          <w:sz w:val="18"/>
          <w:u w:val="single"/>
          <w:lang w:val="es-ES"/>
        </w:rPr>
        <w:t>omo justificación los gastos relativos a alquileres, agua, luz, teléfono, material de oficina, tributos, cuando el grupo municipal los abone efectivamente</w:t>
      </w:r>
      <w:r>
        <w:rPr>
          <w:rFonts w:ascii="Arial" w:eastAsia="Arial" w:hAnsi="Arial"/>
          <w:i/>
          <w:color w:val="000000"/>
          <w:spacing w:val="-1"/>
          <w:sz w:val="18"/>
          <w:u w:val="single"/>
          <w:lang w:val="es-ES"/>
        </w:rPr>
        <w:t>,</w:t>
      </w:r>
      <w:r>
        <w:rPr>
          <w:rFonts w:ascii="Arial" w:eastAsia="Arial" w:hAnsi="Arial"/>
          <w:i/>
          <w:color w:val="000000"/>
          <w:spacing w:val="-1"/>
          <w:sz w:val="18"/>
          <w:lang w:val="es-ES"/>
        </w:rPr>
        <w:t xml:space="preserve"> y otros similares.</w:t>
      </w:r>
    </w:p>
    <w:p w:rsidR="00C426D2" w:rsidRDefault="00740A46">
      <w:pPr>
        <w:spacing w:before="209" w:line="204" w:lineRule="exact"/>
        <w:ind w:left="1152"/>
        <w:jc w:val="both"/>
        <w:textAlignment w:val="baseline"/>
        <w:rPr>
          <w:rFonts w:ascii="Arial" w:eastAsia="Arial" w:hAnsi="Arial"/>
          <w:i/>
          <w:color w:val="000000"/>
          <w:sz w:val="18"/>
          <w:lang w:val="es-ES"/>
        </w:rPr>
      </w:pPr>
      <w:r>
        <w:rPr>
          <w:rFonts w:ascii="Arial" w:eastAsia="Arial" w:hAnsi="Arial"/>
          <w:i/>
          <w:color w:val="000000"/>
          <w:sz w:val="18"/>
          <w:lang w:val="es-ES"/>
        </w:rPr>
        <w:t xml:space="preserve">En ningún caso serán gastos justificables </w:t>
      </w:r>
      <w:r>
        <w:rPr>
          <w:rFonts w:ascii="Arial" w:eastAsia="Arial" w:hAnsi="Arial"/>
          <w:i/>
          <w:color w:val="000000"/>
          <w:sz w:val="18"/>
          <w:u w:val="single"/>
          <w:lang w:val="es-ES"/>
        </w:rPr>
        <w:t xml:space="preserve">intereses deudores de las cuentas bancarias, intereses, </w:t>
      </w:r>
    </w:p>
    <w:p w:rsidR="00C426D2" w:rsidRDefault="00740A46">
      <w:pPr>
        <w:spacing w:before="7" w:line="197" w:lineRule="exact"/>
        <w:jc w:val="center"/>
        <w:textAlignment w:val="baseline"/>
        <w:rPr>
          <w:rFonts w:ascii="Arial" w:eastAsia="Arial" w:hAnsi="Arial"/>
          <w:i/>
          <w:color w:val="000000"/>
          <w:sz w:val="18"/>
          <w:u w:val="single"/>
          <w:lang w:val="es-ES"/>
        </w:rPr>
      </w:pPr>
      <w:r>
        <w:rPr>
          <w:rFonts w:ascii="Arial" w:eastAsia="Arial" w:hAnsi="Arial"/>
          <w:i/>
          <w:color w:val="000000"/>
          <w:sz w:val="18"/>
          <w:u w:val="single"/>
          <w:lang w:val="es-ES"/>
        </w:rPr>
        <w:t>recargos y sanciones administrativas y penales o gastos de procedimientos judiciales.</w:t>
      </w:r>
    </w:p>
    <w:p w:rsidR="00C426D2" w:rsidRDefault="00740A46">
      <w:pPr>
        <w:spacing w:before="213" w:line="207" w:lineRule="exact"/>
        <w:ind w:left="1152"/>
        <w:textAlignment w:val="baseline"/>
        <w:rPr>
          <w:rFonts w:ascii="Arial" w:eastAsia="Arial" w:hAnsi="Arial"/>
          <w:i/>
          <w:color w:val="000000"/>
          <w:sz w:val="18"/>
          <w:lang w:val="es-ES"/>
        </w:rPr>
      </w:pPr>
      <w:r>
        <w:rPr>
          <w:rFonts w:ascii="Arial" w:eastAsia="Arial" w:hAnsi="Arial"/>
          <w:i/>
          <w:color w:val="000000"/>
          <w:sz w:val="18"/>
          <w:lang w:val="es-ES"/>
        </w:rPr>
        <w:t>Todas las facturas deberán venir a nombre del Grupo municipal con el NIF del grupo correspondiente.</w:t>
      </w:r>
    </w:p>
    <w:p w:rsidR="00C426D2" w:rsidRDefault="00740A46">
      <w:pPr>
        <w:spacing w:before="207" w:line="206" w:lineRule="exact"/>
        <w:ind w:left="1152"/>
        <w:jc w:val="both"/>
        <w:textAlignment w:val="baseline"/>
        <w:rPr>
          <w:rFonts w:ascii="Arial" w:eastAsia="Arial" w:hAnsi="Arial"/>
          <w:i/>
          <w:color w:val="000000"/>
          <w:sz w:val="18"/>
          <w:lang w:val="es-ES"/>
        </w:rPr>
      </w:pPr>
      <w:r>
        <w:rPr>
          <w:rFonts w:ascii="Arial" w:eastAsia="Arial" w:hAnsi="Arial"/>
          <w:i/>
          <w:color w:val="000000"/>
          <w:sz w:val="18"/>
          <w:lang w:val="es-ES"/>
        </w:rPr>
        <w:t>En ningún caso se aceptarán como justificación facturas a nombre de Partidos Políticos. Los responsables del empleo y justificación de estos fondos serán además del portavoz o responsable de grupo, la totalidad de integrantes del grupo político de forma so</w:t>
      </w:r>
      <w:r>
        <w:rPr>
          <w:rFonts w:ascii="Arial" w:eastAsia="Arial" w:hAnsi="Arial"/>
          <w:i/>
          <w:color w:val="000000"/>
          <w:sz w:val="18"/>
          <w:lang w:val="es-ES"/>
        </w:rPr>
        <w:t>lidaria.</w:t>
      </w:r>
    </w:p>
    <w:p w:rsidR="00C426D2" w:rsidRDefault="00740A46">
      <w:pPr>
        <w:spacing w:before="212" w:line="206" w:lineRule="exact"/>
        <w:ind w:left="1152"/>
        <w:jc w:val="both"/>
        <w:textAlignment w:val="baseline"/>
        <w:rPr>
          <w:rFonts w:ascii="Arial" w:eastAsia="Arial" w:hAnsi="Arial"/>
          <w:i/>
          <w:color w:val="000000"/>
          <w:sz w:val="18"/>
          <w:lang w:val="es-ES"/>
        </w:rPr>
      </w:pPr>
      <w:r>
        <w:rPr>
          <w:rFonts w:ascii="Arial" w:eastAsia="Arial" w:hAnsi="Arial"/>
          <w:i/>
          <w:color w:val="000000"/>
          <w:sz w:val="18"/>
          <w:lang w:val="es-ES"/>
        </w:rPr>
        <w:t>Los grupos políticos deberán llevar con una contabilidad específica de la dotación, que pondrán a disposición del Pleno de la Corporación, siempre que éste lo pida.</w:t>
      </w:r>
    </w:p>
    <w:p w:rsidR="00C426D2" w:rsidRDefault="00740A46">
      <w:pPr>
        <w:spacing w:before="207" w:line="203" w:lineRule="exact"/>
        <w:ind w:left="1152"/>
        <w:jc w:val="both"/>
        <w:textAlignment w:val="baseline"/>
        <w:rPr>
          <w:rFonts w:ascii="Arial" w:eastAsia="Arial" w:hAnsi="Arial"/>
          <w:i/>
          <w:color w:val="000000"/>
          <w:sz w:val="18"/>
          <w:lang w:val="es-ES"/>
        </w:rPr>
      </w:pPr>
      <w:r>
        <w:rPr>
          <w:rFonts w:ascii="Arial" w:eastAsia="Arial" w:hAnsi="Arial"/>
          <w:i/>
          <w:color w:val="000000"/>
          <w:sz w:val="18"/>
          <w:lang w:val="es-ES"/>
        </w:rPr>
        <w:t xml:space="preserve">Una vez presentada la documentación </w:t>
      </w:r>
      <w:r>
        <w:rPr>
          <w:rFonts w:ascii="Arial" w:eastAsia="Arial" w:hAnsi="Arial"/>
          <w:b/>
          <w:i/>
          <w:color w:val="000000"/>
          <w:sz w:val="18"/>
          <w:lang w:val="es-ES"/>
        </w:rPr>
        <w:t>justificativa, fiscalizada por la Intervención</w:t>
      </w:r>
      <w:r>
        <w:rPr>
          <w:rFonts w:ascii="Arial" w:eastAsia="Arial" w:hAnsi="Arial"/>
          <w:b/>
          <w:i/>
          <w:color w:val="000000"/>
          <w:sz w:val="18"/>
          <w:lang w:val="es-ES"/>
        </w:rPr>
        <w:t xml:space="preserve"> General y comprobada la misma por Alcaldía, se dará cuenta de los mismos al Pleno </w:t>
      </w:r>
      <w:r>
        <w:rPr>
          <w:rFonts w:ascii="Arial" w:eastAsia="Arial" w:hAnsi="Arial"/>
          <w:i/>
          <w:color w:val="000000"/>
          <w:sz w:val="18"/>
          <w:lang w:val="es-ES"/>
        </w:rPr>
        <w:t>y se autorizará el</w:t>
      </w:r>
    </w:p>
    <w:p w:rsidR="00C426D2" w:rsidRDefault="00C426D2">
      <w:pPr>
        <w:sectPr w:rsidR="00C426D2">
          <w:pgSz w:w="11923" w:h="16862"/>
          <w:pgMar w:top="3060" w:right="1397" w:bottom="206" w:left="1426" w:header="720" w:footer="720" w:gutter="0"/>
          <w:cols w:space="720"/>
        </w:sectPr>
      </w:pPr>
    </w:p>
    <w:p w:rsidR="00C426D2" w:rsidRDefault="00740A46">
      <w:pPr>
        <w:ind w:right="62"/>
        <w:textAlignment w:val="baseline"/>
      </w:pPr>
      <w:r>
        <w:rPr>
          <w:noProof/>
          <w:lang w:val="es-ES" w:eastAsia="es-ES"/>
        </w:rPr>
        <w:lastRenderedPageBreak/>
        <w:drawing>
          <wp:inline distT="0" distB="0" distL="0" distR="0">
            <wp:extent cx="417830" cy="420370"/>
            <wp:effectExtent l="0" t="0" r="0" b="0"/>
            <wp:docPr id="171" name="Picture"/>
            <wp:cNvGraphicFramePr/>
            <a:graphic xmlns:a="http://schemas.openxmlformats.org/drawingml/2006/main">
              <a:graphicData uri="http://schemas.openxmlformats.org/drawingml/2006/picture">
                <pic:pic xmlns:pic="http://schemas.openxmlformats.org/drawingml/2006/picture">
                  <pic:nvPicPr>
                    <pic:cNvPr id="172"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3060" w:right="523" w:bottom="206" w:left="1068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73" name="Picture"/>
                  <wp:cNvGraphicFramePr/>
                  <a:graphic xmlns:a="http://schemas.openxmlformats.org/drawingml/2006/main">
                    <a:graphicData uri="http://schemas.openxmlformats.org/drawingml/2006/picture">
                      <pic:pic xmlns:pic="http://schemas.openxmlformats.org/drawingml/2006/picture">
                        <pic:nvPicPr>
                          <pic:cNvPr id="174"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line="205" w:lineRule="exact"/>
              <w:ind w:left="1800"/>
              <w:textAlignment w:val="baseline"/>
              <w:rPr>
                <w:rFonts w:ascii="Arial" w:eastAsia="Arial" w:hAnsi="Arial"/>
                <w:i/>
                <w:color w:val="000000"/>
                <w:sz w:val="18"/>
                <w:lang w:val="es-ES"/>
              </w:rPr>
            </w:pPr>
            <w:r>
              <w:rPr>
                <w:rFonts w:ascii="Arial" w:eastAsia="Arial" w:hAnsi="Arial"/>
                <w:i/>
                <w:color w:val="000000"/>
                <w:sz w:val="18"/>
                <w:lang w:val="es-ES"/>
              </w:rPr>
              <w:t>Avda. de las Tirajanas, 151 Tlfs: (928) 72 72 00 Fax (928) 72 72 35</w:t>
            </w:r>
          </w:p>
          <w:p w:rsidR="00C426D2" w:rsidRDefault="00740A46">
            <w:pPr>
              <w:tabs>
                <w:tab w:val="right" w:pos="9000"/>
              </w:tabs>
              <w:spacing w:before="4" w:after="1054" w:line="190" w:lineRule="exact"/>
              <w:ind w:left="1800"/>
              <w:textAlignment w:val="baseline"/>
              <w:rPr>
                <w:rFonts w:ascii="Arial" w:eastAsia="Arial" w:hAnsi="Arial"/>
                <w:i/>
                <w:color w:val="000000"/>
                <w:sz w:val="17"/>
                <w:u w:val="single"/>
                <w:lang w:val="es-ES"/>
              </w:rPr>
            </w:pPr>
            <w:r>
              <w:rPr>
                <w:rFonts w:ascii="Arial" w:eastAsia="Arial" w:hAnsi="Arial"/>
                <w:i/>
                <w:color w:val="000000"/>
                <w:sz w:val="17"/>
                <w:u w:val="single"/>
                <w:lang w:val="es-ES"/>
              </w:rPr>
              <w:t>35110 Santa Lucía – Gran Canaria</w:t>
            </w:r>
            <w:r>
              <w:rPr>
                <w:rFonts w:ascii="Arial" w:eastAsia="Arial" w:hAnsi="Arial"/>
                <w:i/>
                <w:color w:val="000000"/>
                <w:sz w:val="17"/>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i/>
          <w:color w:val="000000"/>
          <w:sz w:val="19"/>
          <w:lang w:val="es-ES"/>
        </w:rPr>
      </w:pPr>
      <w:r>
        <w:rPr>
          <w:rFonts w:ascii="Arial" w:eastAsia="Arial" w:hAnsi="Arial"/>
          <w:i/>
          <w:color w:val="000000"/>
          <w:sz w:val="19"/>
          <w:lang w:val="es-ES"/>
        </w:rPr>
        <w:t xml:space="preserve">SECRETARÍA GENERAL </w:t>
      </w:r>
      <w:r>
        <w:rPr>
          <w:rFonts w:ascii="Arial" w:eastAsia="Arial" w:hAnsi="Arial"/>
          <w:i/>
          <w:color w:val="000000"/>
          <w:sz w:val="19"/>
          <w:lang w:val="es-ES"/>
        </w:rPr>
        <w:br/>
        <w:t>LAMT/RAC</w:t>
      </w:r>
    </w:p>
    <w:p w:rsidR="00C426D2" w:rsidRDefault="00C426D2">
      <w:pPr>
        <w:spacing w:before="396" w:line="206" w:lineRule="exact"/>
        <w:ind w:left="1944"/>
        <w:jc w:val="both"/>
        <w:textAlignment w:val="baseline"/>
        <w:rPr>
          <w:rFonts w:ascii="Arial" w:eastAsia="Arial" w:hAnsi="Arial"/>
          <w:i/>
          <w:color w:val="000000"/>
          <w:sz w:val="18"/>
          <w:lang w:val="es-ES"/>
        </w:rPr>
      </w:pPr>
      <w:r w:rsidRPr="00C426D2">
        <w:pict>
          <v:shape id="_x0000_s1266" type="#_x0000_t202" style="position:absolute;left:0;text-align:left;margin-left:525.1pt;margin-top:176.55pt;width:49.5pt;height:603.65pt;z-index:-251656704;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265" type="#_x0000_t202" style="position:absolute;left:0;text-align:left;margin-left:532.3pt;margin-top:307.9pt;width:42.3pt;height:164.4pt;z-index:-251655680;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264" type="#_x0000_t202" style="position:absolute;left:0;text-align:left;margin-left:549.45pt;margin-top:514.1pt;width:25.15pt;height:265.2pt;z-index:-251654656;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57 de 129</w:t>
                  </w:r>
                </w:p>
              </w:txbxContent>
            </v:textbox>
            <w10:wrap type="square" anchorx="page" anchory="page"/>
          </v:shape>
        </w:pict>
      </w:r>
      <w:r w:rsidR="00740A46">
        <w:rPr>
          <w:rFonts w:ascii="Arial" w:eastAsia="Arial" w:hAnsi="Arial"/>
          <w:i/>
          <w:color w:val="000000"/>
          <w:sz w:val="18"/>
          <w:lang w:val="es-ES"/>
        </w:rPr>
        <w:t>pago de la asignación correspondiente. Alcaldía preparará el expediente para dar cuenta al Pleno en un plazo no superior a 30 días.</w:t>
      </w:r>
    </w:p>
    <w:p w:rsidR="00C426D2" w:rsidRDefault="00740A46">
      <w:pPr>
        <w:spacing w:line="209" w:lineRule="exact"/>
        <w:ind w:left="1944"/>
        <w:jc w:val="both"/>
        <w:textAlignment w:val="baseline"/>
        <w:rPr>
          <w:rFonts w:ascii="Arial" w:eastAsia="Arial" w:hAnsi="Arial"/>
          <w:i/>
          <w:color w:val="000000"/>
          <w:sz w:val="18"/>
          <w:lang w:val="es-ES"/>
        </w:rPr>
      </w:pPr>
      <w:r>
        <w:rPr>
          <w:rFonts w:ascii="Arial" w:eastAsia="Arial" w:hAnsi="Arial"/>
          <w:i/>
          <w:color w:val="000000"/>
          <w:sz w:val="18"/>
          <w:lang w:val="es-ES"/>
        </w:rPr>
        <w:t>La asignación se librará a la cuenta corriente del Grupo Político con su correspondiente NIF donde deben ser transferidos.</w:t>
      </w:r>
    </w:p>
    <w:p w:rsidR="00C426D2" w:rsidRDefault="00740A46">
      <w:pPr>
        <w:spacing w:before="1" w:line="206" w:lineRule="exact"/>
        <w:ind w:left="1944"/>
        <w:jc w:val="both"/>
        <w:textAlignment w:val="baseline"/>
        <w:rPr>
          <w:rFonts w:ascii="Arial" w:eastAsia="Arial" w:hAnsi="Arial"/>
          <w:i/>
          <w:color w:val="000000"/>
          <w:sz w:val="18"/>
          <w:lang w:val="es-ES"/>
        </w:rPr>
      </w:pPr>
      <w:r>
        <w:rPr>
          <w:rFonts w:ascii="Arial" w:eastAsia="Arial" w:hAnsi="Arial"/>
          <w:i/>
          <w:color w:val="000000"/>
          <w:sz w:val="18"/>
          <w:lang w:val="es-ES"/>
        </w:rPr>
        <w:t>D</w:t>
      </w:r>
      <w:r>
        <w:rPr>
          <w:rFonts w:ascii="Arial" w:eastAsia="Arial" w:hAnsi="Arial"/>
          <w:i/>
          <w:color w:val="000000"/>
          <w:sz w:val="18"/>
          <w:lang w:val="es-ES"/>
        </w:rPr>
        <w:t>ado que con cada mandato corporativo se constituyen de nuevo los grupos políticos, la obligación de justificación del ejercicio anterior no afectará lógicamente a los nuevos Grupos Políticos nacidos con el nuevo Mandato Corporativo.</w:t>
      </w:r>
    </w:p>
    <w:p w:rsidR="00C426D2" w:rsidRDefault="00740A46">
      <w:pPr>
        <w:spacing w:before="1" w:line="206" w:lineRule="exact"/>
        <w:ind w:left="1944"/>
        <w:jc w:val="both"/>
        <w:textAlignment w:val="baseline"/>
        <w:rPr>
          <w:rFonts w:ascii="Arial" w:eastAsia="Arial" w:hAnsi="Arial"/>
          <w:i/>
          <w:color w:val="000000"/>
          <w:sz w:val="18"/>
          <w:lang w:val="es-ES"/>
        </w:rPr>
      </w:pPr>
      <w:r>
        <w:rPr>
          <w:rFonts w:ascii="Arial" w:eastAsia="Arial" w:hAnsi="Arial"/>
          <w:i/>
          <w:color w:val="000000"/>
          <w:sz w:val="18"/>
          <w:lang w:val="es-ES"/>
        </w:rPr>
        <w:t>Así mismo cada ejercici</w:t>
      </w:r>
      <w:r>
        <w:rPr>
          <w:rFonts w:ascii="Arial" w:eastAsia="Arial" w:hAnsi="Arial"/>
          <w:i/>
          <w:color w:val="000000"/>
          <w:sz w:val="18"/>
          <w:lang w:val="es-ES"/>
        </w:rPr>
        <w:t>o deberá acreditarse el cumplimiento de las obligaciones tributarias y de la Seguridad Social.</w:t>
      </w:r>
    </w:p>
    <w:p w:rsidR="00C426D2" w:rsidRDefault="00740A46">
      <w:pPr>
        <w:spacing w:before="6" w:line="206" w:lineRule="exact"/>
        <w:ind w:left="1944"/>
        <w:jc w:val="both"/>
        <w:textAlignment w:val="baseline"/>
        <w:rPr>
          <w:rFonts w:ascii="Arial" w:eastAsia="Arial" w:hAnsi="Arial"/>
          <w:i/>
          <w:color w:val="000000"/>
          <w:sz w:val="18"/>
          <w:lang w:val="es-ES"/>
        </w:rPr>
      </w:pPr>
      <w:r>
        <w:rPr>
          <w:rFonts w:ascii="Arial" w:eastAsia="Arial" w:hAnsi="Arial"/>
          <w:i/>
          <w:color w:val="000000"/>
          <w:sz w:val="18"/>
          <w:lang w:val="es-ES"/>
        </w:rPr>
        <w:t>Los grupos municipales adjuntarán copia del escrito de constitución a que hace referencia el artículo 24.1 del Real Decreto 2568/1986 por el que se aprueba el Re</w:t>
      </w:r>
      <w:r>
        <w:rPr>
          <w:rFonts w:ascii="Arial" w:eastAsia="Arial" w:hAnsi="Arial"/>
          <w:i/>
          <w:color w:val="000000"/>
          <w:sz w:val="18"/>
          <w:lang w:val="es-ES"/>
        </w:rPr>
        <w:t>glamento de Organización, Funcionamiento y Régimen Jurídico de las Corporaciones Locales.</w:t>
      </w:r>
    </w:p>
    <w:p w:rsidR="00C426D2" w:rsidRDefault="00740A46">
      <w:pPr>
        <w:spacing w:before="2" w:line="206" w:lineRule="exact"/>
        <w:ind w:left="1944"/>
        <w:jc w:val="both"/>
        <w:textAlignment w:val="baseline"/>
        <w:rPr>
          <w:rFonts w:ascii="Arial" w:eastAsia="Arial" w:hAnsi="Arial"/>
          <w:i/>
          <w:color w:val="000000"/>
          <w:sz w:val="18"/>
          <w:lang w:val="es-ES"/>
        </w:rPr>
      </w:pPr>
      <w:r>
        <w:rPr>
          <w:rFonts w:ascii="Arial" w:eastAsia="Arial" w:hAnsi="Arial"/>
          <w:i/>
          <w:color w:val="000000"/>
          <w:sz w:val="18"/>
          <w:lang w:val="es-ES"/>
        </w:rPr>
        <w:t>En caso de que cambie cualquiera de los datos recogidos en la declaración de alta o en cualquier otra declaración de modificación posterior a la de alta (miembros del</w:t>
      </w:r>
      <w:r>
        <w:rPr>
          <w:rFonts w:ascii="Arial" w:eastAsia="Arial" w:hAnsi="Arial"/>
          <w:i/>
          <w:color w:val="000000"/>
          <w:sz w:val="18"/>
          <w:lang w:val="es-ES"/>
        </w:rPr>
        <w:t xml:space="preserve"> grupo, domicilio fiscal, datos del representante del grupo), se deberá comunicar a la Administración tributaria, mediante la correspondiente declaración censal dicha modificación (modelo 036), y será aportada junto con la documentación justificativa de la</w:t>
      </w:r>
      <w:r>
        <w:rPr>
          <w:rFonts w:ascii="Arial" w:eastAsia="Arial" w:hAnsi="Arial"/>
          <w:i/>
          <w:color w:val="000000"/>
          <w:sz w:val="18"/>
          <w:lang w:val="es-ES"/>
        </w:rPr>
        <w:t xml:space="preserve"> asignación</w:t>
      </w:r>
    </w:p>
    <w:p w:rsidR="00C426D2" w:rsidRDefault="00740A46">
      <w:pPr>
        <w:spacing w:before="212" w:line="206" w:lineRule="exact"/>
        <w:ind w:left="1944"/>
        <w:jc w:val="both"/>
        <w:textAlignment w:val="baseline"/>
        <w:rPr>
          <w:rFonts w:ascii="Arial" w:eastAsia="Arial" w:hAnsi="Arial"/>
          <w:i/>
          <w:color w:val="000000"/>
          <w:sz w:val="18"/>
          <w:lang w:val="es-ES"/>
        </w:rPr>
      </w:pPr>
      <w:r>
        <w:rPr>
          <w:rFonts w:ascii="Arial" w:eastAsia="Arial" w:hAnsi="Arial"/>
          <w:i/>
          <w:color w:val="000000"/>
          <w:sz w:val="18"/>
          <w:lang w:val="es-ES"/>
        </w:rPr>
        <w:t>En el caso de alteración en el número de componentes de los Grupos, siempre que no coincida con el ejercicio económico, la justificación se formalizará en el plazo de un mes desde que se produzca aquella.</w:t>
      </w:r>
    </w:p>
    <w:p w:rsidR="00C426D2" w:rsidRDefault="00740A46">
      <w:pPr>
        <w:spacing w:line="206" w:lineRule="exact"/>
        <w:ind w:left="1944"/>
        <w:textAlignment w:val="baseline"/>
        <w:rPr>
          <w:rFonts w:ascii="Arial" w:eastAsia="Arial" w:hAnsi="Arial"/>
          <w:i/>
          <w:color w:val="000000"/>
          <w:sz w:val="18"/>
          <w:lang w:val="es-ES"/>
        </w:rPr>
      </w:pPr>
      <w:r>
        <w:rPr>
          <w:rFonts w:ascii="Arial" w:eastAsia="Arial" w:hAnsi="Arial"/>
          <w:i/>
          <w:color w:val="000000"/>
          <w:sz w:val="18"/>
          <w:lang w:val="es-ES"/>
        </w:rPr>
        <w:t xml:space="preserve">La Intervención General comprobará los </w:t>
      </w:r>
      <w:r>
        <w:rPr>
          <w:rFonts w:ascii="Arial" w:eastAsia="Arial" w:hAnsi="Arial"/>
          <w:i/>
          <w:color w:val="000000"/>
          <w:sz w:val="18"/>
          <w:lang w:val="es-ES"/>
        </w:rPr>
        <w:t>siguientes extremos:</w:t>
      </w:r>
    </w:p>
    <w:p w:rsidR="00C426D2" w:rsidRDefault="00740A46">
      <w:pPr>
        <w:spacing w:before="1" w:line="206" w:lineRule="exact"/>
        <w:ind w:left="1944"/>
        <w:jc w:val="both"/>
        <w:textAlignment w:val="baseline"/>
        <w:rPr>
          <w:rFonts w:ascii="Arial" w:eastAsia="Arial" w:hAnsi="Arial"/>
          <w:i/>
          <w:color w:val="000000"/>
          <w:sz w:val="18"/>
          <w:lang w:val="es-ES"/>
        </w:rPr>
      </w:pPr>
      <w:r>
        <w:rPr>
          <w:rFonts w:ascii="Arial" w:eastAsia="Arial" w:hAnsi="Arial"/>
          <w:i/>
          <w:color w:val="000000"/>
          <w:sz w:val="18"/>
          <w:lang w:val="es-ES"/>
        </w:rPr>
        <w:t>- Que los Grupos Políticos han presentado la justificación del ejercicio anterior y que ha sido debidamente aprobada.</w:t>
      </w:r>
    </w:p>
    <w:p w:rsidR="00C426D2" w:rsidRDefault="00740A46">
      <w:pPr>
        <w:spacing w:before="6" w:line="206" w:lineRule="exact"/>
        <w:ind w:left="1944"/>
        <w:jc w:val="both"/>
        <w:textAlignment w:val="baseline"/>
        <w:rPr>
          <w:rFonts w:ascii="Arial" w:eastAsia="Arial" w:hAnsi="Arial"/>
          <w:i/>
          <w:color w:val="000000"/>
          <w:sz w:val="18"/>
          <w:lang w:val="es-ES"/>
        </w:rPr>
      </w:pPr>
      <w:r>
        <w:rPr>
          <w:rFonts w:ascii="Arial" w:eastAsia="Arial" w:hAnsi="Arial"/>
          <w:i/>
          <w:color w:val="000000"/>
          <w:sz w:val="18"/>
          <w:lang w:val="es-ES"/>
        </w:rPr>
        <w:t>- Que la relación de facturas y conceptos incluidos en la cuenta justificativa se corresponde con gastos justificable</w:t>
      </w:r>
      <w:r>
        <w:rPr>
          <w:rFonts w:ascii="Arial" w:eastAsia="Arial" w:hAnsi="Arial"/>
          <w:i/>
          <w:color w:val="000000"/>
          <w:sz w:val="18"/>
          <w:lang w:val="es-ES"/>
        </w:rPr>
        <w:t>s, de conformidad con lo señalado en las presentes Bases.</w:t>
      </w:r>
    </w:p>
    <w:p w:rsidR="00C426D2" w:rsidRDefault="00740A46">
      <w:pPr>
        <w:spacing w:before="1" w:line="206" w:lineRule="exact"/>
        <w:ind w:left="1944"/>
        <w:jc w:val="both"/>
        <w:textAlignment w:val="baseline"/>
        <w:rPr>
          <w:rFonts w:ascii="Arial" w:eastAsia="Arial" w:hAnsi="Arial"/>
          <w:i/>
          <w:color w:val="000000"/>
          <w:sz w:val="18"/>
          <w:lang w:val="es-ES"/>
        </w:rPr>
      </w:pPr>
      <w:r>
        <w:rPr>
          <w:rFonts w:ascii="Arial" w:eastAsia="Arial" w:hAnsi="Arial"/>
          <w:i/>
          <w:color w:val="000000"/>
          <w:sz w:val="18"/>
          <w:lang w:val="es-ES"/>
        </w:rPr>
        <w:t>- Copia de todas las facturas y para importes superiores a 300 euros copia de las transferencias o domiciliación bancaria.</w:t>
      </w:r>
    </w:p>
    <w:p w:rsidR="00C426D2" w:rsidRDefault="00740A46">
      <w:pPr>
        <w:spacing w:before="1" w:line="206" w:lineRule="exact"/>
        <w:ind w:left="1944"/>
        <w:textAlignment w:val="baseline"/>
        <w:rPr>
          <w:rFonts w:ascii="Arial" w:eastAsia="Arial" w:hAnsi="Arial"/>
          <w:i/>
          <w:color w:val="000000"/>
          <w:sz w:val="18"/>
          <w:lang w:val="es-ES"/>
        </w:rPr>
      </w:pPr>
      <w:r>
        <w:rPr>
          <w:rFonts w:ascii="Arial" w:eastAsia="Arial" w:hAnsi="Arial"/>
          <w:i/>
          <w:color w:val="000000"/>
          <w:sz w:val="18"/>
          <w:lang w:val="es-ES"/>
        </w:rPr>
        <w:t>- Que se han visado por Alcaldía y que se ha preparado el expediente para dar cuenta a Pleno. Que el Grupo Político aporta certificado de estar al corriente con las obligaciones tributarias con la AEAT, con la Hacienda Autonómica y con la Seguridad Social.</w:t>
      </w:r>
      <w:r>
        <w:rPr>
          <w:rFonts w:ascii="Arial" w:eastAsia="Arial" w:hAnsi="Arial"/>
          <w:i/>
          <w:color w:val="000000"/>
          <w:sz w:val="18"/>
          <w:lang w:val="es-ES"/>
        </w:rPr>
        <w:t>(...)»</w:t>
      </w:r>
    </w:p>
    <w:p w:rsidR="00C426D2" w:rsidRDefault="00740A46">
      <w:pPr>
        <w:spacing w:before="406" w:line="232" w:lineRule="exact"/>
        <w:ind w:left="792" w:firstLine="64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QUINTO. Visto que por la entidad del Grupo Político GRUPO LA FORTALEZA DE SANTA LUCÍA, con número de NIF V76092964 con registro de entrada número 2025-E-RE-513 de fecha 12/01/2025, presenta a través de la sede electrónica en tiempo y forma, la docum</w:t>
      </w:r>
      <w:r>
        <w:rPr>
          <w:rFonts w:ascii="Arial" w:eastAsia="Arial" w:hAnsi="Arial"/>
          <w:i/>
          <w:color w:val="000000"/>
          <w:spacing w:val="1"/>
          <w:sz w:val="20"/>
          <w:lang w:val="es-ES"/>
        </w:rPr>
        <w:t>entación para la justificación de la asignación correspondiente al ejercicio 2024, aportando la siguiente documentación:</w:t>
      </w:r>
    </w:p>
    <w:p w:rsidR="00C426D2" w:rsidRDefault="00740A46">
      <w:pPr>
        <w:spacing w:before="243" w:line="232" w:lineRule="exact"/>
        <w:ind w:left="2952"/>
        <w:textAlignment w:val="baseline"/>
        <w:rPr>
          <w:rFonts w:ascii="Arial" w:eastAsia="Arial" w:hAnsi="Arial"/>
          <w:i/>
          <w:color w:val="000000"/>
          <w:sz w:val="20"/>
          <w:lang w:val="es-ES"/>
        </w:rPr>
      </w:pPr>
      <w:r>
        <w:rPr>
          <w:rFonts w:ascii="Arial" w:eastAsia="Arial" w:hAnsi="Arial"/>
          <w:i/>
          <w:color w:val="000000"/>
          <w:sz w:val="20"/>
          <w:lang w:val="es-ES"/>
        </w:rPr>
        <w:t>NIF de la entidad</w:t>
      </w:r>
    </w:p>
    <w:p w:rsidR="00C426D2" w:rsidRDefault="00740A46">
      <w:pPr>
        <w:spacing w:before="13" w:line="232" w:lineRule="exact"/>
        <w:jc w:val="center"/>
        <w:textAlignment w:val="baseline"/>
        <w:rPr>
          <w:rFonts w:ascii="Arial" w:eastAsia="Arial" w:hAnsi="Arial"/>
          <w:i/>
          <w:color w:val="000000"/>
          <w:sz w:val="20"/>
          <w:lang w:val="es-ES"/>
        </w:rPr>
      </w:pPr>
      <w:r>
        <w:rPr>
          <w:rFonts w:ascii="Arial" w:eastAsia="Arial" w:hAnsi="Arial"/>
          <w:i/>
          <w:color w:val="000000"/>
          <w:sz w:val="20"/>
          <w:lang w:val="es-ES"/>
        </w:rPr>
        <w:t>Contrato de Alquiler de fecha 1 de julio de 2021.</w:t>
      </w:r>
    </w:p>
    <w:p w:rsidR="00C426D2" w:rsidRDefault="00740A46">
      <w:pPr>
        <w:spacing w:before="13" w:line="232" w:lineRule="exact"/>
        <w:jc w:val="right"/>
        <w:textAlignment w:val="baseline"/>
        <w:rPr>
          <w:rFonts w:ascii="Arial" w:eastAsia="Arial" w:hAnsi="Arial"/>
          <w:i/>
          <w:color w:val="000000"/>
          <w:spacing w:val="14"/>
          <w:sz w:val="20"/>
          <w:lang w:val="es-ES"/>
        </w:rPr>
      </w:pPr>
      <w:r>
        <w:rPr>
          <w:rFonts w:ascii="Arial" w:eastAsia="Arial" w:hAnsi="Arial"/>
          <w:i/>
          <w:color w:val="000000"/>
          <w:spacing w:val="14"/>
          <w:sz w:val="20"/>
          <w:lang w:val="es-ES"/>
        </w:rPr>
        <w:t>Escritura de apoderamiento número DOSCIENTOS TRES de fecha</w:t>
      </w:r>
    </w:p>
    <w:p w:rsidR="00C426D2" w:rsidRDefault="00740A46">
      <w:pPr>
        <w:spacing w:line="225" w:lineRule="exact"/>
        <w:ind w:left="1440"/>
        <w:textAlignment w:val="baseline"/>
        <w:rPr>
          <w:rFonts w:ascii="Arial" w:eastAsia="Arial" w:hAnsi="Arial"/>
          <w:i/>
          <w:color w:val="000000"/>
          <w:spacing w:val="-2"/>
          <w:sz w:val="20"/>
          <w:lang w:val="es-ES"/>
        </w:rPr>
      </w:pPr>
      <w:r>
        <w:rPr>
          <w:rFonts w:ascii="Arial" w:eastAsia="Arial" w:hAnsi="Arial"/>
          <w:i/>
          <w:color w:val="000000"/>
          <w:spacing w:val="-2"/>
          <w:sz w:val="20"/>
          <w:lang w:val="es-ES"/>
        </w:rPr>
        <w:t>28/01/2019.</w:t>
      </w:r>
    </w:p>
    <w:p w:rsidR="00C426D2" w:rsidRDefault="00740A46">
      <w:pPr>
        <w:tabs>
          <w:tab w:val="left" w:pos="2952"/>
        </w:tabs>
        <w:spacing w:before="24" w:line="232" w:lineRule="exact"/>
        <w:ind w:left="2088"/>
        <w:textAlignment w:val="baseline"/>
        <w:rPr>
          <w:rFonts w:ascii="Symbol" w:eastAsia="Symbol" w:hAnsi="Symbol"/>
          <w:color w:val="000000"/>
          <w:spacing w:val="-4"/>
          <w:sz w:val="24"/>
          <w:lang w:val="es-ES"/>
        </w:rPr>
      </w:pPr>
      <w:r>
        <w:rPr>
          <w:rFonts w:ascii="Symbol" w:eastAsia="Symbol" w:hAnsi="Symbol"/>
          <w:color w:val="000000"/>
          <w:spacing w:val="-4"/>
          <w:sz w:val="24"/>
          <w:lang w:val="es-ES"/>
        </w:rPr>
        <w:t>−</w:t>
      </w:r>
      <w:r>
        <w:rPr>
          <w:rFonts w:ascii="Arial" w:eastAsia="Arial" w:hAnsi="Arial"/>
          <w:i/>
          <w:color w:val="000000"/>
          <w:spacing w:val="-4"/>
          <w:sz w:val="20"/>
          <w:lang w:val="es-ES"/>
        </w:rPr>
        <w:tab/>
        <w:t>Modelo 036</w:t>
      </w:r>
    </w:p>
    <w:p w:rsidR="00C426D2" w:rsidRDefault="00740A46">
      <w:pPr>
        <w:tabs>
          <w:tab w:val="left" w:pos="2952"/>
        </w:tabs>
        <w:spacing w:before="13" w:line="232" w:lineRule="exact"/>
        <w:ind w:left="2088"/>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ab/>
        <w:t>Declaración Responsable incluido la cuenta justificativa.</w:t>
      </w:r>
    </w:p>
    <w:p w:rsidR="00C426D2" w:rsidRDefault="00740A46">
      <w:pPr>
        <w:tabs>
          <w:tab w:val="left" w:pos="2952"/>
        </w:tabs>
        <w:spacing w:before="13" w:line="232" w:lineRule="exact"/>
        <w:ind w:left="2088"/>
        <w:textAlignment w:val="baseline"/>
        <w:rPr>
          <w:rFonts w:ascii="Symbol" w:eastAsia="Symbol" w:hAnsi="Symbol"/>
          <w:color w:val="000000"/>
          <w:spacing w:val="-1"/>
          <w:sz w:val="24"/>
          <w:lang w:val="es-ES"/>
        </w:rPr>
      </w:pPr>
      <w:r>
        <w:rPr>
          <w:rFonts w:ascii="Symbol" w:eastAsia="Symbol" w:hAnsi="Symbol"/>
          <w:color w:val="000000"/>
          <w:spacing w:val="-1"/>
          <w:sz w:val="24"/>
          <w:lang w:val="es-ES"/>
        </w:rPr>
        <w:t>−</w:t>
      </w:r>
      <w:r>
        <w:rPr>
          <w:rFonts w:ascii="Arial" w:eastAsia="Arial" w:hAnsi="Arial"/>
          <w:i/>
          <w:color w:val="000000"/>
          <w:spacing w:val="-1"/>
          <w:sz w:val="20"/>
          <w:lang w:val="es-ES"/>
        </w:rPr>
        <w:tab/>
        <w:t>Extracto de la cuenta bancaria de fecha 15/09/2023 hasta 01/01/2025.</w:t>
      </w:r>
    </w:p>
    <w:p w:rsidR="00C426D2" w:rsidRDefault="00740A46">
      <w:pPr>
        <w:tabs>
          <w:tab w:val="left" w:pos="2952"/>
        </w:tabs>
        <w:spacing w:before="8" w:line="232" w:lineRule="exact"/>
        <w:ind w:left="2088"/>
        <w:textAlignment w:val="baseline"/>
        <w:rPr>
          <w:rFonts w:ascii="Symbol" w:eastAsia="Symbol" w:hAnsi="Symbol"/>
          <w:color w:val="000000"/>
          <w:spacing w:val="-1"/>
          <w:sz w:val="24"/>
          <w:lang w:val="es-ES"/>
        </w:rPr>
      </w:pPr>
      <w:r>
        <w:rPr>
          <w:rFonts w:ascii="Symbol" w:eastAsia="Symbol" w:hAnsi="Symbol"/>
          <w:color w:val="000000"/>
          <w:spacing w:val="-1"/>
          <w:sz w:val="24"/>
          <w:lang w:val="es-ES"/>
        </w:rPr>
        <w:t>−</w:t>
      </w:r>
      <w:r>
        <w:rPr>
          <w:rFonts w:ascii="Arial" w:eastAsia="Arial" w:hAnsi="Arial"/>
          <w:i/>
          <w:color w:val="000000"/>
          <w:spacing w:val="-1"/>
          <w:sz w:val="20"/>
          <w:lang w:val="es-ES"/>
        </w:rPr>
        <w:tab/>
        <w:t>Las facturas con sus correspondientes justificantes de pagos.</w:t>
      </w:r>
    </w:p>
    <w:p w:rsidR="00C426D2" w:rsidRDefault="00740A46">
      <w:pPr>
        <w:tabs>
          <w:tab w:val="left" w:pos="2952"/>
        </w:tabs>
        <w:spacing w:line="232" w:lineRule="exact"/>
        <w:ind w:left="1440" w:firstLine="648"/>
        <w:jc w:val="both"/>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ab/>
      </w:r>
      <w:r>
        <w:rPr>
          <w:rFonts w:ascii="Arial" w:eastAsia="Arial" w:hAnsi="Arial"/>
          <w:i/>
          <w:color w:val="000000"/>
          <w:sz w:val="20"/>
          <w:lang w:val="es-ES"/>
        </w:rPr>
        <w:t>Certificado acreditativo de estar al corriente de sus Obligaciones Fiscales frente a la Agencia Tributaria Canaria, (CCAA) de fecha 02/01/2025.</w:t>
      </w:r>
    </w:p>
    <w:p w:rsidR="00C426D2" w:rsidRDefault="00740A46">
      <w:pPr>
        <w:tabs>
          <w:tab w:val="left" w:pos="2952"/>
        </w:tabs>
        <w:spacing w:before="20" w:after="560" w:line="225" w:lineRule="exact"/>
        <w:ind w:left="1440" w:firstLine="648"/>
        <w:jc w:val="both"/>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ab/>
        <w:t>Certificado acreditativo de estar al corriente de sus Obligaciones Fiscales frente a la Agencia Tributaria Est</w:t>
      </w:r>
      <w:r>
        <w:rPr>
          <w:rFonts w:ascii="Arial" w:eastAsia="Arial" w:hAnsi="Arial"/>
          <w:i/>
          <w:color w:val="000000"/>
          <w:sz w:val="20"/>
          <w:lang w:val="es-ES"/>
        </w:rPr>
        <w:t>atal (AEAT) de fecha 02/01/2025.</w:t>
      </w:r>
    </w:p>
    <w:p w:rsidR="00C426D2" w:rsidRDefault="00740A46">
      <w:pPr>
        <w:ind w:left="10048" w:right="154"/>
        <w:textAlignment w:val="baseline"/>
      </w:pPr>
      <w:r>
        <w:rPr>
          <w:noProof/>
          <w:lang w:val="es-ES" w:eastAsia="es-ES"/>
        </w:rPr>
        <w:drawing>
          <wp:inline distT="0" distB="0" distL="0" distR="0">
            <wp:extent cx="417830" cy="420370"/>
            <wp:effectExtent l="0" t="0" r="0" b="0"/>
            <wp:docPr id="175" name="Picture"/>
            <wp:cNvGraphicFramePr/>
            <a:graphic xmlns:a="http://schemas.openxmlformats.org/drawingml/2006/main">
              <a:graphicData uri="http://schemas.openxmlformats.org/drawingml/2006/picture">
                <pic:pic xmlns:pic="http://schemas.openxmlformats.org/drawingml/2006/picture">
                  <pic:nvPicPr>
                    <pic:cNvPr id="176"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tabs>
          <w:tab w:val="left" w:pos="2160"/>
        </w:tabs>
        <w:spacing w:before="158" w:line="230" w:lineRule="exact"/>
        <w:ind w:left="648" w:firstLine="648"/>
        <w:textAlignment w:val="baseline"/>
        <w:rPr>
          <w:rFonts w:ascii="Symbol" w:eastAsia="Symbol" w:hAnsi="Symbol"/>
          <w:color w:val="000000"/>
          <w:sz w:val="24"/>
          <w:lang w:val="es-ES"/>
        </w:rPr>
      </w:pPr>
      <w:r>
        <w:rPr>
          <w:rFonts w:ascii="Symbol" w:eastAsia="Symbol" w:hAnsi="Symbol"/>
          <w:color w:val="000000"/>
          <w:sz w:val="24"/>
          <w:lang w:val="es-ES"/>
        </w:rPr>
        <w:lastRenderedPageBreak/>
        <w:t>−</w:t>
      </w:r>
      <w:r>
        <w:rPr>
          <w:rFonts w:ascii="Arial" w:eastAsia="Arial" w:hAnsi="Arial"/>
          <w:i/>
          <w:color w:val="000000"/>
          <w:sz w:val="20"/>
          <w:lang w:val="es-ES"/>
        </w:rPr>
        <w:tab/>
        <w:t xml:space="preserve">Certificado acreditativo de estar al corriente de sus Obligaciones Fiscales frente a la Seguridad Social de fecha </w:t>
      </w:r>
      <w:r>
        <w:rPr>
          <w:rFonts w:ascii="Arial" w:eastAsia="Arial" w:hAnsi="Arial"/>
          <w:b/>
          <w:i/>
          <w:color w:val="000000"/>
          <w:sz w:val="20"/>
          <w:lang w:val="es-ES"/>
        </w:rPr>
        <w:t>02/01/2025</w:t>
      </w:r>
      <w:r>
        <w:rPr>
          <w:rFonts w:ascii="Arial" w:eastAsia="Arial" w:hAnsi="Arial"/>
          <w:i/>
          <w:color w:val="000000"/>
          <w:sz w:val="20"/>
          <w:lang w:val="es-ES"/>
        </w:rPr>
        <w:t>.</w:t>
      </w:r>
    </w:p>
    <w:p w:rsidR="00C426D2" w:rsidRDefault="00740A46">
      <w:pPr>
        <w:tabs>
          <w:tab w:val="left" w:pos="2160"/>
        </w:tabs>
        <w:spacing w:before="15" w:line="230" w:lineRule="exact"/>
        <w:ind w:left="648" w:firstLine="648"/>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ab/>
        <w:t>Modelo 115 de la Agencia Tributaria Canaria. (periodo 1T, 2T y 3T (certificad</w:t>
      </w:r>
      <w:r>
        <w:rPr>
          <w:rFonts w:ascii="Arial" w:eastAsia="Arial" w:hAnsi="Arial"/>
          <w:i/>
          <w:color w:val="000000"/>
          <w:sz w:val="20"/>
          <w:lang w:val="es-ES"/>
        </w:rPr>
        <w:t>o))</w:t>
      </w:r>
    </w:p>
    <w:p w:rsidR="00C426D2" w:rsidRDefault="00740A46">
      <w:pPr>
        <w:tabs>
          <w:tab w:val="left" w:pos="2160"/>
        </w:tabs>
        <w:spacing w:before="20" w:line="225" w:lineRule="exact"/>
        <w:ind w:left="648" w:firstLine="648"/>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ab/>
        <w:t>Transferencia por importe 285,27,00€ según modelo 115 IRPF de fecha 01/04/2024.</w:t>
      </w:r>
    </w:p>
    <w:p w:rsidR="00C426D2" w:rsidRDefault="00740A46">
      <w:pPr>
        <w:spacing w:before="16" w:line="230" w:lineRule="exact"/>
        <w:ind w:left="648" w:firstLine="1512"/>
        <w:textAlignment w:val="baseline"/>
        <w:rPr>
          <w:rFonts w:ascii="Arial" w:eastAsia="Arial" w:hAnsi="Arial"/>
          <w:i/>
          <w:color w:val="000000"/>
          <w:sz w:val="20"/>
          <w:lang w:val="es-ES"/>
        </w:rPr>
      </w:pPr>
      <w:r>
        <w:rPr>
          <w:rFonts w:ascii="Arial" w:eastAsia="Arial" w:hAnsi="Arial"/>
          <w:i/>
          <w:color w:val="000000"/>
          <w:sz w:val="20"/>
          <w:lang w:val="es-ES"/>
        </w:rPr>
        <w:t>Transferencia por importe 285,27,00€ según modelo 115 IRPF de fecha 01/07/2024.</w:t>
      </w:r>
    </w:p>
    <w:p w:rsidR="00C426D2" w:rsidRDefault="00740A46">
      <w:pPr>
        <w:spacing w:before="15" w:line="230" w:lineRule="exact"/>
        <w:ind w:left="648" w:firstLine="1512"/>
        <w:textAlignment w:val="baseline"/>
        <w:rPr>
          <w:rFonts w:ascii="Arial" w:eastAsia="Arial" w:hAnsi="Arial"/>
          <w:i/>
          <w:color w:val="000000"/>
          <w:sz w:val="20"/>
          <w:lang w:val="es-ES"/>
        </w:rPr>
      </w:pPr>
      <w:r>
        <w:rPr>
          <w:rFonts w:ascii="Arial" w:eastAsia="Arial" w:hAnsi="Arial"/>
          <w:i/>
          <w:color w:val="000000"/>
          <w:sz w:val="20"/>
          <w:lang w:val="es-ES"/>
        </w:rPr>
        <w:t>Transferencia por importe 285,27,00€ según modelo 115 IRPF de fecha 02/10/2024.</w:t>
      </w:r>
    </w:p>
    <w:p w:rsidR="00C426D2" w:rsidRDefault="00C426D2">
      <w:pPr>
        <w:spacing w:before="458" w:line="230" w:lineRule="exact"/>
        <w:ind w:firstLine="648"/>
        <w:jc w:val="both"/>
        <w:textAlignment w:val="baseline"/>
        <w:rPr>
          <w:rFonts w:ascii="Arial" w:eastAsia="Arial" w:hAnsi="Arial"/>
          <w:b/>
          <w:i/>
          <w:color w:val="000000"/>
          <w:sz w:val="20"/>
          <w:lang w:val="es-ES"/>
        </w:rPr>
      </w:pPr>
      <w:r w:rsidRPr="00C426D2">
        <w:pict>
          <v:shape id="_x0000_s1263" type="#_x0000_t202" style="position:absolute;left:0;text-align:left;margin-left:532.3pt;margin-top:307.9pt;width:35.3pt;height:164.4pt;z-index:-251653632;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b/>
          <w:i/>
          <w:color w:val="000000"/>
          <w:sz w:val="20"/>
          <w:lang w:val="es-ES"/>
        </w:rPr>
        <w:t xml:space="preserve">SEXTO. </w:t>
      </w:r>
      <w:r w:rsidR="00740A46">
        <w:rPr>
          <w:rFonts w:ascii="Arial" w:eastAsia="Arial" w:hAnsi="Arial"/>
          <w:i/>
          <w:color w:val="000000"/>
          <w:sz w:val="20"/>
          <w:lang w:val="es-ES"/>
        </w:rPr>
        <w:t xml:space="preserve">Considerando que la entidad del </w:t>
      </w:r>
      <w:r w:rsidR="00740A46">
        <w:rPr>
          <w:rFonts w:ascii="Arial" w:eastAsia="Arial" w:hAnsi="Arial"/>
          <w:b/>
          <w:i/>
          <w:color w:val="000000"/>
          <w:sz w:val="20"/>
          <w:lang w:val="es-ES"/>
        </w:rPr>
        <w:t xml:space="preserve">Grupo Político GRUPO LA FORTALEZA DE SANTA LUCÍA, </w:t>
      </w:r>
      <w:r w:rsidR="00740A46">
        <w:rPr>
          <w:rFonts w:ascii="Arial" w:eastAsia="Arial" w:hAnsi="Arial"/>
          <w:i/>
          <w:color w:val="000000"/>
          <w:sz w:val="20"/>
          <w:lang w:val="es-ES"/>
        </w:rPr>
        <w:t xml:space="preserve">con número de NIF </w:t>
      </w:r>
      <w:r w:rsidR="00740A46">
        <w:rPr>
          <w:rFonts w:ascii="Arial" w:eastAsia="Arial" w:hAnsi="Arial"/>
          <w:b/>
          <w:i/>
          <w:color w:val="000000"/>
          <w:sz w:val="20"/>
          <w:lang w:val="es-ES"/>
        </w:rPr>
        <w:t xml:space="preserve">V76092964 </w:t>
      </w:r>
      <w:r w:rsidR="00740A46">
        <w:rPr>
          <w:rFonts w:ascii="Arial" w:eastAsia="Arial" w:hAnsi="Arial"/>
          <w:i/>
          <w:color w:val="000000"/>
          <w:sz w:val="20"/>
          <w:lang w:val="es-ES"/>
        </w:rPr>
        <w:t xml:space="preserve">con registro de entrada número </w:t>
      </w:r>
      <w:r w:rsidR="00740A46">
        <w:rPr>
          <w:rFonts w:ascii="Arial" w:eastAsia="Arial" w:hAnsi="Arial"/>
          <w:b/>
          <w:i/>
          <w:color w:val="000000"/>
          <w:sz w:val="20"/>
          <w:lang w:val="es-ES"/>
        </w:rPr>
        <w:t xml:space="preserve">2025-E-RE-513 </w:t>
      </w:r>
      <w:r w:rsidR="00740A46">
        <w:rPr>
          <w:rFonts w:ascii="Arial" w:eastAsia="Arial" w:hAnsi="Arial"/>
          <w:i/>
          <w:color w:val="000000"/>
          <w:sz w:val="20"/>
          <w:lang w:val="es-ES"/>
        </w:rPr>
        <w:t xml:space="preserve">de fecha </w:t>
      </w:r>
      <w:r w:rsidR="00740A46">
        <w:rPr>
          <w:rFonts w:ascii="Arial" w:eastAsia="Arial" w:hAnsi="Arial"/>
          <w:b/>
          <w:i/>
          <w:color w:val="000000"/>
          <w:sz w:val="20"/>
          <w:lang w:val="es-ES"/>
        </w:rPr>
        <w:t xml:space="preserve">12/01/2025, </w:t>
      </w:r>
      <w:r w:rsidR="00740A46">
        <w:rPr>
          <w:rFonts w:ascii="Arial" w:eastAsia="Arial" w:hAnsi="Arial"/>
          <w:i/>
          <w:color w:val="000000"/>
          <w:sz w:val="20"/>
          <w:lang w:val="es-ES"/>
        </w:rPr>
        <w:t>presenta a través de la sede electrónica la documentación justificativa de la asignación correspondiente a los meses de enero a diciembre correspondiente al ejercicio 2024, acorde las Base de Ejecución del Presupuesto del Ayuntamiento de Santa Lucía de Tir</w:t>
      </w:r>
      <w:r w:rsidR="00740A46">
        <w:rPr>
          <w:rFonts w:ascii="Arial" w:eastAsia="Arial" w:hAnsi="Arial"/>
          <w:i/>
          <w:color w:val="000000"/>
          <w:sz w:val="20"/>
          <w:lang w:val="es-ES"/>
        </w:rPr>
        <w:t xml:space="preserve">ajana con la en la que se incluye </w:t>
      </w:r>
      <w:r w:rsidR="00740A46">
        <w:rPr>
          <w:rFonts w:ascii="Arial" w:eastAsia="Arial" w:hAnsi="Arial"/>
          <w:b/>
          <w:i/>
          <w:color w:val="000000"/>
          <w:sz w:val="20"/>
          <w:u w:val="single"/>
          <w:lang w:val="es-ES"/>
        </w:rPr>
        <w:t xml:space="preserve">Anexa en la tabla 2 </w:t>
      </w:r>
    </w:p>
    <w:p w:rsidR="00C426D2" w:rsidRDefault="00740A46">
      <w:pPr>
        <w:spacing w:before="231" w:line="230" w:lineRule="exact"/>
        <w:ind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SÉPTIMO. </w:t>
      </w:r>
      <w:r>
        <w:rPr>
          <w:rFonts w:ascii="Arial" w:eastAsia="Arial" w:hAnsi="Arial"/>
          <w:i/>
          <w:color w:val="000000"/>
          <w:sz w:val="20"/>
          <w:lang w:val="es-ES"/>
        </w:rPr>
        <w:t>Visto el Certificado del acuerdo de Pleno celebrado en sesión ordinaria de fecha 31 de octubre de2024 en el que se resuelve:</w:t>
      </w:r>
    </w:p>
    <w:p w:rsidR="00C426D2" w:rsidRDefault="00740A46">
      <w:pPr>
        <w:spacing w:before="2" w:line="230" w:lineRule="exact"/>
        <w:ind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«ÚNICO. </w:t>
      </w:r>
      <w:r>
        <w:rPr>
          <w:rFonts w:ascii="Arial" w:eastAsia="Arial" w:hAnsi="Arial"/>
          <w:i/>
          <w:color w:val="000000"/>
          <w:sz w:val="20"/>
          <w:lang w:val="es-ES"/>
        </w:rPr>
        <w:t>– Aprobar la cuenta justificativa de la dotación al Grupo P</w:t>
      </w:r>
      <w:r>
        <w:rPr>
          <w:rFonts w:ascii="Arial" w:eastAsia="Arial" w:hAnsi="Arial"/>
          <w:i/>
          <w:color w:val="000000"/>
          <w:sz w:val="20"/>
          <w:lang w:val="es-ES"/>
        </w:rPr>
        <w:t>olítico Municipal Coalición Electoral Coalición Fortaleza, que a continuación se relaciona por un importe que asciende a tres mil setecientos setenta y dos euros con noventa y cuatro céntimos (3.772,94 €) correspondiente al primer semestre del ejercicio 20</w:t>
      </w:r>
      <w:r>
        <w:rPr>
          <w:rFonts w:ascii="Arial" w:eastAsia="Arial" w:hAnsi="Arial"/>
          <w:i/>
          <w:color w:val="000000"/>
          <w:sz w:val="20"/>
          <w:lang w:val="es-ES"/>
        </w:rPr>
        <w:t>23 (...)</w:t>
      </w:r>
    </w:p>
    <w:p w:rsidR="00C426D2" w:rsidRDefault="00740A46">
      <w:pPr>
        <w:spacing w:before="236" w:line="225" w:lineRule="exact"/>
        <w:ind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OCTAVO. </w:t>
      </w:r>
      <w:r>
        <w:rPr>
          <w:rFonts w:ascii="Arial" w:eastAsia="Arial" w:hAnsi="Arial"/>
          <w:i/>
          <w:color w:val="000000"/>
          <w:sz w:val="20"/>
          <w:lang w:val="es-ES"/>
        </w:rPr>
        <w:t>Visto el Certificado del acuerdo de Pleno celebrado en sesión ordinaria de fecha 18 de diciembre de 2024 en el que se resuelve:</w:t>
      </w:r>
    </w:p>
    <w:p w:rsidR="00C426D2" w:rsidRDefault="00740A46">
      <w:pPr>
        <w:spacing w:before="232" w:line="230" w:lineRule="exact"/>
        <w:ind w:left="648" w:firstLine="648"/>
        <w:jc w:val="both"/>
        <w:textAlignment w:val="baseline"/>
        <w:rPr>
          <w:rFonts w:ascii="Arial" w:eastAsia="Arial" w:hAnsi="Arial"/>
          <w:i/>
          <w:color w:val="000000"/>
          <w:sz w:val="20"/>
          <w:lang w:val="es-ES"/>
        </w:rPr>
      </w:pPr>
      <w:r>
        <w:rPr>
          <w:rFonts w:ascii="Arial" w:eastAsia="Arial" w:hAnsi="Arial"/>
          <w:i/>
          <w:color w:val="000000"/>
          <w:sz w:val="20"/>
          <w:lang w:val="es-ES"/>
        </w:rPr>
        <w:t>«</w:t>
      </w:r>
      <w:r>
        <w:rPr>
          <w:rFonts w:ascii="Arial" w:eastAsia="Arial" w:hAnsi="Arial"/>
          <w:b/>
          <w:i/>
          <w:color w:val="000000"/>
          <w:sz w:val="20"/>
          <w:lang w:val="es-ES"/>
        </w:rPr>
        <w:t xml:space="preserve">PRIMERO. - </w:t>
      </w:r>
      <w:r>
        <w:rPr>
          <w:rFonts w:ascii="Arial" w:eastAsia="Arial" w:hAnsi="Arial"/>
          <w:i/>
          <w:color w:val="000000"/>
          <w:sz w:val="20"/>
          <w:lang w:val="es-ES"/>
        </w:rPr>
        <w:t>Aprobar la cuenta justificativa de la dotación al Grupo Político Municipal La Fortaleza de Santa Lu</w:t>
      </w:r>
      <w:r>
        <w:rPr>
          <w:rFonts w:ascii="Arial" w:eastAsia="Arial" w:hAnsi="Arial"/>
          <w:i/>
          <w:color w:val="000000"/>
          <w:sz w:val="20"/>
          <w:lang w:val="es-ES"/>
        </w:rPr>
        <w:t>cía (La Fortaleza), que a continuación se relaciona por un importe total que asciende a cinco mil trescientos veintitrés euros con cincuenta céntimos (5.323,50 €) correspondiente al segundo semestre del ejercicio 2023: (...)»</w:t>
      </w:r>
    </w:p>
    <w:p w:rsidR="00C426D2" w:rsidRDefault="00C426D2">
      <w:pPr>
        <w:spacing w:before="1" w:line="230" w:lineRule="exact"/>
        <w:ind w:left="1296"/>
        <w:jc w:val="both"/>
        <w:textAlignment w:val="baseline"/>
        <w:rPr>
          <w:rFonts w:ascii="Arial" w:eastAsia="Arial" w:hAnsi="Arial"/>
          <w:i/>
          <w:color w:val="000000"/>
          <w:spacing w:val="1"/>
          <w:sz w:val="20"/>
          <w:lang w:val="es-ES"/>
        </w:rPr>
      </w:pPr>
      <w:r w:rsidRPr="00C426D2">
        <w:pict>
          <v:shape id="_x0000_s1262" type="#_x0000_t202" style="position:absolute;left:0;text-align:left;margin-left:549.45pt;margin-top:514.1pt;width:19.3pt;height:259.2pt;z-index:-25165260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w:t>
                  </w:r>
                  <w:r>
                    <w:rPr>
                      <w:rFonts w:ascii="Arial" w:eastAsia="Arial" w:hAnsi="Arial"/>
                      <w:color w:val="000000"/>
                      <w:spacing w:val="-1"/>
                      <w:sz w:val="12"/>
                      <w:lang w:val="es-ES"/>
                    </w:rPr>
                    <w:t>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58 de 129</w:t>
                  </w:r>
                </w:p>
              </w:txbxContent>
            </v:textbox>
            <w10:wrap type="square" anchorx="page" anchory="page"/>
          </v:shape>
        </w:pict>
      </w:r>
      <w:r w:rsidR="00740A46">
        <w:rPr>
          <w:rFonts w:ascii="Arial" w:eastAsia="Arial" w:hAnsi="Arial"/>
          <w:i/>
          <w:color w:val="000000"/>
          <w:spacing w:val="1"/>
          <w:sz w:val="20"/>
          <w:lang w:val="es-ES"/>
        </w:rPr>
        <w:t>« (...)</w:t>
      </w:r>
    </w:p>
    <w:p w:rsidR="00C426D2" w:rsidRDefault="00740A46">
      <w:pPr>
        <w:spacing w:before="1" w:line="230" w:lineRule="exact"/>
        <w:ind w:left="648" w:firstLine="648"/>
        <w:jc w:val="both"/>
        <w:textAlignment w:val="baseline"/>
        <w:rPr>
          <w:rFonts w:ascii="Arial" w:eastAsia="Arial" w:hAnsi="Arial"/>
          <w:i/>
          <w:color w:val="000000"/>
          <w:sz w:val="20"/>
          <w:lang w:val="es-ES"/>
        </w:rPr>
      </w:pPr>
      <w:r>
        <w:rPr>
          <w:rFonts w:ascii="Arial" w:eastAsia="Arial" w:hAnsi="Arial"/>
          <w:i/>
          <w:color w:val="000000"/>
          <w:sz w:val="20"/>
          <w:lang w:val="es-ES"/>
        </w:rPr>
        <w:t>Los gastos correspondientes al periodo julio a diciembre del ejercicio 2023 suman el importe de 5.323,50 €, siendo dicho importe inferior a la cantidad asignada para dicho periodo al citado grupo municipal y que fue ingresada por este Ayuntamiento por impo</w:t>
      </w:r>
      <w:r>
        <w:rPr>
          <w:rFonts w:ascii="Arial" w:eastAsia="Arial" w:hAnsi="Arial"/>
          <w:i/>
          <w:color w:val="000000"/>
          <w:sz w:val="20"/>
          <w:lang w:val="es-ES"/>
        </w:rPr>
        <w:t>rte 5.700,00 €.</w:t>
      </w:r>
    </w:p>
    <w:p w:rsidR="00C426D2" w:rsidRDefault="00740A46">
      <w:pPr>
        <w:spacing w:before="227" w:line="230" w:lineRule="exact"/>
        <w:ind w:left="648"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 </w:t>
      </w:r>
      <w:r>
        <w:rPr>
          <w:rFonts w:ascii="Arial" w:eastAsia="Arial" w:hAnsi="Arial"/>
          <w:i/>
          <w:color w:val="000000"/>
          <w:sz w:val="20"/>
          <w:lang w:val="es-ES"/>
        </w:rPr>
        <w:t>Declarar sin justificar y a reintegrar la cantidad de trescientos setenta y seis euros con cincuenta céntimos (376,50 €) correspondiente al importe no justificado de la dotación asignada al grupo para el segundo semestre del ejercicio 2023.(...)»</w:t>
      </w:r>
    </w:p>
    <w:p w:rsidR="00C426D2" w:rsidRDefault="00740A46">
      <w:pPr>
        <w:spacing w:before="463" w:line="230" w:lineRule="exact"/>
        <w:ind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NOVENO. </w:t>
      </w:r>
      <w:r>
        <w:rPr>
          <w:rFonts w:ascii="Arial" w:eastAsia="Arial" w:hAnsi="Arial"/>
          <w:i/>
          <w:color w:val="000000"/>
          <w:sz w:val="20"/>
          <w:lang w:val="es-ES"/>
        </w:rPr>
        <w:t>V</w:t>
      </w:r>
      <w:r>
        <w:rPr>
          <w:rFonts w:ascii="Arial" w:eastAsia="Arial" w:hAnsi="Arial"/>
          <w:i/>
          <w:color w:val="000000"/>
          <w:sz w:val="20"/>
          <w:lang w:val="es-ES"/>
        </w:rPr>
        <w:t xml:space="preserve">isto que la entidad </w:t>
      </w:r>
      <w:r>
        <w:rPr>
          <w:rFonts w:ascii="Arial" w:eastAsia="Arial" w:hAnsi="Arial"/>
          <w:b/>
          <w:i/>
          <w:color w:val="000000"/>
          <w:sz w:val="20"/>
          <w:lang w:val="es-ES"/>
        </w:rPr>
        <w:t xml:space="preserve">Grupo Político GRUPO LA FORTALEZA DE SANTA LUCÍA, </w:t>
      </w:r>
      <w:r>
        <w:rPr>
          <w:rFonts w:ascii="Arial" w:eastAsia="Arial" w:hAnsi="Arial"/>
          <w:i/>
          <w:color w:val="000000"/>
          <w:sz w:val="20"/>
          <w:lang w:val="es-ES"/>
        </w:rPr>
        <w:t xml:space="preserve">con número de NIF </w:t>
      </w:r>
      <w:r>
        <w:rPr>
          <w:rFonts w:ascii="Arial" w:eastAsia="Arial" w:hAnsi="Arial"/>
          <w:b/>
          <w:i/>
          <w:color w:val="000000"/>
          <w:sz w:val="20"/>
          <w:lang w:val="es-ES"/>
        </w:rPr>
        <w:t>V76092964</w:t>
      </w:r>
      <w:r>
        <w:rPr>
          <w:rFonts w:ascii="Arial" w:eastAsia="Arial" w:hAnsi="Arial"/>
          <w:i/>
          <w:color w:val="000000"/>
          <w:sz w:val="20"/>
          <w:lang w:val="es-ES"/>
        </w:rPr>
        <w:t>, abona el reintegro correspondiente al importe no justificado de la dotación asignada al grupo para el segundo (2º) semestre del ejercicio 2023, que ha sido i</w:t>
      </w:r>
      <w:r>
        <w:rPr>
          <w:rFonts w:ascii="Arial" w:eastAsia="Arial" w:hAnsi="Arial"/>
          <w:i/>
          <w:color w:val="000000"/>
          <w:sz w:val="20"/>
          <w:lang w:val="es-ES"/>
        </w:rPr>
        <w:t xml:space="preserve">ngresado en este Ayuntamiento con fecha el día </w:t>
      </w:r>
      <w:r>
        <w:rPr>
          <w:rFonts w:ascii="Arial" w:eastAsia="Arial" w:hAnsi="Arial"/>
          <w:b/>
          <w:i/>
          <w:color w:val="000000"/>
          <w:sz w:val="20"/>
          <w:lang w:val="es-ES"/>
        </w:rPr>
        <w:t xml:space="preserve">18/12/2024 </w:t>
      </w:r>
      <w:r>
        <w:rPr>
          <w:rFonts w:ascii="Arial" w:eastAsia="Arial" w:hAnsi="Arial"/>
          <w:i/>
          <w:color w:val="000000"/>
          <w:sz w:val="20"/>
          <w:lang w:val="es-ES"/>
        </w:rPr>
        <w:t>por un importe total trescientos setenta y seis euros con cincuenta céntimos (</w:t>
      </w:r>
      <w:r>
        <w:rPr>
          <w:rFonts w:ascii="Arial" w:eastAsia="Arial" w:hAnsi="Arial"/>
          <w:b/>
          <w:i/>
          <w:color w:val="000000"/>
          <w:sz w:val="20"/>
          <w:lang w:val="es-ES"/>
        </w:rPr>
        <w:t xml:space="preserve">376,50 </w:t>
      </w:r>
      <w:r>
        <w:rPr>
          <w:rFonts w:ascii="Arial" w:eastAsia="Arial" w:hAnsi="Arial"/>
          <w:i/>
          <w:color w:val="000000"/>
          <w:sz w:val="20"/>
          <w:lang w:val="es-ES"/>
        </w:rPr>
        <w:t>€).</w:t>
      </w:r>
    </w:p>
    <w:p w:rsidR="00C426D2" w:rsidRDefault="00740A46">
      <w:pPr>
        <w:spacing w:before="228" w:after="17" w:line="230" w:lineRule="exact"/>
        <w:ind w:firstLine="648"/>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DÉCIMO. </w:t>
      </w:r>
      <w:r>
        <w:rPr>
          <w:rFonts w:ascii="Arial" w:eastAsia="Arial" w:hAnsi="Arial"/>
          <w:i/>
          <w:color w:val="000000"/>
          <w:spacing w:val="1"/>
          <w:sz w:val="20"/>
          <w:lang w:val="es-ES"/>
        </w:rPr>
        <w:t>Considerando que el grupo político debe justificar en los plazos indicados las cantidades asignadas e</w:t>
      </w:r>
      <w:r>
        <w:rPr>
          <w:rFonts w:ascii="Arial" w:eastAsia="Arial" w:hAnsi="Arial"/>
          <w:i/>
          <w:color w:val="000000"/>
          <w:spacing w:val="1"/>
          <w:sz w:val="20"/>
          <w:lang w:val="es-ES"/>
        </w:rPr>
        <w:t>n la forma establecida por el Ayuntamiento, y en caso contrario se le podrá exigir el reintegro de las mismas; al igual que si dichas cuantías se han destinado a los fines que prohíbe la normativa, como son el pago de remuneraciones de personal de cualquie</w:t>
      </w:r>
      <w:r>
        <w:rPr>
          <w:rFonts w:ascii="Arial" w:eastAsia="Arial" w:hAnsi="Arial"/>
          <w:i/>
          <w:color w:val="000000"/>
          <w:spacing w:val="1"/>
          <w:sz w:val="20"/>
          <w:lang w:val="es-ES"/>
        </w:rPr>
        <w:t>r tipo al servicio de la corporación o a la adquisición de bienes que puedan constituir activos fijos de carácter patrimonial.</w:t>
      </w:r>
    </w:p>
    <w:p w:rsidR="00C426D2" w:rsidRDefault="00C426D2">
      <w:pPr>
        <w:spacing w:before="228" w:after="17" w:line="230" w:lineRule="exact"/>
        <w:sectPr w:rsidR="00C426D2">
          <w:pgSz w:w="11923" w:h="16862"/>
          <w:pgMar w:top="2700" w:right="1409" w:bottom="206" w:left="1414"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177" name="Picture"/>
            <wp:cNvGraphicFramePr/>
            <a:graphic xmlns:a="http://schemas.openxmlformats.org/drawingml/2006/main">
              <a:graphicData uri="http://schemas.openxmlformats.org/drawingml/2006/picture">
                <pic:pic xmlns:pic="http://schemas.openxmlformats.org/drawingml/2006/picture">
                  <pic:nvPicPr>
                    <pic:cNvPr id="178"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70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79" name="Picture"/>
                  <wp:cNvGraphicFramePr/>
                  <a:graphic xmlns:a="http://schemas.openxmlformats.org/drawingml/2006/main">
                    <a:graphicData uri="http://schemas.openxmlformats.org/drawingml/2006/picture">
                      <pic:pic xmlns:pic="http://schemas.openxmlformats.org/drawingml/2006/picture">
                        <pic:nvPicPr>
                          <pic:cNvPr id="180"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624" w:line="230" w:lineRule="exact"/>
        <w:ind w:left="792" w:right="936" w:firstLine="648"/>
        <w:jc w:val="both"/>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 xml:space="preserve">UNDÉCIMO. </w:t>
      </w:r>
      <w:r>
        <w:rPr>
          <w:rFonts w:ascii="Arial" w:eastAsia="Arial" w:hAnsi="Arial"/>
          <w:i/>
          <w:color w:val="000000"/>
          <w:spacing w:val="2"/>
          <w:sz w:val="20"/>
          <w:lang w:val="es-ES"/>
        </w:rPr>
        <w:t xml:space="preserve">Teniendo en cuenta que la asignación correspondiente al ejercicio 2024, al Grupo Político del </w:t>
      </w:r>
      <w:r>
        <w:rPr>
          <w:rFonts w:ascii="Arial" w:eastAsia="Arial" w:hAnsi="Arial"/>
          <w:b/>
          <w:i/>
          <w:color w:val="000000"/>
          <w:spacing w:val="2"/>
          <w:sz w:val="20"/>
          <w:lang w:val="es-ES"/>
        </w:rPr>
        <w:t xml:space="preserve">Grupo Político GRUPO LA FORTALEZA DE SANTA LUCÍA, </w:t>
      </w:r>
      <w:r>
        <w:rPr>
          <w:rFonts w:ascii="Arial" w:eastAsia="Arial" w:hAnsi="Arial"/>
          <w:i/>
          <w:color w:val="000000"/>
          <w:spacing w:val="2"/>
          <w:sz w:val="20"/>
          <w:lang w:val="es-ES"/>
        </w:rPr>
        <w:t xml:space="preserve">con número de NIF </w:t>
      </w:r>
      <w:r>
        <w:rPr>
          <w:rFonts w:ascii="Arial" w:eastAsia="Arial" w:hAnsi="Arial"/>
          <w:b/>
          <w:i/>
          <w:color w:val="000000"/>
          <w:spacing w:val="2"/>
          <w:sz w:val="20"/>
          <w:lang w:val="es-ES"/>
        </w:rPr>
        <w:t xml:space="preserve">V76092964 </w:t>
      </w:r>
      <w:r>
        <w:rPr>
          <w:rFonts w:ascii="Arial" w:eastAsia="Arial" w:hAnsi="Arial"/>
          <w:i/>
          <w:color w:val="000000"/>
          <w:spacing w:val="2"/>
          <w:sz w:val="20"/>
          <w:lang w:val="es-ES"/>
        </w:rPr>
        <w:t>en concepto de componentes fijos y componentes variables relativos a una anualidad que han sido presentados y justificados en tiempo y forma, pero no han sido pagados por el Ayun</w:t>
      </w:r>
      <w:r>
        <w:rPr>
          <w:rFonts w:ascii="Arial" w:eastAsia="Arial" w:hAnsi="Arial"/>
          <w:i/>
          <w:color w:val="000000"/>
          <w:spacing w:val="2"/>
          <w:sz w:val="20"/>
          <w:lang w:val="es-ES"/>
        </w:rPr>
        <w:t xml:space="preserve">tamiento de Santa Lucía de Tirajana, corresponde el abono de la cantidad de </w:t>
      </w:r>
      <w:r>
        <w:rPr>
          <w:rFonts w:ascii="Arial" w:eastAsia="Arial" w:hAnsi="Arial"/>
          <w:b/>
          <w:i/>
          <w:color w:val="000000"/>
          <w:spacing w:val="2"/>
          <w:sz w:val="20"/>
          <w:lang w:val="es-ES"/>
        </w:rPr>
        <w:t xml:space="preserve">10.342,80€ </w:t>
      </w:r>
      <w:r>
        <w:rPr>
          <w:rFonts w:ascii="Arial" w:eastAsia="Arial" w:hAnsi="Arial"/>
          <w:i/>
          <w:color w:val="000000"/>
          <w:spacing w:val="2"/>
          <w:sz w:val="20"/>
          <w:lang w:val="es-ES"/>
        </w:rPr>
        <w:t xml:space="preserve">al </w:t>
      </w:r>
      <w:r>
        <w:rPr>
          <w:rFonts w:ascii="Arial" w:eastAsia="Arial" w:hAnsi="Arial"/>
          <w:b/>
          <w:i/>
          <w:color w:val="000000"/>
          <w:spacing w:val="2"/>
          <w:sz w:val="20"/>
          <w:lang w:val="es-ES"/>
        </w:rPr>
        <w:t xml:space="preserve">del Grupo Político GRUPO LA FORTALEZA DE SANTA LUCÍA, </w:t>
      </w:r>
      <w:r>
        <w:rPr>
          <w:rFonts w:ascii="Arial" w:eastAsia="Arial" w:hAnsi="Arial"/>
          <w:i/>
          <w:color w:val="000000"/>
          <w:spacing w:val="2"/>
          <w:sz w:val="20"/>
          <w:lang w:val="es-ES"/>
        </w:rPr>
        <w:t xml:space="preserve">con número de NIF </w:t>
      </w:r>
      <w:r>
        <w:rPr>
          <w:rFonts w:ascii="Arial" w:eastAsia="Arial" w:hAnsi="Arial"/>
          <w:b/>
          <w:i/>
          <w:color w:val="000000"/>
          <w:spacing w:val="2"/>
          <w:sz w:val="20"/>
          <w:lang w:val="es-ES"/>
        </w:rPr>
        <w:t xml:space="preserve">V76092964, </w:t>
      </w:r>
      <w:r>
        <w:rPr>
          <w:rFonts w:ascii="Arial" w:eastAsia="Arial" w:hAnsi="Arial"/>
          <w:i/>
          <w:color w:val="000000"/>
          <w:spacing w:val="2"/>
          <w:sz w:val="20"/>
          <w:lang w:val="es-ES"/>
        </w:rPr>
        <w:t>con cargo a la aplicación presupuestaria «TRANSFERENCIA A LOS GRUPOS POLÍTICOS_9120</w:t>
      </w:r>
      <w:r>
        <w:rPr>
          <w:rFonts w:ascii="Arial" w:eastAsia="Arial" w:hAnsi="Arial"/>
          <w:i/>
          <w:color w:val="000000"/>
          <w:spacing w:val="2"/>
          <w:sz w:val="20"/>
          <w:lang w:val="es-ES"/>
        </w:rPr>
        <w:t xml:space="preserve"> 4800000»</w:t>
      </w:r>
    </w:p>
    <w:p w:rsidR="00C426D2" w:rsidRDefault="00C426D2">
      <w:pPr>
        <w:spacing w:before="232" w:line="230" w:lineRule="exact"/>
        <w:ind w:left="792" w:firstLine="648"/>
        <w:jc w:val="both"/>
        <w:textAlignment w:val="baseline"/>
        <w:rPr>
          <w:rFonts w:ascii="Arial" w:eastAsia="Arial" w:hAnsi="Arial"/>
          <w:b/>
          <w:i/>
          <w:color w:val="000000"/>
          <w:sz w:val="20"/>
          <w:lang w:val="es-ES"/>
        </w:rPr>
      </w:pPr>
      <w:r w:rsidRPr="00C426D2">
        <w:pict>
          <v:shape id="_x0000_s1261" type="#_x0000_t202" style="position:absolute;left:0;text-align:left;margin-left:524.4pt;margin-top:299.75pt;width:50.2pt;height:480.45pt;z-index:-251651584;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260" type="#_x0000_t202" style="position:absolute;left:0;text-align:left;margin-left:532.3pt;margin-top:299.75pt;width:42.3pt;height:172.55pt;z-index:-251650560;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txbxContent>
            </v:textbox>
            <w10:wrap type="square" anchorx="page" anchory="page"/>
          </v:shape>
        </w:pict>
      </w:r>
      <w:r w:rsidRPr="00C426D2">
        <w:pict>
          <v:shape id="_x0000_s1259" type="#_x0000_t202" style="position:absolute;left:0;text-align:left;margin-left:549.45pt;margin-top:514.1pt;width:25.15pt;height:265.2pt;z-index:-251649536;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59 de 129</w:t>
                  </w:r>
                </w:p>
              </w:txbxContent>
            </v:textbox>
            <w10:wrap type="square" anchorx="page" anchory="page"/>
          </v:shape>
        </w:pict>
      </w:r>
      <w:r w:rsidR="00740A46">
        <w:rPr>
          <w:rFonts w:ascii="Arial" w:eastAsia="Arial" w:hAnsi="Arial"/>
          <w:b/>
          <w:i/>
          <w:color w:val="000000"/>
          <w:sz w:val="20"/>
          <w:lang w:val="es-ES"/>
        </w:rPr>
        <w:t xml:space="preserve">DUODÉCIMO. </w:t>
      </w:r>
      <w:r w:rsidR="00740A46">
        <w:rPr>
          <w:rFonts w:ascii="Arial" w:eastAsia="Arial" w:hAnsi="Arial"/>
          <w:i/>
          <w:color w:val="000000"/>
          <w:sz w:val="20"/>
          <w:lang w:val="es-ES"/>
        </w:rPr>
        <w:t xml:space="preserve">Visto que el </w:t>
      </w:r>
      <w:r w:rsidR="00740A46">
        <w:rPr>
          <w:rFonts w:ascii="Arial" w:eastAsia="Arial" w:hAnsi="Arial"/>
          <w:b/>
          <w:i/>
          <w:color w:val="000000"/>
          <w:sz w:val="20"/>
          <w:lang w:val="es-ES"/>
        </w:rPr>
        <w:t xml:space="preserve">Grupo Político GRUPO LA FORTALEZA DE SANTA LUCÍA, con </w:t>
      </w:r>
      <w:r w:rsidR="00740A46">
        <w:rPr>
          <w:rFonts w:ascii="Arial" w:eastAsia="Arial" w:hAnsi="Arial"/>
          <w:i/>
          <w:color w:val="000000"/>
          <w:sz w:val="20"/>
          <w:lang w:val="es-ES"/>
        </w:rPr>
        <w:t xml:space="preserve">número de NIF </w:t>
      </w:r>
      <w:r w:rsidR="00740A46">
        <w:rPr>
          <w:rFonts w:ascii="Arial" w:eastAsia="Arial" w:hAnsi="Arial"/>
          <w:b/>
          <w:i/>
          <w:color w:val="000000"/>
          <w:sz w:val="20"/>
          <w:lang w:val="es-ES"/>
        </w:rPr>
        <w:t xml:space="preserve">V76092964, </w:t>
      </w:r>
      <w:r w:rsidR="00740A46">
        <w:rPr>
          <w:rFonts w:ascii="Arial" w:eastAsia="Arial" w:hAnsi="Arial"/>
          <w:i/>
          <w:color w:val="000000"/>
          <w:sz w:val="20"/>
          <w:lang w:val="es-ES"/>
        </w:rPr>
        <w:t>en relación con la Declaración de la Renta del ejercicio 202</w:t>
      </w:r>
      <w:r w:rsidR="00740A46">
        <w:rPr>
          <w:rFonts w:ascii="Arial" w:eastAsia="Arial" w:hAnsi="Arial"/>
          <w:i/>
          <w:color w:val="000000"/>
          <w:sz w:val="20"/>
          <w:lang w:val="es-ES"/>
        </w:rPr>
        <w:t>4 comete un error de cálculo, en donde en lugar de deducir la base imponible del importe bruto (568,73€), calcula el importe del neto (500,48€).</w:t>
      </w:r>
    </w:p>
    <w:p w:rsidR="00C426D2" w:rsidRDefault="00740A46">
      <w:pPr>
        <w:spacing w:before="232" w:line="230" w:lineRule="exact"/>
        <w:ind w:left="792" w:firstLine="648"/>
        <w:jc w:val="both"/>
        <w:textAlignment w:val="baseline"/>
        <w:rPr>
          <w:rFonts w:ascii="Arial" w:eastAsia="Arial" w:hAnsi="Arial"/>
          <w:i/>
          <w:color w:val="000000"/>
          <w:sz w:val="20"/>
          <w:lang w:val="es-ES"/>
        </w:rPr>
      </w:pPr>
      <w:r>
        <w:rPr>
          <w:rFonts w:ascii="Arial" w:eastAsia="Arial" w:hAnsi="Arial"/>
          <w:i/>
          <w:color w:val="000000"/>
          <w:sz w:val="20"/>
          <w:lang w:val="es-ES"/>
        </w:rPr>
        <w:t xml:space="preserve">Por tanto, del cálculo total de todas las facturas presentadas que hacen un total de 10.498,42€ se deberá descontar la cantidad de 155,62€ al no estar justificados, por lo que se abonarán como gastos justificados </w:t>
      </w:r>
      <w:r>
        <w:rPr>
          <w:rFonts w:ascii="Arial" w:eastAsia="Arial" w:hAnsi="Arial"/>
          <w:b/>
          <w:i/>
          <w:color w:val="000000"/>
          <w:sz w:val="20"/>
          <w:lang w:val="es-ES"/>
        </w:rPr>
        <w:t>10.342,80€</w:t>
      </w:r>
      <w:r>
        <w:rPr>
          <w:rFonts w:ascii="Arial" w:eastAsia="Arial" w:hAnsi="Arial"/>
          <w:i/>
          <w:color w:val="000000"/>
          <w:sz w:val="20"/>
          <w:lang w:val="es-ES"/>
        </w:rPr>
        <w:t>.</w:t>
      </w:r>
    </w:p>
    <w:p w:rsidR="00C426D2" w:rsidRDefault="00740A46">
      <w:pPr>
        <w:spacing w:before="230" w:line="182" w:lineRule="exact"/>
        <w:ind w:left="792"/>
        <w:textAlignment w:val="baseline"/>
        <w:rPr>
          <w:rFonts w:ascii="Arial" w:eastAsia="Arial" w:hAnsi="Arial"/>
          <w:color w:val="000000"/>
          <w:spacing w:val="-1"/>
          <w:sz w:val="16"/>
          <w:lang w:val="es-ES"/>
        </w:rPr>
      </w:pPr>
      <w:r>
        <w:rPr>
          <w:rFonts w:ascii="Arial" w:eastAsia="Arial" w:hAnsi="Arial"/>
          <w:color w:val="000000"/>
          <w:spacing w:val="-1"/>
          <w:sz w:val="16"/>
          <w:lang w:val="es-ES"/>
        </w:rPr>
        <w:t>Desglose:</w:t>
      </w:r>
    </w:p>
    <w:p w:rsidR="00C426D2" w:rsidRDefault="00C426D2">
      <w:pPr>
        <w:spacing w:before="435" w:line="20" w:lineRule="exact"/>
      </w:pPr>
    </w:p>
    <w:tbl>
      <w:tblPr>
        <w:tblW w:w="0" w:type="auto"/>
        <w:tblInd w:w="674" w:type="dxa"/>
        <w:tblLayout w:type="fixed"/>
        <w:tblCellMar>
          <w:left w:w="0" w:type="dxa"/>
          <w:right w:w="0" w:type="dxa"/>
        </w:tblCellMar>
        <w:tblLook w:val="04A0"/>
      </w:tblPr>
      <w:tblGrid>
        <w:gridCol w:w="1920"/>
        <w:gridCol w:w="1699"/>
        <w:gridCol w:w="1704"/>
        <w:gridCol w:w="3787"/>
      </w:tblGrid>
      <w:tr w:rsidR="00C426D2">
        <w:tblPrEx>
          <w:tblCellMar>
            <w:top w:w="0" w:type="dxa"/>
            <w:bottom w:w="0" w:type="dxa"/>
          </w:tblCellMar>
        </w:tblPrEx>
        <w:trPr>
          <w:trHeight w:hRule="exact" w:val="283"/>
        </w:trPr>
        <w:tc>
          <w:tcPr>
            <w:tcW w:w="1920" w:type="dxa"/>
            <w:tcBorders>
              <w:top w:val="single" w:sz="5" w:space="0" w:color="000000"/>
              <w:left w:val="single" w:sz="5" w:space="0" w:color="000000"/>
              <w:bottom w:val="single" w:sz="5" w:space="0" w:color="000000"/>
              <w:right w:val="single" w:sz="5" w:space="0" w:color="000000"/>
            </w:tcBorders>
          </w:tcPr>
          <w:p w:rsidR="00C426D2" w:rsidRDefault="00740A46">
            <w:pPr>
              <w:spacing w:after="84" w:line="175" w:lineRule="exact"/>
              <w:ind w:left="115"/>
              <w:textAlignment w:val="baseline"/>
              <w:rPr>
                <w:rFonts w:ascii="Arial" w:eastAsia="Arial" w:hAnsi="Arial"/>
                <w:color w:val="000000"/>
                <w:sz w:val="16"/>
                <w:lang w:val="es-ES"/>
              </w:rPr>
            </w:pPr>
            <w:r>
              <w:rPr>
                <w:rFonts w:ascii="Arial" w:eastAsia="Arial" w:hAnsi="Arial"/>
                <w:color w:val="000000"/>
                <w:sz w:val="16"/>
                <w:lang w:val="es-ES"/>
              </w:rPr>
              <w:t>Modelo 115</w:t>
            </w:r>
          </w:p>
        </w:tc>
        <w:tc>
          <w:tcPr>
            <w:tcW w:w="1699" w:type="dxa"/>
            <w:tcBorders>
              <w:top w:val="single" w:sz="5" w:space="0" w:color="000000"/>
              <w:left w:val="single" w:sz="5" w:space="0" w:color="000000"/>
              <w:bottom w:val="single" w:sz="5" w:space="0" w:color="000000"/>
              <w:right w:val="single" w:sz="5" w:space="0" w:color="000000"/>
            </w:tcBorders>
          </w:tcPr>
          <w:p w:rsidR="00C426D2" w:rsidRDefault="00740A46">
            <w:pPr>
              <w:spacing w:after="82" w:line="177" w:lineRule="exact"/>
              <w:ind w:left="115"/>
              <w:textAlignment w:val="baseline"/>
              <w:rPr>
                <w:rFonts w:ascii="Arial" w:eastAsia="Arial" w:hAnsi="Arial"/>
                <w:color w:val="000000"/>
                <w:sz w:val="16"/>
                <w:lang w:val="es-ES"/>
              </w:rPr>
            </w:pPr>
            <w:r>
              <w:rPr>
                <w:rFonts w:ascii="Arial" w:eastAsia="Arial" w:hAnsi="Arial"/>
                <w:color w:val="000000"/>
                <w:sz w:val="16"/>
                <w:lang w:val="es-ES"/>
              </w:rPr>
              <w:t>Importe</w:t>
            </w:r>
          </w:p>
        </w:tc>
        <w:tc>
          <w:tcPr>
            <w:tcW w:w="1704"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787"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79"/>
        </w:trPr>
        <w:tc>
          <w:tcPr>
            <w:tcW w:w="1920" w:type="dxa"/>
            <w:tcBorders>
              <w:top w:val="single" w:sz="5" w:space="0" w:color="000000"/>
              <w:left w:val="single" w:sz="5" w:space="0" w:color="000000"/>
              <w:bottom w:val="single" w:sz="5" w:space="0" w:color="000000"/>
              <w:right w:val="single" w:sz="5" w:space="0" w:color="000000"/>
            </w:tcBorders>
          </w:tcPr>
          <w:p w:rsidR="00C426D2" w:rsidRDefault="00740A46">
            <w:pPr>
              <w:spacing w:after="89" w:line="175" w:lineRule="exact"/>
              <w:ind w:left="115"/>
              <w:textAlignment w:val="baseline"/>
              <w:rPr>
                <w:rFonts w:ascii="Arial" w:eastAsia="Arial" w:hAnsi="Arial"/>
                <w:color w:val="000000"/>
                <w:sz w:val="16"/>
                <w:lang w:val="es-ES"/>
              </w:rPr>
            </w:pPr>
            <w:r>
              <w:rPr>
                <w:rFonts w:ascii="Arial" w:eastAsia="Arial" w:hAnsi="Arial"/>
                <w:color w:val="000000"/>
                <w:sz w:val="16"/>
                <w:lang w:val="es-ES"/>
              </w:rPr>
              <w:t>1ª Trimestre</w:t>
            </w:r>
          </w:p>
        </w:tc>
        <w:tc>
          <w:tcPr>
            <w:tcW w:w="1699" w:type="dxa"/>
            <w:tcBorders>
              <w:top w:val="single" w:sz="5" w:space="0" w:color="000000"/>
              <w:left w:val="single" w:sz="5" w:space="0" w:color="000000"/>
              <w:bottom w:val="single" w:sz="5" w:space="0" w:color="000000"/>
              <w:right w:val="single" w:sz="5" w:space="0" w:color="000000"/>
            </w:tcBorders>
          </w:tcPr>
          <w:p w:rsidR="00C426D2" w:rsidRDefault="00740A46">
            <w:pPr>
              <w:spacing w:after="89" w:line="175" w:lineRule="exact"/>
              <w:ind w:left="115"/>
              <w:textAlignment w:val="baseline"/>
              <w:rPr>
                <w:rFonts w:ascii="Arial" w:eastAsia="Arial" w:hAnsi="Arial"/>
                <w:color w:val="000000"/>
                <w:sz w:val="16"/>
                <w:lang w:val="es-ES"/>
              </w:rPr>
            </w:pPr>
            <w:r>
              <w:rPr>
                <w:rFonts w:ascii="Arial" w:eastAsia="Arial" w:hAnsi="Arial"/>
                <w:color w:val="000000"/>
                <w:sz w:val="16"/>
                <w:lang w:val="es-ES"/>
              </w:rPr>
              <w:t>285,27€</w:t>
            </w:r>
          </w:p>
        </w:tc>
        <w:tc>
          <w:tcPr>
            <w:tcW w:w="1704"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504"/>
              </w:tabs>
              <w:spacing w:after="89" w:line="175" w:lineRule="exact"/>
              <w:textAlignment w:val="baseline"/>
              <w:rPr>
                <w:rFonts w:ascii="Arial" w:eastAsia="Arial" w:hAnsi="Arial"/>
                <w:color w:val="000000"/>
                <w:sz w:val="16"/>
                <w:lang w:val="es-ES"/>
              </w:rPr>
            </w:pPr>
            <w:r>
              <w:rPr>
                <w:rFonts w:ascii="Arial" w:eastAsia="Arial" w:hAnsi="Arial"/>
                <w:color w:val="000000"/>
                <w:sz w:val="16"/>
                <w:lang w:val="es-ES"/>
              </w:rPr>
              <w:t>1.706,19€</w:t>
            </w:r>
          </w:p>
        </w:tc>
        <w:tc>
          <w:tcPr>
            <w:tcW w:w="3787" w:type="dxa"/>
            <w:tcBorders>
              <w:top w:val="single" w:sz="5" w:space="0" w:color="000000"/>
              <w:left w:val="single" w:sz="5" w:space="0" w:color="000000"/>
              <w:bottom w:val="single" w:sz="5" w:space="0" w:color="000000"/>
              <w:right w:val="single" w:sz="5" w:space="0" w:color="000000"/>
            </w:tcBorders>
          </w:tcPr>
          <w:p w:rsidR="00C426D2" w:rsidRDefault="00740A46">
            <w:pPr>
              <w:spacing w:after="82" w:line="182" w:lineRule="exact"/>
              <w:ind w:left="101"/>
              <w:textAlignment w:val="baseline"/>
              <w:rPr>
                <w:rFonts w:ascii="Arial" w:eastAsia="Arial" w:hAnsi="Arial"/>
                <w:color w:val="000000"/>
                <w:sz w:val="16"/>
                <w:lang w:val="es-ES"/>
              </w:rPr>
            </w:pPr>
            <w:r>
              <w:rPr>
                <w:rFonts w:ascii="Arial" w:eastAsia="Arial" w:hAnsi="Arial"/>
                <w:color w:val="000000"/>
                <w:sz w:val="16"/>
                <w:lang w:val="es-ES"/>
              </w:rPr>
              <w:t>Enero, febrero y marzo</w:t>
            </w:r>
          </w:p>
        </w:tc>
      </w:tr>
      <w:tr w:rsidR="00C426D2">
        <w:tblPrEx>
          <w:tblCellMar>
            <w:top w:w="0" w:type="dxa"/>
            <w:bottom w:w="0" w:type="dxa"/>
          </w:tblCellMar>
        </w:tblPrEx>
        <w:trPr>
          <w:trHeight w:hRule="exact" w:val="235"/>
        </w:trPr>
        <w:tc>
          <w:tcPr>
            <w:tcW w:w="192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1" w:line="175" w:lineRule="exact"/>
              <w:ind w:left="115"/>
              <w:textAlignment w:val="baseline"/>
              <w:rPr>
                <w:rFonts w:ascii="Arial" w:eastAsia="Arial" w:hAnsi="Arial"/>
                <w:color w:val="000000"/>
                <w:sz w:val="16"/>
                <w:lang w:val="es-ES"/>
              </w:rPr>
            </w:pPr>
            <w:r>
              <w:rPr>
                <w:rFonts w:ascii="Arial" w:eastAsia="Arial" w:hAnsi="Arial"/>
                <w:color w:val="000000"/>
                <w:sz w:val="16"/>
                <w:lang w:val="es-ES"/>
              </w:rPr>
              <w:t>2ª Trimestre</w:t>
            </w:r>
          </w:p>
        </w:tc>
        <w:tc>
          <w:tcPr>
            <w:tcW w:w="169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1" w:line="175" w:lineRule="exact"/>
              <w:ind w:left="115"/>
              <w:textAlignment w:val="baseline"/>
              <w:rPr>
                <w:rFonts w:ascii="Arial" w:eastAsia="Arial" w:hAnsi="Arial"/>
                <w:color w:val="000000"/>
                <w:sz w:val="16"/>
                <w:lang w:val="es-ES"/>
              </w:rPr>
            </w:pPr>
            <w:r>
              <w:rPr>
                <w:rFonts w:ascii="Arial" w:eastAsia="Arial" w:hAnsi="Arial"/>
                <w:color w:val="000000"/>
                <w:sz w:val="16"/>
                <w:lang w:val="es-ES"/>
              </w:rPr>
              <w:t>285,27€</w:t>
            </w:r>
          </w:p>
        </w:tc>
        <w:tc>
          <w:tcPr>
            <w:tcW w:w="1704"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504"/>
              </w:tabs>
              <w:spacing w:after="41" w:line="175" w:lineRule="exact"/>
              <w:textAlignment w:val="baseline"/>
              <w:rPr>
                <w:rFonts w:ascii="Arial" w:eastAsia="Arial" w:hAnsi="Arial"/>
                <w:color w:val="000000"/>
                <w:sz w:val="16"/>
                <w:lang w:val="es-ES"/>
              </w:rPr>
            </w:pPr>
            <w:r>
              <w:rPr>
                <w:rFonts w:ascii="Arial" w:eastAsia="Arial" w:hAnsi="Arial"/>
                <w:color w:val="000000"/>
                <w:sz w:val="16"/>
                <w:lang w:val="es-ES"/>
              </w:rPr>
              <w:t>1.706,19€</w:t>
            </w:r>
          </w:p>
        </w:tc>
        <w:tc>
          <w:tcPr>
            <w:tcW w:w="378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33" w:line="183" w:lineRule="exact"/>
              <w:ind w:left="101"/>
              <w:textAlignment w:val="baseline"/>
              <w:rPr>
                <w:rFonts w:ascii="Arial" w:eastAsia="Arial" w:hAnsi="Arial"/>
                <w:color w:val="000000"/>
                <w:sz w:val="16"/>
                <w:lang w:val="es-ES"/>
              </w:rPr>
            </w:pPr>
            <w:r>
              <w:rPr>
                <w:rFonts w:ascii="Arial" w:eastAsia="Arial" w:hAnsi="Arial"/>
                <w:color w:val="000000"/>
                <w:sz w:val="16"/>
                <w:lang w:val="es-ES"/>
              </w:rPr>
              <w:t>Abril, mayo y junio</w:t>
            </w:r>
          </w:p>
        </w:tc>
      </w:tr>
      <w:tr w:rsidR="00C426D2">
        <w:tblPrEx>
          <w:tblCellMar>
            <w:top w:w="0" w:type="dxa"/>
            <w:bottom w:w="0" w:type="dxa"/>
          </w:tblCellMar>
        </w:tblPrEx>
        <w:trPr>
          <w:trHeight w:hRule="exact" w:val="278"/>
        </w:trPr>
        <w:tc>
          <w:tcPr>
            <w:tcW w:w="1920" w:type="dxa"/>
            <w:tcBorders>
              <w:top w:val="single" w:sz="5" w:space="0" w:color="000000"/>
              <w:left w:val="single" w:sz="5" w:space="0" w:color="000000"/>
              <w:bottom w:val="single" w:sz="5" w:space="0" w:color="000000"/>
              <w:right w:val="single" w:sz="5" w:space="0" w:color="000000"/>
            </w:tcBorders>
          </w:tcPr>
          <w:p w:rsidR="00C426D2" w:rsidRDefault="00740A46">
            <w:pPr>
              <w:spacing w:after="84" w:line="175" w:lineRule="exact"/>
              <w:ind w:left="115"/>
              <w:textAlignment w:val="baseline"/>
              <w:rPr>
                <w:rFonts w:ascii="Arial" w:eastAsia="Arial" w:hAnsi="Arial"/>
                <w:color w:val="000000"/>
                <w:sz w:val="16"/>
                <w:lang w:val="es-ES"/>
              </w:rPr>
            </w:pPr>
            <w:r>
              <w:rPr>
                <w:rFonts w:ascii="Arial" w:eastAsia="Arial" w:hAnsi="Arial"/>
                <w:color w:val="000000"/>
                <w:sz w:val="16"/>
                <w:lang w:val="es-ES"/>
              </w:rPr>
              <w:t>3ª Trimestre</w:t>
            </w:r>
          </w:p>
        </w:tc>
        <w:tc>
          <w:tcPr>
            <w:tcW w:w="1699" w:type="dxa"/>
            <w:tcBorders>
              <w:top w:val="single" w:sz="5" w:space="0" w:color="000000"/>
              <w:left w:val="single" w:sz="5" w:space="0" w:color="000000"/>
              <w:bottom w:val="single" w:sz="5" w:space="0" w:color="000000"/>
              <w:right w:val="single" w:sz="5" w:space="0" w:color="000000"/>
            </w:tcBorders>
          </w:tcPr>
          <w:p w:rsidR="00C426D2" w:rsidRDefault="00740A46">
            <w:pPr>
              <w:spacing w:after="84" w:line="175" w:lineRule="exact"/>
              <w:ind w:left="115"/>
              <w:textAlignment w:val="baseline"/>
              <w:rPr>
                <w:rFonts w:ascii="Arial" w:eastAsia="Arial" w:hAnsi="Arial"/>
                <w:color w:val="000000"/>
                <w:sz w:val="16"/>
                <w:lang w:val="es-ES"/>
              </w:rPr>
            </w:pPr>
            <w:r>
              <w:rPr>
                <w:rFonts w:ascii="Arial" w:eastAsia="Arial" w:hAnsi="Arial"/>
                <w:color w:val="000000"/>
                <w:sz w:val="16"/>
                <w:lang w:val="es-ES"/>
              </w:rPr>
              <w:t>285,27€</w:t>
            </w:r>
          </w:p>
        </w:tc>
        <w:tc>
          <w:tcPr>
            <w:tcW w:w="1704"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504"/>
              </w:tabs>
              <w:spacing w:after="84" w:line="175" w:lineRule="exact"/>
              <w:textAlignment w:val="baseline"/>
              <w:rPr>
                <w:rFonts w:ascii="Arial" w:eastAsia="Arial" w:hAnsi="Arial"/>
                <w:color w:val="000000"/>
                <w:sz w:val="16"/>
                <w:lang w:val="es-ES"/>
              </w:rPr>
            </w:pPr>
            <w:r>
              <w:rPr>
                <w:rFonts w:ascii="Arial" w:eastAsia="Arial" w:hAnsi="Arial"/>
                <w:color w:val="000000"/>
                <w:sz w:val="16"/>
                <w:lang w:val="es-ES"/>
              </w:rPr>
              <w:t>1.706,19€</w:t>
            </w:r>
          </w:p>
        </w:tc>
        <w:tc>
          <w:tcPr>
            <w:tcW w:w="3787" w:type="dxa"/>
            <w:tcBorders>
              <w:top w:val="single" w:sz="5" w:space="0" w:color="000000"/>
              <w:left w:val="single" w:sz="5" w:space="0" w:color="000000"/>
              <w:bottom w:val="single" w:sz="5" w:space="0" w:color="000000"/>
              <w:right w:val="single" w:sz="5" w:space="0" w:color="000000"/>
            </w:tcBorders>
          </w:tcPr>
          <w:p w:rsidR="00C426D2" w:rsidRDefault="00740A46">
            <w:pPr>
              <w:spacing w:after="77" w:line="182" w:lineRule="exact"/>
              <w:ind w:left="101"/>
              <w:textAlignment w:val="baseline"/>
              <w:rPr>
                <w:rFonts w:ascii="Arial" w:eastAsia="Arial" w:hAnsi="Arial"/>
                <w:color w:val="000000"/>
                <w:sz w:val="16"/>
                <w:lang w:val="es-ES"/>
              </w:rPr>
            </w:pPr>
            <w:r>
              <w:rPr>
                <w:rFonts w:ascii="Arial" w:eastAsia="Arial" w:hAnsi="Arial"/>
                <w:color w:val="000000"/>
                <w:sz w:val="16"/>
                <w:lang w:val="es-ES"/>
              </w:rPr>
              <w:t>Julio, agosto y septiembre</w:t>
            </w:r>
          </w:p>
        </w:tc>
      </w:tr>
      <w:tr w:rsidR="00C426D2">
        <w:tblPrEx>
          <w:tblCellMar>
            <w:top w:w="0" w:type="dxa"/>
            <w:bottom w:w="0" w:type="dxa"/>
          </w:tblCellMar>
        </w:tblPrEx>
        <w:trPr>
          <w:trHeight w:hRule="exact" w:val="279"/>
        </w:trPr>
        <w:tc>
          <w:tcPr>
            <w:tcW w:w="1920" w:type="dxa"/>
            <w:tcBorders>
              <w:top w:val="single" w:sz="5" w:space="0" w:color="000000"/>
              <w:left w:val="single" w:sz="5" w:space="0" w:color="000000"/>
              <w:bottom w:val="single" w:sz="5" w:space="0" w:color="000000"/>
              <w:right w:val="single" w:sz="5" w:space="0" w:color="000000"/>
            </w:tcBorders>
          </w:tcPr>
          <w:p w:rsidR="00C426D2" w:rsidRDefault="00740A46">
            <w:pPr>
              <w:spacing w:after="89" w:line="175" w:lineRule="exact"/>
              <w:ind w:left="115"/>
              <w:textAlignment w:val="baseline"/>
              <w:rPr>
                <w:rFonts w:ascii="Arial" w:eastAsia="Arial" w:hAnsi="Arial"/>
                <w:color w:val="000000"/>
                <w:sz w:val="16"/>
                <w:lang w:val="es-ES"/>
              </w:rPr>
            </w:pPr>
            <w:r>
              <w:rPr>
                <w:rFonts w:ascii="Arial" w:eastAsia="Arial" w:hAnsi="Arial"/>
                <w:color w:val="000000"/>
                <w:sz w:val="16"/>
                <w:lang w:val="es-ES"/>
              </w:rPr>
              <w:t>4ª Trimestre</w:t>
            </w:r>
          </w:p>
        </w:tc>
        <w:tc>
          <w:tcPr>
            <w:tcW w:w="1699" w:type="dxa"/>
            <w:tcBorders>
              <w:top w:val="single" w:sz="5" w:space="0" w:color="000000"/>
              <w:left w:val="single" w:sz="5" w:space="0" w:color="000000"/>
              <w:bottom w:val="single" w:sz="5" w:space="0" w:color="000000"/>
              <w:right w:val="single" w:sz="5" w:space="0" w:color="000000"/>
            </w:tcBorders>
          </w:tcPr>
          <w:p w:rsidR="00C426D2" w:rsidRDefault="00740A46">
            <w:pPr>
              <w:spacing w:after="89" w:line="175" w:lineRule="exact"/>
              <w:ind w:left="115"/>
              <w:textAlignment w:val="baseline"/>
              <w:rPr>
                <w:rFonts w:ascii="Arial" w:eastAsia="Arial" w:hAnsi="Arial"/>
                <w:color w:val="000000"/>
                <w:sz w:val="16"/>
                <w:lang w:val="es-ES"/>
              </w:rPr>
            </w:pPr>
            <w:r>
              <w:rPr>
                <w:rFonts w:ascii="Arial" w:eastAsia="Arial" w:hAnsi="Arial"/>
                <w:color w:val="000000"/>
                <w:sz w:val="16"/>
                <w:lang w:val="es-ES"/>
              </w:rPr>
              <w:t>285,27€</w:t>
            </w:r>
          </w:p>
        </w:tc>
        <w:tc>
          <w:tcPr>
            <w:tcW w:w="1704"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504"/>
              </w:tabs>
              <w:spacing w:after="89" w:line="175" w:lineRule="exact"/>
              <w:textAlignment w:val="baseline"/>
              <w:rPr>
                <w:rFonts w:ascii="Arial" w:eastAsia="Arial" w:hAnsi="Arial"/>
                <w:color w:val="000000"/>
                <w:sz w:val="16"/>
                <w:lang w:val="es-ES"/>
              </w:rPr>
            </w:pPr>
            <w:r>
              <w:rPr>
                <w:rFonts w:ascii="Arial" w:eastAsia="Arial" w:hAnsi="Arial"/>
                <w:color w:val="000000"/>
                <w:sz w:val="16"/>
                <w:lang w:val="es-ES"/>
              </w:rPr>
              <w:t>1.706,19€</w:t>
            </w:r>
          </w:p>
        </w:tc>
        <w:tc>
          <w:tcPr>
            <w:tcW w:w="3787" w:type="dxa"/>
            <w:tcBorders>
              <w:top w:val="single" w:sz="5" w:space="0" w:color="000000"/>
              <w:left w:val="single" w:sz="5" w:space="0" w:color="000000"/>
              <w:bottom w:val="single" w:sz="5" w:space="0" w:color="000000"/>
              <w:right w:val="single" w:sz="5" w:space="0" w:color="000000"/>
            </w:tcBorders>
          </w:tcPr>
          <w:p w:rsidR="00C426D2" w:rsidRDefault="00740A46">
            <w:pPr>
              <w:spacing w:after="82" w:line="182" w:lineRule="exact"/>
              <w:ind w:left="101"/>
              <w:textAlignment w:val="baseline"/>
              <w:rPr>
                <w:rFonts w:ascii="Arial" w:eastAsia="Arial" w:hAnsi="Arial"/>
                <w:color w:val="000000"/>
                <w:sz w:val="16"/>
                <w:lang w:val="es-ES"/>
              </w:rPr>
            </w:pPr>
            <w:r>
              <w:rPr>
                <w:rFonts w:ascii="Arial" w:eastAsia="Arial" w:hAnsi="Arial"/>
                <w:color w:val="000000"/>
                <w:sz w:val="16"/>
                <w:lang w:val="es-ES"/>
              </w:rPr>
              <w:t>Octubre, noviembre y diciembre</w:t>
            </w:r>
          </w:p>
        </w:tc>
      </w:tr>
      <w:tr w:rsidR="00C426D2">
        <w:tblPrEx>
          <w:tblCellMar>
            <w:top w:w="0" w:type="dxa"/>
            <w:bottom w:w="0" w:type="dxa"/>
          </w:tblCellMar>
        </w:tblPrEx>
        <w:trPr>
          <w:trHeight w:hRule="exact" w:val="278"/>
        </w:trPr>
        <w:tc>
          <w:tcPr>
            <w:tcW w:w="1920" w:type="dxa"/>
            <w:tcBorders>
              <w:top w:val="single" w:sz="5" w:space="0" w:color="000000"/>
              <w:left w:val="single" w:sz="5" w:space="0" w:color="000000"/>
              <w:bottom w:val="single" w:sz="5" w:space="0" w:color="000000"/>
              <w:right w:val="single" w:sz="5" w:space="0" w:color="000000"/>
            </w:tcBorders>
          </w:tcPr>
          <w:p w:rsidR="00C426D2" w:rsidRDefault="00740A46">
            <w:pPr>
              <w:spacing w:after="84" w:line="175" w:lineRule="exact"/>
              <w:ind w:left="115"/>
              <w:textAlignment w:val="baseline"/>
              <w:rPr>
                <w:rFonts w:ascii="Arial" w:eastAsia="Arial" w:hAnsi="Arial"/>
                <w:color w:val="000000"/>
                <w:sz w:val="16"/>
                <w:lang w:val="es-ES"/>
              </w:rPr>
            </w:pPr>
            <w:r>
              <w:rPr>
                <w:rFonts w:ascii="Arial" w:eastAsia="Arial" w:hAnsi="Arial"/>
                <w:color w:val="000000"/>
                <w:sz w:val="16"/>
                <w:lang w:val="es-ES"/>
              </w:rPr>
              <w:t>Diferencia</w:t>
            </w:r>
          </w:p>
        </w:tc>
        <w:tc>
          <w:tcPr>
            <w:tcW w:w="1699" w:type="dxa"/>
            <w:tcBorders>
              <w:top w:val="single" w:sz="5" w:space="0" w:color="000000"/>
              <w:left w:val="single" w:sz="5" w:space="0" w:color="000000"/>
              <w:bottom w:val="single" w:sz="5" w:space="0" w:color="000000"/>
              <w:right w:val="single" w:sz="5" w:space="0" w:color="000000"/>
            </w:tcBorders>
          </w:tcPr>
          <w:p w:rsidR="00C426D2" w:rsidRDefault="00740A46">
            <w:pPr>
              <w:spacing w:after="84" w:line="175" w:lineRule="exact"/>
              <w:ind w:left="115"/>
              <w:textAlignment w:val="baseline"/>
              <w:rPr>
                <w:rFonts w:ascii="Arial" w:eastAsia="Arial" w:hAnsi="Arial"/>
                <w:color w:val="000000"/>
                <w:sz w:val="16"/>
                <w:lang w:val="es-ES"/>
              </w:rPr>
            </w:pPr>
            <w:r>
              <w:rPr>
                <w:rFonts w:ascii="Arial" w:eastAsia="Arial" w:hAnsi="Arial"/>
                <w:color w:val="000000"/>
                <w:sz w:val="16"/>
                <w:lang w:val="es-ES"/>
              </w:rPr>
              <w:t>155,62€</w:t>
            </w:r>
          </w:p>
        </w:tc>
        <w:tc>
          <w:tcPr>
            <w:tcW w:w="1704"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787"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40"/>
        </w:trPr>
        <w:tc>
          <w:tcPr>
            <w:tcW w:w="192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36" w:line="175" w:lineRule="exact"/>
              <w:ind w:left="115"/>
              <w:textAlignment w:val="baseline"/>
              <w:rPr>
                <w:rFonts w:ascii="Arial" w:eastAsia="Arial" w:hAnsi="Arial"/>
                <w:color w:val="000000"/>
                <w:sz w:val="16"/>
                <w:lang w:val="es-ES"/>
              </w:rPr>
            </w:pPr>
            <w:r>
              <w:rPr>
                <w:rFonts w:ascii="Arial" w:eastAsia="Arial" w:hAnsi="Arial"/>
                <w:color w:val="000000"/>
                <w:sz w:val="16"/>
                <w:lang w:val="es-ES"/>
              </w:rPr>
              <w:t>Total</w:t>
            </w:r>
          </w:p>
        </w:tc>
        <w:tc>
          <w:tcPr>
            <w:tcW w:w="169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36" w:line="175" w:lineRule="exact"/>
              <w:ind w:left="115"/>
              <w:textAlignment w:val="baseline"/>
              <w:rPr>
                <w:rFonts w:ascii="Arial" w:eastAsia="Arial" w:hAnsi="Arial"/>
                <w:color w:val="000000"/>
                <w:sz w:val="16"/>
                <w:lang w:val="es-ES"/>
              </w:rPr>
            </w:pPr>
            <w:r>
              <w:rPr>
                <w:rFonts w:ascii="Arial" w:eastAsia="Arial" w:hAnsi="Arial"/>
                <w:color w:val="000000"/>
                <w:sz w:val="16"/>
                <w:lang w:val="es-ES"/>
              </w:rPr>
              <w:t>1.296,70€</w:t>
            </w:r>
          </w:p>
        </w:tc>
        <w:tc>
          <w:tcPr>
            <w:tcW w:w="1704" w:type="dxa"/>
            <w:tcBorders>
              <w:top w:val="single" w:sz="5" w:space="0" w:color="000000"/>
              <w:left w:val="single" w:sz="5" w:space="0" w:color="000000"/>
              <w:bottom w:val="single" w:sz="5" w:space="0" w:color="000000"/>
              <w:right w:val="single" w:sz="5" w:space="0" w:color="000000"/>
            </w:tcBorders>
            <w:vAlign w:val="center"/>
          </w:tcPr>
          <w:p w:rsidR="00C426D2" w:rsidRDefault="00740A46">
            <w:pPr>
              <w:tabs>
                <w:tab w:val="decimal" w:pos="504"/>
              </w:tabs>
              <w:spacing w:after="36" w:line="175" w:lineRule="exact"/>
              <w:textAlignment w:val="baseline"/>
              <w:rPr>
                <w:rFonts w:ascii="Arial" w:eastAsia="Arial" w:hAnsi="Arial"/>
                <w:color w:val="000000"/>
                <w:sz w:val="16"/>
                <w:lang w:val="es-ES"/>
              </w:rPr>
            </w:pPr>
            <w:r>
              <w:rPr>
                <w:rFonts w:ascii="Arial" w:eastAsia="Arial" w:hAnsi="Arial"/>
                <w:color w:val="000000"/>
                <w:sz w:val="16"/>
                <w:lang w:val="es-ES"/>
              </w:rPr>
              <w:t>6.824,76€</w:t>
            </w:r>
          </w:p>
        </w:tc>
        <w:tc>
          <w:tcPr>
            <w:tcW w:w="3787"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740A46">
      <w:pPr>
        <w:spacing w:before="591" w:line="173" w:lineRule="exact"/>
        <w:ind w:left="792"/>
        <w:textAlignment w:val="baseline"/>
        <w:rPr>
          <w:rFonts w:ascii="Arial" w:eastAsia="Arial" w:hAnsi="Arial"/>
          <w:color w:val="000000"/>
          <w:sz w:val="16"/>
          <w:lang w:val="es-ES"/>
        </w:rPr>
      </w:pPr>
      <w:r>
        <w:rPr>
          <w:rFonts w:ascii="Arial" w:eastAsia="Arial" w:hAnsi="Arial"/>
          <w:color w:val="000000"/>
          <w:sz w:val="16"/>
          <w:lang w:val="es-ES"/>
        </w:rPr>
        <w:t>Lo que el interesado aportó</w:t>
      </w:r>
    </w:p>
    <w:tbl>
      <w:tblPr>
        <w:tblW w:w="0" w:type="auto"/>
        <w:tblInd w:w="674" w:type="dxa"/>
        <w:tblLayout w:type="fixed"/>
        <w:tblCellMar>
          <w:left w:w="0" w:type="dxa"/>
          <w:right w:w="0" w:type="dxa"/>
        </w:tblCellMar>
        <w:tblLook w:val="04A0"/>
      </w:tblPr>
      <w:tblGrid>
        <w:gridCol w:w="1910"/>
        <w:gridCol w:w="1700"/>
        <w:gridCol w:w="1699"/>
        <w:gridCol w:w="3801"/>
      </w:tblGrid>
      <w:tr w:rsidR="00C426D2">
        <w:tblPrEx>
          <w:tblCellMar>
            <w:top w:w="0" w:type="dxa"/>
            <w:bottom w:w="0" w:type="dxa"/>
          </w:tblCellMar>
        </w:tblPrEx>
        <w:trPr>
          <w:trHeight w:hRule="exact" w:val="278"/>
        </w:trPr>
        <w:tc>
          <w:tcPr>
            <w:tcW w:w="19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74" w:line="175" w:lineRule="exact"/>
              <w:ind w:left="115"/>
              <w:textAlignment w:val="baseline"/>
              <w:rPr>
                <w:rFonts w:ascii="Arial" w:eastAsia="Arial" w:hAnsi="Arial"/>
                <w:color w:val="000000"/>
                <w:sz w:val="16"/>
                <w:lang w:val="es-ES"/>
              </w:rPr>
            </w:pPr>
            <w:r>
              <w:rPr>
                <w:rFonts w:ascii="Arial" w:eastAsia="Arial" w:hAnsi="Arial"/>
                <w:color w:val="000000"/>
                <w:sz w:val="16"/>
                <w:lang w:val="es-ES"/>
              </w:rPr>
              <w:t>Modelo 115</w:t>
            </w:r>
          </w:p>
        </w:tc>
        <w:tc>
          <w:tcPr>
            <w:tcW w:w="170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71" w:line="178" w:lineRule="exact"/>
              <w:ind w:left="115"/>
              <w:textAlignment w:val="baseline"/>
              <w:rPr>
                <w:rFonts w:ascii="Arial" w:eastAsia="Arial" w:hAnsi="Arial"/>
                <w:color w:val="000000"/>
                <w:sz w:val="16"/>
                <w:lang w:val="es-ES"/>
              </w:rPr>
            </w:pPr>
            <w:r>
              <w:rPr>
                <w:rFonts w:ascii="Arial" w:eastAsia="Arial" w:hAnsi="Arial"/>
                <w:color w:val="000000"/>
                <w:sz w:val="16"/>
                <w:lang w:val="es-ES"/>
              </w:rPr>
              <w:t>Importe</w:t>
            </w:r>
          </w:p>
        </w:tc>
        <w:tc>
          <w:tcPr>
            <w:tcW w:w="169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801"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308"/>
        </w:trPr>
        <w:tc>
          <w:tcPr>
            <w:tcW w:w="1910" w:type="dxa"/>
            <w:tcBorders>
              <w:top w:val="single" w:sz="5" w:space="0" w:color="000000"/>
              <w:left w:val="single" w:sz="5" w:space="0" w:color="000000"/>
              <w:bottom w:val="single" w:sz="5" w:space="0" w:color="000000"/>
              <w:right w:val="single" w:sz="5" w:space="0" w:color="000000"/>
            </w:tcBorders>
          </w:tcPr>
          <w:p w:rsidR="00C426D2" w:rsidRDefault="00740A46">
            <w:pPr>
              <w:spacing w:after="117" w:line="175" w:lineRule="exact"/>
              <w:ind w:left="115"/>
              <w:textAlignment w:val="baseline"/>
              <w:rPr>
                <w:rFonts w:ascii="Arial" w:eastAsia="Arial" w:hAnsi="Arial"/>
                <w:color w:val="000000"/>
                <w:sz w:val="16"/>
                <w:lang w:val="es-ES"/>
              </w:rPr>
            </w:pPr>
            <w:r>
              <w:rPr>
                <w:rFonts w:ascii="Arial" w:eastAsia="Arial" w:hAnsi="Arial"/>
                <w:color w:val="000000"/>
                <w:sz w:val="16"/>
                <w:lang w:val="es-ES"/>
              </w:rPr>
              <w:t>1ª Trimestre</w:t>
            </w:r>
          </w:p>
        </w:tc>
        <w:tc>
          <w:tcPr>
            <w:tcW w:w="1700" w:type="dxa"/>
            <w:tcBorders>
              <w:top w:val="single" w:sz="5" w:space="0" w:color="000000"/>
              <w:left w:val="single" w:sz="5" w:space="0" w:color="000000"/>
              <w:bottom w:val="single" w:sz="5" w:space="0" w:color="000000"/>
              <w:right w:val="single" w:sz="5" w:space="0" w:color="000000"/>
            </w:tcBorders>
          </w:tcPr>
          <w:p w:rsidR="00C426D2" w:rsidRDefault="00740A46">
            <w:pPr>
              <w:spacing w:after="117" w:line="175" w:lineRule="exact"/>
              <w:ind w:left="115"/>
              <w:textAlignment w:val="baseline"/>
              <w:rPr>
                <w:rFonts w:ascii="Arial" w:eastAsia="Arial" w:hAnsi="Arial"/>
                <w:color w:val="000000"/>
                <w:sz w:val="16"/>
                <w:lang w:val="es-ES"/>
              </w:rPr>
            </w:pPr>
            <w:r>
              <w:rPr>
                <w:rFonts w:ascii="Arial" w:eastAsia="Arial" w:hAnsi="Arial"/>
                <w:color w:val="000000"/>
                <w:sz w:val="16"/>
                <w:lang w:val="es-ES"/>
              </w:rPr>
              <w:t>285,27€</w:t>
            </w:r>
          </w:p>
        </w:tc>
        <w:tc>
          <w:tcPr>
            <w:tcW w:w="1699"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504"/>
              </w:tabs>
              <w:spacing w:after="117" w:line="175" w:lineRule="exact"/>
              <w:textAlignment w:val="baseline"/>
              <w:rPr>
                <w:rFonts w:ascii="Arial" w:eastAsia="Arial" w:hAnsi="Arial"/>
                <w:color w:val="000000"/>
                <w:sz w:val="16"/>
                <w:lang w:val="es-ES"/>
              </w:rPr>
            </w:pPr>
            <w:r>
              <w:rPr>
                <w:rFonts w:ascii="Arial" w:eastAsia="Arial" w:hAnsi="Arial"/>
                <w:color w:val="000000"/>
                <w:sz w:val="16"/>
                <w:lang w:val="es-ES"/>
              </w:rPr>
              <w:t>1.501,45€</w:t>
            </w:r>
          </w:p>
        </w:tc>
        <w:tc>
          <w:tcPr>
            <w:tcW w:w="3801" w:type="dxa"/>
            <w:tcBorders>
              <w:top w:val="single" w:sz="5" w:space="0" w:color="000000"/>
              <w:left w:val="single" w:sz="5" w:space="0" w:color="000000"/>
              <w:bottom w:val="single" w:sz="5" w:space="0" w:color="000000"/>
              <w:right w:val="single" w:sz="5" w:space="0" w:color="000000"/>
            </w:tcBorders>
          </w:tcPr>
          <w:p w:rsidR="00C426D2" w:rsidRDefault="00740A46">
            <w:pPr>
              <w:spacing w:after="110" w:line="182" w:lineRule="exact"/>
              <w:ind w:left="105"/>
              <w:textAlignment w:val="baseline"/>
              <w:rPr>
                <w:rFonts w:ascii="Arial" w:eastAsia="Arial" w:hAnsi="Arial"/>
                <w:color w:val="000000"/>
                <w:sz w:val="16"/>
                <w:lang w:val="es-ES"/>
              </w:rPr>
            </w:pPr>
            <w:r>
              <w:rPr>
                <w:rFonts w:ascii="Arial" w:eastAsia="Arial" w:hAnsi="Arial"/>
                <w:color w:val="000000"/>
                <w:sz w:val="16"/>
                <w:lang w:val="es-ES"/>
              </w:rPr>
              <w:t>Enero, febrero y marzo</w:t>
            </w:r>
          </w:p>
        </w:tc>
      </w:tr>
      <w:tr w:rsidR="00C426D2">
        <w:tblPrEx>
          <w:tblCellMar>
            <w:top w:w="0" w:type="dxa"/>
            <w:bottom w:w="0" w:type="dxa"/>
          </w:tblCellMar>
        </w:tblPrEx>
        <w:trPr>
          <w:trHeight w:hRule="exact" w:val="278"/>
        </w:trPr>
        <w:tc>
          <w:tcPr>
            <w:tcW w:w="1910" w:type="dxa"/>
            <w:tcBorders>
              <w:top w:val="single" w:sz="5" w:space="0" w:color="000000"/>
              <w:left w:val="single" w:sz="5" w:space="0" w:color="000000"/>
              <w:bottom w:val="single" w:sz="5" w:space="0" w:color="000000"/>
              <w:right w:val="single" w:sz="5" w:space="0" w:color="000000"/>
            </w:tcBorders>
          </w:tcPr>
          <w:p w:rsidR="00C426D2" w:rsidRDefault="00740A46">
            <w:pPr>
              <w:spacing w:after="84" w:line="175" w:lineRule="exact"/>
              <w:ind w:left="115"/>
              <w:textAlignment w:val="baseline"/>
              <w:rPr>
                <w:rFonts w:ascii="Arial" w:eastAsia="Arial" w:hAnsi="Arial"/>
                <w:color w:val="000000"/>
                <w:sz w:val="16"/>
                <w:lang w:val="es-ES"/>
              </w:rPr>
            </w:pPr>
            <w:r>
              <w:rPr>
                <w:rFonts w:ascii="Arial" w:eastAsia="Arial" w:hAnsi="Arial"/>
                <w:color w:val="000000"/>
                <w:sz w:val="16"/>
                <w:lang w:val="es-ES"/>
              </w:rPr>
              <w:t>2ª Trimestre</w:t>
            </w:r>
          </w:p>
        </w:tc>
        <w:tc>
          <w:tcPr>
            <w:tcW w:w="1700" w:type="dxa"/>
            <w:tcBorders>
              <w:top w:val="single" w:sz="5" w:space="0" w:color="000000"/>
              <w:left w:val="single" w:sz="5" w:space="0" w:color="000000"/>
              <w:bottom w:val="single" w:sz="5" w:space="0" w:color="000000"/>
              <w:right w:val="single" w:sz="5" w:space="0" w:color="000000"/>
            </w:tcBorders>
          </w:tcPr>
          <w:p w:rsidR="00C426D2" w:rsidRDefault="00740A46">
            <w:pPr>
              <w:spacing w:after="84" w:line="175" w:lineRule="exact"/>
              <w:ind w:left="115"/>
              <w:textAlignment w:val="baseline"/>
              <w:rPr>
                <w:rFonts w:ascii="Arial" w:eastAsia="Arial" w:hAnsi="Arial"/>
                <w:color w:val="000000"/>
                <w:sz w:val="16"/>
                <w:lang w:val="es-ES"/>
              </w:rPr>
            </w:pPr>
            <w:r>
              <w:rPr>
                <w:rFonts w:ascii="Arial" w:eastAsia="Arial" w:hAnsi="Arial"/>
                <w:color w:val="000000"/>
                <w:sz w:val="16"/>
                <w:lang w:val="es-ES"/>
              </w:rPr>
              <w:t>285,27€</w:t>
            </w:r>
          </w:p>
        </w:tc>
        <w:tc>
          <w:tcPr>
            <w:tcW w:w="1699"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504"/>
              </w:tabs>
              <w:spacing w:after="84" w:line="175" w:lineRule="exact"/>
              <w:textAlignment w:val="baseline"/>
              <w:rPr>
                <w:rFonts w:ascii="Arial" w:eastAsia="Arial" w:hAnsi="Arial"/>
                <w:color w:val="000000"/>
                <w:sz w:val="16"/>
                <w:lang w:val="es-ES"/>
              </w:rPr>
            </w:pPr>
            <w:r>
              <w:rPr>
                <w:rFonts w:ascii="Arial" w:eastAsia="Arial" w:hAnsi="Arial"/>
                <w:color w:val="000000"/>
                <w:sz w:val="16"/>
                <w:lang w:val="es-ES"/>
              </w:rPr>
              <w:t>1.501,45€</w:t>
            </w:r>
          </w:p>
        </w:tc>
        <w:tc>
          <w:tcPr>
            <w:tcW w:w="3801" w:type="dxa"/>
            <w:tcBorders>
              <w:top w:val="single" w:sz="5" w:space="0" w:color="000000"/>
              <w:left w:val="single" w:sz="5" w:space="0" w:color="000000"/>
              <w:bottom w:val="single" w:sz="5" w:space="0" w:color="000000"/>
              <w:right w:val="single" w:sz="5" w:space="0" w:color="000000"/>
            </w:tcBorders>
          </w:tcPr>
          <w:p w:rsidR="00C426D2" w:rsidRDefault="00740A46">
            <w:pPr>
              <w:spacing w:after="77" w:line="182" w:lineRule="exact"/>
              <w:ind w:left="105"/>
              <w:textAlignment w:val="baseline"/>
              <w:rPr>
                <w:rFonts w:ascii="Arial" w:eastAsia="Arial" w:hAnsi="Arial"/>
                <w:color w:val="000000"/>
                <w:sz w:val="16"/>
                <w:lang w:val="es-ES"/>
              </w:rPr>
            </w:pPr>
            <w:r>
              <w:rPr>
                <w:rFonts w:ascii="Arial" w:eastAsia="Arial" w:hAnsi="Arial"/>
                <w:color w:val="000000"/>
                <w:sz w:val="16"/>
                <w:lang w:val="es-ES"/>
              </w:rPr>
              <w:t>Abril, mayo y junio</w:t>
            </w:r>
          </w:p>
        </w:tc>
      </w:tr>
      <w:tr w:rsidR="00C426D2">
        <w:tblPrEx>
          <w:tblCellMar>
            <w:top w:w="0" w:type="dxa"/>
            <w:bottom w:w="0" w:type="dxa"/>
          </w:tblCellMar>
        </w:tblPrEx>
        <w:trPr>
          <w:trHeight w:hRule="exact" w:val="307"/>
        </w:trPr>
        <w:tc>
          <w:tcPr>
            <w:tcW w:w="1910" w:type="dxa"/>
            <w:tcBorders>
              <w:top w:val="single" w:sz="5" w:space="0" w:color="000000"/>
              <w:left w:val="single" w:sz="5" w:space="0" w:color="000000"/>
              <w:bottom w:val="single" w:sz="5" w:space="0" w:color="000000"/>
              <w:right w:val="single" w:sz="5" w:space="0" w:color="000000"/>
            </w:tcBorders>
          </w:tcPr>
          <w:p w:rsidR="00C426D2" w:rsidRDefault="00740A46">
            <w:pPr>
              <w:spacing w:after="113" w:line="175" w:lineRule="exact"/>
              <w:ind w:left="115"/>
              <w:textAlignment w:val="baseline"/>
              <w:rPr>
                <w:rFonts w:ascii="Arial" w:eastAsia="Arial" w:hAnsi="Arial"/>
                <w:color w:val="000000"/>
                <w:sz w:val="16"/>
                <w:lang w:val="es-ES"/>
              </w:rPr>
            </w:pPr>
            <w:r>
              <w:rPr>
                <w:rFonts w:ascii="Arial" w:eastAsia="Arial" w:hAnsi="Arial"/>
                <w:color w:val="000000"/>
                <w:sz w:val="16"/>
                <w:lang w:val="es-ES"/>
              </w:rPr>
              <w:t>3ª Trimestre</w:t>
            </w:r>
          </w:p>
        </w:tc>
        <w:tc>
          <w:tcPr>
            <w:tcW w:w="1700" w:type="dxa"/>
            <w:tcBorders>
              <w:top w:val="single" w:sz="5" w:space="0" w:color="000000"/>
              <w:left w:val="single" w:sz="5" w:space="0" w:color="000000"/>
              <w:bottom w:val="single" w:sz="5" w:space="0" w:color="000000"/>
              <w:right w:val="single" w:sz="5" w:space="0" w:color="000000"/>
            </w:tcBorders>
          </w:tcPr>
          <w:p w:rsidR="00C426D2" w:rsidRDefault="00740A46">
            <w:pPr>
              <w:spacing w:after="113" w:line="175" w:lineRule="exact"/>
              <w:ind w:left="115"/>
              <w:textAlignment w:val="baseline"/>
              <w:rPr>
                <w:rFonts w:ascii="Arial" w:eastAsia="Arial" w:hAnsi="Arial"/>
                <w:color w:val="000000"/>
                <w:sz w:val="16"/>
                <w:lang w:val="es-ES"/>
              </w:rPr>
            </w:pPr>
            <w:r>
              <w:rPr>
                <w:rFonts w:ascii="Arial" w:eastAsia="Arial" w:hAnsi="Arial"/>
                <w:color w:val="000000"/>
                <w:sz w:val="16"/>
                <w:lang w:val="es-ES"/>
              </w:rPr>
              <w:t>285,27€</w:t>
            </w:r>
          </w:p>
        </w:tc>
        <w:tc>
          <w:tcPr>
            <w:tcW w:w="1699"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504"/>
              </w:tabs>
              <w:spacing w:after="113" w:line="175" w:lineRule="exact"/>
              <w:textAlignment w:val="baseline"/>
              <w:rPr>
                <w:rFonts w:ascii="Arial" w:eastAsia="Arial" w:hAnsi="Arial"/>
                <w:color w:val="000000"/>
                <w:sz w:val="16"/>
                <w:lang w:val="es-ES"/>
              </w:rPr>
            </w:pPr>
            <w:r>
              <w:rPr>
                <w:rFonts w:ascii="Arial" w:eastAsia="Arial" w:hAnsi="Arial"/>
                <w:color w:val="000000"/>
                <w:sz w:val="16"/>
                <w:lang w:val="es-ES"/>
              </w:rPr>
              <w:t>1.501,45€</w:t>
            </w:r>
          </w:p>
        </w:tc>
        <w:tc>
          <w:tcPr>
            <w:tcW w:w="3801" w:type="dxa"/>
            <w:tcBorders>
              <w:top w:val="single" w:sz="5" w:space="0" w:color="000000"/>
              <w:left w:val="single" w:sz="5" w:space="0" w:color="000000"/>
              <w:bottom w:val="single" w:sz="5" w:space="0" w:color="000000"/>
              <w:right w:val="single" w:sz="5" w:space="0" w:color="000000"/>
            </w:tcBorders>
          </w:tcPr>
          <w:p w:rsidR="00C426D2" w:rsidRDefault="00740A46">
            <w:pPr>
              <w:spacing w:after="105" w:line="183" w:lineRule="exact"/>
              <w:ind w:left="105"/>
              <w:textAlignment w:val="baseline"/>
              <w:rPr>
                <w:rFonts w:ascii="Arial" w:eastAsia="Arial" w:hAnsi="Arial"/>
                <w:color w:val="000000"/>
                <w:sz w:val="16"/>
                <w:lang w:val="es-ES"/>
              </w:rPr>
            </w:pPr>
            <w:r>
              <w:rPr>
                <w:rFonts w:ascii="Arial" w:eastAsia="Arial" w:hAnsi="Arial"/>
                <w:color w:val="000000"/>
                <w:sz w:val="16"/>
                <w:lang w:val="es-ES"/>
              </w:rPr>
              <w:t>Julio, agosto y septiembre</w:t>
            </w:r>
          </w:p>
        </w:tc>
      </w:tr>
      <w:tr w:rsidR="00C426D2">
        <w:tblPrEx>
          <w:tblCellMar>
            <w:top w:w="0" w:type="dxa"/>
            <w:bottom w:w="0" w:type="dxa"/>
          </w:tblCellMar>
        </w:tblPrEx>
        <w:trPr>
          <w:trHeight w:hRule="exact" w:val="274"/>
        </w:trPr>
        <w:tc>
          <w:tcPr>
            <w:tcW w:w="1910" w:type="dxa"/>
            <w:tcBorders>
              <w:top w:val="single" w:sz="5" w:space="0" w:color="000000"/>
              <w:left w:val="single" w:sz="5" w:space="0" w:color="000000"/>
              <w:bottom w:val="single" w:sz="5" w:space="0" w:color="000000"/>
              <w:right w:val="single" w:sz="5" w:space="0" w:color="000000"/>
            </w:tcBorders>
          </w:tcPr>
          <w:p w:rsidR="00C426D2" w:rsidRDefault="00740A46">
            <w:pPr>
              <w:spacing w:after="75" w:line="175" w:lineRule="exact"/>
              <w:ind w:left="115"/>
              <w:textAlignment w:val="baseline"/>
              <w:rPr>
                <w:rFonts w:ascii="Arial" w:eastAsia="Arial" w:hAnsi="Arial"/>
                <w:color w:val="000000"/>
                <w:sz w:val="16"/>
                <w:lang w:val="es-ES"/>
              </w:rPr>
            </w:pPr>
            <w:r>
              <w:rPr>
                <w:rFonts w:ascii="Arial" w:eastAsia="Arial" w:hAnsi="Arial"/>
                <w:color w:val="000000"/>
                <w:sz w:val="16"/>
                <w:lang w:val="es-ES"/>
              </w:rPr>
              <w:t>4ª Trimestre</w:t>
            </w:r>
          </w:p>
        </w:tc>
        <w:tc>
          <w:tcPr>
            <w:tcW w:w="1700" w:type="dxa"/>
            <w:tcBorders>
              <w:top w:val="single" w:sz="5" w:space="0" w:color="000000"/>
              <w:left w:val="single" w:sz="5" w:space="0" w:color="000000"/>
              <w:bottom w:val="single" w:sz="5" w:space="0" w:color="000000"/>
              <w:right w:val="single" w:sz="5" w:space="0" w:color="000000"/>
            </w:tcBorders>
          </w:tcPr>
          <w:p w:rsidR="00C426D2" w:rsidRDefault="00740A46">
            <w:pPr>
              <w:spacing w:after="75" w:line="175" w:lineRule="exact"/>
              <w:ind w:left="115"/>
              <w:textAlignment w:val="baseline"/>
              <w:rPr>
                <w:rFonts w:ascii="Arial" w:eastAsia="Arial" w:hAnsi="Arial"/>
                <w:color w:val="000000"/>
                <w:sz w:val="16"/>
                <w:lang w:val="es-ES"/>
              </w:rPr>
            </w:pPr>
            <w:r>
              <w:rPr>
                <w:rFonts w:ascii="Arial" w:eastAsia="Arial" w:hAnsi="Arial"/>
                <w:color w:val="000000"/>
                <w:sz w:val="16"/>
                <w:lang w:val="es-ES"/>
              </w:rPr>
              <w:t>285,27€</w:t>
            </w:r>
          </w:p>
        </w:tc>
        <w:tc>
          <w:tcPr>
            <w:tcW w:w="1699"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504"/>
              </w:tabs>
              <w:spacing w:after="75" w:line="175" w:lineRule="exact"/>
              <w:textAlignment w:val="baseline"/>
              <w:rPr>
                <w:rFonts w:ascii="Arial" w:eastAsia="Arial" w:hAnsi="Arial"/>
                <w:color w:val="000000"/>
                <w:sz w:val="16"/>
                <w:lang w:val="es-ES"/>
              </w:rPr>
            </w:pPr>
            <w:r>
              <w:rPr>
                <w:rFonts w:ascii="Arial" w:eastAsia="Arial" w:hAnsi="Arial"/>
                <w:color w:val="000000"/>
                <w:sz w:val="16"/>
                <w:lang w:val="es-ES"/>
              </w:rPr>
              <w:t>1.501,45€</w:t>
            </w:r>
          </w:p>
        </w:tc>
        <w:tc>
          <w:tcPr>
            <w:tcW w:w="380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67" w:line="183" w:lineRule="exact"/>
              <w:ind w:left="105"/>
              <w:textAlignment w:val="baseline"/>
              <w:rPr>
                <w:rFonts w:ascii="Arial" w:eastAsia="Arial" w:hAnsi="Arial"/>
                <w:color w:val="000000"/>
                <w:sz w:val="16"/>
                <w:lang w:val="es-ES"/>
              </w:rPr>
            </w:pPr>
            <w:r>
              <w:rPr>
                <w:rFonts w:ascii="Arial" w:eastAsia="Arial" w:hAnsi="Arial"/>
                <w:color w:val="000000"/>
                <w:sz w:val="16"/>
                <w:lang w:val="es-ES"/>
              </w:rPr>
              <w:t>Octubre, noviembre y diciembre</w:t>
            </w:r>
          </w:p>
        </w:tc>
      </w:tr>
      <w:tr w:rsidR="00C426D2">
        <w:tblPrEx>
          <w:tblCellMar>
            <w:top w:w="0" w:type="dxa"/>
            <w:bottom w:w="0" w:type="dxa"/>
          </w:tblCellMar>
        </w:tblPrEx>
        <w:trPr>
          <w:trHeight w:hRule="exact" w:val="316"/>
        </w:trPr>
        <w:tc>
          <w:tcPr>
            <w:tcW w:w="1910" w:type="dxa"/>
            <w:tcBorders>
              <w:top w:val="single" w:sz="5" w:space="0" w:color="000000"/>
              <w:left w:val="single" w:sz="5" w:space="0" w:color="000000"/>
              <w:bottom w:val="single" w:sz="5" w:space="0" w:color="000000"/>
              <w:right w:val="single" w:sz="5" w:space="0" w:color="000000"/>
            </w:tcBorders>
          </w:tcPr>
          <w:p w:rsidR="00C426D2" w:rsidRDefault="00740A46">
            <w:pPr>
              <w:spacing w:after="117" w:line="175" w:lineRule="exact"/>
              <w:ind w:left="115"/>
              <w:textAlignment w:val="baseline"/>
              <w:rPr>
                <w:rFonts w:ascii="Arial" w:eastAsia="Arial" w:hAnsi="Arial"/>
                <w:color w:val="000000"/>
                <w:sz w:val="16"/>
                <w:lang w:val="es-ES"/>
              </w:rPr>
            </w:pPr>
            <w:r>
              <w:rPr>
                <w:rFonts w:ascii="Arial" w:eastAsia="Arial" w:hAnsi="Arial"/>
                <w:color w:val="000000"/>
                <w:sz w:val="16"/>
                <w:lang w:val="es-ES"/>
              </w:rPr>
              <w:t>Total</w:t>
            </w:r>
          </w:p>
        </w:tc>
        <w:tc>
          <w:tcPr>
            <w:tcW w:w="1700" w:type="dxa"/>
            <w:tcBorders>
              <w:top w:val="single" w:sz="5" w:space="0" w:color="000000"/>
              <w:left w:val="single" w:sz="5" w:space="0" w:color="000000"/>
              <w:bottom w:val="single" w:sz="5" w:space="0" w:color="000000"/>
              <w:right w:val="single" w:sz="5" w:space="0" w:color="000000"/>
            </w:tcBorders>
          </w:tcPr>
          <w:p w:rsidR="00C426D2" w:rsidRDefault="00740A46">
            <w:pPr>
              <w:spacing w:after="117" w:line="175" w:lineRule="exact"/>
              <w:ind w:left="115"/>
              <w:textAlignment w:val="baseline"/>
              <w:rPr>
                <w:rFonts w:ascii="Arial" w:eastAsia="Arial" w:hAnsi="Arial"/>
                <w:color w:val="000000"/>
                <w:sz w:val="16"/>
                <w:lang w:val="es-ES"/>
              </w:rPr>
            </w:pPr>
            <w:r>
              <w:rPr>
                <w:rFonts w:ascii="Arial" w:eastAsia="Arial" w:hAnsi="Arial"/>
                <w:color w:val="000000"/>
                <w:sz w:val="16"/>
                <w:lang w:val="es-ES"/>
              </w:rPr>
              <w:t>1.141,08€</w:t>
            </w:r>
          </w:p>
        </w:tc>
        <w:tc>
          <w:tcPr>
            <w:tcW w:w="1699"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504"/>
              </w:tabs>
              <w:spacing w:after="117" w:line="175" w:lineRule="exact"/>
              <w:textAlignment w:val="baseline"/>
              <w:rPr>
                <w:rFonts w:ascii="Arial" w:eastAsia="Arial" w:hAnsi="Arial"/>
                <w:color w:val="000000"/>
                <w:sz w:val="16"/>
                <w:lang w:val="es-ES"/>
              </w:rPr>
            </w:pPr>
            <w:r>
              <w:rPr>
                <w:rFonts w:ascii="Arial" w:eastAsia="Arial" w:hAnsi="Arial"/>
                <w:color w:val="000000"/>
                <w:sz w:val="16"/>
                <w:lang w:val="es-ES"/>
              </w:rPr>
              <w:t>6.005,79€</w:t>
            </w:r>
          </w:p>
        </w:tc>
        <w:tc>
          <w:tcPr>
            <w:tcW w:w="3801"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740A46">
      <w:pPr>
        <w:spacing w:before="497" w:after="791" w:line="230" w:lineRule="exact"/>
        <w:ind w:left="792"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DECIMOTERCERO. </w:t>
      </w:r>
      <w:r>
        <w:rPr>
          <w:rFonts w:ascii="Arial" w:eastAsia="Arial" w:hAnsi="Arial"/>
          <w:i/>
          <w:color w:val="000000"/>
          <w:sz w:val="20"/>
          <w:lang w:val="es-ES"/>
        </w:rPr>
        <w:t xml:space="preserve">Visto el documento de Retención de Crédito emitido por la Intervención Municipal, con fecha </w:t>
      </w:r>
      <w:r>
        <w:rPr>
          <w:rFonts w:ascii="Arial" w:eastAsia="Arial" w:hAnsi="Arial"/>
          <w:b/>
          <w:i/>
          <w:color w:val="000000"/>
          <w:sz w:val="20"/>
          <w:lang w:val="es-ES"/>
        </w:rPr>
        <w:t xml:space="preserve">19/03/2025 </w:t>
      </w:r>
      <w:r>
        <w:rPr>
          <w:rFonts w:ascii="Arial" w:eastAsia="Arial" w:hAnsi="Arial"/>
          <w:i/>
          <w:color w:val="000000"/>
          <w:sz w:val="20"/>
          <w:lang w:val="es-ES"/>
        </w:rPr>
        <w:t>en el que consta que existe saldo de crédito disponible con cargo a la aplicación presupuestaria «</w:t>
      </w:r>
      <w:r>
        <w:rPr>
          <w:rFonts w:ascii="Arial" w:eastAsia="Arial" w:hAnsi="Arial"/>
          <w:b/>
          <w:i/>
          <w:color w:val="000000"/>
          <w:sz w:val="20"/>
          <w:lang w:val="es-ES"/>
        </w:rPr>
        <w:t>TRANSFERENCIA A LOS GRUPOS POLÍTICOS</w:t>
      </w:r>
      <w:r>
        <w:rPr>
          <w:rFonts w:ascii="Arial" w:eastAsia="Arial" w:hAnsi="Arial"/>
          <w:i/>
          <w:color w:val="000000"/>
          <w:sz w:val="20"/>
          <w:lang w:val="es-ES"/>
        </w:rPr>
        <w:t>_</w:t>
      </w:r>
      <w:r>
        <w:rPr>
          <w:rFonts w:ascii="Arial" w:eastAsia="Arial" w:hAnsi="Arial"/>
          <w:b/>
          <w:i/>
          <w:color w:val="000000"/>
          <w:sz w:val="20"/>
          <w:lang w:val="es-ES"/>
        </w:rPr>
        <w:t>9120 4800000</w:t>
      </w:r>
      <w:r>
        <w:rPr>
          <w:rFonts w:ascii="Arial" w:eastAsia="Arial" w:hAnsi="Arial"/>
          <w:i/>
          <w:color w:val="000000"/>
          <w:sz w:val="20"/>
          <w:lang w:val="es-ES"/>
        </w:rPr>
        <w:t xml:space="preserve">» número de operación </w:t>
      </w:r>
      <w:r>
        <w:rPr>
          <w:rFonts w:ascii="Arial" w:eastAsia="Arial" w:hAnsi="Arial"/>
          <w:b/>
          <w:i/>
          <w:color w:val="000000"/>
          <w:sz w:val="20"/>
          <w:lang w:val="es-ES"/>
        </w:rPr>
        <w:t xml:space="preserve">202500010246, </w:t>
      </w:r>
      <w:r>
        <w:rPr>
          <w:rFonts w:ascii="Arial" w:eastAsia="Arial" w:hAnsi="Arial"/>
          <w:i/>
          <w:color w:val="000000"/>
          <w:sz w:val="20"/>
          <w:lang w:val="es-ES"/>
        </w:rPr>
        <w:t xml:space="preserve">por un importe </w:t>
      </w:r>
      <w:r>
        <w:rPr>
          <w:rFonts w:ascii="Arial" w:eastAsia="Arial" w:hAnsi="Arial"/>
          <w:b/>
          <w:i/>
          <w:color w:val="000000"/>
          <w:sz w:val="20"/>
          <w:lang w:val="es-ES"/>
        </w:rPr>
        <w:t>10.342,80€ €.</w:t>
      </w:r>
    </w:p>
    <w:p w:rsidR="00C426D2" w:rsidRDefault="00740A46">
      <w:pPr>
        <w:ind w:left="10048" w:right="154"/>
        <w:textAlignment w:val="baseline"/>
      </w:pPr>
      <w:r>
        <w:rPr>
          <w:noProof/>
          <w:lang w:val="es-ES" w:eastAsia="es-ES"/>
        </w:rPr>
        <w:drawing>
          <wp:inline distT="0" distB="0" distL="0" distR="0">
            <wp:extent cx="417830" cy="420370"/>
            <wp:effectExtent l="0" t="0" r="0" b="0"/>
            <wp:docPr id="181" name="Picture"/>
            <wp:cNvGraphicFramePr/>
            <a:graphic xmlns:a="http://schemas.openxmlformats.org/drawingml/2006/main">
              <a:graphicData uri="http://schemas.openxmlformats.org/drawingml/2006/picture">
                <pic:pic xmlns:pic="http://schemas.openxmlformats.org/drawingml/2006/picture">
                  <pic:nvPicPr>
                    <pic:cNvPr id="182"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3"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Teniendo en cuenta los antec</w:t>
      </w:r>
      <w:r>
        <w:rPr>
          <w:rFonts w:ascii="Arial" w:eastAsia="Arial" w:hAnsi="Arial"/>
          <w:i/>
          <w:color w:val="000000"/>
          <w:sz w:val="20"/>
          <w:lang w:val="es-ES"/>
        </w:rPr>
        <w:t xml:space="preserve">edentes expositivos y que constan en los expedientes relacionados número </w:t>
      </w:r>
      <w:r>
        <w:rPr>
          <w:rFonts w:ascii="Arial" w:eastAsia="Arial" w:hAnsi="Arial"/>
          <w:b/>
          <w:i/>
          <w:color w:val="000000"/>
          <w:sz w:val="20"/>
          <w:lang w:val="es-ES"/>
        </w:rPr>
        <w:t xml:space="preserve">3240/2025, </w:t>
      </w:r>
      <w:r>
        <w:rPr>
          <w:rFonts w:ascii="Arial" w:eastAsia="Arial" w:hAnsi="Arial"/>
          <w:i/>
          <w:color w:val="000000"/>
          <w:sz w:val="20"/>
          <w:lang w:val="es-ES"/>
        </w:rPr>
        <w:t>se consideran los siguientes fundamentos de derecho:</w:t>
      </w:r>
    </w:p>
    <w:p w:rsidR="00C426D2" w:rsidRDefault="00740A46">
      <w:pPr>
        <w:spacing w:before="230" w:line="225"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CONSIDERACIONES JURÍDICAS</w:t>
      </w:r>
    </w:p>
    <w:p w:rsidR="00C426D2" w:rsidRDefault="00740A46">
      <w:pPr>
        <w:spacing w:before="237" w:line="230" w:lineRule="exact"/>
        <w:ind w:left="720"/>
        <w:jc w:val="both"/>
        <w:textAlignment w:val="baseline"/>
        <w:rPr>
          <w:rFonts w:ascii="Arial" w:eastAsia="Arial" w:hAnsi="Arial"/>
          <w:i/>
          <w:color w:val="000000"/>
          <w:sz w:val="20"/>
          <w:lang w:val="es-ES"/>
        </w:rPr>
      </w:pPr>
      <w:r>
        <w:rPr>
          <w:rFonts w:ascii="Arial" w:eastAsia="Arial" w:hAnsi="Arial"/>
          <w:i/>
          <w:color w:val="000000"/>
          <w:sz w:val="20"/>
          <w:lang w:val="es-ES"/>
        </w:rPr>
        <w:t>Primero. Naturaleza Jurídica de la Asignación</w:t>
      </w:r>
    </w:p>
    <w:p w:rsidR="00C426D2" w:rsidRDefault="00740A46">
      <w:pPr>
        <w:spacing w:line="229"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Se trata de una dotación económica instituciona</w:t>
      </w:r>
      <w:r>
        <w:rPr>
          <w:rFonts w:ascii="Arial" w:eastAsia="Arial" w:hAnsi="Arial"/>
          <w:i/>
          <w:color w:val="000000"/>
          <w:sz w:val="20"/>
          <w:lang w:val="es-ES"/>
        </w:rPr>
        <w:t>l destinada a cubrir los gastos necesarios para el normal funcionamiento del grupo político municipal. No tiene la consideración de subvención, sino de asignación presupuestaria regulada y sometida a un control financiero específico. Su finalidad es garant</w:t>
      </w:r>
      <w:r>
        <w:rPr>
          <w:rFonts w:ascii="Arial" w:eastAsia="Arial" w:hAnsi="Arial"/>
          <w:i/>
          <w:color w:val="000000"/>
          <w:sz w:val="20"/>
          <w:lang w:val="es-ES"/>
        </w:rPr>
        <w:t>izar la operatividad de los grupos políticos, sin que puedan destinarse a fines distintos de los previstos en la normativa vigente.</w:t>
      </w:r>
    </w:p>
    <w:p w:rsidR="00C426D2" w:rsidRDefault="00740A46">
      <w:pPr>
        <w:spacing w:before="462" w:line="224"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Legislación aplicable.</w:t>
      </w:r>
    </w:p>
    <w:p w:rsidR="00C426D2" w:rsidRDefault="00C426D2">
      <w:pPr>
        <w:spacing w:before="237" w:line="230" w:lineRule="exact"/>
        <w:ind w:firstLine="720"/>
        <w:jc w:val="both"/>
        <w:textAlignment w:val="baseline"/>
        <w:rPr>
          <w:rFonts w:ascii="Arial" w:eastAsia="Arial" w:hAnsi="Arial"/>
          <w:i/>
          <w:color w:val="000000"/>
          <w:sz w:val="20"/>
          <w:lang w:val="es-ES"/>
        </w:rPr>
      </w:pPr>
      <w:r w:rsidRPr="00C426D2">
        <w:pict>
          <v:shape id="_x0000_s1258" type="#_x0000_t202" style="position:absolute;left:0;text-align:left;margin-left:532.3pt;margin-top:307.9pt;width:35.3pt;height:164.4pt;z-index:-251648512;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Artículo 73.3 de la Ley 7/1985, de 2 de abril, Reguladora de las Bases del Régimen Local (LBRL).</w:t>
      </w:r>
    </w:p>
    <w:p w:rsidR="00C426D2" w:rsidRDefault="00740A46">
      <w:pPr>
        <w:spacing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Artículo 25.2 del Reglamento Orgánico del Ayuntamiento de Santa Lucía de Tirajana.</w:t>
      </w:r>
    </w:p>
    <w:p w:rsidR="00C426D2" w:rsidRDefault="00740A46">
      <w:pPr>
        <w:spacing w:before="1"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Base 25 «Asignación a los Grupos Políticos» según el Presupuesto General del</w:t>
      </w:r>
      <w:r>
        <w:rPr>
          <w:rFonts w:ascii="Arial" w:eastAsia="Arial" w:hAnsi="Arial"/>
          <w:i/>
          <w:color w:val="000000"/>
          <w:sz w:val="20"/>
          <w:lang w:val="es-ES"/>
        </w:rPr>
        <w:t xml:space="preserve"> Ayuntamiento de Santa Lucía de Tirajana y sus Bases de Ejecución publicados en el BOP núm. 111, miércoles 11 de septiembre de 2024</w:t>
      </w:r>
      <w:r>
        <w:rPr>
          <w:rFonts w:ascii="Arial" w:eastAsia="Arial" w:hAnsi="Arial"/>
          <w:b/>
          <w:i/>
          <w:color w:val="000000"/>
          <w:sz w:val="20"/>
          <w:lang w:val="es-ES"/>
        </w:rPr>
        <w:t>.</w:t>
      </w:r>
    </w:p>
    <w:p w:rsidR="00C426D2" w:rsidRDefault="00740A46">
      <w:pPr>
        <w:spacing w:before="232" w:line="223"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Principios Rectores y Control Financiero.</w:t>
      </w:r>
    </w:p>
    <w:p w:rsidR="00C426D2" w:rsidRDefault="00740A46">
      <w:pPr>
        <w:spacing w:before="237"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Principio de Legalidad: La dotación debe ajustarse a los criterios establecidos e</w:t>
      </w:r>
      <w:r>
        <w:rPr>
          <w:rFonts w:ascii="Arial" w:eastAsia="Arial" w:hAnsi="Arial"/>
          <w:i/>
          <w:color w:val="000000"/>
          <w:sz w:val="20"/>
          <w:lang w:val="es-ES"/>
        </w:rPr>
        <w:t>n la normativa mencionada y en las Bases de Ejecución del Presupuesto.</w:t>
      </w:r>
    </w:p>
    <w:p w:rsidR="00C426D2" w:rsidRDefault="00740A46">
      <w:pPr>
        <w:spacing w:before="6" w:line="225"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Principio de Transparencia: Exige la correcta justificación del gasto y el control por parte de la Intervención General del Ayuntamiento.</w:t>
      </w:r>
    </w:p>
    <w:p w:rsidR="00C426D2" w:rsidRDefault="00740A46">
      <w:pPr>
        <w:spacing w:before="1" w:line="230" w:lineRule="exact"/>
        <w:ind w:firstLine="720"/>
        <w:jc w:val="both"/>
        <w:textAlignment w:val="baseline"/>
        <w:rPr>
          <w:rFonts w:ascii="Arial" w:eastAsia="Arial" w:hAnsi="Arial"/>
          <w:i/>
          <w:color w:val="000000"/>
          <w:sz w:val="20"/>
          <w:lang w:val="es-ES"/>
        </w:rPr>
      </w:pPr>
      <w:r>
        <w:rPr>
          <w:rFonts w:ascii="Arial" w:eastAsia="Arial" w:hAnsi="Arial"/>
          <w:i/>
          <w:color w:val="000000"/>
          <w:sz w:val="20"/>
          <w:lang w:val="es-ES"/>
        </w:rPr>
        <w:t>Principio de Responsabilidad: Todos los integra</w:t>
      </w:r>
      <w:r>
        <w:rPr>
          <w:rFonts w:ascii="Arial" w:eastAsia="Arial" w:hAnsi="Arial"/>
          <w:i/>
          <w:color w:val="000000"/>
          <w:sz w:val="20"/>
          <w:lang w:val="es-ES"/>
        </w:rPr>
        <w:t>ntes del grupo político municipal son responsables solidarios del uso adecuado de los fondos, conforme al artículo 73.3 de la LBRL.</w:t>
      </w:r>
    </w:p>
    <w:p w:rsidR="00C426D2" w:rsidRDefault="00740A46">
      <w:pPr>
        <w:spacing w:before="231" w:line="230" w:lineRule="exact"/>
        <w:ind w:left="720"/>
        <w:textAlignment w:val="baseline"/>
        <w:rPr>
          <w:rFonts w:ascii="Arial" w:eastAsia="Arial" w:hAnsi="Arial"/>
          <w:i/>
          <w:color w:val="000000"/>
          <w:sz w:val="20"/>
          <w:lang w:val="es-ES"/>
        </w:rPr>
      </w:pPr>
      <w:r>
        <w:rPr>
          <w:rFonts w:ascii="Arial" w:eastAsia="Arial" w:hAnsi="Arial"/>
          <w:i/>
          <w:color w:val="000000"/>
          <w:sz w:val="20"/>
          <w:lang w:val="es-ES"/>
        </w:rPr>
        <w:t>TEXTO DISPOSITIVO DE LA PROPUESTA RESOLUCIÓN</w:t>
      </w:r>
    </w:p>
    <w:p w:rsidR="00C426D2" w:rsidRDefault="00C426D2">
      <w:pPr>
        <w:spacing w:before="232" w:line="230" w:lineRule="exact"/>
        <w:ind w:firstLine="720"/>
        <w:jc w:val="both"/>
        <w:textAlignment w:val="baseline"/>
        <w:rPr>
          <w:rFonts w:ascii="Arial" w:eastAsia="Arial" w:hAnsi="Arial"/>
          <w:b/>
          <w:i/>
          <w:color w:val="000000"/>
          <w:sz w:val="20"/>
          <w:lang w:val="es-ES"/>
        </w:rPr>
      </w:pPr>
      <w:r w:rsidRPr="00C426D2">
        <w:pict>
          <v:shape id="_x0000_s1257" type="#_x0000_t202" style="position:absolute;left:0;text-align:left;margin-left:549.45pt;margin-top:514.1pt;width:19.3pt;height:259.2pt;z-index:-25164748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60 de 129</w:t>
                  </w:r>
                </w:p>
              </w:txbxContent>
            </v:textbox>
            <w10:wrap type="square" anchorx="page" anchory="page"/>
          </v:shape>
        </w:pict>
      </w:r>
      <w:r w:rsidR="00740A46">
        <w:rPr>
          <w:rFonts w:ascii="Arial" w:eastAsia="Arial" w:hAnsi="Arial"/>
          <w:b/>
          <w:i/>
          <w:color w:val="000000"/>
          <w:sz w:val="20"/>
          <w:lang w:val="es-ES"/>
        </w:rPr>
        <w:t xml:space="preserve">PRIMERO. Aceptar el reintegro </w:t>
      </w:r>
      <w:r w:rsidR="00740A46">
        <w:rPr>
          <w:rFonts w:ascii="Arial" w:eastAsia="Arial" w:hAnsi="Arial"/>
          <w:i/>
          <w:color w:val="000000"/>
          <w:sz w:val="20"/>
          <w:lang w:val="es-ES"/>
        </w:rPr>
        <w:t xml:space="preserve">del importe no justificado de la dotación al </w:t>
      </w:r>
      <w:r w:rsidR="00740A46">
        <w:rPr>
          <w:rFonts w:ascii="Arial" w:eastAsia="Arial" w:hAnsi="Arial"/>
          <w:b/>
          <w:i/>
          <w:color w:val="000000"/>
          <w:sz w:val="20"/>
          <w:lang w:val="es-ES"/>
        </w:rPr>
        <w:t>Grupo Político GRUPO LA FO</w:t>
      </w:r>
      <w:r w:rsidR="00740A46">
        <w:rPr>
          <w:rFonts w:ascii="Arial" w:eastAsia="Arial" w:hAnsi="Arial"/>
          <w:b/>
          <w:i/>
          <w:color w:val="000000"/>
          <w:sz w:val="20"/>
          <w:lang w:val="es-ES"/>
        </w:rPr>
        <w:t xml:space="preserve">RTALEZA DE SANTA LUCÍA, </w:t>
      </w:r>
      <w:r w:rsidR="00740A46">
        <w:rPr>
          <w:rFonts w:ascii="Arial" w:eastAsia="Arial" w:hAnsi="Arial"/>
          <w:i/>
          <w:color w:val="000000"/>
          <w:sz w:val="20"/>
          <w:lang w:val="es-ES"/>
        </w:rPr>
        <w:t xml:space="preserve">con número de NIF </w:t>
      </w:r>
      <w:r w:rsidR="00740A46">
        <w:rPr>
          <w:rFonts w:ascii="Arial" w:eastAsia="Arial" w:hAnsi="Arial"/>
          <w:b/>
          <w:i/>
          <w:color w:val="000000"/>
          <w:sz w:val="20"/>
          <w:lang w:val="es-ES"/>
        </w:rPr>
        <w:t xml:space="preserve">V76092964, </w:t>
      </w:r>
      <w:r w:rsidR="00740A46">
        <w:rPr>
          <w:rFonts w:ascii="Arial" w:eastAsia="Arial" w:hAnsi="Arial"/>
          <w:i/>
          <w:color w:val="000000"/>
          <w:sz w:val="20"/>
          <w:lang w:val="es-ES"/>
        </w:rPr>
        <w:t>al segundo (2º) semestre del ejercicio 2023, que ha sido ingresado en este Ayuntamiento con fecha 18/12/2024</w:t>
      </w:r>
      <w:r w:rsidR="00740A46">
        <w:rPr>
          <w:rFonts w:ascii="Arial" w:eastAsia="Arial" w:hAnsi="Arial"/>
          <w:b/>
          <w:i/>
          <w:color w:val="000000"/>
          <w:sz w:val="20"/>
          <w:lang w:val="es-ES"/>
        </w:rPr>
        <w:t xml:space="preserve">, </w:t>
      </w:r>
      <w:r w:rsidR="00740A46">
        <w:rPr>
          <w:rFonts w:ascii="Arial" w:eastAsia="Arial" w:hAnsi="Arial"/>
          <w:i/>
          <w:color w:val="000000"/>
          <w:sz w:val="20"/>
          <w:lang w:val="es-ES"/>
        </w:rPr>
        <w:t xml:space="preserve">por un importe de </w:t>
      </w:r>
      <w:r w:rsidR="00740A46">
        <w:rPr>
          <w:rFonts w:ascii="Arial" w:eastAsia="Arial" w:hAnsi="Arial"/>
          <w:b/>
          <w:i/>
          <w:color w:val="000000"/>
          <w:sz w:val="20"/>
          <w:lang w:val="es-ES"/>
        </w:rPr>
        <w:t xml:space="preserve">376,50 </w:t>
      </w:r>
      <w:r w:rsidR="00740A46">
        <w:rPr>
          <w:rFonts w:ascii="Arial" w:eastAsia="Arial" w:hAnsi="Arial"/>
          <w:i/>
          <w:color w:val="000000"/>
          <w:sz w:val="20"/>
          <w:lang w:val="es-ES"/>
        </w:rPr>
        <w:t xml:space="preserve">€. Por lo tanto, la dotación económica correspondiente al ejercicio </w:t>
      </w:r>
      <w:r w:rsidR="00740A46">
        <w:rPr>
          <w:rFonts w:ascii="Arial" w:eastAsia="Arial" w:hAnsi="Arial"/>
          <w:i/>
          <w:color w:val="000000"/>
          <w:sz w:val="20"/>
          <w:lang w:val="es-ES"/>
        </w:rPr>
        <w:t>2023 ha sido justificada en su totalidad.</w:t>
      </w:r>
    </w:p>
    <w:p w:rsidR="00C426D2" w:rsidRDefault="00740A46">
      <w:pPr>
        <w:spacing w:before="221" w:line="230" w:lineRule="exact"/>
        <w:ind w:firstLine="720"/>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SEGUNDO. </w:t>
      </w:r>
      <w:r>
        <w:rPr>
          <w:rFonts w:ascii="Arial" w:eastAsia="Arial" w:hAnsi="Arial"/>
          <w:i/>
          <w:color w:val="000000"/>
          <w:spacing w:val="1"/>
          <w:sz w:val="20"/>
          <w:lang w:val="es-ES"/>
        </w:rPr>
        <w:t xml:space="preserve">Aprobar la cuenta justificativa de la dotación al del </w:t>
      </w:r>
      <w:r>
        <w:rPr>
          <w:rFonts w:ascii="Arial" w:eastAsia="Arial" w:hAnsi="Arial"/>
          <w:b/>
          <w:i/>
          <w:color w:val="000000"/>
          <w:spacing w:val="1"/>
          <w:sz w:val="20"/>
          <w:lang w:val="es-ES"/>
        </w:rPr>
        <w:t xml:space="preserve">Grupo Político GRUPO LA FORTALEZA DE SANTA LUCÍA, </w:t>
      </w:r>
      <w:r>
        <w:rPr>
          <w:rFonts w:ascii="Arial" w:eastAsia="Arial" w:hAnsi="Arial"/>
          <w:i/>
          <w:color w:val="000000"/>
          <w:spacing w:val="1"/>
          <w:sz w:val="20"/>
          <w:lang w:val="es-ES"/>
        </w:rPr>
        <w:t xml:space="preserve">con número de NIF </w:t>
      </w:r>
      <w:r>
        <w:rPr>
          <w:rFonts w:ascii="Arial" w:eastAsia="Arial" w:hAnsi="Arial"/>
          <w:b/>
          <w:i/>
          <w:color w:val="000000"/>
          <w:spacing w:val="1"/>
          <w:sz w:val="20"/>
          <w:lang w:val="es-ES"/>
        </w:rPr>
        <w:t xml:space="preserve">V76092964 </w:t>
      </w:r>
      <w:r>
        <w:rPr>
          <w:rFonts w:ascii="Arial" w:eastAsia="Arial" w:hAnsi="Arial"/>
          <w:i/>
          <w:color w:val="000000"/>
          <w:spacing w:val="1"/>
          <w:sz w:val="20"/>
          <w:lang w:val="es-ES"/>
        </w:rPr>
        <w:t xml:space="preserve">correspondiente al ejercicio de enero a diciembre de 2024, por un importe total </w:t>
      </w:r>
      <w:r>
        <w:rPr>
          <w:rFonts w:ascii="Arial" w:eastAsia="Arial" w:hAnsi="Arial"/>
          <w:b/>
          <w:i/>
          <w:color w:val="000000"/>
          <w:spacing w:val="1"/>
          <w:sz w:val="20"/>
          <w:lang w:val="es-ES"/>
        </w:rPr>
        <w:t xml:space="preserve">10.342,80€ </w:t>
      </w:r>
      <w:r>
        <w:rPr>
          <w:rFonts w:ascii="Arial" w:eastAsia="Arial" w:hAnsi="Arial"/>
          <w:i/>
          <w:color w:val="000000"/>
          <w:spacing w:val="1"/>
          <w:sz w:val="20"/>
          <w:lang w:val="es-ES"/>
        </w:rPr>
        <w:t xml:space="preserve">cuya </w:t>
      </w:r>
      <w:r>
        <w:rPr>
          <w:rFonts w:ascii="Arial" w:eastAsia="Arial" w:hAnsi="Arial"/>
          <w:b/>
          <w:i/>
          <w:color w:val="000000"/>
          <w:spacing w:val="1"/>
          <w:sz w:val="20"/>
          <w:u w:val="single"/>
          <w:lang w:val="es-ES"/>
        </w:rPr>
        <w:t xml:space="preserve"> cuenta justificativa se anexa tabla </w:t>
      </w:r>
      <w:r>
        <w:rPr>
          <w:rFonts w:ascii="Arial" w:eastAsia="Arial" w:hAnsi="Arial"/>
          <w:b/>
          <w:i/>
          <w:color w:val="000000"/>
          <w:spacing w:val="1"/>
          <w:sz w:val="20"/>
          <w:lang w:val="es-ES"/>
        </w:rPr>
        <w:t>2.</w:t>
      </w:r>
    </w:p>
    <w:p w:rsidR="00C426D2" w:rsidRDefault="00740A46">
      <w:pPr>
        <w:spacing w:before="469" w:line="230" w:lineRule="exact"/>
        <w:ind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 xml:space="preserve">Autorizar, disponer el gasto y reconocer la obligación de pago de la dotación al del </w:t>
      </w:r>
      <w:r>
        <w:rPr>
          <w:rFonts w:ascii="Arial" w:eastAsia="Arial" w:hAnsi="Arial"/>
          <w:b/>
          <w:i/>
          <w:color w:val="000000"/>
          <w:sz w:val="20"/>
          <w:lang w:val="es-ES"/>
        </w:rPr>
        <w:t>Grupo Político GRUPO LA FO</w:t>
      </w:r>
      <w:r>
        <w:rPr>
          <w:rFonts w:ascii="Arial" w:eastAsia="Arial" w:hAnsi="Arial"/>
          <w:b/>
          <w:i/>
          <w:color w:val="000000"/>
          <w:sz w:val="20"/>
          <w:lang w:val="es-ES"/>
        </w:rPr>
        <w:t xml:space="preserve">RTALEZA DE SANTA LUCÍA, </w:t>
      </w:r>
      <w:r>
        <w:rPr>
          <w:rFonts w:ascii="Arial" w:eastAsia="Arial" w:hAnsi="Arial"/>
          <w:i/>
          <w:color w:val="000000"/>
          <w:sz w:val="20"/>
          <w:lang w:val="es-ES"/>
        </w:rPr>
        <w:t xml:space="preserve">con número de NIF </w:t>
      </w:r>
      <w:r>
        <w:rPr>
          <w:rFonts w:ascii="Arial" w:eastAsia="Arial" w:hAnsi="Arial"/>
          <w:b/>
          <w:i/>
          <w:color w:val="000000"/>
          <w:sz w:val="20"/>
          <w:lang w:val="es-ES"/>
        </w:rPr>
        <w:t xml:space="preserve">V76092964 </w:t>
      </w:r>
      <w:r>
        <w:rPr>
          <w:rFonts w:ascii="Arial" w:eastAsia="Arial" w:hAnsi="Arial"/>
          <w:i/>
          <w:color w:val="000000"/>
          <w:sz w:val="20"/>
          <w:lang w:val="es-ES"/>
        </w:rPr>
        <w:t xml:space="preserve">correspondiente al ejercicio de enero a diciembre de 2024, por un importe total </w:t>
      </w:r>
      <w:r>
        <w:rPr>
          <w:rFonts w:ascii="Arial" w:eastAsia="Arial" w:hAnsi="Arial"/>
          <w:b/>
          <w:i/>
          <w:color w:val="000000"/>
          <w:sz w:val="20"/>
          <w:lang w:val="es-ES"/>
        </w:rPr>
        <w:t xml:space="preserve">10.342,80€ </w:t>
      </w:r>
      <w:r>
        <w:rPr>
          <w:rFonts w:ascii="Arial" w:eastAsia="Arial" w:hAnsi="Arial"/>
          <w:i/>
          <w:color w:val="000000"/>
          <w:sz w:val="20"/>
          <w:lang w:val="es-ES"/>
        </w:rPr>
        <w:t>con cargo a la aplicación presupuestaria «</w:t>
      </w:r>
      <w:r>
        <w:rPr>
          <w:rFonts w:ascii="Arial" w:eastAsia="Arial" w:hAnsi="Arial"/>
          <w:b/>
          <w:i/>
          <w:color w:val="000000"/>
          <w:sz w:val="20"/>
          <w:lang w:val="es-ES"/>
        </w:rPr>
        <w:t>TRANSFERENCIA A LOS GRUPOS POLÍTICOS_9120 480000».</w:t>
      </w:r>
    </w:p>
    <w:p w:rsidR="00C426D2" w:rsidRDefault="00740A46">
      <w:pPr>
        <w:spacing w:before="227" w:line="230" w:lineRule="exact"/>
        <w:ind w:firstLine="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Ordenar el p</w:t>
      </w:r>
      <w:r>
        <w:rPr>
          <w:rFonts w:ascii="Arial" w:eastAsia="Arial" w:hAnsi="Arial"/>
          <w:i/>
          <w:color w:val="000000"/>
          <w:sz w:val="20"/>
          <w:lang w:val="es-ES"/>
        </w:rPr>
        <w:t xml:space="preserve">ago de la citada dotación a favor </w:t>
      </w:r>
      <w:r>
        <w:rPr>
          <w:rFonts w:ascii="Arial" w:eastAsia="Arial" w:hAnsi="Arial"/>
          <w:b/>
          <w:i/>
          <w:color w:val="000000"/>
          <w:sz w:val="20"/>
          <w:lang w:val="es-ES"/>
        </w:rPr>
        <w:t xml:space="preserve">del Grupo Político GRUPO LA FORTALEZA DE SANTA LUCÍA, con </w:t>
      </w:r>
      <w:r>
        <w:rPr>
          <w:rFonts w:ascii="Arial" w:eastAsia="Arial" w:hAnsi="Arial"/>
          <w:i/>
          <w:color w:val="000000"/>
          <w:sz w:val="20"/>
          <w:lang w:val="es-ES"/>
        </w:rPr>
        <w:t xml:space="preserve">número de NIF </w:t>
      </w:r>
      <w:r>
        <w:rPr>
          <w:rFonts w:ascii="Arial" w:eastAsia="Arial" w:hAnsi="Arial"/>
          <w:b/>
          <w:i/>
          <w:color w:val="000000"/>
          <w:sz w:val="20"/>
          <w:lang w:val="es-ES"/>
        </w:rPr>
        <w:t xml:space="preserve">V76092964 </w:t>
      </w:r>
      <w:r>
        <w:rPr>
          <w:rFonts w:ascii="Arial" w:eastAsia="Arial" w:hAnsi="Arial"/>
          <w:i/>
          <w:color w:val="000000"/>
          <w:sz w:val="20"/>
          <w:lang w:val="es-ES"/>
        </w:rPr>
        <w:t xml:space="preserve">correspondiente al ejercicio de enero a diciembre de 2024, por un importe total </w:t>
      </w:r>
      <w:r>
        <w:rPr>
          <w:rFonts w:ascii="Arial" w:eastAsia="Arial" w:hAnsi="Arial"/>
          <w:b/>
          <w:i/>
          <w:color w:val="000000"/>
          <w:sz w:val="20"/>
          <w:lang w:val="es-ES"/>
        </w:rPr>
        <w:t>10.342,80€</w:t>
      </w:r>
      <w:r>
        <w:rPr>
          <w:rFonts w:ascii="Arial" w:eastAsia="Arial" w:hAnsi="Arial"/>
          <w:i/>
          <w:color w:val="000000"/>
          <w:sz w:val="20"/>
          <w:lang w:val="es-ES"/>
        </w:rPr>
        <w:t>.</w:t>
      </w:r>
    </w:p>
    <w:p w:rsidR="00C426D2" w:rsidRDefault="00740A46">
      <w:pPr>
        <w:spacing w:before="255" w:after="67" w:line="223" w:lineRule="exact"/>
        <w:ind w:left="4464"/>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ANEXO</w:t>
      </w:r>
    </w:p>
    <w:p w:rsidR="00C426D2" w:rsidRDefault="00C426D2">
      <w:pPr>
        <w:spacing w:before="255" w:after="67" w:line="223" w:lineRule="exact"/>
        <w:sectPr w:rsidR="00C426D2">
          <w:pgSz w:w="11923" w:h="16862"/>
          <w:pgMar w:top="2840" w:right="1393" w:bottom="206" w:left="1380"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183" name="Picture"/>
            <wp:cNvGraphicFramePr/>
            <a:graphic xmlns:a="http://schemas.openxmlformats.org/drawingml/2006/main">
              <a:graphicData uri="http://schemas.openxmlformats.org/drawingml/2006/picture">
                <pic:pic xmlns:pic="http://schemas.openxmlformats.org/drawingml/2006/picture">
                  <pic:nvPicPr>
                    <pic:cNvPr id="184"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85" name="Picture"/>
                  <wp:cNvGraphicFramePr/>
                  <a:graphic xmlns:a="http://schemas.openxmlformats.org/drawingml/2006/main">
                    <a:graphicData uri="http://schemas.openxmlformats.org/drawingml/2006/picture">
                      <pic:pic xmlns:pic="http://schemas.openxmlformats.org/drawingml/2006/picture">
                        <pic:nvPicPr>
                          <pic:cNvPr id="186"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628" w:line="228" w:lineRule="exact"/>
        <w:jc w:val="center"/>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CUENTA JUSTIFICATIVA</w:t>
      </w:r>
    </w:p>
    <w:p w:rsidR="00C426D2" w:rsidRDefault="00C426D2">
      <w:pPr>
        <w:spacing w:before="233" w:line="228" w:lineRule="exact"/>
        <w:ind w:left="1152"/>
        <w:textAlignment w:val="baseline"/>
        <w:rPr>
          <w:rFonts w:ascii="Arial" w:eastAsia="Arial" w:hAnsi="Arial"/>
          <w:b/>
          <w:i/>
          <w:color w:val="000000"/>
          <w:spacing w:val="-2"/>
          <w:sz w:val="20"/>
          <w:lang w:val="es-ES"/>
        </w:rPr>
      </w:pPr>
      <w:r w:rsidRPr="00C426D2">
        <w:pict>
          <v:shape id="_x0000_s1256" type="#_x0000_t202" style="position:absolute;left:0;text-align:left;margin-left:524.15pt;margin-top:242.4pt;width:50.45pt;height:271.7pt;z-index:-251646464;mso-wrap-distance-left:0;mso-wrap-distance-right:0;mso-position-horizontal-relative:page;mso-position-vertical-relative:page" filled="f" stroked="f">
            <v:textbox style="layout-flow:vertical;mso-layout-flow-alt:bottom-to-top" inset="0,0,0,0">
              <w:txbxContent>
                <w:p w:rsidR="00C426D2" w:rsidRDefault="00740A46">
                  <w:pPr>
                    <w:spacing w:before="351" w:line="278" w:lineRule="exact"/>
                    <w:ind w:left="864"/>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ind w:left="864"/>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txbxContent>
            </v:textbox>
            <w10:wrap type="square" anchorx="page" anchory="page"/>
          </v:shape>
        </w:pict>
      </w:r>
      <w:r w:rsidR="00740A46">
        <w:rPr>
          <w:rFonts w:ascii="Arial" w:eastAsia="Arial" w:hAnsi="Arial"/>
          <w:b/>
          <w:i/>
          <w:color w:val="000000"/>
          <w:spacing w:val="-2"/>
          <w:sz w:val="20"/>
          <w:lang w:val="es-ES"/>
        </w:rPr>
        <w:t>Tabla. 1</w:t>
      </w:r>
    </w:p>
    <w:p w:rsidR="00C426D2" w:rsidRDefault="00740A46">
      <w:pPr>
        <w:spacing w:before="232" w:line="230" w:lineRule="exact"/>
        <w:ind w:left="1152"/>
        <w:textAlignment w:val="baseline"/>
        <w:rPr>
          <w:rFonts w:ascii="Wingdings" w:eastAsia="Wingdings" w:hAnsi="Wingdings"/>
          <w:color w:val="000000"/>
          <w:spacing w:val="18"/>
          <w:sz w:val="20"/>
          <w:lang w:val="es-ES"/>
        </w:rPr>
      </w:pPr>
      <w:r>
        <w:rPr>
          <w:rFonts w:ascii="Wingdings" w:eastAsia="Wingdings" w:hAnsi="Wingdings"/>
          <w:color w:val="000000"/>
          <w:spacing w:val="18"/>
          <w:sz w:val="20"/>
          <w:lang w:val="es-ES"/>
        </w:rPr>
        <w:t></w:t>
      </w:r>
      <w:r>
        <w:rPr>
          <w:rFonts w:ascii="Arial" w:eastAsia="Arial" w:hAnsi="Arial"/>
          <w:b/>
          <w:i/>
          <w:color w:val="000000"/>
          <w:spacing w:val="18"/>
          <w:sz w:val="20"/>
          <w:lang w:val="es-ES"/>
        </w:rPr>
        <w:t xml:space="preserve"> Componente Fijo: </w:t>
      </w:r>
      <w:r>
        <w:rPr>
          <w:rFonts w:ascii="Arial" w:eastAsia="Arial" w:hAnsi="Arial"/>
          <w:i/>
          <w:color w:val="000000"/>
          <w:spacing w:val="18"/>
          <w:sz w:val="20"/>
          <w:lang w:val="es-ES"/>
        </w:rPr>
        <w:t>600,00€ mensuales a cada uno de los grupos políticos, con</w:t>
      </w:r>
    </w:p>
    <w:p w:rsidR="00C426D2" w:rsidRDefault="00740A46">
      <w:pPr>
        <w:spacing w:line="229" w:lineRule="exact"/>
        <w:ind w:left="1512"/>
        <w:textAlignment w:val="baseline"/>
        <w:rPr>
          <w:rFonts w:ascii="Arial" w:eastAsia="Arial" w:hAnsi="Arial"/>
          <w:i/>
          <w:color w:val="000000"/>
          <w:sz w:val="20"/>
          <w:lang w:val="es-ES"/>
        </w:rPr>
      </w:pPr>
      <w:r>
        <w:rPr>
          <w:rFonts w:ascii="Arial" w:eastAsia="Arial" w:hAnsi="Arial"/>
          <w:i/>
          <w:color w:val="000000"/>
          <w:sz w:val="20"/>
          <w:lang w:val="es-ES"/>
        </w:rPr>
        <w:t>independencia del número de miembros de la Corporación que los integren.</w:t>
      </w:r>
    </w:p>
    <w:p w:rsidR="00C426D2" w:rsidRDefault="00740A46">
      <w:pPr>
        <w:tabs>
          <w:tab w:val="left" w:pos="1512"/>
        </w:tabs>
        <w:spacing w:line="227" w:lineRule="exact"/>
        <w:ind w:left="1152"/>
        <w:textAlignment w:val="baseline"/>
        <w:rPr>
          <w:rFonts w:ascii="Wingdings" w:eastAsia="Wingdings" w:hAnsi="Wingdings"/>
          <w:color w:val="000000"/>
          <w:sz w:val="20"/>
          <w:lang w:val="es-ES"/>
        </w:rPr>
      </w:pPr>
      <w:r>
        <w:rPr>
          <w:rFonts w:ascii="Wingdings" w:eastAsia="Wingdings" w:hAnsi="Wingdings"/>
          <w:color w:val="000000"/>
          <w:sz w:val="20"/>
          <w:lang w:val="es-ES"/>
        </w:rPr>
        <w:t></w:t>
      </w:r>
      <w:r>
        <w:rPr>
          <w:rFonts w:ascii="Arial" w:eastAsia="Arial" w:hAnsi="Arial"/>
          <w:b/>
          <w:i/>
          <w:color w:val="000000"/>
          <w:sz w:val="20"/>
          <w:lang w:val="es-ES"/>
        </w:rPr>
        <w:tab/>
        <w:t xml:space="preserve">Componente Variable: </w:t>
      </w:r>
      <w:r>
        <w:rPr>
          <w:rFonts w:ascii="Arial" w:eastAsia="Arial" w:hAnsi="Arial"/>
          <w:i/>
          <w:color w:val="000000"/>
          <w:sz w:val="20"/>
          <w:lang w:val="es-ES"/>
        </w:rPr>
        <w:t>300,00€ mensuales más por cada Concejal/miembro del Grupo.</w:t>
      </w:r>
    </w:p>
    <w:p w:rsidR="00C426D2" w:rsidRDefault="00740A46">
      <w:pPr>
        <w:spacing w:line="230" w:lineRule="exact"/>
        <w:ind w:left="1152"/>
        <w:textAlignment w:val="baseline"/>
        <w:rPr>
          <w:rFonts w:ascii="Wingdings" w:eastAsia="Wingdings" w:hAnsi="Wingdings"/>
          <w:color w:val="000000"/>
          <w:spacing w:val="13"/>
          <w:sz w:val="20"/>
          <w:lang w:val="es-ES"/>
        </w:rPr>
      </w:pPr>
      <w:r>
        <w:rPr>
          <w:rFonts w:ascii="Wingdings" w:eastAsia="Wingdings" w:hAnsi="Wingdings"/>
          <w:color w:val="000000"/>
          <w:spacing w:val="13"/>
          <w:sz w:val="20"/>
          <w:lang w:val="es-ES"/>
        </w:rPr>
        <w:t></w:t>
      </w:r>
      <w:r>
        <w:rPr>
          <w:rFonts w:ascii="Arial" w:eastAsia="Arial" w:hAnsi="Arial"/>
          <w:b/>
          <w:i/>
          <w:color w:val="000000"/>
          <w:spacing w:val="13"/>
          <w:sz w:val="20"/>
          <w:lang w:val="es-ES"/>
        </w:rPr>
        <w:t xml:space="preserve"> Componente Grupo Mixto: </w:t>
      </w:r>
      <w:r>
        <w:rPr>
          <w:rFonts w:ascii="Arial" w:eastAsia="Arial" w:hAnsi="Arial"/>
          <w:i/>
          <w:color w:val="000000"/>
          <w:spacing w:val="13"/>
          <w:sz w:val="20"/>
          <w:lang w:val="es-ES"/>
        </w:rPr>
        <w:t>La cuantía señalada en el punto anterior se distribuirá</w:t>
      </w:r>
    </w:p>
    <w:p w:rsidR="00C426D2" w:rsidRDefault="00740A46">
      <w:pPr>
        <w:spacing w:line="224" w:lineRule="exact"/>
        <w:ind w:left="1512"/>
        <w:textAlignment w:val="baseline"/>
        <w:rPr>
          <w:rFonts w:ascii="Arial" w:eastAsia="Arial" w:hAnsi="Arial"/>
          <w:i/>
          <w:color w:val="000000"/>
          <w:sz w:val="20"/>
          <w:lang w:val="es-ES"/>
        </w:rPr>
      </w:pPr>
      <w:r>
        <w:rPr>
          <w:rFonts w:ascii="Arial" w:eastAsia="Arial" w:hAnsi="Arial"/>
          <w:i/>
          <w:color w:val="000000"/>
          <w:sz w:val="20"/>
          <w:lang w:val="es-ES"/>
        </w:rPr>
        <w:t>proporcionalmente entre las fuerzas políticas que lo compongan.</w:t>
      </w:r>
    </w:p>
    <w:p w:rsidR="00C426D2" w:rsidRDefault="00C426D2">
      <w:pPr>
        <w:spacing w:before="227" w:line="20" w:lineRule="exact"/>
      </w:pPr>
    </w:p>
    <w:tbl>
      <w:tblPr>
        <w:tblW w:w="0" w:type="auto"/>
        <w:tblInd w:w="784" w:type="dxa"/>
        <w:tblLayout w:type="fixed"/>
        <w:tblCellMar>
          <w:left w:w="0" w:type="dxa"/>
          <w:right w:w="0" w:type="dxa"/>
        </w:tblCellMar>
        <w:tblLook w:val="04A0"/>
      </w:tblPr>
      <w:tblGrid>
        <w:gridCol w:w="2506"/>
        <w:gridCol w:w="1819"/>
        <w:gridCol w:w="1363"/>
      </w:tblGrid>
      <w:tr w:rsidR="00C426D2">
        <w:tblPrEx>
          <w:tblCellMar>
            <w:top w:w="0" w:type="dxa"/>
            <w:bottom w:w="0" w:type="dxa"/>
          </w:tblCellMar>
        </w:tblPrEx>
        <w:trPr>
          <w:trHeight w:hRule="exact" w:val="571"/>
        </w:trPr>
        <w:tc>
          <w:tcPr>
            <w:tcW w:w="2506" w:type="dxa"/>
            <w:tcBorders>
              <w:top w:val="single" w:sz="5" w:space="0" w:color="000000"/>
              <w:left w:val="single" w:sz="5" w:space="0" w:color="000000"/>
              <w:bottom w:val="single" w:sz="5" w:space="0" w:color="000000"/>
              <w:right w:val="single" w:sz="5" w:space="0" w:color="000000"/>
            </w:tcBorders>
          </w:tcPr>
          <w:p w:rsidR="00C426D2" w:rsidRDefault="00740A46">
            <w:pPr>
              <w:spacing w:before="77" w:line="250"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line="239" w:lineRule="exact"/>
              <w:ind w:left="72"/>
              <w:textAlignment w:val="baseline"/>
              <w:rPr>
                <w:rFonts w:ascii="Arial" w:eastAsia="Arial" w:hAnsi="Arial"/>
                <w:color w:val="000000"/>
                <w:lang w:val="es-ES"/>
              </w:rPr>
            </w:pPr>
            <w:r>
              <w:rPr>
                <w:rFonts w:ascii="Arial" w:eastAsia="Arial" w:hAnsi="Arial"/>
                <w:color w:val="000000"/>
                <w:lang w:val="es-ES"/>
              </w:rPr>
              <w:t>variable/mensual</w:t>
            </w:r>
          </w:p>
        </w:tc>
        <w:tc>
          <w:tcPr>
            <w:tcW w:w="181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26" w:line="240" w:lineRule="exact"/>
              <w:ind w:right="72"/>
              <w:jc w:val="right"/>
              <w:textAlignment w:val="baseline"/>
              <w:rPr>
                <w:rFonts w:ascii="Arial" w:eastAsia="Arial" w:hAnsi="Arial"/>
                <w:color w:val="000000"/>
                <w:lang w:val="es-ES"/>
              </w:rPr>
            </w:pPr>
            <w:r>
              <w:rPr>
                <w:rFonts w:ascii="Arial" w:eastAsia="Arial" w:hAnsi="Arial"/>
                <w:color w:val="000000"/>
                <w:lang w:val="es-ES"/>
              </w:rPr>
              <w:t>Meses/miembros</w:t>
            </w:r>
          </w:p>
        </w:tc>
        <w:tc>
          <w:tcPr>
            <w:tcW w:w="1363"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246" w:lineRule="exact"/>
              <w:ind w:left="72"/>
              <w:textAlignment w:val="baseline"/>
              <w:rPr>
                <w:rFonts w:ascii="Arial" w:eastAsia="Arial" w:hAnsi="Arial"/>
                <w:color w:val="000000"/>
                <w:lang w:val="es-ES"/>
              </w:rPr>
            </w:pPr>
            <w:r>
              <w:rPr>
                <w:rFonts w:ascii="Arial" w:eastAsia="Arial" w:hAnsi="Arial"/>
                <w:color w:val="000000"/>
                <w:lang w:val="es-ES"/>
              </w:rPr>
              <w:t xml:space="preserve">Importe </w:t>
            </w:r>
            <w:r>
              <w:rPr>
                <w:rFonts w:ascii="Arial" w:eastAsia="Arial" w:hAnsi="Arial"/>
                <w:color w:val="000000"/>
                <w:lang w:val="es-ES"/>
              </w:rPr>
              <w:br/>
            </w:r>
            <w:r>
              <w:rPr>
                <w:rFonts w:ascii="Arial" w:eastAsia="Arial" w:hAnsi="Arial"/>
                <w:color w:val="000000"/>
                <w:lang w:val="es-ES"/>
              </w:rPr>
              <w:t>Total</w:t>
            </w:r>
          </w:p>
        </w:tc>
      </w:tr>
      <w:tr w:rsidR="00C426D2">
        <w:tblPrEx>
          <w:tblCellMar>
            <w:top w:w="0" w:type="dxa"/>
            <w:bottom w:w="0" w:type="dxa"/>
          </w:tblCellMar>
        </w:tblPrEx>
        <w:trPr>
          <w:trHeight w:hRule="exact" w:val="264"/>
        </w:trPr>
        <w:tc>
          <w:tcPr>
            <w:tcW w:w="250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35" w:lineRule="exact"/>
              <w:ind w:right="68"/>
              <w:jc w:val="right"/>
              <w:textAlignment w:val="baseline"/>
              <w:rPr>
                <w:rFonts w:ascii="Arial" w:eastAsia="Arial" w:hAnsi="Arial"/>
                <w:color w:val="000000"/>
                <w:lang w:val="es-ES"/>
              </w:rPr>
            </w:pPr>
            <w:r>
              <w:rPr>
                <w:rFonts w:ascii="Arial" w:eastAsia="Arial" w:hAnsi="Arial"/>
                <w:color w:val="000000"/>
                <w:lang w:val="es-ES"/>
              </w:rPr>
              <w:t>300,00 €</w:t>
            </w:r>
          </w:p>
        </w:tc>
        <w:tc>
          <w:tcPr>
            <w:tcW w:w="181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35" w:lineRule="exact"/>
              <w:ind w:right="72"/>
              <w:jc w:val="right"/>
              <w:textAlignment w:val="baseline"/>
              <w:rPr>
                <w:rFonts w:ascii="Arial" w:eastAsia="Arial" w:hAnsi="Arial"/>
                <w:color w:val="000000"/>
                <w:lang w:val="es-ES"/>
              </w:rPr>
            </w:pPr>
            <w:r>
              <w:rPr>
                <w:rFonts w:ascii="Arial" w:eastAsia="Arial" w:hAnsi="Arial"/>
                <w:color w:val="000000"/>
                <w:lang w:val="es-ES"/>
              </w:rPr>
              <w:t>5</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35" w:lineRule="exact"/>
              <w:ind w:right="72"/>
              <w:jc w:val="right"/>
              <w:textAlignment w:val="baseline"/>
              <w:rPr>
                <w:rFonts w:ascii="Arial" w:eastAsia="Arial" w:hAnsi="Arial"/>
                <w:color w:val="000000"/>
                <w:lang w:val="es-ES"/>
              </w:rPr>
            </w:pPr>
            <w:r>
              <w:rPr>
                <w:rFonts w:ascii="Arial" w:eastAsia="Arial" w:hAnsi="Arial"/>
                <w:color w:val="000000"/>
                <w:lang w:val="es-ES"/>
              </w:rPr>
              <w:t>1.500,00 €</w:t>
            </w:r>
          </w:p>
        </w:tc>
      </w:tr>
      <w:tr w:rsidR="00C426D2">
        <w:tblPrEx>
          <w:tblCellMar>
            <w:top w:w="0" w:type="dxa"/>
            <w:bottom w:w="0" w:type="dxa"/>
          </w:tblCellMar>
        </w:tblPrEx>
        <w:trPr>
          <w:trHeight w:hRule="exact" w:val="312"/>
        </w:trPr>
        <w:tc>
          <w:tcPr>
            <w:tcW w:w="4325" w:type="dxa"/>
            <w:gridSpan w:val="2"/>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7" w:line="240" w:lineRule="exact"/>
              <w:jc w:val="center"/>
              <w:textAlignment w:val="baseline"/>
              <w:rPr>
                <w:rFonts w:ascii="Arial" w:eastAsia="Arial" w:hAnsi="Arial"/>
                <w:color w:val="000000"/>
                <w:lang w:val="es-ES"/>
              </w:rPr>
            </w:pPr>
            <w:r>
              <w:rPr>
                <w:rFonts w:ascii="Arial" w:eastAsia="Arial" w:hAnsi="Arial"/>
                <w:color w:val="000000"/>
                <w:lang w:val="es-ES"/>
              </w:rPr>
              <w:t>Total</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7" w:line="240" w:lineRule="exact"/>
              <w:ind w:right="72"/>
              <w:jc w:val="right"/>
              <w:textAlignment w:val="baseline"/>
              <w:rPr>
                <w:rFonts w:ascii="Arial" w:eastAsia="Arial" w:hAnsi="Arial"/>
                <w:b/>
                <w:color w:val="000000"/>
                <w:lang w:val="es-ES"/>
              </w:rPr>
            </w:pPr>
            <w:r>
              <w:rPr>
                <w:rFonts w:ascii="Arial" w:eastAsia="Arial" w:hAnsi="Arial"/>
                <w:b/>
                <w:color w:val="000000"/>
                <w:lang w:val="es-ES"/>
              </w:rPr>
              <w:t>1.500,00 €</w:t>
            </w:r>
          </w:p>
        </w:tc>
      </w:tr>
      <w:tr w:rsidR="00C426D2">
        <w:tblPrEx>
          <w:tblCellMar>
            <w:top w:w="0" w:type="dxa"/>
            <w:bottom w:w="0" w:type="dxa"/>
          </w:tblCellMar>
        </w:tblPrEx>
        <w:trPr>
          <w:trHeight w:hRule="exact" w:val="317"/>
        </w:trPr>
        <w:tc>
          <w:tcPr>
            <w:tcW w:w="5688" w:type="dxa"/>
            <w:gridSpan w:val="3"/>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7" w:line="245" w:lineRule="exact"/>
              <w:ind w:left="77"/>
              <w:textAlignment w:val="baseline"/>
              <w:rPr>
                <w:rFonts w:ascii="Arial" w:eastAsia="Arial" w:hAnsi="Arial"/>
                <w:color w:val="000000"/>
                <w:lang w:val="es-ES"/>
              </w:rPr>
            </w:pPr>
            <w:r>
              <w:rPr>
                <w:rFonts w:ascii="Arial" w:eastAsia="Arial" w:hAnsi="Arial"/>
                <w:color w:val="000000"/>
                <w:lang w:val="es-ES"/>
              </w:rPr>
              <w:t>Enero a septiembre</w:t>
            </w:r>
          </w:p>
        </w:tc>
      </w:tr>
    </w:tbl>
    <w:p w:rsidR="00C426D2" w:rsidRDefault="00C426D2">
      <w:pPr>
        <w:spacing w:before="221" w:line="20" w:lineRule="exact"/>
      </w:pPr>
    </w:p>
    <w:tbl>
      <w:tblPr>
        <w:tblW w:w="0" w:type="auto"/>
        <w:tblInd w:w="784" w:type="dxa"/>
        <w:tblLayout w:type="fixed"/>
        <w:tblCellMar>
          <w:left w:w="0" w:type="dxa"/>
          <w:right w:w="0" w:type="dxa"/>
        </w:tblCellMar>
        <w:tblLook w:val="04A0"/>
      </w:tblPr>
      <w:tblGrid>
        <w:gridCol w:w="2506"/>
        <w:gridCol w:w="1819"/>
        <w:gridCol w:w="1363"/>
      </w:tblGrid>
      <w:tr w:rsidR="00C426D2">
        <w:tblPrEx>
          <w:tblCellMar>
            <w:top w:w="0" w:type="dxa"/>
            <w:bottom w:w="0" w:type="dxa"/>
          </w:tblCellMar>
        </w:tblPrEx>
        <w:trPr>
          <w:trHeight w:hRule="exact" w:val="576"/>
        </w:trPr>
        <w:tc>
          <w:tcPr>
            <w:tcW w:w="2506" w:type="dxa"/>
            <w:tcBorders>
              <w:top w:val="single" w:sz="5" w:space="0" w:color="000000"/>
              <w:left w:val="single" w:sz="5" w:space="0" w:color="000000"/>
              <w:bottom w:val="single" w:sz="5" w:space="0" w:color="000000"/>
              <w:right w:val="single" w:sz="5" w:space="0" w:color="000000"/>
            </w:tcBorders>
          </w:tcPr>
          <w:p w:rsidR="00C426D2" w:rsidRDefault="00740A46">
            <w:pPr>
              <w:spacing w:before="76" w:line="250"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line="249" w:lineRule="exact"/>
              <w:ind w:left="72"/>
              <w:textAlignment w:val="baseline"/>
              <w:rPr>
                <w:rFonts w:ascii="Arial" w:eastAsia="Arial" w:hAnsi="Arial"/>
                <w:color w:val="000000"/>
                <w:lang w:val="es-ES"/>
              </w:rPr>
            </w:pPr>
            <w:r>
              <w:rPr>
                <w:rFonts w:ascii="Arial" w:eastAsia="Arial" w:hAnsi="Arial"/>
                <w:color w:val="000000"/>
                <w:lang w:val="es-ES"/>
              </w:rPr>
              <w:t>variable/mensual</w:t>
            </w:r>
          </w:p>
        </w:tc>
        <w:tc>
          <w:tcPr>
            <w:tcW w:w="181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26" w:line="249" w:lineRule="exact"/>
              <w:ind w:right="72"/>
              <w:jc w:val="right"/>
              <w:textAlignment w:val="baseline"/>
              <w:rPr>
                <w:rFonts w:ascii="Arial" w:eastAsia="Arial" w:hAnsi="Arial"/>
                <w:color w:val="000000"/>
                <w:lang w:val="es-ES"/>
              </w:rPr>
            </w:pPr>
            <w:r>
              <w:rPr>
                <w:rFonts w:ascii="Arial" w:eastAsia="Arial" w:hAnsi="Arial"/>
                <w:color w:val="000000"/>
                <w:lang w:val="es-ES"/>
              </w:rPr>
              <w:t>Meses/miembros</w:t>
            </w:r>
          </w:p>
        </w:tc>
        <w:tc>
          <w:tcPr>
            <w:tcW w:w="1363" w:type="dxa"/>
            <w:tcBorders>
              <w:top w:val="single" w:sz="5" w:space="0" w:color="000000"/>
              <w:left w:val="single" w:sz="5" w:space="0" w:color="000000"/>
              <w:bottom w:val="single" w:sz="5" w:space="0" w:color="000000"/>
              <w:right w:val="single" w:sz="5" w:space="0" w:color="000000"/>
            </w:tcBorders>
          </w:tcPr>
          <w:p w:rsidR="00C426D2" w:rsidRDefault="00740A46">
            <w:pPr>
              <w:spacing w:before="76" w:line="249" w:lineRule="exact"/>
              <w:ind w:left="72"/>
              <w:textAlignment w:val="baseline"/>
              <w:rPr>
                <w:rFonts w:ascii="Arial" w:eastAsia="Arial" w:hAnsi="Arial"/>
                <w:color w:val="000000"/>
                <w:lang w:val="es-ES"/>
              </w:rPr>
            </w:pPr>
            <w:r>
              <w:rPr>
                <w:rFonts w:ascii="Arial" w:eastAsia="Arial" w:hAnsi="Arial"/>
                <w:color w:val="000000"/>
                <w:lang w:val="es-ES"/>
              </w:rPr>
              <w:t xml:space="preserve">Importe </w:t>
            </w:r>
            <w:r>
              <w:rPr>
                <w:rFonts w:ascii="Arial" w:eastAsia="Arial" w:hAnsi="Arial"/>
                <w:color w:val="000000"/>
                <w:lang w:val="es-ES"/>
              </w:rPr>
              <w:br/>
              <w:t>Total</w:t>
            </w:r>
          </w:p>
        </w:tc>
      </w:tr>
      <w:tr w:rsidR="00C426D2">
        <w:tblPrEx>
          <w:tblCellMar>
            <w:top w:w="0" w:type="dxa"/>
            <w:bottom w:w="0" w:type="dxa"/>
          </w:tblCellMar>
        </w:tblPrEx>
        <w:trPr>
          <w:trHeight w:hRule="exact" w:val="259"/>
        </w:trPr>
        <w:tc>
          <w:tcPr>
            <w:tcW w:w="250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4" w:lineRule="exact"/>
              <w:ind w:right="68"/>
              <w:jc w:val="right"/>
              <w:textAlignment w:val="baseline"/>
              <w:rPr>
                <w:rFonts w:ascii="Arial" w:eastAsia="Arial" w:hAnsi="Arial"/>
                <w:color w:val="000000"/>
                <w:lang w:val="es-ES"/>
              </w:rPr>
            </w:pPr>
            <w:r>
              <w:rPr>
                <w:rFonts w:ascii="Arial" w:eastAsia="Arial" w:hAnsi="Arial"/>
                <w:color w:val="000000"/>
                <w:lang w:val="es-ES"/>
              </w:rPr>
              <w:t>300,00 €</w:t>
            </w:r>
          </w:p>
        </w:tc>
        <w:tc>
          <w:tcPr>
            <w:tcW w:w="181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4" w:lineRule="exact"/>
              <w:ind w:right="72"/>
              <w:jc w:val="right"/>
              <w:textAlignment w:val="baseline"/>
              <w:rPr>
                <w:rFonts w:ascii="Arial" w:eastAsia="Arial" w:hAnsi="Arial"/>
                <w:color w:val="000000"/>
                <w:lang w:val="es-ES"/>
              </w:rPr>
            </w:pPr>
            <w:r>
              <w:rPr>
                <w:rFonts w:ascii="Arial" w:eastAsia="Arial" w:hAnsi="Arial"/>
                <w:color w:val="000000"/>
                <w:lang w:val="es-ES"/>
              </w:rPr>
              <w:t>4</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4" w:lineRule="exact"/>
              <w:ind w:right="72"/>
              <w:jc w:val="right"/>
              <w:textAlignment w:val="baseline"/>
              <w:rPr>
                <w:rFonts w:ascii="Arial" w:eastAsia="Arial" w:hAnsi="Arial"/>
                <w:color w:val="000000"/>
                <w:lang w:val="es-ES"/>
              </w:rPr>
            </w:pPr>
            <w:r>
              <w:rPr>
                <w:rFonts w:ascii="Arial" w:eastAsia="Arial" w:hAnsi="Arial"/>
                <w:color w:val="000000"/>
                <w:lang w:val="es-ES"/>
              </w:rPr>
              <w:t>1.200,00 €</w:t>
            </w:r>
          </w:p>
        </w:tc>
      </w:tr>
      <w:tr w:rsidR="00C426D2">
        <w:tblPrEx>
          <w:tblCellMar>
            <w:top w:w="0" w:type="dxa"/>
            <w:bottom w:w="0" w:type="dxa"/>
          </w:tblCellMar>
        </w:tblPrEx>
        <w:trPr>
          <w:trHeight w:hRule="exact" w:val="312"/>
        </w:trPr>
        <w:tc>
          <w:tcPr>
            <w:tcW w:w="4325" w:type="dxa"/>
            <w:gridSpan w:val="2"/>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7" w:line="235" w:lineRule="exact"/>
              <w:jc w:val="center"/>
              <w:textAlignment w:val="baseline"/>
              <w:rPr>
                <w:rFonts w:ascii="Arial" w:eastAsia="Arial" w:hAnsi="Arial"/>
                <w:color w:val="000000"/>
                <w:lang w:val="es-ES"/>
              </w:rPr>
            </w:pPr>
            <w:r>
              <w:rPr>
                <w:rFonts w:ascii="Arial" w:eastAsia="Arial" w:hAnsi="Arial"/>
                <w:color w:val="000000"/>
                <w:lang w:val="es-ES"/>
              </w:rPr>
              <w:t>Total</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7" w:line="235" w:lineRule="exact"/>
              <w:ind w:right="72"/>
              <w:jc w:val="right"/>
              <w:textAlignment w:val="baseline"/>
              <w:rPr>
                <w:rFonts w:ascii="Arial" w:eastAsia="Arial" w:hAnsi="Arial"/>
                <w:b/>
                <w:color w:val="000000"/>
                <w:lang w:val="es-ES"/>
              </w:rPr>
            </w:pPr>
            <w:r>
              <w:rPr>
                <w:rFonts w:ascii="Arial" w:eastAsia="Arial" w:hAnsi="Arial"/>
                <w:b/>
                <w:color w:val="000000"/>
                <w:lang w:val="es-ES"/>
              </w:rPr>
              <w:t>1.200,00 €</w:t>
            </w:r>
          </w:p>
        </w:tc>
      </w:tr>
      <w:tr w:rsidR="00C426D2">
        <w:tblPrEx>
          <w:tblCellMar>
            <w:top w:w="0" w:type="dxa"/>
            <w:bottom w:w="0" w:type="dxa"/>
          </w:tblCellMar>
        </w:tblPrEx>
        <w:trPr>
          <w:trHeight w:hRule="exact" w:val="317"/>
        </w:trPr>
        <w:tc>
          <w:tcPr>
            <w:tcW w:w="5688" w:type="dxa"/>
            <w:gridSpan w:val="3"/>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2" w:line="245" w:lineRule="exact"/>
              <w:ind w:left="77"/>
              <w:textAlignment w:val="baseline"/>
              <w:rPr>
                <w:rFonts w:ascii="Arial" w:eastAsia="Arial" w:hAnsi="Arial"/>
                <w:color w:val="000000"/>
                <w:lang w:val="es-ES"/>
              </w:rPr>
            </w:pPr>
            <w:r>
              <w:rPr>
                <w:rFonts w:ascii="Arial" w:eastAsia="Arial" w:hAnsi="Arial"/>
                <w:color w:val="000000"/>
                <w:lang w:val="es-ES"/>
              </w:rPr>
              <w:t>Octubre a diciembre</w:t>
            </w:r>
          </w:p>
        </w:tc>
      </w:tr>
    </w:tbl>
    <w:p w:rsidR="00C426D2" w:rsidRDefault="00C426D2">
      <w:pPr>
        <w:spacing w:before="470" w:line="20" w:lineRule="exact"/>
      </w:pPr>
      <w:r w:rsidRPr="00C426D2">
        <w:pict>
          <v:shape id="_x0000_s1255" type="#_x0000_t202" style="position:absolute;margin-left:544.3pt;margin-top:514.1pt;width:30.3pt;height:265.2pt;z-index:-251645440;mso-wrap-distance-left:0;mso-wrap-distance-right:0;mso-position-horizontal-relative:page;mso-position-vertical-relative:page" filled="f" stroked="f">
            <v:textbox style="layout-flow:vertical;mso-layout-flow-alt:bottom-to-top" inset="0,0,0,0">
              <w:txbxContent>
                <w:p w:rsidR="00C426D2" w:rsidRDefault="00740A46">
                  <w:pPr>
                    <w:spacing w:before="125"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61 de 129</w:t>
                  </w:r>
                </w:p>
              </w:txbxContent>
            </v:textbox>
            <w10:wrap type="square" anchorx="page" anchory="page"/>
          </v:shape>
        </w:pict>
      </w:r>
    </w:p>
    <w:tbl>
      <w:tblPr>
        <w:tblW w:w="0" w:type="auto"/>
        <w:tblInd w:w="784" w:type="dxa"/>
        <w:tblLayout w:type="fixed"/>
        <w:tblCellMar>
          <w:left w:w="0" w:type="dxa"/>
          <w:right w:w="0" w:type="dxa"/>
        </w:tblCellMar>
        <w:tblLook w:val="04A0"/>
      </w:tblPr>
      <w:tblGrid>
        <w:gridCol w:w="2923"/>
        <w:gridCol w:w="514"/>
        <w:gridCol w:w="1853"/>
        <w:gridCol w:w="230"/>
        <w:gridCol w:w="979"/>
        <w:gridCol w:w="1853"/>
        <w:gridCol w:w="230"/>
      </w:tblGrid>
      <w:tr w:rsidR="00C426D2">
        <w:tblPrEx>
          <w:tblCellMar>
            <w:top w:w="0" w:type="dxa"/>
            <w:bottom w:w="0" w:type="dxa"/>
          </w:tblCellMar>
        </w:tblPrEx>
        <w:trPr>
          <w:trHeight w:hRule="exact" w:val="773"/>
        </w:trPr>
        <w:tc>
          <w:tcPr>
            <w:tcW w:w="2923" w:type="dxa"/>
            <w:tcBorders>
              <w:top w:val="single" w:sz="5" w:space="0" w:color="000000"/>
              <w:left w:val="single" w:sz="5" w:space="0" w:color="000000"/>
              <w:bottom w:val="single" w:sz="5" w:space="0" w:color="000000"/>
              <w:right w:val="none" w:sz="0" w:space="0" w:color="020000"/>
            </w:tcBorders>
            <w:vAlign w:val="bottom"/>
          </w:tcPr>
          <w:p w:rsidR="00C426D2" w:rsidRDefault="00740A46">
            <w:pPr>
              <w:spacing w:before="527" w:line="240" w:lineRule="exact"/>
              <w:ind w:left="86"/>
              <w:textAlignment w:val="baseline"/>
              <w:rPr>
                <w:rFonts w:ascii="Arial" w:eastAsia="Arial" w:hAnsi="Arial"/>
                <w:color w:val="000000"/>
                <w:lang w:val="es-ES"/>
              </w:rPr>
            </w:pPr>
            <w:r>
              <w:rPr>
                <w:rFonts w:ascii="Arial" w:eastAsia="Arial" w:hAnsi="Arial"/>
                <w:color w:val="000000"/>
                <w:lang w:val="es-ES"/>
              </w:rPr>
              <w:t>Entidad</w:t>
            </w:r>
          </w:p>
        </w:tc>
        <w:tc>
          <w:tcPr>
            <w:tcW w:w="514"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bottom"/>
          </w:tcPr>
          <w:p w:rsidR="00C426D2" w:rsidRDefault="00740A46">
            <w:pPr>
              <w:spacing w:before="273" w:line="251"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before="3" w:line="240" w:lineRule="exact"/>
              <w:ind w:left="72"/>
              <w:textAlignment w:val="baseline"/>
              <w:rPr>
                <w:rFonts w:ascii="Arial" w:eastAsia="Arial" w:hAnsi="Arial"/>
                <w:color w:val="000000"/>
                <w:lang w:val="es-ES"/>
              </w:rPr>
            </w:pPr>
            <w:r>
              <w:rPr>
                <w:rFonts w:ascii="Arial" w:eastAsia="Arial" w:hAnsi="Arial"/>
                <w:color w:val="000000"/>
                <w:lang w:val="es-ES"/>
              </w:rPr>
              <w:t>Fija/mensual</w:t>
            </w:r>
          </w:p>
        </w:tc>
        <w:tc>
          <w:tcPr>
            <w:tcW w:w="230"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7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27" w:line="240" w:lineRule="exact"/>
              <w:ind w:right="257"/>
              <w:jc w:val="right"/>
              <w:textAlignment w:val="baseline"/>
              <w:rPr>
                <w:rFonts w:ascii="Arial" w:eastAsia="Arial" w:hAnsi="Arial"/>
                <w:color w:val="000000"/>
                <w:lang w:val="es-ES"/>
              </w:rPr>
            </w:pPr>
            <w:r>
              <w:rPr>
                <w:rFonts w:ascii="Arial" w:eastAsia="Arial" w:hAnsi="Arial"/>
                <w:color w:val="000000"/>
                <w:lang w:val="es-ES"/>
              </w:rPr>
              <w:t>Meses</w:t>
            </w:r>
          </w:p>
        </w:tc>
        <w:tc>
          <w:tcPr>
            <w:tcW w:w="2083" w:type="dxa"/>
            <w:gridSpan w:val="2"/>
            <w:tcBorders>
              <w:top w:val="single" w:sz="5" w:space="0" w:color="000000"/>
              <w:left w:val="single" w:sz="5" w:space="0" w:color="000000"/>
              <w:bottom w:val="single" w:sz="5" w:space="0" w:color="000000"/>
              <w:right w:val="single" w:sz="5" w:space="0" w:color="000000"/>
            </w:tcBorders>
          </w:tcPr>
          <w:p w:rsidR="00C426D2" w:rsidRDefault="00740A46">
            <w:pPr>
              <w:spacing w:line="251" w:lineRule="exact"/>
              <w:jc w:val="center"/>
              <w:textAlignment w:val="baseline"/>
              <w:rPr>
                <w:rFonts w:ascii="Arial" w:eastAsia="Arial" w:hAnsi="Arial"/>
                <w:color w:val="000000"/>
                <w:lang w:val="es-ES"/>
              </w:rPr>
            </w:pPr>
            <w:r>
              <w:rPr>
                <w:rFonts w:ascii="Arial" w:eastAsia="Arial" w:hAnsi="Arial"/>
                <w:color w:val="000000"/>
                <w:lang w:val="es-ES"/>
              </w:rPr>
              <w:t xml:space="preserve">Importe Total para </w:t>
            </w:r>
            <w:r>
              <w:rPr>
                <w:rFonts w:ascii="Arial" w:eastAsia="Arial" w:hAnsi="Arial"/>
                <w:color w:val="000000"/>
                <w:lang w:val="es-ES"/>
              </w:rPr>
              <w:br/>
              <w:t xml:space="preserve">pagar de </w:t>
            </w:r>
            <w:r>
              <w:rPr>
                <w:rFonts w:ascii="Arial" w:eastAsia="Arial" w:hAnsi="Arial"/>
                <w:b/>
                <w:color w:val="000000"/>
                <w:lang w:val="es-ES"/>
              </w:rPr>
              <w:t xml:space="preserve">enero a </w:t>
            </w:r>
            <w:r>
              <w:rPr>
                <w:rFonts w:ascii="Arial" w:eastAsia="Arial" w:hAnsi="Arial"/>
                <w:b/>
                <w:color w:val="000000"/>
                <w:lang w:val="es-ES"/>
              </w:rPr>
              <w:br/>
              <w:t>diciembre de 2024</w:t>
            </w:r>
          </w:p>
        </w:tc>
      </w:tr>
      <w:tr w:rsidR="00C426D2">
        <w:tblPrEx>
          <w:tblCellMar>
            <w:top w:w="0" w:type="dxa"/>
            <w:bottom w:w="0" w:type="dxa"/>
          </w:tblCellMar>
        </w:tblPrEx>
        <w:trPr>
          <w:trHeight w:hRule="exact" w:val="595"/>
        </w:trPr>
        <w:tc>
          <w:tcPr>
            <w:tcW w:w="2923" w:type="dxa"/>
            <w:tcBorders>
              <w:top w:val="single" w:sz="5" w:space="0" w:color="000000"/>
              <w:left w:val="single" w:sz="5" w:space="0" w:color="000000"/>
              <w:bottom w:val="single" w:sz="5" w:space="0" w:color="000000"/>
              <w:right w:val="none" w:sz="0" w:space="0" w:color="020000"/>
            </w:tcBorders>
          </w:tcPr>
          <w:p w:rsidR="00C426D2" w:rsidRDefault="00740A46">
            <w:pPr>
              <w:spacing w:before="85" w:line="250" w:lineRule="exact"/>
              <w:ind w:left="72"/>
              <w:textAlignment w:val="baseline"/>
              <w:rPr>
                <w:rFonts w:ascii="Arial" w:eastAsia="Arial" w:hAnsi="Arial"/>
                <w:color w:val="000000"/>
                <w:lang w:val="es-ES"/>
              </w:rPr>
            </w:pPr>
            <w:r>
              <w:rPr>
                <w:rFonts w:ascii="Arial" w:eastAsia="Arial" w:hAnsi="Arial"/>
                <w:color w:val="000000"/>
                <w:lang w:val="es-ES"/>
              </w:rPr>
              <w:t>Grupo la Fortaleza de Santa Lucía</w:t>
            </w:r>
          </w:p>
        </w:tc>
        <w:tc>
          <w:tcPr>
            <w:tcW w:w="514"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bottom"/>
          </w:tcPr>
          <w:p w:rsidR="00C426D2" w:rsidRDefault="00740A46">
            <w:pPr>
              <w:tabs>
                <w:tab w:val="decimal" w:pos="1512"/>
              </w:tabs>
              <w:spacing w:before="350" w:line="235" w:lineRule="exact"/>
              <w:textAlignment w:val="baseline"/>
              <w:rPr>
                <w:rFonts w:ascii="Arial" w:eastAsia="Arial" w:hAnsi="Arial"/>
                <w:color w:val="000000"/>
                <w:lang w:val="es-ES"/>
              </w:rPr>
            </w:pPr>
            <w:r>
              <w:rPr>
                <w:rFonts w:ascii="Arial" w:eastAsia="Arial" w:hAnsi="Arial"/>
                <w:color w:val="000000"/>
                <w:lang w:val="es-ES"/>
              </w:rPr>
              <w:t>600,00</w:t>
            </w:r>
          </w:p>
        </w:tc>
        <w:tc>
          <w:tcPr>
            <w:tcW w:w="230" w:type="dxa"/>
            <w:tcBorders>
              <w:top w:val="single" w:sz="5" w:space="0" w:color="000000"/>
              <w:left w:val="none" w:sz="0" w:space="0" w:color="020000"/>
              <w:bottom w:val="single" w:sz="5" w:space="0" w:color="000000"/>
              <w:right w:val="single" w:sz="5" w:space="0" w:color="000000"/>
            </w:tcBorders>
            <w:vAlign w:val="bottom"/>
          </w:tcPr>
          <w:p w:rsidR="00C426D2" w:rsidRDefault="00740A46">
            <w:pPr>
              <w:spacing w:before="350" w:line="235" w:lineRule="exact"/>
              <w:jc w:val="center"/>
              <w:textAlignment w:val="baseline"/>
              <w:rPr>
                <w:rFonts w:ascii="Arial" w:eastAsia="Arial" w:hAnsi="Arial"/>
                <w:color w:val="000000"/>
                <w:lang w:val="es-ES"/>
              </w:rPr>
            </w:pPr>
            <w:r>
              <w:rPr>
                <w:rFonts w:ascii="Arial" w:eastAsia="Arial" w:hAnsi="Arial"/>
                <w:color w:val="000000"/>
                <w:lang w:val="es-ES"/>
              </w:rPr>
              <w:t>€</w:t>
            </w:r>
          </w:p>
        </w:tc>
        <w:tc>
          <w:tcPr>
            <w:tcW w:w="97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0" w:line="235" w:lineRule="exact"/>
              <w:ind w:right="77"/>
              <w:jc w:val="right"/>
              <w:textAlignment w:val="baseline"/>
              <w:rPr>
                <w:rFonts w:ascii="Arial" w:eastAsia="Arial" w:hAnsi="Arial"/>
                <w:color w:val="000000"/>
                <w:lang w:val="es-ES"/>
              </w:rPr>
            </w:pPr>
            <w:r>
              <w:rPr>
                <w:rFonts w:ascii="Arial" w:eastAsia="Arial" w:hAnsi="Arial"/>
                <w:color w:val="000000"/>
                <w:lang w:val="es-ES"/>
              </w:rPr>
              <w:t>12</w:t>
            </w:r>
          </w:p>
        </w:tc>
        <w:tc>
          <w:tcPr>
            <w:tcW w:w="1853" w:type="dxa"/>
            <w:tcBorders>
              <w:top w:val="single" w:sz="5" w:space="0" w:color="000000"/>
              <w:left w:val="single" w:sz="5" w:space="0" w:color="000000"/>
              <w:bottom w:val="single" w:sz="5" w:space="0" w:color="000000"/>
              <w:right w:val="none" w:sz="0" w:space="0" w:color="020000"/>
            </w:tcBorders>
            <w:vAlign w:val="bottom"/>
          </w:tcPr>
          <w:p w:rsidR="00C426D2" w:rsidRDefault="00740A46">
            <w:pPr>
              <w:tabs>
                <w:tab w:val="decimal" w:pos="1512"/>
              </w:tabs>
              <w:spacing w:before="350" w:line="235" w:lineRule="exact"/>
              <w:textAlignment w:val="baseline"/>
              <w:rPr>
                <w:rFonts w:ascii="Arial" w:eastAsia="Arial" w:hAnsi="Arial"/>
                <w:color w:val="000000"/>
                <w:lang w:val="es-ES"/>
              </w:rPr>
            </w:pPr>
            <w:r>
              <w:rPr>
                <w:rFonts w:ascii="Arial" w:eastAsia="Arial" w:hAnsi="Arial"/>
                <w:color w:val="000000"/>
                <w:lang w:val="es-ES"/>
              </w:rPr>
              <w:t>7.200,00</w:t>
            </w:r>
          </w:p>
        </w:tc>
        <w:tc>
          <w:tcPr>
            <w:tcW w:w="230" w:type="dxa"/>
            <w:tcBorders>
              <w:top w:val="single" w:sz="5" w:space="0" w:color="000000"/>
              <w:left w:val="none" w:sz="0" w:space="0" w:color="020000"/>
              <w:bottom w:val="single" w:sz="5" w:space="0" w:color="000000"/>
              <w:right w:val="single" w:sz="5" w:space="0" w:color="000000"/>
            </w:tcBorders>
            <w:vAlign w:val="bottom"/>
          </w:tcPr>
          <w:p w:rsidR="00C426D2" w:rsidRDefault="00740A46">
            <w:pPr>
              <w:spacing w:before="350" w:line="235" w:lineRule="exact"/>
              <w:jc w:val="center"/>
              <w:textAlignment w:val="baseline"/>
              <w:rPr>
                <w:rFonts w:ascii="Arial" w:eastAsia="Arial" w:hAnsi="Arial"/>
                <w:color w:val="000000"/>
                <w:lang w:val="es-ES"/>
              </w:rPr>
            </w:pPr>
            <w:r>
              <w:rPr>
                <w:rFonts w:ascii="Arial" w:eastAsia="Arial" w:hAnsi="Arial"/>
                <w:color w:val="000000"/>
                <w:lang w:val="es-ES"/>
              </w:rPr>
              <w:t>€</w:t>
            </w:r>
          </w:p>
        </w:tc>
      </w:tr>
      <w:tr w:rsidR="00C426D2">
        <w:tblPrEx>
          <w:tblCellMar>
            <w:top w:w="0" w:type="dxa"/>
            <w:bottom w:w="0" w:type="dxa"/>
          </w:tblCellMar>
        </w:tblPrEx>
        <w:trPr>
          <w:trHeight w:hRule="exact" w:val="312"/>
        </w:trPr>
        <w:tc>
          <w:tcPr>
            <w:tcW w:w="2923" w:type="dxa"/>
            <w:tcBorders>
              <w:top w:val="single" w:sz="5" w:space="0" w:color="000000"/>
              <w:left w:val="single" w:sz="5" w:space="0" w:color="000000"/>
              <w:bottom w:val="single" w:sz="5" w:space="0" w:color="000000"/>
              <w:right w:val="none" w:sz="0" w:space="0" w:color="02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14"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2" w:line="244" w:lineRule="exact"/>
              <w:textAlignment w:val="baseline"/>
              <w:rPr>
                <w:rFonts w:ascii="Arial" w:eastAsia="Arial" w:hAnsi="Arial"/>
                <w:color w:val="000000"/>
                <w:lang w:val="es-ES"/>
              </w:rPr>
            </w:pPr>
            <w:r>
              <w:rPr>
                <w:rFonts w:ascii="Arial" w:eastAsia="Arial" w:hAnsi="Arial"/>
                <w:color w:val="000000"/>
                <w:lang w:val="es-ES"/>
              </w:rPr>
              <w:t>1.500,00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2" w:line="244" w:lineRule="exact"/>
              <w:jc w:val="center"/>
              <w:textAlignment w:val="baseline"/>
              <w:rPr>
                <w:rFonts w:ascii="Arial" w:eastAsia="Arial" w:hAnsi="Arial"/>
                <w:color w:val="000000"/>
                <w:lang w:val="es-ES"/>
              </w:rPr>
            </w:pPr>
            <w:r>
              <w:rPr>
                <w:rFonts w:ascii="Arial" w:eastAsia="Arial" w:hAnsi="Arial"/>
                <w:color w:val="000000"/>
                <w:lang w:val="es-ES"/>
              </w:rPr>
              <w:t>€</w:t>
            </w:r>
          </w:p>
        </w:tc>
        <w:tc>
          <w:tcPr>
            <w:tcW w:w="97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2" w:line="244" w:lineRule="exact"/>
              <w:ind w:right="77"/>
              <w:jc w:val="right"/>
              <w:textAlignment w:val="baseline"/>
              <w:rPr>
                <w:rFonts w:ascii="Arial" w:eastAsia="Arial" w:hAnsi="Arial"/>
                <w:color w:val="000000"/>
                <w:lang w:val="es-ES"/>
              </w:rPr>
            </w:pPr>
            <w:r>
              <w:rPr>
                <w:rFonts w:ascii="Arial" w:eastAsia="Arial" w:hAnsi="Arial"/>
                <w:color w:val="000000"/>
                <w:lang w:val="es-ES"/>
              </w:rPr>
              <w:t>9</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2" w:line="244" w:lineRule="exact"/>
              <w:textAlignment w:val="baseline"/>
              <w:rPr>
                <w:rFonts w:ascii="Arial" w:eastAsia="Arial" w:hAnsi="Arial"/>
                <w:color w:val="000000"/>
                <w:lang w:val="es-ES"/>
              </w:rPr>
            </w:pPr>
            <w:r>
              <w:rPr>
                <w:rFonts w:ascii="Arial" w:eastAsia="Arial" w:hAnsi="Arial"/>
                <w:color w:val="000000"/>
                <w:lang w:val="es-ES"/>
              </w:rPr>
              <w:t>13.500,00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2" w:line="244" w:lineRule="exact"/>
              <w:jc w:val="center"/>
              <w:textAlignment w:val="baseline"/>
              <w:rPr>
                <w:rFonts w:ascii="Arial" w:eastAsia="Arial" w:hAnsi="Arial"/>
                <w:color w:val="000000"/>
                <w:lang w:val="es-ES"/>
              </w:rPr>
            </w:pPr>
            <w:r>
              <w:rPr>
                <w:rFonts w:ascii="Arial" w:eastAsia="Arial" w:hAnsi="Arial"/>
                <w:color w:val="000000"/>
                <w:lang w:val="es-ES"/>
              </w:rPr>
              <w:t>€</w:t>
            </w:r>
          </w:p>
        </w:tc>
      </w:tr>
      <w:tr w:rsidR="00C426D2">
        <w:tblPrEx>
          <w:tblCellMar>
            <w:top w:w="0" w:type="dxa"/>
            <w:bottom w:w="0" w:type="dxa"/>
          </w:tblCellMar>
        </w:tblPrEx>
        <w:trPr>
          <w:trHeight w:hRule="exact" w:val="307"/>
        </w:trPr>
        <w:tc>
          <w:tcPr>
            <w:tcW w:w="2923" w:type="dxa"/>
            <w:tcBorders>
              <w:top w:val="single" w:sz="5" w:space="0" w:color="000000"/>
              <w:left w:val="single" w:sz="5" w:space="0" w:color="000000"/>
              <w:bottom w:val="single" w:sz="5" w:space="0" w:color="000000"/>
              <w:right w:val="none" w:sz="0" w:space="0" w:color="02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14"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2" w:line="235" w:lineRule="exact"/>
              <w:textAlignment w:val="baseline"/>
              <w:rPr>
                <w:rFonts w:ascii="Arial" w:eastAsia="Arial" w:hAnsi="Arial"/>
                <w:color w:val="000000"/>
                <w:lang w:val="es-ES"/>
              </w:rPr>
            </w:pPr>
            <w:r>
              <w:rPr>
                <w:rFonts w:ascii="Arial" w:eastAsia="Arial" w:hAnsi="Arial"/>
                <w:color w:val="000000"/>
                <w:lang w:val="es-ES"/>
              </w:rPr>
              <w:t>1.200,00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2" w:line="235" w:lineRule="exact"/>
              <w:jc w:val="center"/>
              <w:textAlignment w:val="baseline"/>
              <w:rPr>
                <w:rFonts w:ascii="Arial" w:eastAsia="Arial" w:hAnsi="Arial"/>
                <w:color w:val="000000"/>
                <w:lang w:val="es-ES"/>
              </w:rPr>
            </w:pPr>
            <w:r>
              <w:rPr>
                <w:rFonts w:ascii="Arial" w:eastAsia="Arial" w:hAnsi="Arial"/>
                <w:color w:val="000000"/>
                <w:lang w:val="es-ES"/>
              </w:rPr>
              <w:t>€</w:t>
            </w:r>
          </w:p>
        </w:tc>
        <w:tc>
          <w:tcPr>
            <w:tcW w:w="97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2" w:line="235" w:lineRule="exact"/>
              <w:ind w:right="77"/>
              <w:jc w:val="right"/>
              <w:textAlignment w:val="baseline"/>
              <w:rPr>
                <w:rFonts w:ascii="Arial" w:eastAsia="Arial" w:hAnsi="Arial"/>
                <w:color w:val="000000"/>
                <w:lang w:val="es-ES"/>
              </w:rPr>
            </w:pPr>
            <w:r>
              <w:rPr>
                <w:rFonts w:ascii="Arial" w:eastAsia="Arial" w:hAnsi="Arial"/>
                <w:color w:val="000000"/>
                <w:lang w:val="es-ES"/>
              </w:rPr>
              <w:t>3</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2" w:line="235" w:lineRule="exact"/>
              <w:textAlignment w:val="baseline"/>
              <w:rPr>
                <w:rFonts w:ascii="Arial" w:eastAsia="Arial" w:hAnsi="Arial"/>
                <w:color w:val="000000"/>
                <w:lang w:val="es-ES"/>
              </w:rPr>
            </w:pPr>
            <w:r>
              <w:rPr>
                <w:rFonts w:ascii="Arial" w:eastAsia="Arial" w:hAnsi="Arial"/>
                <w:color w:val="000000"/>
                <w:lang w:val="es-ES"/>
              </w:rPr>
              <w:t>3.600,00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2" w:line="235" w:lineRule="exact"/>
              <w:jc w:val="center"/>
              <w:textAlignment w:val="baseline"/>
              <w:rPr>
                <w:rFonts w:ascii="Arial" w:eastAsia="Arial" w:hAnsi="Arial"/>
                <w:color w:val="000000"/>
                <w:lang w:val="es-ES"/>
              </w:rPr>
            </w:pPr>
            <w:r>
              <w:rPr>
                <w:rFonts w:ascii="Arial" w:eastAsia="Arial" w:hAnsi="Arial"/>
                <w:color w:val="000000"/>
                <w:lang w:val="es-ES"/>
              </w:rPr>
              <w:t>€</w:t>
            </w:r>
          </w:p>
        </w:tc>
      </w:tr>
      <w:tr w:rsidR="00C426D2">
        <w:tblPrEx>
          <w:tblCellMar>
            <w:top w:w="0" w:type="dxa"/>
            <w:bottom w:w="0" w:type="dxa"/>
          </w:tblCellMar>
        </w:tblPrEx>
        <w:trPr>
          <w:trHeight w:hRule="exact" w:val="317"/>
        </w:trPr>
        <w:tc>
          <w:tcPr>
            <w:tcW w:w="2923" w:type="dxa"/>
            <w:tcBorders>
              <w:top w:val="single" w:sz="5" w:space="0" w:color="000000"/>
              <w:left w:val="single" w:sz="5" w:space="0" w:color="000000"/>
              <w:bottom w:val="single" w:sz="5" w:space="0" w:color="000000"/>
              <w:right w:val="none" w:sz="0" w:space="0" w:color="02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367" w:type="dxa"/>
            <w:gridSpan w:val="2"/>
            <w:tcBorders>
              <w:top w:val="single" w:sz="5" w:space="0" w:color="000000"/>
              <w:left w:val="none" w:sz="0" w:space="0" w:color="020000"/>
              <w:bottom w:val="single" w:sz="5" w:space="0" w:color="000000"/>
              <w:right w:val="none" w:sz="0" w:space="0" w:color="020000"/>
            </w:tcBorders>
            <w:vAlign w:val="center"/>
          </w:tcPr>
          <w:p w:rsidR="00C426D2" w:rsidRDefault="00740A46">
            <w:pPr>
              <w:spacing w:before="67" w:line="240" w:lineRule="exact"/>
              <w:ind w:right="1805"/>
              <w:jc w:val="right"/>
              <w:textAlignment w:val="baseline"/>
              <w:rPr>
                <w:rFonts w:ascii="Arial" w:eastAsia="Arial" w:hAnsi="Arial"/>
                <w:color w:val="000000"/>
                <w:lang w:val="es-ES"/>
              </w:rPr>
            </w:pPr>
            <w:r>
              <w:rPr>
                <w:rFonts w:ascii="Arial" w:eastAsia="Arial" w:hAnsi="Arial"/>
                <w:color w:val="000000"/>
                <w:lang w:val="es-ES"/>
              </w:rPr>
              <w:t>Total</w:t>
            </w:r>
          </w:p>
        </w:tc>
        <w:tc>
          <w:tcPr>
            <w:tcW w:w="1209" w:type="dxa"/>
            <w:gridSpan w:val="2"/>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7" w:line="240" w:lineRule="exact"/>
              <w:textAlignment w:val="baseline"/>
              <w:rPr>
                <w:rFonts w:ascii="Arial" w:eastAsia="Arial" w:hAnsi="Arial"/>
                <w:b/>
                <w:color w:val="000000"/>
                <w:lang w:val="es-ES"/>
              </w:rPr>
            </w:pPr>
            <w:r>
              <w:rPr>
                <w:rFonts w:ascii="Arial" w:eastAsia="Arial" w:hAnsi="Arial"/>
                <w:b/>
                <w:color w:val="000000"/>
                <w:lang w:val="es-ES"/>
              </w:rPr>
              <w:t>24.300,00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7" w:line="240" w:lineRule="exact"/>
              <w:jc w:val="center"/>
              <w:textAlignment w:val="baseline"/>
              <w:rPr>
                <w:rFonts w:ascii="Arial" w:eastAsia="Arial" w:hAnsi="Arial"/>
                <w:b/>
                <w:color w:val="000000"/>
                <w:lang w:val="es-ES"/>
              </w:rPr>
            </w:pPr>
            <w:r>
              <w:rPr>
                <w:rFonts w:ascii="Arial" w:eastAsia="Arial" w:hAnsi="Arial"/>
                <w:b/>
                <w:color w:val="000000"/>
                <w:lang w:val="es-ES"/>
              </w:rPr>
              <w:t>€</w:t>
            </w:r>
          </w:p>
        </w:tc>
      </w:tr>
    </w:tbl>
    <w:p w:rsidR="00C426D2" w:rsidRDefault="00740A46">
      <w:pPr>
        <w:spacing w:before="246" w:after="4" w:line="230" w:lineRule="exact"/>
        <w:ind w:left="792" w:right="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Tabla 2 Aprobar la cuenta justificativa parcial </w:t>
      </w:r>
      <w:r>
        <w:rPr>
          <w:rFonts w:ascii="Arial" w:eastAsia="Arial" w:hAnsi="Arial"/>
          <w:i/>
          <w:color w:val="000000"/>
          <w:sz w:val="20"/>
          <w:lang w:val="es-ES"/>
        </w:rPr>
        <w:t xml:space="preserve">de la dotación al del </w:t>
      </w:r>
      <w:r>
        <w:rPr>
          <w:rFonts w:ascii="Arial" w:eastAsia="Arial" w:hAnsi="Arial"/>
          <w:b/>
          <w:i/>
          <w:color w:val="000000"/>
          <w:sz w:val="20"/>
          <w:lang w:val="es-ES"/>
        </w:rPr>
        <w:t xml:space="preserve">Grupo Político GRUPO LA FORTALEZA DE SANTA LUCÍA, </w:t>
      </w:r>
      <w:r>
        <w:rPr>
          <w:rFonts w:ascii="Arial" w:eastAsia="Arial" w:hAnsi="Arial"/>
          <w:i/>
          <w:color w:val="000000"/>
          <w:sz w:val="20"/>
          <w:lang w:val="es-ES"/>
        </w:rPr>
        <w:t xml:space="preserve">con número de NIF </w:t>
      </w:r>
      <w:r>
        <w:rPr>
          <w:rFonts w:ascii="Arial" w:eastAsia="Arial" w:hAnsi="Arial"/>
          <w:b/>
          <w:i/>
          <w:color w:val="000000"/>
          <w:sz w:val="20"/>
          <w:lang w:val="es-ES"/>
        </w:rPr>
        <w:t xml:space="preserve">V76092964 </w:t>
      </w:r>
      <w:r>
        <w:rPr>
          <w:rFonts w:ascii="Arial" w:eastAsia="Arial" w:hAnsi="Arial"/>
          <w:i/>
          <w:color w:val="000000"/>
          <w:sz w:val="20"/>
          <w:lang w:val="es-ES"/>
        </w:rPr>
        <w:t xml:space="preserve">correspondiente al ejercicio de enero a diciembre de 2024, por un importe total </w:t>
      </w:r>
      <w:r>
        <w:rPr>
          <w:rFonts w:ascii="Arial" w:eastAsia="Arial" w:hAnsi="Arial"/>
          <w:b/>
          <w:i/>
          <w:color w:val="000000"/>
          <w:sz w:val="20"/>
          <w:lang w:val="es-ES"/>
        </w:rPr>
        <w:t>10.342,80€</w:t>
      </w:r>
    </w:p>
    <w:p w:rsidR="00C426D2" w:rsidRDefault="00C426D2">
      <w:pPr>
        <w:spacing w:before="216" w:line="20" w:lineRule="exact"/>
      </w:pPr>
    </w:p>
    <w:tbl>
      <w:tblPr>
        <w:tblW w:w="0" w:type="auto"/>
        <w:tblInd w:w="784" w:type="dxa"/>
        <w:tblLayout w:type="fixed"/>
        <w:tblCellMar>
          <w:left w:w="0" w:type="dxa"/>
          <w:right w:w="0" w:type="dxa"/>
        </w:tblCellMar>
        <w:tblLook w:val="04A0"/>
      </w:tblPr>
      <w:tblGrid>
        <w:gridCol w:w="706"/>
        <w:gridCol w:w="1032"/>
        <w:gridCol w:w="960"/>
        <w:gridCol w:w="739"/>
        <w:gridCol w:w="585"/>
        <w:gridCol w:w="692"/>
        <w:gridCol w:w="585"/>
        <w:gridCol w:w="605"/>
        <w:gridCol w:w="610"/>
        <w:gridCol w:w="628"/>
        <w:gridCol w:w="605"/>
        <w:gridCol w:w="970"/>
        <w:gridCol w:w="753"/>
      </w:tblGrid>
      <w:tr w:rsidR="00C426D2">
        <w:tblPrEx>
          <w:tblCellMar>
            <w:top w:w="0" w:type="dxa"/>
            <w:bottom w:w="0" w:type="dxa"/>
          </w:tblCellMar>
        </w:tblPrEx>
        <w:trPr>
          <w:trHeight w:hRule="exact" w:val="58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ind w:right="130"/>
              <w:jc w:val="right"/>
              <w:textAlignment w:val="baseline"/>
              <w:rPr>
                <w:rFonts w:ascii="Arial" w:eastAsia="Arial" w:hAnsi="Arial"/>
                <w:b/>
                <w:color w:val="000000"/>
                <w:sz w:val="11"/>
                <w:lang w:val="es-ES"/>
              </w:rPr>
            </w:pPr>
            <w:r>
              <w:rPr>
                <w:rFonts w:ascii="Arial" w:eastAsia="Arial" w:hAnsi="Arial"/>
                <w:b/>
                <w:color w:val="000000"/>
                <w:sz w:val="11"/>
                <w:lang w:val="es-ES"/>
              </w:rPr>
              <w:t>Fecha</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Núm. factura</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2" w:lineRule="exact"/>
              <w:ind w:left="72" w:right="108"/>
              <w:textAlignment w:val="baseline"/>
              <w:rPr>
                <w:rFonts w:ascii="Arial" w:eastAsia="Arial" w:hAnsi="Arial"/>
                <w:b/>
                <w:color w:val="000000"/>
                <w:spacing w:val="-7"/>
                <w:sz w:val="11"/>
                <w:lang w:val="es-ES"/>
              </w:rPr>
            </w:pPr>
            <w:r>
              <w:rPr>
                <w:rFonts w:ascii="Arial" w:eastAsia="Arial" w:hAnsi="Arial"/>
                <w:b/>
                <w:color w:val="000000"/>
                <w:spacing w:val="-7"/>
                <w:sz w:val="11"/>
                <w:lang w:val="es-ES"/>
              </w:rPr>
              <w:t>Entidad/proveed or</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NIF/DNI</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importe</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ind w:right="68"/>
              <w:jc w:val="right"/>
              <w:textAlignment w:val="baseline"/>
              <w:rPr>
                <w:rFonts w:ascii="Arial" w:eastAsia="Arial" w:hAnsi="Arial"/>
                <w:b/>
                <w:color w:val="000000"/>
                <w:sz w:val="11"/>
                <w:lang w:val="es-ES"/>
              </w:rPr>
            </w:pPr>
            <w:r>
              <w:rPr>
                <w:rFonts w:ascii="Arial" w:eastAsia="Arial" w:hAnsi="Arial"/>
                <w:b/>
                <w:color w:val="000000"/>
                <w:sz w:val="11"/>
                <w:lang w:val="es-ES"/>
              </w:rPr>
              <w:t>IGIC</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ind w:right="37"/>
              <w:jc w:val="right"/>
              <w:textAlignment w:val="baseline"/>
              <w:rPr>
                <w:rFonts w:ascii="Arial" w:eastAsia="Arial" w:hAnsi="Arial"/>
                <w:b/>
                <w:color w:val="000000"/>
                <w:sz w:val="11"/>
                <w:lang w:val="es-ES"/>
              </w:rPr>
            </w:pPr>
            <w:r>
              <w:rPr>
                <w:rFonts w:ascii="Arial" w:eastAsia="Arial" w:hAnsi="Arial"/>
                <w:b/>
                <w:color w:val="000000"/>
                <w:sz w:val="11"/>
                <w:lang w:val="es-ES"/>
              </w:rPr>
              <w:t>IRPF</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1" w:line="113"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Factura </w:t>
            </w:r>
            <w:r>
              <w:rPr>
                <w:rFonts w:ascii="Arial" w:eastAsia="Arial" w:hAnsi="Arial"/>
                <w:b/>
                <w:color w:val="000000"/>
                <w:sz w:val="11"/>
                <w:lang w:val="es-ES"/>
              </w:rPr>
              <w:br/>
              <w:t xml:space="preserve">+ IGIC - </w:t>
            </w:r>
            <w:r>
              <w:rPr>
                <w:rFonts w:ascii="Arial" w:eastAsia="Arial" w:hAnsi="Arial"/>
                <w:b/>
                <w:color w:val="000000"/>
                <w:sz w:val="11"/>
                <w:lang w:val="es-ES"/>
              </w:rPr>
              <w:br/>
            </w:r>
            <w:r>
              <w:rPr>
                <w:rFonts w:ascii="Arial" w:eastAsia="Arial" w:hAnsi="Arial"/>
                <w:b/>
                <w:color w:val="000000"/>
                <w:sz w:val="11"/>
                <w:lang w:val="es-ES"/>
              </w:rPr>
              <w:t>IRPF</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2"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Total, </w:t>
            </w:r>
            <w:r>
              <w:rPr>
                <w:rFonts w:ascii="Arial" w:eastAsia="Arial" w:hAnsi="Arial"/>
                <w:b/>
                <w:color w:val="000000"/>
                <w:sz w:val="11"/>
                <w:lang w:val="es-ES"/>
              </w:rPr>
              <w:br/>
              <w:t>factura</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9" w:line="115"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Modelo</w:t>
            </w:r>
          </w:p>
          <w:p w:rsidR="00C426D2" w:rsidRDefault="00740A46">
            <w:pPr>
              <w:spacing w:line="106"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115</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4" w:line="115" w:lineRule="exact"/>
              <w:ind w:left="72" w:right="36" w:firstLine="144"/>
              <w:textAlignment w:val="baseline"/>
              <w:rPr>
                <w:rFonts w:ascii="Arial" w:eastAsia="Arial" w:hAnsi="Arial"/>
                <w:b/>
                <w:color w:val="000000"/>
                <w:sz w:val="11"/>
                <w:lang w:val="es-ES"/>
              </w:rPr>
            </w:pPr>
            <w:r>
              <w:rPr>
                <w:rFonts w:ascii="Arial" w:eastAsia="Arial" w:hAnsi="Arial"/>
                <w:b/>
                <w:color w:val="000000"/>
                <w:sz w:val="11"/>
                <w:lang w:val="es-ES"/>
              </w:rPr>
              <w:t>Total, justificad</w:t>
            </w:r>
          </w:p>
          <w:p w:rsidR="00C426D2" w:rsidRDefault="00740A46">
            <w:pPr>
              <w:spacing w:line="106"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o</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justificante pago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Concepto</w:t>
            </w:r>
          </w:p>
        </w:tc>
      </w:tr>
      <w:tr w:rsidR="00C426D2">
        <w:tblPrEx>
          <w:tblCellMar>
            <w:top w:w="0" w:type="dxa"/>
            <w:bottom w:w="0" w:type="dxa"/>
          </w:tblCellMar>
        </w:tblPrEx>
        <w:trPr>
          <w:trHeight w:hRule="exact" w:val="59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80" w:line="105" w:lineRule="exact"/>
              <w:ind w:right="130"/>
              <w:jc w:val="right"/>
              <w:textAlignment w:val="baseline"/>
              <w:rPr>
                <w:rFonts w:ascii="Arial" w:eastAsia="Arial" w:hAnsi="Arial"/>
                <w:color w:val="000000"/>
                <w:sz w:val="10"/>
                <w:lang w:val="es-ES"/>
              </w:rPr>
            </w:pPr>
            <w:r>
              <w:rPr>
                <w:rFonts w:ascii="Arial" w:eastAsia="Arial" w:hAnsi="Arial"/>
                <w:color w:val="000000"/>
                <w:sz w:val="10"/>
                <w:lang w:val="es-ES"/>
              </w:rPr>
              <w:t>01/01/2024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80" w:line="105" w:lineRule="exact"/>
              <w:jc w:val="center"/>
              <w:textAlignment w:val="baseline"/>
              <w:rPr>
                <w:rFonts w:ascii="Arial" w:eastAsia="Arial" w:hAnsi="Arial"/>
                <w:color w:val="000000"/>
                <w:sz w:val="10"/>
                <w:lang w:val="es-ES"/>
              </w:rPr>
            </w:pPr>
            <w:r>
              <w:rPr>
                <w:rFonts w:ascii="Arial" w:eastAsia="Arial" w:hAnsi="Arial"/>
                <w:color w:val="000000"/>
                <w:sz w:val="10"/>
                <w:lang w:val="es-ES"/>
              </w:rPr>
              <w:t>1</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65" w:line="110" w:lineRule="exact"/>
              <w:ind w:left="72"/>
              <w:textAlignment w:val="baseline"/>
              <w:rPr>
                <w:rFonts w:ascii="Arial" w:eastAsia="Arial" w:hAnsi="Arial"/>
                <w:color w:val="000000"/>
                <w:sz w:val="10"/>
                <w:lang w:val="es-ES"/>
              </w:rPr>
            </w:pPr>
            <w:r>
              <w:rPr>
                <w:rFonts w:ascii="Arial" w:eastAsia="Arial" w:hAnsi="Arial"/>
                <w:color w:val="000000"/>
                <w:sz w:val="10"/>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80" w:line="105" w:lineRule="exact"/>
              <w:jc w:val="center"/>
              <w:textAlignment w:val="baseline"/>
              <w:rPr>
                <w:rFonts w:ascii="Arial" w:eastAsia="Arial" w:hAnsi="Arial"/>
                <w:color w:val="000000"/>
                <w:sz w:val="10"/>
                <w:lang w:val="es-ES"/>
              </w:rPr>
            </w:pPr>
            <w:r>
              <w:rPr>
                <w:rFonts w:ascii="Arial" w:eastAsia="Arial" w:hAnsi="Arial"/>
                <w:color w:val="000000"/>
                <w:sz w:val="10"/>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80" w:line="105" w:lineRule="exact"/>
              <w:jc w:val="center"/>
              <w:textAlignment w:val="baseline"/>
              <w:rPr>
                <w:rFonts w:ascii="Arial" w:eastAsia="Arial" w:hAnsi="Arial"/>
                <w:color w:val="000000"/>
                <w:sz w:val="10"/>
                <w:lang w:val="es-ES"/>
              </w:rPr>
            </w:pPr>
            <w:r>
              <w:rPr>
                <w:rFonts w:ascii="Arial" w:eastAsia="Arial" w:hAnsi="Arial"/>
                <w:color w:val="000000"/>
                <w:sz w:val="10"/>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80" w:line="105" w:lineRule="exact"/>
              <w:ind w:right="68"/>
              <w:jc w:val="right"/>
              <w:textAlignment w:val="baseline"/>
              <w:rPr>
                <w:rFonts w:ascii="Arial" w:eastAsia="Arial" w:hAnsi="Arial"/>
                <w:color w:val="000000"/>
                <w:sz w:val="10"/>
                <w:lang w:val="es-ES"/>
              </w:rPr>
            </w:pPr>
            <w:r>
              <w:rPr>
                <w:rFonts w:ascii="Arial" w:eastAsia="Arial" w:hAnsi="Arial"/>
                <w:color w:val="000000"/>
                <w:sz w:val="10"/>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80" w:line="105" w:lineRule="exact"/>
              <w:ind w:right="37"/>
              <w:jc w:val="right"/>
              <w:textAlignment w:val="baseline"/>
              <w:rPr>
                <w:rFonts w:ascii="Arial" w:eastAsia="Arial" w:hAnsi="Arial"/>
                <w:color w:val="000000"/>
                <w:sz w:val="10"/>
                <w:lang w:val="es-ES"/>
              </w:rPr>
            </w:pPr>
            <w:r>
              <w:rPr>
                <w:rFonts w:ascii="Arial" w:eastAsia="Arial" w:hAnsi="Arial"/>
                <w:color w:val="000000"/>
                <w:sz w:val="10"/>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80" w:line="105" w:lineRule="exact"/>
              <w:jc w:val="center"/>
              <w:textAlignment w:val="baseline"/>
              <w:rPr>
                <w:rFonts w:ascii="Arial" w:eastAsia="Arial" w:hAnsi="Arial"/>
                <w:color w:val="000000"/>
                <w:sz w:val="10"/>
                <w:lang w:val="es-ES"/>
              </w:rPr>
            </w:pPr>
            <w:r>
              <w:rPr>
                <w:rFonts w:ascii="Arial" w:eastAsia="Arial" w:hAnsi="Arial"/>
                <w:color w:val="000000"/>
                <w:sz w:val="10"/>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80" w:line="105" w:lineRule="exact"/>
              <w:jc w:val="center"/>
              <w:textAlignment w:val="baseline"/>
              <w:rPr>
                <w:rFonts w:ascii="Arial" w:eastAsia="Arial" w:hAnsi="Arial"/>
                <w:color w:val="000000"/>
                <w:sz w:val="10"/>
                <w:lang w:val="es-ES"/>
              </w:rPr>
            </w:pPr>
            <w:r>
              <w:rPr>
                <w:rFonts w:ascii="Arial" w:eastAsia="Arial" w:hAnsi="Arial"/>
                <w:color w:val="000000"/>
                <w:sz w:val="10"/>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80" w:line="105" w:lineRule="exact"/>
              <w:ind w:right="67"/>
              <w:jc w:val="right"/>
              <w:textAlignment w:val="baseline"/>
              <w:rPr>
                <w:rFonts w:ascii="Arial" w:eastAsia="Arial" w:hAnsi="Arial"/>
                <w:color w:val="000000"/>
                <w:sz w:val="10"/>
                <w:lang w:val="es-ES"/>
              </w:rPr>
            </w:pPr>
            <w:r>
              <w:rPr>
                <w:rFonts w:ascii="Arial" w:eastAsia="Arial" w:hAnsi="Arial"/>
                <w:color w:val="000000"/>
                <w:sz w:val="10"/>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80" w:line="105" w:lineRule="exact"/>
              <w:ind w:right="57"/>
              <w:jc w:val="right"/>
              <w:textAlignment w:val="baseline"/>
              <w:rPr>
                <w:rFonts w:ascii="Arial" w:eastAsia="Arial" w:hAnsi="Arial"/>
                <w:color w:val="000000"/>
                <w:sz w:val="10"/>
                <w:lang w:val="es-ES"/>
              </w:rPr>
            </w:pPr>
            <w:r>
              <w:rPr>
                <w:rFonts w:ascii="Arial" w:eastAsia="Arial" w:hAnsi="Arial"/>
                <w:color w:val="000000"/>
                <w:sz w:val="10"/>
                <w:lang w:val="es-ES"/>
              </w:rPr>
              <w:t>608,54 €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35" w:line="112"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Recibo Pago y </w:t>
            </w:r>
            <w:r>
              <w:rPr>
                <w:rFonts w:ascii="Arial" w:eastAsia="Arial" w:hAnsi="Arial"/>
                <w:color w:val="000000"/>
                <w:sz w:val="10"/>
                <w:lang w:val="es-ES"/>
              </w:rPr>
              <w:br/>
              <w:t xml:space="preserve">justificante </w:t>
            </w:r>
            <w:r>
              <w:rPr>
                <w:rFonts w:ascii="Arial" w:eastAsia="Arial" w:hAnsi="Arial"/>
                <w:color w:val="000000"/>
                <w:sz w:val="10"/>
                <w:lang w:val="es-ES"/>
              </w:rPr>
              <w:br/>
              <w:t xml:space="preserve">bancario </w:t>
            </w:r>
            <w:r>
              <w:rPr>
                <w:rFonts w:ascii="Arial" w:eastAsia="Arial" w:hAnsi="Arial"/>
                <w:color w:val="000000"/>
                <w:sz w:val="10"/>
                <w:lang w:val="es-ES"/>
              </w:rPr>
              <w:br/>
              <w:t>17/01/2024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80" w:line="105" w:lineRule="exact"/>
              <w:jc w:val="center"/>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6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ind w:right="130"/>
              <w:jc w:val="right"/>
              <w:textAlignment w:val="baseline"/>
              <w:rPr>
                <w:rFonts w:ascii="Arial" w:eastAsia="Arial" w:hAnsi="Arial"/>
                <w:color w:val="000000"/>
                <w:sz w:val="10"/>
                <w:lang w:val="es-ES"/>
              </w:rPr>
            </w:pPr>
            <w:r>
              <w:rPr>
                <w:rFonts w:ascii="Arial" w:eastAsia="Arial" w:hAnsi="Arial"/>
                <w:color w:val="000000"/>
                <w:sz w:val="10"/>
                <w:lang w:val="es-ES"/>
              </w:rPr>
              <w:t>01/02/2024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jc w:val="center"/>
              <w:textAlignment w:val="baseline"/>
              <w:rPr>
                <w:rFonts w:ascii="Arial" w:eastAsia="Arial" w:hAnsi="Arial"/>
                <w:color w:val="000000"/>
                <w:sz w:val="10"/>
                <w:lang w:val="es-ES"/>
              </w:rPr>
            </w:pPr>
            <w:r>
              <w:rPr>
                <w:rFonts w:ascii="Arial" w:eastAsia="Arial" w:hAnsi="Arial"/>
                <w:color w:val="000000"/>
                <w:sz w:val="10"/>
                <w:lang w:val="es-ES"/>
              </w:rPr>
              <w:t>2</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29" w:line="111" w:lineRule="exact"/>
              <w:ind w:left="72"/>
              <w:textAlignment w:val="baseline"/>
              <w:rPr>
                <w:rFonts w:ascii="Arial" w:eastAsia="Arial" w:hAnsi="Arial"/>
                <w:color w:val="000000"/>
                <w:sz w:val="10"/>
                <w:lang w:val="es-ES"/>
              </w:rPr>
            </w:pPr>
            <w:r>
              <w:rPr>
                <w:rFonts w:ascii="Arial" w:eastAsia="Arial" w:hAnsi="Arial"/>
                <w:color w:val="000000"/>
                <w:sz w:val="10"/>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jc w:val="center"/>
              <w:textAlignment w:val="baseline"/>
              <w:rPr>
                <w:rFonts w:ascii="Arial" w:eastAsia="Arial" w:hAnsi="Arial"/>
                <w:color w:val="000000"/>
                <w:sz w:val="10"/>
                <w:lang w:val="es-ES"/>
              </w:rPr>
            </w:pPr>
            <w:r>
              <w:rPr>
                <w:rFonts w:ascii="Arial" w:eastAsia="Arial" w:hAnsi="Arial"/>
                <w:color w:val="000000"/>
                <w:sz w:val="10"/>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jc w:val="center"/>
              <w:textAlignment w:val="baseline"/>
              <w:rPr>
                <w:rFonts w:ascii="Arial" w:eastAsia="Arial" w:hAnsi="Arial"/>
                <w:color w:val="000000"/>
                <w:sz w:val="10"/>
                <w:lang w:val="es-ES"/>
              </w:rPr>
            </w:pPr>
            <w:r>
              <w:rPr>
                <w:rFonts w:ascii="Arial" w:eastAsia="Arial" w:hAnsi="Arial"/>
                <w:color w:val="000000"/>
                <w:sz w:val="10"/>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ind w:right="68"/>
              <w:jc w:val="right"/>
              <w:textAlignment w:val="baseline"/>
              <w:rPr>
                <w:rFonts w:ascii="Arial" w:eastAsia="Arial" w:hAnsi="Arial"/>
                <w:color w:val="000000"/>
                <w:sz w:val="10"/>
                <w:lang w:val="es-ES"/>
              </w:rPr>
            </w:pPr>
            <w:r>
              <w:rPr>
                <w:rFonts w:ascii="Arial" w:eastAsia="Arial" w:hAnsi="Arial"/>
                <w:color w:val="000000"/>
                <w:sz w:val="10"/>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ind w:right="37"/>
              <w:jc w:val="right"/>
              <w:textAlignment w:val="baseline"/>
              <w:rPr>
                <w:rFonts w:ascii="Arial" w:eastAsia="Arial" w:hAnsi="Arial"/>
                <w:color w:val="000000"/>
                <w:sz w:val="10"/>
                <w:lang w:val="es-ES"/>
              </w:rPr>
            </w:pPr>
            <w:r>
              <w:rPr>
                <w:rFonts w:ascii="Arial" w:eastAsia="Arial" w:hAnsi="Arial"/>
                <w:color w:val="000000"/>
                <w:sz w:val="10"/>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jc w:val="center"/>
              <w:textAlignment w:val="baseline"/>
              <w:rPr>
                <w:rFonts w:ascii="Arial" w:eastAsia="Arial" w:hAnsi="Arial"/>
                <w:color w:val="000000"/>
                <w:sz w:val="10"/>
                <w:lang w:val="es-ES"/>
              </w:rPr>
            </w:pPr>
            <w:r>
              <w:rPr>
                <w:rFonts w:ascii="Arial" w:eastAsia="Arial" w:hAnsi="Arial"/>
                <w:color w:val="000000"/>
                <w:sz w:val="10"/>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jc w:val="center"/>
              <w:textAlignment w:val="baseline"/>
              <w:rPr>
                <w:rFonts w:ascii="Arial" w:eastAsia="Arial" w:hAnsi="Arial"/>
                <w:color w:val="000000"/>
                <w:sz w:val="10"/>
                <w:lang w:val="es-ES"/>
              </w:rPr>
            </w:pPr>
            <w:r>
              <w:rPr>
                <w:rFonts w:ascii="Arial" w:eastAsia="Arial" w:hAnsi="Arial"/>
                <w:color w:val="000000"/>
                <w:sz w:val="10"/>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ind w:right="67"/>
              <w:jc w:val="right"/>
              <w:textAlignment w:val="baseline"/>
              <w:rPr>
                <w:rFonts w:ascii="Arial" w:eastAsia="Arial" w:hAnsi="Arial"/>
                <w:color w:val="000000"/>
                <w:sz w:val="10"/>
                <w:lang w:val="es-ES"/>
              </w:rPr>
            </w:pPr>
            <w:r>
              <w:rPr>
                <w:rFonts w:ascii="Arial" w:eastAsia="Arial" w:hAnsi="Arial"/>
                <w:color w:val="000000"/>
                <w:sz w:val="10"/>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ind w:right="57"/>
              <w:jc w:val="right"/>
              <w:textAlignment w:val="baseline"/>
              <w:rPr>
                <w:rFonts w:ascii="Arial" w:eastAsia="Arial" w:hAnsi="Arial"/>
                <w:color w:val="000000"/>
                <w:sz w:val="10"/>
                <w:lang w:val="es-ES"/>
              </w:rPr>
            </w:pPr>
            <w:r>
              <w:rPr>
                <w:rFonts w:ascii="Arial" w:eastAsia="Arial" w:hAnsi="Arial"/>
                <w:color w:val="000000"/>
                <w:sz w:val="10"/>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99" w:line="113"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Recibo Pago y </w:t>
            </w:r>
            <w:r>
              <w:rPr>
                <w:rFonts w:ascii="Arial" w:eastAsia="Arial" w:hAnsi="Arial"/>
                <w:color w:val="000000"/>
                <w:sz w:val="10"/>
                <w:lang w:val="es-ES"/>
              </w:rPr>
              <w:br/>
              <w:t xml:space="preserve">justificante </w:t>
            </w:r>
            <w:r>
              <w:rPr>
                <w:rFonts w:ascii="Arial" w:eastAsia="Arial" w:hAnsi="Arial"/>
                <w:color w:val="000000"/>
                <w:sz w:val="10"/>
                <w:lang w:val="es-ES"/>
              </w:rPr>
              <w:br/>
              <w:t xml:space="preserve">bancario </w:t>
            </w:r>
            <w:r>
              <w:rPr>
                <w:rFonts w:ascii="Arial" w:eastAsia="Arial" w:hAnsi="Arial"/>
                <w:color w:val="000000"/>
                <w:sz w:val="10"/>
                <w:lang w:val="es-ES"/>
              </w:rPr>
              <w:br/>
              <w:t>07/02/2024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jc w:val="center"/>
              <w:textAlignment w:val="baseline"/>
              <w:rPr>
                <w:rFonts w:ascii="Arial" w:eastAsia="Arial" w:hAnsi="Arial"/>
                <w:color w:val="000000"/>
                <w:sz w:val="10"/>
                <w:lang w:val="es-ES"/>
              </w:rPr>
            </w:pPr>
            <w:r>
              <w:rPr>
                <w:rFonts w:ascii="Arial" w:eastAsia="Arial" w:hAnsi="Arial"/>
                <w:color w:val="000000"/>
                <w:sz w:val="10"/>
                <w:lang w:val="es-ES"/>
              </w:rPr>
              <w:t>Alquiler local</w:t>
            </w:r>
          </w:p>
        </w:tc>
      </w:tr>
    </w:tbl>
    <w:p w:rsidR="00C426D2" w:rsidRDefault="00C426D2">
      <w:pPr>
        <w:spacing w:after="163" w:line="20" w:lineRule="exact"/>
      </w:pPr>
    </w:p>
    <w:p w:rsidR="00C426D2" w:rsidRDefault="00740A46">
      <w:pPr>
        <w:ind w:left="10048" w:right="154"/>
        <w:textAlignment w:val="baseline"/>
      </w:pPr>
      <w:r>
        <w:rPr>
          <w:noProof/>
          <w:lang w:val="es-ES" w:eastAsia="es-ES"/>
        </w:rPr>
        <w:drawing>
          <wp:inline distT="0" distB="0" distL="0" distR="0">
            <wp:extent cx="417830" cy="420370"/>
            <wp:effectExtent l="0" t="0" r="0" b="0"/>
            <wp:docPr id="187" name="Picture"/>
            <wp:cNvGraphicFramePr/>
            <a:graphic xmlns:a="http://schemas.openxmlformats.org/drawingml/2006/main">
              <a:graphicData uri="http://schemas.openxmlformats.org/drawingml/2006/picture">
                <pic:pic xmlns:pic="http://schemas.openxmlformats.org/drawingml/2006/picture">
                  <pic:nvPicPr>
                    <pic:cNvPr id="188"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C426D2">
      <w:pPr>
        <w:rPr>
          <w:sz w:val="2"/>
        </w:rPr>
      </w:pPr>
      <w:r w:rsidRPr="00C426D2">
        <w:lastRenderedPageBreak/>
        <w:pict>
          <v:shape id="_x0000_s1254" type="#_x0000_t202" style="position:absolute;margin-left:541.7pt;margin-top:307.9pt;width:25.9pt;height:164.4pt;z-index:-251644416;mso-wrap-distance-left:0;mso-wrap-distance-right:0;mso-position-horizontal-relative:page;mso-position-vertical-relative:page" filled="f" stroked="f">
            <v:textbox style="layout-flow:vertical;mso-layout-flow-alt:bottom-to-top" inset="0,0,0,0">
              <w:txbxContent>
                <w:p w:rsidR="00C426D2" w:rsidRDefault="00740A46">
                  <w:pPr>
                    <w:spacing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253" type="#_x0000_t202" style="position:absolute;margin-left:544.3pt;margin-top:472.3pt;width:24.45pt;height:307pt;z-index:-251643392;mso-wrap-distance-left:0;mso-wrap-distance-right:0;mso-position-horizontal-relative:page;mso-position-vertical-relative:page" filled="f" stroked="f">
            <v:textbox style="layout-flow:vertical;mso-layout-flow-alt:bottom-to-top" inset="0,0,0,0">
              <w:txbxContent>
                <w:p w:rsidR="00C426D2" w:rsidRDefault="00740A46">
                  <w:pPr>
                    <w:spacing w:before="125"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62 de 129</w:t>
                  </w:r>
                </w:p>
              </w:txbxContent>
            </v:textbox>
            <w10:wrap type="square" anchorx="page" anchory="page"/>
          </v:shape>
        </w:pict>
      </w:r>
    </w:p>
    <w:tbl>
      <w:tblPr>
        <w:tblW w:w="0" w:type="auto"/>
        <w:tblInd w:w="6" w:type="dxa"/>
        <w:tblLayout w:type="fixed"/>
        <w:tblCellMar>
          <w:left w:w="0" w:type="dxa"/>
          <w:right w:w="0" w:type="dxa"/>
        </w:tblCellMar>
        <w:tblLook w:val="04A0"/>
      </w:tblPr>
      <w:tblGrid>
        <w:gridCol w:w="706"/>
        <w:gridCol w:w="1032"/>
        <w:gridCol w:w="960"/>
        <w:gridCol w:w="739"/>
        <w:gridCol w:w="585"/>
        <w:gridCol w:w="692"/>
        <w:gridCol w:w="585"/>
        <w:gridCol w:w="605"/>
        <w:gridCol w:w="610"/>
        <w:gridCol w:w="628"/>
        <w:gridCol w:w="605"/>
        <w:gridCol w:w="970"/>
        <w:gridCol w:w="753"/>
      </w:tblGrid>
      <w:tr w:rsidR="00C426D2">
        <w:tblPrEx>
          <w:tblCellMar>
            <w:top w:w="0" w:type="dxa"/>
            <w:bottom w:w="0" w:type="dxa"/>
          </w:tblCellMar>
        </w:tblPrEx>
        <w:trPr>
          <w:trHeight w:hRule="exact" w:val="58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130"/>
              <w:jc w:val="right"/>
              <w:textAlignment w:val="baseline"/>
              <w:rPr>
                <w:rFonts w:ascii="Arial" w:eastAsia="Arial" w:hAnsi="Arial"/>
                <w:b/>
                <w:color w:val="000000"/>
                <w:sz w:val="11"/>
                <w:lang w:val="es-ES"/>
              </w:rPr>
            </w:pPr>
            <w:r>
              <w:rPr>
                <w:rFonts w:ascii="Arial" w:eastAsia="Arial" w:hAnsi="Arial"/>
                <w:b/>
                <w:color w:val="000000"/>
                <w:sz w:val="11"/>
                <w:lang w:val="es-ES"/>
              </w:rPr>
              <w:t>Fecha</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center"/>
              <w:textAlignment w:val="baseline"/>
              <w:rPr>
                <w:rFonts w:ascii="Arial" w:eastAsia="Arial" w:hAnsi="Arial"/>
                <w:b/>
                <w:color w:val="000000"/>
                <w:sz w:val="11"/>
                <w:lang w:val="es-ES"/>
              </w:rPr>
            </w:pPr>
            <w:r>
              <w:rPr>
                <w:rFonts w:ascii="Arial" w:eastAsia="Arial" w:hAnsi="Arial"/>
                <w:b/>
                <w:color w:val="000000"/>
                <w:sz w:val="11"/>
                <w:lang w:val="es-ES"/>
              </w:rPr>
              <w:t>Núm. factura</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ind w:left="72" w:right="108"/>
              <w:textAlignment w:val="baseline"/>
              <w:rPr>
                <w:rFonts w:ascii="Arial" w:eastAsia="Arial" w:hAnsi="Arial"/>
                <w:b/>
                <w:color w:val="000000"/>
                <w:spacing w:val="-7"/>
                <w:sz w:val="11"/>
                <w:lang w:val="es-ES"/>
              </w:rPr>
            </w:pPr>
            <w:r>
              <w:rPr>
                <w:rFonts w:ascii="Arial" w:eastAsia="Arial" w:hAnsi="Arial"/>
                <w:b/>
                <w:color w:val="000000"/>
                <w:spacing w:val="-7"/>
                <w:sz w:val="11"/>
                <w:lang w:val="es-ES"/>
              </w:rPr>
              <w:t>Entidad/proveed or</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120"/>
              <w:jc w:val="right"/>
              <w:textAlignment w:val="baseline"/>
              <w:rPr>
                <w:rFonts w:ascii="Arial" w:eastAsia="Arial" w:hAnsi="Arial"/>
                <w:b/>
                <w:color w:val="000000"/>
                <w:sz w:val="11"/>
                <w:lang w:val="es-ES"/>
              </w:rPr>
            </w:pPr>
            <w:r>
              <w:rPr>
                <w:rFonts w:ascii="Arial" w:eastAsia="Arial" w:hAnsi="Arial"/>
                <w:b/>
                <w:color w:val="000000"/>
                <w:sz w:val="11"/>
                <w:lang w:val="es-ES"/>
              </w:rPr>
              <w:t>NIF/DNI</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center"/>
              <w:textAlignment w:val="baseline"/>
              <w:rPr>
                <w:rFonts w:ascii="Arial" w:eastAsia="Arial" w:hAnsi="Arial"/>
                <w:b/>
                <w:color w:val="000000"/>
                <w:sz w:val="11"/>
                <w:lang w:val="es-ES"/>
              </w:rPr>
            </w:pPr>
            <w:r>
              <w:rPr>
                <w:rFonts w:ascii="Arial" w:eastAsia="Arial" w:hAnsi="Arial"/>
                <w:b/>
                <w:color w:val="000000"/>
                <w:sz w:val="11"/>
                <w:lang w:val="es-ES"/>
              </w:rPr>
              <w:t>importe</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68"/>
              <w:jc w:val="right"/>
              <w:textAlignment w:val="baseline"/>
              <w:rPr>
                <w:rFonts w:ascii="Arial" w:eastAsia="Arial" w:hAnsi="Arial"/>
                <w:b/>
                <w:color w:val="000000"/>
                <w:sz w:val="11"/>
                <w:lang w:val="es-ES"/>
              </w:rPr>
            </w:pPr>
            <w:r>
              <w:rPr>
                <w:rFonts w:ascii="Arial" w:eastAsia="Arial" w:hAnsi="Arial"/>
                <w:b/>
                <w:color w:val="000000"/>
                <w:sz w:val="11"/>
                <w:lang w:val="es-ES"/>
              </w:rPr>
              <w:t>IGIC</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37"/>
              <w:jc w:val="right"/>
              <w:textAlignment w:val="baseline"/>
              <w:rPr>
                <w:rFonts w:ascii="Arial" w:eastAsia="Arial" w:hAnsi="Arial"/>
                <w:b/>
                <w:color w:val="000000"/>
                <w:sz w:val="11"/>
                <w:lang w:val="es-ES"/>
              </w:rPr>
            </w:pPr>
            <w:r>
              <w:rPr>
                <w:rFonts w:ascii="Arial" w:eastAsia="Arial" w:hAnsi="Arial"/>
                <w:b/>
                <w:color w:val="000000"/>
                <w:sz w:val="11"/>
                <w:lang w:val="es-ES"/>
              </w:rPr>
              <w:t>IRPF</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1" w:line="111"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Factura </w:t>
            </w:r>
            <w:r>
              <w:rPr>
                <w:rFonts w:ascii="Arial" w:eastAsia="Arial" w:hAnsi="Arial"/>
                <w:b/>
                <w:color w:val="000000"/>
                <w:sz w:val="11"/>
                <w:lang w:val="es-ES"/>
              </w:rPr>
              <w:br/>
              <w:t xml:space="preserve">+ IGIC - </w:t>
            </w:r>
            <w:r>
              <w:rPr>
                <w:rFonts w:ascii="Arial" w:eastAsia="Arial" w:hAnsi="Arial"/>
                <w:b/>
                <w:color w:val="000000"/>
                <w:sz w:val="11"/>
                <w:lang w:val="es-ES"/>
              </w:rPr>
              <w:br/>
              <w:t>IRPF</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Total, </w:t>
            </w:r>
            <w:r>
              <w:rPr>
                <w:rFonts w:ascii="Arial" w:eastAsia="Arial" w:hAnsi="Arial"/>
                <w:b/>
                <w:color w:val="000000"/>
                <w:sz w:val="11"/>
                <w:lang w:val="es-ES"/>
              </w:rPr>
              <w:br/>
              <w:t>factura</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9" w:line="115"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Modelo</w:t>
            </w:r>
          </w:p>
          <w:p w:rsidR="00C426D2" w:rsidRDefault="00740A46">
            <w:pPr>
              <w:spacing w:line="10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115</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4" w:line="115" w:lineRule="exact"/>
              <w:ind w:left="72" w:right="36" w:firstLine="144"/>
              <w:textAlignment w:val="baseline"/>
              <w:rPr>
                <w:rFonts w:ascii="Arial" w:eastAsia="Arial" w:hAnsi="Arial"/>
                <w:b/>
                <w:color w:val="000000"/>
                <w:sz w:val="11"/>
                <w:lang w:val="es-ES"/>
              </w:rPr>
            </w:pPr>
            <w:r>
              <w:rPr>
                <w:rFonts w:ascii="Arial" w:eastAsia="Arial" w:hAnsi="Arial"/>
                <w:b/>
                <w:color w:val="000000"/>
                <w:sz w:val="11"/>
                <w:lang w:val="es-ES"/>
              </w:rPr>
              <w:t>Total, justificad</w:t>
            </w:r>
          </w:p>
          <w:p w:rsidR="00C426D2" w:rsidRDefault="00740A46">
            <w:pPr>
              <w:spacing w:line="10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o</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left="72"/>
              <w:textAlignment w:val="baseline"/>
              <w:rPr>
                <w:rFonts w:ascii="Arial" w:eastAsia="Arial" w:hAnsi="Arial"/>
                <w:b/>
                <w:color w:val="000000"/>
                <w:sz w:val="11"/>
                <w:lang w:val="es-ES"/>
              </w:rPr>
            </w:pPr>
            <w:r>
              <w:rPr>
                <w:rFonts w:ascii="Arial" w:eastAsia="Arial" w:hAnsi="Arial"/>
                <w:b/>
                <w:color w:val="000000"/>
                <w:sz w:val="11"/>
                <w:lang w:val="es-ES"/>
              </w:rPr>
              <w:t>justificante pago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left="72"/>
              <w:textAlignment w:val="baseline"/>
              <w:rPr>
                <w:rFonts w:ascii="Arial" w:eastAsia="Arial" w:hAnsi="Arial"/>
                <w:b/>
                <w:color w:val="000000"/>
                <w:sz w:val="11"/>
                <w:lang w:val="es-ES"/>
              </w:rPr>
            </w:pPr>
            <w:r>
              <w:rPr>
                <w:rFonts w:ascii="Arial" w:eastAsia="Arial" w:hAnsi="Arial"/>
                <w:b/>
                <w:color w:val="000000"/>
                <w:sz w:val="11"/>
                <w:lang w:val="es-ES"/>
              </w:rPr>
              <w:t>Concepto</w:t>
            </w:r>
          </w:p>
        </w:tc>
      </w:tr>
      <w:tr w:rsidR="00C426D2">
        <w:tblPrEx>
          <w:tblCellMar>
            <w:top w:w="0" w:type="dxa"/>
            <w:bottom w:w="0" w:type="dxa"/>
          </w:tblCellMar>
        </w:tblPrEx>
        <w:trPr>
          <w:trHeight w:hRule="exact" w:val="56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0" w:line="11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01/03/2024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0"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3</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6" w:line="114" w:lineRule="exact"/>
              <w:ind w:left="72"/>
              <w:textAlignment w:val="baseline"/>
              <w:rPr>
                <w:rFonts w:ascii="Arial" w:eastAsia="Arial" w:hAnsi="Arial"/>
                <w:color w:val="000000"/>
                <w:sz w:val="11"/>
                <w:lang w:val="es-ES"/>
              </w:rPr>
            </w:pPr>
            <w:r>
              <w:rPr>
                <w:rFonts w:ascii="Arial" w:eastAsia="Arial" w:hAnsi="Arial"/>
                <w:color w:val="000000"/>
                <w:sz w:val="11"/>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0" w:line="115"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15"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50" w:line="115"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15"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15"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15"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15"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15"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06"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r>
            <w:r>
              <w:rPr>
                <w:rFonts w:ascii="Arial" w:eastAsia="Arial" w:hAnsi="Arial"/>
                <w:color w:val="000000"/>
                <w:sz w:val="11"/>
                <w:lang w:val="es-ES"/>
              </w:rPr>
              <w:t>20/03/2024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0" w:line="115" w:lineRule="exact"/>
              <w:ind w:left="72"/>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470"/>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0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01/04/2024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06" w:lineRule="exact"/>
              <w:jc w:val="center"/>
              <w:textAlignment w:val="baseline"/>
              <w:rPr>
                <w:rFonts w:ascii="Arial" w:eastAsia="Arial" w:hAnsi="Arial"/>
                <w:color w:val="000000"/>
                <w:sz w:val="11"/>
                <w:lang w:val="es-ES"/>
              </w:rPr>
            </w:pPr>
            <w:r>
              <w:rPr>
                <w:rFonts w:ascii="Arial" w:eastAsia="Arial" w:hAnsi="Arial"/>
                <w:color w:val="000000"/>
                <w:sz w:val="11"/>
                <w:lang w:val="es-ES"/>
              </w:rPr>
              <w:t>4</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10" w:lineRule="exact"/>
              <w:ind w:left="72"/>
              <w:textAlignment w:val="baseline"/>
              <w:rPr>
                <w:rFonts w:ascii="Arial" w:eastAsia="Arial" w:hAnsi="Arial"/>
                <w:color w:val="000000"/>
                <w:sz w:val="11"/>
                <w:lang w:val="es-ES"/>
              </w:rPr>
            </w:pPr>
            <w:r>
              <w:rPr>
                <w:rFonts w:ascii="Arial" w:eastAsia="Arial" w:hAnsi="Arial"/>
                <w:color w:val="000000"/>
                <w:sz w:val="11"/>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0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2"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01/04/2024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06" w:lineRule="exact"/>
              <w:ind w:left="72"/>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47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10"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01/05/2024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10" w:lineRule="exact"/>
              <w:jc w:val="center"/>
              <w:textAlignment w:val="baseline"/>
              <w:rPr>
                <w:rFonts w:ascii="Arial" w:eastAsia="Arial" w:hAnsi="Arial"/>
                <w:color w:val="000000"/>
                <w:sz w:val="11"/>
                <w:lang w:val="es-ES"/>
              </w:rPr>
            </w:pPr>
            <w:r>
              <w:rPr>
                <w:rFonts w:ascii="Arial" w:eastAsia="Arial" w:hAnsi="Arial"/>
                <w:color w:val="000000"/>
                <w:sz w:val="11"/>
                <w:lang w:val="es-ES"/>
              </w:rPr>
              <w:t>5</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13" w:lineRule="exact"/>
              <w:ind w:left="72"/>
              <w:textAlignment w:val="baseline"/>
              <w:rPr>
                <w:rFonts w:ascii="Arial" w:eastAsia="Arial" w:hAnsi="Arial"/>
                <w:color w:val="000000"/>
                <w:sz w:val="11"/>
                <w:lang w:val="es-ES"/>
              </w:rPr>
            </w:pPr>
            <w:r>
              <w:rPr>
                <w:rFonts w:ascii="Arial" w:eastAsia="Arial" w:hAnsi="Arial"/>
                <w:color w:val="000000"/>
                <w:sz w:val="11"/>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10"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3"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06/05/2024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10" w:lineRule="exact"/>
              <w:ind w:left="72"/>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68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70" w:line="11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01/06/2024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70" w:line="116" w:lineRule="exact"/>
              <w:jc w:val="center"/>
              <w:textAlignment w:val="baseline"/>
              <w:rPr>
                <w:rFonts w:ascii="Arial" w:eastAsia="Arial" w:hAnsi="Arial"/>
                <w:color w:val="000000"/>
                <w:sz w:val="11"/>
                <w:lang w:val="es-ES"/>
              </w:rPr>
            </w:pPr>
            <w:r>
              <w:rPr>
                <w:rFonts w:ascii="Arial" w:eastAsia="Arial" w:hAnsi="Arial"/>
                <w:color w:val="000000"/>
                <w:sz w:val="11"/>
                <w:lang w:val="es-ES"/>
              </w:rPr>
              <w:t>6</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6" w:line="115" w:lineRule="exact"/>
              <w:ind w:left="72"/>
              <w:textAlignment w:val="baseline"/>
              <w:rPr>
                <w:rFonts w:ascii="Arial" w:eastAsia="Arial" w:hAnsi="Arial"/>
                <w:color w:val="000000"/>
                <w:sz w:val="11"/>
                <w:lang w:val="es-ES"/>
              </w:rPr>
            </w:pPr>
            <w:r>
              <w:rPr>
                <w:rFonts w:ascii="Arial" w:eastAsia="Arial" w:hAnsi="Arial"/>
                <w:color w:val="000000"/>
                <w:sz w:val="11"/>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70" w:line="11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570" w:line="116"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570" w:line="116"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570" w:line="11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570" w:line="116"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570" w:line="11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570" w:line="11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570" w:line="11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2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r>
            <w:r>
              <w:rPr>
                <w:rFonts w:ascii="Arial" w:eastAsia="Arial" w:hAnsi="Arial"/>
                <w:color w:val="000000"/>
                <w:sz w:val="11"/>
                <w:lang w:val="es-ES"/>
              </w:rPr>
              <w:t xml:space="preserve">bancario </w:t>
            </w:r>
            <w:r>
              <w:rPr>
                <w:rFonts w:ascii="Arial" w:eastAsia="Arial" w:hAnsi="Arial"/>
                <w:color w:val="000000"/>
                <w:sz w:val="11"/>
                <w:lang w:val="es-ES"/>
              </w:rPr>
              <w:br/>
              <w:t>02/06/2024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70" w:line="116" w:lineRule="exact"/>
              <w:ind w:left="72"/>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52"/>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36" w:line="111"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01/07/2024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36"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7</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22" w:line="112" w:lineRule="exact"/>
              <w:ind w:left="72"/>
              <w:textAlignment w:val="baseline"/>
              <w:rPr>
                <w:rFonts w:ascii="Arial" w:eastAsia="Arial" w:hAnsi="Arial"/>
                <w:color w:val="000000"/>
                <w:sz w:val="11"/>
                <w:lang w:val="es-ES"/>
              </w:rPr>
            </w:pPr>
            <w:r>
              <w:rPr>
                <w:rFonts w:ascii="Arial" w:eastAsia="Arial" w:hAnsi="Arial"/>
                <w:color w:val="000000"/>
                <w:sz w:val="11"/>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36" w:line="111"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36" w:line="111"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36" w:line="111"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36" w:line="111"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36" w:line="111"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36" w:line="111"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36" w:line="111"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36" w:line="111"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00"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01/07/2024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36" w:line="111" w:lineRule="exact"/>
              <w:ind w:left="72"/>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47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01/08/2024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6" w:lineRule="exact"/>
              <w:jc w:val="center"/>
              <w:textAlignment w:val="baseline"/>
              <w:rPr>
                <w:rFonts w:ascii="Arial" w:eastAsia="Arial" w:hAnsi="Arial"/>
                <w:color w:val="000000"/>
                <w:sz w:val="11"/>
                <w:lang w:val="es-ES"/>
              </w:rPr>
            </w:pPr>
            <w:r>
              <w:rPr>
                <w:rFonts w:ascii="Arial" w:eastAsia="Arial" w:hAnsi="Arial"/>
                <w:color w:val="000000"/>
                <w:sz w:val="11"/>
                <w:lang w:val="es-ES"/>
              </w:rPr>
              <w:t>8</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1" w:line="114" w:lineRule="exact"/>
              <w:ind w:left="72"/>
              <w:textAlignment w:val="baseline"/>
              <w:rPr>
                <w:rFonts w:ascii="Arial" w:eastAsia="Arial" w:hAnsi="Arial"/>
                <w:color w:val="000000"/>
                <w:sz w:val="11"/>
                <w:lang w:val="es-ES"/>
              </w:rPr>
            </w:pPr>
            <w:r>
              <w:rPr>
                <w:rFonts w:ascii="Arial" w:eastAsia="Arial" w:hAnsi="Arial"/>
                <w:color w:val="000000"/>
                <w:sz w:val="11"/>
                <w:lang w:val="es-ES"/>
              </w:rPr>
              <w:t>Antonia Ana González Alemán</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42532622X</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01/08/2024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6" w:lineRule="exact"/>
              <w:ind w:left="72"/>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13"/>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97" w:line="10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01/09/2024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97" w:line="106" w:lineRule="exact"/>
              <w:jc w:val="center"/>
              <w:textAlignment w:val="baseline"/>
              <w:rPr>
                <w:rFonts w:ascii="Arial" w:eastAsia="Arial" w:hAnsi="Arial"/>
                <w:color w:val="000000"/>
                <w:sz w:val="11"/>
                <w:lang w:val="es-ES"/>
              </w:rPr>
            </w:pPr>
            <w:r>
              <w:rPr>
                <w:rFonts w:ascii="Arial" w:eastAsia="Arial" w:hAnsi="Arial"/>
                <w:color w:val="000000"/>
                <w:sz w:val="11"/>
                <w:lang w:val="es-ES"/>
              </w:rPr>
              <w:t>9</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83" w:line="110" w:lineRule="exact"/>
              <w:ind w:left="72"/>
              <w:textAlignment w:val="baseline"/>
              <w:rPr>
                <w:rFonts w:ascii="Arial" w:eastAsia="Arial" w:hAnsi="Arial"/>
                <w:color w:val="000000"/>
                <w:sz w:val="11"/>
                <w:lang w:val="es-ES"/>
              </w:rPr>
            </w:pPr>
            <w:r>
              <w:rPr>
                <w:rFonts w:ascii="Arial" w:eastAsia="Arial" w:hAnsi="Arial"/>
                <w:color w:val="000000"/>
                <w:sz w:val="11"/>
                <w:lang w:val="es-ES"/>
              </w:rPr>
              <w:t>Antonia Ana González Alemán</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97" w:line="10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42532622X</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7" w:line="106"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97" w:line="106"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7" w:line="10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7" w:line="106"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7" w:line="10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7" w:line="10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7" w:line="10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61" w:line="110"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02/09/2024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97" w:line="106" w:lineRule="exact"/>
              <w:ind w:left="72"/>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6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0" w:line="11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01/10/2024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0" w:line="116" w:lineRule="exact"/>
              <w:jc w:val="center"/>
              <w:textAlignment w:val="baseline"/>
              <w:rPr>
                <w:rFonts w:ascii="Arial" w:eastAsia="Arial" w:hAnsi="Arial"/>
                <w:color w:val="000000"/>
                <w:sz w:val="11"/>
                <w:lang w:val="es-ES"/>
              </w:rPr>
            </w:pPr>
            <w:r>
              <w:rPr>
                <w:rFonts w:ascii="Arial" w:eastAsia="Arial" w:hAnsi="Arial"/>
                <w:color w:val="000000"/>
                <w:sz w:val="11"/>
                <w:lang w:val="es-ES"/>
              </w:rPr>
              <w:t>10</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7" w:line="114" w:lineRule="exact"/>
              <w:ind w:left="72"/>
              <w:textAlignment w:val="baseline"/>
              <w:rPr>
                <w:rFonts w:ascii="Arial" w:eastAsia="Arial" w:hAnsi="Arial"/>
                <w:color w:val="000000"/>
                <w:sz w:val="11"/>
                <w:lang w:val="es-ES"/>
              </w:rPr>
            </w:pPr>
            <w:r>
              <w:rPr>
                <w:rFonts w:ascii="Arial" w:eastAsia="Arial" w:hAnsi="Arial"/>
                <w:color w:val="000000"/>
                <w:sz w:val="11"/>
                <w:lang w:val="es-ES"/>
              </w:rPr>
              <w:t>Antonia Ana González Alemán</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0" w:line="11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42532622X</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16"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50" w:line="116"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1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16"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1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1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1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07"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02/10/2024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0" w:line="116" w:lineRule="exact"/>
              <w:ind w:left="72"/>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7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9" w:line="11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01/11/2024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9" w:line="116" w:lineRule="exact"/>
              <w:jc w:val="center"/>
              <w:textAlignment w:val="baseline"/>
              <w:rPr>
                <w:rFonts w:ascii="Arial" w:eastAsia="Arial" w:hAnsi="Arial"/>
                <w:color w:val="000000"/>
                <w:sz w:val="11"/>
                <w:lang w:val="es-ES"/>
              </w:rPr>
            </w:pPr>
            <w:r>
              <w:rPr>
                <w:rFonts w:ascii="Arial" w:eastAsia="Arial" w:hAnsi="Arial"/>
                <w:color w:val="000000"/>
                <w:sz w:val="11"/>
                <w:lang w:val="es-ES"/>
              </w:rPr>
              <w:t>11</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6" w:line="114" w:lineRule="exact"/>
              <w:ind w:left="72"/>
              <w:textAlignment w:val="baseline"/>
              <w:rPr>
                <w:rFonts w:ascii="Arial" w:eastAsia="Arial" w:hAnsi="Arial"/>
                <w:color w:val="000000"/>
                <w:sz w:val="11"/>
                <w:lang w:val="es-ES"/>
              </w:rPr>
            </w:pPr>
            <w:r>
              <w:rPr>
                <w:rFonts w:ascii="Arial" w:eastAsia="Arial" w:hAnsi="Arial"/>
                <w:color w:val="000000"/>
                <w:sz w:val="11"/>
                <w:lang w:val="es-ES"/>
              </w:rPr>
              <w:t>Antonia Ana González Alemán</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9" w:line="11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42532622X</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9" w:line="116"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59" w:line="116"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9" w:line="11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9" w:line="116"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9" w:line="11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9" w:line="11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9" w:line="11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16"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bancario05/11/202 </w:t>
            </w:r>
            <w:r>
              <w:rPr>
                <w:rFonts w:ascii="Arial" w:eastAsia="Arial" w:hAnsi="Arial"/>
                <w:color w:val="000000"/>
                <w:sz w:val="11"/>
                <w:lang w:val="es-ES"/>
              </w:rPr>
              <w:br/>
              <w:t>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9" w:line="116" w:lineRule="exact"/>
              <w:ind w:left="72"/>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46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9" w:line="111"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01/12/2024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9"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12</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5" w:line="107" w:lineRule="exact"/>
              <w:ind w:left="72"/>
              <w:textAlignment w:val="baseline"/>
              <w:rPr>
                <w:rFonts w:ascii="Arial" w:eastAsia="Arial" w:hAnsi="Arial"/>
                <w:color w:val="000000"/>
                <w:sz w:val="11"/>
                <w:lang w:val="es-ES"/>
              </w:rPr>
            </w:pPr>
            <w:r>
              <w:rPr>
                <w:rFonts w:ascii="Arial" w:eastAsia="Arial" w:hAnsi="Arial"/>
                <w:color w:val="000000"/>
                <w:sz w:val="11"/>
                <w:lang w:val="es-ES"/>
              </w:rPr>
              <w:t>Antonia Ana González Alemán</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9" w:line="111"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42532622X</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9" w:line="111"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49" w:line="111"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9" w:line="111"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9" w:line="111"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9" w:line="111"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9" w:line="111"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9" w:line="111"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02/12/2024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9" w:line="111" w:lineRule="exact"/>
              <w:ind w:left="72"/>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389"/>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73" w:line="111"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73"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FM4KAAH0005678</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59" w:line="112"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73" w:line="111"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73" w:line="111" w:lineRule="exact"/>
              <w:textAlignment w:val="baseline"/>
              <w:rPr>
                <w:rFonts w:ascii="Arial" w:eastAsia="Arial" w:hAnsi="Arial"/>
                <w:color w:val="000000"/>
                <w:sz w:val="11"/>
                <w:lang w:val="es-ES"/>
              </w:rPr>
            </w:pPr>
            <w:r>
              <w:rPr>
                <w:rFonts w:ascii="Arial" w:eastAsia="Arial" w:hAnsi="Arial"/>
                <w:color w:val="000000"/>
                <w:sz w:val="11"/>
                <w:lang w:val="es-ES"/>
              </w:rPr>
              <w:t>52,00 €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73"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73"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73" w:line="111" w:lineRule="exact"/>
              <w:textAlignment w:val="baseline"/>
              <w:rPr>
                <w:rFonts w:ascii="Arial" w:eastAsia="Arial" w:hAnsi="Arial"/>
                <w:color w:val="000000"/>
                <w:sz w:val="11"/>
                <w:lang w:val="es-ES"/>
              </w:rPr>
            </w:pPr>
            <w:r>
              <w:rPr>
                <w:rFonts w:ascii="Arial" w:eastAsia="Arial" w:hAnsi="Arial"/>
                <w:color w:val="000000"/>
                <w:sz w:val="11"/>
                <w:lang w:val="es-ES"/>
              </w:rPr>
              <w:t>52,00 €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73" w:line="111" w:lineRule="exact"/>
              <w:textAlignment w:val="baseline"/>
              <w:rPr>
                <w:rFonts w:ascii="Arial" w:eastAsia="Arial" w:hAnsi="Arial"/>
                <w:color w:val="000000"/>
                <w:sz w:val="11"/>
                <w:lang w:val="es-ES"/>
              </w:rPr>
            </w:pPr>
            <w:r>
              <w:rPr>
                <w:rFonts w:ascii="Arial" w:eastAsia="Arial" w:hAnsi="Arial"/>
                <w:color w:val="000000"/>
                <w:sz w:val="11"/>
                <w:lang w:val="es-ES"/>
              </w:rPr>
              <w:t>52,00 €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73"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73" w:line="111" w:lineRule="exact"/>
              <w:textAlignment w:val="baseline"/>
              <w:rPr>
                <w:rFonts w:ascii="Arial" w:eastAsia="Arial" w:hAnsi="Arial"/>
                <w:color w:val="000000"/>
                <w:sz w:val="11"/>
                <w:lang w:val="es-ES"/>
              </w:rPr>
            </w:pPr>
            <w:r>
              <w:rPr>
                <w:rFonts w:ascii="Arial" w:eastAsia="Arial" w:hAnsi="Arial"/>
                <w:color w:val="000000"/>
                <w:sz w:val="11"/>
                <w:lang w:val="es-ES"/>
              </w:rPr>
              <w:t>52,00 €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58"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9" w:lineRule="exact"/>
              <w:ind w:left="72"/>
              <w:textAlignment w:val="baseline"/>
              <w:rPr>
                <w:rFonts w:ascii="Arial" w:eastAsia="Arial" w:hAnsi="Arial"/>
                <w:color w:val="000000"/>
                <w:sz w:val="11"/>
                <w:lang w:val="es-ES"/>
              </w:rPr>
            </w:pPr>
            <w:r>
              <w:rPr>
                <w:rFonts w:ascii="Arial" w:eastAsia="Arial" w:hAnsi="Arial"/>
                <w:color w:val="000000"/>
                <w:sz w:val="11"/>
                <w:lang w:val="es-ES"/>
              </w:rPr>
              <w:t>05/01/2024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73" w:line="111"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470"/>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01"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04/02/2024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01" w:lineRule="exact"/>
              <w:jc w:val="center"/>
              <w:textAlignment w:val="baseline"/>
              <w:rPr>
                <w:rFonts w:ascii="Arial" w:eastAsia="Arial" w:hAnsi="Arial"/>
                <w:color w:val="000000"/>
                <w:sz w:val="11"/>
                <w:lang w:val="es-ES"/>
              </w:rPr>
            </w:pPr>
            <w:r>
              <w:rPr>
                <w:rFonts w:ascii="Arial" w:eastAsia="Arial" w:hAnsi="Arial"/>
                <w:color w:val="000000"/>
                <w:sz w:val="11"/>
                <w:lang w:val="es-ES"/>
              </w:rPr>
              <w:t>FM4KABH0000886</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7"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01"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1" w:lineRule="exact"/>
              <w:textAlignment w:val="baseline"/>
              <w:rPr>
                <w:rFonts w:ascii="Arial" w:eastAsia="Arial" w:hAnsi="Arial"/>
                <w:color w:val="000000"/>
                <w:sz w:val="11"/>
                <w:lang w:val="es-ES"/>
              </w:rPr>
            </w:pPr>
            <w:r>
              <w:rPr>
                <w:rFonts w:ascii="Arial" w:eastAsia="Arial" w:hAnsi="Arial"/>
                <w:color w:val="000000"/>
                <w:sz w:val="11"/>
                <w:lang w:val="es-ES"/>
              </w:rPr>
              <w:t>51,37 €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54" w:line="10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1" w:lineRule="exact"/>
              <w:textAlignment w:val="baseline"/>
              <w:rPr>
                <w:rFonts w:ascii="Arial" w:eastAsia="Arial" w:hAnsi="Arial"/>
                <w:color w:val="000000"/>
                <w:sz w:val="11"/>
                <w:lang w:val="es-ES"/>
              </w:rPr>
            </w:pPr>
            <w:r>
              <w:rPr>
                <w:rFonts w:ascii="Arial" w:eastAsia="Arial" w:hAnsi="Arial"/>
                <w:color w:val="000000"/>
                <w:sz w:val="11"/>
                <w:lang w:val="es-ES"/>
              </w:rPr>
              <w:t>51,37 €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1" w:lineRule="exact"/>
              <w:textAlignment w:val="baseline"/>
              <w:rPr>
                <w:rFonts w:ascii="Arial" w:eastAsia="Arial" w:hAnsi="Arial"/>
                <w:color w:val="000000"/>
                <w:sz w:val="11"/>
                <w:lang w:val="es-ES"/>
              </w:rPr>
            </w:pPr>
            <w:r>
              <w:rPr>
                <w:rFonts w:ascii="Arial" w:eastAsia="Arial" w:hAnsi="Arial"/>
                <w:color w:val="000000"/>
                <w:sz w:val="11"/>
                <w:lang w:val="es-ES"/>
              </w:rPr>
              <w:t>51,37 €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1" w:lineRule="exact"/>
              <w:textAlignment w:val="baseline"/>
              <w:rPr>
                <w:rFonts w:ascii="Arial" w:eastAsia="Arial" w:hAnsi="Arial"/>
                <w:color w:val="000000"/>
                <w:sz w:val="11"/>
                <w:lang w:val="es-ES"/>
              </w:rPr>
            </w:pPr>
            <w:r>
              <w:rPr>
                <w:rFonts w:ascii="Arial" w:eastAsia="Arial" w:hAnsi="Arial"/>
                <w:color w:val="000000"/>
                <w:sz w:val="11"/>
                <w:lang w:val="es-ES"/>
              </w:rPr>
              <w:t>51,37 €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99" w:lineRule="exact"/>
              <w:ind w:left="72"/>
              <w:textAlignment w:val="baseline"/>
              <w:rPr>
                <w:rFonts w:ascii="Arial" w:eastAsia="Arial" w:hAnsi="Arial"/>
                <w:color w:val="000000"/>
                <w:sz w:val="11"/>
                <w:lang w:val="es-ES"/>
              </w:rPr>
            </w:pPr>
            <w:r>
              <w:rPr>
                <w:rFonts w:ascii="Arial" w:eastAsia="Arial" w:hAnsi="Arial"/>
                <w:color w:val="000000"/>
                <w:sz w:val="11"/>
                <w:lang w:val="es-ES"/>
              </w:rPr>
              <w:t>06/02/2024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01"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7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59" w:line="11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04/03/2024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59"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FM4KACH0000873</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129" w:after="15" w:line="115"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59" w:line="115"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59" w:line="115"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5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5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59" w:line="115"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59" w:line="115"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59"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59" w:line="115"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43" w:line="118"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13" w:lineRule="exact"/>
              <w:ind w:left="72"/>
              <w:textAlignment w:val="baseline"/>
              <w:rPr>
                <w:rFonts w:ascii="Arial" w:eastAsia="Arial" w:hAnsi="Arial"/>
                <w:color w:val="000000"/>
                <w:sz w:val="11"/>
                <w:lang w:val="es-ES"/>
              </w:rPr>
            </w:pPr>
            <w:r>
              <w:rPr>
                <w:rFonts w:ascii="Arial" w:eastAsia="Arial" w:hAnsi="Arial"/>
                <w:color w:val="000000"/>
                <w:sz w:val="11"/>
                <w:lang w:val="es-ES"/>
              </w:rPr>
              <w:t>5/03/2024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59" w:line="115"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470"/>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0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04/04/2024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06" w:lineRule="exact"/>
              <w:jc w:val="center"/>
              <w:textAlignment w:val="baseline"/>
              <w:rPr>
                <w:rFonts w:ascii="Arial" w:eastAsia="Arial" w:hAnsi="Arial"/>
                <w:color w:val="000000"/>
                <w:sz w:val="11"/>
                <w:lang w:val="es-ES"/>
              </w:rPr>
            </w:pPr>
            <w:r>
              <w:rPr>
                <w:rFonts w:ascii="Arial" w:eastAsia="Arial" w:hAnsi="Arial"/>
                <w:color w:val="000000"/>
                <w:sz w:val="11"/>
                <w:lang w:val="es-ES"/>
              </w:rPr>
              <w:t>FM4K4DH0000857</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10"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0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4" w:lineRule="exact"/>
              <w:ind w:left="72"/>
              <w:textAlignment w:val="baseline"/>
              <w:rPr>
                <w:rFonts w:ascii="Arial" w:eastAsia="Arial" w:hAnsi="Arial"/>
                <w:color w:val="000000"/>
                <w:sz w:val="11"/>
                <w:lang w:val="es-ES"/>
              </w:rPr>
            </w:pPr>
            <w:r>
              <w:rPr>
                <w:rFonts w:ascii="Arial" w:eastAsia="Arial" w:hAnsi="Arial"/>
                <w:color w:val="000000"/>
                <w:sz w:val="11"/>
                <w:lang w:val="es-ES"/>
              </w:rPr>
              <w:t>05/04/2024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06"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84"/>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68" w:line="111"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04/05/2024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68"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FM4KAEHOO6001</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129" w:after="20" w:line="115"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68" w:line="111"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68"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68"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68"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68"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68"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68"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68"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53"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9" w:lineRule="exact"/>
              <w:ind w:left="72"/>
              <w:textAlignment w:val="baseline"/>
              <w:rPr>
                <w:rFonts w:ascii="Arial" w:eastAsia="Arial" w:hAnsi="Arial"/>
                <w:color w:val="000000"/>
                <w:sz w:val="11"/>
                <w:lang w:val="es-ES"/>
              </w:rPr>
            </w:pPr>
            <w:r>
              <w:rPr>
                <w:rFonts w:ascii="Arial" w:eastAsia="Arial" w:hAnsi="Arial"/>
                <w:color w:val="000000"/>
                <w:sz w:val="11"/>
                <w:lang w:val="es-ES"/>
              </w:rPr>
              <w:t>07/05/2024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68" w:line="111"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5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1"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04/06/2024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1" w:lineRule="exact"/>
              <w:jc w:val="center"/>
              <w:textAlignment w:val="baseline"/>
              <w:rPr>
                <w:rFonts w:ascii="Arial" w:eastAsia="Arial" w:hAnsi="Arial"/>
                <w:color w:val="000000"/>
                <w:sz w:val="11"/>
                <w:lang w:val="es-ES"/>
              </w:rPr>
            </w:pPr>
            <w:r>
              <w:rPr>
                <w:rFonts w:ascii="Arial" w:eastAsia="Arial" w:hAnsi="Arial"/>
                <w:color w:val="000000"/>
                <w:sz w:val="11"/>
                <w:lang w:val="es-ES"/>
              </w:rPr>
              <w:t>FM4KAFH0000781</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5" w:line="107"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1"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39" w:line="10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24"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99" w:lineRule="exact"/>
              <w:ind w:left="72"/>
              <w:textAlignment w:val="baseline"/>
              <w:rPr>
                <w:rFonts w:ascii="Arial" w:eastAsia="Arial" w:hAnsi="Arial"/>
                <w:color w:val="000000"/>
                <w:sz w:val="11"/>
                <w:lang w:val="es-ES"/>
              </w:rPr>
            </w:pPr>
            <w:r>
              <w:rPr>
                <w:rFonts w:ascii="Arial" w:eastAsia="Arial" w:hAnsi="Arial"/>
                <w:color w:val="000000"/>
                <w:sz w:val="11"/>
                <w:lang w:val="es-ES"/>
              </w:rPr>
              <w:t>05/06/2024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1"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5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04/07/2024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6" w:lineRule="exact"/>
              <w:jc w:val="center"/>
              <w:textAlignment w:val="baseline"/>
              <w:rPr>
                <w:rFonts w:ascii="Arial" w:eastAsia="Arial" w:hAnsi="Arial"/>
                <w:color w:val="000000"/>
                <w:sz w:val="11"/>
                <w:lang w:val="es-ES"/>
              </w:rPr>
            </w:pPr>
            <w:r>
              <w:rPr>
                <w:rFonts w:ascii="Arial" w:eastAsia="Arial" w:hAnsi="Arial"/>
                <w:color w:val="000000"/>
                <w:sz w:val="11"/>
                <w:lang w:val="es-ES"/>
              </w:rPr>
              <w:t>FM4K4GH0004355</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6" w:line="109"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24"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4" w:lineRule="exact"/>
              <w:ind w:left="72"/>
              <w:textAlignment w:val="baseline"/>
              <w:rPr>
                <w:rFonts w:ascii="Arial" w:eastAsia="Arial" w:hAnsi="Arial"/>
                <w:color w:val="000000"/>
                <w:sz w:val="11"/>
                <w:lang w:val="es-ES"/>
              </w:rPr>
            </w:pPr>
            <w:r>
              <w:rPr>
                <w:rFonts w:ascii="Arial" w:eastAsia="Arial" w:hAnsi="Arial"/>
                <w:color w:val="000000"/>
                <w:sz w:val="11"/>
                <w:lang w:val="es-ES"/>
              </w:rPr>
              <w:t>05/07/2024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6"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50"/>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4" w:line="11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04/08/2024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4"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FM4K4HH0001848</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8" w:line="110"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4" w:line="115"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4" w:line="115"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3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4" w:line="115"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4" w:line="115"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4"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4" w:line="115"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23" w:line="115"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11" w:lineRule="exact"/>
              <w:ind w:left="72"/>
              <w:textAlignment w:val="baseline"/>
              <w:rPr>
                <w:rFonts w:ascii="Arial" w:eastAsia="Arial" w:hAnsi="Arial"/>
                <w:color w:val="000000"/>
                <w:sz w:val="11"/>
                <w:lang w:val="es-ES"/>
              </w:rPr>
            </w:pPr>
            <w:r>
              <w:rPr>
                <w:rFonts w:ascii="Arial" w:eastAsia="Arial" w:hAnsi="Arial"/>
                <w:color w:val="000000"/>
                <w:sz w:val="11"/>
                <w:lang w:val="es-ES"/>
              </w:rPr>
              <w:t>6/08/2024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4" w:line="115"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5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04/09/2024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6" w:lineRule="exact"/>
              <w:jc w:val="center"/>
              <w:textAlignment w:val="baseline"/>
              <w:rPr>
                <w:rFonts w:ascii="Arial" w:eastAsia="Arial" w:hAnsi="Arial"/>
                <w:color w:val="000000"/>
                <w:sz w:val="11"/>
                <w:lang w:val="es-ES"/>
              </w:rPr>
            </w:pPr>
            <w:r>
              <w:rPr>
                <w:rFonts w:ascii="Arial" w:eastAsia="Arial" w:hAnsi="Arial"/>
                <w:color w:val="000000"/>
                <w:sz w:val="11"/>
                <w:lang w:val="es-ES"/>
              </w:rPr>
              <w:t>FM4KAIH0000872</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5" w:line="110"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24"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4" w:lineRule="exact"/>
              <w:ind w:left="72"/>
              <w:textAlignment w:val="baseline"/>
              <w:rPr>
                <w:rFonts w:ascii="Arial" w:eastAsia="Arial" w:hAnsi="Arial"/>
                <w:color w:val="000000"/>
                <w:sz w:val="11"/>
                <w:lang w:val="es-ES"/>
              </w:rPr>
            </w:pPr>
            <w:r>
              <w:rPr>
                <w:rFonts w:ascii="Arial" w:eastAsia="Arial" w:hAnsi="Arial"/>
                <w:color w:val="000000"/>
                <w:sz w:val="11"/>
                <w:lang w:val="es-ES"/>
              </w:rPr>
              <w:t>05/09/2024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6"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5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11"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04/10/2024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FM4K4JH0005245</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125" w:line="112"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11"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39"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24"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9" w:lineRule="exact"/>
              <w:ind w:left="72"/>
              <w:textAlignment w:val="baseline"/>
              <w:rPr>
                <w:rFonts w:ascii="Arial" w:eastAsia="Arial" w:hAnsi="Arial"/>
                <w:color w:val="000000"/>
                <w:sz w:val="11"/>
                <w:lang w:val="es-ES"/>
              </w:rPr>
            </w:pPr>
            <w:r>
              <w:rPr>
                <w:rFonts w:ascii="Arial" w:eastAsia="Arial" w:hAnsi="Arial"/>
                <w:color w:val="000000"/>
                <w:sz w:val="11"/>
                <w:lang w:val="es-ES"/>
              </w:rPr>
              <w:t>05/10/2024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11"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60"/>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4" w:line="111"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lastRenderedPageBreak/>
              <w:t>04/11/2024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4"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FM4K4KH0005643</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129" w:line="113"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4" w:line="111"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4"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44"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4"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4"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4"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4"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4"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29"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9" w:lineRule="exact"/>
              <w:ind w:left="72"/>
              <w:textAlignment w:val="baseline"/>
              <w:rPr>
                <w:rFonts w:ascii="Arial" w:eastAsia="Arial" w:hAnsi="Arial"/>
                <w:color w:val="000000"/>
                <w:sz w:val="11"/>
                <w:lang w:val="es-ES"/>
              </w:rPr>
            </w:pPr>
            <w:r>
              <w:rPr>
                <w:rFonts w:ascii="Arial" w:eastAsia="Arial" w:hAnsi="Arial"/>
                <w:color w:val="000000"/>
                <w:sz w:val="11"/>
                <w:lang w:val="es-ES"/>
              </w:rPr>
              <w:t>05/11/2024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4" w:line="111"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279"/>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63" w:line="10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04/12/2024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63" w:line="106" w:lineRule="exact"/>
              <w:jc w:val="center"/>
              <w:textAlignment w:val="baseline"/>
              <w:rPr>
                <w:rFonts w:ascii="Arial" w:eastAsia="Arial" w:hAnsi="Arial"/>
                <w:color w:val="000000"/>
                <w:sz w:val="11"/>
                <w:lang w:val="es-ES"/>
              </w:rPr>
            </w:pPr>
            <w:r>
              <w:rPr>
                <w:rFonts w:ascii="Arial" w:eastAsia="Arial" w:hAnsi="Arial"/>
                <w:color w:val="000000"/>
                <w:sz w:val="11"/>
                <w:lang w:val="es-ES"/>
              </w:rPr>
              <w:t>FM4K4H0000765</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47" w:line="111"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63" w:line="10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163"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163"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163"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163"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163"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163"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163"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47" w:line="118"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4" w:lineRule="exact"/>
              <w:ind w:left="72"/>
              <w:textAlignment w:val="baseline"/>
              <w:rPr>
                <w:rFonts w:ascii="Arial" w:eastAsia="Arial" w:hAnsi="Arial"/>
                <w:color w:val="000000"/>
                <w:sz w:val="11"/>
                <w:lang w:val="es-ES"/>
              </w:rPr>
            </w:pPr>
            <w:r>
              <w:rPr>
                <w:rFonts w:ascii="Arial" w:eastAsia="Arial" w:hAnsi="Arial"/>
                <w:color w:val="000000"/>
                <w:sz w:val="11"/>
                <w:lang w:val="es-ES"/>
              </w:rPr>
              <w:t>05/12/2024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63" w:line="106"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470"/>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1"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29/02/2024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24 /407</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125" w:line="113" w:lineRule="exact"/>
              <w:ind w:left="72" w:right="180"/>
              <w:textAlignment w:val="baseline"/>
              <w:rPr>
                <w:rFonts w:ascii="Arial" w:eastAsia="Arial" w:hAnsi="Arial"/>
                <w:color w:val="000000"/>
                <w:spacing w:val="-7"/>
                <w:sz w:val="11"/>
                <w:lang w:val="es-ES"/>
              </w:rPr>
            </w:pPr>
            <w:r>
              <w:rPr>
                <w:rFonts w:ascii="Arial" w:eastAsia="Arial" w:hAnsi="Arial"/>
                <w:color w:val="000000"/>
                <w:spacing w:val="-7"/>
                <w:sz w:val="11"/>
                <w:lang w:val="es-ES"/>
              </w:rPr>
              <w:t>Imprenta Papelería Surestes, S.L.U.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1"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B76065333</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1" w:lineRule="exact"/>
              <w:textAlignment w:val="baseline"/>
              <w:rPr>
                <w:rFonts w:ascii="Arial" w:eastAsia="Arial" w:hAnsi="Arial"/>
                <w:color w:val="000000"/>
                <w:sz w:val="11"/>
                <w:lang w:val="es-ES"/>
              </w:rPr>
            </w:pPr>
            <w:r>
              <w:rPr>
                <w:rFonts w:ascii="Arial" w:eastAsia="Arial" w:hAnsi="Arial"/>
                <w:color w:val="000000"/>
                <w:sz w:val="11"/>
                <w:lang w:val="es-ES"/>
              </w:rPr>
              <w:t>274,50 €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54" w:line="111" w:lineRule="exact"/>
              <w:textAlignment w:val="baseline"/>
              <w:rPr>
                <w:rFonts w:ascii="Arial" w:eastAsia="Arial" w:hAnsi="Arial"/>
                <w:color w:val="000000"/>
                <w:sz w:val="11"/>
                <w:lang w:val="es-ES"/>
              </w:rPr>
            </w:pPr>
            <w:r>
              <w:rPr>
                <w:rFonts w:ascii="Arial" w:eastAsia="Arial" w:hAnsi="Arial"/>
                <w:color w:val="000000"/>
                <w:sz w:val="11"/>
                <w:lang w:val="es-ES"/>
              </w:rPr>
              <w:t>19,22 €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1" w:lineRule="exact"/>
              <w:textAlignment w:val="baseline"/>
              <w:rPr>
                <w:rFonts w:ascii="Arial" w:eastAsia="Arial" w:hAnsi="Arial"/>
                <w:color w:val="000000"/>
                <w:sz w:val="11"/>
                <w:lang w:val="es-ES"/>
              </w:rPr>
            </w:pPr>
            <w:r>
              <w:rPr>
                <w:rFonts w:ascii="Arial" w:eastAsia="Arial" w:hAnsi="Arial"/>
                <w:color w:val="000000"/>
                <w:sz w:val="11"/>
                <w:lang w:val="es-ES"/>
              </w:rPr>
              <w:t>293,72 €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1" w:lineRule="exact"/>
              <w:textAlignment w:val="baseline"/>
              <w:rPr>
                <w:rFonts w:ascii="Arial" w:eastAsia="Arial" w:hAnsi="Arial"/>
                <w:color w:val="000000"/>
                <w:sz w:val="11"/>
                <w:lang w:val="es-ES"/>
              </w:rPr>
            </w:pPr>
            <w:r>
              <w:rPr>
                <w:rFonts w:ascii="Arial" w:eastAsia="Arial" w:hAnsi="Arial"/>
                <w:color w:val="000000"/>
                <w:sz w:val="11"/>
                <w:lang w:val="es-ES"/>
              </w:rPr>
              <w:t>293,72 €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1" w:lineRule="exact"/>
              <w:textAlignment w:val="baseline"/>
              <w:rPr>
                <w:rFonts w:ascii="Arial" w:eastAsia="Arial" w:hAnsi="Arial"/>
                <w:color w:val="000000"/>
                <w:sz w:val="11"/>
                <w:lang w:val="es-ES"/>
              </w:rPr>
            </w:pPr>
            <w:r>
              <w:rPr>
                <w:rFonts w:ascii="Arial" w:eastAsia="Arial" w:hAnsi="Arial"/>
                <w:color w:val="000000"/>
                <w:sz w:val="11"/>
                <w:lang w:val="es-ES"/>
              </w:rPr>
              <w:t>293,72 €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3" w:lineRule="exact"/>
              <w:ind w:left="72"/>
              <w:textAlignment w:val="baseline"/>
              <w:rPr>
                <w:rFonts w:ascii="Arial" w:eastAsia="Arial" w:hAnsi="Arial"/>
                <w:color w:val="000000"/>
                <w:sz w:val="11"/>
                <w:lang w:val="es-ES"/>
              </w:rPr>
            </w:pPr>
            <w:r>
              <w:rPr>
                <w:rFonts w:ascii="Arial" w:eastAsia="Arial" w:hAnsi="Arial"/>
                <w:color w:val="000000"/>
                <w:sz w:val="11"/>
                <w:lang w:val="es-ES"/>
              </w:rPr>
              <w:t>Talón número 0.134.305-0 y extracto bancario fecha 19/11/2024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12" w:lineRule="exact"/>
              <w:ind w:left="72" w:right="324"/>
              <w:textAlignment w:val="baseline"/>
              <w:rPr>
                <w:rFonts w:ascii="Arial" w:eastAsia="Arial" w:hAnsi="Arial"/>
                <w:color w:val="000000"/>
                <w:spacing w:val="-6"/>
                <w:sz w:val="11"/>
                <w:lang w:val="es-ES"/>
              </w:rPr>
            </w:pPr>
            <w:r>
              <w:rPr>
                <w:rFonts w:ascii="Arial" w:eastAsia="Arial" w:hAnsi="Arial"/>
                <w:color w:val="000000"/>
                <w:spacing w:val="-6"/>
                <w:sz w:val="11"/>
                <w:lang w:val="es-ES"/>
              </w:rPr>
              <w:t>Material oficina</w:t>
            </w:r>
          </w:p>
        </w:tc>
      </w:tr>
      <w:tr w:rsidR="00C426D2">
        <w:tblPrEx>
          <w:tblCellMar>
            <w:top w:w="0" w:type="dxa"/>
            <w:bottom w:w="0" w:type="dxa"/>
          </w:tblCellMar>
        </w:tblPrEx>
        <w:trPr>
          <w:trHeight w:hRule="exact" w:val="514"/>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98" w:line="11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15/04/2024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98"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24 638</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69" w:line="114" w:lineRule="exact"/>
              <w:ind w:left="72" w:right="180"/>
              <w:textAlignment w:val="baseline"/>
              <w:rPr>
                <w:rFonts w:ascii="Arial" w:eastAsia="Arial" w:hAnsi="Arial"/>
                <w:color w:val="000000"/>
                <w:spacing w:val="-7"/>
                <w:sz w:val="11"/>
                <w:lang w:val="es-ES"/>
              </w:rPr>
            </w:pPr>
            <w:r>
              <w:rPr>
                <w:rFonts w:ascii="Arial" w:eastAsia="Arial" w:hAnsi="Arial"/>
                <w:color w:val="000000"/>
                <w:spacing w:val="-7"/>
                <w:sz w:val="11"/>
                <w:lang w:val="es-ES"/>
              </w:rPr>
              <w:t>Imprenta Papelería Surestes, S.L.U.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98" w:line="115"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B76065333</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8" w:line="115" w:lineRule="exact"/>
              <w:textAlignment w:val="baseline"/>
              <w:rPr>
                <w:rFonts w:ascii="Arial" w:eastAsia="Arial" w:hAnsi="Arial"/>
                <w:color w:val="000000"/>
                <w:sz w:val="11"/>
                <w:lang w:val="es-ES"/>
              </w:rPr>
            </w:pPr>
            <w:r>
              <w:rPr>
                <w:rFonts w:ascii="Arial" w:eastAsia="Arial" w:hAnsi="Arial"/>
                <w:color w:val="000000"/>
                <w:sz w:val="11"/>
                <w:lang w:val="es-ES"/>
              </w:rPr>
              <w:t>36,50 €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98" w:line="115" w:lineRule="exact"/>
              <w:textAlignment w:val="baseline"/>
              <w:rPr>
                <w:rFonts w:ascii="Arial" w:eastAsia="Arial" w:hAnsi="Arial"/>
                <w:color w:val="000000"/>
                <w:sz w:val="11"/>
                <w:lang w:val="es-ES"/>
              </w:rPr>
            </w:pPr>
            <w:r>
              <w:rPr>
                <w:rFonts w:ascii="Arial" w:eastAsia="Arial" w:hAnsi="Arial"/>
                <w:color w:val="000000"/>
                <w:sz w:val="11"/>
                <w:lang w:val="es-ES"/>
              </w:rPr>
              <w:t>1,10 €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8" w:line="115" w:lineRule="exact"/>
              <w:textAlignment w:val="baseline"/>
              <w:rPr>
                <w:rFonts w:ascii="Arial" w:eastAsia="Arial" w:hAnsi="Arial"/>
                <w:color w:val="000000"/>
                <w:sz w:val="11"/>
                <w:lang w:val="es-ES"/>
              </w:rPr>
            </w:pPr>
            <w:r>
              <w:rPr>
                <w:rFonts w:ascii="Arial" w:eastAsia="Arial" w:hAnsi="Arial"/>
                <w:color w:val="000000"/>
                <w:sz w:val="11"/>
                <w:lang w:val="es-ES"/>
              </w:rPr>
              <w:t>37,60 €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8" w:line="115" w:lineRule="exact"/>
              <w:textAlignment w:val="baseline"/>
              <w:rPr>
                <w:rFonts w:ascii="Arial" w:eastAsia="Arial" w:hAnsi="Arial"/>
                <w:color w:val="000000"/>
                <w:sz w:val="11"/>
                <w:lang w:val="es-ES"/>
              </w:rPr>
            </w:pPr>
            <w:r>
              <w:rPr>
                <w:rFonts w:ascii="Arial" w:eastAsia="Arial" w:hAnsi="Arial"/>
                <w:color w:val="000000"/>
                <w:sz w:val="11"/>
                <w:lang w:val="es-ES"/>
              </w:rPr>
              <w:t>37,60 €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8" w:line="11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8" w:line="115" w:lineRule="exact"/>
              <w:textAlignment w:val="baseline"/>
              <w:rPr>
                <w:rFonts w:ascii="Arial" w:eastAsia="Arial" w:hAnsi="Arial"/>
                <w:color w:val="000000"/>
                <w:sz w:val="11"/>
                <w:lang w:val="es-ES"/>
              </w:rPr>
            </w:pPr>
            <w:r>
              <w:rPr>
                <w:rFonts w:ascii="Arial" w:eastAsia="Arial" w:hAnsi="Arial"/>
                <w:color w:val="000000"/>
                <w:sz w:val="11"/>
                <w:lang w:val="es-ES"/>
              </w:rPr>
              <w:t>37,60 €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54" w:line="114" w:lineRule="exact"/>
              <w:ind w:left="72" w:right="144"/>
              <w:textAlignment w:val="baseline"/>
              <w:rPr>
                <w:rFonts w:ascii="Arial" w:eastAsia="Arial" w:hAnsi="Arial"/>
                <w:color w:val="000000"/>
                <w:spacing w:val="-7"/>
                <w:sz w:val="11"/>
                <w:lang w:val="es-ES"/>
              </w:rPr>
            </w:pPr>
            <w:r>
              <w:rPr>
                <w:rFonts w:ascii="Arial" w:eastAsia="Arial" w:hAnsi="Arial"/>
                <w:color w:val="000000"/>
                <w:spacing w:val="-7"/>
                <w:sz w:val="11"/>
                <w:lang w:val="es-ES"/>
              </w:rPr>
              <w:t>Justificante bancario 22/04/2024 y extracto 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82" w:line="115" w:lineRule="exact"/>
              <w:ind w:left="72" w:right="324"/>
              <w:textAlignment w:val="baseline"/>
              <w:rPr>
                <w:rFonts w:ascii="Arial" w:eastAsia="Arial" w:hAnsi="Arial"/>
                <w:color w:val="000000"/>
                <w:spacing w:val="-6"/>
                <w:sz w:val="11"/>
                <w:lang w:val="es-ES"/>
              </w:rPr>
            </w:pPr>
            <w:r>
              <w:rPr>
                <w:rFonts w:ascii="Arial" w:eastAsia="Arial" w:hAnsi="Arial"/>
                <w:color w:val="000000"/>
                <w:spacing w:val="-6"/>
                <w:sz w:val="11"/>
                <w:lang w:val="es-ES"/>
              </w:rPr>
              <w:t>Material oficina</w:t>
            </w:r>
          </w:p>
        </w:tc>
      </w:tr>
      <w:tr w:rsidR="00C426D2">
        <w:tblPrEx>
          <w:tblCellMar>
            <w:top w:w="0" w:type="dxa"/>
            <w:bottom w:w="0" w:type="dxa"/>
          </w:tblCellMar>
        </w:tblPrEx>
        <w:trPr>
          <w:trHeight w:hRule="exact" w:val="58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4" w:line="111"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30/04/2024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4"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24/ 713</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6" w:line="113" w:lineRule="exact"/>
              <w:ind w:left="72" w:right="180"/>
              <w:textAlignment w:val="baseline"/>
              <w:rPr>
                <w:rFonts w:ascii="Arial" w:eastAsia="Arial" w:hAnsi="Arial"/>
                <w:color w:val="000000"/>
                <w:spacing w:val="-7"/>
                <w:sz w:val="11"/>
                <w:lang w:val="es-ES"/>
              </w:rPr>
            </w:pPr>
            <w:r>
              <w:rPr>
                <w:rFonts w:ascii="Arial" w:eastAsia="Arial" w:hAnsi="Arial"/>
                <w:color w:val="000000"/>
                <w:spacing w:val="-7"/>
                <w:sz w:val="11"/>
                <w:lang w:val="es-ES"/>
              </w:rPr>
              <w:t>Imprenta Papelería Surestes, S.L.U.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4" w:line="111"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B76065333</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1" w:lineRule="exact"/>
              <w:textAlignment w:val="baseline"/>
              <w:rPr>
                <w:rFonts w:ascii="Arial" w:eastAsia="Arial" w:hAnsi="Arial"/>
                <w:color w:val="000000"/>
                <w:sz w:val="11"/>
                <w:lang w:val="es-ES"/>
              </w:rPr>
            </w:pPr>
            <w:r>
              <w:rPr>
                <w:rFonts w:ascii="Arial" w:eastAsia="Arial" w:hAnsi="Arial"/>
                <w:color w:val="000000"/>
                <w:sz w:val="11"/>
                <w:lang w:val="es-ES"/>
              </w:rPr>
              <w:t>272,30 €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4" w:line="111" w:lineRule="exact"/>
              <w:textAlignment w:val="baseline"/>
              <w:rPr>
                <w:rFonts w:ascii="Arial" w:eastAsia="Arial" w:hAnsi="Arial"/>
                <w:color w:val="000000"/>
                <w:sz w:val="11"/>
                <w:lang w:val="es-ES"/>
              </w:rPr>
            </w:pPr>
            <w:r>
              <w:rPr>
                <w:rFonts w:ascii="Arial" w:eastAsia="Arial" w:hAnsi="Arial"/>
                <w:color w:val="000000"/>
                <w:sz w:val="11"/>
                <w:lang w:val="es-ES"/>
              </w:rPr>
              <w:t>19,06 €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1" w:lineRule="exact"/>
              <w:textAlignment w:val="baseline"/>
              <w:rPr>
                <w:rFonts w:ascii="Arial" w:eastAsia="Arial" w:hAnsi="Arial"/>
                <w:color w:val="000000"/>
                <w:sz w:val="11"/>
                <w:lang w:val="es-ES"/>
              </w:rPr>
            </w:pPr>
            <w:r>
              <w:rPr>
                <w:rFonts w:ascii="Arial" w:eastAsia="Arial" w:hAnsi="Arial"/>
                <w:color w:val="000000"/>
                <w:sz w:val="11"/>
                <w:lang w:val="es-ES"/>
              </w:rPr>
              <w:t>291,36 €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1" w:lineRule="exact"/>
              <w:textAlignment w:val="baseline"/>
              <w:rPr>
                <w:rFonts w:ascii="Arial" w:eastAsia="Arial" w:hAnsi="Arial"/>
                <w:color w:val="000000"/>
                <w:sz w:val="11"/>
                <w:lang w:val="es-ES"/>
              </w:rPr>
            </w:pPr>
            <w:r>
              <w:rPr>
                <w:rFonts w:ascii="Arial" w:eastAsia="Arial" w:hAnsi="Arial"/>
                <w:color w:val="000000"/>
                <w:sz w:val="11"/>
                <w:lang w:val="es-ES"/>
              </w:rPr>
              <w:t>291,36 €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1" w:lineRule="exact"/>
              <w:textAlignment w:val="baseline"/>
              <w:rPr>
                <w:rFonts w:ascii="Arial" w:eastAsia="Arial" w:hAnsi="Arial"/>
                <w:color w:val="000000"/>
                <w:sz w:val="11"/>
                <w:lang w:val="es-ES"/>
              </w:rPr>
            </w:pPr>
            <w:r>
              <w:rPr>
                <w:rFonts w:ascii="Arial" w:eastAsia="Arial" w:hAnsi="Arial"/>
                <w:color w:val="000000"/>
                <w:sz w:val="11"/>
                <w:lang w:val="es-ES"/>
              </w:rPr>
              <w:t>291,36 €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21" w:line="113" w:lineRule="exact"/>
              <w:ind w:left="72"/>
              <w:textAlignment w:val="baseline"/>
              <w:rPr>
                <w:rFonts w:ascii="Arial" w:eastAsia="Arial" w:hAnsi="Arial"/>
                <w:color w:val="000000"/>
                <w:sz w:val="11"/>
                <w:lang w:val="es-ES"/>
              </w:rPr>
            </w:pPr>
            <w:r>
              <w:rPr>
                <w:rFonts w:ascii="Arial" w:eastAsia="Arial" w:hAnsi="Arial"/>
                <w:color w:val="000000"/>
                <w:sz w:val="11"/>
                <w:lang w:val="es-ES"/>
              </w:rPr>
              <w:t>Talón número 0.134.306-0 y extracto bancario fecha 19/11/2024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2" w:lineRule="exact"/>
              <w:ind w:left="72" w:right="324"/>
              <w:textAlignment w:val="baseline"/>
              <w:rPr>
                <w:rFonts w:ascii="Arial" w:eastAsia="Arial" w:hAnsi="Arial"/>
                <w:color w:val="000000"/>
                <w:spacing w:val="-6"/>
                <w:sz w:val="11"/>
                <w:lang w:val="es-ES"/>
              </w:rPr>
            </w:pPr>
            <w:r>
              <w:rPr>
                <w:rFonts w:ascii="Arial" w:eastAsia="Arial" w:hAnsi="Arial"/>
                <w:color w:val="000000"/>
                <w:spacing w:val="-6"/>
                <w:sz w:val="11"/>
                <w:lang w:val="es-ES"/>
              </w:rPr>
              <w:t>Material oficina</w:t>
            </w:r>
          </w:p>
        </w:tc>
      </w:tr>
      <w:tr w:rsidR="00C426D2">
        <w:tblPrEx>
          <w:tblCellMar>
            <w:top w:w="0" w:type="dxa"/>
            <w:bottom w:w="0" w:type="dxa"/>
          </w:tblCellMar>
        </w:tblPrEx>
        <w:trPr>
          <w:trHeight w:hRule="exact" w:val="56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0" w:line="11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09/07/2024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0" w:line="116" w:lineRule="exact"/>
              <w:jc w:val="center"/>
              <w:textAlignment w:val="baseline"/>
              <w:rPr>
                <w:rFonts w:ascii="Arial" w:eastAsia="Arial" w:hAnsi="Arial"/>
                <w:color w:val="000000"/>
                <w:sz w:val="11"/>
                <w:lang w:val="es-ES"/>
              </w:rPr>
            </w:pPr>
            <w:r>
              <w:rPr>
                <w:rFonts w:ascii="Arial" w:eastAsia="Arial" w:hAnsi="Arial"/>
                <w:color w:val="000000"/>
                <w:sz w:val="11"/>
                <w:lang w:val="es-ES"/>
              </w:rPr>
              <w:t>24/ 1068</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15" w:line="113" w:lineRule="exact"/>
              <w:ind w:left="72" w:right="180"/>
              <w:textAlignment w:val="baseline"/>
              <w:rPr>
                <w:rFonts w:ascii="Arial" w:eastAsia="Arial" w:hAnsi="Arial"/>
                <w:color w:val="000000"/>
                <w:spacing w:val="-7"/>
                <w:sz w:val="11"/>
                <w:lang w:val="es-ES"/>
              </w:rPr>
            </w:pPr>
            <w:r>
              <w:rPr>
                <w:rFonts w:ascii="Arial" w:eastAsia="Arial" w:hAnsi="Arial"/>
                <w:color w:val="000000"/>
                <w:spacing w:val="-7"/>
                <w:sz w:val="11"/>
                <w:lang w:val="es-ES"/>
              </w:rPr>
              <w:t>Imprenta Papelería Surestes, S.L.U.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0" w:line="11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B76065333</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0" w:line="116" w:lineRule="exact"/>
              <w:textAlignment w:val="baseline"/>
              <w:rPr>
                <w:rFonts w:ascii="Arial" w:eastAsia="Arial" w:hAnsi="Arial"/>
                <w:color w:val="000000"/>
                <w:sz w:val="11"/>
                <w:lang w:val="es-ES"/>
              </w:rPr>
            </w:pPr>
            <w:r>
              <w:rPr>
                <w:rFonts w:ascii="Arial" w:eastAsia="Arial" w:hAnsi="Arial"/>
                <w:color w:val="000000"/>
                <w:sz w:val="11"/>
                <w:lang w:val="es-ES"/>
              </w:rPr>
              <w:t>271,00 €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40" w:line="116" w:lineRule="exact"/>
              <w:textAlignment w:val="baseline"/>
              <w:rPr>
                <w:rFonts w:ascii="Arial" w:eastAsia="Arial" w:hAnsi="Arial"/>
                <w:color w:val="000000"/>
                <w:sz w:val="11"/>
                <w:lang w:val="es-ES"/>
              </w:rPr>
            </w:pPr>
            <w:r>
              <w:rPr>
                <w:rFonts w:ascii="Arial" w:eastAsia="Arial" w:hAnsi="Arial"/>
                <w:color w:val="000000"/>
                <w:sz w:val="11"/>
                <w:lang w:val="es-ES"/>
              </w:rPr>
              <w:t>18,56 €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0" w:line="11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0" w:line="116" w:lineRule="exact"/>
              <w:textAlignment w:val="baseline"/>
              <w:rPr>
                <w:rFonts w:ascii="Arial" w:eastAsia="Arial" w:hAnsi="Arial"/>
                <w:color w:val="000000"/>
                <w:sz w:val="11"/>
                <w:lang w:val="es-ES"/>
              </w:rPr>
            </w:pPr>
            <w:r>
              <w:rPr>
                <w:rFonts w:ascii="Arial" w:eastAsia="Arial" w:hAnsi="Arial"/>
                <w:color w:val="000000"/>
                <w:sz w:val="11"/>
                <w:lang w:val="es-ES"/>
              </w:rPr>
              <w:t>289,56 €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0" w:line="116" w:lineRule="exact"/>
              <w:textAlignment w:val="baseline"/>
              <w:rPr>
                <w:rFonts w:ascii="Arial" w:eastAsia="Arial" w:hAnsi="Arial"/>
                <w:color w:val="000000"/>
                <w:sz w:val="11"/>
                <w:lang w:val="es-ES"/>
              </w:rPr>
            </w:pPr>
            <w:r>
              <w:rPr>
                <w:rFonts w:ascii="Arial" w:eastAsia="Arial" w:hAnsi="Arial"/>
                <w:color w:val="000000"/>
                <w:sz w:val="11"/>
                <w:lang w:val="es-ES"/>
              </w:rPr>
              <w:t>289,56 €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0" w:line="11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0" w:line="116" w:lineRule="exact"/>
              <w:textAlignment w:val="baseline"/>
              <w:rPr>
                <w:rFonts w:ascii="Arial" w:eastAsia="Arial" w:hAnsi="Arial"/>
                <w:color w:val="000000"/>
                <w:sz w:val="11"/>
                <w:lang w:val="es-ES"/>
              </w:rPr>
            </w:pPr>
            <w:r>
              <w:rPr>
                <w:rFonts w:ascii="Arial" w:eastAsia="Arial" w:hAnsi="Arial"/>
                <w:color w:val="000000"/>
                <w:sz w:val="11"/>
                <w:lang w:val="es-ES"/>
              </w:rPr>
              <w:t>289,56 €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00" w:line="114" w:lineRule="exact"/>
              <w:ind w:left="72"/>
              <w:textAlignment w:val="baseline"/>
              <w:rPr>
                <w:rFonts w:ascii="Arial" w:eastAsia="Arial" w:hAnsi="Arial"/>
                <w:color w:val="000000"/>
                <w:sz w:val="11"/>
                <w:lang w:val="es-ES"/>
              </w:rPr>
            </w:pPr>
            <w:r>
              <w:rPr>
                <w:rFonts w:ascii="Arial" w:eastAsia="Arial" w:hAnsi="Arial"/>
                <w:color w:val="000000"/>
                <w:sz w:val="11"/>
                <w:lang w:val="es-ES"/>
              </w:rPr>
              <w:t>Talón número 0.134.307-0 y extracto bancario fecha 26/11/2024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0" w:line="113" w:lineRule="exact"/>
              <w:ind w:left="72" w:right="324"/>
              <w:textAlignment w:val="baseline"/>
              <w:rPr>
                <w:rFonts w:ascii="Arial" w:eastAsia="Arial" w:hAnsi="Arial"/>
                <w:color w:val="000000"/>
                <w:spacing w:val="-6"/>
                <w:sz w:val="11"/>
                <w:lang w:val="es-ES"/>
              </w:rPr>
            </w:pPr>
            <w:r>
              <w:rPr>
                <w:rFonts w:ascii="Arial" w:eastAsia="Arial" w:hAnsi="Arial"/>
                <w:color w:val="000000"/>
                <w:spacing w:val="-6"/>
                <w:sz w:val="11"/>
                <w:lang w:val="es-ES"/>
              </w:rPr>
              <w:t>Material oficina</w:t>
            </w:r>
          </w:p>
        </w:tc>
      </w:tr>
    </w:tbl>
    <w:p w:rsidR="00C426D2" w:rsidRDefault="00740A46">
      <w:pPr>
        <w:ind w:left="9278" w:right="37"/>
        <w:textAlignment w:val="baseline"/>
      </w:pPr>
      <w:r>
        <w:rPr>
          <w:noProof/>
          <w:lang w:val="es-ES" w:eastAsia="es-ES"/>
        </w:rPr>
        <w:drawing>
          <wp:inline distT="0" distB="0" distL="0" distR="0">
            <wp:extent cx="417830" cy="420370"/>
            <wp:effectExtent l="0" t="0" r="0" b="0"/>
            <wp:docPr id="189" name="Picture"/>
            <wp:cNvGraphicFramePr/>
            <a:graphic xmlns:a="http://schemas.openxmlformats.org/drawingml/2006/main">
              <a:graphicData uri="http://schemas.openxmlformats.org/drawingml/2006/picture">
                <pic:pic xmlns:pic="http://schemas.openxmlformats.org/drawingml/2006/picture">
                  <pic:nvPicPr>
                    <pic:cNvPr id="190"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20" w:right="548" w:bottom="206" w:left="1402"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91" name="Picture"/>
                  <wp:cNvGraphicFramePr/>
                  <a:graphic xmlns:a="http://schemas.openxmlformats.org/drawingml/2006/main">
                    <a:graphicData uri="http://schemas.openxmlformats.org/drawingml/2006/picture">
                      <pic:pic xmlns:pic="http://schemas.openxmlformats.org/drawingml/2006/picture">
                        <pic:nvPicPr>
                          <pic:cNvPr id="192"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C426D2" w:rsidRDefault="00C426D2">
      <w:pPr>
        <w:spacing w:after="484" w:line="20" w:lineRule="exact"/>
      </w:pPr>
    </w:p>
    <w:p w:rsidR="00C426D2" w:rsidRDefault="00740A46">
      <w:pPr>
        <w:spacing w:after="385"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rPr>
          <w:sz w:val="2"/>
        </w:rPr>
      </w:pPr>
      <w:r w:rsidRPr="00C426D2">
        <w:pict>
          <v:shape id="_x0000_s1252" type="#_x0000_t202" style="position:absolute;margin-left:541.7pt;margin-top:307.9pt;width:25.9pt;height:164.4pt;z-index:-251642368;mso-wrap-distance-left:0;mso-wrap-distance-right:0;mso-position-horizontal-relative:page;mso-position-vertical-relative:page" filled="f" stroked="f">
            <v:textbox style="layout-flow:vertical;mso-layout-flow-alt:bottom-to-top" inset="0,0,0,0">
              <w:txbxContent>
                <w:p w:rsidR="00C426D2" w:rsidRDefault="00740A46">
                  <w:pPr>
                    <w:spacing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251" type="#_x0000_t202" style="position:absolute;margin-left:544.3pt;margin-top:472.3pt;width:30.3pt;height:307pt;z-index:-251641344;mso-wrap-distance-left:0;mso-wrap-distance-right:0;mso-position-horizontal-relative:page;mso-position-vertical-relative:page" filled="f" stroked="f">
            <v:textbox style="layout-flow:vertical;mso-layout-flow-alt:bottom-to-top" inset="0,0,0,0">
              <w:txbxContent>
                <w:p w:rsidR="00C426D2" w:rsidRDefault="00740A46">
                  <w:pPr>
                    <w:spacing w:before="125"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63 de 129</w:t>
                  </w:r>
                </w:p>
              </w:txbxContent>
            </v:textbox>
            <w10:wrap type="square" anchorx="page" anchory="page"/>
          </v:shape>
        </w:pict>
      </w:r>
    </w:p>
    <w:tbl>
      <w:tblPr>
        <w:tblW w:w="0" w:type="auto"/>
        <w:tblInd w:w="6" w:type="dxa"/>
        <w:tblLayout w:type="fixed"/>
        <w:tblCellMar>
          <w:left w:w="0" w:type="dxa"/>
          <w:right w:w="0" w:type="dxa"/>
        </w:tblCellMar>
        <w:tblLook w:val="04A0"/>
      </w:tblPr>
      <w:tblGrid>
        <w:gridCol w:w="706"/>
        <w:gridCol w:w="1032"/>
        <w:gridCol w:w="960"/>
        <w:gridCol w:w="739"/>
        <w:gridCol w:w="585"/>
        <w:gridCol w:w="692"/>
        <w:gridCol w:w="585"/>
        <w:gridCol w:w="605"/>
        <w:gridCol w:w="610"/>
        <w:gridCol w:w="628"/>
        <w:gridCol w:w="605"/>
        <w:gridCol w:w="970"/>
        <w:gridCol w:w="753"/>
      </w:tblGrid>
      <w:tr w:rsidR="00C426D2">
        <w:tblPrEx>
          <w:tblCellMar>
            <w:top w:w="0" w:type="dxa"/>
            <w:bottom w:w="0" w:type="dxa"/>
          </w:tblCellMar>
        </w:tblPrEx>
        <w:trPr>
          <w:trHeight w:hRule="exact" w:val="58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130"/>
              <w:jc w:val="right"/>
              <w:textAlignment w:val="baseline"/>
              <w:rPr>
                <w:rFonts w:ascii="Arial" w:eastAsia="Arial" w:hAnsi="Arial"/>
                <w:b/>
                <w:color w:val="000000"/>
                <w:sz w:val="11"/>
                <w:lang w:val="es-ES"/>
              </w:rPr>
            </w:pPr>
            <w:r>
              <w:rPr>
                <w:rFonts w:ascii="Arial" w:eastAsia="Arial" w:hAnsi="Arial"/>
                <w:b/>
                <w:color w:val="000000"/>
                <w:sz w:val="11"/>
                <w:lang w:val="es-ES"/>
              </w:rPr>
              <w:t>Fecha</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Núm. factura</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ind w:left="72" w:right="108"/>
              <w:textAlignment w:val="baseline"/>
              <w:rPr>
                <w:rFonts w:ascii="Arial" w:eastAsia="Arial" w:hAnsi="Arial"/>
                <w:b/>
                <w:color w:val="000000"/>
                <w:spacing w:val="-7"/>
                <w:sz w:val="11"/>
                <w:lang w:val="es-ES"/>
              </w:rPr>
            </w:pPr>
            <w:r>
              <w:rPr>
                <w:rFonts w:ascii="Arial" w:eastAsia="Arial" w:hAnsi="Arial"/>
                <w:b/>
                <w:color w:val="000000"/>
                <w:spacing w:val="-7"/>
                <w:sz w:val="11"/>
                <w:lang w:val="es-ES"/>
              </w:rPr>
              <w:t>Entidad/proveed or</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163"/>
              <w:jc w:val="right"/>
              <w:textAlignment w:val="baseline"/>
              <w:rPr>
                <w:rFonts w:ascii="Arial" w:eastAsia="Arial" w:hAnsi="Arial"/>
                <w:b/>
                <w:color w:val="000000"/>
                <w:sz w:val="11"/>
                <w:lang w:val="es-ES"/>
              </w:rPr>
            </w:pPr>
            <w:r>
              <w:rPr>
                <w:rFonts w:ascii="Arial" w:eastAsia="Arial" w:hAnsi="Arial"/>
                <w:b/>
                <w:color w:val="000000"/>
                <w:sz w:val="11"/>
                <w:lang w:val="es-ES"/>
              </w:rPr>
              <w:t>NIF/DNI</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importe</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68"/>
              <w:jc w:val="right"/>
              <w:textAlignment w:val="baseline"/>
              <w:rPr>
                <w:rFonts w:ascii="Arial" w:eastAsia="Arial" w:hAnsi="Arial"/>
                <w:b/>
                <w:color w:val="000000"/>
                <w:sz w:val="11"/>
                <w:lang w:val="es-ES"/>
              </w:rPr>
            </w:pPr>
            <w:r>
              <w:rPr>
                <w:rFonts w:ascii="Arial" w:eastAsia="Arial" w:hAnsi="Arial"/>
                <w:b/>
                <w:color w:val="000000"/>
                <w:sz w:val="11"/>
                <w:lang w:val="es-ES"/>
              </w:rPr>
              <w:t>IGIC</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37"/>
              <w:jc w:val="right"/>
              <w:textAlignment w:val="baseline"/>
              <w:rPr>
                <w:rFonts w:ascii="Arial" w:eastAsia="Arial" w:hAnsi="Arial"/>
                <w:b/>
                <w:color w:val="000000"/>
                <w:sz w:val="11"/>
                <w:lang w:val="es-ES"/>
              </w:rPr>
            </w:pPr>
            <w:r>
              <w:rPr>
                <w:rFonts w:ascii="Arial" w:eastAsia="Arial" w:hAnsi="Arial"/>
                <w:b/>
                <w:color w:val="000000"/>
                <w:sz w:val="11"/>
                <w:lang w:val="es-ES"/>
              </w:rPr>
              <w:t>IRPF</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1"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Factura </w:t>
            </w:r>
            <w:r>
              <w:rPr>
                <w:rFonts w:ascii="Arial" w:eastAsia="Arial" w:hAnsi="Arial"/>
                <w:b/>
                <w:color w:val="000000"/>
                <w:sz w:val="11"/>
                <w:lang w:val="es-ES"/>
              </w:rPr>
              <w:br/>
              <w:t xml:space="preserve">+ IGIC - </w:t>
            </w:r>
            <w:r>
              <w:rPr>
                <w:rFonts w:ascii="Arial" w:eastAsia="Arial" w:hAnsi="Arial"/>
                <w:b/>
                <w:color w:val="000000"/>
                <w:sz w:val="11"/>
                <w:lang w:val="es-ES"/>
              </w:rPr>
              <w:br/>
              <w:t>IRPF</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Total, </w:t>
            </w:r>
            <w:r>
              <w:rPr>
                <w:rFonts w:ascii="Arial" w:eastAsia="Arial" w:hAnsi="Arial"/>
                <w:b/>
                <w:color w:val="000000"/>
                <w:sz w:val="11"/>
                <w:lang w:val="es-ES"/>
              </w:rPr>
              <w:br/>
              <w:t>factura</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9" w:line="115"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Modelo</w:t>
            </w:r>
          </w:p>
          <w:p w:rsidR="00C426D2" w:rsidRDefault="00740A46">
            <w:pPr>
              <w:spacing w:line="11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115</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4" w:line="115" w:lineRule="exact"/>
              <w:ind w:left="72" w:right="36" w:firstLine="144"/>
              <w:textAlignment w:val="baseline"/>
              <w:rPr>
                <w:rFonts w:ascii="Arial" w:eastAsia="Arial" w:hAnsi="Arial"/>
                <w:b/>
                <w:color w:val="000000"/>
                <w:sz w:val="11"/>
                <w:lang w:val="es-ES"/>
              </w:rPr>
            </w:pPr>
            <w:r>
              <w:rPr>
                <w:rFonts w:ascii="Arial" w:eastAsia="Arial" w:hAnsi="Arial"/>
                <w:b/>
                <w:color w:val="000000"/>
                <w:sz w:val="11"/>
                <w:lang w:val="es-ES"/>
              </w:rPr>
              <w:t>Total, justificad</w:t>
            </w:r>
          </w:p>
          <w:p w:rsidR="00C426D2" w:rsidRDefault="00740A46">
            <w:pPr>
              <w:spacing w:line="11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o</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left="72"/>
              <w:textAlignment w:val="baseline"/>
              <w:rPr>
                <w:rFonts w:ascii="Arial" w:eastAsia="Arial" w:hAnsi="Arial"/>
                <w:b/>
                <w:color w:val="000000"/>
                <w:sz w:val="11"/>
                <w:lang w:val="es-ES"/>
              </w:rPr>
            </w:pPr>
            <w:r>
              <w:rPr>
                <w:rFonts w:ascii="Arial" w:eastAsia="Arial" w:hAnsi="Arial"/>
                <w:b/>
                <w:color w:val="000000"/>
                <w:sz w:val="11"/>
                <w:lang w:val="es-ES"/>
              </w:rPr>
              <w:t>justificante pago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left="72"/>
              <w:textAlignment w:val="baseline"/>
              <w:rPr>
                <w:rFonts w:ascii="Arial" w:eastAsia="Arial" w:hAnsi="Arial"/>
                <w:b/>
                <w:color w:val="000000"/>
                <w:sz w:val="11"/>
                <w:lang w:val="es-ES"/>
              </w:rPr>
            </w:pPr>
            <w:r>
              <w:rPr>
                <w:rFonts w:ascii="Arial" w:eastAsia="Arial" w:hAnsi="Arial"/>
                <w:b/>
                <w:color w:val="000000"/>
                <w:sz w:val="11"/>
                <w:lang w:val="es-ES"/>
              </w:rPr>
              <w:t>Concepto</w:t>
            </w:r>
          </w:p>
        </w:tc>
      </w:tr>
      <w:tr w:rsidR="00C426D2">
        <w:tblPrEx>
          <w:tblCellMar>
            <w:top w:w="0" w:type="dxa"/>
            <w:bottom w:w="0" w:type="dxa"/>
          </w:tblCellMar>
        </w:tblPrEx>
        <w:trPr>
          <w:trHeight w:hRule="exact" w:val="56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1" w:line="109"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24/10/2024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1" w:line="109" w:lineRule="exact"/>
              <w:jc w:val="center"/>
              <w:textAlignment w:val="baseline"/>
              <w:rPr>
                <w:rFonts w:ascii="Arial" w:eastAsia="Arial" w:hAnsi="Arial"/>
                <w:color w:val="000000"/>
                <w:sz w:val="11"/>
                <w:lang w:val="es-ES"/>
              </w:rPr>
            </w:pPr>
            <w:r>
              <w:rPr>
                <w:rFonts w:ascii="Arial" w:eastAsia="Arial" w:hAnsi="Arial"/>
                <w:color w:val="000000"/>
                <w:sz w:val="11"/>
                <w:lang w:val="es-ES"/>
              </w:rPr>
              <w:t>24 / 1520</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21" w:line="113" w:lineRule="exact"/>
              <w:ind w:left="72" w:right="180"/>
              <w:textAlignment w:val="baseline"/>
              <w:rPr>
                <w:rFonts w:ascii="Arial" w:eastAsia="Arial" w:hAnsi="Arial"/>
                <w:color w:val="000000"/>
                <w:spacing w:val="-7"/>
                <w:sz w:val="11"/>
                <w:lang w:val="es-ES"/>
              </w:rPr>
            </w:pPr>
            <w:r>
              <w:rPr>
                <w:rFonts w:ascii="Arial" w:eastAsia="Arial" w:hAnsi="Arial"/>
                <w:color w:val="000000"/>
                <w:spacing w:val="-7"/>
                <w:sz w:val="11"/>
                <w:lang w:val="es-ES"/>
              </w:rPr>
              <w:t>Imprenta Papelería Surestes, S.L.U.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1" w:line="109" w:lineRule="exact"/>
              <w:ind w:right="163"/>
              <w:jc w:val="right"/>
              <w:textAlignment w:val="baseline"/>
              <w:rPr>
                <w:rFonts w:ascii="Arial" w:eastAsia="Arial" w:hAnsi="Arial"/>
                <w:color w:val="000000"/>
                <w:sz w:val="11"/>
                <w:lang w:val="es-ES"/>
              </w:rPr>
            </w:pPr>
            <w:r>
              <w:rPr>
                <w:rFonts w:ascii="Arial" w:eastAsia="Arial" w:hAnsi="Arial"/>
                <w:color w:val="000000"/>
                <w:sz w:val="11"/>
                <w:lang w:val="es-ES"/>
              </w:rPr>
              <w:t>B76065333</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09" w:lineRule="exact"/>
              <w:textAlignment w:val="baseline"/>
              <w:rPr>
                <w:rFonts w:ascii="Arial" w:eastAsia="Arial" w:hAnsi="Arial"/>
                <w:color w:val="000000"/>
                <w:sz w:val="11"/>
                <w:lang w:val="es-ES"/>
              </w:rPr>
            </w:pPr>
            <w:r>
              <w:rPr>
                <w:rFonts w:ascii="Arial" w:eastAsia="Arial" w:hAnsi="Arial"/>
                <w:color w:val="000000"/>
                <w:sz w:val="11"/>
                <w:lang w:val="es-ES"/>
              </w:rPr>
              <w:t>277,45 €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51" w:line="109" w:lineRule="exact"/>
              <w:textAlignment w:val="baseline"/>
              <w:rPr>
                <w:rFonts w:ascii="Arial" w:eastAsia="Arial" w:hAnsi="Arial"/>
                <w:color w:val="000000"/>
                <w:sz w:val="11"/>
                <w:lang w:val="es-ES"/>
              </w:rPr>
            </w:pPr>
            <w:r>
              <w:rPr>
                <w:rFonts w:ascii="Arial" w:eastAsia="Arial" w:hAnsi="Arial"/>
                <w:color w:val="000000"/>
                <w:sz w:val="11"/>
                <w:lang w:val="es-ES"/>
              </w:rPr>
              <w:t>19,42 €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09" w:lineRule="exact"/>
              <w:textAlignment w:val="baseline"/>
              <w:rPr>
                <w:rFonts w:ascii="Arial" w:eastAsia="Arial" w:hAnsi="Arial"/>
                <w:color w:val="000000"/>
                <w:sz w:val="11"/>
                <w:lang w:val="es-ES"/>
              </w:rPr>
            </w:pPr>
            <w:r>
              <w:rPr>
                <w:rFonts w:ascii="Arial" w:eastAsia="Arial" w:hAnsi="Arial"/>
                <w:color w:val="000000"/>
                <w:sz w:val="11"/>
                <w:lang w:val="es-ES"/>
              </w:rPr>
              <w:t>296,87 €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09" w:lineRule="exact"/>
              <w:textAlignment w:val="baseline"/>
              <w:rPr>
                <w:rFonts w:ascii="Arial" w:eastAsia="Arial" w:hAnsi="Arial"/>
                <w:color w:val="000000"/>
                <w:sz w:val="11"/>
                <w:lang w:val="es-ES"/>
              </w:rPr>
            </w:pPr>
            <w:r>
              <w:rPr>
                <w:rFonts w:ascii="Arial" w:eastAsia="Arial" w:hAnsi="Arial"/>
                <w:color w:val="000000"/>
                <w:sz w:val="11"/>
                <w:lang w:val="es-ES"/>
              </w:rPr>
              <w:t>296,87 €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09" w:lineRule="exact"/>
              <w:textAlignment w:val="baseline"/>
              <w:rPr>
                <w:rFonts w:ascii="Arial" w:eastAsia="Arial" w:hAnsi="Arial"/>
                <w:color w:val="000000"/>
                <w:sz w:val="11"/>
                <w:lang w:val="es-ES"/>
              </w:rPr>
            </w:pPr>
            <w:r>
              <w:rPr>
                <w:rFonts w:ascii="Arial" w:eastAsia="Arial" w:hAnsi="Arial"/>
                <w:color w:val="000000"/>
                <w:sz w:val="11"/>
                <w:lang w:val="es-ES"/>
              </w:rPr>
              <w:t>296,87 €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06" w:line="113" w:lineRule="exact"/>
              <w:ind w:left="72"/>
              <w:textAlignment w:val="baseline"/>
              <w:rPr>
                <w:rFonts w:ascii="Arial" w:eastAsia="Arial" w:hAnsi="Arial"/>
                <w:color w:val="000000"/>
                <w:sz w:val="11"/>
                <w:lang w:val="es-ES"/>
              </w:rPr>
            </w:pPr>
            <w:r>
              <w:rPr>
                <w:rFonts w:ascii="Arial" w:eastAsia="Arial" w:hAnsi="Arial"/>
                <w:color w:val="000000"/>
                <w:sz w:val="11"/>
                <w:lang w:val="es-ES"/>
              </w:rPr>
              <w:t>Talón número 0.134.308-0 y extracto bancario fecha 26/11/2024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6" w:line="112" w:lineRule="exact"/>
              <w:ind w:left="72" w:right="324"/>
              <w:textAlignment w:val="baseline"/>
              <w:rPr>
                <w:rFonts w:ascii="Arial" w:eastAsia="Arial" w:hAnsi="Arial"/>
                <w:color w:val="000000"/>
                <w:spacing w:val="-6"/>
                <w:sz w:val="11"/>
                <w:lang w:val="es-ES"/>
              </w:rPr>
            </w:pPr>
            <w:r>
              <w:rPr>
                <w:rFonts w:ascii="Arial" w:eastAsia="Arial" w:hAnsi="Arial"/>
                <w:color w:val="000000"/>
                <w:spacing w:val="-6"/>
                <w:sz w:val="11"/>
                <w:lang w:val="es-ES"/>
              </w:rPr>
              <w:t>Material oficina</w:t>
            </w:r>
          </w:p>
        </w:tc>
      </w:tr>
      <w:tr w:rsidR="00C426D2">
        <w:tblPrEx>
          <w:tblCellMar>
            <w:top w:w="0" w:type="dxa"/>
            <w:bottom w:w="0" w:type="dxa"/>
          </w:tblCellMar>
        </w:tblPrEx>
        <w:trPr>
          <w:trHeight w:hRule="exact" w:val="432"/>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17" w:line="109"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07/10/2024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17" w:line="109" w:lineRule="exact"/>
              <w:jc w:val="center"/>
              <w:textAlignment w:val="baseline"/>
              <w:rPr>
                <w:rFonts w:ascii="Arial" w:eastAsia="Arial" w:hAnsi="Arial"/>
                <w:color w:val="000000"/>
                <w:sz w:val="11"/>
                <w:lang w:val="es-ES"/>
              </w:rPr>
            </w:pPr>
            <w:r>
              <w:rPr>
                <w:rFonts w:ascii="Arial" w:eastAsia="Arial" w:hAnsi="Arial"/>
                <w:color w:val="000000"/>
                <w:sz w:val="11"/>
                <w:lang w:val="es-ES"/>
              </w:rPr>
              <w:t>2024-086</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02" w:line="112" w:lineRule="exact"/>
              <w:ind w:left="72"/>
              <w:textAlignment w:val="baseline"/>
              <w:rPr>
                <w:rFonts w:ascii="Arial" w:eastAsia="Arial" w:hAnsi="Arial"/>
                <w:color w:val="000000"/>
                <w:sz w:val="11"/>
                <w:lang w:val="es-ES"/>
              </w:rPr>
            </w:pPr>
            <w:r>
              <w:rPr>
                <w:rFonts w:ascii="Arial" w:eastAsia="Arial" w:hAnsi="Arial"/>
                <w:color w:val="000000"/>
                <w:sz w:val="11"/>
                <w:lang w:val="es-ES"/>
              </w:rPr>
              <w:t>The Old Grandma sl</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17" w:line="109" w:lineRule="exact"/>
              <w:ind w:right="163"/>
              <w:jc w:val="right"/>
              <w:textAlignment w:val="baseline"/>
              <w:rPr>
                <w:rFonts w:ascii="Arial" w:eastAsia="Arial" w:hAnsi="Arial"/>
                <w:color w:val="000000"/>
                <w:sz w:val="11"/>
                <w:lang w:val="es-ES"/>
              </w:rPr>
            </w:pPr>
            <w:r>
              <w:rPr>
                <w:rFonts w:ascii="Arial" w:eastAsia="Arial" w:hAnsi="Arial"/>
                <w:color w:val="000000"/>
                <w:sz w:val="11"/>
                <w:lang w:val="es-ES"/>
              </w:rPr>
              <w:t>B44567949</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7" w:line="109"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17"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7"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7" w:line="109"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7" w:line="109"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7"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7" w:line="109"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87" w:line="113"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Talón núm. 309-3. </w:t>
            </w:r>
            <w:r>
              <w:rPr>
                <w:rFonts w:ascii="Arial" w:eastAsia="Arial" w:hAnsi="Arial"/>
                <w:color w:val="000000"/>
                <w:sz w:val="11"/>
                <w:lang w:val="es-ES"/>
              </w:rPr>
              <w:br/>
              <w:t xml:space="preserve">Extracto bancario </w:t>
            </w:r>
            <w:r>
              <w:rPr>
                <w:rFonts w:ascii="Arial" w:eastAsia="Arial" w:hAnsi="Arial"/>
                <w:color w:val="000000"/>
                <w:sz w:val="11"/>
                <w:lang w:val="es-ES"/>
              </w:rPr>
              <w:br/>
              <w:t>fecha 23/12/2024</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87" w:line="113" w:lineRule="exact"/>
              <w:ind w:left="72" w:right="72"/>
              <w:textAlignment w:val="baseline"/>
              <w:rPr>
                <w:rFonts w:ascii="Arial" w:eastAsia="Arial" w:hAnsi="Arial"/>
                <w:color w:val="000000"/>
                <w:spacing w:val="-7"/>
                <w:sz w:val="11"/>
                <w:lang w:val="es-ES"/>
              </w:rPr>
            </w:pPr>
            <w:r>
              <w:rPr>
                <w:rFonts w:ascii="Arial" w:eastAsia="Arial" w:hAnsi="Arial"/>
                <w:color w:val="000000"/>
                <w:spacing w:val="-7"/>
                <w:sz w:val="11"/>
                <w:lang w:val="es-ES"/>
              </w:rPr>
              <w:t>Formación en gestión de RRSS</w:t>
            </w:r>
          </w:p>
        </w:tc>
      </w:tr>
      <w:tr w:rsidR="00C426D2">
        <w:tblPrEx>
          <w:tblCellMar>
            <w:top w:w="0" w:type="dxa"/>
            <w:bottom w:w="0" w:type="dxa"/>
          </w:tblCellMar>
        </w:tblPrEx>
        <w:trPr>
          <w:trHeight w:hRule="exact" w:val="56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1" w:line="10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20/11/2024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1"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2024-087</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6" w:line="110" w:lineRule="exact"/>
              <w:ind w:left="72"/>
              <w:textAlignment w:val="baseline"/>
              <w:rPr>
                <w:rFonts w:ascii="Arial" w:eastAsia="Arial" w:hAnsi="Arial"/>
                <w:color w:val="000000"/>
                <w:sz w:val="11"/>
                <w:lang w:val="es-ES"/>
              </w:rPr>
            </w:pPr>
            <w:r>
              <w:rPr>
                <w:rFonts w:ascii="Arial" w:eastAsia="Arial" w:hAnsi="Arial"/>
                <w:color w:val="000000"/>
                <w:sz w:val="11"/>
                <w:lang w:val="es-ES"/>
              </w:rPr>
              <w:t>The Old Grandma sl</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05"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51"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05"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05"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05"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14" w:line="115" w:lineRule="exact"/>
              <w:ind w:left="72"/>
              <w:textAlignment w:val="baseline"/>
              <w:rPr>
                <w:rFonts w:ascii="Arial" w:eastAsia="Arial" w:hAnsi="Arial"/>
                <w:color w:val="000000"/>
                <w:sz w:val="11"/>
                <w:lang w:val="es-ES"/>
              </w:rPr>
            </w:pPr>
            <w:r>
              <w:rPr>
                <w:rFonts w:ascii="Arial" w:eastAsia="Arial" w:hAnsi="Arial"/>
                <w:color w:val="000000"/>
                <w:sz w:val="11"/>
                <w:lang w:val="es-ES"/>
              </w:rPr>
              <w:t>Talón núm. 3010-</w:t>
            </w:r>
            <w:r>
              <w:rPr>
                <w:rFonts w:ascii="Arial" w:eastAsia="Arial" w:hAnsi="Arial"/>
                <w:color w:val="000000"/>
                <w:sz w:val="24"/>
                <w:lang w:val="es-ES"/>
              </w:rPr>
              <w:t xml:space="preserve"> </w:t>
            </w:r>
          </w:p>
          <w:p w:rsidR="00C426D2" w:rsidRDefault="00740A46">
            <w:pPr>
              <w:numPr>
                <w:ilvl w:val="0"/>
                <w:numId w:val="23"/>
              </w:numPr>
              <w:tabs>
                <w:tab w:val="clear" w:pos="144"/>
                <w:tab w:val="left" w:pos="216"/>
              </w:tabs>
              <w:spacing w:line="109" w:lineRule="exact"/>
              <w:ind w:left="72" w:right="252"/>
              <w:textAlignment w:val="baseline"/>
              <w:rPr>
                <w:rFonts w:ascii="Arial" w:eastAsia="Arial" w:hAnsi="Arial"/>
                <w:color w:val="000000"/>
                <w:spacing w:val="-7"/>
                <w:sz w:val="11"/>
                <w:lang w:val="es-ES"/>
              </w:rPr>
            </w:pPr>
            <w:r>
              <w:rPr>
                <w:rFonts w:ascii="Arial" w:eastAsia="Arial" w:hAnsi="Arial"/>
                <w:color w:val="000000"/>
                <w:spacing w:val="-7"/>
                <w:sz w:val="11"/>
                <w:lang w:val="es-ES"/>
              </w:rPr>
              <w:t>Extracto bancario fecha 23/12/2024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21" w:line="111" w:lineRule="exact"/>
              <w:ind w:left="72" w:right="72"/>
              <w:textAlignment w:val="baseline"/>
              <w:rPr>
                <w:rFonts w:ascii="Arial" w:eastAsia="Arial" w:hAnsi="Arial"/>
                <w:color w:val="000000"/>
                <w:spacing w:val="-7"/>
                <w:sz w:val="11"/>
                <w:lang w:val="es-ES"/>
              </w:rPr>
            </w:pPr>
            <w:r>
              <w:rPr>
                <w:rFonts w:ascii="Arial" w:eastAsia="Arial" w:hAnsi="Arial"/>
                <w:color w:val="000000"/>
                <w:spacing w:val="-7"/>
                <w:sz w:val="11"/>
                <w:lang w:val="es-ES"/>
              </w:rPr>
              <w:t>Formación en gestión de RRSS</w:t>
            </w:r>
          </w:p>
        </w:tc>
      </w:tr>
      <w:tr w:rsidR="00C426D2">
        <w:tblPrEx>
          <w:tblCellMar>
            <w:top w:w="0" w:type="dxa"/>
            <w:bottom w:w="0" w:type="dxa"/>
          </w:tblCellMar>
        </w:tblPrEx>
        <w:trPr>
          <w:trHeight w:hRule="exact" w:val="562"/>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7" w:line="10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28/11/2024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7"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2024-088</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2" w:line="110" w:lineRule="exact"/>
              <w:ind w:left="72"/>
              <w:textAlignment w:val="baseline"/>
              <w:rPr>
                <w:rFonts w:ascii="Arial" w:eastAsia="Arial" w:hAnsi="Arial"/>
                <w:color w:val="000000"/>
                <w:sz w:val="11"/>
                <w:lang w:val="es-ES"/>
              </w:rPr>
            </w:pPr>
            <w:r>
              <w:rPr>
                <w:rFonts w:ascii="Arial" w:eastAsia="Arial" w:hAnsi="Arial"/>
                <w:color w:val="000000"/>
                <w:sz w:val="11"/>
                <w:lang w:val="es-ES"/>
              </w:rPr>
              <w:t>The Old Grandma sl</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5"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47"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5"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5"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5"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05" w:line="115" w:lineRule="exact"/>
              <w:ind w:left="72"/>
              <w:textAlignment w:val="baseline"/>
              <w:rPr>
                <w:rFonts w:ascii="Arial" w:eastAsia="Arial" w:hAnsi="Arial"/>
                <w:color w:val="000000"/>
                <w:sz w:val="11"/>
                <w:lang w:val="es-ES"/>
              </w:rPr>
            </w:pPr>
            <w:r>
              <w:rPr>
                <w:rFonts w:ascii="Arial" w:eastAsia="Arial" w:hAnsi="Arial"/>
                <w:color w:val="000000"/>
                <w:sz w:val="11"/>
                <w:lang w:val="es-ES"/>
              </w:rPr>
              <w:t>Talón núm. 3011-</w:t>
            </w:r>
            <w:r>
              <w:rPr>
                <w:rFonts w:ascii="Arial" w:eastAsia="Arial" w:hAnsi="Arial"/>
                <w:color w:val="000000"/>
                <w:sz w:val="24"/>
                <w:lang w:val="es-ES"/>
              </w:rPr>
              <w:t xml:space="preserve"> </w:t>
            </w:r>
          </w:p>
          <w:p w:rsidR="00C426D2" w:rsidRDefault="00740A46">
            <w:pPr>
              <w:numPr>
                <w:ilvl w:val="0"/>
                <w:numId w:val="23"/>
              </w:numPr>
              <w:tabs>
                <w:tab w:val="clear" w:pos="144"/>
                <w:tab w:val="left" w:pos="216"/>
              </w:tabs>
              <w:spacing w:line="110" w:lineRule="exact"/>
              <w:ind w:left="72" w:right="252"/>
              <w:textAlignment w:val="baseline"/>
              <w:rPr>
                <w:rFonts w:ascii="Arial" w:eastAsia="Arial" w:hAnsi="Arial"/>
                <w:color w:val="000000"/>
                <w:spacing w:val="-7"/>
                <w:sz w:val="11"/>
                <w:lang w:val="es-ES"/>
              </w:rPr>
            </w:pPr>
            <w:r>
              <w:rPr>
                <w:rFonts w:ascii="Arial" w:eastAsia="Arial" w:hAnsi="Arial"/>
                <w:color w:val="000000"/>
                <w:spacing w:val="-7"/>
                <w:sz w:val="11"/>
                <w:lang w:val="es-ES"/>
              </w:rPr>
              <w:t>Extracto bancario fecha 26/12/2024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17" w:line="111" w:lineRule="exact"/>
              <w:ind w:left="72" w:right="72"/>
              <w:textAlignment w:val="baseline"/>
              <w:rPr>
                <w:rFonts w:ascii="Arial" w:eastAsia="Arial" w:hAnsi="Arial"/>
                <w:color w:val="000000"/>
                <w:spacing w:val="-7"/>
                <w:sz w:val="11"/>
                <w:lang w:val="es-ES"/>
              </w:rPr>
            </w:pPr>
            <w:r>
              <w:rPr>
                <w:rFonts w:ascii="Arial" w:eastAsia="Arial" w:hAnsi="Arial"/>
                <w:color w:val="000000"/>
                <w:spacing w:val="-7"/>
                <w:sz w:val="11"/>
                <w:lang w:val="es-ES"/>
              </w:rPr>
              <w:t>Formación en gestión de RRSS</w:t>
            </w:r>
          </w:p>
        </w:tc>
      </w:tr>
      <w:tr w:rsidR="00C426D2">
        <w:tblPrEx>
          <w:tblCellMar>
            <w:top w:w="0" w:type="dxa"/>
            <w:bottom w:w="0" w:type="dxa"/>
          </w:tblCellMar>
        </w:tblPrEx>
        <w:trPr>
          <w:trHeight w:hRule="exact" w:val="60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90" w:line="10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02/12/2024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90" w:line="104" w:lineRule="exact"/>
              <w:jc w:val="center"/>
              <w:textAlignment w:val="baseline"/>
              <w:rPr>
                <w:rFonts w:ascii="Arial" w:eastAsia="Arial" w:hAnsi="Arial"/>
                <w:color w:val="000000"/>
                <w:sz w:val="11"/>
                <w:lang w:val="es-ES"/>
              </w:rPr>
            </w:pPr>
            <w:r>
              <w:rPr>
                <w:rFonts w:ascii="Arial" w:eastAsia="Arial" w:hAnsi="Arial"/>
                <w:color w:val="000000"/>
                <w:sz w:val="11"/>
                <w:lang w:val="es-ES"/>
              </w:rPr>
              <w:t>2024-089</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75" w:line="109" w:lineRule="exact"/>
              <w:ind w:left="72"/>
              <w:textAlignment w:val="baseline"/>
              <w:rPr>
                <w:rFonts w:ascii="Arial" w:eastAsia="Arial" w:hAnsi="Arial"/>
                <w:color w:val="000000"/>
                <w:sz w:val="11"/>
                <w:lang w:val="es-ES"/>
              </w:rPr>
            </w:pPr>
            <w:r>
              <w:rPr>
                <w:rFonts w:ascii="Arial" w:eastAsia="Arial" w:hAnsi="Arial"/>
                <w:color w:val="000000"/>
                <w:sz w:val="11"/>
                <w:lang w:val="es-ES"/>
              </w:rPr>
              <w:t>The Old Grandma sl</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90" w:line="104"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90"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90"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90" w:line="104"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90" w:line="104"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90"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90" w:line="104"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45" w:line="112" w:lineRule="exact"/>
              <w:ind w:left="72" w:right="108"/>
              <w:textAlignment w:val="baseline"/>
              <w:rPr>
                <w:rFonts w:ascii="Arial" w:eastAsia="Arial" w:hAnsi="Arial"/>
                <w:color w:val="000000"/>
                <w:spacing w:val="-6"/>
                <w:sz w:val="11"/>
                <w:lang w:val="es-ES"/>
              </w:rPr>
            </w:pPr>
            <w:r>
              <w:rPr>
                <w:rFonts w:ascii="Arial" w:eastAsia="Arial" w:hAnsi="Arial"/>
                <w:color w:val="000000"/>
                <w:spacing w:val="-6"/>
                <w:sz w:val="11"/>
                <w:lang w:val="es-ES"/>
              </w:rPr>
              <w:t>Talón núm. 3012</w:t>
            </w:r>
            <w:r>
              <w:rPr>
                <w:rFonts w:ascii="Arial" w:eastAsia="Arial" w:hAnsi="Arial"/>
                <w:color w:val="000000"/>
                <w:spacing w:val="-6"/>
                <w:sz w:val="11"/>
                <w:lang w:val="es-ES"/>
              </w:rPr>
              <w:softHyphen/>
              <w:t>56 Extracto bancario fecha 26/12/2024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60" w:line="111" w:lineRule="exact"/>
              <w:ind w:left="72" w:right="72"/>
              <w:textAlignment w:val="baseline"/>
              <w:rPr>
                <w:rFonts w:ascii="Arial" w:eastAsia="Arial" w:hAnsi="Arial"/>
                <w:color w:val="000000"/>
                <w:spacing w:val="-7"/>
                <w:sz w:val="11"/>
                <w:lang w:val="es-ES"/>
              </w:rPr>
            </w:pPr>
            <w:r>
              <w:rPr>
                <w:rFonts w:ascii="Arial" w:eastAsia="Arial" w:hAnsi="Arial"/>
                <w:color w:val="000000"/>
                <w:spacing w:val="-7"/>
                <w:sz w:val="11"/>
                <w:lang w:val="es-ES"/>
              </w:rPr>
              <w:t>Formación en gestión de RRSS</w:t>
            </w:r>
          </w:p>
        </w:tc>
      </w:tr>
      <w:tr w:rsidR="00C426D2">
        <w:tblPrEx>
          <w:tblCellMar>
            <w:top w:w="0" w:type="dxa"/>
            <w:bottom w:w="0" w:type="dxa"/>
          </w:tblCellMar>
        </w:tblPrEx>
        <w:trPr>
          <w:trHeight w:hRule="exact" w:val="41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2" w:line="10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01/01/2024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77" w:line="115"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0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2"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0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0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0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2" w:line="111"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77" w:line="115" w:lineRule="exact"/>
              <w:ind w:left="72" w:right="72"/>
              <w:textAlignment w:val="baseline"/>
              <w:rPr>
                <w:rFonts w:ascii="Arial" w:eastAsia="Arial" w:hAnsi="Arial"/>
                <w:color w:val="000000"/>
                <w:spacing w:val="-6"/>
                <w:sz w:val="11"/>
                <w:lang w:val="es-ES"/>
              </w:rPr>
            </w:pPr>
            <w:r>
              <w:rPr>
                <w:rFonts w:ascii="Arial" w:eastAsia="Arial" w:hAnsi="Arial"/>
                <w:color w:val="000000"/>
                <w:spacing w:val="-6"/>
                <w:sz w:val="11"/>
                <w:lang w:val="es-ES"/>
              </w:rPr>
              <w:t>Mantenimient o cuenta</w:t>
            </w:r>
          </w:p>
        </w:tc>
      </w:tr>
      <w:tr w:rsidR="00C426D2">
        <w:tblPrEx>
          <w:tblCellMar>
            <w:top w:w="0" w:type="dxa"/>
            <w:bottom w:w="0" w:type="dxa"/>
          </w:tblCellMar>
        </w:tblPrEx>
        <w:trPr>
          <w:trHeight w:hRule="exact" w:val="55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2" w:line="110"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17/01/2024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27" w:line="112"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4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12" w:line="113"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12" w:line="113"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23"/>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8" w:line="10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21/01/204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3" w:line="109"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8" w:line="10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8"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8"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8" w:line="10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8" w:line="10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8"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8" w:line="10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8" w:line="111"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8" w:line="111"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2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12" w:line="109"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07/02/2024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7" w:line="112"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12"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82" w:line="113"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82" w:line="113"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2" w:line="110"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20/03/2024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7" w:line="107"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2" w:line="113"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2" w:line="113"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28"/>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13" w:line="11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01/04/2024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8" w:line="114"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3" w:line="114"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13"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3"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3" w:line="114"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3" w:line="114"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3"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3" w:line="114"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83"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8" w:line="114" w:lineRule="exact"/>
              <w:ind w:left="72" w:right="72"/>
              <w:textAlignment w:val="baseline"/>
              <w:rPr>
                <w:rFonts w:ascii="Arial" w:eastAsia="Arial" w:hAnsi="Arial"/>
                <w:color w:val="000000"/>
                <w:spacing w:val="-6"/>
                <w:sz w:val="11"/>
                <w:lang w:val="es-ES"/>
              </w:rPr>
            </w:pPr>
            <w:r>
              <w:rPr>
                <w:rFonts w:ascii="Arial" w:eastAsia="Arial" w:hAnsi="Arial"/>
                <w:color w:val="000000"/>
                <w:spacing w:val="-6"/>
                <w:sz w:val="11"/>
                <w:lang w:val="es-ES"/>
              </w:rPr>
              <w:t>Mantenimient o cuenta</w:t>
            </w:r>
          </w:p>
        </w:tc>
      </w:tr>
      <w:tr w:rsidR="00C426D2">
        <w:tblPrEx>
          <w:tblCellMar>
            <w:top w:w="0" w:type="dxa"/>
            <w:bottom w:w="0" w:type="dxa"/>
          </w:tblCellMar>
        </w:tblPrEx>
        <w:trPr>
          <w:trHeight w:hRule="exact" w:val="56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6" w:line="11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01/04/2024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1"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6"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46"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6"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6"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6"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6"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6"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16"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16" w:line="114"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23"/>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8" w:line="109"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22/04/2024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3" w:line="112"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8"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8"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8"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8"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8"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8"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8"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87" w:line="110"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87" w:line="110"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2" w:line="110"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06/05/2024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7" w:line="112"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2" w:line="113"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2" w:line="113"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3"/>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8" w:line="11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02/06/2024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3"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68"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68" w:line="114"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8"/>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3" w:line="11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01/07/2024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8"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114"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2"/>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7" w:line="10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02/07/2024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2" w:line="110"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7" w:line="10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97"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7"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7" w:line="10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7" w:line="10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7"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7" w:line="10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67" w:line="111"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6" w:line="115"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w:t>
            </w:r>
          </w:p>
          <w:p w:rsidR="00C426D2" w:rsidRDefault="00740A46">
            <w:pPr>
              <w:numPr>
                <w:ilvl w:val="0"/>
                <w:numId w:val="24"/>
              </w:numPr>
              <w:spacing w:line="101" w:lineRule="exact"/>
              <w:ind w:left="72"/>
              <w:textAlignment w:val="baseline"/>
              <w:rPr>
                <w:rFonts w:ascii="Arial" w:eastAsia="Arial" w:hAnsi="Arial"/>
                <w:color w:val="000000"/>
                <w:sz w:val="11"/>
                <w:lang w:val="es-ES"/>
              </w:rPr>
            </w:pPr>
            <w:r>
              <w:rPr>
                <w:rFonts w:ascii="Arial" w:eastAsia="Arial" w:hAnsi="Arial"/>
                <w:color w:val="000000"/>
                <w:sz w:val="11"/>
                <w:lang w:val="es-ES"/>
              </w:rPr>
              <w:t>cuenta</w:t>
            </w:r>
          </w:p>
        </w:tc>
      </w:tr>
      <w:tr w:rsidR="00C426D2">
        <w:tblPrEx>
          <w:tblCellMar>
            <w:top w:w="0" w:type="dxa"/>
            <w:bottom w:w="0" w:type="dxa"/>
          </w:tblCellMar>
        </w:tblPrEx>
        <w:trPr>
          <w:trHeight w:hRule="exact" w:val="418"/>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3" w:line="10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01/08/2024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8" w:line="110"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111"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111"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3"/>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8" w:line="109"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02/09/2024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3" w:line="112"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98"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68" w:line="113"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68" w:line="113"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2" w:line="110"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01/10/2024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7" w:line="112"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2" w:line="113"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7" w:line="112" w:lineRule="exact"/>
              <w:ind w:left="72" w:right="72"/>
              <w:textAlignment w:val="baseline"/>
              <w:rPr>
                <w:rFonts w:ascii="Arial" w:eastAsia="Arial" w:hAnsi="Arial"/>
                <w:color w:val="000000"/>
                <w:spacing w:val="-6"/>
                <w:sz w:val="11"/>
                <w:lang w:val="es-ES"/>
              </w:rPr>
            </w:pPr>
            <w:r>
              <w:rPr>
                <w:rFonts w:ascii="Arial" w:eastAsia="Arial" w:hAnsi="Arial"/>
                <w:color w:val="000000"/>
                <w:spacing w:val="-6"/>
                <w:sz w:val="11"/>
                <w:lang w:val="es-ES"/>
              </w:rPr>
              <w:t>Mantenimient o cuenta</w:t>
            </w:r>
          </w:p>
        </w:tc>
      </w:tr>
      <w:tr w:rsidR="00C426D2">
        <w:tblPrEx>
          <w:tblCellMar>
            <w:top w:w="0" w:type="dxa"/>
            <w:bottom w:w="0" w:type="dxa"/>
          </w:tblCellMar>
        </w:tblPrEx>
        <w:trPr>
          <w:trHeight w:hRule="exact" w:val="413"/>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8" w:line="11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02/10/2024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3"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68"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r>
            <w:r>
              <w:rPr>
                <w:rFonts w:ascii="Arial" w:eastAsia="Arial" w:hAnsi="Arial"/>
                <w:color w:val="000000"/>
                <w:sz w:val="11"/>
                <w:lang w:val="es-ES"/>
              </w:rP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68" w:line="114"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35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05/11/2024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5" w:line="110"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40"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1"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line="111"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8"/>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3" w:line="10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02/12/2024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8" w:line="110"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111"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111"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1" w:line="10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17/12/2024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6" w:line="110"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1" w:line="106"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1"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1"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1" w:line="106"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1" w:line="106"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1"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1" w:line="106"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1" w:line="112"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1" w:line="112"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bl>
    <w:p w:rsidR="00C426D2" w:rsidRDefault="00740A46">
      <w:pPr>
        <w:ind w:left="10048" w:right="154"/>
        <w:textAlignment w:val="baseline"/>
      </w:pPr>
      <w:r>
        <w:rPr>
          <w:noProof/>
          <w:lang w:val="es-ES" w:eastAsia="es-ES"/>
        </w:rPr>
        <w:drawing>
          <wp:inline distT="0" distB="0" distL="0" distR="0">
            <wp:extent cx="417830" cy="420370"/>
            <wp:effectExtent l="0" t="0" r="0" b="0"/>
            <wp:docPr id="193" name="Picture"/>
            <wp:cNvGraphicFramePr/>
            <a:graphic xmlns:a="http://schemas.openxmlformats.org/drawingml/2006/main">
              <a:graphicData uri="http://schemas.openxmlformats.org/drawingml/2006/picture">
                <pic:pic xmlns:pic="http://schemas.openxmlformats.org/drawingml/2006/picture">
                  <pic:nvPicPr>
                    <pic:cNvPr id="194"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tbl>
      <w:tblPr>
        <w:tblW w:w="0" w:type="auto"/>
        <w:tblInd w:w="61" w:type="dxa"/>
        <w:tblLayout w:type="fixed"/>
        <w:tblCellMar>
          <w:left w:w="0" w:type="dxa"/>
          <w:right w:w="0" w:type="dxa"/>
        </w:tblCellMar>
        <w:tblLook w:val="04A0"/>
      </w:tblPr>
      <w:tblGrid>
        <w:gridCol w:w="706"/>
        <w:gridCol w:w="1032"/>
        <w:gridCol w:w="960"/>
        <w:gridCol w:w="739"/>
        <w:gridCol w:w="585"/>
        <w:gridCol w:w="692"/>
        <w:gridCol w:w="585"/>
        <w:gridCol w:w="605"/>
        <w:gridCol w:w="610"/>
        <w:gridCol w:w="628"/>
        <w:gridCol w:w="605"/>
        <w:gridCol w:w="970"/>
        <w:gridCol w:w="753"/>
      </w:tblGrid>
      <w:tr w:rsidR="00C426D2">
        <w:tblPrEx>
          <w:tblCellMar>
            <w:top w:w="0" w:type="dxa"/>
            <w:bottom w:w="0" w:type="dxa"/>
          </w:tblCellMar>
        </w:tblPrEx>
        <w:trPr>
          <w:trHeight w:hRule="exact" w:val="58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130"/>
              <w:jc w:val="right"/>
              <w:textAlignment w:val="baseline"/>
              <w:rPr>
                <w:rFonts w:ascii="Arial" w:eastAsia="Arial" w:hAnsi="Arial"/>
                <w:b/>
                <w:color w:val="000000"/>
                <w:sz w:val="11"/>
                <w:lang w:val="es-ES"/>
              </w:rPr>
            </w:pPr>
            <w:r>
              <w:rPr>
                <w:rFonts w:ascii="Arial" w:eastAsia="Arial" w:hAnsi="Arial"/>
                <w:b/>
                <w:color w:val="000000"/>
                <w:sz w:val="11"/>
                <w:lang w:val="es-ES"/>
              </w:rPr>
              <w:lastRenderedPageBreak/>
              <w:t>Fecha</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212"/>
              <w:jc w:val="right"/>
              <w:textAlignment w:val="baseline"/>
              <w:rPr>
                <w:rFonts w:ascii="Arial" w:eastAsia="Arial" w:hAnsi="Arial"/>
                <w:b/>
                <w:color w:val="000000"/>
                <w:sz w:val="11"/>
                <w:lang w:val="es-ES"/>
              </w:rPr>
            </w:pPr>
            <w:r>
              <w:rPr>
                <w:rFonts w:ascii="Arial" w:eastAsia="Arial" w:hAnsi="Arial"/>
                <w:b/>
                <w:color w:val="000000"/>
                <w:sz w:val="11"/>
                <w:lang w:val="es-ES"/>
              </w:rPr>
              <w:t>Núm. factura</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ind w:left="72" w:right="108"/>
              <w:textAlignment w:val="baseline"/>
              <w:rPr>
                <w:rFonts w:ascii="Arial" w:eastAsia="Arial" w:hAnsi="Arial"/>
                <w:b/>
                <w:color w:val="000000"/>
                <w:spacing w:val="-7"/>
                <w:sz w:val="11"/>
                <w:lang w:val="es-ES"/>
              </w:rPr>
            </w:pPr>
            <w:r>
              <w:rPr>
                <w:rFonts w:ascii="Arial" w:eastAsia="Arial" w:hAnsi="Arial"/>
                <w:b/>
                <w:color w:val="000000"/>
                <w:spacing w:val="-7"/>
                <w:sz w:val="11"/>
                <w:lang w:val="es-ES"/>
              </w:rPr>
              <w:t>Entidad/proveed or</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144"/>
              <w:jc w:val="right"/>
              <w:textAlignment w:val="baseline"/>
              <w:rPr>
                <w:rFonts w:ascii="Arial" w:eastAsia="Arial" w:hAnsi="Arial"/>
                <w:b/>
                <w:color w:val="000000"/>
                <w:sz w:val="11"/>
                <w:lang w:val="es-ES"/>
              </w:rPr>
            </w:pPr>
            <w:r>
              <w:rPr>
                <w:rFonts w:ascii="Arial" w:eastAsia="Arial" w:hAnsi="Arial"/>
                <w:b/>
                <w:color w:val="000000"/>
                <w:sz w:val="11"/>
                <w:lang w:val="es-ES"/>
              </w:rPr>
              <w:t>NIF/DNI</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37"/>
              <w:jc w:val="right"/>
              <w:textAlignment w:val="baseline"/>
              <w:rPr>
                <w:rFonts w:ascii="Arial" w:eastAsia="Arial" w:hAnsi="Arial"/>
                <w:b/>
                <w:color w:val="000000"/>
                <w:sz w:val="11"/>
                <w:lang w:val="es-ES"/>
              </w:rPr>
            </w:pPr>
            <w:r>
              <w:rPr>
                <w:rFonts w:ascii="Arial" w:eastAsia="Arial" w:hAnsi="Arial"/>
                <w:b/>
                <w:color w:val="000000"/>
                <w:sz w:val="11"/>
                <w:lang w:val="es-ES"/>
              </w:rPr>
              <w:t>importe</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68"/>
              <w:jc w:val="right"/>
              <w:textAlignment w:val="baseline"/>
              <w:rPr>
                <w:rFonts w:ascii="Arial" w:eastAsia="Arial" w:hAnsi="Arial"/>
                <w:b/>
                <w:color w:val="000000"/>
                <w:sz w:val="11"/>
                <w:lang w:val="es-ES"/>
              </w:rPr>
            </w:pPr>
            <w:r>
              <w:rPr>
                <w:rFonts w:ascii="Arial" w:eastAsia="Arial" w:hAnsi="Arial"/>
                <w:b/>
                <w:color w:val="000000"/>
                <w:sz w:val="11"/>
                <w:lang w:val="es-ES"/>
              </w:rPr>
              <w:t>IGIC</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37"/>
              <w:jc w:val="right"/>
              <w:textAlignment w:val="baseline"/>
              <w:rPr>
                <w:rFonts w:ascii="Arial" w:eastAsia="Arial" w:hAnsi="Arial"/>
                <w:b/>
                <w:color w:val="000000"/>
                <w:sz w:val="11"/>
                <w:lang w:val="es-ES"/>
              </w:rPr>
            </w:pPr>
            <w:r>
              <w:rPr>
                <w:rFonts w:ascii="Arial" w:eastAsia="Arial" w:hAnsi="Arial"/>
                <w:b/>
                <w:color w:val="000000"/>
                <w:sz w:val="11"/>
                <w:lang w:val="es-ES"/>
              </w:rPr>
              <w:t>IRPF</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1" w:line="111"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Factura </w:t>
            </w:r>
            <w:r>
              <w:rPr>
                <w:rFonts w:ascii="Arial" w:eastAsia="Arial" w:hAnsi="Arial"/>
                <w:b/>
                <w:color w:val="000000"/>
                <w:sz w:val="11"/>
                <w:lang w:val="es-ES"/>
              </w:rPr>
              <w:br/>
              <w:t xml:space="preserve">+ IGIC - </w:t>
            </w:r>
            <w:r>
              <w:rPr>
                <w:rFonts w:ascii="Arial" w:eastAsia="Arial" w:hAnsi="Arial"/>
                <w:b/>
                <w:color w:val="000000"/>
                <w:sz w:val="11"/>
                <w:lang w:val="es-ES"/>
              </w:rPr>
              <w:br/>
              <w:t>IRPF</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Total, </w:t>
            </w:r>
            <w:r>
              <w:rPr>
                <w:rFonts w:ascii="Arial" w:eastAsia="Arial" w:hAnsi="Arial"/>
                <w:b/>
                <w:color w:val="000000"/>
                <w:sz w:val="11"/>
                <w:lang w:val="es-ES"/>
              </w:rPr>
              <w:br/>
              <w:t>factura</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9" w:line="115"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Modelo</w:t>
            </w:r>
          </w:p>
          <w:p w:rsidR="00C426D2" w:rsidRDefault="00740A46">
            <w:pPr>
              <w:spacing w:line="10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115</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4" w:line="115" w:lineRule="exact"/>
              <w:ind w:left="72" w:right="36" w:firstLine="144"/>
              <w:textAlignment w:val="baseline"/>
              <w:rPr>
                <w:rFonts w:ascii="Arial" w:eastAsia="Arial" w:hAnsi="Arial"/>
                <w:b/>
                <w:color w:val="000000"/>
                <w:sz w:val="11"/>
                <w:lang w:val="es-ES"/>
              </w:rPr>
            </w:pPr>
            <w:r>
              <w:rPr>
                <w:rFonts w:ascii="Arial" w:eastAsia="Arial" w:hAnsi="Arial"/>
                <w:b/>
                <w:color w:val="000000"/>
                <w:sz w:val="11"/>
                <w:lang w:val="es-ES"/>
              </w:rPr>
              <w:t>Total, justificad</w:t>
            </w:r>
          </w:p>
          <w:p w:rsidR="00C426D2" w:rsidRDefault="00740A46">
            <w:pPr>
              <w:spacing w:line="10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o</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left="72"/>
              <w:textAlignment w:val="baseline"/>
              <w:rPr>
                <w:rFonts w:ascii="Arial" w:eastAsia="Arial" w:hAnsi="Arial"/>
                <w:b/>
                <w:color w:val="000000"/>
                <w:sz w:val="11"/>
                <w:lang w:val="es-ES"/>
              </w:rPr>
            </w:pPr>
            <w:r>
              <w:rPr>
                <w:rFonts w:ascii="Arial" w:eastAsia="Arial" w:hAnsi="Arial"/>
                <w:b/>
                <w:color w:val="000000"/>
                <w:sz w:val="11"/>
                <w:lang w:val="es-ES"/>
              </w:rPr>
              <w:t>justificante pago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144"/>
              <w:jc w:val="right"/>
              <w:textAlignment w:val="baseline"/>
              <w:rPr>
                <w:rFonts w:ascii="Arial" w:eastAsia="Arial" w:hAnsi="Arial"/>
                <w:b/>
                <w:color w:val="000000"/>
                <w:sz w:val="11"/>
                <w:lang w:val="es-ES"/>
              </w:rPr>
            </w:pPr>
            <w:r>
              <w:rPr>
                <w:rFonts w:ascii="Arial" w:eastAsia="Arial" w:hAnsi="Arial"/>
                <w:b/>
                <w:color w:val="000000"/>
                <w:sz w:val="11"/>
                <w:lang w:val="es-ES"/>
              </w:rPr>
              <w:t>Concepto</w:t>
            </w:r>
          </w:p>
        </w:tc>
      </w:tr>
      <w:tr w:rsidR="00C426D2">
        <w:tblPrEx>
          <w:tblCellMar>
            <w:top w:w="0" w:type="dxa"/>
            <w:bottom w:w="0" w:type="dxa"/>
          </w:tblCellMar>
        </w:tblPrEx>
        <w:trPr>
          <w:trHeight w:hRule="exact" w:val="35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9" w:lineRule="exact"/>
              <w:ind w:right="130"/>
              <w:jc w:val="right"/>
              <w:textAlignment w:val="baseline"/>
              <w:rPr>
                <w:rFonts w:ascii="Arial" w:eastAsia="Arial" w:hAnsi="Arial"/>
                <w:color w:val="000000"/>
                <w:sz w:val="10"/>
                <w:lang w:val="es-ES"/>
              </w:rPr>
            </w:pPr>
            <w:r>
              <w:rPr>
                <w:rFonts w:ascii="Arial" w:eastAsia="Arial" w:hAnsi="Arial"/>
                <w:color w:val="000000"/>
                <w:sz w:val="10"/>
                <w:lang w:val="es-ES"/>
              </w:rPr>
              <w:t>18/01/2024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9" w:lineRule="exact"/>
              <w:ind w:right="392"/>
              <w:jc w:val="right"/>
              <w:textAlignment w:val="baseline"/>
              <w:rPr>
                <w:rFonts w:ascii="Arial" w:eastAsia="Arial" w:hAnsi="Arial"/>
                <w:color w:val="000000"/>
                <w:sz w:val="10"/>
                <w:lang w:val="es-ES"/>
              </w:rPr>
            </w:pPr>
            <w:r>
              <w:rPr>
                <w:rFonts w:ascii="Arial" w:eastAsia="Arial" w:hAnsi="Arial"/>
                <w:color w:val="000000"/>
                <w:sz w:val="10"/>
                <w:lang w:val="es-ES"/>
              </w:rPr>
              <w:t>0202007258</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line="113" w:lineRule="exact"/>
              <w:ind w:left="72"/>
              <w:textAlignment w:val="baseline"/>
              <w:rPr>
                <w:rFonts w:ascii="Arial" w:eastAsia="Arial" w:hAnsi="Arial"/>
                <w:color w:val="000000"/>
                <w:sz w:val="10"/>
                <w:lang w:val="es-ES"/>
              </w:rPr>
            </w:pPr>
            <w:r>
              <w:rPr>
                <w:rFonts w:ascii="Arial" w:eastAsia="Arial" w:hAnsi="Arial"/>
                <w:color w:val="000000"/>
                <w:sz w:val="10"/>
                <w:lang w:val="es-ES"/>
              </w:rPr>
              <w:t>teleinformática y Comunicaciones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9" w:lineRule="exact"/>
              <w:ind w:right="144"/>
              <w:jc w:val="right"/>
              <w:textAlignment w:val="baseline"/>
              <w:rPr>
                <w:rFonts w:ascii="Arial" w:eastAsia="Arial" w:hAnsi="Arial"/>
                <w:color w:val="000000"/>
                <w:sz w:val="10"/>
                <w:lang w:val="es-ES"/>
              </w:rPr>
            </w:pPr>
            <w:r>
              <w:rPr>
                <w:rFonts w:ascii="Arial" w:eastAsia="Arial" w:hAnsi="Arial"/>
                <w:color w:val="000000"/>
                <w:sz w:val="10"/>
                <w:lang w:val="es-ES"/>
              </w:rPr>
              <w:t>A-78050481</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9" w:lineRule="exact"/>
              <w:ind w:right="37"/>
              <w:jc w:val="right"/>
              <w:textAlignment w:val="baseline"/>
              <w:rPr>
                <w:rFonts w:ascii="Arial" w:eastAsia="Arial" w:hAnsi="Arial"/>
                <w:color w:val="000000"/>
                <w:sz w:val="10"/>
                <w:lang w:val="es-ES"/>
              </w:rPr>
            </w:pPr>
            <w:r>
              <w:rPr>
                <w:rFonts w:ascii="Arial" w:eastAsia="Arial" w:hAnsi="Arial"/>
                <w:color w:val="000000"/>
                <w:sz w:val="10"/>
                <w:lang w:val="es-ES"/>
              </w:rPr>
              <w:t>14,50 €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9" w:lineRule="exact"/>
              <w:ind w:right="68"/>
              <w:jc w:val="right"/>
              <w:textAlignment w:val="baseline"/>
              <w:rPr>
                <w:rFonts w:ascii="Arial" w:eastAsia="Arial" w:hAnsi="Arial"/>
                <w:color w:val="000000"/>
                <w:sz w:val="10"/>
                <w:lang w:val="es-ES"/>
              </w:rPr>
            </w:pPr>
            <w:r>
              <w:rPr>
                <w:rFonts w:ascii="Arial" w:eastAsia="Arial" w:hAnsi="Arial"/>
                <w:color w:val="000000"/>
                <w:sz w:val="10"/>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9" w:lineRule="exact"/>
              <w:ind w:right="37"/>
              <w:jc w:val="right"/>
              <w:textAlignment w:val="baseline"/>
              <w:rPr>
                <w:rFonts w:ascii="Arial" w:eastAsia="Arial" w:hAnsi="Arial"/>
                <w:color w:val="000000"/>
                <w:sz w:val="10"/>
                <w:lang w:val="es-ES"/>
              </w:rPr>
            </w:pPr>
            <w:r>
              <w:rPr>
                <w:rFonts w:ascii="Arial" w:eastAsia="Arial" w:hAnsi="Arial"/>
                <w:color w:val="000000"/>
                <w:sz w:val="10"/>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9" w:lineRule="exact"/>
              <w:ind w:right="57"/>
              <w:jc w:val="right"/>
              <w:textAlignment w:val="baseline"/>
              <w:rPr>
                <w:rFonts w:ascii="Arial" w:eastAsia="Arial" w:hAnsi="Arial"/>
                <w:color w:val="000000"/>
                <w:sz w:val="10"/>
                <w:lang w:val="es-ES"/>
              </w:rPr>
            </w:pPr>
            <w:r>
              <w:rPr>
                <w:rFonts w:ascii="Arial" w:eastAsia="Arial" w:hAnsi="Arial"/>
                <w:color w:val="000000"/>
                <w:sz w:val="10"/>
                <w:lang w:val="es-ES"/>
              </w:rPr>
              <w:t>14,50 €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9" w:lineRule="exact"/>
              <w:ind w:right="62"/>
              <w:jc w:val="right"/>
              <w:textAlignment w:val="baseline"/>
              <w:rPr>
                <w:rFonts w:ascii="Arial" w:eastAsia="Arial" w:hAnsi="Arial"/>
                <w:color w:val="000000"/>
                <w:sz w:val="10"/>
                <w:lang w:val="es-ES"/>
              </w:rPr>
            </w:pPr>
            <w:r>
              <w:rPr>
                <w:rFonts w:ascii="Arial" w:eastAsia="Arial" w:hAnsi="Arial"/>
                <w:color w:val="000000"/>
                <w:sz w:val="10"/>
                <w:lang w:val="es-ES"/>
              </w:rPr>
              <w:t>14,50 €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9" w:lineRule="exact"/>
              <w:ind w:right="67"/>
              <w:jc w:val="right"/>
              <w:textAlignment w:val="baseline"/>
              <w:rPr>
                <w:rFonts w:ascii="Arial" w:eastAsia="Arial" w:hAnsi="Arial"/>
                <w:color w:val="000000"/>
                <w:sz w:val="10"/>
                <w:lang w:val="es-ES"/>
              </w:rPr>
            </w:pPr>
            <w:r>
              <w:rPr>
                <w:rFonts w:ascii="Arial" w:eastAsia="Arial" w:hAnsi="Arial"/>
                <w:color w:val="000000"/>
                <w:sz w:val="10"/>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9" w:lineRule="exact"/>
              <w:ind w:right="57"/>
              <w:jc w:val="right"/>
              <w:textAlignment w:val="baseline"/>
              <w:rPr>
                <w:rFonts w:ascii="Arial" w:eastAsia="Arial" w:hAnsi="Arial"/>
                <w:color w:val="000000"/>
                <w:sz w:val="10"/>
                <w:lang w:val="es-ES"/>
              </w:rPr>
            </w:pPr>
            <w:r>
              <w:rPr>
                <w:rFonts w:ascii="Arial" w:eastAsia="Arial" w:hAnsi="Arial"/>
                <w:color w:val="000000"/>
                <w:sz w:val="10"/>
                <w:lang w:val="es-ES"/>
              </w:rPr>
              <w:t>14,50 €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5" w:lineRule="exact"/>
              <w:ind w:left="72"/>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bancario</w:t>
            </w:r>
          </w:p>
          <w:p w:rsidR="00C426D2" w:rsidRDefault="00740A46">
            <w:pPr>
              <w:spacing w:line="107" w:lineRule="exact"/>
              <w:ind w:left="72"/>
              <w:textAlignment w:val="baseline"/>
              <w:rPr>
                <w:rFonts w:ascii="Arial" w:eastAsia="Arial" w:hAnsi="Arial"/>
                <w:color w:val="000000"/>
                <w:sz w:val="10"/>
                <w:lang w:val="es-ES"/>
              </w:rPr>
            </w:pPr>
            <w:r>
              <w:rPr>
                <w:rFonts w:ascii="Arial" w:eastAsia="Arial" w:hAnsi="Arial"/>
                <w:color w:val="000000"/>
                <w:sz w:val="10"/>
                <w:lang w:val="es-ES"/>
              </w:rPr>
              <w:t>21/01/2024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5" w:line="112" w:lineRule="exact"/>
              <w:ind w:left="72"/>
              <w:textAlignment w:val="baseline"/>
              <w:rPr>
                <w:rFonts w:ascii="Arial" w:eastAsia="Arial" w:hAnsi="Arial"/>
                <w:color w:val="000000"/>
                <w:sz w:val="10"/>
                <w:lang w:val="es-ES"/>
              </w:rPr>
            </w:pPr>
            <w:r>
              <w:rPr>
                <w:rFonts w:ascii="Arial" w:eastAsia="Arial" w:hAnsi="Arial"/>
                <w:color w:val="000000"/>
                <w:sz w:val="10"/>
                <w:lang w:val="es-ES"/>
              </w:rPr>
              <w:t>Tarjeta Teléfono</w:t>
            </w:r>
          </w:p>
        </w:tc>
      </w:tr>
      <w:tr w:rsidR="00C426D2">
        <w:tblPrEx>
          <w:tblCellMar>
            <w:top w:w="0" w:type="dxa"/>
            <w:bottom w:w="0" w:type="dxa"/>
          </w:tblCellMar>
        </w:tblPrEx>
        <w:trPr>
          <w:trHeight w:hRule="exact" w:val="312"/>
        </w:trPr>
        <w:tc>
          <w:tcPr>
            <w:tcW w:w="706"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316" w:type="dxa"/>
            <w:gridSpan w:val="4"/>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9" w:after="4" w:line="178" w:lineRule="exact"/>
              <w:ind w:right="1382"/>
              <w:jc w:val="right"/>
              <w:textAlignment w:val="baseline"/>
              <w:rPr>
                <w:rFonts w:ascii="Arial" w:eastAsia="Arial" w:hAnsi="Arial"/>
                <w:b/>
                <w:color w:val="000000"/>
                <w:sz w:val="16"/>
                <w:lang w:val="es-ES"/>
              </w:rPr>
            </w:pPr>
            <w:r>
              <w:rPr>
                <w:rFonts w:ascii="Arial" w:eastAsia="Arial" w:hAnsi="Arial"/>
                <w:b/>
                <w:color w:val="000000"/>
                <w:sz w:val="16"/>
                <w:lang w:val="es-ES"/>
              </w:rPr>
              <w:t>Total</w:t>
            </w:r>
          </w:p>
        </w:tc>
        <w:tc>
          <w:tcPr>
            <w:tcW w:w="69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0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813" w:type="dxa"/>
            <w:gridSpan w:val="4"/>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29" w:after="4" w:line="178" w:lineRule="exact"/>
              <w:jc w:val="center"/>
              <w:textAlignment w:val="baseline"/>
              <w:rPr>
                <w:rFonts w:ascii="Arial" w:eastAsia="Arial" w:hAnsi="Arial"/>
                <w:b/>
                <w:color w:val="000000"/>
                <w:sz w:val="16"/>
                <w:lang w:val="es-ES"/>
              </w:rPr>
            </w:pPr>
            <w:r>
              <w:rPr>
                <w:rFonts w:ascii="Arial" w:eastAsia="Arial" w:hAnsi="Arial"/>
                <w:b/>
                <w:color w:val="000000"/>
                <w:sz w:val="16"/>
                <w:lang w:val="es-ES"/>
              </w:rPr>
              <w:t>10.498,42 €</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C426D2">
      <w:pPr>
        <w:spacing w:after="246" w:line="20" w:lineRule="exact"/>
      </w:pPr>
    </w:p>
    <w:p w:rsidR="00C426D2" w:rsidRDefault="00740A46">
      <w:pPr>
        <w:spacing w:before="1" w:line="250" w:lineRule="exact"/>
        <w:ind w:left="72" w:right="1080" w:firstLine="720"/>
        <w:textAlignment w:val="baseline"/>
        <w:rPr>
          <w:rFonts w:ascii="Arial" w:eastAsia="Arial" w:hAnsi="Arial"/>
          <w:color w:val="000000"/>
          <w:lang w:val="es-ES"/>
        </w:rPr>
      </w:pPr>
      <w:r>
        <w:rPr>
          <w:rFonts w:ascii="Arial" w:eastAsia="Arial" w:hAnsi="Arial"/>
          <w:color w:val="000000"/>
          <w:lang w:val="es-ES"/>
        </w:rPr>
        <w:t>Teniendo en cuenta el informe suscrito por la Sra. Interventora General, cuyo tenor literal es el siguiente:</w:t>
      </w:r>
    </w:p>
    <w:p w:rsidR="00C426D2" w:rsidRDefault="00740A46">
      <w:pPr>
        <w:spacing w:before="536" w:after="341" w:line="256" w:lineRule="exact"/>
        <w:jc w:val="center"/>
        <w:textAlignment w:val="baseline"/>
        <w:rPr>
          <w:rFonts w:ascii="Arial" w:eastAsia="Arial" w:hAnsi="Arial"/>
          <w:b/>
          <w:color w:val="000000"/>
          <w:sz w:val="23"/>
          <w:u w:val="single"/>
          <w:lang w:val="es-ES"/>
        </w:rPr>
      </w:pPr>
      <w:r>
        <w:rPr>
          <w:rFonts w:ascii="Arial" w:eastAsia="Arial" w:hAnsi="Arial"/>
          <w:b/>
          <w:color w:val="000000"/>
          <w:sz w:val="23"/>
          <w:u w:val="single"/>
          <w:lang w:val="es-ES"/>
        </w:rPr>
        <w:t>“</w:t>
      </w:r>
      <w:r>
        <w:rPr>
          <w:rFonts w:ascii="Arial" w:eastAsia="Arial" w:hAnsi="Arial"/>
          <w:b/>
          <w:i/>
          <w:color w:val="000000"/>
          <w:sz w:val="20"/>
          <w:u w:val="single"/>
          <w:lang w:val="es-ES"/>
        </w:rPr>
        <w:t>INFORME DE FISCALIZACIÓN PREVIA LIMITADA</w:t>
      </w:r>
    </w:p>
    <w:p w:rsidR="00C426D2" w:rsidRDefault="00C426D2">
      <w:pPr>
        <w:spacing w:line="218" w:lineRule="exact"/>
        <w:jc w:val="both"/>
        <w:textAlignment w:val="baseline"/>
        <w:rPr>
          <w:rFonts w:ascii="Arial" w:eastAsia="Arial" w:hAnsi="Arial"/>
          <w:b/>
          <w:i/>
          <w:color w:val="000000"/>
          <w:sz w:val="20"/>
          <w:lang w:val="es-ES"/>
        </w:rPr>
      </w:pPr>
      <w:r w:rsidRPr="00C426D2">
        <w:pict>
          <v:shape id="_x0000_s1250" type="#_x0000_t202" style="position:absolute;left:0;text-align:left;margin-left:541.7pt;margin-top:307.9pt;width:25.9pt;height:164.4pt;z-index:-251640320;mso-wrap-distance-left:0;mso-wrap-distance-right:0;mso-position-horizontal-relative:page;mso-position-vertical-relative:page" filled="f" stroked="f">
            <v:textbox style="layout-flow:vertical;mso-layout-flow-alt:bottom-to-top" inset="0,0,0,0">
              <w:txbxContent>
                <w:p w:rsidR="00C426D2" w:rsidRDefault="00740A46">
                  <w:pPr>
                    <w:spacing w:line="278" w:lineRule="exact"/>
                    <w:textAlignment w:val="baseline"/>
                    <w:rPr>
                      <w:rFonts w:ascii="Bookman Old Style" w:eastAsia="Bookman Old Style" w:hAnsi="Bookman Old Style"/>
                      <w:b/>
                      <w:color w:val="000000"/>
                      <w:spacing w:val="-28"/>
                      <w:sz w:val="32"/>
                      <w:lang w:val="es-ES"/>
                    </w:rPr>
                  </w:pPr>
                  <w:r>
                    <w:rPr>
                      <w:rFonts w:ascii="Bookman Old Style" w:eastAsia="Bookman Old Style" w:hAnsi="Bookman Old Style"/>
                      <w:b/>
                      <w:color w:val="000000"/>
                      <w:spacing w:val="-28"/>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line id="_x0000_s1249" style="position:absolute;left:0;text-align:left;z-index:251475456;mso-position-horizontal-relative:page;mso-position-vertical-relative:page" from="71.05pt,294pt" to="524.7pt,294pt" strokeweight="1.9pt">
            <v:stroke linestyle="thinThin"/>
            <w10:wrap anchorx="page" anchory="page"/>
          </v:line>
        </w:pict>
      </w:r>
      <w:r w:rsidRPr="00C426D2">
        <w:pict>
          <v:line id="_x0000_s1248" style="position:absolute;left:0;text-align:left;z-index:251476480;mso-position-horizontal-relative:page;mso-position-vertical-relative:page" from="70.8pt,298.8pt" to="524.95pt,298.8pt" strokeweight="1.2pt">
            <w10:wrap anchorx="page" anchory="page"/>
          </v:line>
        </w:pict>
      </w:r>
      <w:r w:rsidR="00740A46">
        <w:rPr>
          <w:rFonts w:ascii="Arial" w:eastAsia="Arial" w:hAnsi="Arial"/>
          <w:b/>
          <w:i/>
          <w:color w:val="000000"/>
          <w:sz w:val="20"/>
          <w:lang w:val="es-ES"/>
        </w:rPr>
        <w:t>ASUNTO: Cuenta justificativa de las Dotaciones Económicas asignadas a los Grupos Políticos Municipales: “LA FORTALEZA DE SANTA LUCÍA” (EJERCICIO 2024)</w:t>
      </w:r>
    </w:p>
    <w:p w:rsidR="00C426D2" w:rsidRDefault="00C426D2">
      <w:pPr>
        <w:spacing w:before="464" w:line="173" w:lineRule="exact"/>
        <w:ind w:firstLine="792"/>
        <w:jc w:val="both"/>
        <w:textAlignment w:val="baseline"/>
        <w:rPr>
          <w:rFonts w:ascii="Arial" w:eastAsia="Arial" w:hAnsi="Arial"/>
          <w:i/>
          <w:color w:val="000000"/>
          <w:sz w:val="20"/>
          <w:lang w:val="es-ES"/>
        </w:rPr>
      </w:pPr>
      <w:r w:rsidRPr="00C426D2">
        <w:pict>
          <v:line id="_x0000_s1247" style="position:absolute;left:0;text-align:left;z-index:251477504;mso-position-horizontal-relative:page;mso-position-vertical-relative:page" from="71.05pt,328.3pt" to="541.75pt,328.3pt" strokeweight="1.7pt">
            <v:stroke linestyle="thinThin"/>
            <w10:wrap anchorx="page" anchory="page"/>
          </v:line>
        </w:pict>
      </w:r>
      <w:r w:rsidRPr="00C426D2">
        <w:pict>
          <v:line id="_x0000_s1246" style="position:absolute;left:0;text-align:left;z-index:251478528;mso-position-horizontal-relative:page;mso-position-vertical-relative:page" from="70.8pt,333.35pt" to="541.75pt,333.35pt" strokeweight="1.45pt">
            <w10:wrap anchorx="page" anchory="page"/>
          </v:line>
        </w:pict>
      </w:r>
      <w:r w:rsidR="00740A46">
        <w:rPr>
          <w:rFonts w:ascii="Arial" w:eastAsia="Arial" w:hAnsi="Arial"/>
          <w:i/>
          <w:color w:val="000000"/>
          <w:sz w:val="20"/>
          <w:lang w:val="es-ES"/>
        </w:rPr>
        <w:t xml:space="preserve">Visto el expediente de referencia, y de conformidad con el artículo 214 del Real Decret Legislativo 2/2004, de 5 de marzo, por el que se aprueba el Texto Refundido de la Ley Reguladora de la Haciendas Locales, y el artículo 7 y siguientes del Real Decreto </w:t>
      </w:r>
      <w:r w:rsidR="00740A46">
        <w:rPr>
          <w:rFonts w:ascii="Arial" w:eastAsia="Arial" w:hAnsi="Arial"/>
          <w:i/>
          <w:color w:val="000000"/>
          <w:sz w:val="20"/>
          <w:lang w:val="es-ES"/>
        </w:rPr>
        <w:t>424/2017, de 28 de abril, por el que s regula el régimen jurídico del control interno de las entidades del Sector Público Local; y en atención a la facultades recogidas en el artículo 4 del Real Decreto 128/2018, de 16 de marzo, por el que se regula e régi</w:t>
      </w:r>
      <w:r w:rsidR="00740A46">
        <w:rPr>
          <w:rFonts w:ascii="Arial" w:eastAsia="Arial" w:hAnsi="Arial"/>
          <w:i/>
          <w:color w:val="000000"/>
          <w:sz w:val="20"/>
          <w:lang w:val="es-ES"/>
        </w:rPr>
        <w:t>men jurídico de los funcionarios de Administración Local con habilitación de carácter nacional, se emit el siguiente,</w:t>
      </w:r>
    </w:p>
    <w:p w:rsidR="00C426D2" w:rsidRDefault="00740A46">
      <w:pPr>
        <w:jc w:val="right"/>
        <w:textAlignment w:val="baseline"/>
        <w:rPr>
          <w:rFonts w:ascii="Arial" w:eastAsia="Arial" w:hAnsi="Arial"/>
          <w:i/>
          <w:color w:val="000000"/>
          <w:sz w:val="16"/>
          <w:vertAlign w:val="superscript"/>
          <w:lang w:val="es-ES"/>
        </w:rPr>
      </w:pPr>
      <w:r>
        <w:rPr>
          <w:rFonts w:ascii="Arial" w:eastAsia="Arial" w:hAnsi="Arial"/>
          <w:i/>
          <w:color w:val="000000"/>
          <w:sz w:val="16"/>
          <w:vertAlign w:val="superscript"/>
          <w:lang w:val="es-ES"/>
        </w:rPr>
        <w:t>l</w:t>
      </w:r>
      <w:r>
        <w:rPr>
          <w:rFonts w:ascii="Arial" w:eastAsia="Arial" w:hAnsi="Arial"/>
          <w:i/>
          <w:color w:val="000000"/>
          <w:sz w:val="16"/>
          <w:lang w:val="es-ES"/>
        </w:rPr>
        <w:t xml:space="preserve"> </w:t>
      </w:r>
    </w:p>
    <w:p w:rsidR="00C426D2" w:rsidRDefault="00740A46">
      <w:pPr>
        <w:spacing w:before="742" w:after="217" w:line="226"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INFORME</w:t>
      </w:r>
    </w:p>
    <w:p w:rsidR="00C426D2" w:rsidRDefault="00C426D2">
      <w:pPr>
        <w:spacing w:before="15" w:line="20" w:lineRule="exact"/>
      </w:pPr>
      <w:r w:rsidRPr="00C426D2">
        <w:pict>
          <v:shape id="_x0000_s1245" type="#_x0000_t202" style="position:absolute;margin-left:520.55pt;margin-top:472.3pt;width:48pt;height:307pt;z-index:-251639296;mso-wrap-distance-left:0;mso-wrap-distance-right:0;mso-position-horizontal-relative:page;mso-position-vertical-relative:page" filled="f" stroked="f">
            <v:textbox style="layout-flow:vertical;mso-layout-flow-alt:bottom-to-top" inset="0,0,0,0">
              <w:txbxContent>
                <w:p w:rsidR="00C426D2" w:rsidRDefault="00740A46">
                  <w:pPr>
                    <w:spacing w:before="600"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64 de 129</w:t>
                  </w:r>
                </w:p>
              </w:txbxContent>
            </v:textbox>
            <w10:wrap type="square" anchorx="page" anchory="page"/>
          </v:shape>
        </w:pict>
      </w:r>
      <w:r w:rsidRPr="00C426D2">
        <w:pict>
          <v:line id="_x0000_s1244" style="position:absolute;z-index:251479552;mso-position-horizontal-relative:page;mso-position-vertical-relative:page" from="67.75pt,461.05pt" to="519.9pt,461.05pt" strokeweight="1.45pt">
            <w10:wrap anchorx="page" anchory="page"/>
          </v:line>
        </w:pict>
      </w:r>
    </w:p>
    <w:tbl>
      <w:tblPr>
        <w:tblW w:w="0" w:type="auto"/>
        <w:tblInd w:w="18" w:type="dxa"/>
        <w:tblLayout w:type="fixed"/>
        <w:tblCellMar>
          <w:left w:w="0" w:type="dxa"/>
          <w:right w:w="0" w:type="dxa"/>
        </w:tblCellMar>
        <w:tblLook w:val="04A0"/>
      </w:tblPr>
      <w:tblGrid>
        <w:gridCol w:w="3874"/>
        <w:gridCol w:w="5092"/>
      </w:tblGrid>
      <w:tr w:rsidR="00C426D2">
        <w:tblPrEx>
          <w:tblCellMar>
            <w:top w:w="0" w:type="dxa"/>
            <w:bottom w:w="0" w:type="dxa"/>
          </w:tblCellMar>
        </w:tblPrEx>
        <w:trPr>
          <w:trHeight w:hRule="exact" w:val="398"/>
        </w:trPr>
        <w:tc>
          <w:tcPr>
            <w:tcW w:w="8966" w:type="dxa"/>
            <w:gridSpan w:val="2"/>
            <w:tcBorders>
              <w:top w:val="single" w:sz="24" w:space="0" w:color="000000"/>
              <w:left w:val="single" w:sz="11" w:space="0" w:color="000000"/>
              <w:bottom w:val="single" w:sz="11" w:space="0" w:color="000000"/>
              <w:right w:val="single" w:sz="24" w:space="0" w:color="000000"/>
            </w:tcBorders>
            <w:shd w:val="clear" w:color="BBBBBB" w:fill="BBBBBB"/>
            <w:vAlign w:val="center"/>
          </w:tcPr>
          <w:p w:rsidR="00C426D2" w:rsidRDefault="00740A46">
            <w:pPr>
              <w:spacing w:before="98" w:after="69" w:line="226"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DATOS DEL EXPEDIENTE</w:t>
            </w:r>
          </w:p>
        </w:tc>
      </w:tr>
      <w:tr w:rsidR="00C426D2">
        <w:tblPrEx>
          <w:tblCellMar>
            <w:top w:w="0" w:type="dxa"/>
            <w:bottom w:w="0" w:type="dxa"/>
          </w:tblCellMar>
        </w:tblPrEx>
        <w:trPr>
          <w:trHeight w:hRule="exact" w:val="274"/>
        </w:trPr>
        <w:tc>
          <w:tcPr>
            <w:tcW w:w="3874" w:type="dxa"/>
            <w:tcBorders>
              <w:top w:val="single" w:sz="11" w:space="0" w:color="000000"/>
              <w:left w:val="single" w:sz="5" w:space="0" w:color="000000"/>
              <w:bottom w:val="single" w:sz="5" w:space="0" w:color="000000"/>
              <w:right w:val="single" w:sz="5" w:space="0" w:color="000000"/>
            </w:tcBorders>
            <w:vAlign w:val="center"/>
          </w:tcPr>
          <w:p w:rsidR="00C426D2" w:rsidRDefault="00740A46">
            <w:pPr>
              <w:spacing w:before="44" w:line="225" w:lineRule="exact"/>
              <w:ind w:left="149"/>
              <w:textAlignment w:val="baseline"/>
              <w:rPr>
                <w:rFonts w:ascii="Arial" w:eastAsia="Arial" w:hAnsi="Arial"/>
                <w:i/>
                <w:color w:val="000000"/>
                <w:sz w:val="20"/>
                <w:lang w:val="es-ES"/>
              </w:rPr>
            </w:pPr>
            <w:r>
              <w:rPr>
                <w:rFonts w:ascii="Arial" w:eastAsia="Arial" w:hAnsi="Arial"/>
                <w:i/>
                <w:color w:val="000000"/>
                <w:sz w:val="20"/>
                <w:lang w:val="es-ES"/>
              </w:rPr>
              <w:t>Expediente:</w:t>
            </w:r>
          </w:p>
        </w:tc>
        <w:tc>
          <w:tcPr>
            <w:tcW w:w="5092" w:type="dxa"/>
            <w:tcBorders>
              <w:top w:val="single" w:sz="11" w:space="0" w:color="000000"/>
              <w:left w:val="single" w:sz="5" w:space="0" w:color="000000"/>
              <w:bottom w:val="single" w:sz="5" w:space="0" w:color="000000"/>
              <w:right w:val="single" w:sz="5" w:space="0" w:color="000000"/>
            </w:tcBorders>
            <w:vAlign w:val="center"/>
          </w:tcPr>
          <w:p w:rsidR="00C426D2" w:rsidRDefault="00740A46">
            <w:pPr>
              <w:spacing w:before="51" w:line="218" w:lineRule="exact"/>
              <w:ind w:left="105"/>
              <w:textAlignment w:val="baseline"/>
              <w:rPr>
                <w:rFonts w:ascii="Arial" w:eastAsia="Arial" w:hAnsi="Arial"/>
                <w:b/>
                <w:i/>
                <w:color w:val="000000"/>
                <w:sz w:val="20"/>
                <w:lang w:val="es-ES"/>
              </w:rPr>
            </w:pPr>
            <w:r>
              <w:rPr>
                <w:rFonts w:ascii="Arial" w:eastAsia="Arial" w:hAnsi="Arial"/>
                <w:b/>
                <w:i/>
                <w:color w:val="000000"/>
                <w:sz w:val="20"/>
                <w:lang w:val="es-ES"/>
              </w:rPr>
              <w:t>3240/2025 (PR/2025/2255)</w:t>
            </w:r>
          </w:p>
        </w:tc>
      </w:tr>
      <w:tr w:rsidR="00C426D2">
        <w:tblPrEx>
          <w:tblCellMar>
            <w:top w:w="0" w:type="dxa"/>
            <w:bottom w:w="0" w:type="dxa"/>
          </w:tblCellMar>
        </w:tblPrEx>
        <w:trPr>
          <w:trHeight w:hRule="exact" w:val="470"/>
        </w:trPr>
        <w:tc>
          <w:tcPr>
            <w:tcW w:w="387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0" w:after="96" w:line="230" w:lineRule="exact"/>
              <w:ind w:left="149"/>
              <w:textAlignment w:val="baseline"/>
              <w:rPr>
                <w:rFonts w:ascii="Arial" w:eastAsia="Arial" w:hAnsi="Arial"/>
                <w:i/>
                <w:color w:val="000000"/>
                <w:sz w:val="20"/>
                <w:lang w:val="es-ES"/>
              </w:rPr>
            </w:pPr>
            <w:r>
              <w:rPr>
                <w:rFonts w:ascii="Arial" w:eastAsia="Arial" w:hAnsi="Arial"/>
                <w:i/>
                <w:color w:val="000000"/>
                <w:sz w:val="20"/>
                <w:lang w:val="es-ES"/>
              </w:rPr>
              <w:t>Nombre del expediente:</w:t>
            </w:r>
          </w:p>
        </w:tc>
        <w:tc>
          <w:tcPr>
            <w:tcW w:w="5092" w:type="dxa"/>
            <w:tcBorders>
              <w:top w:val="single" w:sz="5" w:space="0" w:color="000000"/>
              <w:left w:val="single" w:sz="5" w:space="0" w:color="000000"/>
              <w:bottom w:val="single" w:sz="5" w:space="0" w:color="000000"/>
              <w:right w:val="single" w:sz="5" w:space="0" w:color="000000"/>
            </w:tcBorders>
          </w:tcPr>
          <w:p w:rsidR="00C426D2" w:rsidRDefault="00740A46">
            <w:pPr>
              <w:spacing w:line="223" w:lineRule="exact"/>
              <w:ind w:left="108" w:right="108"/>
              <w:jc w:val="both"/>
              <w:textAlignment w:val="baseline"/>
              <w:rPr>
                <w:rFonts w:ascii="Arial" w:eastAsia="Arial" w:hAnsi="Arial"/>
                <w:b/>
                <w:i/>
                <w:color w:val="000000"/>
                <w:sz w:val="20"/>
                <w:lang w:val="es-ES"/>
              </w:rPr>
            </w:pPr>
            <w:r>
              <w:rPr>
                <w:rFonts w:ascii="Arial" w:eastAsia="Arial" w:hAnsi="Arial"/>
                <w:b/>
                <w:i/>
                <w:color w:val="000000"/>
                <w:sz w:val="20"/>
                <w:lang w:val="es-ES"/>
              </w:rPr>
              <w:t>DOTACIÓN MUNICIPAL AL GRUPO MUNICIPAL LA FORTALEZA DE SANTA LUCÍA (EJERCICIO 2024)</w:t>
            </w:r>
          </w:p>
        </w:tc>
      </w:tr>
      <w:tr w:rsidR="00C426D2">
        <w:tblPrEx>
          <w:tblCellMar>
            <w:top w:w="0" w:type="dxa"/>
            <w:bottom w:w="0" w:type="dxa"/>
          </w:tblCellMar>
        </w:tblPrEx>
        <w:trPr>
          <w:trHeight w:hRule="exact" w:val="240"/>
        </w:trPr>
        <w:tc>
          <w:tcPr>
            <w:tcW w:w="387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20" w:lineRule="exact"/>
              <w:ind w:left="149"/>
              <w:textAlignment w:val="baseline"/>
              <w:rPr>
                <w:rFonts w:ascii="Arial" w:eastAsia="Arial" w:hAnsi="Arial"/>
                <w:i/>
                <w:color w:val="000000"/>
                <w:sz w:val="20"/>
                <w:lang w:val="es-ES"/>
              </w:rPr>
            </w:pPr>
            <w:r>
              <w:rPr>
                <w:rFonts w:ascii="Arial" w:eastAsia="Arial" w:hAnsi="Arial"/>
                <w:i/>
                <w:color w:val="000000"/>
                <w:sz w:val="20"/>
                <w:lang w:val="es-ES"/>
              </w:rPr>
              <w:t>NIF:</w:t>
            </w:r>
          </w:p>
        </w:tc>
        <w:tc>
          <w:tcPr>
            <w:tcW w:w="509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13" w:lineRule="exact"/>
              <w:ind w:left="105"/>
              <w:textAlignment w:val="baseline"/>
              <w:rPr>
                <w:rFonts w:ascii="Arial" w:eastAsia="Arial" w:hAnsi="Arial"/>
                <w:b/>
                <w:i/>
                <w:color w:val="000000"/>
                <w:sz w:val="20"/>
                <w:lang w:val="es-ES"/>
              </w:rPr>
            </w:pPr>
            <w:r>
              <w:rPr>
                <w:rFonts w:ascii="Arial" w:eastAsia="Arial" w:hAnsi="Arial"/>
                <w:b/>
                <w:i/>
                <w:color w:val="000000"/>
                <w:sz w:val="20"/>
                <w:lang w:val="es-ES"/>
              </w:rPr>
              <w:t>V-76092964</w:t>
            </w:r>
          </w:p>
        </w:tc>
      </w:tr>
      <w:tr w:rsidR="00C426D2">
        <w:tblPrEx>
          <w:tblCellMar>
            <w:top w:w="0" w:type="dxa"/>
            <w:bottom w:w="0" w:type="dxa"/>
          </w:tblCellMar>
        </w:tblPrEx>
        <w:trPr>
          <w:trHeight w:hRule="exact" w:val="240"/>
        </w:trPr>
        <w:tc>
          <w:tcPr>
            <w:tcW w:w="387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25" w:lineRule="exact"/>
              <w:ind w:left="149"/>
              <w:textAlignment w:val="baseline"/>
              <w:rPr>
                <w:rFonts w:ascii="Arial" w:eastAsia="Arial" w:hAnsi="Arial"/>
                <w:i/>
                <w:color w:val="000000"/>
                <w:sz w:val="20"/>
                <w:lang w:val="es-ES"/>
              </w:rPr>
            </w:pPr>
            <w:r>
              <w:rPr>
                <w:rFonts w:ascii="Arial" w:eastAsia="Arial" w:hAnsi="Arial"/>
                <w:i/>
                <w:color w:val="000000"/>
                <w:sz w:val="20"/>
                <w:lang w:val="es-ES"/>
              </w:rPr>
              <w:t>Período que se justifica:</w:t>
            </w:r>
          </w:p>
        </w:tc>
        <w:tc>
          <w:tcPr>
            <w:tcW w:w="509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18" w:lineRule="exact"/>
              <w:ind w:left="105"/>
              <w:textAlignment w:val="baseline"/>
              <w:rPr>
                <w:rFonts w:ascii="Arial" w:eastAsia="Arial" w:hAnsi="Arial"/>
                <w:b/>
                <w:i/>
                <w:color w:val="000000"/>
                <w:sz w:val="20"/>
                <w:lang w:val="es-ES"/>
              </w:rPr>
            </w:pPr>
            <w:r>
              <w:rPr>
                <w:rFonts w:ascii="Arial" w:eastAsia="Arial" w:hAnsi="Arial"/>
                <w:b/>
                <w:i/>
                <w:color w:val="000000"/>
                <w:sz w:val="20"/>
                <w:lang w:val="es-ES"/>
              </w:rPr>
              <w:t>EJERCICIO 2024</w:t>
            </w:r>
          </w:p>
        </w:tc>
      </w:tr>
      <w:tr w:rsidR="00C426D2">
        <w:tblPrEx>
          <w:tblCellMar>
            <w:top w:w="0" w:type="dxa"/>
            <w:bottom w:w="0" w:type="dxa"/>
          </w:tblCellMar>
        </w:tblPrEx>
        <w:trPr>
          <w:trHeight w:hRule="exact" w:val="1392"/>
        </w:trPr>
        <w:tc>
          <w:tcPr>
            <w:tcW w:w="3874" w:type="dxa"/>
            <w:tcBorders>
              <w:top w:val="single" w:sz="5" w:space="0" w:color="000000"/>
              <w:left w:val="single" w:sz="5" w:space="0" w:color="000000"/>
              <w:bottom w:val="single" w:sz="5" w:space="0" w:color="000000"/>
              <w:right w:val="single" w:sz="5" w:space="0" w:color="000000"/>
            </w:tcBorders>
          </w:tcPr>
          <w:p w:rsidR="00C426D2" w:rsidRDefault="00740A46">
            <w:pPr>
              <w:tabs>
                <w:tab w:val="left" w:pos="1080"/>
                <w:tab w:val="left" w:pos="2232"/>
                <w:tab w:val="right" w:pos="3744"/>
              </w:tabs>
              <w:spacing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Importe</w:t>
            </w:r>
            <w:r>
              <w:rPr>
                <w:rFonts w:ascii="Arial" w:eastAsia="Arial" w:hAnsi="Arial"/>
                <w:i/>
                <w:color w:val="000000"/>
                <w:sz w:val="20"/>
                <w:lang w:val="es-ES"/>
              </w:rPr>
              <w:tab/>
              <w:t>asignado</w:t>
            </w:r>
            <w:r>
              <w:rPr>
                <w:rFonts w:ascii="Arial" w:eastAsia="Arial" w:hAnsi="Arial"/>
                <w:i/>
                <w:color w:val="000000"/>
                <w:sz w:val="20"/>
                <w:lang w:val="es-ES"/>
              </w:rPr>
              <w:tab/>
              <w:t>acuerdo</w:t>
            </w:r>
            <w:r>
              <w:rPr>
                <w:rFonts w:ascii="Arial" w:eastAsia="Arial" w:hAnsi="Arial"/>
                <w:i/>
                <w:color w:val="000000"/>
                <w:sz w:val="20"/>
                <w:lang w:val="es-ES"/>
              </w:rPr>
              <w:tab/>
              <w:t>Pleno</w:t>
            </w:r>
          </w:p>
          <w:p w:rsidR="00C426D2" w:rsidRDefault="00740A46">
            <w:pPr>
              <w:tabs>
                <w:tab w:val="left" w:pos="1584"/>
                <w:tab w:val="left" w:pos="2016"/>
                <w:tab w:val="right" w:pos="3312"/>
                <w:tab w:val="right" w:pos="3744"/>
              </w:tabs>
              <w:spacing w:before="1"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Ayuntamiento</w:t>
            </w:r>
            <w:r>
              <w:rPr>
                <w:rFonts w:ascii="Arial" w:eastAsia="Arial" w:hAnsi="Arial"/>
                <w:i/>
                <w:color w:val="000000"/>
                <w:sz w:val="20"/>
                <w:lang w:val="es-ES"/>
              </w:rPr>
              <w:tab/>
              <w:t>de</w:t>
            </w:r>
            <w:r>
              <w:rPr>
                <w:rFonts w:ascii="Arial" w:eastAsia="Arial" w:hAnsi="Arial"/>
                <w:i/>
                <w:color w:val="000000"/>
                <w:sz w:val="20"/>
                <w:lang w:val="es-ES"/>
              </w:rPr>
              <w:tab/>
              <w:t>Santa</w:t>
            </w:r>
            <w:r>
              <w:rPr>
                <w:rFonts w:ascii="Arial" w:eastAsia="Arial" w:hAnsi="Arial"/>
                <w:i/>
                <w:color w:val="000000"/>
                <w:sz w:val="20"/>
                <w:lang w:val="es-ES"/>
              </w:rPr>
              <w:tab/>
              <w:t>Lucía</w:t>
            </w:r>
            <w:r>
              <w:rPr>
                <w:rFonts w:ascii="Arial" w:eastAsia="Arial" w:hAnsi="Arial"/>
                <w:i/>
                <w:color w:val="000000"/>
                <w:sz w:val="20"/>
                <w:lang w:val="es-ES"/>
              </w:rPr>
              <w:tab/>
              <w:t>de</w:t>
            </w:r>
          </w:p>
          <w:p w:rsidR="00C426D2" w:rsidRDefault="00740A46">
            <w:pPr>
              <w:tabs>
                <w:tab w:val="left" w:pos="1080"/>
                <w:tab w:val="left" w:pos="1872"/>
                <w:tab w:val="right" w:pos="3312"/>
                <w:tab w:val="right" w:pos="3744"/>
              </w:tabs>
              <w:spacing w:line="225" w:lineRule="exact"/>
              <w:ind w:left="144"/>
              <w:textAlignment w:val="baseline"/>
              <w:rPr>
                <w:rFonts w:ascii="Arial" w:eastAsia="Arial" w:hAnsi="Arial"/>
                <w:i/>
                <w:color w:val="000000"/>
                <w:sz w:val="20"/>
                <w:lang w:val="es-ES"/>
              </w:rPr>
            </w:pPr>
            <w:r>
              <w:rPr>
                <w:rFonts w:ascii="Arial" w:eastAsia="Arial" w:hAnsi="Arial"/>
                <w:i/>
                <w:color w:val="000000"/>
                <w:sz w:val="20"/>
                <w:lang w:val="es-ES"/>
              </w:rPr>
              <w:t>Tirajana.</w:t>
            </w:r>
            <w:r>
              <w:rPr>
                <w:rFonts w:ascii="Arial" w:eastAsia="Arial" w:hAnsi="Arial"/>
                <w:i/>
                <w:color w:val="000000"/>
                <w:sz w:val="20"/>
                <w:lang w:val="es-ES"/>
              </w:rPr>
              <w:tab/>
              <w:t>Base</w:t>
            </w:r>
            <w:r>
              <w:rPr>
                <w:rFonts w:ascii="Arial" w:eastAsia="Arial" w:hAnsi="Arial"/>
                <w:i/>
                <w:color w:val="000000"/>
                <w:sz w:val="20"/>
                <w:lang w:val="es-ES"/>
              </w:rPr>
              <w:tab/>
              <w:t>de</w:t>
            </w:r>
            <w:r>
              <w:rPr>
                <w:rFonts w:ascii="Arial" w:eastAsia="Arial" w:hAnsi="Arial"/>
                <w:i/>
                <w:color w:val="000000"/>
                <w:sz w:val="20"/>
                <w:lang w:val="es-ES"/>
              </w:rPr>
              <w:tab/>
              <w:t>Ejecución</w:t>
            </w:r>
            <w:r>
              <w:rPr>
                <w:rFonts w:ascii="Arial" w:eastAsia="Arial" w:hAnsi="Arial"/>
                <w:i/>
                <w:color w:val="000000"/>
                <w:sz w:val="20"/>
                <w:lang w:val="es-ES"/>
              </w:rPr>
              <w:tab/>
              <w:t>del</w:t>
            </w:r>
          </w:p>
          <w:p w:rsidR="00C426D2" w:rsidRDefault="00740A46">
            <w:pPr>
              <w:tabs>
                <w:tab w:val="left" w:pos="1512"/>
                <w:tab w:val="right" w:pos="3312"/>
                <w:tab w:val="right" w:pos="3744"/>
              </w:tabs>
              <w:spacing w:before="1" w:line="225" w:lineRule="exact"/>
              <w:ind w:left="144"/>
              <w:textAlignment w:val="baseline"/>
              <w:rPr>
                <w:rFonts w:ascii="Arial" w:eastAsia="Arial" w:hAnsi="Arial"/>
                <w:i/>
                <w:color w:val="000000"/>
                <w:sz w:val="20"/>
                <w:lang w:val="es-ES"/>
              </w:rPr>
            </w:pPr>
            <w:r>
              <w:rPr>
                <w:rFonts w:ascii="Arial" w:eastAsia="Arial" w:hAnsi="Arial"/>
                <w:i/>
                <w:color w:val="000000"/>
                <w:sz w:val="20"/>
                <w:lang w:val="es-ES"/>
              </w:rPr>
              <w:t>Presupuesto</w:t>
            </w:r>
            <w:r>
              <w:rPr>
                <w:rFonts w:ascii="Arial" w:eastAsia="Arial" w:hAnsi="Arial"/>
                <w:i/>
                <w:color w:val="000000"/>
                <w:sz w:val="20"/>
                <w:lang w:val="es-ES"/>
              </w:rPr>
              <w:tab/>
            </w:r>
            <w:r>
              <w:rPr>
                <w:rFonts w:ascii="Arial" w:eastAsia="Arial" w:hAnsi="Arial"/>
                <w:i/>
                <w:color w:val="000000"/>
                <w:sz w:val="20"/>
                <w:lang w:val="es-ES"/>
              </w:rPr>
              <w:t>General</w:t>
            </w:r>
            <w:r>
              <w:rPr>
                <w:rFonts w:ascii="Arial" w:eastAsia="Arial" w:hAnsi="Arial"/>
                <w:i/>
                <w:color w:val="000000"/>
                <w:sz w:val="20"/>
                <w:lang w:val="es-ES"/>
              </w:rPr>
              <w:tab/>
              <w:t>Municipal</w:t>
            </w:r>
            <w:r>
              <w:rPr>
                <w:rFonts w:ascii="Arial" w:eastAsia="Arial" w:hAnsi="Arial"/>
                <w:i/>
                <w:color w:val="000000"/>
                <w:sz w:val="20"/>
                <w:lang w:val="es-ES"/>
              </w:rPr>
              <w:tab/>
              <w:t xml:space="preserve">del </w:t>
            </w:r>
            <w:r>
              <w:rPr>
                <w:rFonts w:ascii="Arial" w:eastAsia="Arial" w:hAnsi="Arial"/>
                <w:i/>
                <w:color w:val="000000"/>
                <w:sz w:val="20"/>
                <w:lang w:val="es-ES"/>
              </w:rPr>
              <w:br/>
              <w:t>ejercicio 2024 (BOP núm. 111, 11 de septiembre de 2024)</w:t>
            </w:r>
          </w:p>
        </w:tc>
        <w:tc>
          <w:tcPr>
            <w:tcW w:w="509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588" w:after="564" w:line="226" w:lineRule="exact"/>
              <w:ind w:right="77"/>
              <w:jc w:val="right"/>
              <w:textAlignment w:val="baseline"/>
              <w:rPr>
                <w:rFonts w:ascii="Arial" w:eastAsia="Arial" w:hAnsi="Arial"/>
                <w:b/>
                <w:i/>
                <w:color w:val="000000"/>
                <w:sz w:val="20"/>
                <w:lang w:val="es-ES"/>
              </w:rPr>
            </w:pPr>
            <w:r>
              <w:rPr>
                <w:rFonts w:ascii="Arial" w:eastAsia="Arial" w:hAnsi="Arial"/>
                <w:b/>
                <w:i/>
                <w:color w:val="000000"/>
                <w:sz w:val="20"/>
                <w:lang w:val="es-ES"/>
              </w:rPr>
              <w:t>24.300,00 €</w:t>
            </w:r>
          </w:p>
        </w:tc>
      </w:tr>
      <w:tr w:rsidR="00C426D2">
        <w:tblPrEx>
          <w:tblCellMar>
            <w:top w:w="0" w:type="dxa"/>
            <w:bottom w:w="0" w:type="dxa"/>
          </w:tblCellMar>
        </w:tblPrEx>
        <w:trPr>
          <w:trHeight w:hRule="exact" w:val="240"/>
        </w:trPr>
        <w:tc>
          <w:tcPr>
            <w:tcW w:w="387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20" w:lineRule="exact"/>
              <w:ind w:left="149"/>
              <w:textAlignment w:val="baseline"/>
              <w:rPr>
                <w:rFonts w:ascii="Arial" w:eastAsia="Arial" w:hAnsi="Arial"/>
                <w:i/>
                <w:color w:val="000000"/>
                <w:sz w:val="20"/>
                <w:lang w:val="es-ES"/>
              </w:rPr>
            </w:pPr>
            <w:r>
              <w:rPr>
                <w:rFonts w:ascii="Arial" w:eastAsia="Arial" w:hAnsi="Arial"/>
                <w:i/>
                <w:color w:val="000000"/>
                <w:sz w:val="20"/>
                <w:lang w:val="es-ES"/>
              </w:rPr>
              <w:t>Importe que se justifica:</w:t>
            </w:r>
          </w:p>
        </w:tc>
        <w:tc>
          <w:tcPr>
            <w:tcW w:w="509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18" w:lineRule="exact"/>
              <w:ind w:right="77"/>
              <w:jc w:val="right"/>
              <w:textAlignment w:val="baseline"/>
              <w:rPr>
                <w:rFonts w:ascii="Arial" w:eastAsia="Arial" w:hAnsi="Arial"/>
                <w:b/>
                <w:i/>
                <w:color w:val="000000"/>
                <w:sz w:val="20"/>
                <w:lang w:val="es-ES"/>
              </w:rPr>
            </w:pPr>
            <w:r>
              <w:rPr>
                <w:rFonts w:ascii="Arial" w:eastAsia="Arial" w:hAnsi="Arial"/>
                <w:b/>
                <w:i/>
                <w:color w:val="000000"/>
                <w:sz w:val="20"/>
                <w:lang w:val="es-ES"/>
              </w:rPr>
              <w:t>10.342,80 €</w:t>
            </w:r>
          </w:p>
        </w:tc>
      </w:tr>
      <w:tr w:rsidR="00C426D2">
        <w:tblPrEx>
          <w:tblCellMar>
            <w:top w:w="0" w:type="dxa"/>
            <w:bottom w:w="0" w:type="dxa"/>
          </w:tblCellMar>
        </w:tblPrEx>
        <w:trPr>
          <w:trHeight w:hRule="exact" w:val="927"/>
        </w:trPr>
        <w:tc>
          <w:tcPr>
            <w:tcW w:w="387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56" w:after="340" w:line="230" w:lineRule="exact"/>
              <w:ind w:left="149"/>
              <w:textAlignment w:val="baseline"/>
              <w:rPr>
                <w:rFonts w:ascii="Arial" w:eastAsia="Arial" w:hAnsi="Arial"/>
                <w:i/>
                <w:color w:val="000000"/>
                <w:sz w:val="20"/>
                <w:lang w:val="es-ES"/>
              </w:rPr>
            </w:pPr>
            <w:r>
              <w:rPr>
                <w:rFonts w:ascii="Arial" w:eastAsia="Arial" w:hAnsi="Arial"/>
                <w:i/>
                <w:color w:val="000000"/>
                <w:sz w:val="20"/>
                <w:lang w:val="es-ES"/>
              </w:rPr>
              <w:t>Importe a abonar por el Ayuntamiento:</w:t>
            </w:r>
          </w:p>
        </w:tc>
        <w:tc>
          <w:tcPr>
            <w:tcW w:w="5092" w:type="dxa"/>
            <w:tcBorders>
              <w:top w:val="single" w:sz="5" w:space="0" w:color="000000"/>
              <w:left w:val="single" w:sz="5" w:space="0" w:color="000000"/>
              <w:bottom w:val="single" w:sz="5" w:space="0" w:color="000000"/>
              <w:right w:val="single" w:sz="5" w:space="0" w:color="000000"/>
            </w:tcBorders>
          </w:tcPr>
          <w:p w:rsidR="00C426D2" w:rsidRDefault="00740A46">
            <w:pPr>
              <w:spacing w:line="229" w:lineRule="exact"/>
              <w:ind w:left="108" w:right="7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10.342,80 € (*) </w:t>
            </w:r>
            <w:r>
              <w:rPr>
                <w:rFonts w:ascii="Arial" w:eastAsia="Arial" w:hAnsi="Arial"/>
                <w:i/>
                <w:color w:val="000000"/>
                <w:sz w:val="20"/>
                <w:lang w:val="es-ES"/>
              </w:rPr>
              <w:t>el Ayuntamiento no ha realizado el pago anticipado de la dotación asignada al grupo político en el ejercicio 2024, se abona únicamente el importe que se justifica</w:t>
            </w:r>
          </w:p>
        </w:tc>
      </w:tr>
      <w:tr w:rsidR="00C426D2">
        <w:tblPrEx>
          <w:tblCellMar>
            <w:top w:w="0" w:type="dxa"/>
            <w:bottom w:w="0" w:type="dxa"/>
          </w:tblCellMar>
        </w:tblPrEx>
        <w:trPr>
          <w:trHeight w:hRule="exact" w:val="475"/>
        </w:trPr>
        <w:tc>
          <w:tcPr>
            <w:tcW w:w="3874"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0" w:after="115" w:line="230" w:lineRule="exact"/>
              <w:ind w:left="149"/>
              <w:textAlignment w:val="baseline"/>
              <w:rPr>
                <w:rFonts w:ascii="Arial" w:eastAsia="Arial" w:hAnsi="Arial"/>
                <w:i/>
                <w:color w:val="000000"/>
                <w:sz w:val="20"/>
                <w:lang w:val="es-ES"/>
              </w:rPr>
            </w:pPr>
            <w:r>
              <w:rPr>
                <w:rFonts w:ascii="Arial" w:eastAsia="Arial" w:hAnsi="Arial"/>
                <w:i/>
                <w:color w:val="000000"/>
                <w:sz w:val="20"/>
                <w:lang w:val="es-ES"/>
              </w:rPr>
              <w:t>Aplicación presupuestaria:</w:t>
            </w:r>
          </w:p>
        </w:tc>
        <w:tc>
          <w:tcPr>
            <w:tcW w:w="5092" w:type="dxa"/>
            <w:tcBorders>
              <w:top w:val="single" w:sz="5" w:space="0" w:color="000000"/>
              <w:left w:val="single" w:sz="5" w:space="0" w:color="000000"/>
              <w:bottom w:val="single" w:sz="5" w:space="0" w:color="000000"/>
              <w:right w:val="single" w:sz="5" w:space="0" w:color="000000"/>
            </w:tcBorders>
          </w:tcPr>
          <w:p w:rsidR="00C426D2" w:rsidRDefault="00740A46">
            <w:pPr>
              <w:spacing w:line="226" w:lineRule="exact"/>
              <w:ind w:right="72"/>
              <w:jc w:val="right"/>
              <w:textAlignment w:val="baseline"/>
              <w:rPr>
                <w:rFonts w:ascii="Arial" w:eastAsia="Arial" w:hAnsi="Arial"/>
                <w:b/>
                <w:i/>
                <w:color w:val="000000"/>
                <w:sz w:val="20"/>
                <w:lang w:val="es-ES"/>
              </w:rPr>
            </w:pPr>
            <w:r>
              <w:rPr>
                <w:rFonts w:ascii="Arial" w:eastAsia="Arial" w:hAnsi="Arial"/>
                <w:b/>
                <w:i/>
                <w:color w:val="000000"/>
                <w:sz w:val="20"/>
                <w:lang w:val="es-ES"/>
              </w:rPr>
              <w:t>9120-4800000 “TRANSFERENCIA A LOS GRUPOS</w:t>
            </w:r>
          </w:p>
          <w:p w:rsidR="00C426D2" w:rsidRDefault="00740A46">
            <w:pPr>
              <w:spacing w:before="2" w:after="2" w:line="228" w:lineRule="exact"/>
              <w:ind w:right="72"/>
              <w:jc w:val="right"/>
              <w:textAlignment w:val="baseline"/>
              <w:rPr>
                <w:rFonts w:ascii="Arial" w:eastAsia="Arial" w:hAnsi="Arial"/>
                <w:b/>
                <w:i/>
                <w:color w:val="000000"/>
                <w:sz w:val="20"/>
                <w:lang w:val="es-ES"/>
              </w:rPr>
            </w:pPr>
            <w:r>
              <w:rPr>
                <w:rFonts w:ascii="Arial" w:eastAsia="Arial" w:hAnsi="Arial"/>
                <w:b/>
                <w:i/>
                <w:color w:val="000000"/>
                <w:sz w:val="20"/>
                <w:lang w:val="es-ES"/>
              </w:rPr>
              <w:t>POLÍTICOS”</w:t>
            </w:r>
          </w:p>
        </w:tc>
      </w:tr>
    </w:tbl>
    <w:p w:rsidR="00C426D2" w:rsidRDefault="00C426D2">
      <w:pPr>
        <w:spacing w:after="210" w:line="20" w:lineRule="exact"/>
      </w:pPr>
    </w:p>
    <w:p w:rsidR="00C426D2" w:rsidRDefault="00740A46">
      <w:pPr>
        <w:pBdr>
          <w:top w:val="double" w:sz="5" w:space="5" w:color="000000"/>
          <w:left w:val="double" w:sz="5" w:space="0" w:color="000000"/>
          <w:bottom w:val="double" w:sz="5" w:space="4" w:color="000000"/>
          <w:right w:val="double" w:sz="5" w:space="0" w:color="000000"/>
        </w:pBdr>
        <w:spacing w:after="984" w:line="226"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lastRenderedPageBreak/>
        <w:t>EXTREMOS COMPROBADOS</w:t>
      </w:r>
    </w:p>
    <w:p w:rsidR="00C426D2" w:rsidRDefault="00740A46">
      <w:pPr>
        <w:ind w:left="9325" w:right="4"/>
        <w:textAlignment w:val="baseline"/>
      </w:pPr>
      <w:r>
        <w:rPr>
          <w:noProof/>
          <w:lang w:val="es-ES" w:eastAsia="es-ES"/>
        </w:rPr>
        <w:drawing>
          <wp:inline distT="0" distB="0" distL="0" distR="0">
            <wp:extent cx="417830" cy="420370"/>
            <wp:effectExtent l="0" t="0" r="0" b="0"/>
            <wp:docPr id="195" name="Picture"/>
            <wp:cNvGraphicFramePr/>
            <a:graphic xmlns:a="http://schemas.openxmlformats.org/drawingml/2006/main">
              <a:graphicData uri="http://schemas.openxmlformats.org/drawingml/2006/picture">
                <pic:pic xmlns:pic="http://schemas.openxmlformats.org/drawingml/2006/picture">
                  <pic:nvPicPr>
                    <pic:cNvPr id="196" name="test1"/>
                    <pic:cNvPicPr preferRelativeResize="0"/>
                  </pic:nvPicPr>
                  <pic:blipFill>
                    <a:blip r:embed="rId13"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20" w:right="581" w:bottom="206" w:left="1355"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197" name="Picture"/>
                  <wp:cNvGraphicFramePr/>
                  <a:graphic xmlns:a="http://schemas.openxmlformats.org/drawingml/2006/main">
                    <a:graphicData uri="http://schemas.openxmlformats.org/drawingml/2006/picture">
                      <pic:pic xmlns:pic="http://schemas.openxmlformats.org/drawingml/2006/picture">
                        <pic:nvPicPr>
                          <pic:cNvPr id="198"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tbl>
      <w:tblPr>
        <w:tblW w:w="0" w:type="auto"/>
        <w:tblLayout w:type="fixed"/>
        <w:tblCellMar>
          <w:left w:w="0" w:type="dxa"/>
          <w:right w:w="0" w:type="dxa"/>
        </w:tblCellMar>
        <w:tblLook w:val="04A0"/>
      </w:tblPr>
      <w:tblGrid>
        <w:gridCol w:w="818"/>
        <w:gridCol w:w="4651"/>
        <w:gridCol w:w="739"/>
        <w:gridCol w:w="4652"/>
      </w:tblGrid>
      <w:tr w:rsidR="00C426D2">
        <w:tblPrEx>
          <w:tblCellMar>
            <w:top w:w="0" w:type="dxa"/>
            <w:bottom w:w="0" w:type="dxa"/>
          </w:tblCellMar>
        </w:tblPrEx>
        <w:trPr>
          <w:trHeight w:hRule="exact" w:val="917"/>
        </w:trPr>
        <w:tc>
          <w:tcPr>
            <w:tcW w:w="5469" w:type="dxa"/>
            <w:gridSpan w:val="2"/>
            <w:tcBorders>
              <w:top w:val="none" w:sz="0" w:space="0" w:color="000000"/>
              <w:left w:val="none" w:sz="0" w:space="0" w:color="000000"/>
              <w:bottom w:val="none" w:sz="0" w:space="0" w:color="000000"/>
              <w:right w:val="none" w:sz="0" w:space="0" w:color="000000"/>
            </w:tcBorders>
          </w:tcPr>
          <w:p w:rsidR="00C426D2" w:rsidRDefault="00740A46">
            <w:pPr>
              <w:spacing w:after="472" w:line="220" w:lineRule="exact"/>
              <w:ind w:left="648" w:hanging="648"/>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tc>
        <w:tc>
          <w:tcPr>
            <w:tcW w:w="739" w:type="dxa"/>
            <w:tcBorders>
              <w:top w:val="none" w:sz="0" w:space="0" w:color="000000"/>
              <w:left w:val="none" w:sz="0" w:space="0" w:color="000000"/>
              <w:bottom w:val="none" w:sz="0" w:space="0" w:color="000000"/>
              <w:right w:val="none" w:sz="0" w:space="0" w:color="000000"/>
            </w:tcBorders>
          </w:tcPr>
          <w:p w:rsidR="00C426D2" w:rsidRDefault="00C426D2"/>
        </w:tc>
        <w:tc>
          <w:tcPr>
            <w:tcW w:w="4652" w:type="dxa"/>
            <w:tcBorders>
              <w:top w:val="none" w:sz="0" w:space="0" w:color="000000"/>
              <w:left w:val="none" w:sz="0" w:space="0" w:color="000000"/>
              <w:bottom w:val="none" w:sz="0" w:space="0" w:color="000000"/>
              <w:right w:val="none" w:sz="0" w:space="0" w:color="000000"/>
            </w:tcBorders>
          </w:tcPr>
          <w:p w:rsidR="00C426D2" w:rsidRDefault="00C426D2"/>
        </w:tc>
      </w:tr>
      <w:tr w:rsidR="00C426D2">
        <w:tblPrEx>
          <w:tblCellMar>
            <w:top w:w="0" w:type="dxa"/>
            <w:bottom w:w="0" w:type="dxa"/>
          </w:tblCellMar>
        </w:tblPrEx>
        <w:trPr>
          <w:trHeight w:hRule="exact" w:val="1214"/>
        </w:trPr>
        <w:tc>
          <w:tcPr>
            <w:tcW w:w="818" w:type="dxa"/>
            <w:tcBorders>
              <w:top w:val="none" w:sz="0" w:space="0" w:color="000000"/>
              <w:left w:val="none" w:sz="0" w:space="0" w:color="000000"/>
              <w:bottom w:val="none" w:sz="0" w:space="0" w:color="000000"/>
              <w:right w:val="double" w:sz="5" w:space="0" w:color="000000"/>
            </w:tcBorders>
          </w:tcPr>
          <w:p w:rsidR="00C426D2" w:rsidRDefault="00C426D2"/>
        </w:tc>
        <w:tc>
          <w:tcPr>
            <w:tcW w:w="4651" w:type="dxa"/>
            <w:tcBorders>
              <w:top w:val="single" w:sz="11" w:space="0" w:color="000000"/>
              <w:left w:val="double" w:sz="5" w:space="0" w:color="000000"/>
              <w:bottom w:val="none" w:sz="0" w:space="0" w:color="000000"/>
              <w:right w:val="none" w:sz="0" w:space="0" w:color="000000"/>
            </w:tcBorders>
          </w:tcPr>
          <w:p w:rsidR="00C426D2" w:rsidRDefault="00740A46">
            <w:pPr>
              <w:spacing w:before="42" w:after="12"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BASE 45 DE EJECUCIÓN DEL </w:t>
            </w:r>
            <w:r>
              <w:rPr>
                <w:rFonts w:ascii="Arial" w:eastAsia="Arial" w:hAnsi="Arial"/>
                <w:b/>
                <w:i/>
                <w:color w:val="000000"/>
                <w:sz w:val="20"/>
                <w:lang w:val="es-ES"/>
              </w:rPr>
              <w:br/>
              <w:t xml:space="preserve">PRESUPUESTO. </w:t>
            </w:r>
            <w:r>
              <w:rPr>
                <w:rFonts w:ascii="Arial" w:eastAsia="Arial" w:hAnsi="Arial"/>
                <w:b/>
                <w:i/>
                <w:color w:val="000000"/>
                <w:sz w:val="20"/>
                <w:lang w:val="es-ES"/>
              </w:rPr>
              <w:br/>
              <w:t xml:space="preserve">FISCALIZACIÓN PREVIA LIMITADA. </w:t>
            </w:r>
            <w:r>
              <w:rPr>
                <w:rFonts w:ascii="Arial" w:eastAsia="Arial" w:hAnsi="Arial"/>
                <w:b/>
                <w:i/>
                <w:color w:val="000000"/>
                <w:sz w:val="20"/>
                <w:lang w:val="es-ES"/>
              </w:rPr>
              <w:br/>
              <w:t xml:space="preserve">EXTREMOS A COMPROBAR EN TODOS LOS </w:t>
            </w:r>
            <w:r>
              <w:rPr>
                <w:rFonts w:ascii="Arial" w:eastAsia="Arial" w:hAnsi="Arial"/>
                <w:b/>
                <w:i/>
                <w:color w:val="000000"/>
                <w:sz w:val="20"/>
                <w:lang w:val="es-ES"/>
              </w:rPr>
              <w:br/>
              <w:t>EXPEDIENTES.</w:t>
            </w:r>
          </w:p>
        </w:tc>
        <w:tc>
          <w:tcPr>
            <w:tcW w:w="739" w:type="dxa"/>
            <w:tcBorders>
              <w:top w:val="none" w:sz="0" w:space="0" w:color="000000"/>
              <w:left w:val="none" w:sz="0" w:space="0" w:color="000000"/>
              <w:bottom w:val="none" w:sz="0" w:space="0" w:color="000000"/>
              <w:right w:val="none" w:sz="0" w:space="0" w:color="000000"/>
            </w:tcBorders>
            <w:vAlign w:val="center"/>
          </w:tcPr>
          <w:p w:rsidR="00C426D2" w:rsidRDefault="00740A46">
            <w:pPr>
              <w:spacing w:before="387" w:after="357" w:line="230" w:lineRule="exact"/>
              <w:ind w:left="216" w:hanging="72"/>
              <w:textAlignment w:val="baseline"/>
              <w:rPr>
                <w:rFonts w:ascii="Arial" w:eastAsia="Arial" w:hAnsi="Arial"/>
                <w:b/>
                <w:i/>
                <w:color w:val="000000"/>
                <w:spacing w:val="49"/>
                <w:sz w:val="20"/>
                <w:lang w:val="es-ES"/>
              </w:rPr>
            </w:pPr>
            <w:r>
              <w:rPr>
                <w:rFonts w:ascii="Arial" w:eastAsia="Arial" w:hAnsi="Arial"/>
                <w:b/>
                <w:i/>
                <w:color w:val="000000"/>
                <w:spacing w:val="49"/>
                <w:sz w:val="20"/>
                <w:lang w:val="es-ES"/>
              </w:rPr>
              <w:t>SÍ/N O</w:t>
            </w:r>
          </w:p>
        </w:tc>
        <w:tc>
          <w:tcPr>
            <w:tcW w:w="4652" w:type="dxa"/>
            <w:tcBorders>
              <w:top w:val="none" w:sz="0" w:space="0" w:color="000000"/>
              <w:left w:val="none" w:sz="0" w:space="0" w:color="000000"/>
              <w:bottom w:val="none" w:sz="0" w:space="0" w:color="000000"/>
              <w:right w:val="none" w:sz="0" w:space="0" w:color="000000"/>
            </w:tcBorders>
            <w:vAlign w:val="center"/>
          </w:tcPr>
          <w:p w:rsidR="00C426D2" w:rsidRDefault="00740A46">
            <w:pPr>
              <w:spacing w:before="502" w:after="472" w:line="230" w:lineRule="exact"/>
              <w:ind w:right="2036"/>
              <w:jc w:val="right"/>
              <w:textAlignment w:val="baseline"/>
              <w:rPr>
                <w:rFonts w:ascii="Arial" w:eastAsia="Arial" w:hAnsi="Arial"/>
                <w:b/>
                <w:i/>
                <w:color w:val="000000"/>
                <w:sz w:val="20"/>
                <w:lang w:val="es-ES"/>
              </w:rPr>
            </w:pPr>
            <w:r>
              <w:rPr>
                <w:rFonts w:ascii="Arial" w:eastAsia="Arial" w:hAnsi="Arial"/>
                <w:b/>
                <w:i/>
                <w:color w:val="000000"/>
                <w:sz w:val="20"/>
                <w:lang w:val="es-ES"/>
              </w:rPr>
              <w:t>OBSERVACIONES</w:t>
            </w:r>
          </w:p>
        </w:tc>
      </w:tr>
    </w:tbl>
    <w:p w:rsidR="00C426D2" w:rsidRDefault="00C426D2">
      <w:pPr>
        <w:spacing w:before="38" w:line="20" w:lineRule="exact"/>
      </w:pPr>
      <w:r w:rsidRPr="00C426D2">
        <w:pict>
          <v:shape id="_x0000_s1243" type="#_x0000_t202" style="position:absolute;margin-left:520.55pt;margin-top:261.1pt;width:54.05pt;height:519.1pt;z-index:-251638272;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242" type="#_x0000_t202" style="position:absolute;margin-left:520.55pt;margin-top:261.1pt;width:54.05pt;height:519.1pt;z-index:-25163724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241" type="#_x0000_t202" style="position:absolute;margin-left:532.3pt;margin-top:307.9pt;width:42.3pt;height:164.4pt;z-index:-25163622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240" type="#_x0000_t202" style="position:absolute;margin-left:549.45pt;margin-top:514.1pt;width:25.15pt;height:265.2pt;z-index:-25163520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65 de 129</w:t>
                  </w:r>
                </w:p>
              </w:txbxContent>
            </v:textbox>
            <w10:wrap type="square" anchorx="page" anchory="page"/>
          </v:shape>
        </w:pict>
      </w:r>
    </w:p>
    <w:tbl>
      <w:tblPr>
        <w:tblW w:w="0" w:type="auto"/>
        <w:tblInd w:w="779" w:type="dxa"/>
        <w:tblLayout w:type="fixed"/>
        <w:tblCellMar>
          <w:left w:w="0" w:type="dxa"/>
          <w:right w:w="0" w:type="dxa"/>
        </w:tblCellMar>
        <w:tblLook w:val="04A0"/>
      </w:tblPr>
      <w:tblGrid>
        <w:gridCol w:w="4685"/>
        <w:gridCol w:w="710"/>
        <w:gridCol w:w="3533"/>
      </w:tblGrid>
      <w:tr w:rsidR="00C426D2">
        <w:tblPrEx>
          <w:tblCellMar>
            <w:top w:w="0" w:type="dxa"/>
            <w:bottom w:w="0" w:type="dxa"/>
          </w:tblCellMar>
        </w:tblPrEx>
        <w:trPr>
          <w:trHeight w:hRule="exact" w:val="494"/>
        </w:trPr>
        <w:tc>
          <w:tcPr>
            <w:tcW w:w="4685" w:type="dxa"/>
            <w:tcBorders>
              <w:top w:val="single" w:sz="13" w:space="0" w:color="000000"/>
              <w:left w:val="single" w:sz="5" w:space="0" w:color="000000"/>
              <w:bottom w:val="single" w:sz="5" w:space="0" w:color="000000"/>
              <w:right w:val="single" w:sz="5" w:space="0" w:color="000000"/>
            </w:tcBorders>
            <w:vAlign w:val="center"/>
          </w:tcPr>
          <w:p w:rsidR="00C426D2" w:rsidRDefault="00740A46">
            <w:pPr>
              <w:spacing w:before="34" w:line="223" w:lineRule="exact"/>
              <w:ind w:left="108" w:right="108"/>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La competencia del órgano al que se somete a aprobación la resolución o acuerdo.</w:t>
            </w:r>
          </w:p>
        </w:tc>
        <w:tc>
          <w:tcPr>
            <w:tcW w:w="710" w:type="dxa"/>
            <w:tcBorders>
              <w:top w:val="single" w:sz="13" w:space="0" w:color="000000"/>
              <w:left w:val="single" w:sz="5" w:space="0" w:color="000000"/>
              <w:bottom w:val="single" w:sz="5" w:space="0" w:color="000000"/>
              <w:right w:val="single" w:sz="5" w:space="0" w:color="000000"/>
            </w:tcBorders>
            <w:vAlign w:val="center"/>
          </w:tcPr>
          <w:p w:rsidR="00C426D2" w:rsidRDefault="00740A46">
            <w:pPr>
              <w:spacing w:before="156" w:after="94"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533" w:type="dxa"/>
            <w:tcBorders>
              <w:top w:val="single" w:sz="13" w:space="0" w:color="000000"/>
              <w:left w:val="single" w:sz="5" w:space="0" w:color="000000"/>
              <w:bottom w:val="single" w:sz="5" w:space="0" w:color="000000"/>
              <w:right w:val="single" w:sz="5" w:space="0" w:color="000000"/>
            </w:tcBorders>
            <w:vAlign w:val="center"/>
          </w:tcPr>
          <w:p w:rsidR="00C426D2" w:rsidRDefault="00740A46">
            <w:pPr>
              <w:spacing w:before="156" w:after="94"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El Pleno Municip</w:t>
            </w:r>
            <w:r>
              <w:rPr>
                <w:rFonts w:ascii="Arial" w:eastAsia="Arial" w:hAnsi="Arial"/>
                <w:i/>
                <w:color w:val="000000"/>
                <w:sz w:val="20"/>
                <w:lang w:val="es-ES"/>
              </w:rPr>
              <w:t>al</w:t>
            </w:r>
          </w:p>
        </w:tc>
      </w:tr>
      <w:tr w:rsidR="00C426D2">
        <w:tblPrEx>
          <w:tblCellMar>
            <w:top w:w="0" w:type="dxa"/>
            <w:bottom w:w="0" w:type="dxa"/>
          </w:tblCellMar>
        </w:tblPrEx>
        <w:trPr>
          <w:trHeight w:hRule="exact" w:val="4152"/>
        </w:trPr>
        <w:tc>
          <w:tcPr>
            <w:tcW w:w="4685"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1" w:after="1946" w:line="230" w:lineRule="exact"/>
              <w:ind w:left="120"/>
              <w:textAlignment w:val="baseline"/>
              <w:rPr>
                <w:rFonts w:ascii="Arial" w:eastAsia="Arial" w:hAnsi="Arial"/>
                <w:i/>
                <w:color w:val="000000"/>
                <w:sz w:val="20"/>
                <w:lang w:val="es-ES"/>
              </w:rPr>
            </w:pPr>
            <w:r>
              <w:rPr>
                <w:rFonts w:ascii="Arial" w:eastAsia="Arial" w:hAnsi="Arial"/>
                <w:i/>
                <w:color w:val="000000"/>
                <w:sz w:val="20"/>
                <w:lang w:val="es-ES"/>
              </w:rPr>
              <w:t>Existencia de crédito adecuado y suficiente</w:t>
            </w:r>
          </w:p>
        </w:tc>
        <w:tc>
          <w:tcPr>
            <w:tcW w:w="7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1" w:after="1946"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533" w:type="dxa"/>
            <w:tcBorders>
              <w:top w:val="single" w:sz="5" w:space="0" w:color="000000"/>
              <w:left w:val="single" w:sz="5" w:space="0" w:color="000000"/>
              <w:bottom w:val="single" w:sz="5" w:space="0" w:color="000000"/>
              <w:right w:val="single" w:sz="5" w:space="0" w:color="000000"/>
            </w:tcBorders>
          </w:tcPr>
          <w:p w:rsidR="00C426D2" w:rsidRDefault="00740A46">
            <w:pPr>
              <w:spacing w:line="229"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RC nº 202500010246 de fecha </w:t>
            </w:r>
            <w:r>
              <w:rPr>
                <w:rFonts w:ascii="Arial" w:eastAsia="Arial" w:hAnsi="Arial"/>
                <w:i/>
                <w:color w:val="000000"/>
                <w:sz w:val="20"/>
                <w:lang w:val="es-ES"/>
              </w:rPr>
              <w:br/>
              <w:t xml:space="preserve">19/03/2025 aplicación presupuestaria </w:t>
            </w:r>
            <w:r>
              <w:rPr>
                <w:rFonts w:ascii="Arial" w:eastAsia="Arial" w:hAnsi="Arial"/>
                <w:i/>
                <w:color w:val="000000"/>
                <w:sz w:val="20"/>
                <w:lang w:val="es-ES"/>
              </w:rPr>
              <w:br/>
              <w:t xml:space="preserve">9120-480000 denominada </w:t>
            </w:r>
            <w:r>
              <w:rPr>
                <w:rFonts w:ascii="Arial" w:eastAsia="Arial" w:hAnsi="Arial"/>
                <w:i/>
                <w:color w:val="000000"/>
                <w:sz w:val="20"/>
                <w:lang w:val="es-ES"/>
              </w:rPr>
              <w:br/>
              <w:t xml:space="preserve">“TRANSFERENCIAS A LOS </w:t>
            </w:r>
            <w:r>
              <w:rPr>
                <w:rFonts w:ascii="Arial" w:eastAsia="Arial" w:hAnsi="Arial"/>
                <w:i/>
                <w:color w:val="000000"/>
                <w:sz w:val="20"/>
                <w:lang w:val="es-ES"/>
              </w:rPr>
              <w:br/>
              <w:t xml:space="preserve">GRUPOS POLÍTICOS” importe </w:t>
            </w:r>
            <w:r>
              <w:rPr>
                <w:rFonts w:ascii="Arial" w:eastAsia="Arial" w:hAnsi="Arial"/>
                <w:i/>
                <w:color w:val="000000"/>
                <w:sz w:val="20"/>
                <w:lang w:val="es-ES"/>
              </w:rPr>
              <w:br/>
              <w:t xml:space="preserve">10.342,80 €. </w:t>
            </w:r>
            <w:r>
              <w:rPr>
                <w:rFonts w:ascii="Arial" w:eastAsia="Arial" w:hAnsi="Arial"/>
                <w:i/>
                <w:color w:val="000000"/>
                <w:sz w:val="20"/>
                <w:lang w:val="es-ES"/>
              </w:rPr>
              <w:br/>
              <w:t xml:space="preserve">El gasto corresponde al ejercicio </w:t>
            </w:r>
            <w:r>
              <w:rPr>
                <w:rFonts w:ascii="Arial" w:eastAsia="Arial" w:hAnsi="Arial"/>
                <w:i/>
                <w:color w:val="000000"/>
                <w:sz w:val="20"/>
                <w:lang w:val="es-ES"/>
              </w:rPr>
              <w:br/>
            </w:r>
            <w:r>
              <w:rPr>
                <w:rFonts w:ascii="Arial" w:eastAsia="Arial" w:hAnsi="Arial"/>
                <w:i/>
                <w:color w:val="000000"/>
                <w:sz w:val="20"/>
                <w:lang w:val="es-ES"/>
              </w:rPr>
              <w:t xml:space="preserve">2024, el reconocimiento de la </w:t>
            </w:r>
            <w:r>
              <w:rPr>
                <w:rFonts w:ascii="Arial" w:eastAsia="Arial" w:hAnsi="Arial"/>
                <w:i/>
                <w:color w:val="000000"/>
                <w:sz w:val="20"/>
                <w:lang w:val="es-ES"/>
              </w:rPr>
              <w:br/>
              <w:t xml:space="preserve">obligación se propone en el ejercicio </w:t>
            </w:r>
            <w:r>
              <w:rPr>
                <w:rFonts w:ascii="Arial" w:eastAsia="Arial" w:hAnsi="Arial"/>
                <w:i/>
                <w:color w:val="000000"/>
                <w:sz w:val="20"/>
                <w:lang w:val="es-ES"/>
              </w:rPr>
              <w:br/>
              <w:t xml:space="preserve">2025 </w:t>
            </w:r>
            <w:r>
              <w:rPr>
                <w:rFonts w:ascii="Arial" w:eastAsia="Arial" w:hAnsi="Arial"/>
                <w:i/>
                <w:color w:val="000000"/>
                <w:sz w:val="20"/>
                <w:lang w:val="es-ES"/>
              </w:rPr>
              <w:br/>
              <w:t xml:space="preserve">quedando CONDICIONADO a la </w:t>
            </w:r>
            <w:r>
              <w:rPr>
                <w:rFonts w:ascii="Arial" w:eastAsia="Arial" w:hAnsi="Arial"/>
                <w:i/>
                <w:color w:val="000000"/>
                <w:sz w:val="20"/>
                <w:lang w:val="es-ES"/>
              </w:rPr>
              <w:br/>
              <w:t xml:space="preserve">aprobación de expediente de </w:t>
            </w:r>
            <w:r>
              <w:rPr>
                <w:rFonts w:ascii="Arial" w:eastAsia="Arial" w:hAnsi="Arial"/>
                <w:i/>
                <w:color w:val="000000"/>
                <w:sz w:val="20"/>
                <w:lang w:val="es-ES"/>
              </w:rPr>
              <w:br/>
              <w:t xml:space="preserve">reconocimiento extrajudicial de </w:t>
            </w:r>
            <w:r>
              <w:rPr>
                <w:rFonts w:ascii="Arial" w:eastAsia="Arial" w:hAnsi="Arial"/>
                <w:i/>
                <w:color w:val="000000"/>
                <w:sz w:val="20"/>
                <w:lang w:val="es-ES"/>
              </w:rPr>
              <w:br/>
              <w:t xml:space="preserve">crédito por Pleno de la Corporación, </w:t>
            </w:r>
            <w:r>
              <w:rPr>
                <w:rFonts w:ascii="Arial" w:eastAsia="Arial" w:hAnsi="Arial"/>
                <w:i/>
                <w:color w:val="000000"/>
                <w:sz w:val="20"/>
                <w:lang w:val="es-ES"/>
              </w:rPr>
              <w:br/>
              <w:t xml:space="preserve">para aplicarlos al Presupuesto </w:t>
            </w:r>
            <w:r>
              <w:rPr>
                <w:rFonts w:ascii="Arial" w:eastAsia="Arial" w:hAnsi="Arial"/>
                <w:i/>
                <w:color w:val="000000"/>
                <w:sz w:val="20"/>
                <w:lang w:val="es-ES"/>
              </w:rPr>
              <w:br/>
              <w:t>corriente por INCUMP</w:t>
            </w:r>
            <w:r>
              <w:rPr>
                <w:rFonts w:ascii="Arial" w:eastAsia="Arial" w:hAnsi="Arial"/>
                <w:i/>
                <w:color w:val="000000"/>
                <w:sz w:val="20"/>
                <w:lang w:val="es-ES"/>
              </w:rPr>
              <w:t xml:space="preserve">LIMIENTO </w:t>
            </w:r>
            <w:r>
              <w:rPr>
                <w:rFonts w:ascii="Arial" w:eastAsia="Arial" w:hAnsi="Arial"/>
                <w:i/>
                <w:color w:val="000000"/>
                <w:sz w:val="20"/>
                <w:lang w:val="es-ES"/>
              </w:rPr>
              <w:br/>
              <w:t xml:space="preserve">DEL PRINCIPIO DE ANUALIDAD </w:t>
            </w:r>
            <w:r>
              <w:rPr>
                <w:rFonts w:ascii="Arial" w:eastAsia="Arial" w:hAnsi="Arial"/>
                <w:i/>
                <w:color w:val="000000"/>
                <w:sz w:val="20"/>
                <w:lang w:val="es-ES"/>
              </w:rPr>
              <w:br/>
              <w:t>PRESUPUESTARIA</w:t>
            </w:r>
          </w:p>
        </w:tc>
      </w:tr>
      <w:tr w:rsidR="00C426D2">
        <w:tblPrEx>
          <w:tblCellMar>
            <w:top w:w="0" w:type="dxa"/>
            <w:bottom w:w="0" w:type="dxa"/>
          </w:tblCellMar>
        </w:tblPrEx>
        <w:trPr>
          <w:trHeight w:hRule="exact" w:val="471"/>
        </w:trPr>
        <w:tc>
          <w:tcPr>
            <w:tcW w:w="4685" w:type="dxa"/>
            <w:tcBorders>
              <w:top w:val="single" w:sz="5" w:space="0" w:color="000000"/>
              <w:left w:val="single" w:sz="5" w:space="0" w:color="000000"/>
              <w:bottom w:val="single" w:sz="5" w:space="0" w:color="000000"/>
              <w:right w:val="single" w:sz="5" w:space="0" w:color="000000"/>
            </w:tcBorders>
          </w:tcPr>
          <w:p w:rsidR="00C426D2" w:rsidRDefault="00740A46">
            <w:pPr>
              <w:spacing w:line="229" w:lineRule="exact"/>
              <w:ind w:left="108" w:right="10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Ejecutividad de los recursos que financian el gasto</w:t>
            </w:r>
          </w:p>
        </w:tc>
        <w:tc>
          <w:tcPr>
            <w:tcW w:w="7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2" w:after="108"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53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166"/>
        </w:trPr>
        <w:tc>
          <w:tcPr>
            <w:tcW w:w="4685" w:type="dxa"/>
            <w:tcBorders>
              <w:top w:val="single" w:sz="5" w:space="0" w:color="000000"/>
              <w:left w:val="single" w:sz="5" w:space="0" w:color="000000"/>
              <w:bottom w:val="single" w:sz="5" w:space="0" w:color="000000"/>
              <w:right w:val="single" w:sz="5" w:space="0" w:color="000000"/>
            </w:tcBorders>
          </w:tcPr>
          <w:p w:rsidR="00C426D2" w:rsidRDefault="00740A46">
            <w:pPr>
              <w:spacing w:line="230" w:lineRule="exact"/>
              <w:ind w:left="144"/>
              <w:textAlignment w:val="baseline"/>
              <w:rPr>
                <w:rFonts w:ascii="Arial" w:eastAsia="Arial" w:hAnsi="Arial"/>
                <w:i/>
                <w:color w:val="000000"/>
                <w:sz w:val="20"/>
                <w:lang w:val="es-ES"/>
              </w:rPr>
            </w:pPr>
            <w:r>
              <w:rPr>
                <w:rFonts w:ascii="Arial" w:eastAsia="Arial" w:hAnsi="Arial"/>
                <w:i/>
                <w:color w:val="000000"/>
                <w:sz w:val="20"/>
                <w:lang w:val="es-ES"/>
              </w:rPr>
              <w:t>Que figura en el expediente informe propuesta</w:t>
            </w:r>
          </w:p>
          <w:p w:rsidR="00C426D2" w:rsidRDefault="00740A46">
            <w:pPr>
              <w:tabs>
                <w:tab w:val="left" w:pos="1224"/>
                <w:tab w:val="left" w:pos="1872"/>
                <w:tab w:val="left" w:pos="3456"/>
                <w:tab w:val="right" w:pos="4608"/>
              </w:tabs>
              <w:spacing w:before="1" w:line="227" w:lineRule="exact"/>
              <w:ind w:left="144" w:right="108"/>
              <w:jc w:val="both"/>
              <w:textAlignment w:val="baseline"/>
              <w:rPr>
                <w:rFonts w:ascii="Arial" w:eastAsia="Arial" w:hAnsi="Arial"/>
                <w:i/>
                <w:color w:val="000000"/>
                <w:sz w:val="20"/>
                <w:lang w:val="es-ES"/>
              </w:rPr>
            </w:pPr>
            <w:r>
              <w:rPr>
                <w:rFonts w:ascii="Arial" w:eastAsia="Arial" w:hAnsi="Arial"/>
                <w:i/>
                <w:color w:val="000000"/>
                <w:sz w:val="20"/>
                <w:lang w:val="es-ES"/>
              </w:rPr>
              <w:t>favorable</w:t>
            </w:r>
            <w:r>
              <w:rPr>
                <w:rFonts w:ascii="Arial" w:eastAsia="Arial" w:hAnsi="Arial"/>
                <w:i/>
                <w:color w:val="000000"/>
                <w:sz w:val="20"/>
                <w:lang w:val="es-ES"/>
              </w:rPr>
              <w:tab/>
              <w:t>del</w:t>
            </w:r>
            <w:r>
              <w:rPr>
                <w:rFonts w:ascii="Arial" w:eastAsia="Arial" w:hAnsi="Arial"/>
                <w:i/>
                <w:color w:val="000000"/>
                <w:sz w:val="20"/>
                <w:lang w:val="es-ES"/>
              </w:rPr>
              <w:tab/>
              <w:t>departamento</w:t>
            </w:r>
            <w:r>
              <w:rPr>
                <w:rFonts w:ascii="Arial" w:eastAsia="Arial" w:hAnsi="Arial"/>
                <w:i/>
                <w:color w:val="000000"/>
                <w:sz w:val="20"/>
                <w:lang w:val="es-ES"/>
              </w:rPr>
              <w:tab/>
              <w:t>gestor</w:t>
            </w:r>
            <w:r>
              <w:rPr>
                <w:rFonts w:ascii="Arial" w:eastAsia="Arial" w:hAnsi="Arial"/>
                <w:i/>
                <w:color w:val="000000"/>
                <w:sz w:val="20"/>
                <w:lang w:val="es-ES"/>
              </w:rPr>
              <w:tab/>
              <w:t xml:space="preserve">en </w:t>
            </w:r>
            <w:r>
              <w:rPr>
                <w:rFonts w:ascii="Arial" w:eastAsia="Arial" w:hAnsi="Arial"/>
                <w:i/>
                <w:color w:val="000000"/>
                <w:sz w:val="20"/>
                <w:lang w:val="es-ES"/>
              </w:rPr>
              <w:br/>
            </w:r>
            <w:r>
              <w:rPr>
                <w:rFonts w:ascii="Arial" w:eastAsia="Arial" w:hAnsi="Arial"/>
                <w:i/>
                <w:color w:val="000000"/>
                <w:sz w:val="20"/>
                <w:lang w:val="es-ES"/>
              </w:rPr>
              <w:t>cumplimiento de lo dispuesto en el art. 172 y 175 del ROF, en relación al acuerdo o resolución que se propone adoptar.</w:t>
            </w:r>
          </w:p>
        </w:tc>
        <w:tc>
          <w:tcPr>
            <w:tcW w:w="71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73" w:after="448"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3533" w:type="dxa"/>
            <w:tcBorders>
              <w:top w:val="single" w:sz="5" w:space="0" w:color="000000"/>
              <w:left w:val="single" w:sz="5" w:space="0" w:color="000000"/>
              <w:bottom w:val="single" w:sz="5" w:space="0" w:color="000000"/>
              <w:right w:val="single" w:sz="5" w:space="0" w:color="000000"/>
            </w:tcBorders>
          </w:tcPr>
          <w:p w:rsidR="00C426D2" w:rsidRDefault="00740A46">
            <w:pPr>
              <w:spacing w:before="128" w:after="103"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Informe de fecha 20/03/2024 emitido </w:t>
            </w:r>
            <w:r>
              <w:rPr>
                <w:rFonts w:ascii="Arial" w:eastAsia="Arial" w:hAnsi="Arial"/>
                <w:i/>
                <w:color w:val="000000"/>
                <w:sz w:val="20"/>
                <w:lang w:val="es-ES"/>
              </w:rPr>
              <w:br/>
              <w:t xml:space="preserve">por Jefa de Servicio de </w:t>
            </w:r>
            <w:r>
              <w:rPr>
                <w:rFonts w:ascii="Arial" w:eastAsia="Arial" w:hAnsi="Arial"/>
                <w:i/>
                <w:color w:val="000000"/>
                <w:sz w:val="20"/>
                <w:lang w:val="es-ES"/>
              </w:rPr>
              <w:br/>
              <w:t xml:space="preserve">Subvenciones </w:t>
            </w:r>
            <w:r>
              <w:rPr>
                <w:rFonts w:ascii="Arial" w:eastAsia="Arial" w:hAnsi="Arial"/>
                <w:i/>
                <w:color w:val="000000"/>
                <w:sz w:val="20"/>
                <w:lang w:val="es-ES"/>
              </w:rPr>
              <w:br/>
            </w:r>
            <w:r>
              <w:rPr>
                <w:rFonts w:ascii="Arial" w:eastAsia="Arial" w:hAnsi="Arial"/>
                <w:b/>
                <w:i/>
                <w:color w:val="000000"/>
                <w:sz w:val="20"/>
                <w:lang w:val="es-ES"/>
              </w:rPr>
              <w:t>(PR/2025/2255)</w:t>
            </w:r>
          </w:p>
        </w:tc>
      </w:tr>
    </w:tbl>
    <w:p w:rsidR="00C426D2" w:rsidRDefault="00C426D2">
      <w:pPr>
        <w:spacing w:before="187" w:line="20" w:lineRule="exact"/>
      </w:pPr>
    </w:p>
    <w:tbl>
      <w:tblPr>
        <w:tblW w:w="0" w:type="auto"/>
        <w:tblInd w:w="726" w:type="dxa"/>
        <w:tblLayout w:type="fixed"/>
        <w:tblCellMar>
          <w:left w:w="0" w:type="dxa"/>
          <w:right w:w="0" w:type="dxa"/>
        </w:tblCellMar>
        <w:tblLook w:val="04A0"/>
      </w:tblPr>
      <w:tblGrid>
        <w:gridCol w:w="4171"/>
        <w:gridCol w:w="567"/>
        <w:gridCol w:w="4315"/>
      </w:tblGrid>
      <w:tr w:rsidR="00C426D2">
        <w:tblPrEx>
          <w:tblCellMar>
            <w:top w:w="0" w:type="dxa"/>
            <w:bottom w:w="0" w:type="dxa"/>
          </w:tblCellMar>
        </w:tblPrEx>
        <w:trPr>
          <w:trHeight w:hRule="exact" w:val="586"/>
        </w:trPr>
        <w:tc>
          <w:tcPr>
            <w:tcW w:w="4171" w:type="dxa"/>
            <w:tcBorders>
              <w:top w:val="single" w:sz="23" w:space="0" w:color="000000"/>
              <w:left w:val="single" w:sz="11" w:space="0" w:color="000000"/>
              <w:bottom w:val="none" w:sz="0" w:space="0" w:color="020000"/>
              <w:right w:val="single" w:sz="23" w:space="0" w:color="000000"/>
            </w:tcBorders>
            <w:shd w:val="clear" w:color="D4D4D4" w:fill="D4D4D4"/>
          </w:tcPr>
          <w:p w:rsidR="00C426D2" w:rsidRDefault="00740A46">
            <w:pPr>
              <w:spacing w:before="126" w:line="229"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 xml:space="preserve">BASE 25 DE EJECUCIÓN DEL </w:t>
            </w:r>
            <w:r>
              <w:rPr>
                <w:rFonts w:ascii="Arial" w:eastAsia="Arial" w:hAnsi="Arial"/>
                <w:b/>
                <w:i/>
                <w:color w:val="000000"/>
                <w:sz w:val="20"/>
                <w:lang w:val="es-ES"/>
              </w:rPr>
              <w:br/>
            </w:r>
            <w:r>
              <w:rPr>
                <w:rFonts w:ascii="Arial" w:eastAsia="Arial" w:hAnsi="Arial"/>
                <w:b/>
                <w:i/>
                <w:color w:val="000000"/>
                <w:sz w:val="20"/>
                <w:lang w:val="es-ES"/>
              </w:rPr>
              <w:t>PRESUPUESTO. CUENTA</w:t>
            </w:r>
          </w:p>
        </w:tc>
        <w:tc>
          <w:tcPr>
            <w:tcW w:w="567" w:type="dxa"/>
            <w:tcBorders>
              <w:top w:val="single" w:sz="23" w:space="0" w:color="000000"/>
              <w:left w:val="single" w:sz="23" w:space="0" w:color="000000"/>
              <w:bottom w:val="none" w:sz="0" w:space="0" w:color="020000"/>
              <w:right w:val="single" w:sz="23" w:space="0" w:color="000000"/>
            </w:tcBorders>
            <w:shd w:val="clear" w:color="D4D4D4" w:fill="D4D4D4"/>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315" w:type="dxa"/>
            <w:tcBorders>
              <w:top w:val="single" w:sz="23" w:space="0" w:color="000000"/>
              <w:left w:val="single" w:sz="23" w:space="0" w:color="000000"/>
              <w:bottom w:val="none" w:sz="0" w:space="0" w:color="020000"/>
              <w:right w:val="single" w:sz="23"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35"/>
        </w:trPr>
        <w:tc>
          <w:tcPr>
            <w:tcW w:w="4171" w:type="dxa"/>
            <w:tcBorders>
              <w:top w:val="none" w:sz="0" w:space="0" w:color="020000"/>
              <w:left w:val="single" w:sz="11" w:space="0" w:color="000000"/>
              <w:bottom w:val="none" w:sz="0" w:space="0" w:color="020000"/>
              <w:right w:val="single" w:sz="23" w:space="0" w:color="000000"/>
            </w:tcBorders>
            <w:vAlign w:val="center"/>
          </w:tcPr>
          <w:p w:rsidR="00C426D2" w:rsidRDefault="00740A46">
            <w:pPr>
              <w:spacing w:line="225"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JUSTIFICATIVA. DOTACIONES</w:t>
            </w:r>
          </w:p>
        </w:tc>
        <w:tc>
          <w:tcPr>
            <w:tcW w:w="567" w:type="dxa"/>
            <w:tcBorders>
              <w:top w:val="none" w:sz="0" w:space="0" w:color="020000"/>
              <w:left w:val="single" w:sz="23" w:space="0" w:color="000000"/>
              <w:bottom w:val="none" w:sz="0" w:space="0" w:color="020000"/>
              <w:right w:val="single" w:sz="23" w:space="0" w:color="000000"/>
            </w:tcBorders>
            <w:vAlign w:val="center"/>
          </w:tcPr>
          <w:p w:rsidR="00C426D2" w:rsidRDefault="00740A46">
            <w:pPr>
              <w:spacing w:line="225"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Í/NO</w:t>
            </w:r>
          </w:p>
        </w:tc>
        <w:tc>
          <w:tcPr>
            <w:tcW w:w="4315" w:type="dxa"/>
            <w:tcBorders>
              <w:top w:val="none" w:sz="0" w:space="0" w:color="020000"/>
              <w:left w:val="single" w:sz="23" w:space="0" w:color="000000"/>
              <w:bottom w:val="none" w:sz="0" w:space="0" w:color="020000"/>
              <w:right w:val="single" w:sz="23" w:space="0" w:color="000000"/>
            </w:tcBorders>
            <w:vAlign w:val="center"/>
          </w:tcPr>
          <w:p w:rsidR="00C426D2" w:rsidRDefault="00740A46">
            <w:pPr>
              <w:spacing w:line="225"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OBSERVACIONES</w:t>
            </w:r>
          </w:p>
        </w:tc>
      </w:tr>
      <w:tr w:rsidR="00C426D2">
        <w:tblPrEx>
          <w:tblCellMar>
            <w:top w:w="0" w:type="dxa"/>
            <w:bottom w:w="0" w:type="dxa"/>
          </w:tblCellMar>
        </w:tblPrEx>
        <w:trPr>
          <w:trHeight w:hRule="exact" w:val="225"/>
        </w:trPr>
        <w:tc>
          <w:tcPr>
            <w:tcW w:w="4171" w:type="dxa"/>
            <w:tcBorders>
              <w:top w:val="none" w:sz="0" w:space="0" w:color="020000"/>
              <w:left w:val="single" w:sz="11" w:space="0" w:color="000000"/>
              <w:bottom w:val="none" w:sz="0" w:space="0" w:color="020000"/>
              <w:right w:val="single" w:sz="23" w:space="0" w:color="000000"/>
            </w:tcBorders>
            <w:vAlign w:val="center"/>
          </w:tcPr>
          <w:p w:rsidR="00C426D2" w:rsidRDefault="00740A46">
            <w:pPr>
              <w:spacing w:line="211"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ECONÓMICAS DE LOS GRUPOS</w:t>
            </w:r>
          </w:p>
        </w:tc>
        <w:tc>
          <w:tcPr>
            <w:tcW w:w="567" w:type="dxa"/>
            <w:tcBorders>
              <w:top w:val="none" w:sz="0" w:space="0" w:color="020000"/>
              <w:left w:val="single" w:sz="23" w:space="0" w:color="000000"/>
              <w:bottom w:val="none" w:sz="0" w:space="0" w:color="020000"/>
              <w:right w:val="single" w:sz="23"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315" w:type="dxa"/>
            <w:tcBorders>
              <w:top w:val="none" w:sz="0" w:space="0" w:color="020000"/>
              <w:left w:val="single" w:sz="23" w:space="0" w:color="000000"/>
              <w:bottom w:val="none" w:sz="0" w:space="0" w:color="020000"/>
              <w:right w:val="single" w:sz="23"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360"/>
        </w:trPr>
        <w:tc>
          <w:tcPr>
            <w:tcW w:w="4171" w:type="dxa"/>
            <w:tcBorders>
              <w:top w:val="none" w:sz="0" w:space="0" w:color="020000"/>
              <w:left w:val="single" w:sz="11" w:space="0" w:color="000000"/>
              <w:bottom w:val="single" w:sz="11" w:space="0" w:color="000000"/>
              <w:right w:val="single" w:sz="23" w:space="0" w:color="000000"/>
            </w:tcBorders>
            <w:shd w:val="clear" w:color="B9B9B9" w:fill="B9B9B9"/>
          </w:tcPr>
          <w:p w:rsidR="00C426D2" w:rsidRDefault="00740A46">
            <w:pPr>
              <w:spacing w:after="104"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POLÍTICOS MUNICIPALES.</w:t>
            </w:r>
          </w:p>
        </w:tc>
        <w:tc>
          <w:tcPr>
            <w:tcW w:w="567" w:type="dxa"/>
            <w:tcBorders>
              <w:top w:val="none" w:sz="0" w:space="0" w:color="020000"/>
              <w:left w:val="single" w:sz="23" w:space="0" w:color="000000"/>
              <w:bottom w:val="single" w:sz="11" w:space="0" w:color="000000"/>
              <w:right w:val="single" w:sz="23" w:space="0" w:color="000000"/>
            </w:tcBorders>
            <w:shd w:val="clear" w:color="B9B9B9" w:fill="B9B9B9"/>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315" w:type="dxa"/>
            <w:tcBorders>
              <w:top w:val="none" w:sz="0" w:space="0" w:color="020000"/>
              <w:left w:val="single" w:sz="23" w:space="0" w:color="000000"/>
              <w:bottom w:val="single" w:sz="11" w:space="0" w:color="000000"/>
              <w:right w:val="single" w:sz="23" w:space="0" w:color="000000"/>
            </w:tcBorders>
            <w:shd w:val="clear" w:color="B9B9B9" w:fill="B9B9B9"/>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C426D2">
      <w:pPr>
        <w:spacing w:after="9" w:line="20" w:lineRule="exact"/>
      </w:pPr>
    </w:p>
    <w:p w:rsidR="00C426D2" w:rsidRDefault="00C426D2">
      <w:pPr>
        <w:spacing w:line="222" w:lineRule="exact"/>
        <w:ind w:right="72"/>
        <w:jc w:val="both"/>
        <w:textAlignment w:val="baseline"/>
        <w:rPr>
          <w:rFonts w:ascii="Arial" w:eastAsia="Arial" w:hAnsi="Arial"/>
          <w:i/>
          <w:color w:val="000000"/>
          <w:sz w:val="20"/>
          <w:lang w:val="es-ES"/>
        </w:rPr>
      </w:pPr>
      <w:r w:rsidRPr="00C426D2">
        <w:pict>
          <v:shape id="_x0000_s1239" type="#_x0000_t202" style="position:absolute;left:0;text-align:left;margin-left:31.6pt;margin-top:660.95pt;width:280.15pt;height:91.4pt;z-index:-251634176;mso-wrap-distance-left:0;mso-wrap-distance-right:0;mso-position-horizontal-relative:page;mso-position-vertical-relative:page" filled="f" stroked="f">
            <v:textbox inset="0,0,0,0">
              <w:txbxContent>
                <w:p w:rsidR="00C426D2" w:rsidRDefault="00C426D2"/>
              </w:txbxContent>
            </v:textbox>
            <w10:wrap type="square" anchorx="page" anchory="page"/>
          </v:shape>
        </w:pict>
      </w:r>
      <w:r w:rsidRPr="00C426D2">
        <w:pict>
          <v:shape id="_x0000_s1238" type="#_x0000_t202" style="position:absolute;left:0;text-align:left;margin-left:31.6pt;margin-top:660.95pt;width:254.95pt;height:90.5pt;z-index:-251633152;mso-wrap-distance-left:0;mso-wrap-distance-right:0;mso-position-horizontal-relative:page;mso-position-vertical-relative:page" filled="f" stroked="f">
            <v:textbox inset="0,0,0,0">
              <w:txbxContent>
                <w:p w:rsidR="00C426D2" w:rsidRDefault="00740A46">
                  <w:pPr>
                    <w:spacing w:before="431" w:after="449" w:line="230" w:lineRule="exact"/>
                    <w:ind w:left="864" w:right="288"/>
                    <w:jc w:val="both"/>
                    <w:textAlignment w:val="baseline"/>
                    <w:rPr>
                      <w:rFonts w:ascii="Arial" w:eastAsia="Arial" w:hAnsi="Arial"/>
                      <w:i/>
                      <w:color w:val="000000"/>
                      <w:sz w:val="20"/>
                      <w:lang w:val="es-ES"/>
                    </w:rPr>
                  </w:pPr>
                  <w:r>
                    <w:rPr>
                      <w:rFonts w:ascii="Arial" w:eastAsia="Arial" w:hAnsi="Arial"/>
                      <w:i/>
                      <w:color w:val="000000"/>
                      <w:sz w:val="20"/>
                      <w:lang w:val="es-ES"/>
                    </w:rPr>
                    <w:t>El Grupo Político ha presentado la justificación del ejercicio anterior, en el modelo adecuado y debidamente cumplimentado.</w:t>
                  </w:r>
                </w:p>
              </w:txbxContent>
            </v:textbox>
            <w10:wrap type="square" anchorx="page" anchory="page"/>
          </v:shape>
        </w:pict>
      </w:r>
      <w:r w:rsidRPr="00C426D2">
        <w:pict>
          <v:shape id="_x0000_s1237" type="#_x0000_t202" style="position:absolute;left:0;text-align:left;margin-left:286.55pt;margin-top:699.65pt;width:14.55pt;height:11.55pt;z-index:-251632128;mso-wrap-distance-left:0;mso-wrap-distance-right:0;mso-position-horizontal-relative:page;mso-position-vertical-relative:page" filled="f" stroked="f">
            <v:textbox inset="0,0,0,0">
              <w:txbxContent>
                <w:p w:rsidR="00C426D2" w:rsidRDefault="00740A46">
                  <w:pPr>
                    <w:spacing w:before="1" w:line="218" w:lineRule="exact"/>
                    <w:jc w:val="center"/>
                    <w:textAlignment w:val="baseline"/>
                    <w:rPr>
                      <w:rFonts w:ascii="Arial" w:eastAsia="Arial" w:hAnsi="Arial"/>
                      <w:i/>
                      <w:color w:val="000000"/>
                      <w:spacing w:val="-5"/>
                      <w:sz w:val="20"/>
                      <w:lang w:val="es-ES"/>
                    </w:rPr>
                  </w:pPr>
                  <w:r>
                    <w:rPr>
                      <w:rFonts w:ascii="Arial" w:eastAsia="Arial" w:hAnsi="Arial"/>
                      <w:i/>
                      <w:color w:val="000000"/>
                      <w:spacing w:val="-5"/>
                      <w:sz w:val="20"/>
                      <w:lang w:val="es-ES"/>
                    </w:rPr>
                    <w:t>Sí</w:t>
                  </w:r>
                </w:p>
              </w:txbxContent>
            </v:textbox>
            <w10:wrap type="square" anchorx="page" anchory="page"/>
          </v:shape>
        </w:pict>
      </w:r>
      <w:r w:rsidR="00740A46">
        <w:rPr>
          <w:rFonts w:ascii="Arial" w:eastAsia="Arial" w:hAnsi="Arial"/>
          <w:i/>
          <w:color w:val="000000"/>
          <w:sz w:val="20"/>
          <w:lang w:val="es-ES"/>
        </w:rPr>
        <w:t>-Cuenta justificativa de la dotación al Grupo Político correspondiente al ejercicio 2024 presentada con registro de entrada número 2025-E-RE-513</w:t>
      </w:r>
    </w:p>
    <w:p w:rsidR="00C426D2" w:rsidRDefault="00740A46">
      <w:pPr>
        <w:spacing w:before="2" w:line="230" w:lineRule="exact"/>
        <w:ind w:right="72"/>
        <w:jc w:val="both"/>
        <w:textAlignment w:val="baseline"/>
        <w:rPr>
          <w:rFonts w:ascii="Arial" w:eastAsia="Arial" w:hAnsi="Arial"/>
          <w:i/>
          <w:color w:val="000000"/>
          <w:sz w:val="20"/>
          <w:lang w:val="es-ES"/>
        </w:rPr>
      </w:pPr>
      <w:r>
        <w:rPr>
          <w:rFonts w:ascii="Arial" w:eastAsia="Arial" w:hAnsi="Arial"/>
          <w:i/>
          <w:color w:val="000000"/>
          <w:sz w:val="20"/>
          <w:lang w:val="es-ES"/>
        </w:rPr>
        <w:t xml:space="preserve">-Dación de cuenta al Ayuntamiento Pleno de la justificación del segundo semestre del ejercicio 2023, en sesión </w:t>
      </w:r>
      <w:r>
        <w:rPr>
          <w:rFonts w:ascii="Arial" w:eastAsia="Arial" w:hAnsi="Arial"/>
          <w:i/>
          <w:color w:val="000000"/>
          <w:sz w:val="20"/>
          <w:lang w:val="es-ES"/>
        </w:rPr>
        <w:t>ordinaria celebrada el día 18/12/2024</w:t>
      </w:r>
    </w:p>
    <w:p w:rsidR="00C426D2" w:rsidRDefault="00740A46">
      <w:pPr>
        <w:tabs>
          <w:tab w:val="right" w:pos="9504"/>
        </w:tabs>
        <w:spacing w:before="7" w:after="312" w:line="230" w:lineRule="exact"/>
        <w:ind w:left="864" w:right="72"/>
        <w:textAlignment w:val="baseline"/>
        <w:rPr>
          <w:rFonts w:ascii="Arial" w:eastAsia="Arial" w:hAnsi="Arial"/>
          <w:i/>
          <w:color w:val="000000"/>
          <w:sz w:val="20"/>
          <w:u w:val="single"/>
          <w:lang w:val="es-ES"/>
        </w:rPr>
      </w:pPr>
      <w:r>
        <w:rPr>
          <w:rFonts w:ascii="Arial" w:eastAsia="Arial" w:hAnsi="Arial"/>
          <w:i/>
          <w:color w:val="000000"/>
          <w:sz w:val="20"/>
          <w:u w:val="single"/>
          <w:lang w:val="es-ES"/>
        </w:rPr>
        <w:t xml:space="preserve">Que la relación de facturas y conceptos </w:t>
      </w:r>
      <w:r>
        <w:rPr>
          <w:rFonts w:ascii="Arial" w:eastAsia="Arial" w:hAnsi="Arial"/>
          <w:i/>
          <w:color w:val="000000"/>
          <w:sz w:val="20"/>
          <w:lang w:val="es-ES"/>
        </w:rPr>
        <w:t>Sí</w:t>
      </w:r>
      <w:r>
        <w:rPr>
          <w:rFonts w:ascii="Arial" w:eastAsia="Arial" w:hAnsi="Arial"/>
          <w:i/>
          <w:color w:val="000000"/>
          <w:sz w:val="20"/>
          <w:lang w:val="es-ES"/>
        </w:rPr>
        <w:tab/>
      </w:r>
      <w:r>
        <w:rPr>
          <w:rFonts w:ascii="Arial" w:eastAsia="Arial" w:hAnsi="Arial"/>
          <w:i/>
          <w:color w:val="000000"/>
          <w:sz w:val="20"/>
          <w:u w:val="single"/>
          <w:lang w:val="es-ES"/>
        </w:rPr>
        <w:t>Y así consta en Informe propuesta de fecha</w:t>
      </w:r>
    </w:p>
    <w:p w:rsidR="00C426D2" w:rsidRDefault="00740A46">
      <w:pPr>
        <w:ind w:left="10048" w:right="154"/>
        <w:textAlignment w:val="baseline"/>
      </w:pPr>
      <w:r>
        <w:rPr>
          <w:noProof/>
          <w:lang w:val="es-ES" w:eastAsia="es-ES"/>
        </w:rPr>
        <w:drawing>
          <wp:inline distT="0" distB="0" distL="0" distR="0">
            <wp:extent cx="417830" cy="420370"/>
            <wp:effectExtent l="0" t="0" r="0" b="0"/>
            <wp:docPr id="199" name="Picture"/>
            <wp:cNvGraphicFramePr/>
            <a:graphic xmlns:a="http://schemas.openxmlformats.org/drawingml/2006/main">
              <a:graphicData uri="http://schemas.openxmlformats.org/drawingml/2006/picture">
                <pic:pic xmlns:pic="http://schemas.openxmlformats.org/drawingml/2006/picture">
                  <pic:nvPicPr>
                    <pic:cNvPr id="200"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tbl>
      <w:tblPr>
        <w:tblW w:w="0" w:type="auto"/>
        <w:tblInd w:w="78" w:type="dxa"/>
        <w:tblLayout w:type="fixed"/>
        <w:tblCellMar>
          <w:left w:w="0" w:type="dxa"/>
          <w:right w:w="0" w:type="dxa"/>
        </w:tblCellMar>
        <w:tblLook w:val="04A0"/>
      </w:tblPr>
      <w:tblGrid>
        <w:gridCol w:w="4051"/>
        <w:gridCol w:w="62"/>
        <w:gridCol w:w="543"/>
        <w:gridCol w:w="5253"/>
      </w:tblGrid>
      <w:tr w:rsidR="00C426D2">
        <w:tblPrEx>
          <w:tblCellMar>
            <w:top w:w="0" w:type="dxa"/>
            <w:bottom w:w="0" w:type="dxa"/>
          </w:tblCellMar>
        </w:tblPrEx>
        <w:trPr>
          <w:trHeight w:hRule="exact" w:val="1215"/>
        </w:trPr>
        <w:tc>
          <w:tcPr>
            <w:tcW w:w="4051" w:type="dxa"/>
            <w:tcBorders>
              <w:top w:val="single" w:sz="11" w:space="0" w:color="000000"/>
              <w:left w:val="double" w:sz="5" w:space="0" w:color="000000"/>
              <w:bottom w:val="single" w:sz="11" w:space="0" w:color="000000"/>
              <w:right w:val="double" w:sz="5" w:space="0" w:color="000000"/>
            </w:tcBorders>
          </w:tcPr>
          <w:p w:rsidR="00C426D2" w:rsidRDefault="00740A46">
            <w:pPr>
              <w:spacing w:before="37"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lastRenderedPageBreak/>
              <w:t>BASE 25 DE EJECUCIÓN DEL</w:t>
            </w:r>
          </w:p>
          <w:p w:rsidR="00C426D2" w:rsidRDefault="00740A46">
            <w:pPr>
              <w:spacing w:before="1" w:line="230" w:lineRule="exact"/>
              <w:ind w:left="504" w:firstLine="288"/>
              <w:jc w:val="both"/>
              <w:textAlignment w:val="baseline"/>
              <w:rPr>
                <w:rFonts w:ascii="Arial" w:eastAsia="Arial" w:hAnsi="Arial"/>
                <w:b/>
                <w:i/>
                <w:color w:val="000000"/>
                <w:sz w:val="20"/>
                <w:lang w:val="es-ES"/>
              </w:rPr>
            </w:pPr>
            <w:r>
              <w:rPr>
                <w:rFonts w:ascii="Arial" w:eastAsia="Arial" w:hAnsi="Arial"/>
                <w:b/>
                <w:i/>
                <w:color w:val="000000"/>
                <w:sz w:val="20"/>
                <w:lang w:val="es-ES"/>
              </w:rPr>
              <w:t>PRESUPUESTO. CUENTA JUSTIFICATIVA. DOTACIONES ECONÓMICAS DE LOS GRUPOS</w:t>
            </w:r>
          </w:p>
          <w:p w:rsidR="00C426D2" w:rsidRDefault="00740A46">
            <w:pPr>
              <w:spacing w:before="1" w:after="20"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POLÍTICOS MUNICIPALES.</w:t>
            </w:r>
          </w:p>
        </w:tc>
        <w:tc>
          <w:tcPr>
            <w:tcW w:w="62" w:type="dxa"/>
            <w:tcBorders>
              <w:top w:val="none" w:sz="0" w:space="0" w:color="000000"/>
              <w:left w:val="double" w:sz="5" w:space="0" w:color="000000"/>
              <w:bottom w:val="none" w:sz="0" w:space="0" w:color="000000"/>
              <w:right w:val="double" w:sz="5" w:space="0" w:color="000000"/>
            </w:tcBorders>
          </w:tcPr>
          <w:p w:rsidR="00C426D2" w:rsidRDefault="00C426D2"/>
        </w:tc>
        <w:tc>
          <w:tcPr>
            <w:tcW w:w="543" w:type="dxa"/>
            <w:tcBorders>
              <w:top w:val="single" w:sz="11" w:space="0" w:color="000000"/>
              <w:left w:val="double" w:sz="5" w:space="0" w:color="000000"/>
              <w:bottom w:val="single" w:sz="11" w:space="0" w:color="000000"/>
              <w:right w:val="none" w:sz="0" w:space="0" w:color="000000"/>
            </w:tcBorders>
            <w:vAlign w:val="center"/>
          </w:tcPr>
          <w:p w:rsidR="00C426D2" w:rsidRDefault="00740A46">
            <w:pPr>
              <w:spacing w:before="498" w:after="481" w:line="230"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Í/NO</w:t>
            </w:r>
          </w:p>
        </w:tc>
        <w:tc>
          <w:tcPr>
            <w:tcW w:w="5253" w:type="dxa"/>
            <w:tcBorders>
              <w:top w:val="none" w:sz="0" w:space="0" w:color="000000"/>
              <w:left w:val="none" w:sz="0" w:space="0" w:color="000000"/>
              <w:bottom w:val="none" w:sz="0" w:space="0" w:color="000000"/>
              <w:right w:val="none" w:sz="0" w:space="0" w:color="000000"/>
            </w:tcBorders>
            <w:vAlign w:val="center"/>
          </w:tcPr>
          <w:p w:rsidR="00C426D2" w:rsidRDefault="00740A46">
            <w:pPr>
              <w:spacing w:before="498" w:after="481" w:line="230" w:lineRule="exact"/>
              <w:ind w:right="2258"/>
              <w:jc w:val="right"/>
              <w:textAlignment w:val="baseline"/>
              <w:rPr>
                <w:rFonts w:ascii="Arial" w:eastAsia="Arial" w:hAnsi="Arial"/>
                <w:b/>
                <w:i/>
                <w:color w:val="000000"/>
                <w:sz w:val="20"/>
                <w:lang w:val="es-ES"/>
              </w:rPr>
            </w:pPr>
            <w:r>
              <w:rPr>
                <w:rFonts w:ascii="Arial" w:eastAsia="Arial" w:hAnsi="Arial"/>
                <w:b/>
                <w:i/>
                <w:color w:val="000000"/>
                <w:sz w:val="20"/>
                <w:lang w:val="es-ES"/>
              </w:rPr>
              <w:t>OBSERVACIONES</w:t>
            </w:r>
          </w:p>
        </w:tc>
      </w:tr>
    </w:tbl>
    <w:p w:rsidR="00C426D2" w:rsidRDefault="00C426D2">
      <w:pPr>
        <w:spacing w:before="8" w:line="20" w:lineRule="exact"/>
      </w:pPr>
      <w:r w:rsidRPr="00C426D2">
        <w:pict>
          <v:shape id="_x0000_s1236" type="#_x0000_t202" style="position:absolute;margin-left:539.5pt;margin-top:208.35pt;width:29.05pt;height:571.85pt;z-index:-251631104;mso-wrap-distance-left:0;mso-wrap-distance-right:0;mso-position-horizontal-relative:page;mso-position-vertical-relative:page" filled="f" stroked="f">
            <v:textbox style="layout-flow:vertical;mso-layout-flow-alt:bottom-to-top" inset="0,0,0,0">
              <w:txbxContent>
                <w:p w:rsidR="00C426D2" w:rsidRDefault="00740A46">
                  <w:pPr>
                    <w:spacing w:before="44"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21"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66 de 129</w:t>
                  </w:r>
                </w:p>
              </w:txbxContent>
            </v:textbox>
            <w10:wrap type="square" anchorx="page" anchory="page"/>
          </v:shape>
        </w:pict>
      </w:r>
    </w:p>
    <w:tbl>
      <w:tblPr>
        <w:tblW w:w="0" w:type="auto"/>
        <w:tblInd w:w="39" w:type="dxa"/>
        <w:tblLayout w:type="fixed"/>
        <w:tblCellMar>
          <w:left w:w="0" w:type="dxa"/>
          <w:right w:w="0" w:type="dxa"/>
        </w:tblCellMar>
        <w:tblLook w:val="04A0"/>
      </w:tblPr>
      <w:tblGrid>
        <w:gridCol w:w="4118"/>
        <w:gridCol w:w="567"/>
        <w:gridCol w:w="4258"/>
      </w:tblGrid>
      <w:tr w:rsidR="00C426D2">
        <w:tblPrEx>
          <w:tblCellMar>
            <w:top w:w="0" w:type="dxa"/>
            <w:bottom w:w="0" w:type="dxa"/>
          </w:tblCellMar>
        </w:tblPrEx>
        <w:trPr>
          <w:trHeight w:hRule="exact" w:val="955"/>
        </w:trPr>
        <w:tc>
          <w:tcPr>
            <w:tcW w:w="4118" w:type="dxa"/>
            <w:tcBorders>
              <w:top w:val="single" w:sz="13" w:space="0" w:color="000000"/>
              <w:left w:val="single" w:sz="5" w:space="0" w:color="000000"/>
              <w:bottom w:val="single" w:sz="5" w:space="0" w:color="000000"/>
              <w:right w:val="single" w:sz="5" w:space="0" w:color="000000"/>
            </w:tcBorders>
          </w:tcPr>
          <w:p w:rsidR="00C426D2" w:rsidRDefault="00740A46">
            <w:pPr>
              <w:tabs>
                <w:tab w:val="left" w:pos="1080"/>
                <w:tab w:val="left" w:pos="1440"/>
                <w:tab w:val="right" w:pos="3600"/>
                <w:tab w:val="left" w:pos="3672"/>
              </w:tabs>
              <w:spacing w:before="40"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incluidos</w:t>
            </w:r>
            <w:r>
              <w:rPr>
                <w:rFonts w:ascii="Arial" w:eastAsia="Arial" w:hAnsi="Arial"/>
                <w:i/>
                <w:color w:val="000000"/>
                <w:sz w:val="20"/>
                <w:lang w:val="es-ES"/>
              </w:rPr>
              <w:tab/>
              <w:t>en</w:t>
            </w:r>
            <w:r>
              <w:rPr>
                <w:rFonts w:ascii="Arial" w:eastAsia="Arial" w:hAnsi="Arial"/>
                <w:i/>
                <w:color w:val="000000"/>
                <w:sz w:val="20"/>
                <w:lang w:val="es-ES"/>
              </w:rPr>
              <w:tab/>
              <w:t>la</w:t>
            </w:r>
            <w:r>
              <w:rPr>
                <w:rFonts w:ascii="Arial" w:eastAsia="Arial" w:hAnsi="Arial"/>
                <w:i/>
                <w:color w:val="000000"/>
                <w:sz w:val="20"/>
                <w:lang w:val="es-ES"/>
              </w:rPr>
              <w:tab/>
              <w:t>cuenta justificativa</w:t>
            </w:r>
            <w:r>
              <w:rPr>
                <w:rFonts w:ascii="Arial" w:eastAsia="Arial" w:hAnsi="Arial"/>
                <w:i/>
                <w:color w:val="000000"/>
                <w:sz w:val="20"/>
                <w:lang w:val="es-ES"/>
              </w:rPr>
              <w:tab/>
              <w:t>se</w:t>
            </w:r>
          </w:p>
          <w:p w:rsidR="00C426D2" w:rsidRDefault="00740A46">
            <w:pPr>
              <w:spacing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corresponde con gastos justificables, pero</w:t>
            </w:r>
          </w:p>
          <w:p w:rsidR="00C426D2" w:rsidRDefault="00740A46">
            <w:pPr>
              <w:tabs>
                <w:tab w:val="left" w:pos="504"/>
                <w:tab w:val="left" w:pos="2160"/>
                <w:tab w:val="right" w:pos="3600"/>
                <w:tab w:val="left" w:pos="3672"/>
              </w:tabs>
              <w:spacing w:line="222" w:lineRule="exact"/>
              <w:ind w:left="144" w:right="108"/>
              <w:jc w:val="both"/>
              <w:textAlignment w:val="baseline"/>
              <w:rPr>
                <w:rFonts w:ascii="Arial" w:eastAsia="Arial" w:hAnsi="Arial"/>
                <w:i/>
                <w:color w:val="000000"/>
                <w:sz w:val="20"/>
                <w:lang w:val="es-ES"/>
              </w:rPr>
            </w:pPr>
            <w:r>
              <w:rPr>
                <w:rFonts w:ascii="Arial" w:eastAsia="Arial" w:hAnsi="Arial"/>
                <w:i/>
                <w:color w:val="000000"/>
                <w:sz w:val="20"/>
                <w:lang w:val="es-ES"/>
              </w:rPr>
              <w:t>sin</w:t>
            </w:r>
            <w:r>
              <w:rPr>
                <w:rFonts w:ascii="Arial" w:eastAsia="Arial" w:hAnsi="Arial"/>
                <w:i/>
                <w:color w:val="000000"/>
                <w:sz w:val="20"/>
                <w:lang w:val="es-ES"/>
              </w:rPr>
              <w:tab/>
              <w:t>manifestaciones</w:t>
            </w:r>
            <w:r>
              <w:rPr>
                <w:rFonts w:ascii="Arial" w:eastAsia="Arial" w:hAnsi="Arial"/>
                <w:i/>
                <w:color w:val="000000"/>
                <w:sz w:val="20"/>
                <w:lang w:val="es-ES"/>
              </w:rPr>
              <w:tab/>
              <w:t>sobre</w:t>
            </w:r>
            <w:r>
              <w:rPr>
                <w:rFonts w:ascii="Arial" w:eastAsia="Arial" w:hAnsi="Arial"/>
                <w:i/>
                <w:color w:val="000000"/>
                <w:sz w:val="20"/>
                <w:lang w:val="es-ES"/>
              </w:rPr>
              <w:tab/>
              <w:t>criterios</w:t>
            </w:r>
            <w:r>
              <w:rPr>
                <w:rFonts w:ascii="Arial" w:eastAsia="Arial" w:hAnsi="Arial"/>
                <w:i/>
                <w:color w:val="000000"/>
                <w:sz w:val="20"/>
                <w:lang w:val="es-ES"/>
              </w:rPr>
              <w:tab/>
              <w:t xml:space="preserve">de </w:t>
            </w:r>
            <w:r>
              <w:rPr>
                <w:rFonts w:ascii="Arial" w:eastAsia="Arial" w:hAnsi="Arial"/>
                <w:i/>
                <w:color w:val="000000"/>
                <w:sz w:val="20"/>
                <w:lang w:val="es-ES"/>
              </w:rPr>
              <w:br/>
              <w:t>oportunidad o conveniencia.</w:t>
            </w:r>
          </w:p>
        </w:tc>
        <w:tc>
          <w:tcPr>
            <w:tcW w:w="567" w:type="dxa"/>
            <w:tcBorders>
              <w:top w:val="single" w:sz="13"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258" w:type="dxa"/>
            <w:tcBorders>
              <w:top w:val="single" w:sz="13" w:space="0" w:color="000000"/>
              <w:left w:val="single" w:sz="5" w:space="0" w:color="000000"/>
              <w:bottom w:val="single" w:sz="5" w:space="0" w:color="000000"/>
              <w:right w:val="single" w:sz="5" w:space="0" w:color="000000"/>
            </w:tcBorders>
          </w:tcPr>
          <w:p w:rsidR="00C426D2" w:rsidRDefault="00740A46">
            <w:pPr>
              <w:spacing w:before="41" w:after="214"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 xml:space="preserve">20/03/2025 emitido por la Jefatura de </w:t>
            </w:r>
            <w:r>
              <w:rPr>
                <w:rFonts w:ascii="Arial" w:eastAsia="Arial" w:hAnsi="Arial"/>
                <w:i/>
                <w:color w:val="000000"/>
                <w:sz w:val="20"/>
                <w:lang w:val="es-ES"/>
              </w:rPr>
              <w:br/>
              <w:t xml:space="preserve">Servicio de Subvenciones </w:t>
            </w:r>
            <w:r>
              <w:rPr>
                <w:rFonts w:ascii="Arial" w:eastAsia="Arial" w:hAnsi="Arial"/>
                <w:i/>
                <w:color w:val="000000"/>
                <w:sz w:val="20"/>
                <w:lang w:val="es-ES"/>
              </w:rPr>
              <w:br/>
              <w:t>(PR/2025/2255)</w:t>
            </w:r>
          </w:p>
        </w:tc>
      </w:tr>
      <w:tr w:rsidR="00C426D2">
        <w:tblPrEx>
          <w:tblCellMar>
            <w:top w:w="0" w:type="dxa"/>
            <w:bottom w:w="0" w:type="dxa"/>
          </w:tblCellMar>
        </w:tblPrEx>
        <w:trPr>
          <w:trHeight w:hRule="exact" w:val="931"/>
        </w:trPr>
        <w:tc>
          <w:tcPr>
            <w:tcW w:w="4118" w:type="dxa"/>
            <w:tcBorders>
              <w:top w:val="single" w:sz="5" w:space="0" w:color="000000"/>
              <w:left w:val="single" w:sz="5" w:space="0" w:color="000000"/>
              <w:bottom w:val="single" w:sz="5" w:space="0" w:color="000000"/>
              <w:right w:val="single" w:sz="5" w:space="0" w:color="000000"/>
            </w:tcBorders>
          </w:tcPr>
          <w:p w:rsidR="00C426D2" w:rsidRDefault="00740A46">
            <w:pPr>
              <w:spacing w:line="228" w:lineRule="exact"/>
              <w:ind w:left="108" w:right="108"/>
              <w:jc w:val="both"/>
              <w:textAlignment w:val="baseline"/>
              <w:rPr>
                <w:rFonts w:ascii="Arial" w:eastAsia="Arial" w:hAnsi="Arial"/>
                <w:i/>
                <w:color w:val="000000"/>
                <w:sz w:val="20"/>
                <w:lang w:val="es-ES"/>
              </w:rPr>
            </w:pPr>
            <w:r>
              <w:rPr>
                <w:rFonts w:ascii="Arial" w:eastAsia="Arial" w:hAnsi="Arial"/>
                <w:i/>
                <w:color w:val="000000"/>
                <w:sz w:val="20"/>
                <w:lang w:val="es-ES"/>
              </w:rPr>
              <w:t>Se aporta copia de todas las facturas al NIF del Grupo y para importes superiores a 300 euros se adjunta también copia de las transferencias bancarias</w:t>
            </w:r>
          </w:p>
        </w:tc>
        <w:tc>
          <w:tcPr>
            <w:tcW w:w="56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57" w:after="339" w:line="230" w:lineRule="exact"/>
              <w:ind w:right="19"/>
              <w:jc w:val="right"/>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4258" w:type="dxa"/>
            <w:tcBorders>
              <w:top w:val="single" w:sz="5" w:space="0" w:color="000000"/>
              <w:left w:val="single" w:sz="5" w:space="0" w:color="000000"/>
              <w:bottom w:val="single" w:sz="5" w:space="0" w:color="000000"/>
              <w:right w:val="single" w:sz="5" w:space="0" w:color="000000"/>
            </w:tcBorders>
          </w:tcPr>
          <w:p w:rsidR="00C426D2" w:rsidRDefault="00740A46">
            <w:pPr>
              <w:spacing w:line="228" w:lineRule="exact"/>
              <w:jc w:val="center"/>
              <w:textAlignment w:val="baseline"/>
              <w:rPr>
                <w:rFonts w:ascii="Arial" w:eastAsia="Arial" w:hAnsi="Arial"/>
                <w:i/>
                <w:color w:val="000000"/>
                <w:sz w:val="20"/>
                <w:lang w:val="es-ES"/>
              </w:rPr>
            </w:pPr>
            <w:r>
              <w:rPr>
                <w:rFonts w:ascii="Arial" w:eastAsia="Arial" w:hAnsi="Arial"/>
                <w:i/>
                <w:color w:val="000000"/>
                <w:sz w:val="20"/>
                <w:lang w:val="es-ES"/>
              </w:rPr>
              <w:t>Y así consta en Infor</w:t>
            </w:r>
            <w:r>
              <w:rPr>
                <w:rFonts w:ascii="Arial" w:eastAsia="Arial" w:hAnsi="Arial"/>
                <w:i/>
                <w:color w:val="000000"/>
                <w:sz w:val="20"/>
                <w:lang w:val="es-ES"/>
              </w:rPr>
              <w:t xml:space="preserve">me propuesta de fecha </w:t>
            </w:r>
            <w:r>
              <w:rPr>
                <w:rFonts w:ascii="Arial" w:eastAsia="Arial" w:hAnsi="Arial"/>
                <w:i/>
                <w:color w:val="000000"/>
                <w:sz w:val="20"/>
                <w:lang w:val="es-ES"/>
              </w:rPr>
              <w:br/>
              <w:t xml:space="preserve">20/03/2025 emitido por la Jefatura de </w:t>
            </w:r>
            <w:r>
              <w:rPr>
                <w:rFonts w:ascii="Arial" w:eastAsia="Arial" w:hAnsi="Arial"/>
                <w:i/>
                <w:color w:val="000000"/>
                <w:sz w:val="20"/>
                <w:lang w:val="es-ES"/>
              </w:rPr>
              <w:br/>
              <w:t xml:space="preserve">Servicio de Subvenciones </w:t>
            </w:r>
            <w:r>
              <w:rPr>
                <w:rFonts w:ascii="Arial" w:eastAsia="Arial" w:hAnsi="Arial"/>
                <w:i/>
                <w:color w:val="000000"/>
                <w:sz w:val="20"/>
                <w:lang w:val="es-ES"/>
              </w:rPr>
              <w:br/>
              <w:t>(PR/2025/2255)</w:t>
            </w:r>
          </w:p>
        </w:tc>
      </w:tr>
      <w:tr w:rsidR="00C426D2">
        <w:tblPrEx>
          <w:tblCellMar>
            <w:top w:w="0" w:type="dxa"/>
            <w:bottom w:w="0" w:type="dxa"/>
          </w:tblCellMar>
        </w:tblPrEx>
        <w:trPr>
          <w:trHeight w:hRule="exact" w:val="706"/>
        </w:trPr>
        <w:tc>
          <w:tcPr>
            <w:tcW w:w="4118" w:type="dxa"/>
            <w:tcBorders>
              <w:top w:val="single" w:sz="5" w:space="0" w:color="000000"/>
              <w:left w:val="single" w:sz="5" w:space="0" w:color="000000"/>
              <w:bottom w:val="single" w:sz="5" w:space="0" w:color="000000"/>
              <w:right w:val="single" w:sz="5" w:space="0" w:color="000000"/>
            </w:tcBorders>
          </w:tcPr>
          <w:p w:rsidR="00C426D2" w:rsidRDefault="00740A46">
            <w:pPr>
              <w:spacing w:line="229" w:lineRule="exact"/>
              <w:ind w:left="108" w:right="108"/>
              <w:jc w:val="both"/>
              <w:textAlignment w:val="baseline"/>
              <w:rPr>
                <w:rFonts w:ascii="Arial" w:eastAsia="Arial" w:hAnsi="Arial"/>
                <w:i/>
                <w:color w:val="000000"/>
                <w:sz w:val="20"/>
                <w:lang w:val="es-ES"/>
              </w:rPr>
            </w:pPr>
            <w:r>
              <w:rPr>
                <w:rFonts w:ascii="Arial" w:eastAsia="Arial" w:hAnsi="Arial"/>
                <w:i/>
                <w:color w:val="000000"/>
                <w:sz w:val="20"/>
                <w:lang w:val="es-ES"/>
              </w:rPr>
              <w:t>Que se han visado por Alcaldía y que se ha preparado el expediente para dar cuenta al Pleno.</w:t>
            </w:r>
          </w:p>
        </w:tc>
        <w:tc>
          <w:tcPr>
            <w:tcW w:w="567"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42" w:after="229" w:line="230" w:lineRule="exact"/>
              <w:ind w:right="19"/>
              <w:jc w:val="right"/>
              <w:textAlignment w:val="baseline"/>
              <w:rPr>
                <w:rFonts w:ascii="Arial" w:eastAsia="Arial" w:hAnsi="Arial"/>
                <w:i/>
                <w:color w:val="000000"/>
                <w:sz w:val="20"/>
                <w:lang w:val="es-ES"/>
              </w:rPr>
            </w:pPr>
            <w:r>
              <w:rPr>
                <w:rFonts w:ascii="Arial" w:eastAsia="Arial" w:hAnsi="Arial"/>
                <w:i/>
                <w:color w:val="000000"/>
                <w:sz w:val="20"/>
                <w:lang w:val="es-ES"/>
              </w:rPr>
              <w:t>Sí</w:t>
            </w:r>
          </w:p>
        </w:tc>
        <w:tc>
          <w:tcPr>
            <w:tcW w:w="425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740A46">
      <w:pPr>
        <w:spacing w:before="224" w:line="229" w:lineRule="exact"/>
        <w:ind w:left="288"/>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OBSERVACIONES COMPLEMENTARIAS:</w:t>
      </w:r>
    </w:p>
    <w:p w:rsidR="00C426D2" w:rsidRDefault="00740A46">
      <w:pPr>
        <w:spacing w:before="232" w:line="230" w:lineRule="exact"/>
        <w:ind w:firstLine="288"/>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PRIMERA: </w:t>
      </w:r>
      <w:r>
        <w:rPr>
          <w:rFonts w:ascii="Arial" w:eastAsia="Arial" w:hAnsi="Arial"/>
          <w:i/>
          <w:color w:val="000000"/>
          <w:spacing w:val="-1"/>
          <w:sz w:val="20"/>
          <w:lang w:val="es-ES"/>
        </w:rPr>
        <w:t>De conformidad con el artículo 8.2 de Real Decreto 424/2017, de 28 de abril, por el que se regula el régimen jurídico del control interno en las entidades del Sector Público Local, esta fiscalización no ha entrado en la valoración de cuestiones de oportuni</w:t>
      </w:r>
      <w:r>
        <w:rPr>
          <w:rFonts w:ascii="Arial" w:eastAsia="Arial" w:hAnsi="Arial"/>
          <w:i/>
          <w:color w:val="000000"/>
          <w:spacing w:val="-1"/>
          <w:sz w:val="20"/>
          <w:lang w:val="es-ES"/>
        </w:rPr>
        <w:t>dad o conveniencia del gasto justificado, especialmente teniendo en cuenta que se contempla una regulación escasa y en términos genéricos del destino de la dotación municipal al grupo político, que no están definidos de forma taxativa.</w:t>
      </w:r>
    </w:p>
    <w:p w:rsidR="00C426D2" w:rsidRDefault="00740A46">
      <w:pPr>
        <w:spacing w:before="231" w:line="230" w:lineRule="exact"/>
        <w:ind w:firstLine="288"/>
        <w:jc w:val="both"/>
        <w:textAlignment w:val="baseline"/>
        <w:rPr>
          <w:rFonts w:ascii="Arial" w:eastAsia="Arial" w:hAnsi="Arial"/>
          <w:i/>
          <w:color w:val="000000"/>
          <w:sz w:val="20"/>
          <w:lang w:val="es-ES"/>
        </w:rPr>
      </w:pPr>
      <w:r>
        <w:rPr>
          <w:rFonts w:ascii="Arial" w:eastAsia="Arial" w:hAnsi="Arial"/>
          <w:i/>
          <w:color w:val="000000"/>
          <w:sz w:val="20"/>
          <w:lang w:val="es-ES"/>
        </w:rPr>
        <w:t>De esta forma, el ar</w:t>
      </w:r>
      <w:r>
        <w:rPr>
          <w:rFonts w:ascii="Arial" w:eastAsia="Arial" w:hAnsi="Arial"/>
          <w:i/>
          <w:color w:val="000000"/>
          <w:sz w:val="20"/>
          <w:lang w:val="es-ES"/>
        </w:rPr>
        <w:t>tículo 73.3 de la Ley 7/1985, de 2 de abril, reguladora de las Bases del Régimen Local (LBRL) dispone lo siguiente:</w:t>
      </w:r>
    </w:p>
    <w:p w:rsidR="00C426D2" w:rsidRDefault="00740A46">
      <w:pPr>
        <w:spacing w:before="230" w:line="230" w:lineRule="exact"/>
        <w:ind w:firstLine="288"/>
        <w:jc w:val="both"/>
        <w:textAlignment w:val="baseline"/>
        <w:rPr>
          <w:rFonts w:ascii="Arial" w:eastAsia="Arial" w:hAnsi="Arial"/>
          <w:i/>
          <w:color w:val="000000"/>
          <w:sz w:val="20"/>
          <w:lang w:val="es-ES"/>
        </w:rPr>
      </w:pPr>
      <w:r>
        <w:rPr>
          <w:rFonts w:ascii="Arial" w:eastAsia="Arial" w:hAnsi="Arial"/>
          <w:i/>
          <w:color w:val="000000"/>
          <w:sz w:val="20"/>
          <w:lang w:val="es-ES"/>
        </w:rPr>
        <w:t>“El Pleno de la corporación, con cargo a los Presupuestos anuales de la misma, podrá asignar a los grupos políticos una dotación económica q</w:t>
      </w:r>
      <w:r>
        <w:rPr>
          <w:rFonts w:ascii="Arial" w:eastAsia="Arial" w:hAnsi="Arial"/>
          <w:i/>
          <w:color w:val="000000"/>
          <w:sz w:val="20"/>
          <w:lang w:val="es-ES"/>
        </w:rPr>
        <w:t>ue deberá contar con un componente fijo, idéntico para todos los grupos y otro variable, en función del número de miembros de cada uno de ellos, dentro de los límites que, en su caso, se establezcan con carácter general en las Leyes de Presupuestos General</w:t>
      </w:r>
      <w:r>
        <w:rPr>
          <w:rFonts w:ascii="Arial" w:eastAsia="Arial" w:hAnsi="Arial"/>
          <w:i/>
          <w:color w:val="000000"/>
          <w:sz w:val="20"/>
          <w:lang w:val="es-ES"/>
        </w:rPr>
        <w:t xml:space="preserve">es del Estado y sin que puedan destinarse al pago de remuneraciones de personal de cualquier tipo al servicio de la corporación o a la adquisición de bienes que puedan constituir activos fijos de carácter patrimonial”. Asimismo, la Base 25 del Presupuesto </w:t>
      </w:r>
      <w:r>
        <w:rPr>
          <w:rFonts w:ascii="Arial" w:eastAsia="Arial" w:hAnsi="Arial"/>
          <w:i/>
          <w:color w:val="000000"/>
          <w:sz w:val="20"/>
          <w:lang w:val="es-ES"/>
        </w:rPr>
        <w:t>del ejercicio 2024 establece además que los gastos justificables serán para el normal funcionamiento del grupo y que se aceptará como justificación los gastos relativos a alquileres, agua, luz, teléfono, material de oficina y otros similares.</w:t>
      </w:r>
    </w:p>
    <w:p w:rsidR="00C426D2" w:rsidRDefault="00740A46">
      <w:pPr>
        <w:spacing w:before="454"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De acuerdo con lo anterior, </w:t>
      </w:r>
      <w:r>
        <w:rPr>
          <w:rFonts w:ascii="Arial" w:eastAsia="Arial" w:hAnsi="Arial"/>
          <w:b/>
          <w:i/>
          <w:color w:val="000000"/>
          <w:sz w:val="20"/>
          <w:lang w:val="es-ES"/>
        </w:rPr>
        <w:t>el destino de la dotación no se encuentra estrictamente tasado, sino que se regula con carácter general para el funcionamiento ordinario del grupo y solamente se establecen dos excepciones, a gastos de personal y a bienes que pu</w:t>
      </w:r>
      <w:r>
        <w:rPr>
          <w:rFonts w:ascii="Arial" w:eastAsia="Arial" w:hAnsi="Arial"/>
          <w:b/>
          <w:i/>
          <w:color w:val="000000"/>
          <w:sz w:val="20"/>
          <w:lang w:val="es-ES"/>
        </w:rPr>
        <w:t>edan constituir activos fijos de carácter patrimonial.</w:t>
      </w:r>
    </w:p>
    <w:p w:rsidR="00C426D2" w:rsidRDefault="00740A46">
      <w:pPr>
        <w:spacing w:before="235"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SEGUNDA.- </w:t>
      </w:r>
      <w:r>
        <w:rPr>
          <w:rFonts w:ascii="Arial" w:eastAsia="Arial" w:hAnsi="Arial"/>
          <w:i/>
          <w:color w:val="000000"/>
          <w:sz w:val="20"/>
          <w:lang w:val="es-ES"/>
        </w:rPr>
        <w:t xml:space="preserve">El control contable o justificación de las asignaciones a los grupos políticos se ha establecido también en la </w:t>
      </w:r>
      <w:r>
        <w:rPr>
          <w:rFonts w:ascii="Arial" w:eastAsia="Arial" w:hAnsi="Arial"/>
          <w:b/>
          <w:i/>
          <w:color w:val="000000"/>
          <w:sz w:val="20"/>
          <w:lang w:val="es-ES"/>
        </w:rPr>
        <w:t xml:space="preserve">Sentencia del Tribunal de Cuentas de 19 de diciembre de 2011, </w:t>
      </w:r>
      <w:r>
        <w:rPr>
          <w:rFonts w:ascii="Arial" w:eastAsia="Arial" w:hAnsi="Arial"/>
          <w:i/>
          <w:color w:val="000000"/>
          <w:sz w:val="20"/>
          <w:lang w:val="es-ES"/>
        </w:rPr>
        <w:t>que indica que:</w:t>
      </w:r>
    </w:p>
    <w:p w:rsidR="00C426D2" w:rsidRDefault="00740A46">
      <w:pPr>
        <w:spacing w:before="231" w:after="49" w:line="229" w:lineRule="exact"/>
        <w:ind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“En el presente caso, no nos hallamos en esencia ante una partida que habilita un uso discrecional de fondos públicos, ni siquiera estamos en presencia de un concepto jurídico indeterminado cuando se dice que los grupos municipales deben destinar el import</w:t>
      </w:r>
      <w:r>
        <w:rPr>
          <w:rFonts w:ascii="Arial" w:eastAsia="Arial" w:hAnsi="Arial"/>
          <w:i/>
          <w:color w:val="000000"/>
          <w:spacing w:val="-1"/>
          <w:sz w:val="20"/>
          <w:lang w:val="es-ES"/>
        </w:rPr>
        <w:t>e a “atender a su funcionamiento”. Es</w:t>
      </w:r>
      <w:r>
        <w:rPr>
          <w:rFonts w:ascii="Arial" w:eastAsia="Arial" w:hAnsi="Arial"/>
          <w:i/>
          <w:color w:val="000000"/>
          <w:spacing w:val="-1"/>
          <w:sz w:val="20"/>
          <w:u w:val="single"/>
          <w:lang w:val="es-ES"/>
        </w:rPr>
        <w:t xml:space="preserve"> sabido que discrecionalidad es una libertad de elección entre alternativas igualmente justas o, entre indiferentes  jurídicos, cuando la decisión está basada en criterios extrajurídicos que como tales son ajenos al con</w:t>
      </w:r>
      <w:r>
        <w:rPr>
          <w:rFonts w:ascii="Arial" w:eastAsia="Arial" w:hAnsi="Arial"/>
          <w:i/>
          <w:color w:val="000000"/>
          <w:spacing w:val="-1"/>
          <w:sz w:val="20"/>
          <w:u w:val="single"/>
          <w:lang w:val="es-ES"/>
        </w:rPr>
        <w:t xml:space="preserve">trol judicial y en consecuencia no podrían constituir objeto procesal idóneo (Sentencia del Tribunal Supremo </w:t>
      </w:r>
    </w:p>
    <w:p w:rsidR="00C426D2" w:rsidRDefault="00740A46">
      <w:pPr>
        <w:ind w:left="9308" w:right="21"/>
        <w:textAlignment w:val="baseline"/>
      </w:pPr>
      <w:r>
        <w:rPr>
          <w:noProof/>
          <w:lang w:val="es-ES" w:eastAsia="es-ES"/>
        </w:rPr>
        <w:drawing>
          <wp:inline distT="0" distB="0" distL="0" distR="0">
            <wp:extent cx="417830" cy="420370"/>
            <wp:effectExtent l="0" t="0" r="0" b="0"/>
            <wp:docPr id="201" name="Picture"/>
            <wp:cNvGraphicFramePr/>
            <a:graphic xmlns:a="http://schemas.openxmlformats.org/drawingml/2006/main">
              <a:graphicData uri="http://schemas.openxmlformats.org/drawingml/2006/picture">
                <pic:pic xmlns:pic="http://schemas.openxmlformats.org/drawingml/2006/picture">
                  <pic:nvPicPr>
                    <pic:cNvPr id="202" name="test1"/>
                    <pic:cNvPicPr preferRelativeResize="0"/>
                  </pic:nvPicPr>
                  <pic:blipFill>
                    <a:blip r:embed="rId13"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80" w:right="564" w:bottom="206" w:left="1372"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03" name="Picture"/>
                  <wp:cNvGraphicFramePr/>
                  <a:graphic xmlns:a="http://schemas.openxmlformats.org/drawingml/2006/main">
                    <a:graphicData uri="http://schemas.openxmlformats.org/drawingml/2006/picture">
                      <pic:pic xmlns:pic="http://schemas.openxmlformats.org/drawingml/2006/picture">
                        <pic:nvPicPr>
                          <pic:cNvPr id="204"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spacing w:before="397" w:line="230" w:lineRule="exact"/>
        <w:ind w:left="792"/>
        <w:jc w:val="both"/>
        <w:textAlignment w:val="baseline"/>
        <w:rPr>
          <w:rFonts w:ascii="Arial" w:eastAsia="Arial" w:hAnsi="Arial"/>
          <w:i/>
          <w:color w:val="000000"/>
          <w:sz w:val="20"/>
          <w:u w:val="single"/>
          <w:lang w:val="es-ES"/>
        </w:rPr>
      </w:pPr>
      <w:r w:rsidRPr="00C426D2">
        <w:pict>
          <v:shape id="_x0000_s1235" type="#_x0000_t202" style="position:absolute;left:0;text-align:left;margin-left:539.5pt;margin-top:176.55pt;width:35.1pt;height:603.65pt;z-index:-251630080;mso-wrap-distance-left:0;mso-wrap-distance-right:0;mso-position-horizontal-relative:page;mso-position-vertical-relative:page" filled="f" stroked="f">
            <v:textbox style="layout-flow:vertical;mso-layout-flow-alt:bottom-to-top" inset="0,0,0,0">
              <w:txbxContent>
                <w:p w:rsidR="00C426D2" w:rsidRDefault="00740A46">
                  <w:pPr>
                    <w:spacing w:before="44"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21"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67 de 129</w:t>
                  </w:r>
                </w:p>
              </w:txbxContent>
            </v:textbox>
            <w10:wrap type="square" anchorx="page" anchory="page"/>
          </v:shape>
        </w:pict>
      </w:r>
      <w:r w:rsidR="00740A46">
        <w:rPr>
          <w:rFonts w:ascii="Arial" w:eastAsia="Arial" w:hAnsi="Arial"/>
          <w:i/>
          <w:color w:val="000000"/>
          <w:sz w:val="20"/>
          <w:u w:val="single"/>
          <w:lang w:val="es-ES"/>
        </w:rPr>
        <w:t>de 1 de junio de 1987, Sala Tercera).</w:t>
      </w:r>
      <w:r w:rsidR="00740A46">
        <w:rPr>
          <w:rFonts w:ascii="Arial" w:eastAsia="Arial" w:hAnsi="Arial"/>
          <w:i/>
          <w:color w:val="000000"/>
          <w:sz w:val="20"/>
          <w:lang w:val="es-ES"/>
        </w:rPr>
        <w:t xml:space="preserve"> El concepto jurídico indeterminado surge cuando la Ley no precisa bien la esfera de la realidad a la que atañe, sin perjuicio de lo cual alude a un solo supuesto concreto, de manera que la aplicación de tal concepto no admite más que una solución.</w:t>
      </w:r>
    </w:p>
    <w:p w:rsidR="00C426D2" w:rsidRDefault="00740A46">
      <w:pPr>
        <w:spacing w:line="229" w:lineRule="exact"/>
        <w:ind w:left="792"/>
        <w:jc w:val="both"/>
        <w:textAlignment w:val="baseline"/>
        <w:rPr>
          <w:rFonts w:ascii="Arial" w:eastAsia="Arial" w:hAnsi="Arial"/>
          <w:b/>
          <w:i/>
          <w:color w:val="000000"/>
          <w:sz w:val="21"/>
          <w:lang w:val="es-ES"/>
        </w:rPr>
      </w:pPr>
      <w:r>
        <w:rPr>
          <w:rFonts w:ascii="Arial" w:eastAsia="Arial" w:hAnsi="Arial"/>
          <w:b/>
          <w:i/>
          <w:color w:val="000000"/>
          <w:sz w:val="21"/>
          <w:lang w:val="es-ES"/>
        </w:rPr>
        <w:t xml:space="preserve">(...) </w:t>
      </w:r>
      <w:r>
        <w:rPr>
          <w:rFonts w:ascii="Arial" w:eastAsia="Arial" w:hAnsi="Arial"/>
          <w:b/>
          <w:i/>
          <w:color w:val="000000"/>
          <w:sz w:val="20"/>
          <w:u w:val="single"/>
          <w:lang w:val="es-ES"/>
        </w:rPr>
        <w:t>A</w:t>
      </w:r>
      <w:r>
        <w:rPr>
          <w:rFonts w:ascii="Arial" w:eastAsia="Arial" w:hAnsi="Arial"/>
          <w:b/>
          <w:i/>
          <w:color w:val="000000"/>
          <w:sz w:val="20"/>
          <w:u w:val="single"/>
          <w:lang w:val="es-ES"/>
        </w:rPr>
        <w:t>un cuando los grupos municipales ostentan unas amplias facultades para decidir el destino  de los fondos percibidos, las mismas no son atribuciones ilimitadas, sino que tienen unos  contornos precisos que no pueden excederse, siendo además necesario que qu</w:t>
      </w:r>
      <w:r>
        <w:rPr>
          <w:rFonts w:ascii="Arial" w:eastAsia="Arial" w:hAnsi="Arial"/>
          <w:b/>
          <w:i/>
          <w:color w:val="000000"/>
          <w:sz w:val="20"/>
          <w:u w:val="single"/>
          <w:lang w:val="es-ES"/>
        </w:rPr>
        <w:t>ien percibe los  fondos justifique el uso de los mismos.</w:t>
      </w:r>
      <w:r>
        <w:rPr>
          <w:rFonts w:ascii="Arial" w:eastAsia="Arial" w:hAnsi="Arial"/>
          <w:i/>
          <w:color w:val="000000"/>
          <w:sz w:val="20"/>
          <w:lang w:val="es-ES"/>
        </w:rPr>
        <w:t xml:space="preserve"> Tampoco puede olvidarse que de admitirse el abono a los miembros de la Corporación de cantidades fijas mensuales por el desempeño de funciones de Concejal, ello supondría de facto un incremento de su</w:t>
      </w:r>
      <w:r>
        <w:rPr>
          <w:rFonts w:ascii="Arial" w:eastAsia="Arial" w:hAnsi="Arial"/>
          <w:i/>
          <w:color w:val="000000"/>
          <w:sz w:val="20"/>
          <w:lang w:val="es-ES"/>
        </w:rPr>
        <w:t>s retribuciones con cargo a fondos públicos del Ayuntamiento sin el cumplimiento de los requisitos establecidos en la Ley 7/1985 y en el Real Decreto 2568/1986 antes citados.</w:t>
      </w:r>
    </w:p>
    <w:p w:rsidR="00C426D2" w:rsidRDefault="00740A46">
      <w:pPr>
        <w:spacing w:before="233" w:line="230" w:lineRule="exact"/>
        <w:ind w:left="792" w:firstLine="288"/>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consecuencia, a la vista de lo anteriormente expuesto, </w:t>
      </w:r>
      <w:r>
        <w:rPr>
          <w:rFonts w:ascii="Arial" w:eastAsia="Arial" w:hAnsi="Arial"/>
          <w:b/>
          <w:i/>
          <w:color w:val="000000"/>
          <w:sz w:val="20"/>
          <w:u w:val="single"/>
          <w:lang w:val="es-ES"/>
        </w:rPr>
        <w:t>sólo se tiene por justi</w:t>
      </w:r>
      <w:r>
        <w:rPr>
          <w:rFonts w:ascii="Arial" w:eastAsia="Arial" w:hAnsi="Arial"/>
          <w:b/>
          <w:i/>
          <w:color w:val="000000"/>
          <w:sz w:val="20"/>
          <w:u w:val="single"/>
          <w:lang w:val="es-ES"/>
        </w:rPr>
        <w:t>ficado el gasto consistente en el abono de cantidades fijas a los integrantes de los grupos municipales si está acompañado de las facturas o documentos que acrediten el destino último de dichos fondos.”</w:t>
      </w:r>
    </w:p>
    <w:p w:rsidR="00C426D2" w:rsidRDefault="00740A46">
      <w:pPr>
        <w:spacing w:before="230" w:line="230" w:lineRule="exact"/>
        <w:ind w:left="792" w:firstLine="720"/>
        <w:jc w:val="both"/>
        <w:textAlignment w:val="baseline"/>
        <w:rPr>
          <w:rFonts w:ascii="Arial" w:eastAsia="Arial" w:hAnsi="Arial"/>
          <w:b/>
          <w:i/>
          <w:color w:val="000000"/>
          <w:sz w:val="21"/>
          <w:lang w:val="es-ES"/>
        </w:rPr>
      </w:pPr>
      <w:r>
        <w:rPr>
          <w:rFonts w:ascii="Arial" w:eastAsia="Arial" w:hAnsi="Arial"/>
          <w:b/>
          <w:i/>
          <w:color w:val="000000"/>
          <w:sz w:val="21"/>
          <w:lang w:val="es-ES"/>
        </w:rPr>
        <w:t xml:space="preserve">TERCERA.- </w:t>
      </w:r>
      <w:r>
        <w:rPr>
          <w:rFonts w:ascii="Arial" w:eastAsia="Arial" w:hAnsi="Arial"/>
          <w:i/>
          <w:color w:val="000000"/>
          <w:sz w:val="20"/>
          <w:lang w:val="es-ES"/>
        </w:rPr>
        <w:t>Desde esta Intervención General se recuerda</w:t>
      </w:r>
      <w:r>
        <w:rPr>
          <w:rFonts w:ascii="Arial" w:eastAsia="Arial" w:hAnsi="Arial"/>
          <w:i/>
          <w:color w:val="000000"/>
          <w:sz w:val="20"/>
          <w:lang w:val="es-ES"/>
        </w:rPr>
        <w:t xml:space="preserve"> la obligación de los grupos políticos de llevar con una contabilidad específica de estos ingresos y gastos de conformidad con la legislación vigente.</w:t>
      </w:r>
    </w:p>
    <w:p w:rsidR="00C426D2" w:rsidRDefault="00740A46">
      <w:pPr>
        <w:spacing w:before="229" w:line="230" w:lineRule="exact"/>
        <w:ind w:left="792" w:firstLine="576"/>
        <w:jc w:val="both"/>
        <w:textAlignment w:val="baseline"/>
        <w:rPr>
          <w:rFonts w:ascii="Arial" w:eastAsia="Arial" w:hAnsi="Arial"/>
          <w:b/>
          <w:i/>
          <w:color w:val="000000"/>
          <w:spacing w:val="-1"/>
          <w:sz w:val="21"/>
          <w:lang w:val="es-ES"/>
        </w:rPr>
      </w:pPr>
      <w:r>
        <w:rPr>
          <w:rFonts w:ascii="Arial" w:eastAsia="Arial" w:hAnsi="Arial"/>
          <w:b/>
          <w:i/>
          <w:color w:val="000000"/>
          <w:spacing w:val="-1"/>
          <w:sz w:val="21"/>
          <w:lang w:val="es-ES"/>
        </w:rPr>
        <w:t xml:space="preserve">CUARTA.- </w:t>
      </w:r>
      <w:r>
        <w:rPr>
          <w:rFonts w:ascii="Arial" w:eastAsia="Arial" w:hAnsi="Arial"/>
          <w:i/>
          <w:color w:val="000000"/>
          <w:spacing w:val="-1"/>
          <w:sz w:val="20"/>
          <w:lang w:val="es-ES"/>
        </w:rPr>
        <w:t xml:space="preserve">En el presente expediente se incluye el </w:t>
      </w:r>
      <w:r>
        <w:rPr>
          <w:rFonts w:ascii="Arial" w:eastAsia="Arial" w:hAnsi="Arial"/>
          <w:b/>
          <w:i/>
          <w:color w:val="000000"/>
          <w:spacing w:val="-1"/>
          <w:sz w:val="20"/>
          <w:u w:val="single"/>
          <w:lang w:val="es-ES"/>
        </w:rPr>
        <w:t>gasto relativo a la Dotación al Grupo Político Municipal que corresponde al ejercicio 2024, y el reconocimiento de dicha obligación se  propone en el ejercicio 2025</w:t>
      </w:r>
      <w:r>
        <w:rPr>
          <w:rFonts w:ascii="Arial" w:eastAsia="Arial" w:hAnsi="Arial"/>
          <w:i/>
          <w:color w:val="000000"/>
          <w:spacing w:val="-1"/>
          <w:sz w:val="20"/>
          <w:u w:val="single"/>
          <w:lang w:val="es-ES"/>
        </w:rPr>
        <w:t>,</w:t>
      </w:r>
      <w:r>
        <w:rPr>
          <w:rFonts w:ascii="Arial" w:eastAsia="Arial" w:hAnsi="Arial"/>
          <w:i/>
          <w:color w:val="000000"/>
          <w:spacing w:val="-1"/>
          <w:sz w:val="20"/>
          <w:lang w:val="es-ES"/>
        </w:rPr>
        <w:t xml:space="preserve"> lo que </w:t>
      </w:r>
      <w:r>
        <w:rPr>
          <w:rFonts w:ascii="Arial" w:eastAsia="Arial" w:hAnsi="Arial"/>
          <w:b/>
          <w:i/>
          <w:color w:val="000000"/>
          <w:spacing w:val="-1"/>
          <w:sz w:val="20"/>
          <w:u w:val="single"/>
          <w:lang w:val="es-ES"/>
        </w:rPr>
        <w:t xml:space="preserve">INCUMPLE EL PRINCIPIO DE ANUALIDAD PRESUPUESTARIA  </w:t>
      </w:r>
      <w:r>
        <w:rPr>
          <w:rFonts w:ascii="Arial" w:eastAsia="Arial" w:hAnsi="Arial"/>
          <w:i/>
          <w:color w:val="000000"/>
          <w:spacing w:val="-1"/>
          <w:sz w:val="20"/>
          <w:lang w:val="es-ES"/>
        </w:rPr>
        <w:t>previsto en el artículo 176.1 de</w:t>
      </w:r>
      <w:r>
        <w:rPr>
          <w:rFonts w:ascii="Arial" w:eastAsia="Arial" w:hAnsi="Arial"/>
          <w:i/>
          <w:color w:val="000000"/>
          <w:spacing w:val="-1"/>
          <w:sz w:val="20"/>
          <w:lang w:val="es-ES"/>
        </w:rPr>
        <w:t>l TRLRHL y artículo 16 del Real Decreto 500/1990, que establece que con cargo a los créditos del estado de gastos de cada ejercicio sólo podrán contraerse obligaciones derivadas de adquisiciones, obras, servicios y demás prestaciones o gastos en general qu</w:t>
      </w:r>
      <w:r>
        <w:rPr>
          <w:rFonts w:ascii="Arial" w:eastAsia="Arial" w:hAnsi="Arial"/>
          <w:i/>
          <w:color w:val="000000"/>
          <w:spacing w:val="-1"/>
          <w:sz w:val="20"/>
          <w:lang w:val="es-ES"/>
        </w:rPr>
        <w:t>e se realicen en el año natural del propio ejercicio presupuestario.</w:t>
      </w:r>
    </w:p>
    <w:p w:rsidR="00C426D2" w:rsidRDefault="00740A46">
      <w:pPr>
        <w:spacing w:before="232"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En base a lo anteriormente señalado, deberá tramitarse el expediente para el reconocimiento extrajudicial de crédito, resultando necesario elevar la aprobación de los mismos al Pleno de l</w:t>
      </w:r>
      <w:r>
        <w:rPr>
          <w:rFonts w:ascii="Arial" w:eastAsia="Arial" w:hAnsi="Arial"/>
          <w:i/>
          <w:color w:val="000000"/>
          <w:sz w:val="20"/>
          <w:lang w:val="es-ES"/>
        </w:rPr>
        <w:t>a Corporación, para aplicarlos al Presupuesto corriente (ejercicio 2025) al objeto de regularizar la información económico-financiera de acuerdo a los principios contables que le son de aplicación y expresar la imagen fiel de la ejecución del presupuesto.</w:t>
      </w:r>
    </w:p>
    <w:p w:rsidR="00C426D2" w:rsidRDefault="00740A46">
      <w:pPr>
        <w:spacing w:before="231" w:line="230" w:lineRule="exact"/>
        <w:ind w:left="1368"/>
        <w:textAlignment w:val="baseline"/>
        <w:rPr>
          <w:rFonts w:ascii="Arial" w:eastAsia="Arial" w:hAnsi="Arial"/>
          <w:i/>
          <w:color w:val="000000"/>
          <w:spacing w:val="-2"/>
          <w:sz w:val="20"/>
          <w:lang w:val="es-ES"/>
        </w:rPr>
      </w:pPr>
      <w:r>
        <w:rPr>
          <w:rFonts w:ascii="Arial" w:eastAsia="Arial" w:hAnsi="Arial"/>
          <w:i/>
          <w:color w:val="000000"/>
          <w:spacing w:val="-2"/>
          <w:sz w:val="20"/>
          <w:lang w:val="es-ES"/>
        </w:rPr>
        <w:t>Por lo expuesto,</w:t>
      </w:r>
    </w:p>
    <w:p w:rsidR="00C426D2" w:rsidRDefault="00740A46">
      <w:pPr>
        <w:spacing w:before="227"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Considerando que, de conformidad con lo dispuesto en las Bases de Ejecución del Presupuesto, en relación con lo establecido en el artículo 219.2 del TRLRHL, esta fiscalización se ha limitado a comprobar que figura en el expediente los docu</w:t>
      </w:r>
      <w:r>
        <w:rPr>
          <w:rFonts w:ascii="Arial" w:eastAsia="Arial" w:hAnsi="Arial"/>
          <w:i/>
          <w:color w:val="000000"/>
          <w:sz w:val="20"/>
          <w:lang w:val="es-ES"/>
        </w:rPr>
        <w:t>mentos y/o extremos que se relacionan, lo que en ningún caso exime al Departamento Gestor de cumplir todos los trámites y formalizar los documentos que exija la normativa vigente.</w:t>
      </w:r>
    </w:p>
    <w:p w:rsidR="00C426D2" w:rsidRDefault="00740A46">
      <w:pPr>
        <w:spacing w:before="234" w:line="230" w:lineRule="exact"/>
        <w:ind w:left="792" w:firstLine="288"/>
        <w:jc w:val="both"/>
        <w:textAlignment w:val="baseline"/>
        <w:rPr>
          <w:rFonts w:ascii="Arial" w:eastAsia="Arial" w:hAnsi="Arial"/>
          <w:i/>
          <w:color w:val="000000"/>
          <w:sz w:val="20"/>
          <w:lang w:val="es-ES"/>
        </w:rPr>
      </w:pPr>
      <w:r>
        <w:rPr>
          <w:rFonts w:ascii="Arial" w:eastAsia="Arial" w:hAnsi="Arial"/>
          <w:i/>
          <w:color w:val="000000"/>
          <w:sz w:val="20"/>
          <w:lang w:val="es-ES"/>
        </w:rPr>
        <w:t>Visto cuanto antecede, y la normativa de aplicación, por lo que a la Fiscali</w:t>
      </w:r>
      <w:r>
        <w:rPr>
          <w:rFonts w:ascii="Arial" w:eastAsia="Arial" w:hAnsi="Arial"/>
          <w:i/>
          <w:color w:val="000000"/>
          <w:sz w:val="20"/>
          <w:lang w:val="es-ES"/>
        </w:rPr>
        <w:t xml:space="preserve">zación Limitada Previa se refiere, se </w:t>
      </w:r>
      <w:r>
        <w:rPr>
          <w:rFonts w:ascii="Arial" w:eastAsia="Arial" w:hAnsi="Arial"/>
          <w:b/>
          <w:i/>
          <w:color w:val="000000"/>
          <w:sz w:val="20"/>
          <w:u w:val="single"/>
          <w:lang w:val="es-ES"/>
        </w:rPr>
        <w:t>informa favorablemente</w:t>
      </w:r>
      <w:r>
        <w:rPr>
          <w:rFonts w:ascii="Arial" w:eastAsia="Arial" w:hAnsi="Arial"/>
          <w:i/>
          <w:color w:val="000000"/>
          <w:sz w:val="20"/>
          <w:lang w:val="es-ES"/>
        </w:rPr>
        <w:t xml:space="preserve"> los documentos y/o extremos comprobados, </w:t>
      </w:r>
      <w:r>
        <w:rPr>
          <w:rFonts w:ascii="Arial" w:eastAsia="Arial" w:hAnsi="Arial"/>
          <w:b/>
          <w:i/>
          <w:color w:val="000000"/>
          <w:sz w:val="20"/>
          <w:u w:val="single"/>
          <w:lang w:val="es-ES"/>
        </w:rPr>
        <w:t>CONDICIONANDO</w:t>
      </w:r>
      <w:r>
        <w:rPr>
          <w:rFonts w:ascii="Arial" w:eastAsia="Arial" w:hAnsi="Arial"/>
          <w:i/>
          <w:color w:val="000000"/>
          <w:sz w:val="20"/>
          <w:lang w:val="es-ES"/>
        </w:rPr>
        <w:t xml:space="preserve"> el pago a la certificación de estar al corriente con las obligaciones tributarias en dicha fecha y a la </w:t>
      </w:r>
      <w:r>
        <w:rPr>
          <w:rFonts w:ascii="Arial" w:eastAsia="Arial" w:hAnsi="Arial"/>
          <w:b/>
          <w:i/>
          <w:color w:val="000000"/>
          <w:sz w:val="20"/>
          <w:u w:val="single"/>
          <w:lang w:val="es-ES"/>
        </w:rPr>
        <w:t>aprobación por el Pleno de la Corporación del expediente tramitado para el reconocimiento  extrajudicial de crédito.”</w:t>
      </w:r>
    </w:p>
    <w:p w:rsidR="00C426D2" w:rsidRDefault="00740A46">
      <w:pPr>
        <w:spacing w:before="158" w:after="172" w:line="254" w:lineRule="exact"/>
        <w:ind w:left="792" w:right="288" w:firstLine="576"/>
        <w:textAlignment w:val="baseline"/>
        <w:rPr>
          <w:rFonts w:ascii="Arial" w:eastAsia="Arial" w:hAnsi="Arial"/>
          <w:color w:val="000000"/>
          <w:lang w:val="es-ES"/>
        </w:rPr>
      </w:pPr>
      <w:r>
        <w:rPr>
          <w:rFonts w:ascii="Arial" w:eastAsia="Arial" w:hAnsi="Arial"/>
          <w:color w:val="000000"/>
          <w:lang w:val="es-ES"/>
        </w:rPr>
        <w:t>Visto el dictamen favorable emitido por la Comisión Municipal Informativa de Hacienda y Régimen Interno, que se tiene por reproducido.</w:t>
      </w:r>
    </w:p>
    <w:p w:rsidR="00C426D2" w:rsidRDefault="00740A46">
      <w:pPr>
        <w:ind w:left="10048" w:right="154"/>
        <w:textAlignment w:val="baseline"/>
      </w:pPr>
      <w:r>
        <w:rPr>
          <w:noProof/>
          <w:lang w:val="es-ES" w:eastAsia="es-ES"/>
        </w:rPr>
        <w:drawing>
          <wp:inline distT="0" distB="0" distL="0" distR="0">
            <wp:extent cx="417830" cy="420370"/>
            <wp:effectExtent l="0" t="0" r="0" b="0"/>
            <wp:docPr id="205" name="Picture"/>
            <wp:cNvGraphicFramePr/>
            <a:graphic xmlns:a="http://schemas.openxmlformats.org/drawingml/2006/main">
              <a:graphicData uri="http://schemas.openxmlformats.org/drawingml/2006/picture">
                <pic:pic xmlns:pic="http://schemas.openxmlformats.org/drawingml/2006/picture">
                  <pic:nvPicPr>
                    <pic:cNvPr id="206"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15" w:line="253" w:lineRule="exact"/>
        <w:ind w:firstLine="576"/>
        <w:jc w:val="both"/>
        <w:textAlignment w:val="baseline"/>
        <w:rPr>
          <w:rFonts w:ascii="Arial" w:eastAsia="Arial" w:hAnsi="Arial"/>
          <w:color w:val="000000"/>
          <w:lang w:val="es-ES"/>
        </w:rPr>
      </w:pPr>
      <w:r>
        <w:rPr>
          <w:rFonts w:ascii="Arial" w:eastAsia="Arial" w:hAnsi="Arial"/>
          <w:color w:val="000000"/>
          <w:lang w:val="es-ES"/>
        </w:rPr>
        <w:lastRenderedPageBreak/>
        <w:t xml:space="preserve">Sometido el asunto a votación por la Presidencia, el Ayuntamiento Pleno acuerda por 14 votos a favor correspondientes al Grupo Nueva Canarias–Frente Amplio Canarista (NC-FAC) (9), al Grupo Socialista Obrero Español (4) y al Sr. Concejal del </w:t>
      </w:r>
      <w:r>
        <w:rPr>
          <w:rFonts w:ascii="Arial" w:eastAsia="Arial" w:hAnsi="Arial"/>
          <w:color w:val="000000"/>
          <w:lang w:val="es-ES"/>
        </w:rPr>
        <w:t>Grupo Mixto: D. Sergio Vega Almeida (1); y con 9 abstenciones correspondientes al Grupo La Fortaleza de Santa Lucía (3), al Grupo VOX (3), a los/as Sres/as Concejales del Grupo Mixto: D. Juan José Ramos López (1) y Dª Eva Lucía Araña López (1); y al Sr. Co</w:t>
      </w:r>
      <w:r>
        <w:rPr>
          <w:rFonts w:ascii="Arial" w:eastAsia="Arial" w:hAnsi="Arial"/>
          <w:color w:val="000000"/>
          <w:lang w:val="es-ES"/>
        </w:rPr>
        <w:t>ncejal no adscrito: D. José Manuel Moreno Pérez (1):</w:t>
      </w:r>
    </w:p>
    <w:p w:rsidR="00C426D2" w:rsidRDefault="00740A46">
      <w:pPr>
        <w:spacing w:before="251" w:line="253" w:lineRule="exact"/>
        <w:ind w:firstLine="720"/>
        <w:jc w:val="both"/>
        <w:textAlignment w:val="baseline"/>
        <w:rPr>
          <w:rFonts w:ascii="Arial" w:eastAsia="Arial" w:hAnsi="Arial"/>
          <w:b/>
          <w:color w:val="000000"/>
          <w:lang w:val="es-ES"/>
        </w:rPr>
      </w:pPr>
      <w:r>
        <w:rPr>
          <w:rFonts w:ascii="Arial" w:eastAsia="Arial" w:hAnsi="Arial"/>
          <w:b/>
          <w:color w:val="000000"/>
          <w:lang w:val="es-ES"/>
        </w:rPr>
        <w:t xml:space="preserve">PRIMERO. </w:t>
      </w:r>
      <w:r>
        <w:rPr>
          <w:rFonts w:ascii="Arial" w:eastAsia="Arial" w:hAnsi="Arial"/>
          <w:color w:val="000000"/>
          <w:lang w:val="es-ES"/>
        </w:rPr>
        <w:t xml:space="preserve">Aceptar el reintegro del importe no justificado de la dotación al Grupo Político GRUPO LA FORTALEZA DE SANTA LUCÍA, con número de NIF V76092964, al segundo (2º) semestre del ejercicio 2023, que </w:t>
      </w:r>
      <w:r>
        <w:rPr>
          <w:rFonts w:ascii="Arial" w:eastAsia="Arial" w:hAnsi="Arial"/>
          <w:color w:val="000000"/>
          <w:lang w:val="es-ES"/>
        </w:rPr>
        <w:t>ha sido ingresado en este Ayuntamiento con fecha 18/12/2024, por un importe de 376,50 €. Por lo tanto, la dotación económica correspondiente al ejercicio 2023 ha sido justificada en su totalidad.</w:t>
      </w:r>
    </w:p>
    <w:p w:rsidR="00C426D2" w:rsidRDefault="00C426D2">
      <w:pPr>
        <w:spacing w:before="259" w:line="253" w:lineRule="exact"/>
        <w:ind w:firstLine="720"/>
        <w:jc w:val="both"/>
        <w:textAlignment w:val="baseline"/>
        <w:rPr>
          <w:rFonts w:ascii="Arial" w:eastAsia="Arial" w:hAnsi="Arial"/>
          <w:b/>
          <w:color w:val="000000"/>
          <w:lang w:val="es-ES"/>
        </w:rPr>
      </w:pPr>
      <w:r w:rsidRPr="00C426D2">
        <w:pict>
          <v:shape id="_x0000_s1234" type="#_x0000_t202" style="position:absolute;left:0;text-align:left;margin-left:532.3pt;margin-top:307.9pt;width:35.3pt;height:164.4pt;z-index:-25162905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b/>
          <w:color w:val="000000"/>
          <w:lang w:val="es-ES"/>
        </w:rPr>
        <w:t xml:space="preserve">SEGUNDO. </w:t>
      </w:r>
      <w:r w:rsidR="00740A46">
        <w:rPr>
          <w:rFonts w:ascii="Arial" w:eastAsia="Arial" w:hAnsi="Arial"/>
          <w:color w:val="000000"/>
          <w:lang w:val="es-ES"/>
        </w:rPr>
        <w:t xml:space="preserve">Aprobar la cuenta justificativa de la dotación al del Grupo Político GRUPO LA FORTALEZA DE SANTA LUCÍA, con número de NIF V76092964 correspondiente al ejercicio de enero a diciembre de 2024, por un importe total 10.342,80€ cuya </w:t>
      </w:r>
      <w:r w:rsidR="00740A46">
        <w:rPr>
          <w:rFonts w:ascii="Arial" w:eastAsia="Arial" w:hAnsi="Arial"/>
          <w:color w:val="000000"/>
          <w:u w:val="single"/>
          <w:lang w:val="es-ES"/>
        </w:rPr>
        <w:t xml:space="preserve"> cuenta justificati</w:t>
      </w:r>
      <w:r w:rsidR="00740A46">
        <w:rPr>
          <w:rFonts w:ascii="Arial" w:eastAsia="Arial" w:hAnsi="Arial"/>
          <w:color w:val="000000"/>
          <w:u w:val="single"/>
          <w:lang w:val="es-ES"/>
        </w:rPr>
        <w:t xml:space="preserve">va se anexa tabla 2. </w:t>
      </w:r>
    </w:p>
    <w:p w:rsidR="00C426D2" w:rsidRDefault="00740A46">
      <w:pPr>
        <w:spacing w:before="254" w:line="253" w:lineRule="exact"/>
        <w:ind w:firstLine="720"/>
        <w:jc w:val="both"/>
        <w:textAlignment w:val="baseline"/>
        <w:rPr>
          <w:rFonts w:ascii="Arial" w:eastAsia="Arial" w:hAnsi="Arial"/>
          <w:b/>
          <w:color w:val="000000"/>
          <w:lang w:val="es-ES"/>
        </w:rPr>
      </w:pPr>
      <w:r>
        <w:rPr>
          <w:rFonts w:ascii="Arial" w:eastAsia="Arial" w:hAnsi="Arial"/>
          <w:b/>
          <w:color w:val="000000"/>
          <w:lang w:val="es-ES"/>
        </w:rPr>
        <w:t xml:space="preserve">TERCERO. </w:t>
      </w:r>
      <w:r>
        <w:rPr>
          <w:rFonts w:ascii="Arial" w:eastAsia="Arial" w:hAnsi="Arial"/>
          <w:color w:val="000000"/>
          <w:lang w:val="es-ES"/>
        </w:rPr>
        <w:t>Autorizar, disponer el gasto y reconocer la obligación de pago de la dotación al del Grupo Político GRUPO LA FORTALEZA DE SANTA LUCÍA, con número de NIF V76092964 correspondiente al ejercicio de enero a diciembre de 2024, por</w:t>
      </w:r>
      <w:r>
        <w:rPr>
          <w:rFonts w:ascii="Arial" w:eastAsia="Arial" w:hAnsi="Arial"/>
          <w:color w:val="000000"/>
          <w:lang w:val="es-ES"/>
        </w:rPr>
        <w:t xml:space="preserve"> un importe total 10.342,80€ con cargo a la aplicación presupuestaria «TRANSFERENCIA A LOS GRUPOS POLÍTICOS_9120 480000».</w:t>
      </w:r>
    </w:p>
    <w:p w:rsidR="00C426D2" w:rsidRDefault="00740A46">
      <w:pPr>
        <w:spacing w:before="251" w:line="252" w:lineRule="exact"/>
        <w:ind w:firstLine="720"/>
        <w:jc w:val="both"/>
        <w:textAlignment w:val="baseline"/>
        <w:rPr>
          <w:rFonts w:ascii="Arial" w:eastAsia="Arial" w:hAnsi="Arial"/>
          <w:b/>
          <w:color w:val="000000"/>
          <w:lang w:val="es-ES"/>
        </w:rPr>
      </w:pPr>
      <w:r>
        <w:rPr>
          <w:rFonts w:ascii="Arial" w:eastAsia="Arial" w:hAnsi="Arial"/>
          <w:b/>
          <w:color w:val="000000"/>
          <w:lang w:val="es-ES"/>
        </w:rPr>
        <w:t xml:space="preserve">CUARTO. </w:t>
      </w:r>
      <w:r>
        <w:rPr>
          <w:rFonts w:ascii="Arial" w:eastAsia="Arial" w:hAnsi="Arial"/>
          <w:color w:val="000000"/>
          <w:lang w:val="es-ES"/>
        </w:rPr>
        <w:t>Ordenar el pago de la citada dotación a favor del Grupo Político GRUPO LA FORTALEZA DE SANTA LUCÍA, con número de NIF V7609296</w:t>
      </w:r>
      <w:r>
        <w:rPr>
          <w:rFonts w:ascii="Arial" w:eastAsia="Arial" w:hAnsi="Arial"/>
          <w:color w:val="000000"/>
          <w:lang w:val="es-ES"/>
        </w:rPr>
        <w:t>4 correspondiente al ejercicio de enero a diciembre de 2024, por un importe total 10.342,80€.</w:t>
      </w:r>
    </w:p>
    <w:p w:rsidR="00C426D2" w:rsidRDefault="00C426D2">
      <w:pPr>
        <w:spacing w:before="260" w:line="251" w:lineRule="exact"/>
        <w:ind w:left="4464"/>
        <w:textAlignment w:val="baseline"/>
        <w:rPr>
          <w:rFonts w:ascii="Arial" w:eastAsia="Arial" w:hAnsi="Arial"/>
          <w:b/>
          <w:color w:val="000000"/>
          <w:spacing w:val="-3"/>
          <w:lang w:val="es-ES"/>
        </w:rPr>
      </w:pPr>
      <w:r w:rsidRPr="00C426D2">
        <w:pict>
          <v:shape id="_x0000_s1233" type="#_x0000_t202" style="position:absolute;left:0;text-align:left;margin-left:549.45pt;margin-top:514.1pt;width:19.3pt;height:259.2pt;z-index:-25162803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68 de 129</w:t>
                  </w:r>
                </w:p>
              </w:txbxContent>
            </v:textbox>
            <w10:wrap type="square" anchorx="page" anchory="page"/>
          </v:shape>
        </w:pict>
      </w:r>
      <w:r w:rsidR="00740A46">
        <w:rPr>
          <w:rFonts w:ascii="Arial" w:eastAsia="Arial" w:hAnsi="Arial"/>
          <w:b/>
          <w:color w:val="000000"/>
          <w:spacing w:val="-3"/>
          <w:lang w:val="es-ES"/>
        </w:rPr>
        <w:t>ANEXO</w:t>
      </w:r>
    </w:p>
    <w:p w:rsidR="00C426D2" w:rsidRDefault="00740A46">
      <w:pPr>
        <w:spacing w:before="253" w:line="251" w:lineRule="exact"/>
        <w:jc w:val="center"/>
        <w:textAlignment w:val="baseline"/>
        <w:rPr>
          <w:rFonts w:ascii="Arial" w:eastAsia="Arial" w:hAnsi="Arial"/>
          <w:b/>
          <w:color w:val="000000"/>
          <w:lang w:val="es-ES"/>
        </w:rPr>
      </w:pPr>
      <w:r>
        <w:rPr>
          <w:rFonts w:ascii="Arial" w:eastAsia="Arial" w:hAnsi="Arial"/>
          <w:b/>
          <w:color w:val="000000"/>
          <w:lang w:val="es-ES"/>
        </w:rPr>
        <w:t>CUENTA JUSTIFICATIVA</w:t>
      </w:r>
    </w:p>
    <w:p w:rsidR="00C426D2" w:rsidRDefault="00740A46">
      <w:pPr>
        <w:spacing w:before="258" w:line="251" w:lineRule="exact"/>
        <w:ind w:left="432"/>
        <w:textAlignment w:val="baseline"/>
        <w:rPr>
          <w:rFonts w:ascii="Arial" w:eastAsia="Arial" w:hAnsi="Arial"/>
          <w:b/>
          <w:color w:val="000000"/>
          <w:spacing w:val="-3"/>
          <w:lang w:val="es-ES"/>
        </w:rPr>
      </w:pPr>
      <w:r>
        <w:rPr>
          <w:rFonts w:ascii="Arial" w:eastAsia="Arial" w:hAnsi="Arial"/>
          <w:b/>
          <w:color w:val="000000"/>
          <w:spacing w:val="-3"/>
          <w:lang w:val="es-ES"/>
        </w:rPr>
        <w:t>Tabla. 1</w:t>
      </w:r>
    </w:p>
    <w:p w:rsidR="00C426D2" w:rsidRDefault="00740A46">
      <w:pPr>
        <w:spacing w:before="248" w:line="254" w:lineRule="exact"/>
        <w:ind w:left="720" w:hanging="288"/>
        <w:jc w:val="both"/>
        <w:textAlignment w:val="baseline"/>
        <w:rPr>
          <w:rFonts w:ascii="Wingdings" w:eastAsia="Wingdings" w:hAnsi="Wingdings"/>
          <w:color w:val="000000"/>
          <w:lang w:val="es-ES"/>
        </w:rPr>
      </w:pPr>
      <w:r>
        <w:rPr>
          <w:rFonts w:ascii="Wingdings" w:eastAsia="Wingdings" w:hAnsi="Wingdings"/>
          <w:color w:val="000000"/>
          <w:lang w:val="es-ES"/>
        </w:rPr>
        <w:t></w:t>
      </w:r>
      <w:r>
        <w:rPr>
          <w:rFonts w:ascii="Arial" w:eastAsia="Arial" w:hAnsi="Arial"/>
          <w:b/>
          <w:color w:val="000000"/>
          <w:lang w:val="es-ES"/>
        </w:rPr>
        <w:t xml:space="preserve"> Componente Fijo: </w:t>
      </w:r>
      <w:r>
        <w:rPr>
          <w:rFonts w:ascii="Arial" w:eastAsia="Arial" w:hAnsi="Arial"/>
          <w:color w:val="000000"/>
          <w:lang w:val="es-ES"/>
        </w:rPr>
        <w:t>600,00€ mensuales a cada uno de los grupos políticos, con independencia del número de miembros de la Corporación que los integren.</w:t>
      </w:r>
    </w:p>
    <w:p w:rsidR="00C426D2" w:rsidRDefault="00740A46">
      <w:pPr>
        <w:spacing w:line="252" w:lineRule="exact"/>
        <w:ind w:left="720" w:hanging="288"/>
        <w:jc w:val="both"/>
        <w:textAlignment w:val="baseline"/>
        <w:rPr>
          <w:rFonts w:ascii="Wingdings" w:eastAsia="Wingdings" w:hAnsi="Wingdings"/>
          <w:color w:val="000000"/>
          <w:lang w:val="es-ES"/>
        </w:rPr>
      </w:pPr>
      <w:r>
        <w:rPr>
          <w:rFonts w:ascii="Wingdings" w:eastAsia="Wingdings" w:hAnsi="Wingdings"/>
          <w:color w:val="000000"/>
          <w:lang w:val="es-ES"/>
        </w:rPr>
        <w:t></w:t>
      </w:r>
      <w:r>
        <w:rPr>
          <w:rFonts w:ascii="Arial" w:eastAsia="Arial" w:hAnsi="Arial"/>
          <w:b/>
          <w:color w:val="000000"/>
          <w:lang w:val="es-ES"/>
        </w:rPr>
        <w:t xml:space="preserve"> Componente Variable: </w:t>
      </w:r>
      <w:r>
        <w:rPr>
          <w:rFonts w:ascii="Arial" w:eastAsia="Arial" w:hAnsi="Arial"/>
          <w:color w:val="000000"/>
          <w:lang w:val="es-ES"/>
        </w:rPr>
        <w:t>300,00€ mensuales más por cada Concejal/ miembro del Grupo.</w:t>
      </w:r>
    </w:p>
    <w:p w:rsidR="00C426D2" w:rsidRDefault="00740A46">
      <w:pPr>
        <w:spacing w:before="6" w:after="231" w:line="249" w:lineRule="exact"/>
        <w:ind w:left="720" w:hanging="288"/>
        <w:jc w:val="both"/>
        <w:textAlignment w:val="baseline"/>
        <w:rPr>
          <w:rFonts w:ascii="Wingdings" w:eastAsia="Wingdings" w:hAnsi="Wingdings"/>
          <w:color w:val="000000"/>
          <w:lang w:val="es-ES"/>
        </w:rPr>
      </w:pPr>
      <w:r>
        <w:rPr>
          <w:rFonts w:ascii="Wingdings" w:eastAsia="Wingdings" w:hAnsi="Wingdings"/>
          <w:color w:val="000000"/>
          <w:lang w:val="es-ES"/>
        </w:rPr>
        <w:t></w:t>
      </w:r>
      <w:r>
        <w:rPr>
          <w:rFonts w:ascii="Arial" w:eastAsia="Arial" w:hAnsi="Arial"/>
          <w:b/>
          <w:color w:val="000000"/>
          <w:lang w:val="es-ES"/>
        </w:rPr>
        <w:t xml:space="preserve"> Componente Grupo Mixto: </w:t>
      </w:r>
      <w:r>
        <w:rPr>
          <w:rFonts w:ascii="Arial" w:eastAsia="Arial" w:hAnsi="Arial"/>
          <w:color w:val="000000"/>
          <w:lang w:val="es-ES"/>
        </w:rPr>
        <w:t>La cuantía señal</w:t>
      </w:r>
      <w:r>
        <w:rPr>
          <w:rFonts w:ascii="Arial" w:eastAsia="Arial" w:hAnsi="Arial"/>
          <w:color w:val="000000"/>
          <w:lang w:val="es-ES"/>
        </w:rPr>
        <w:t>ada en el punto anterior se distribuirá proporcionalmente entre las fuerzas políticas que lo compongan.</w:t>
      </w:r>
    </w:p>
    <w:tbl>
      <w:tblPr>
        <w:tblW w:w="0" w:type="auto"/>
        <w:tblInd w:w="14" w:type="dxa"/>
        <w:tblLayout w:type="fixed"/>
        <w:tblCellMar>
          <w:left w:w="0" w:type="dxa"/>
          <w:right w:w="0" w:type="dxa"/>
        </w:tblCellMar>
        <w:tblLook w:val="04A0"/>
      </w:tblPr>
      <w:tblGrid>
        <w:gridCol w:w="2506"/>
        <w:gridCol w:w="1819"/>
        <w:gridCol w:w="1363"/>
      </w:tblGrid>
      <w:tr w:rsidR="00C426D2">
        <w:tblPrEx>
          <w:tblCellMar>
            <w:top w:w="0" w:type="dxa"/>
            <w:bottom w:w="0" w:type="dxa"/>
          </w:tblCellMar>
        </w:tblPrEx>
        <w:trPr>
          <w:trHeight w:hRule="exact" w:val="576"/>
        </w:trPr>
        <w:tc>
          <w:tcPr>
            <w:tcW w:w="2506" w:type="dxa"/>
            <w:tcBorders>
              <w:top w:val="single" w:sz="5" w:space="0" w:color="000000"/>
              <w:left w:val="single" w:sz="5" w:space="0" w:color="000000"/>
              <w:bottom w:val="single" w:sz="5" w:space="0" w:color="000000"/>
              <w:right w:val="single" w:sz="5" w:space="0" w:color="000000"/>
            </w:tcBorders>
          </w:tcPr>
          <w:p w:rsidR="00C426D2" w:rsidRDefault="00740A46">
            <w:pPr>
              <w:spacing w:before="72" w:line="253"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line="250" w:lineRule="exact"/>
              <w:ind w:left="72"/>
              <w:textAlignment w:val="baseline"/>
              <w:rPr>
                <w:rFonts w:ascii="Arial" w:eastAsia="Arial" w:hAnsi="Arial"/>
                <w:color w:val="000000"/>
                <w:lang w:val="es-ES"/>
              </w:rPr>
            </w:pPr>
            <w:r>
              <w:rPr>
                <w:rFonts w:ascii="Arial" w:eastAsia="Arial" w:hAnsi="Arial"/>
                <w:color w:val="000000"/>
                <w:lang w:val="es-ES"/>
              </w:rPr>
              <w:t>variable/mensual</w:t>
            </w:r>
          </w:p>
        </w:tc>
        <w:tc>
          <w:tcPr>
            <w:tcW w:w="181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23" w:line="252" w:lineRule="exact"/>
              <w:ind w:right="72"/>
              <w:jc w:val="right"/>
              <w:textAlignment w:val="baseline"/>
              <w:rPr>
                <w:rFonts w:ascii="Arial" w:eastAsia="Arial" w:hAnsi="Arial"/>
                <w:color w:val="000000"/>
                <w:lang w:val="es-ES"/>
              </w:rPr>
            </w:pPr>
            <w:r>
              <w:rPr>
                <w:rFonts w:ascii="Arial" w:eastAsia="Arial" w:hAnsi="Arial"/>
                <w:color w:val="000000"/>
                <w:lang w:val="es-ES"/>
              </w:rPr>
              <w:t>Meses/miembros</w:t>
            </w:r>
          </w:p>
        </w:tc>
        <w:tc>
          <w:tcPr>
            <w:tcW w:w="1363" w:type="dxa"/>
            <w:tcBorders>
              <w:top w:val="single" w:sz="5" w:space="0" w:color="000000"/>
              <w:left w:val="single" w:sz="5" w:space="0" w:color="000000"/>
              <w:bottom w:val="single" w:sz="5" w:space="0" w:color="000000"/>
              <w:right w:val="single" w:sz="5" w:space="0" w:color="000000"/>
            </w:tcBorders>
          </w:tcPr>
          <w:p w:rsidR="00C426D2" w:rsidRDefault="00740A46">
            <w:pPr>
              <w:spacing w:before="70" w:line="252" w:lineRule="exact"/>
              <w:ind w:left="72"/>
              <w:textAlignment w:val="baseline"/>
              <w:rPr>
                <w:rFonts w:ascii="Arial" w:eastAsia="Arial" w:hAnsi="Arial"/>
                <w:color w:val="000000"/>
                <w:lang w:val="es-ES"/>
              </w:rPr>
            </w:pPr>
            <w:r>
              <w:rPr>
                <w:rFonts w:ascii="Arial" w:eastAsia="Arial" w:hAnsi="Arial"/>
                <w:color w:val="000000"/>
                <w:lang w:val="es-ES"/>
              </w:rPr>
              <w:t xml:space="preserve">Importe </w:t>
            </w:r>
            <w:r>
              <w:rPr>
                <w:rFonts w:ascii="Arial" w:eastAsia="Arial" w:hAnsi="Arial"/>
                <w:color w:val="000000"/>
                <w:lang w:val="es-ES"/>
              </w:rPr>
              <w:br/>
              <w:t>Total</w:t>
            </w:r>
          </w:p>
        </w:tc>
      </w:tr>
      <w:tr w:rsidR="00C426D2">
        <w:tblPrEx>
          <w:tblCellMar>
            <w:top w:w="0" w:type="dxa"/>
            <w:bottom w:w="0" w:type="dxa"/>
          </w:tblCellMar>
        </w:tblPrEx>
        <w:trPr>
          <w:trHeight w:hRule="exact" w:val="264"/>
        </w:trPr>
        <w:tc>
          <w:tcPr>
            <w:tcW w:w="250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8" w:lineRule="exact"/>
              <w:ind w:right="68"/>
              <w:jc w:val="right"/>
              <w:textAlignment w:val="baseline"/>
              <w:rPr>
                <w:rFonts w:ascii="Arial" w:eastAsia="Arial" w:hAnsi="Arial"/>
                <w:color w:val="000000"/>
                <w:lang w:val="es-ES"/>
              </w:rPr>
            </w:pPr>
            <w:r>
              <w:rPr>
                <w:rFonts w:ascii="Arial" w:eastAsia="Arial" w:hAnsi="Arial"/>
                <w:color w:val="000000"/>
                <w:lang w:val="es-ES"/>
              </w:rPr>
              <w:t>300,00 €</w:t>
            </w:r>
          </w:p>
        </w:tc>
        <w:tc>
          <w:tcPr>
            <w:tcW w:w="181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8" w:lineRule="exact"/>
              <w:ind w:right="72"/>
              <w:jc w:val="right"/>
              <w:textAlignment w:val="baseline"/>
              <w:rPr>
                <w:rFonts w:ascii="Arial" w:eastAsia="Arial" w:hAnsi="Arial"/>
                <w:color w:val="000000"/>
                <w:lang w:val="es-ES"/>
              </w:rPr>
            </w:pPr>
            <w:r>
              <w:rPr>
                <w:rFonts w:ascii="Arial" w:eastAsia="Arial" w:hAnsi="Arial"/>
                <w:color w:val="000000"/>
                <w:lang w:val="es-ES"/>
              </w:rPr>
              <w:t>5</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8" w:lineRule="exact"/>
              <w:ind w:right="72"/>
              <w:jc w:val="right"/>
              <w:textAlignment w:val="baseline"/>
              <w:rPr>
                <w:rFonts w:ascii="Arial" w:eastAsia="Arial" w:hAnsi="Arial"/>
                <w:color w:val="000000"/>
                <w:lang w:val="es-ES"/>
              </w:rPr>
            </w:pPr>
            <w:r>
              <w:rPr>
                <w:rFonts w:ascii="Arial" w:eastAsia="Arial" w:hAnsi="Arial"/>
                <w:color w:val="000000"/>
                <w:lang w:val="es-ES"/>
              </w:rPr>
              <w:t>1.500,00 €</w:t>
            </w:r>
          </w:p>
        </w:tc>
      </w:tr>
      <w:tr w:rsidR="00C426D2">
        <w:tblPrEx>
          <w:tblCellMar>
            <w:top w:w="0" w:type="dxa"/>
            <w:bottom w:w="0" w:type="dxa"/>
          </w:tblCellMar>
        </w:tblPrEx>
        <w:trPr>
          <w:trHeight w:hRule="exact" w:val="312"/>
        </w:trPr>
        <w:tc>
          <w:tcPr>
            <w:tcW w:w="4325" w:type="dxa"/>
            <w:gridSpan w:val="2"/>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59" w:line="252" w:lineRule="exact"/>
              <w:jc w:val="center"/>
              <w:textAlignment w:val="baseline"/>
              <w:rPr>
                <w:rFonts w:ascii="Arial" w:eastAsia="Arial" w:hAnsi="Arial"/>
                <w:color w:val="000000"/>
                <w:lang w:val="es-ES"/>
              </w:rPr>
            </w:pPr>
            <w:r>
              <w:rPr>
                <w:rFonts w:ascii="Arial" w:eastAsia="Arial" w:hAnsi="Arial"/>
                <w:color w:val="000000"/>
                <w:lang w:val="es-ES"/>
              </w:rPr>
              <w:t>Total</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7" w:line="244" w:lineRule="exact"/>
              <w:ind w:right="72"/>
              <w:jc w:val="right"/>
              <w:textAlignment w:val="baseline"/>
              <w:rPr>
                <w:rFonts w:ascii="Arial" w:eastAsia="Arial" w:hAnsi="Arial"/>
                <w:b/>
                <w:color w:val="000000"/>
                <w:lang w:val="es-ES"/>
              </w:rPr>
            </w:pPr>
            <w:r>
              <w:rPr>
                <w:rFonts w:ascii="Arial" w:eastAsia="Arial" w:hAnsi="Arial"/>
                <w:b/>
                <w:color w:val="000000"/>
                <w:lang w:val="es-ES"/>
              </w:rPr>
              <w:t>1.500,00 €</w:t>
            </w:r>
          </w:p>
        </w:tc>
      </w:tr>
      <w:tr w:rsidR="00C426D2">
        <w:tblPrEx>
          <w:tblCellMar>
            <w:top w:w="0" w:type="dxa"/>
            <w:bottom w:w="0" w:type="dxa"/>
          </w:tblCellMar>
        </w:tblPrEx>
        <w:trPr>
          <w:trHeight w:hRule="exact" w:val="312"/>
        </w:trPr>
        <w:tc>
          <w:tcPr>
            <w:tcW w:w="5688" w:type="dxa"/>
            <w:gridSpan w:val="3"/>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58" w:line="244" w:lineRule="exact"/>
              <w:ind w:left="77"/>
              <w:textAlignment w:val="baseline"/>
              <w:rPr>
                <w:rFonts w:ascii="Arial" w:eastAsia="Arial" w:hAnsi="Arial"/>
                <w:color w:val="000000"/>
                <w:lang w:val="es-ES"/>
              </w:rPr>
            </w:pPr>
            <w:r>
              <w:rPr>
                <w:rFonts w:ascii="Arial" w:eastAsia="Arial" w:hAnsi="Arial"/>
                <w:color w:val="000000"/>
                <w:lang w:val="es-ES"/>
              </w:rPr>
              <w:t>Enero a septiembre</w:t>
            </w:r>
          </w:p>
        </w:tc>
      </w:tr>
    </w:tbl>
    <w:p w:rsidR="00C426D2" w:rsidRDefault="00C426D2">
      <w:pPr>
        <w:spacing w:after="249" w:line="20" w:lineRule="exact"/>
      </w:pPr>
    </w:p>
    <w:p w:rsidR="00C426D2" w:rsidRDefault="00C426D2">
      <w:pPr>
        <w:spacing w:after="249" w:line="20" w:lineRule="exact"/>
        <w:sectPr w:rsidR="00C426D2">
          <w:pgSz w:w="11923" w:h="16862"/>
          <w:pgMar w:top="3220" w:right="1421" w:bottom="206" w:left="1402" w:header="720" w:footer="720" w:gutter="0"/>
          <w:cols w:space="720"/>
        </w:sectPr>
      </w:pPr>
    </w:p>
    <w:p w:rsidR="00C426D2" w:rsidRDefault="00740A46">
      <w:pPr>
        <w:ind w:right="62"/>
        <w:textAlignment w:val="baseline"/>
      </w:pPr>
      <w:r>
        <w:rPr>
          <w:noProof/>
          <w:lang w:val="es-ES" w:eastAsia="es-ES"/>
        </w:rPr>
        <w:lastRenderedPageBreak/>
        <w:drawing>
          <wp:inline distT="0" distB="0" distL="0" distR="0">
            <wp:extent cx="417830" cy="420370"/>
            <wp:effectExtent l="0" t="0" r="0" b="0"/>
            <wp:docPr id="207" name="Picture"/>
            <wp:cNvGraphicFramePr/>
            <a:graphic xmlns:a="http://schemas.openxmlformats.org/drawingml/2006/main">
              <a:graphicData uri="http://schemas.openxmlformats.org/drawingml/2006/picture">
                <pic:pic xmlns:pic="http://schemas.openxmlformats.org/drawingml/2006/picture">
                  <pic:nvPicPr>
                    <pic:cNvPr id="208"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3220" w:right="523" w:bottom="206" w:left="1068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09" name="Picture"/>
                  <wp:cNvGraphicFramePr/>
                  <a:graphic xmlns:a="http://schemas.openxmlformats.org/drawingml/2006/main">
                    <a:graphicData uri="http://schemas.openxmlformats.org/drawingml/2006/picture">
                      <pic:pic xmlns:pic="http://schemas.openxmlformats.org/drawingml/2006/picture">
                        <pic:nvPicPr>
                          <pic:cNvPr id="210"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after="371"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tbl>
      <w:tblPr>
        <w:tblW w:w="0" w:type="auto"/>
        <w:tblInd w:w="784" w:type="dxa"/>
        <w:tblLayout w:type="fixed"/>
        <w:tblCellMar>
          <w:left w:w="0" w:type="dxa"/>
          <w:right w:w="0" w:type="dxa"/>
        </w:tblCellMar>
        <w:tblLook w:val="04A0"/>
      </w:tblPr>
      <w:tblGrid>
        <w:gridCol w:w="2506"/>
        <w:gridCol w:w="1819"/>
        <w:gridCol w:w="1363"/>
      </w:tblGrid>
      <w:tr w:rsidR="00C426D2">
        <w:tblPrEx>
          <w:tblCellMar>
            <w:top w:w="0" w:type="dxa"/>
            <w:bottom w:w="0" w:type="dxa"/>
          </w:tblCellMar>
        </w:tblPrEx>
        <w:trPr>
          <w:trHeight w:hRule="exact" w:val="576"/>
        </w:trPr>
        <w:tc>
          <w:tcPr>
            <w:tcW w:w="2506" w:type="dxa"/>
            <w:tcBorders>
              <w:top w:val="single" w:sz="5" w:space="0" w:color="000000"/>
              <w:left w:val="single" w:sz="5" w:space="0" w:color="000000"/>
              <w:bottom w:val="single" w:sz="5" w:space="0" w:color="000000"/>
              <w:right w:val="single" w:sz="5" w:space="0" w:color="000000"/>
            </w:tcBorders>
          </w:tcPr>
          <w:p w:rsidR="00C426D2" w:rsidRDefault="00740A46">
            <w:pPr>
              <w:spacing w:before="76" w:line="250"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line="244" w:lineRule="exact"/>
              <w:ind w:left="72"/>
              <w:textAlignment w:val="baseline"/>
              <w:rPr>
                <w:rFonts w:ascii="Arial" w:eastAsia="Arial" w:hAnsi="Arial"/>
                <w:color w:val="000000"/>
                <w:lang w:val="es-ES"/>
              </w:rPr>
            </w:pPr>
            <w:r>
              <w:rPr>
                <w:rFonts w:ascii="Arial" w:eastAsia="Arial" w:hAnsi="Arial"/>
                <w:color w:val="000000"/>
                <w:lang w:val="es-ES"/>
              </w:rPr>
              <w:t>variable/mensual</w:t>
            </w:r>
          </w:p>
        </w:tc>
        <w:tc>
          <w:tcPr>
            <w:tcW w:w="181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26" w:line="244" w:lineRule="exact"/>
              <w:ind w:right="72"/>
              <w:jc w:val="right"/>
              <w:textAlignment w:val="baseline"/>
              <w:rPr>
                <w:rFonts w:ascii="Arial" w:eastAsia="Arial" w:hAnsi="Arial"/>
                <w:color w:val="000000"/>
                <w:lang w:val="es-ES"/>
              </w:rPr>
            </w:pPr>
            <w:r>
              <w:rPr>
                <w:rFonts w:ascii="Arial" w:eastAsia="Arial" w:hAnsi="Arial"/>
                <w:color w:val="000000"/>
                <w:lang w:val="es-ES"/>
              </w:rPr>
              <w:t>Meses/miembros</w:t>
            </w:r>
          </w:p>
        </w:tc>
        <w:tc>
          <w:tcPr>
            <w:tcW w:w="1363" w:type="dxa"/>
            <w:tcBorders>
              <w:top w:val="single" w:sz="5" w:space="0" w:color="000000"/>
              <w:left w:val="single" w:sz="5" w:space="0" w:color="000000"/>
              <w:bottom w:val="single" w:sz="5" w:space="0" w:color="000000"/>
              <w:right w:val="single" w:sz="5" w:space="0" w:color="000000"/>
            </w:tcBorders>
          </w:tcPr>
          <w:p w:rsidR="00C426D2" w:rsidRDefault="00740A46">
            <w:pPr>
              <w:spacing w:before="76" w:line="247" w:lineRule="exact"/>
              <w:ind w:left="72"/>
              <w:textAlignment w:val="baseline"/>
              <w:rPr>
                <w:rFonts w:ascii="Arial" w:eastAsia="Arial" w:hAnsi="Arial"/>
                <w:color w:val="000000"/>
                <w:lang w:val="es-ES"/>
              </w:rPr>
            </w:pPr>
            <w:r>
              <w:rPr>
                <w:rFonts w:ascii="Arial" w:eastAsia="Arial" w:hAnsi="Arial"/>
                <w:color w:val="000000"/>
                <w:lang w:val="es-ES"/>
              </w:rPr>
              <w:t xml:space="preserve">Importe </w:t>
            </w:r>
            <w:r>
              <w:rPr>
                <w:rFonts w:ascii="Arial" w:eastAsia="Arial" w:hAnsi="Arial"/>
                <w:color w:val="000000"/>
                <w:lang w:val="es-ES"/>
              </w:rPr>
              <w:br/>
              <w:t>Total</w:t>
            </w:r>
          </w:p>
        </w:tc>
      </w:tr>
      <w:tr w:rsidR="00C426D2">
        <w:tblPrEx>
          <w:tblCellMar>
            <w:top w:w="0" w:type="dxa"/>
            <w:bottom w:w="0" w:type="dxa"/>
          </w:tblCellMar>
        </w:tblPrEx>
        <w:trPr>
          <w:trHeight w:hRule="exact" w:val="259"/>
        </w:trPr>
        <w:tc>
          <w:tcPr>
            <w:tcW w:w="250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0" w:lineRule="exact"/>
              <w:ind w:right="68"/>
              <w:jc w:val="right"/>
              <w:textAlignment w:val="baseline"/>
              <w:rPr>
                <w:rFonts w:ascii="Arial" w:eastAsia="Arial" w:hAnsi="Arial"/>
                <w:color w:val="000000"/>
                <w:lang w:val="es-ES"/>
              </w:rPr>
            </w:pPr>
            <w:r>
              <w:rPr>
                <w:rFonts w:ascii="Arial" w:eastAsia="Arial" w:hAnsi="Arial"/>
                <w:color w:val="000000"/>
                <w:lang w:val="es-ES"/>
              </w:rPr>
              <w:t>300,00 €</w:t>
            </w:r>
          </w:p>
        </w:tc>
        <w:tc>
          <w:tcPr>
            <w:tcW w:w="181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0" w:lineRule="exact"/>
              <w:ind w:right="72"/>
              <w:jc w:val="right"/>
              <w:textAlignment w:val="baseline"/>
              <w:rPr>
                <w:rFonts w:ascii="Arial" w:eastAsia="Arial" w:hAnsi="Arial"/>
                <w:color w:val="000000"/>
                <w:lang w:val="es-ES"/>
              </w:rPr>
            </w:pPr>
            <w:r>
              <w:rPr>
                <w:rFonts w:ascii="Arial" w:eastAsia="Arial" w:hAnsi="Arial"/>
                <w:color w:val="000000"/>
                <w:lang w:val="es-ES"/>
              </w:rPr>
              <w:t>4</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0" w:lineRule="exact"/>
              <w:ind w:right="72"/>
              <w:jc w:val="right"/>
              <w:textAlignment w:val="baseline"/>
              <w:rPr>
                <w:rFonts w:ascii="Arial" w:eastAsia="Arial" w:hAnsi="Arial"/>
                <w:color w:val="000000"/>
                <w:lang w:val="es-ES"/>
              </w:rPr>
            </w:pPr>
            <w:r>
              <w:rPr>
                <w:rFonts w:ascii="Arial" w:eastAsia="Arial" w:hAnsi="Arial"/>
                <w:color w:val="000000"/>
                <w:lang w:val="es-ES"/>
              </w:rPr>
              <w:t>1.200,00 €</w:t>
            </w:r>
          </w:p>
        </w:tc>
      </w:tr>
      <w:tr w:rsidR="00C426D2">
        <w:tblPrEx>
          <w:tblCellMar>
            <w:top w:w="0" w:type="dxa"/>
            <w:bottom w:w="0" w:type="dxa"/>
          </w:tblCellMar>
        </w:tblPrEx>
        <w:trPr>
          <w:trHeight w:hRule="exact" w:val="312"/>
        </w:trPr>
        <w:tc>
          <w:tcPr>
            <w:tcW w:w="4325" w:type="dxa"/>
            <w:gridSpan w:val="2"/>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7" w:line="244" w:lineRule="exact"/>
              <w:jc w:val="center"/>
              <w:textAlignment w:val="baseline"/>
              <w:rPr>
                <w:rFonts w:ascii="Arial" w:eastAsia="Arial" w:hAnsi="Arial"/>
                <w:color w:val="000000"/>
                <w:lang w:val="es-ES"/>
              </w:rPr>
            </w:pPr>
            <w:r>
              <w:rPr>
                <w:rFonts w:ascii="Arial" w:eastAsia="Arial" w:hAnsi="Arial"/>
                <w:color w:val="000000"/>
                <w:lang w:val="es-ES"/>
              </w:rPr>
              <w:t>Total</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7" w:line="244" w:lineRule="exact"/>
              <w:ind w:right="72"/>
              <w:jc w:val="right"/>
              <w:textAlignment w:val="baseline"/>
              <w:rPr>
                <w:rFonts w:ascii="Arial" w:eastAsia="Arial" w:hAnsi="Arial"/>
                <w:b/>
                <w:color w:val="000000"/>
                <w:lang w:val="es-ES"/>
              </w:rPr>
            </w:pPr>
            <w:r>
              <w:rPr>
                <w:rFonts w:ascii="Arial" w:eastAsia="Arial" w:hAnsi="Arial"/>
                <w:b/>
                <w:color w:val="000000"/>
                <w:lang w:val="es-ES"/>
              </w:rPr>
              <w:t>1.200,00 €</w:t>
            </w:r>
          </w:p>
        </w:tc>
      </w:tr>
      <w:tr w:rsidR="00C426D2">
        <w:tblPrEx>
          <w:tblCellMar>
            <w:top w:w="0" w:type="dxa"/>
            <w:bottom w:w="0" w:type="dxa"/>
          </w:tblCellMar>
        </w:tblPrEx>
        <w:trPr>
          <w:trHeight w:hRule="exact" w:val="317"/>
        </w:trPr>
        <w:tc>
          <w:tcPr>
            <w:tcW w:w="5688" w:type="dxa"/>
            <w:gridSpan w:val="3"/>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2" w:after="3" w:line="251" w:lineRule="exact"/>
              <w:ind w:left="77"/>
              <w:textAlignment w:val="baseline"/>
              <w:rPr>
                <w:rFonts w:ascii="Arial" w:eastAsia="Arial" w:hAnsi="Arial"/>
                <w:color w:val="000000"/>
                <w:lang w:val="es-ES"/>
              </w:rPr>
            </w:pPr>
            <w:r>
              <w:rPr>
                <w:rFonts w:ascii="Arial" w:eastAsia="Arial" w:hAnsi="Arial"/>
                <w:color w:val="000000"/>
                <w:lang w:val="es-ES"/>
              </w:rPr>
              <w:t>Octubre a diciembre</w:t>
            </w:r>
          </w:p>
        </w:tc>
      </w:tr>
    </w:tbl>
    <w:p w:rsidR="00C426D2" w:rsidRDefault="00C426D2">
      <w:pPr>
        <w:spacing w:before="470" w:line="20" w:lineRule="exact"/>
      </w:pPr>
      <w:r w:rsidRPr="00C426D2">
        <w:pict>
          <v:shape id="_x0000_s1232" type="#_x0000_t202" style="position:absolute;margin-left:524.9pt;margin-top:270pt;width:49.7pt;height:202.35pt;z-index:-251627008;mso-wrap-distance-left:0;mso-wrap-distance-right:0;mso-position-horizontal-relative:page;mso-position-vertical-relative:page" filled="f" stroked="f">
            <v:textbox style="layout-flow:vertical;mso-layout-flow-alt:bottom-to-top" inset="0,0,0,0">
              <w:txbxContent>
                <w:p w:rsidR="00C426D2" w:rsidRDefault="00740A46">
                  <w:pPr>
                    <w:spacing w:before="336"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txbxContent>
            </v:textbox>
            <w10:wrap type="square" anchorx="page" anchory="page"/>
          </v:shape>
        </w:pict>
      </w:r>
    </w:p>
    <w:tbl>
      <w:tblPr>
        <w:tblW w:w="0" w:type="auto"/>
        <w:tblInd w:w="784" w:type="dxa"/>
        <w:tblLayout w:type="fixed"/>
        <w:tblCellMar>
          <w:left w:w="0" w:type="dxa"/>
          <w:right w:w="0" w:type="dxa"/>
        </w:tblCellMar>
        <w:tblLook w:val="04A0"/>
      </w:tblPr>
      <w:tblGrid>
        <w:gridCol w:w="2923"/>
        <w:gridCol w:w="514"/>
        <w:gridCol w:w="1853"/>
        <w:gridCol w:w="230"/>
        <w:gridCol w:w="979"/>
        <w:gridCol w:w="1853"/>
        <w:gridCol w:w="230"/>
      </w:tblGrid>
      <w:tr w:rsidR="00C426D2">
        <w:tblPrEx>
          <w:tblCellMar>
            <w:top w:w="0" w:type="dxa"/>
            <w:bottom w:w="0" w:type="dxa"/>
          </w:tblCellMar>
        </w:tblPrEx>
        <w:trPr>
          <w:trHeight w:hRule="exact" w:val="773"/>
        </w:trPr>
        <w:tc>
          <w:tcPr>
            <w:tcW w:w="2923" w:type="dxa"/>
            <w:tcBorders>
              <w:top w:val="single" w:sz="5" w:space="0" w:color="000000"/>
              <w:left w:val="single" w:sz="5" w:space="0" w:color="000000"/>
              <w:bottom w:val="single" w:sz="5" w:space="0" w:color="000000"/>
              <w:right w:val="none" w:sz="0" w:space="0" w:color="020000"/>
            </w:tcBorders>
            <w:vAlign w:val="bottom"/>
          </w:tcPr>
          <w:p w:rsidR="00C426D2" w:rsidRDefault="00740A46">
            <w:pPr>
              <w:spacing w:before="527" w:line="235" w:lineRule="exact"/>
              <w:ind w:left="86"/>
              <w:textAlignment w:val="baseline"/>
              <w:rPr>
                <w:rFonts w:ascii="Arial" w:eastAsia="Arial" w:hAnsi="Arial"/>
                <w:color w:val="000000"/>
                <w:lang w:val="es-ES"/>
              </w:rPr>
            </w:pPr>
            <w:r>
              <w:rPr>
                <w:rFonts w:ascii="Arial" w:eastAsia="Arial" w:hAnsi="Arial"/>
                <w:color w:val="000000"/>
                <w:lang w:val="es-ES"/>
              </w:rPr>
              <w:t>Entidad</w:t>
            </w:r>
          </w:p>
        </w:tc>
        <w:tc>
          <w:tcPr>
            <w:tcW w:w="514"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bottom"/>
          </w:tcPr>
          <w:p w:rsidR="00C426D2" w:rsidRDefault="00740A46">
            <w:pPr>
              <w:spacing w:before="273" w:line="251"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before="3" w:line="235" w:lineRule="exact"/>
              <w:ind w:left="72"/>
              <w:textAlignment w:val="baseline"/>
              <w:rPr>
                <w:rFonts w:ascii="Arial" w:eastAsia="Arial" w:hAnsi="Arial"/>
                <w:color w:val="000000"/>
                <w:lang w:val="es-ES"/>
              </w:rPr>
            </w:pPr>
            <w:r>
              <w:rPr>
                <w:rFonts w:ascii="Arial" w:eastAsia="Arial" w:hAnsi="Arial"/>
                <w:color w:val="000000"/>
                <w:lang w:val="es-ES"/>
              </w:rPr>
              <w:t>Fija/mensual</w:t>
            </w:r>
          </w:p>
        </w:tc>
        <w:tc>
          <w:tcPr>
            <w:tcW w:w="230"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7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27" w:line="235" w:lineRule="exact"/>
              <w:ind w:right="257"/>
              <w:jc w:val="right"/>
              <w:textAlignment w:val="baseline"/>
              <w:rPr>
                <w:rFonts w:ascii="Arial" w:eastAsia="Arial" w:hAnsi="Arial"/>
                <w:color w:val="000000"/>
                <w:lang w:val="es-ES"/>
              </w:rPr>
            </w:pPr>
            <w:r>
              <w:rPr>
                <w:rFonts w:ascii="Arial" w:eastAsia="Arial" w:hAnsi="Arial"/>
                <w:color w:val="000000"/>
                <w:lang w:val="es-ES"/>
              </w:rPr>
              <w:t>Meses</w:t>
            </w:r>
          </w:p>
        </w:tc>
        <w:tc>
          <w:tcPr>
            <w:tcW w:w="2083" w:type="dxa"/>
            <w:gridSpan w:val="2"/>
            <w:tcBorders>
              <w:top w:val="single" w:sz="5" w:space="0" w:color="000000"/>
              <w:left w:val="single" w:sz="5" w:space="0" w:color="000000"/>
              <w:bottom w:val="single" w:sz="5" w:space="0" w:color="000000"/>
              <w:right w:val="single" w:sz="5" w:space="0" w:color="000000"/>
            </w:tcBorders>
          </w:tcPr>
          <w:p w:rsidR="00C426D2" w:rsidRDefault="00740A46">
            <w:pPr>
              <w:spacing w:line="249" w:lineRule="exact"/>
              <w:jc w:val="center"/>
              <w:textAlignment w:val="baseline"/>
              <w:rPr>
                <w:rFonts w:ascii="Arial" w:eastAsia="Arial" w:hAnsi="Arial"/>
                <w:color w:val="000000"/>
                <w:lang w:val="es-ES"/>
              </w:rPr>
            </w:pPr>
            <w:r>
              <w:rPr>
                <w:rFonts w:ascii="Arial" w:eastAsia="Arial" w:hAnsi="Arial"/>
                <w:color w:val="000000"/>
                <w:lang w:val="es-ES"/>
              </w:rPr>
              <w:t xml:space="preserve">Importe Total para </w:t>
            </w:r>
            <w:r>
              <w:rPr>
                <w:rFonts w:ascii="Arial" w:eastAsia="Arial" w:hAnsi="Arial"/>
                <w:color w:val="000000"/>
                <w:lang w:val="es-ES"/>
              </w:rPr>
              <w:br/>
              <w:t xml:space="preserve">pagar de </w:t>
            </w:r>
            <w:r>
              <w:rPr>
                <w:rFonts w:ascii="Arial" w:eastAsia="Arial" w:hAnsi="Arial"/>
                <w:b/>
                <w:color w:val="000000"/>
                <w:lang w:val="es-ES"/>
              </w:rPr>
              <w:t xml:space="preserve">enero a </w:t>
            </w:r>
            <w:r>
              <w:rPr>
                <w:rFonts w:ascii="Arial" w:eastAsia="Arial" w:hAnsi="Arial"/>
                <w:b/>
                <w:color w:val="000000"/>
                <w:lang w:val="es-ES"/>
              </w:rPr>
              <w:br/>
              <w:t>diciembre de 2024</w:t>
            </w:r>
          </w:p>
        </w:tc>
      </w:tr>
      <w:tr w:rsidR="00C426D2">
        <w:tblPrEx>
          <w:tblCellMar>
            <w:top w:w="0" w:type="dxa"/>
            <w:bottom w:w="0" w:type="dxa"/>
          </w:tblCellMar>
        </w:tblPrEx>
        <w:trPr>
          <w:trHeight w:hRule="exact" w:val="595"/>
        </w:trPr>
        <w:tc>
          <w:tcPr>
            <w:tcW w:w="2923" w:type="dxa"/>
            <w:tcBorders>
              <w:top w:val="single" w:sz="5" w:space="0" w:color="000000"/>
              <w:left w:val="single" w:sz="5" w:space="0" w:color="000000"/>
              <w:bottom w:val="single" w:sz="5" w:space="0" w:color="000000"/>
              <w:right w:val="none" w:sz="0" w:space="0" w:color="020000"/>
            </w:tcBorders>
          </w:tcPr>
          <w:p w:rsidR="00C426D2" w:rsidRDefault="00740A46">
            <w:pPr>
              <w:spacing w:before="85" w:line="254" w:lineRule="exact"/>
              <w:ind w:left="72"/>
              <w:textAlignment w:val="baseline"/>
              <w:rPr>
                <w:rFonts w:ascii="Arial" w:eastAsia="Arial" w:hAnsi="Arial"/>
                <w:color w:val="000000"/>
                <w:lang w:val="es-ES"/>
              </w:rPr>
            </w:pPr>
            <w:r>
              <w:rPr>
                <w:rFonts w:ascii="Arial" w:eastAsia="Arial" w:hAnsi="Arial"/>
                <w:color w:val="000000"/>
                <w:lang w:val="es-ES"/>
              </w:rPr>
              <w:t>Grupo la Fortaleza de Santa Lucía</w:t>
            </w:r>
          </w:p>
        </w:tc>
        <w:tc>
          <w:tcPr>
            <w:tcW w:w="514"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bottom"/>
          </w:tcPr>
          <w:p w:rsidR="00C426D2" w:rsidRDefault="00740A46">
            <w:pPr>
              <w:tabs>
                <w:tab w:val="decimal" w:pos="1512"/>
              </w:tabs>
              <w:spacing w:before="350" w:line="244" w:lineRule="exact"/>
              <w:textAlignment w:val="baseline"/>
              <w:rPr>
                <w:rFonts w:ascii="Arial" w:eastAsia="Arial" w:hAnsi="Arial"/>
                <w:color w:val="000000"/>
                <w:lang w:val="es-ES"/>
              </w:rPr>
            </w:pPr>
            <w:r>
              <w:rPr>
                <w:rFonts w:ascii="Arial" w:eastAsia="Arial" w:hAnsi="Arial"/>
                <w:color w:val="000000"/>
                <w:lang w:val="es-ES"/>
              </w:rPr>
              <w:t>600,00</w:t>
            </w:r>
          </w:p>
        </w:tc>
        <w:tc>
          <w:tcPr>
            <w:tcW w:w="230" w:type="dxa"/>
            <w:tcBorders>
              <w:top w:val="single" w:sz="5" w:space="0" w:color="000000"/>
              <w:left w:val="none" w:sz="0" w:space="0" w:color="020000"/>
              <w:bottom w:val="single" w:sz="5" w:space="0" w:color="000000"/>
              <w:right w:val="single" w:sz="5" w:space="0" w:color="000000"/>
            </w:tcBorders>
            <w:vAlign w:val="bottom"/>
          </w:tcPr>
          <w:p w:rsidR="00C426D2" w:rsidRDefault="00740A46">
            <w:pPr>
              <w:spacing w:before="350" w:line="244" w:lineRule="exact"/>
              <w:jc w:val="center"/>
              <w:textAlignment w:val="baseline"/>
              <w:rPr>
                <w:rFonts w:ascii="Arial" w:eastAsia="Arial" w:hAnsi="Arial"/>
                <w:color w:val="000000"/>
                <w:lang w:val="es-ES"/>
              </w:rPr>
            </w:pPr>
            <w:r>
              <w:rPr>
                <w:rFonts w:ascii="Arial" w:eastAsia="Arial" w:hAnsi="Arial"/>
                <w:color w:val="000000"/>
                <w:lang w:val="es-ES"/>
              </w:rPr>
              <w:t>€</w:t>
            </w:r>
          </w:p>
        </w:tc>
        <w:tc>
          <w:tcPr>
            <w:tcW w:w="97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0" w:line="244" w:lineRule="exact"/>
              <w:ind w:right="77"/>
              <w:jc w:val="right"/>
              <w:textAlignment w:val="baseline"/>
              <w:rPr>
                <w:rFonts w:ascii="Arial" w:eastAsia="Arial" w:hAnsi="Arial"/>
                <w:color w:val="000000"/>
                <w:lang w:val="es-ES"/>
              </w:rPr>
            </w:pPr>
            <w:r>
              <w:rPr>
                <w:rFonts w:ascii="Arial" w:eastAsia="Arial" w:hAnsi="Arial"/>
                <w:color w:val="000000"/>
                <w:lang w:val="es-ES"/>
              </w:rPr>
              <w:t>12</w:t>
            </w:r>
          </w:p>
        </w:tc>
        <w:tc>
          <w:tcPr>
            <w:tcW w:w="1853" w:type="dxa"/>
            <w:tcBorders>
              <w:top w:val="single" w:sz="5" w:space="0" w:color="000000"/>
              <w:left w:val="single" w:sz="5" w:space="0" w:color="000000"/>
              <w:bottom w:val="single" w:sz="5" w:space="0" w:color="000000"/>
              <w:right w:val="none" w:sz="0" w:space="0" w:color="020000"/>
            </w:tcBorders>
            <w:vAlign w:val="bottom"/>
          </w:tcPr>
          <w:p w:rsidR="00C426D2" w:rsidRDefault="00740A46">
            <w:pPr>
              <w:tabs>
                <w:tab w:val="decimal" w:pos="1512"/>
              </w:tabs>
              <w:spacing w:before="350" w:line="244" w:lineRule="exact"/>
              <w:textAlignment w:val="baseline"/>
              <w:rPr>
                <w:rFonts w:ascii="Arial" w:eastAsia="Arial" w:hAnsi="Arial"/>
                <w:color w:val="000000"/>
                <w:lang w:val="es-ES"/>
              </w:rPr>
            </w:pPr>
            <w:r>
              <w:rPr>
                <w:rFonts w:ascii="Arial" w:eastAsia="Arial" w:hAnsi="Arial"/>
                <w:color w:val="000000"/>
                <w:lang w:val="es-ES"/>
              </w:rPr>
              <w:t>7.200,00</w:t>
            </w:r>
          </w:p>
        </w:tc>
        <w:tc>
          <w:tcPr>
            <w:tcW w:w="230" w:type="dxa"/>
            <w:tcBorders>
              <w:top w:val="single" w:sz="5" w:space="0" w:color="000000"/>
              <w:left w:val="none" w:sz="0" w:space="0" w:color="020000"/>
              <w:bottom w:val="single" w:sz="5" w:space="0" w:color="000000"/>
              <w:right w:val="single" w:sz="5" w:space="0" w:color="000000"/>
            </w:tcBorders>
            <w:vAlign w:val="bottom"/>
          </w:tcPr>
          <w:p w:rsidR="00C426D2" w:rsidRDefault="00740A46">
            <w:pPr>
              <w:spacing w:before="350" w:line="244" w:lineRule="exact"/>
              <w:jc w:val="center"/>
              <w:textAlignment w:val="baseline"/>
              <w:rPr>
                <w:rFonts w:ascii="Arial" w:eastAsia="Arial" w:hAnsi="Arial"/>
                <w:color w:val="000000"/>
                <w:lang w:val="es-ES"/>
              </w:rPr>
            </w:pPr>
            <w:r>
              <w:rPr>
                <w:rFonts w:ascii="Arial" w:eastAsia="Arial" w:hAnsi="Arial"/>
                <w:color w:val="000000"/>
                <w:lang w:val="es-ES"/>
              </w:rPr>
              <w:t>€</w:t>
            </w:r>
          </w:p>
        </w:tc>
      </w:tr>
      <w:tr w:rsidR="00C426D2">
        <w:tblPrEx>
          <w:tblCellMar>
            <w:top w:w="0" w:type="dxa"/>
            <w:bottom w:w="0" w:type="dxa"/>
          </w:tblCellMar>
        </w:tblPrEx>
        <w:trPr>
          <w:trHeight w:hRule="exact" w:val="312"/>
        </w:trPr>
        <w:tc>
          <w:tcPr>
            <w:tcW w:w="2923" w:type="dxa"/>
            <w:tcBorders>
              <w:top w:val="single" w:sz="5" w:space="0" w:color="000000"/>
              <w:left w:val="single" w:sz="5" w:space="0" w:color="000000"/>
              <w:bottom w:val="single" w:sz="5" w:space="0" w:color="000000"/>
              <w:right w:val="none" w:sz="0" w:space="0" w:color="02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14"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2" w:line="240" w:lineRule="exact"/>
              <w:textAlignment w:val="baseline"/>
              <w:rPr>
                <w:rFonts w:ascii="Arial" w:eastAsia="Arial" w:hAnsi="Arial"/>
                <w:color w:val="000000"/>
                <w:lang w:val="es-ES"/>
              </w:rPr>
            </w:pPr>
            <w:r>
              <w:rPr>
                <w:rFonts w:ascii="Arial" w:eastAsia="Arial" w:hAnsi="Arial"/>
                <w:color w:val="000000"/>
                <w:lang w:val="es-ES"/>
              </w:rPr>
              <w:t>1.500,00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2" w:line="240" w:lineRule="exact"/>
              <w:jc w:val="center"/>
              <w:textAlignment w:val="baseline"/>
              <w:rPr>
                <w:rFonts w:ascii="Arial" w:eastAsia="Arial" w:hAnsi="Arial"/>
                <w:color w:val="000000"/>
                <w:lang w:val="es-ES"/>
              </w:rPr>
            </w:pPr>
            <w:r>
              <w:rPr>
                <w:rFonts w:ascii="Arial" w:eastAsia="Arial" w:hAnsi="Arial"/>
                <w:color w:val="000000"/>
                <w:lang w:val="es-ES"/>
              </w:rPr>
              <w:t>€</w:t>
            </w:r>
          </w:p>
        </w:tc>
        <w:tc>
          <w:tcPr>
            <w:tcW w:w="97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2" w:line="240" w:lineRule="exact"/>
              <w:ind w:right="77"/>
              <w:jc w:val="right"/>
              <w:textAlignment w:val="baseline"/>
              <w:rPr>
                <w:rFonts w:ascii="Arial" w:eastAsia="Arial" w:hAnsi="Arial"/>
                <w:color w:val="000000"/>
                <w:lang w:val="es-ES"/>
              </w:rPr>
            </w:pPr>
            <w:r>
              <w:rPr>
                <w:rFonts w:ascii="Arial" w:eastAsia="Arial" w:hAnsi="Arial"/>
                <w:color w:val="000000"/>
                <w:lang w:val="es-ES"/>
              </w:rPr>
              <w:t>9</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2" w:line="240" w:lineRule="exact"/>
              <w:textAlignment w:val="baseline"/>
              <w:rPr>
                <w:rFonts w:ascii="Arial" w:eastAsia="Arial" w:hAnsi="Arial"/>
                <w:color w:val="000000"/>
                <w:lang w:val="es-ES"/>
              </w:rPr>
            </w:pPr>
            <w:r>
              <w:rPr>
                <w:rFonts w:ascii="Arial" w:eastAsia="Arial" w:hAnsi="Arial"/>
                <w:color w:val="000000"/>
                <w:lang w:val="es-ES"/>
              </w:rPr>
              <w:t>13.500,00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2" w:line="240" w:lineRule="exact"/>
              <w:jc w:val="center"/>
              <w:textAlignment w:val="baseline"/>
              <w:rPr>
                <w:rFonts w:ascii="Arial" w:eastAsia="Arial" w:hAnsi="Arial"/>
                <w:color w:val="000000"/>
                <w:lang w:val="es-ES"/>
              </w:rPr>
            </w:pPr>
            <w:r>
              <w:rPr>
                <w:rFonts w:ascii="Arial" w:eastAsia="Arial" w:hAnsi="Arial"/>
                <w:color w:val="000000"/>
                <w:lang w:val="es-ES"/>
              </w:rPr>
              <w:t>€</w:t>
            </w:r>
          </w:p>
        </w:tc>
      </w:tr>
      <w:tr w:rsidR="00C426D2">
        <w:tblPrEx>
          <w:tblCellMar>
            <w:top w:w="0" w:type="dxa"/>
            <w:bottom w:w="0" w:type="dxa"/>
          </w:tblCellMar>
        </w:tblPrEx>
        <w:trPr>
          <w:trHeight w:hRule="exact" w:val="312"/>
        </w:trPr>
        <w:tc>
          <w:tcPr>
            <w:tcW w:w="2923" w:type="dxa"/>
            <w:tcBorders>
              <w:top w:val="single" w:sz="5" w:space="0" w:color="000000"/>
              <w:left w:val="single" w:sz="5" w:space="0" w:color="000000"/>
              <w:bottom w:val="single" w:sz="5" w:space="0" w:color="000000"/>
              <w:right w:val="none" w:sz="0" w:space="0" w:color="02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14"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2" w:line="244" w:lineRule="exact"/>
              <w:textAlignment w:val="baseline"/>
              <w:rPr>
                <w:rFonts w:ascii="Arial" w:eastAsia="Arial" w:hAnsi="Arial"/>
                <w:color w:val="000000"/>
                <w:lang w:val="es-ES"/>
              </w:rPr>
            </w:pPr>
            <w:r>
              <w:rPr>
                <w:rFonts w:ascii="Arial" w:eastAsia="Arial" w:hAnsi="Arial"/>
                <w:color w:val="000000"/>
                <w:lang w:val="es-ES"/>
              </w:rPr>
              <w:t>1.200,00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2" w:line="244" w:lineRule="exact"/>
              <w:jc w:val="center"/>
              <w:textAlignment w:val="baseline"/>
              <w:rPr>
                <w:rFonts w:ascii="Arial" w:eastAsia="Arial" w:hAnsi="Arial"/>
                <w:color w:val="000000"/>
                <w:lang w:val="es-ES"/>
              </w:rPr>
            </w:pPr>
            <w:r>
              <w:rPr>
                <w:rFonts w:ascii="Arial" w:eastAsia="Arial" w:hAnsi="Arial"/>
                <w:color w:val="000000"/>
                <w:lang w:val="es-ES"/>
              </w:rPr>
              <w:t>€</w:t>
            </w:r>
          </w:p>
        </w:tc>
        <w:tc>
          <w:tcPr>
            <w:tcW w:w="97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2" w:line="244" w:lineRule="exact"/>
              <w:ind w:right="77"/>
              <w:jc w:val="right"/>
              <w:textAlignment w:val="baseline"/>
              <w:rPr>
                <w:rFonts w:ascii="Arial" w:eastAsia="Arial" w:hAnsi="Arial"/>
                <w:color w:val="000000"/>
                <w:lang w:val="es-ES"/>
              </w:rPr>
            </w:pPr>
            <w:r>
              <w:rPr>
                <w:rFonts w:ascii="Arial" w:eastAsia="Arial" w:hAnsi="Arial"/>
                <w:color w:val="000000"/>
                <w:lang w:val="es-ES"/>
              </w:rPr>
              <w:t>3</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2" w:line="244" w:lineRule="exact"/>
              <w:textAlignment w:val="baseline"/>
              <w:rPr>
                <w:rFonts w:ascii="Arial" w:eastAsia="Arial" w:hAnsi="Arial"/>
                <w:color w:val="000000"/>
                <w:lang w:val="es-ES"/>
              </w:rPr>
            </w:pPr>
            <w:r>
              <w:rPr>
                <w:rFonts w:ascii="Arial" w:eastAsia="Arial" w:hAnsi="Arial"/>
                <w:color w:val="000000"/>
                <w:lang w:val="es-ES"/>
              </w:rPr>
              <w:t>3.600,00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2" w:line="244" w:lineRule="exact"/>
              <w:jc w:val="center"/>
              <w:textAlignment w:val="baseline"/>
              <w:rPr>
                <w:rFonts w:ascii="Arial" w:eastAsia="Arial" w:hAnsi="Arial"/>
                <w:color w:val="000000"/>
                <w:lang w:val="es-ES"/>
              </w:rPr>
            </w:pPr>
            <w:r>
              <w:rPr>
                <w:rFonts w:ascii="Arial" w:eastAsia="Arial" w:hAnsi="Arial"/>
                <w:color w:val="000000"/>
                <w:lang w:val="es-ES"/>
              </w:rPr>
              <w:t>€</w:t>
            </w:r>
          </w:p>
        </w:tc>
      </w:tr>
      <w:tr w:rsidR="00C426D2">
        <w:tblPrEx>
          <w:tblCellMar>
            <w:top w:w="0" w:type="dxa"/>
            <w:bottom w:w="0" w:type="dxa"/>
          </w:tblCellMar>
        </w:tblPrEx>
        <w:trPr>
          <w:trHeight w:hRule="exact" w:val="312"/>
        </w:trPr>
        <w:tc>
          <w:tcPr>
            <w:tcW w:w="2923" w:type="dxa"/>
            <w:tcBorders>
              <w:top w:val="single" w:sz="5" w:space="0" w:color="000000"/>
              <w:left w:val="single" w:sz="5" w:space="0" w:color="000000"/>
              <w:bottom w:val="single" w:sz="5" w:space="0" w:color="000000"/>
              <w:right w:val="none" w:sz="0" w:space="0" w:color="02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367" w:type="dxa"/>
            <w:gridSpan w:val="2"/>
            <w:tcBorders>
              <w:top w:val="single" w:sz="5" w:space="0" w:color="000000"/>
              <w:left w:val="none" w:sz="0" w:space="0" w:color="020000"/>
              <w:bottom w:val="single" w:sz="5" w:space="0" w:color="000000"/>
              <w:right w:val="none" w:sz="0" w:space="0" w:color="020000"/>
            </w:tcBorders>
            <w:vAlign w:val="center"/>
          </w:tcPr>
          <w:p w:rsidR="00C426D2" w:rsidRDefault="00740A46">
            <w:pPr>
              <w:spacing w:before="62" w:line="249" w:lineRule="exact"/>
              <w:ind w:right="1805"/>
              <w:jc w:val="right"/>
              <w:textAlignment w:val="baseline"/>
              <w:rPr>
                <w:rFonts w:ascii="Arial" w:eastAsia="Arial" w:hAnsi="Arial"/>
                <w:color w:val="000000"/>
                <w:lang w:val="es-ES"/>
              </w:rPr>
            </w:pPr>
            <w:r>
              <w:rPr>
                <w:rFonts w:ascii="Arial" w:eastAsia="Arial" w:hAnsi="Arial"/>
                <w:color w:val="000000"/>
                <w:lang w:val="es-ES"/>
              </w:rPr>
              <w:t>Total</w:t>
            </w:r>
          </w:p>
        </w:tc>
        <w:tc>
          <w:tcPr>
            <w:tcW w:w="1209" w:type="dxa"/>
            <w:gridSpan w:val="2"/>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2" w:after="5" w:line="244" w:lineRule="exact"/>
              <w:textAlignment w:val="baseline"/>
              <w:rPr>
                <w:rFonts w:ascii="Arial" w:eastAsia="Arial" w:hAnsi="Arial"/>
                <w:b/>
                <w:color w:val="000000"/>
                <w:lang w:val="es-ES"/>
              </w:rPr>
            </w:pPr>
            <w:r>
              <w:rPr>
                <w:rFonts w:ascii="Arial" w:eastAsia="Arial" w:hAnsi="Arial"/>
                <w:b/>
                <w:color w:val="000000"/>
                <w:lang w:val="es-ES"/>
              </w:rPr>
              <w:t>24.300,00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2" w:after="5" w:line="244" w:lineRule="exact"/>
              <w:jc w:val="center"/>
              <w:textAlignment w:val="baseline"/>
              <w:rPr>
                <w:rFonts w:ascii="Arial" w:eastAsia="Arial" w:hAnsi="Arial"/>
                <w:b/>
                <w:color w:val="000000"/>
                <w:lang w:val="es-ES"/>
              </w:rPr>
            </w:pPr>
            <w:r>
              <w:rPr>
                <w:rFonts w:ascii="Arial" w:eastAsia="Arial" w:hAnsi="Arial"/>
                <w:b/>
                <w:color w:val="000000"/>
                <w:lang w:val="es-ES"/>
              </w:rPr>
              <w:t>€</w:t>
            </w:r>
          </w:p>
        </w:tc>
      </w:tr>
    </w:tbl>
    <w:p w:rsidR="00C426D2" w:rsidRDefault="00740A46">
      <w:pPr>
        <w:spacing w:before="253" w:after="229" w:line="252" w:lineRule="exact"/>
        <w:ind w:left="792"/>
        <w:jc w:val="both"/>
        <w:textAlignment w:val="baseline"/>
        <w:rPr>
          <w:rFonts w:ascii="Arial" w:eastAsia="Arial" w:hAnsi="Arial"/>
          <w:b/>
          <w:color w:val="000000"/>
          <w:lang w:val="es-ES"/>
        </w:rPr>
      </w:pPr>
      <w:r>
        <w:rPr>
          <w:rFonts w:ascii="Arial" w:eastAsia="Arial" w:hAnsi="Arial"/>
          <w:b/>
          <w:color w:val="000000"/>
          <w:lang w:val="es-ES"/>
        </w:rPr>
        <w:t xml:space="preserve">Tabla 2 Aprobar la cuenta justificativa parcial </w:t>
      </w:r>
      <w:r>
        <w:rPr>
          <w:rFonts w:ascii="Arial" w:eastAsia="Arial" w:hAnsi="Arial"/>
          <w:color w:val="000000"/>
          <w:lang w:val="es-ES"/>
        </w:rPr>
        <w:t xml:space="preserve">de la dotación al del </w:t>
      </w:r>
      <w:r>
        <w:rPr>
          <w:rFonts w:ascii="Arial" w:eastAsia="Arial" w:hAnsi="Arial"/>
          <w:b/>
          <w:color w:val="000000"/>
          <w:lang w:val="es-ES"/>
        </w:rPr>
        <w:t xml:space="preserve">Grupo Político GRUPO LA FORTALEZA DE SANTA LUCÍA, </w:t>
      </w:r>
      <w:r>
        <w:rPr>
          <w:rFonts w:ascii="Arial" w:eastAsia="Arial" w:hAnsi="Arial"/>
          <w:color w:val="000000"/>
          <w:lang w:val="es-ES"/>
        </w:rPr>
        <w:t xml:space="preserve">con número de NIF </w:t>
      </w:r>
      <w:r>
        <w:rPr>
          <w:rFonts w:ascii="Arial" w:eastAsia="Arial" w:hAnsi="Arial"/>
          <w:b/>
          <w:color w:val="000000"/>
          <w:lang w:val="es-ES"/>
        </w:rPr>
        <w:t xml:space="preserve">V76092964 </w:t>
      </w:r>
      <w:r>
        <w:rPr>
          <w:rFonts w:ascii="Arial" w:eastAsia="Arial" w:hAnsi="Arial"/>
          <w:color w:val="000000"/>
          <w:lang w:val="es-ES"/>
        </w:rPr>
        <w:t xml:space="preserve">correspondiente al ejercicio de enero a diciembre de 2024, por un importe total </w:t>
      </w:r>
      <w:r>
        <w:rPr>
          <w:rFonts w:ascii="Arial" w:eastAsia="Arial" w:hAnsi="Arial"/>
          <w:b/>
          <w:color w:val="000000"/>
          <w:lang w:val="es-ES"/>
        </w:rPr>
        <w:t>10.342,80€</w:t>
      </w:r>
    </w:p>
    <w:p w:rsidR="00C426D2" w:rsidRDefault="00C426D2">
      <w:pPr>
        <w:rPr>
          <w:sz w:val="2"/>
        </w:rPr>
      </w:pPr>
      <w:r w:rsidRPr="00C426D2">
        <w:pict>
          <v:shape id="_x0000_s1231" type="#_x0000_t202" style="position:absolute;margin-left:544.3pt;margin-top:472.35pt;width:30.3pt;height:306.95pt;z-index:-251625984;mso-wrap-distance-left:0;mso-wrap-distance-right:0;mso-position-horizontal-relative:page;mso-position-vertical-relative:page" filled="f" stroked="f">
            <v:textbox style="layout-flow:vertical;mso-layout-flow-alt:bottom-to-top" inset="0,0,0,0">
              <w:txbxContent>
                <w:p w:rsidR="00C426D2" w:rsidRDefault="00740A46">
                  <w:pPr>
                    <w:spacing w:before="125"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69 de 129</w:t>
                  </w:r>
                </w:p>
              </w:txbxContent>
            </v:textbox>
            <w10:wrap type="square" anchorx="page" anchory="page"/>
          </v:shape>
        </w:pict>
      </w:r>
    </w:p>
    <w:tbl>
      <w:tblPr>
        <w:tblW w:w="0" w:type="auto"/>
        <w:tblInd w:w="784" w:type="dxa"/>
        <w:tblLayout w:type="fixed"/>
        <w:tblCellMar>
          <w:left w:w="0" w:type="dxa"/>
          <w:right w:w="0" w:type="dxa"/>
        </w:tblCellMar>
        <w:tblLook w:val="04A0"/>
      </w:tblPr>
      <w:tblGrid>
        <w:gridCol w:w="706"/>
        <w:gridCol w:w="1032"/>
        <w:gridCol w:w="960"/>
        <w:gridCol w:w="739"/>
        <w:gridCol w:w="585"/>
        <w:gridCol w:w="692"/>
        <w:gridCol w:w="585"/>
        <w:gridCol w:w="605"/>
        <w:gridCol w:w="610"/>
        <w:gridCol w:w="628"/>
        <w:gridCol w:w="605"/>
        <w:gridCol w:w="970"/>
        <w:gridCol w:w="753"/>
      </w:tblGrid>
      <w:tr w:rsidR="00C426D2">
        <w:tblPrEx>
          <w:tblCellMar>
            <w:top w:w="0" w:type="dxa"/>
            <w:bottom w:w="0" w:type="dxa"/>
          </w:tblCellMar>
        </w:tblPrEx>
        <w:trPr>
          <w:trHeight w:hRule="exact" w:val="58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130"/>
              <w:jc w:val="right"/>
              <w:textAlignment w:val="baseline"/>
              <w:rPr>
                <w:rFonts w:ascii="Arial" w:eastAsia="Arial" w:hAnsi="Arial"/>
                <w:b/>
                <w:color w:val="000000"/>
                <w:sz w:val="11"/>
                <w:lang w:val="es-ES"/>
              </w:rPr>
            </w:pPr>
            <w:r>
              <w:rPr>
                <w:rFonts w:ascii="Arial" w:eastAsia="Arial" w:hAnsi="Arial"/>
                <w:b/>
                <w:color w:val="000000"/>
                <w:sz w:val="11"/>
                <w:lang w:val="es-ES"/>
              </w:rPr>
              <w:t>Fecha</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center"/>
              <w:textAlignment w:val="baseline"/>
              <w:rPr>
                <w:rFonts w:ascii="Arial" w:eastAsia="Arial" w:hAnsi="Arial"/>
                <w:b/>
                <w:color w:val="000000"/>
                <w:sz w:val="11"/>
                <w:lang w:val="es-ES"/>
              </w:rPr>
            </w:pPr>
            <w:r>
              <w:rPr>
                <w:rFonts w:ascii="Arial" w:eastAsia="Arial" w:hAnsi="Arial"/>
                <w:b/>
                <w:color w:val="000000"/>
                <w:sz w:val="11"/>
                <w:lang w:val="es-ES"/>
              </w:rPr>
              <w:t>Núm. factura</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ind w:left="72" w:right="108"/>
              <w:textAlignment w:val="baseline"/>
              <w:rPr>
                <w:rFonts w:ascii="Arial" w:eastAsia="Arial" w:hAnsi="Arial"/>
                <w:b/>
                <w:color w:val="000000"/>
                <w:spacing w:val="-7"/>
                <w:sz w:val="11"/>
                <w:lang w:val="es-ES"/>
              </w:rPr>
            </w:pPr>
            <w:r>
              <w:rPr>
                <w:rFonts w:ascii="Arial" w:eastAsia="Arial" w:hAnsi="Arial"/>
                <w:b/>
                <w:color w:val="000000"/>
                <w:spacing w:val="-7"/>
                <w:sz w:val="11"/>
                <w:lang w:val="es-ES"/>
              </w:rPr>
              <w:t>Entidad/proveed or</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center"/>
              <w:textAlignment w:val="baseline"/>
              <w:rPr>
                <w:rFonts w:ascii="Arial" w:eastAsia="Arial" w:hAnsi="Arial"/>
                <w:b/>
                <w:color w:val="000000"/>
                <w:sz w:val="11"/>
                <w:lang w:val="es-ES"/>
              </w:rPr>
            </w:pPr>
            <w:r>
              <w:rPr>
                <w:rFonts w:ascii="Arial" w:eastAsia="Arial" w:hAnsi="Arial"/>
                <w:b/>
                <w:color w:val="000000"/>
                <w:sz w:val="11"/>
                <w:lang w:val="es-ES"/>
              </w:rPr>
              <w:t>NIF/DNI</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center"/>
              <w:textAlignment w:val="baseline"/>
              <w:rPr>
                <w:rFonts w:ascii="Arial" w:eastAsia="Arial" w:hAnsi="Arial"/>
                <w:b/>
                <w:color w:val="000000"/>
                <w:sz w:val="11"/>
                <w:lang w:val="es-ES"/>
              </w:rPr>
            </w:pPr>
            <w:r>
              <w:rPr>
                <w:rFonts w:ascii="Arial" w:eastAsia="Arial" w:hAnsi="Arial"/>
                <w:b/>
                <w:color w:val="000000"/>
                <w:sz w:val="11"/>
                <w:lang w:val="es-ES"/>
              </w:rPr>
              <w:t>importe</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68"/>
              <w:jc w:val="right"/>
              <w:textAlignment w:val="baseline"/>
              <w:rPr>
                <w:rFonts w:ascii="Arial" w:eastAsia="Arial" w:hAnsi="Arial"/>
                <w:b/>
                <w:color w:val="000000"/>
                <w:sz w:val="11"/>
                <w:lang w:val="es-ES"/>
              </w:rPr>
            </w:pPr>
            <w:r>
              <w:rPr>
                <w:rFonts w:ascii="Arial" w:eastAsia="Arial" w:hAnsi="Arial"/>
                <w:b/>
                <w:color w:val="000000"/>
                <w:sz w:val="11"/>
                <w:lang w:val="es-ES"/>
              </w:rPr>
              <w:t>IGIC</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37"/>
              <w:jc w:val="right"/>
              <w:textAlignment w:val="baseline"/>
              <w:rPr>
                <w:rFonts w:ascii="Arial" w:eastAsia="Arial" w:hAnsi="Arial"/>
                <w:b/>
                <w:color w:val="000000"/>
                <w:sz w:val="11"/>
                <w:lang w:val="es-ES"/>
              </w:rPr>
            </w:pPr>
            <w:r>
              <w:rPr>
                <w:rFonts w:ascii="Arial" w:eastAsia="Arial" w:hAnsi="Arial"/>
                <w:b/>
                <w:color w:val="000000"/>
                <w:sz w:val="11"/>
                <w:lang w:val="es-ES"/>
              </w:rPr>
              <w:t>IRPF</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1" w:line="111"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Factura </w:t>
            </w:r>
            <w:r>
              <w:rPr>
                <w:rFonts w:ascii="Arial" w:eastAsia="Arial" w:hAnsi="Arial"/>
                <w:b/>
                <w:color w:val="000000"/>
                <w:sz w:val="11"/>
                <w:lang w:val="es-ES"/>
              </w:rPr>
              <w:br/>
              <w:t xml:space="preserve">+ IGIC - </w:t>
            </w:r>
            <w:r>
              <w:rPr>
                <w:rFonts w:ascii="Arial" w:eastAsia="Arial" w:hAnsi="Arial"/>
                <w:b/>
                <w:color w:val="000000"/>
                <w:sz w:val="11"/>
                <w:lang w:val="es-ES"/>
              </w:rPr>
              <w:br/>
              <w:t>IRPF</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Total, </w:t>
            </w:r>
            <w:r>
              <w:rPr>
                <w:rFonts w:ascii="Arial" w:eastAsia="Arial" w:hAnsi="Arial"/>
                <w:b/>
                <w:color w:val="000000"/>
                <w:sz w:val="11"/>
                <w:lang w:val="es-ES"/>
              </w:rPr>
              <w:br/>
              <w:t>factura</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9" w:line="115"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Modelo</w:t>
            </w:r>
          </w:p>
          <w:p w:rsidR="00C426D2" w:rsidRDefault="00740A46">
            <w:pPr>
              <w:spacing w:line="10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115</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4" w:line="115" w:lineRule="exact"/>
              <w:ind w:left="72" w:right="36" w:firstLine="144"/>
              <w:textAlignment w:val="baseline"/>
              <w:rPr>
                <w:rFonts w:ascii="Arial" w:eastAsia="Arial" w:hAnsi="Arial"/>
                <w:b/>
                <w:color w:val="000000"/>
                <w:sz w:val="11"/>
                <w:lang w:val="es-ES"/>
              </w:rPr>
            </w:pPr>
            <w:r>
              <w:rPr>
                <w:rFonts w:ascii="Arial" w:eastAsia="Arial" w:hAnsi="Arial"/>
                <w:b/>
                <w:color w:val="000000"/>
                <w:sz w:val="11"/>
                <w:lang w:val="es-ES"/>
              </w:rPr>
              <w:t>Total, justificad</w:t>
            </w:r>
          </w:p>
          <w:p w:rsidR="00C426D2" w:rsidRDefault="00740A46">
            <w:pPr>
              <w:spacing w:line="10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o</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center"/>
              <w:textAlignment w:val="baseline"/>
              <w:rPr>
                <w:rFonts w:ascii="Arial" w:eastAsia="Arial" w:hAnsi="Arial"/>
                <w:b/>
                <w:color w:val="000000"/>
                <w:sz w:val="11"/>
                <w:lang w:val="es-ES"/>
              </w:rPr>
            </w:pPr>
            <w:r>
              <w:rPr>
                <w:rFonts w:ascii="Arial" w:eastAsia="Arial" w:hAnsi="Arial"/>
                <w:b/>
                <w:color w:val="000000"/>
                <w:sz w:val="11"/>
                <w:lang w:val="es-ES"/>
              </w:rPr>
              <w:t>justificante pago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center"/>
              <w:textAlignment w:val="baseline"/>
              <w:rPr>
                <w:rFonts w:ascii="Arial" w:eastAsia="Arial" w:hAnsi="Arial"/>
                <w:b/>
                <w:color w:val="000000"/>
                <w:sz w:val="11"/>
                <w:lang w:val="es-ES"/>
              </w:rPr>
            </w:pPr>
            <w:r>
              <w:rPr>
                <w:rFonts w:ascii="Arial" w:eastAsia="Arial" w:hAnsi="Arial"/>
                <w:b/>
                <w:color w:val="000000"/>
                <w:sz w:val="11"/>
                <w:lang w:val="es-ES"/>
              </w:rPr>
              <w:t>Concepto</w:t>
            </w:r>
          </w:p>
        </w:tc>
      </w:tr>
      <w:tr w:rsidR="00C426D2">
        <w:tblPrEx>
          <w:tblCellMar>
            <w:top w:w="0" w:type="dxa"/>
            <w:bottom w:w="0" w:type="dxa"/>
          </w:tblCellMar>
        </w:tblPrEx>
        <w:trPr>
          <w:trHeight w:hRule="exact" w:val="590"/>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5" w:line="10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5"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1</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68" w:line="106" w:lineRule="exact"/>
              <w:ind w:left="72"/>
              <w:textAlignment w:val="baseline"/>
              <w:rPr>
                <w:rFonts w:ascii="Arial" w:eastAsia="Arial" w:hAnsi="Arial"/>
                <w:color w:val="000000"/>
                <w:sz w:val="11"/>
                <w:lang w:val="es-ES"/>
              </w:rPr>
            </w:pPr>
            <w:r>
              <w:rPr>
                <w:rFonts w:ascii="Arial" w:eastAsia="Arial" w:hAnsi="Arial"/>
                <w:color w:val="000000"/>
                <w:sz w:val="11"/>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5"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75" w:line="105"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75" w:line="105"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75" w:line="105"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75" w:line="105"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75" w:line="105"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75" w:line="105"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75" w:line="105"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30" w:line="112"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17/01/2024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5"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62"/>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7" w:line="10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01/02/2024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7" w:line="104" w:lineRule="exact"/>
              <w:jc w:val="center"/>
              <w:textAlignment w:val="baseline"/>
              <w:rPr>
                <w:rFonts w:ascii="Arial" w:eastAsia="Arial" w:hAnsi="Arial"/>
                <w:color w:val="000000"/>
                <w:sz w:val="11"/>
                <w:lang w:val="es-ES"/>
              </w:rPr>
            </w:pPr>
            <w:r>
              <w:rPr>
                <w:rFonts w:ascii="Arial" w:eastAsia="Arial" w:hAnsi="Arial"/>
                <w:color w:val="000000"/>
                <w:sz w:val="11"/>
                <w:lang w:val="es-ES"/>
              </w:rPr>
              <w:t>2</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2" w:line="109" w:lineRule="exact"/>
              <w:ind w:left="72"/>
              <w:textAlignment w:val="baseline"/>
              <w:rPr>
                <w:rFonts w:ascii="Arial" w:eastAsia="Arial" w:hAnsi="Arial"/>
                <w:color w:val="000000"/>
                <w:sz w:val="11"/>
                <w:lang w:val="es-ES"/>
              </w:rPr>
            </w:pPr>
            <w:r>
              <w:rPr>
                <w:rFonts w:ascii="Arial" w:eastAsia="Arial" w:hAnsi="Arial"/>
                <w:color w:val="000000"/>
                <w:sz w:val="11"/>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7" w:line="104" w:lineRule="exact"/>
              <w:jc w:val="center"/>
              <w:textAlignment w:val="baseline"/>
              <w:rPr>
                <w:rFonts w:ascii="Arial" w:eastAsia="Arial" w:hAnsi="Arial"/>
                <w:color w:val="000000"/>
                <w:sz w:val="11"/>
                <w:lang w:val="es-ES"/>
              </w:rPr>
            </w:pPr>
            <w:r>
              <w:rPr>
                <w:rFonts w:ascii="Arial" w:eastAsia="Arial" w:hAnsi="Arial"/>
                <w:color w:val="000000"/>
                <w:sz w:val="11"/>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4"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47" w:line="104"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4"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4"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4"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4"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4"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02" w:line="112"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07/02/2024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7" w:line="104" w:lineRule="exact"/>
              <w:jc w:val="center"/>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6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1" w:line="11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01/03/2024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1"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3</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4" w:line="110" w:lineRule="exact"/>
              <w:ind w:left="72"/>
              <w:textAlignment w:val="baseline"/>
              <w:rPr>
                <w:rFonts w:ascii="Arial" w:eastAsia="Arial" w:hAnsi="Arial"/>
                <w:color w:val="000000"/>
                <w:sz w:val="11"/>
                <w:lang w:val="es-ES"/>
              </w:rPr>
            </w:pPr>
            <w:r>
              <w:rPr>
                <w:rFonts w:ascii="Arial" w:eastAsia="Arial" w:hAnsi="Arial"/>
                <w:color w:val="000000"/>
                <w:sz w:val="11"/>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1"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14"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51" w:line="114"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14"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14"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14"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14"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1" w:line="114"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06"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20/03/2024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1"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470"/>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0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01/04/2024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4</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10" w:lineRule="exact"/>
              <w:ind w:left="72"/>
              <w:textAlignment w:val="baseline"/>
              <w:rPr>
                <w:rFonts w:ascii="Arial" w:eastAsia="Arial" w:hAnsi="Arial"/>
                <w:color w:val="000000"/>
                <w:sz w:val="11"/>
                <w:lang w:val="es-ES"/>
              </w:rPr>
            </w:pPr>
            <w:r>
              <w:rPr>
                <w:rFonts w:ascii="Arial" w:eastAsia="Arial" w:hAnsi="Arial"/>
                <w:color w:val="000000"/>
                <w:sz w:val="11"/>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05"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55" w:line="105"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05"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05"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05"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05"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05"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2"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01/04/2024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47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01/05/2024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jc w:val="center"/>
              <w:textAlignment w:val="baseline"/>
              <w:rPr>
                <w:rFonts w:ascii="Arial" w:eastAsia="Arial" w:hAnsi="Arial"/>
                <w:color w:val="000000"/>
                <w:sz w:val="11"/>
                <w:lang w:val="es-ES"/>
              </w:rPr>
            </w:pPr>
            <w:r>
              <w:rPr>
                <w:rFonts w:ascii="Arial" w:eastAsia="Arial" w:hAnsi="Arial"/>
                <w:color w:val="000000"/>
                <w:sz w:val="11"/>
                <w:lang w:val="es-ES"/>
              </w:rPr>
              <w:t>5</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1" w:line="112" w:lineRule="exact"/>
              <w:ind w:left="72"/>
              <w:textAlignment w:val="baseline"/>
              <w:rPr>
                <w:rFonts w:ascii="Arial" w:eastAsia="Arial" w:hAnsi="Arial"/>
                <w:color w:val="000000"/>
                <w:sz w:val="11"/>
                <w:lang w:val="es-ES"/>
              </w:rPr>
            </w:pPr>
            <w:r>
              <w:rPr>
                <w:rFonts w:ascii="Arial" w:eastAsia="Arial" w:hAnsi="Arial"/>
                <w:color w:val="000000"/>
                <w:sz w:val="11"/>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jc w:val="center"/>
              <w:textAlignment w:val="baseline"/>
              <w:rPr>
                <w:rFonts w:ascii="Arial" w:eastAsia="Arial" w:hAnsi="Arial"/>
                <w:color w:val="000000"/>
                <w:sz w:val="11"/>
                <w:lang w:val="es-ES"/>
              </w:rPr>
            </w:pPr>
            <w:r>
              <w:rPr>
                <w:rFonts w:ascii="Arial" w:eastAsia="Arial" w:hAnsi="Arial"/>
                <w:color w:val="000000"/>
                <w:sz w:val="11"/>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6" w:line="109"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56" w:line="109"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6" w:line="109"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6" w:line="109"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6" w:line="109"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6" w:line="109"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6" w:line="109"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3"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06/05/2024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jc w:val="center"/>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68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71" w:line="11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01/06/2024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7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6</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6" w:line="115" w:lineRule="exact"/>
              <w:ind w:left="72"/>
              <w:textAlignment w:val="baseline"/>
              <w:rPr>
                <w:rFonts w:ascii="Arial" w:eastAsia="Arial" w:hAnsi="Arial"/>
                <w:color w:val="000000"/>
                <w:sz w:val="11"/>
                <w:lang w:val="es-ES"/>
              </w:rPr>
            </w:pPr>
            <w:r>
              <w:rPr>
                <w:rFonts w:ascii="Arial" w:eastAsia="Arial" w:hAnsi="Arial"/>
                <w:color w:val="000000"/>
                <w:sz w:val="11"/>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7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571" w:line="115"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571" w:line="115"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571" w:line="115"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571" w:line="115"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571" w:line="115"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571" w:line="115"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571" w:line="115"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2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02/06/2024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7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5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2" w:line="10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01/07/2024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2"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7</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27" w:line="110" w:lineRule="exact"/>
              <w:ind w:left="72"/>
              <w:textAlignment w:val="baseline"/>
              <w:rPr>
                <w:rFonts w:ascii="Arial" w:eastAsia="Arial" w:hAnsi="Arial"/>
                <w:color w:val="000000"/>
                <w:sz w:val="11"/>
                <w:lang w:val="es-ES"/>
              </w:rPr>
            </w:pPr>
            <w:r>
              <w:rPr>
                <w:rFonts w:ascii="Arial" w:eastAsia="Arial" w:hAnsi="Arial"/>
                <w:color w:val="000000"/>
                <w:sz w:val="11"/>
                <w:lang w:val="es-ES"/>
              </w:rPr>
              <w:t>Francisco Martín Vega</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2"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42585495Y</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2" w:line="105"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42" w:line="105"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2" w:line="105"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2" w:line="105"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2" w:line="105"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2" w:line="105"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2" w:line="105"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97" w:line="112"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01/07/2024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2"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470"/>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10"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01/08/2024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10" w:lineRule="exact"/>
              <w:jc w:val="center"/>
              <w:textAlignment w:val="baseline"/>
              <w:rPr>
                <w:rFonts w:ascii="Arial" w:eastAsia="Arial" w:hAnsi="Arial"/>
                <w:color w:val="000000"/>
                <w:sz w:val="11"/>
                <w:lang w:val="es-ES"/>
              </w:rPr>
            </w:pPr>
            <w:r>
              <w:rPr>
                <w:rFonts w:ascii="Arial" w:eastAsia="Arial" w:hAnsi="Arial"/>
                <w:color w:val="000000"/>
                <w:sz w:val="11"/>
                <w:lang w:val="es-ES"/>
              </w:rPr>
              <w:t>8</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12" w:lineRule="exact"/>
              <w:ind w:left="72"/>
              <w:textAlignment w:val="baseline"/>
              <w:rPr>
                <w:rFonts w:ascii="Arial" w:eastAsia="Arial" w:hAnsi="Arial"/>
                <w:color w:val="000000"/>
                <w:sz w:val="11"/>
                <w:lang w:val="es-ES"/>
              </w:rPr>
            </w:pPr>
            <w:r>
              <w:rPr>
                <w:rFonts w:ascii="Arial" w:eastAsia="Arial" w:hAnsi="Arial"/>
                <w:color w:val="000000"/>
                <w:sz w:val="11"/>
                <w:lang w:val="es-ES"/>
              </w:rPr>
              <w:t>Antonia Ana González Alemán</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10" w:lineRule="exact"/>
              <w:jc w:val="center"/>
              <w:textAlignment w:val="baseline"/>
              <w:rPr>
                <w:rFonts w:ascii="Arial" w:eastAsia="Arial" w:hAnsi="Arial"/>
                <w:color w:val="000000"/>
                <w:sz w:val="11"/>
                <w:lang w:val="es-ES"/>
              </w:rPr>
            </w:pPr>
            <w:r>
              <w:rPr>
                <w:rFonts w:ascii="Arial" w:eastAsia="Arial" w:hAnsi="Arial"/>
                <w:color w:val="000000"/>
                <w:sz w:val="11"/>
                <w:lang w:val="es-ES"/>
              </w:rPr>
              <w:t>42532622X</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5" w:line="110"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3"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01/08/2024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10" w:lineRule="exact"/>
              <w:jc w:val="center"/>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19"/>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03" w:line="110"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01/09/2024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03" w:line="110" w:lineRule="exact"/>
              <w:jc w:val="center"/>
              <w:textAlignment w:val="baseline"/>
              <w:rPr>
                <w:rFonts w:ascii="Arial" w:eastAsia="Arial" w:hAnsi="Arial"/>
                <w:color w:val="000000"/>
                <w:sz w:val="11"/>
                <w:lang w:val="es-ES"/>
              </w:rPr>
            </w:pPr>
            <w:r>
              <w:rPr>
                <w:rFonts w:ascii="Arial" w:eastAsia="Arial" w:hAnsi="Arial"/>
                <w:color w:val="000000"/>
                <w:sz w:val="11"/>
                <w:lang w:val="es-ES"/>
              </w:rPr>
              <w:t>9</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88" w:line="112" w:lineRule="exact"/>
              <w:ind w:left="72"/>
              <w:textAlignment w:val="baseline"/>
              <w:rPr>
                <w:rFonts w:ascii="Arial" w:eastAsia="Arial" w:hAnsi="Arial"/>
                <w:color w:val="000000"/>
                <w:sz w:val="11"/>
                <w:lang w:val="es-ES"/>
              </w:rPr>
            </w:pPr>
            <w:r>
              <w:rPr>
                <w:rFonts w:ascii="Arial" w:eastAsia="Arial" w:hAnsi="Arial"/>
                <w:color w:val="000000"/>
                <w:sz w:val="11"/>
                <w:lang w:val="es-ES"/>
              </w:rPr>
              <w:t>Antonia Ana González Alemán</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03" w:line="110" w:lineRule="exact"/>
              <w:jc w:val="center"/>
              <w:textAlignment w:val="baseline"/>
              <w:rPr>
                <w:rFonts w:ascii="Arial" w:eastAsia="Arial" w:hAnsi="Arial"/>
                <w:color w:val="000000"/>
                <w:sz w:val="11"/>
                <w:lang w:val="es-ES"/>
              </w:rPr>
            </w:pPr>
            <w:r>
              <w:rPr>
                <w:rFonts w:ascii="Arial" w:eastAsia="Arial" w:hAnsi="Arial"/>
                <w:color w:val="000000"/>
                <w:sz w:val="11"/>
                <w:lang w:val="es-ES"/>
              </w:rPr>
              <w:t>42532622X</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03" w:line="110"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03" w:line="110"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03" w:line="110"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03" w:line="110"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03" w:line="110"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03" w:line="110"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03" w:line="110"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58" w:line="113"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r>
            <w:r>
              <w:rPr>
                <w:rFonts w:ascii="Arial" w:eastAsia="Arial" w:hAnsi="Arial"/>
                <w:color w:val="000000"/>
                <w:sz w:val="11"/>
                <w:lang w:val="es-ES"/>
              </w:rP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02/09/2024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03" w:line="110" w:lineRule="exact"/>
              <w:jc w:val="center"/>
              <w:textAlignment w:val="baseline"/>
              <w:rPr>
                <w:rFonts w:ascii="Arial" w:eastAsia="Arial" w:hAnsi="Arial"/>
                <w:color w:val="000000"/>
                <w:sz w:val="11"/>
                <w:lang w:val="es-ES"/>
              </w:rPr>
            </w:pPr>
            <w:r>
              <w:rPr>
                <w:rFonts w:ascii="Arial" w:eastAsia="Arial" w:hAnsi="Arial"/>
                <w:color w:val="000000"/>
                <w:sz w:val="11"/>
                <w:lang w:val="es-ES"/>
              </w:rPr>
              <w:t>Alquiler local</w:t>
            </w:r>
          </w:p>
        </w:tc>
      </w:tr>
    </w:tbl>
    <w:p w:rsidR="00C426D2" w:rsidRDefault="00C426D2">
      <w:pPr>
        <w:spacing w:after="628" w:line="20" w:lineRule="exact"/>
      </w:pPr>
    </w:p>
    <w:p w:rsidR="00C426D2" w:rsidRDefault="00740A46">
      <w:pPr>
        <w:ind w:left="10048" w:right="154"/>
        <w:textAlignment w:val="baseline"/>
      </w:pPr>
      <w:r>
        <w:rPr>
          <w:noProof/>
          <w:lang w:val="es-ES" w:eastAsia="es-ES"/>
        </w:rPr>
        <w:drawing>
          <wp:inline distT="0" distB="0" distL="0" distR="0">
            <wp:extent cx="417830" cy="420370"/>
            <wp:effectExtent l="0" t="0" r="0" b="0"/>
            <wp:docPr id="211" name="Picture"/>
            <wp:cNvGraphicFramePr/>
            <a:graphic xmlns:a="http://schemas.openxmlformats.org/drawingml/2006/main">
              <a:graphicData uri="http://schemas.openxmlformats.org/drawingml/2006/picture">
                <pic:pic xmlns:pic="http://schemas.openxmlformats.org/drawingml/2006/picture">
                  <pic:nvPicPr>
                    <pic:cNvPr id="212"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C426D2">
      <w:pPr>
        <w:rPr>
          <w:sz w:val="2"/>
        </w:rPr>
      </w:pPr>
      <w:r w:rsidRPr="00C426D2">
        <w:lastRenderedPageBreak/>
        <w:pict>
          <v:shape id="_x0000_s1230" type="#_x0000_t202" style="position:absolute;margin-left:541.7pt;margin-top:307.9pt;width:25.9pt;height:164.4pt;z-index:-251624960;mso-wrap-distance-left:0;mso-wrap-distance-right:0;mso-position-horizontal-relative:page;mso-position-vertical-relative:page" filled="f" stroked="f">
            <v:textbox style="layout-flow:vertical;mso-layout-flow-alt:bottom-to-top" inset="0,0,0,0">
              <w:txbxContent>
                <w:p w:rsidR="00C426D2" w:rsidRDefault="00740A46">
                  <w:pPr>
                    <w:spacing w:line="278" w:lineRule="exact"/>
                    <w:textAlignment w:val="baseline"/>
                    <w:rPr>
                      <w:rFonts w:ascii="Tahoma" w:eastAsia="Tahoma" w:hAnsi="Tahoma"/>
                      <w:color w:val="000000"/>
                      <w:spacing w:val="-17"/>
                      <w:sz w:val="36"/>
                      <w:lang w:val="es-ES"/>
                    </w:rPr>
                  </w:pPr>
                  <w:r>
                    <w:rPr>
                      <w:rFonts w:ascii="Tahoma" w:eastAsia="Tahoma" w:hAnsi="Tahoma"/>
                      <w:color w:val="000000"/>
                      <w:spacing w:val="-17"/>
                      <w:sz w:val="36"/>
                      <w:lang w:val="es-ES"/>
                    </w:rPr>
                    <w:t>ACTA DEL PLENO</w:t>
                  </w:r>
                </w:p>
                <w:p w:rsidR="00C426D2" w:rsidRDefault="00740A46">
                  <w:pPr>
                    <w:spacing w:before="62" w:line="173" w:lineRule="exact"/>
                    <w:textAlignment w:val="baseline"/>
                    <w:rPr>
                      <w:rFonts w:ascii="Tahoma" w:eastAsia="Tahoma" w:hAnsi="Tahoma"/>
                      <w:color w:val="000000"/>
                      <w:spacing w:val="-4"/>
                      <w:sz w:val="18"/>
                      <w:lang w:val="es-ES"/>
                    </w:rPr>
                  </w:pPr>
                  <w:r>
                    <w:rPr>
                      <w:rFonts w:ascii="Tahoma" w:eastAsia="Tahoma" w:hAnsi="Tahoma"/>
                      <w:color w:val="000000"/>
                      <w:spacing w:val="-4"/>
                      <w:sz w:val="18"/>
                      <w:lang w:val="es-ES"/>
                    </w:rPr>
                    <w:t>Número: 2025-0004 Fecha: 10/04/2025</w:t>
                  </w:r>
                </w:p>
              </w:txbxContent>
            </v:textbox>
            <w10:wrap type="square" anchorx="page" anchory="page"/>
          </v:shape>
        </w:pict>
      </w:r>
      <w:r w:rsidRPr="00C426D2">
        <w:pict>
          <v:shape id="_x0000_s1229" type="#_x0000_t202" style="position:absolute;margin-left:544.3pt;margin-top:472.3pt;width:24.45pt;height:307pt;z-index:-251623936;mso-wrap-distance-left:0;mso-wrap-distance-right:0;mso-position-horizontal-relative:page;mso-position-vertical-relative:page" filled="f" stroked="f">
            <v:textbox style="layout-flow:vertical;mso-layout-flow-alt:bottom-to-top" inset="0,0,0,0">
              <w:txbxContent>
                <w:p w:rsidR="00C426D2" w:rsidRDefault="00740A46">
                  <w:pPr>
                    <w:spacing w:before="125"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70 de 129</w:t>
                  </w:r>
                </w:p>
              </w:txbxContent>
            </v:textbox>
            <w10:wrap type="square" anchorx="page" anchory="page"/>
          </v:shape>
        </w:pict>
      </w:r>
    </w:p>
    <w:tbl>
      <w:tblPr>
        <w:tblW w:w="0" w:type="auto"/>
        <w:tblInd w:w="6" w:type="dxa"/>
        <w:tblLayout w:type="fixed"/>
        <w:tblCellMar>
          <w:left w:w="0" w:type="dxa"/>
          <w:right w:w="0" w:type="dxa"/>
        </w:tblCellMar>
        <w:tblLook w:val="04A0"/>
      </w:tblPr>
      <w:tblGrid>
        <w:gridCol w:w="706"/>
        <w:gridCol w:w="1032"/>
        <w:gridCol w:w="960"/>
        <w:gridCol w:w="739"/>
        <w:gridCol w:w="585"/>
        <w:gridCol w:w="692"/>
        <w:gridCol w:w="585"/>
        <w:gridCol w:w="605"/>
        <w:gridCol w:w="610"/>
        <w:gridCol w:w="628"/>
        <w:gridCol w:w="605"/>
        <w:gridCol w:w="970"/>
        <w:gridCol w:w="753"/>
      </w:tblGrid>
      <w:tr w:rsidR="00C426D2">
        <w:tblPrEx>
          <w:tblCellMar>
            <w:top w:w="0" w:type="dxa"/>
            <w:bottom w:w="0" w:type="dxa"/>
          </w:tblCellMar>
        </w:tblPrEx>
        <w:trPr>
          <w:trHeight w:hRule="exact" w:val="58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130"/>
              <w:jc w:val="right"/>
              <w:textAlignment w:val="baseline"/>
              <w:rPr>
                <w:rFonts w:ascii="Arial" w:eastAsia="Arial" w:hAnsi="Arial"/>
                <w:b/>
                <w:color w:val="000000"/>
                <w:sz w:val="11"/>
                <w:lang w:val="es-ES"/>
              </w:rPr>
            </w:pPr>
            <w:r>
              <w:rPr>
                <w:rFonts w:ascii="Arial" w:eastAsia="Arial" w:hAnsi="Arial"/>
                <w:b/>
                <w:color w:val="000000"/>
                <w:sz w:val="11"/>
                <w:lang w:val="es-ES"/>
              </w:rPr>
              <w:t>Fecha</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center"/>
              <w:textAlignment w:val="baseline"/>
              <w:rPr>
                <w:rFonts w:ascii="Arial" w:eastAsia="Arial" w:hAnsi="Arial"/>
                <w:b/>
                <w:color w:val="000000"/>
                <w:sz w:val="11"/>
                <w:lang w:val="es-ES"/>
              </w:rPr>
            </w:pPr>
            <w:r>
              <w:rPr>
                <w:rFonts w:ascii="Arial" w:eastAsia="Arial" w:hAnsi="Arial"/>
                <w:b/>
                <w:color w:val="000000"/>
                <w:sz w:val="11"/>
                <w:lang w:val="es-ES"/>
              </w:rPr>
              <w:t>Núm. factura</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ind w:left="72" w:right="108"/>
              <w:textAlignment w:val="baseline"/>
              <w:rPr>
                <w:rFonts w:ascii="Arial" w:eastAsia="Arial" w:hAnsi="Arial"/>
                <w:b/>
                <w:color w:val="000000"/>
                <w:spacing w:val="-7"/>
                <w:sz w:val="11"/>
                <w:lang w:val="es-ES"/>
              </w:rPr>
            </w:pPr>
            <w:r>
              <w:rPr>
                <w:rFonts w:ascii="Arial" w:eastAsia="Arial" w:hAnsi="Arial"/>
                <w:b/>
                <w:color w:val="000000"/>
                <w:spacing w:val="-7"/>
                <w:sz w:val="11"/>
                <w:lang w:val="es-ES"/>
              </w:rPr>
              <w:t>Entidad/proveed or</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120"/>
              <w:jc w:val="right"/>
              <w:textAlignment w:val="baseline"/>
              <w:rPr>
                <w:rFonts w:ascii="Arial" w:eastAsia="Arial" w:hAnsi="Arial"/>
                <w:b/>
                <w:color w:val="000000"/>
                <w:sz w:val="11"/>
                <w:lang w:val="es-ES"/>
              </w:rPr>
            </w:pPr>
            <w:r>
              <w:rPr>
                <w:rFonts w:ascii="Arial" w:eastAsia="Arial" w:hAnsi="Arial"/>
                <w:b/>
                <w:color w:val="000000"/>
                <w:sz w:val="11"/>
                <w:lang w:val="es-ES"/>
              </w:rPr>
              <w:t>NIF/DNI</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center"/>
              <w:textAlignment w:val="baseline"/>
              <w:rPr>
                <w:rFonts w:ascii="Arial" w:eastAsia="Arial" w:hAnsi="Arial"/>
                <w:b/>
                <w:color w:val="000000"/>
                <w:sz w:val="11"/>
                <w:lang w:val="es-ES"/>
              </w:rPr>
            </w:pPr>
            <w:r>
              <w:rPr>
                <w:rFonts w:ascii="Arial" w:eastAsia="Arial" w:hAnsi="Arial"/>
                <w:b/>
                <w:color w:val="000000"/>
                <w:sz w:val="11"/>
                <w:lang w:val="es-ES"/>
              </w:rPr>
              <w:t>importe</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68"/>
              <w:jc w:val="right"/>
              <w:textAlignment w:val="baseline"/>
              <w:rPr>
                <w:rFonts w:ascii="Arial" w:eastAsia="Arial" w:hAnsi="Arial"/>
                <w:b/>
                <w:color w:val="000000"/>
                <w:sz w:val="11"/>
                <w:lang w:val="es-ES"/>
              </w:rPr>
            </w:pPr>
            <w:r>
              <w:rPr>
                <w:rFonts w:ascii="Arial" w:eastAsia="Arial" w:hAnsi="Arial"/>
                <w:b/>
                <w:color w:val="000000"/>
                <w:sz w:val="11"/>
                <w:lang w:val="es-ES"/>
              </w:rPr>
              <w:t>IGIC</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37"/>
              <w:jc w:val="right"/>
              <w:textAlignment w:val="baseline"/>
              <w:rPr>
                <w:rFonts w:ascii="Arial" w:eastAsia="Arial" w:hAnsi="Arial"/>
                <w:b/>
                <w:color w:val="000000"/>
                <w:sz w:val="11"/>
                <w:lang w:val="es-ES"/>
              </w:rPr>
            </w:pPr>
            <w:r>
              <w:rPr>
                <w:rFonts w:ascii="Arial" w:eastAsia="Arial" w:hAnsi="Arial"/>
                <w:b/>
                <w:color w:val="000000"/>
                <w:sz w:val="11"/>
                <w:lang w:val="es-ES"/>
              </w:rPr>
              <w:t>IRPF</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1" w:line="111"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Factura </w:t>
            </w:r>
            <w:r>
              <w:rPr>
                <w:rFonts w:ascii="Arial" w:eastAsia="Arial" w:hAnsi="Arial"/>
                <w:b/>
                <w:color w:val="000000"/>
                <w:sz w:val="11"/>
                <w:lang w:val="es-ES"/>
              </w:rPr>
              <w:br/>
              <w:t xml:space="preserve">+ IGIC - </w:t>
            </w:r>
            <w:r>
              <w:rPr>
                <w:rFonts w:ascii="Arial" w:eastAsia="Arial" w:hAnsi="Arial"/>
                <w:b/>
                <w:color w:val="000000"/>
                <w:sz w:val="11"/>
                <w:lang w:val="es-ES"/>
              </w:rPr>
              <w:br/>
              <w:t>IRPF</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Total, </w:t>
            </w:r>
            <w:r>
              <w:rPr>
                <w:rFonts w:ascii="Arial" w:eastAsia="Arial" w:hAnsi="Arial"/>
                <w:b/>
                <w:color w:val="000000"/>
                <w:sz w:val="11"/>
                <w:lang w:val="es-ES"/>
              </w:rPr>
              <w:br/>
              <w:t>factura</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9" w:line="115"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Modelo</w:t>
            </w:r>
          </w:p>
          <w:p w:rsidR="00C426D2" w:rsidRDefault="00740A46">
            <w:pPr>
              <w:spacing w:line="10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115</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4" w:line="115" w:lineRule="exact"/>
              <w:ind w:left="72" w:right="36" w:firstLine="144"/>
              <w:textAlignment w:val="baseline"/>
              <w:rPr>
                <w:rFonts w:ascii="Arial" w:eastAsia="Arial" w:hAnsi="Arial"/>
                <w:b/>
                <w:color w:val="000000"/>
                <w:sz w:val="11"/>
                <w:lang w:val="es-ES"/>
              </w:rPr>
            </w:pPr>
            <w:r>
              <w:rPr>
                <w:rFonts w:ascii="Arial" w:eastAsia="Arial" w:hAnsi="Arial"/>
                <w:b/>
                <w:color w:val="000000"/>
                <w:sz w:val="11"/>
                <w:lang w:val="es-ES"/>
              </w:rPr>
              <w:t>Total, justificad</w:t>
            </w:r>
          </w:p>
          <w:p w:rsidR="00C426D2" w:rsidRDefault="00740A46">
            <w:pPr>
              <w:spacing w:line="10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o</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left="72"/>
              <w:textAlignment w:val="baseline"/>
              <w:rPr>
                <w:rFonts w:ascii="Arial" w:eastAsia="Arial" w:hAnsi="Arial"/>
                <w:b/>
                <w:color w:val="000000"/>
                <w:sz w:val="11"/>
                <w:lang w:val="es-ES"/>
              </w:rPr>
            </w:pPr>
            <w:r>
              <w:rPr>
                <w:rFonts w:ascii="Arial" w:eastAsia="Arial" w:hAnsi="Arial"/>
                <w:b/>
                <w:color w:val="000000"/>
                <w:sz w:val="11"/>
                <w:lang w:val="es-ES"/>
              </w:rPr>
              <w:t>justificante pago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left="72"/>
              <w:textAlignment w:val="baseline"/>
              <w:rPr>
                <w:rFonts w:ascii="Arial" w:eastAsia="Arial" w:hAnsi="Arial"/>
                <w:b/>
                <w:color w:val="000000"/>
                <w:sz w:val="11"/>
                <w:lang w:val="es-ES"/>
              </w:rPr>
            </w:pPr>
            <w:r>
              <w:rPr>
                <w:rFonts w:ascii="Arial" w:eastAsia="Arial" w:hAnsi="Arial"/>
                <w:b/>
                <w:color w:val="000000"/>
                <w:sz w:val="11"/>
                <w:lang w:val="es-ES"/>
              </w:rPr>
              <w:t>Concepto</w:t>
            </w:r>
          </w:p>
        </w:tc>
      </w:tr>
      <w:tr w:rsidR="00C426D2">
        <w:tblPrEx>
          <w:tblCellMar>
            <w:top w:w="0" w:type="dxa"/>
            <w:bottom w:w="0" w:type="dxa"/>
          </w:tblCellMar>
        </w:tblPrEx>
        <w:trPr>
          <w:trHeight w:hRule="exact" w:val="56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01/10/2024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jc w:val="center"/>
              <w:textAlignment w:val="baseline"/>
              <w:rPr>
                <w:rFonts w:ascii="Arial" w:eastAsia="Arial" w:hAnsi="Arial"/>
                <w:color w:val="000000"/>
                <w:sz w:val="11"/>
                <w:lang w:val="es-ES"/>
              </w:rPr>
            </w:pPr>
            <w:r>
              <w:rPr>
                <w:rFonts w:ascii="Arial" w:eastAsia="Arial" w:hAnsi="Arial"/>
                <w:color w:val="000000"/>
                <w:sz w:val="11"/>
                <w:lang w:val="es-ES"/>
              </w:rPr>
              <w:t>10</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27" w:line="112" w:lineRule="exact"/>
              <w:ind w:left="72"/>
              <w:textAlignment w:val="baseline"/>
              <w:rPr>
                <w:rFonts w:ascii="Arial" w:eastAsia="Arial" w:hAnsi="Arial"/>
                <w:color w:val="000000"/>
                <w:sz w:val="11"/>
                <w:lang w:val="es-ES"/>
              </w:rPr>
            </w:pPr>
            <w:r>
              <w:rPr>
                <w:rFonts w:ascii="Arial" w:eastAsia="Arial" w:hAnsi="Arial"/>
                <w:color w:val="000000"/>
                <w:sz w:val="11"/>
                <w:lang w:val="es-ES"/>
              </w:rPr>
              <w:t>Antonia Ana González Alemán</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42532622X</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93"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 </w:t>
            </w:r>
            <w:r>
              <w:rPr>
                <w:rFonts w:ascii="Arial" w:eastAsia="Arial" w:hAnsi="Arial"/>
                <w:color w:val="000000"/>
                <w:sz w:val="11"/>
                <w:lang w:val="es-ES"/>
              </w:rPr>
              <w:br/>
              <w:t>02/10/2024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ind w:left="72"/>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7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4" w:line="112"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01/11/2024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4" w:line="112" w:lineRule="exact"/>
              <w:jc w:val="center"/>
              <w:textAlignment w:val="baseline"/>
              <w:rPr>
                <w:rFonts w:ascii="Arial" w:eastAsia="Arial" w:hAnsi="Arial"/>
                <w:color w:val="000000"/>
                <w:sz w:val="11"/>
                <w:lang w:val="es-ES"/>
              </w:rPr>
            </w:pPr>
            <w:r>
              <w:rPr>
                <w:rFonts w:ascii="Arial" w:eastAsia="Arial" w:hAnsi="Arial"/>
                <w:color w:val="000000"/>
                <w:sz w:val="11"/>
                <w:lang w:val="es-ES"/>
              </w:rPr>
              <w:t>11</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7" w:line="114" w:lineRule="exact"/>
              <w:ind w:left="72"/>
              <w:textAlignment w:val="baseline"/>
              <w:rPr>
                <w:rFonts w:ascii="Arial" w:eastAsia="Arial" w:hAnsi="Arial"/>
                <w:color w:val="000000"/>
                <w:sz w:val="11"/>
                <w:lang w:val="es-ES"/>
              </w:rPr>
            </w:pPr>
            <w:r>
              <w:rPr>
                <w:rFonts w:ascii="Arial" w:eastAsia="Arial" w:hAnsi="Arial"/>
                <w:color w:val="000000"/>
                <w:sz w:val="11"/>
                <w:lang w:val="es-ES"/>
              </w:rPr>
              <w:t>Antonia Ana González Alemán</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4" w:line="112"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42532622X</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19"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t xml:space="preserve">bancario05/11/202 </w:t>
            </w:r>
            <w:r>
              <w:rPr>
                <w:rFonts w:ascii="Arial" w:eastAsia="Arial" w:hAnsi="Arial"/>
                <w:color w:val="000000"/>
                <w:sz w:val="11"/>
                <w:lang w:val="es-ES"/>
              </w:rPr>
              <w:br/>
              <w:t>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4" w:line="112" w:lineRule="exact"/>
              <w:ind w:left="72"/>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47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01/12/2024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6" w:lineRule="exact"/>
              <w:jc w:val="center"/>
              <w:textAlignment w:val="baseline"/>
              <w:rPr>
                <w:rFonts w:ascii="Arial" w:eastAsia="Arial" w:hAnsi="Arial"/>
                <w:color w:val="000000"/>
                <w:sz w:val="11"/>
                <w:lang w:val="es-ES"/>
              </w:rPr>
            </w:pPr>
            <w:r>
              <w:rPr>
                <w:rFonts w:ascii="Arial" w:eastAsia="Arial" w:hAnsi="Arial"/>
                <w:color w:val="000000"/>
                <w:sz w:val="11"/>
                <w:lang w:val="es-ES"/>
              </w:rPr>
              <w:t>12</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7" w:line="116" w:lineRule="exact"/>
              <w:ind w:left="72"/>
              <w:textAlignment w:val="baseline"/>
              <w:rPr>
                <w:rFonts w:ascii="Arial" w:eastAsia="Arial" w:hAnsi="Arial"/>
                <w:color w:val="000000"/>
                <w:sz w:val="11"/>
                <w:lang w:val="es-ES"/>
              </w:rPr>
            </w:pPr>
            <w:r>
              <w:rPr>
                <w:rFonts w:ascii="Arial" w:eastAsia="Arial" w:hAnsi="Arial"/>
                <w:color w:val="000000"/>
                <w:sz w:val="11"/>
                <w:lang w:val="es-ES"/>
              </w:rPr>
              <w:t>Antonia Ana González Alemán</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42532622X</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568,73 €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39,81 €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500,48 €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108,06 €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608,54 €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6"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Recibo Pago y </w:t>
            </w:r>
            <w:r>
              <w:rPr>
                <w:rFonts w:ascii="Arial" w:eastAsia="Arial" w:hAnsi="Arial"/>
                <w:color w:val="000000"/>
                <w:sz w:val="11"/>
                <w:lang w:val="es-ES"/>
              </w:rPr>
              <w:br/>
              <w:t xml:space="preserve">justificante </w:t>
            </w:r>
            <w:r>
              <w:rPr>
                <w:rFonts w:ascii="Arial" w:eastAsia="Arial" w:hAnsi="Arial"/>
                <w:color w:val="000000"/>
                <w:sz w:val="11"/>
                <w:lang w:val="es-ES"/>
              </w:rPr>
              <w:br/>
            </w:r>
            <w:r>
              <w:rPr>
                <w:rFonts w:ascii="Arial" w:eastAsia="Arial" w:hAnsi="Arial"/>
                <w:color w:val="000000"/>
                <w:sz w:val="11"/>
                <w:lang w:val="es-ES"/>
              </w:rPr>
              <w:t xml:space="preserve">bancario </w:t>
            </w:r>
            <w:r>
              <w:rPr>
                <w:rFonts w:ascii="Arial" w:eastAsia="Arial" w:hAnsi="Arial"/>
                <w:color w:val="000000"/>
                <w:sz w:val="11"/>
                <w:lang w:val="es-ES"/>
              </w:rPr>
              <w:br/>
              <w:t>02/12/2024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6" w:lineRule="exact"/>
              <w:ind w:left="72"/>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389"/>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72" w:line="11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72" w:line="116" w:lineRule="exact"/>
              <w:jc w:val="center"/>
              <w:textAlignment w:val="baseline"/>
              <w:rPr>
                <w:rFonts w:ascii="Arial" w:eastAsia="Arial" w:hAnsi="Arial"/>
                <w:color w:val="000000"/>
                <w:sz w:val="11"/>
                <w:lang w:val="es-ES"/>
              </w:rPr>
            </w:pPr>
            <w:r>
              <w:rPr>
                <w:rFonts w:ascii="Arial" w:eastAsia="Arial" w:hAnsi="Arial"/>
                <w:color w:val="000000"/>
                <w:sz w:val="11"/>
                <w:lang w:val="es-ES"/>
              </w:rPr>
              <w:t>FM4KAAH0005678</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55" w:line="116"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72" w:line="11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72" w:line="116" w:lineRule="exact"/>
              <w:textAlignment w:val="baseline"/>
              <w:rPr>
                <w:rFonts w:ascii="Arial" w:eastAsia="Arial" w:hAnsi="Arial"/>
                <w:color w:val="000000"/>
                <w:sz w:val="11"/>
                <w:lang w:val="es-ES"/>
              </w:rPr>
            </w:pPr>
            <w:r>
              <w:rPr>
                <w:rFonts w:ascii="Arial" w:eastAsia="Arial" w:hAnsi="Arial"/>
                <w:color w:val="000000"/>
                <w:sz w:val="11"/>
                <w:lang w:val="es-ES"/>
              </w:rPr>
              <w:t>52,00 €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72" w:line="11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72" w:line="11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72" w:line="116" w:lineRule="exact"/>
              <w:textAlignment w:val="baseline"/>
              <w:rPr>
                <w:rFonts w:ascii="Arial" w:eastAsia="Arial" w:hAnsi="Arial"/>
                <w:color w:val="000000"/>
                <w:sz w:val="11"/>
                <w:lang w:val="es-ES"/>
              </w:rPr>
            </w:pPr>
            <w:r>
              <w:rPr>
                <w:rFonts w:ascii="Arial" w:eastAsia="Arial" w:hAnsi="Arial"/>
                <w:color w:val="000000"/>
                <w:sz w:val="11"/>
                <w:lang w:val="es-ES"/>
              </w:rPr>
              <w:t>52,00 €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72" w:line="116" w:lineRule="exact"/>
              <w:textAlignment w:val="baseline"/>
              <w:rPr>
                <w:rFonts w:ascii="Arial" w:eastAsia="Arial" w:hAnsi="Arial"/>
                <w:color w:val="000000"/>
                <w:sz w:val="11"/>
                <w:lang w:val="es-ES"/>
              </w:rPr>
            </w:pPr>
            <w:r>
              <w:rPr>
                <w:rFonts w:ascii="Arial" w:eastAsia="Arial" w:hAnsi="Arial"/>
                <w:color w:val="000000"/>
                <w:sz w:val="11"/>
                <w:lang w:val="es-ES"/>
              </w:rPr>
              <w:t>52,00 €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72" w:line="11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72" w:line="116" w:lineRule="exact"/>
              <w:textAlignment w:val="baseline"/>
              <w:rPr>
                <w:rFonts w:ascii="Arial" w:eastAsia="Arial" w:hAnsi="Arial"/>
                <w:color w:val="000000"/>
                <w:sz w:val="11"/>
                <w:lang w:val="es-ES"/>
              </w:rPr>
            </w:pPr>
            <w:r>
              <w:rPr>
                <w:rFonts w:ascii="Arial" w:eastAsia="Arial" w:hAnsi="Arial"/>
                <w:color w:val="000000"/>
                <w:sz w:val="11"/>
                <w:lang w:val="es-ES"/>
              </w:rPr>
              <w:t>52,00 €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60"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11" w:lineRule="exact"/>
              <w:ind w:left="72"/>
              <w:textAlignment w:val="baseline"/>
              <w:rPr>
                <w:rFonts w:ascii="Arial" w:eastAsia="Arial" w:hAnsi="Arial"/>
                <w:color w:val="000000"/>
                <w:sz w:val="11"/>
                <w:lang w:val="es-ES"/>
              </w:rPr>
            </w:pPr>
            <w:r>
              <w:rPr>
                <w:rFonts w:ascii="Arial" w:eastAsia="Arial" w:hAnsi="Arial"/>
                <w:color w:val="000000"/>
                <w:sz w:val="11"/>
                <w:lang w:val="es-ES"/>
              </w:rPr>
              <w:t>05/01/2024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72" w:line="116"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470"/>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3" w:line="107"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04/02/2024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3" w:line="107" w:lineRule="exact"/>
              <w:jc w:val="center"/>
              <w:textAlignment w:val="baseline"/>
              <w:rPr>
                <w:rFonts w:ascii="Arial" w:eastAsia="Arial" w:hAnsi="Arial"/>
                <w:color w:val="000000"/>
                <w:sz w:val="11"/>
                <w:lang w:val="es-ES"/>
              </w:rPr>
            </w:pPr>
            <w:r>
              <w:rPr>
                <w:rFonts w:ascii="Arial" w:eastAsia="Arial" w:hAnsi="Arial"/>
                <w:color w:val="000000"/>
                <w:sz w:val="11"/>
                <w:lang w:val="es-ES"/>
              </w:rPr>
              <w:t>FM4KABH0000886</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6" w:line="112"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3" w:line="107"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3" w:line="107" w:lineRule="exact"/>
              <w:textAlignment w:val="baseline"/>
              <w:rPr>
                <w:rFonts w:ascii="Arial" w:eastAsia="Arial" w:hAnsi="Arial"/>
                <w:color w:val="000000"/>
                <w:sz w:val="11"/>
                <w:lang w:val="es-ES"/>
              </w:rPr>
            </w:pPr>
            <w:r>
              <w:rPr>
                <w:rFonts w:ascii="Arial" w:eastAsia="Arial" w:hAnsi="Arial"/>
                <w:color w:val="000000"/>
                <w:sz w:val="11"/>
                <w:lang w:val="es-ES"/>
              </w:rPr>
              <w:t>51,37 €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53"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3"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3" w:line="107" w:lineRule="exact"/>
              <w:textAlignment w:val="baseline"/>
              <w:rPr>
                <w:rFonts w:ascii="Arial" w:eastAsia="Arial" w:hAnsi="Arial"/>
                <w:color w:val="000000"/>
                <w:sz w:val="11"/>
                <w:lang w:val="es-ES"/>
              </w:rPr>
            </w:pPr>
            <w:r>
              <w:rPr>
                <w:rFonts w:ascii="Arial" w:eastAsia="Arial" w:hAnsi="Arial"/>
                <w:color w:val="000000"/>
                <w:sz w:val="11"/>
                <w:lang w:val="es-ES"/>
              </w:rPr>
              <w:t>51,37 €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3" w:line="107" w:lineRule="exact"/>
              <w:textAlignment w:val="baseline"/>
              <w:rPr>
                <w:rFonts w:ascii="Arial" w:eastAsia="Arial" w:hAnsi="Arial"/>
                <w:color w:val="000000"/>
                <w:sz w:val="11"/>
                <w:lang w:val="es-ES"/>
              </w:rPr>
            </w:pPr>
            <w:r>
              <w:rPr>
                <w:rFonts w:ascii="Arial" w:eastAsia="Arial" w:hAnsi="Arial"/>
                <w:color w:val="000000"/>
                <w:sz w:val="11"/>
                <w:lang w:val="es-ES"/>
              </w:rPr>
              <w:t>51,37 €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3"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3" w:line="107" w:lineRule="exact"/>
              <w:textAlignment w:val="baseline"/>
              <w:rPr>
                <w:rFonts w:ascii="Arial" w:eastAsia="Arial" w:hAnsi="Arial"/>
                <w:color w:val="000000"/>
                <w:sz w:val="11"/>
                <w:lang w:val="es-ES"/>
              </w:rPr>
            </w:pPr>
            <w:r>
              <w:rPr>
                <w:rFonts w:ascii="Arial" w:eastAsia="Arial" w:hAnsi="Arial"/>
                <w:color w:val="000000"/>
                <w:sz w:val="11"/>
                <w:lang w:val="es-ES"/>
              </w:rPr>
              <w:t>51,37 €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2"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1" w:lineRule="exact"/>
              <w:ind w:left="72"/>
              <w:textAlignment w:val="baseline"/>
              <w:rPr>
                <w:rFonts w:ascii="Arial" w:eastAsia="Arial" w:hAnsi="Arial"/>
                <w:color w:val="000000"/>
                <w:sz w:val="11"/>
                <w:lang w:val="es-ES"/>
              </w:rPr>
            </w:pPr>
            <w:r>
              <w:rPr>
                <w:rFonts w:ascii="Arial" w:eastAsia="Arial" w:hAnsi="Arial"/>
                <w:color w:val="000000"/>
                <w:sz w:val="11"/>
                <w:lang w:val="es-ES"/>
              </w:rPr>
              <w:t>06/02/2024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3" w:line="107"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74"/>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57" w:line="107"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04/03/2024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57" w:line="107" w:lineRule="exact"/>
              <w:jc w:val="center"/>
              <w:textAlignment w:val="baseline"/>
              <w:rPr>
                <w:rFonts w:ascii="Arial" w:eastAsia="Arial" w:hAnsi="Arial"/>
                <w:color w:val="000000"/>
                <w:sz w:val="11"/>
                <w:lang w:val="es-ES"/>
              </w:rPr>
            </w:pPr>
            <w:r>
              <w:rPr>
                <w:rFonts w:ascii="Arial" w:eastAsia="Arial" w:hAnsi="Arial"/>
                <w:color w:val="000000"/>
                <w:sz w:val="11"/>
                <w:lang w:val="es-ES"/>
              </w:rPr>
              <w:t>FM4KACH0000873</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125" w:after="5" w:line="117"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57" w:line="107"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57" w:line="107"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57"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57"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57" w:line="107"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57" w:line="107"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57"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57" w:line="107"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46"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1" w:lineRule="exact"/>
              <w:ind w:left="72"/>
              <w:textAlignment w:val="baseline"/>
              <w:rPr>
                <w:rFonts w:ascii="Arial" w:eastAsia="Arial" w:hAnsi="Arial"/>
                <w:color w:val="000000"/>
                <w:sz w:val="11"/>
                <w:lang w:val="es-ES"/>
              </w:rPr>
            </w:pPr>
            <w:r>
              <w:rPr>
                <w:rFonts w:ascii="Arial" w:eastAsia="Arial" w:hAnsi="Arial"/>
                <w:color w:val="000000"/>
                <w:sz w:val="11"/>
                <w:lang w:val="es-ES"/>
              </w:rPr>
              <w:t>5/03/2024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57" w:line="107"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46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9" w:line="11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04/04/2024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9" w:line="116" w:lineRule="exact"/>
              <w:jc w:val="center"/>
              <w:textAlignment w:val="baseline"/>
              <w:rPr>
                <w:rFonts w:ascii="Arial" w:eastAsia="Arial" w:hAnsi="Arial"/>
                <w:color w:val="000000"/>
                <w:sz w:val="11"/>
                <w:lang w:val="es-ES"/>
              </w:rPr>
            </w:pPr>
            <w:r>
              <w:rPr>
                <w:rFonts w:ascii="Arial" w:eastAsia="Arial" w:hAnsi="Arial"/>
                <w:color w:val="000000"/>
                <w:sz w:val="11"/>
                <w:lang w:val="es-ES"/>
              </w:rPr>
              <w:t>FM4K4DH0000857</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2" w:line="116"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9" w:line="11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9" w:line="11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49" w:line="11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9" w:line="11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9" w:line="11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9" w:line="11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9" w:line="11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9" w:line="11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10" w:lineRule="exact"/>
              <w:ind w:left="72"/>
              <w:textAlignment w:val="baseline"/>
              <w:rPr>
                <w:rFonts w:ascii="Arial" w:eastAsia="Arial" w:hAnsi="Arial"/>
                <w:color w:val="000000"/>
                <w:sz w:val="11"/>
                <w:lang w:val="es-ES"/>
              </w:rPr>
            </w:pPr>
            <w:r>
              <w:rPr>
                <w:rFonts w:ascii="Arial" w:eastAsia="Arial" w:hAnsi="Arial"/>
                <w:color w:val="000000"/>
                <w:sz w:val="11"/>
                <w:lang w:val="es-ES"/>
              </w:rPr>
              <w:t>05/04/2024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9" w:line="116"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84"/>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67" w:line="107"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04/05/2024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67" w:line="107" w:lineRule="exact"/>
              <w:jc w:val="center"/>
              <w:textAlignment w:val="baseline"/>
              <w:rPr>
                <w:rFonts w:ascii="Arial" w:eastAsia="Arial" w:hAnsi="Arial"/>
                <w:color w:val="000000"/>
                <w:sz w:val="11"/>
                <w:lang w:val="es-ES"/>
              </w:rPr>
            </w:pPr>
            <w:r>
              <w:rPr>
                <w:rFonts w:ascii="Arial" w:eastAsia="Arial" w:hAnsi="Arial"/>
                <w:color w:val="000000"/>
                <w:sz w:val="11"/>
                <w:lang w:val="es-ES"/>
              </w:rPr>
              <w:t>FM4KAEHOO6001</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125" w:after="15" w:line="117"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67" w:line="107"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67" w:line="107"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67"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67"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67" w:line="107"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67" w:line="107"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67"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67" w:line="107"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56"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1" w:lineRule="exact"/>
              <w:ind w:left="72"/>
              <w:textAlignment w:val="baseline"/>
              <w:rPr>
                <w:rFonts w:ascii="Arial" w:eastAsia="Arial" w:hAnsi="Arial"/>
                <w:color w:val="000000"/>
                <w:sz w:val="11"/>
                <w:lang w:val="es-ES"/>
              </w:rPr>
            </w:pPr>
            <w:r>
              <w:rPr>
                <w:rFonts w:ascii="Arial" w:eastAsia="Arial" w:hAnsi="Arial"/>
                <w:color w:val="000000"/>
                <w:sz w:val="11"/>
                <w:lang w:val="es-ES"/>
              </w:rPr>
              <w:t>07/05/2024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67" w:line="107"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5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12"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04/06/2024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12" w:lineRule="exact"/>
              <w:jc w:val="center"/>
              <w:textAlignment w:val="baseline"/>
              <w:rPr>
                <w:rFonts w:ascii="Arial" w:eastAsia="Arial" w:hAnsi="Arial"/>
                <w:color w:val="000000"/>
                <w:sz w:val="11"/>
                <w:lang w:val="es-ES"/>
              </w:rPr>
            </w:pPr>
            <w:r>
              <w:rPr>
                <w:rFonts w:ascii="Arial" w:eastAsia="Arial" w:hAnsi="Arial"/>
                <w:color w:val="000000"/>
                <w:sz w:val="11"/>
                <w:lang w:val="es-ES"/>
              </w:rPr>
              <w:t>FM4KAFH0000781</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121" w:line="114"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12"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38"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27"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6" w:lineRule="exact"/>
              <w:ind w:left="72"/>
              <w:textAlignment w:val="baseline"/>
              <w:rPr>
                <w:rFonts w:ascii="Arial" w:eastAsia="Arial" w:hAnsi="Arial"/>
                <w:color w:val="000000"/>
                <w:sz w:val="11"/>
                <w:lang w:val="es-ES"/>
              </w:rPr>
            </w:pPr>
            <w:r>
              <w:rPr>
                <w:rFonts w:ascii="Arial" w:eastAsia="Arial" w:hAnsi="Arial"/>
                <w:color w:val="000000"/>
                <w:sz w:val="11"/>
                <w:lang w:val="es-ES"/>
              </w:rPr>
              <w:t>05/06/2024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12"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60"/>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3" w:line="112"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04/07/2024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3" w:line="112" w:lineRule="exact"/>
              <w:jc w:val="center"/>
              <w:textAlignment w:val="baseline"/>
              <w:rPr>
                <w:rFonts w:ascii="Arial" w:eastAsia="Arial" w:hAnsi="Arial"/>
                <w:color w:val="000000"/>
                <w:sz w:val="11"/>
                <w:lang w:val="es-ES"/>
              </w:rPr>
            </w:pPr>
            <w:r>
              <w:rPr>
                <w:rFonts w:ascii="Arial" w:eastAsia="Arial" w:hAnsi="Arial"/>
                <w:color w:val="000000"/>
                <w:sz w:val="11"/>
                <w:lang w:val="es-ES"/>
              </w:rPr>
              <w:t>FM4K4GH0004355</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6" w:line="114"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3" w:line="112"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3" w:line="11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43"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3"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3" w:line="11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3" w:line="11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3"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3" w:line="11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32"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6" w:lineRule="exact"/>
              <w:ind w:left="72"/>
              <w:textAlignment w:val="baseline"/>
              <w:rPr>
                <w:rFonts w:ascii="Arial" w:eastAsia="Arial" w:hAnsi="Arial"/>
                <w:color w:val="000000"/>
                <w:sz w:val="11"/>
                <w:lang w:val="es-ES"/>
              </w:rPr>
            </w:pPr>
            <w:r>
              <w:rPr>
                <w:rFonts w:ascii="Arial" w:eastAsia="Arial" w:hAnsi="Arial"/>
                <w:color w:val="000000"/>
                <w:sz w:val="11"/>
                <w:lang w:val="es-ES"/>
              </w:rPr>
              <w:t>05/07/2024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3" w:line="112"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5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02"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04/08/2024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02" w:lineRule="exact"/>
              <w:jc w:val="center"/>
              <w:textAlignment w:val="baseline"/>
              <w:rPr>
                <w:rFonts w:ascii="Arial" w:eastAsia="Arial" w:hAnsi="Arial"/>
                <w:color w:val="000000"/>
                <w:sz w:val="11"/>
                <w:lang w:val="es-ES"/>
              </w:rPr>
            </w:pPr>
            <w:r>
              <w:rPr>
                <w:rFonts w:ascii="Arial" w:eastAsia="Arial" w:hAnsi="Arial"/>
                <w:color w:val="000000"/>
                <w:sz w:val="11"/>
                <w:lang w:val="es-ES"/>
              </w:rPr>
              <w:t>FM4K4HH0001848</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1" w:line="109"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02"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0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38" w:line="10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0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0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0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0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0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27"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96" w:lineRule="exact"/>
              <w:ind w:left="72"/>
              <w:textAlignment w:val="baseline"/>
              <w:rPr>
                <w:rFonts w:ascii="Arial" w:eastAsia="Arial" w:hAnsi="Arial"/>
                <w:color w:val="000000"/>
                <w:sz w:val="11"/>
                <w:lang w:val="es-ES"/>
              </w:rPr>
            </w:pPr>
            <w:r>
              <w:rPr>
                <w:rFonts w:ascii="Arial" w:eastAsia="Arial" w:hAnsi="Arial"/>
                <w:color w:val="000000"/>
                <w:sz w:val="11"/>
                <w:lang w:val="es-ES"/>
              </w:rPr>
              <w:t>6/08/2024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02"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5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04/09/2024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6" w:lineRule="exact"/>
              <w:jc w:val="center"/>
              <w:textAlignment w:val="baseline"/>
              <w:rPr>
                <w:rFonts w:ascii="Arial" w:eastAsia="Arial" w:hAnsi="Arial"/>
                <w:color w:val="000000"/>
                <w:sz w:val="11"/>
                <w:lang w:val="es-ES"/>
              </w:rPr>
            </w:pPr>
            <w:r>
              <w:rPr>
                <w:rFonts w:ascii="Arial" w:eastAsia="Arial" w:hAnsi="Arial"/>
                <w:color w:val="000000"/>
                <w:sz w:val="11"/>
                <w:lang w:val="es-ES"/>
              </w:rPr>
              <w:t>FM4KAIH0000872</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2" w:line="111"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9" w:line="10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27"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1" w:lineRule="exact"/>
              <w:ind w:left="72"/>
              <w:textAlignment w:val="baseline"/>
              <w:rPr>
                <w:rFonts w:ascii="Arial" w:eastAsia="Arial" w:hAnsi="Arial"/>
                <w:color w:val="000000"/>
                <w:sz w:val="11"/>
                <w:lang w:val="es-ES"/>
              </w:rPr>
            </w:pPr>
            <w:r>
              <w:rPr>
                <w:rFonts w:ascii="Arial" w:eastAsia="Arial" w:hAnsi="Arial"/>
                <w:color w:val="000000"/>
                <w:sz w:val="11"/>
                <w:lang w:val="es-ES"/>
              </w:rPr>
              <w:t>05/09/2024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06"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5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11"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04/10/2024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FM4K4JH0005245</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121" w:line="114"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11"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38"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1"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26"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6" w:lineRule="exact"/>
              <w:ind w:left="72"/>
              <w:textAlignment w:val="baseline"/>
              <w:rPr>
                <w:rFonts w:ascii="Arial" w:eastAsia="Arial" w:hAnsi="Arial"/>
                <w:color w:val="000000"/>
                <w:sz w:val="11"/>
                <w:lang w:val="es-ES"/>
              </w:rPr>
            </w:pPr>
            <w:r>
              <w:rPr>
                <w:rFonts w:ascii="Arial" w:eastAsia="Arial" w:hAnsi="Arial"/>
                <w:color w:val="000000"/>
                <w:sz w:val="11"/>
                <w:lang w:val="es-ES"/>
              </w:rPr>
              <w:t>05/10/2024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11"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35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1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04/11/2024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16" w:lineRule="exact"/>
              <w:jc w:val="center"/>
              <w:textAlignment w:val="baseline"/>
              <w:rPr>
                <w:rFonts w:ascii="Arial" w:eastAsia="Arial" w:hAnsi="Arial"/>
                <w:color w:val="000000"/>
                <w:sz w:val="11"/>
                <w:lang w:val="es-ES"/>
              </w:rPr>
            </w:pPr>
            <w:r>
              <w:rPr>
                <w:rFonts w:ascii="Arial" w:eastAsia="Arial" w:hAnsi="Arial"/>
                <w:color w:val="000000"/>
                <w:sz w:val="11"/>
                <w:lang w:val="es-ES"/>
              </w:rPr>
              <w:t>FM4K4KH0005643</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121" w:line="116"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1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38" w:line="11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38" w:line="116"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27"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10" w:lineRule="exact"/>
              <w:ind w:left="72"/>
              <w:textAlignment w:val="baseline"/>
              <w:rPr>
                <w:rFonts w:ascii="Arial" w:eastAsia="Arial" w:hAnsi="Arial"/>
                <w:color w:val="000000"/>
                <w:sz w:val="11"/>
                <w:lang w:val="es-ES"/>
              </w:rPr>
            </w:pPr>
            <w:r>
              <w:rPr>
                <w:rFonts w:ascii="Arial" w:eastAsia="Arial" w:hAnsi="Arial"/>
                <w:color w:val="000000"/>
                <w:sz w:val="11"/>
                <w:lang w:val="es-ES"/>
              </w:rPr>
              <w:t>05/11/2024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8" w:line="116"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278"/>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61" w:line="112"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04/12/2024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61" w:line="112" w:lineRule="exact"/>
              <w:jc w:val="center"/>
              <w:textAlignment w:val="baseline"/>
              <w:rPr>
                <w:rFonts w:ascii="Arial" w:eastAsia="Arial" w:hAnsi="Arial"/>
                <w:color w:val="000000"/>
                <w:sz w:val="11"/>
                <w:lang w:val="es-ES"/>
              </w:rPr>
            </w:pPr>
            <w:r>
              <w:rPr>
                <w:rFonts w:ascii="Arial" w:eastAsia="Arial" w:hAnsi="Arial"/>
                <w:color w:val="000000"/>
                <w:sz w:val="11"/>
                <w:lang w:val="es-ES"/>
              </w:rPr>
              <w:t>FM4K4H0000765</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44" w:line="114" w:lineRule="exact"/>
              <w:ind w:left="72"/>
              <w:textAlignment w:val="baseline"/>
              <w:rPr>
                <w:rFonts w:ascii="Arial" w:eastAsia="Arial" w:hAnsi="Arial"/>
                <w:color w:val="000000"/>
                <w:sz w:val="11"/>
                <w:lang w:val="es-ES"/>
              </w:rPr>
            </w:pPr>
            <w:r>
              <w:rPr>
                <w:rFonts w:ascii="Arial" w:eastAsia="Arial" w:hAnsi="Arial"/>
                <w:color w:val="000000"/>
                <w:sz w:val="11"/>
                <w:lang w:val="es-ES"/>
              </w:rPr>
              <w:t>Telefónica de España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61" w:line="112"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A82018474</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161" w:line="11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161"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161"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161" w:line="11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161" w:line="11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161"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161" w:line="112" w:lineRule="exact"/>
              <w:textAlignment w:val="baseline"/>
              <w:rPr>
                <w:rFonts w:ascii="Arial" w:eastAsia="Arial" w:hAnsi="Arial"/>
                <w:color w:val="000000"/>
                <w:sz w:val="11"/>
                <w:lang w:val="es-ES"/>
              </w:rPr>
            </w:pPr>
            <w:r>
              <w:rPr>
                <w:rFonts w:ascii="Arial" w:eastAsia="Arial" w:hAnsi="Arial"/>
                <w:color w:val="000000"/>
                <w:sz w:val="11"/>
                <w:lang w:val="es-ES"/>
              </w:rPr>
              <w:t>52,97 €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50" w:line="117" w:lineRule="exact"/>
              <w:ind w:left="72"/>
              <w:textAlignment w:val="baseline"/>
              <w:rPr>
                <w:rFonts w:ascii="Arial" w:eastAsia="Arial" w:hAnsi="Arial"/>
                <w:color w:val="000000"/>
                <w:sz w:val="11"/>
                <w:lang w:val="es-ES"/>
              </w:rPr>
            </w:pPr>
            <w:r>
              <w:rPr>
                <w:rFonts w:ascii="Arial" w:eastAsia="Arial" w:hAnsi="Arial"/>
                <w:color w:val="000000"/>
                <w:sz w:val="11"/>
                <w:lang w:val="es-ES"/>
              </w:rPr>
              <w:t>Extracto Bancario</w:t>
            </w:r>
          </w:p>
          <w:p w:rsidR="00C426D2" w:rsidRDefault="00740A46">
            <w:pPr>
              <w:spacing w:line="106" w:lineRule="exact"/>
              <w:ind w:left="72"/>
              <w:textAlignment w:val="baseline"/>
              <w:rPr>
                <w:rFonts w:ascii="Arial" w:eastAsia="Arial" w:hAnsi="Arial"/>
                <w:color w:val="000000"/>
                <w:sz w:val="11"/>
                <w:lang w:val="es-ES"/>
              </w:rPr>
            </w:pPr>
            <w:r>
              <w:rPr>
                <w:rFonts w:ascii="Arial" w:eastAsia="Arial" w:hAnsi="Arial"/>
                <w:color w:val="000000"/>
                <w:sz w:val="11"/>
                <w:lang w:val="es-ES"/>
              </w:rPr>
              <w:t>05/12/2024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61" w:line="112" w:lineRule="exact"/>
              <w:ind w:left="72"/>
              <w:textAlignment w:val="baseline"/>
              <w:rPr>
                <w:rFonts w:ascii="Arial" w:eastAsia="Arial" w:hAnsi="Arial"/>
                <w:color w:val="000000"/>
                <w:sz w:val="11"/>
                <w:lang w:val="es-ES"/>
              </w:rPr>
            </w:pPr>
            <w:r>
              <w:rPr>
                <w:rFonts w:ascii="Arial" w:eastAsia="Arial" w:hAnsi="Arial"/>
                <w:color w:val="000000"/>
                <w:sz w:val="11"/>
                <w:lang w:val="es-ES"/>
              </w:rPr>
              <w:t>Teléfono</w:t>
            </w:r>
          </w:p>
        </w:tc>
      </w:tr>
      <w:tr w:rsidR="00C426D2">
        <w:tblPrEx>
          <w:tblCellMar>
            <w:top w:w="0" w:type="dxa"/>
            <w:bottom w:w="0" w:type="dxa"/>
          </w:tblCellMar>
        </w:tblPrEx>
        <w:trPr>
          <w:trHeight w:hRule="exact" w:val="47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29/02/2024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6" w:lineRule="exact"/>
              <w:jc w:val="center"/>
              <w:textAlignment w:val="baseline"/>
              <w:rPr>
                <w:rFonts w:ascii="Arial" w:eastAsia="Arial" w:hAnsi="Arial"/>
                <w:color w:val="000000"/>
                <w:sz w:val="11"/>
                <w:lang w:val="es-ES"/>
              </w:rPr>
            </w:pPr>
            <w:r>
              <w:rPr>
                <w:rFonts w:ascii="Arial" w:eastAsia="Arial" w:hAnsi="Arial"/>
                <w:color w:val="000000"/>
                <w:sz w:val="11"/>
                <w:lang w:val="es-ES"/>
              </w:rPr>
              <w:t>24 /407</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120" w:line="116" w:lineRule="exact"/>
              <w:ind w:left="72" w:right="180"/>
              <w:textAlignment w:val="baseline"/>
              <w:rPr>
                <w:rFonts w:ascii="Arial" w:eastAsia="Arial" w:hAnsi="Arial"/>
                <w:color w:val="000000"/>
                <w:spacing w:val="-7"/>
                <w:sz w:val="11"/>
                <w:lang w:val="es-ES"/>
              </w:rPr>
            </w:pPr>
            <w:r>
              <w:rPr>
                <w:rFonts w:ascii="Arial" w:eastAsia="Arial" w:hAnsi="Arial"/>
                <w:color w:val="000000"/>
                <w:spacing w:val="-7"/>
                <w:sz w:val="11"/>
                <w:lang w:val="es-ES"/>
              </w:rPr>
              <w:t>Imprenta Papelería Surestes, S.L.U.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6"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B76065333</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274,50 €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19,22 €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293,72 €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293,72 €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54" w:line="116" w:lineRule="exact"/>
              <w:textAlignment w:val="baseline"/>
              <w:rPr>
                <w:rFonts w:ascii="Arial" w:eastAsia="Arial" w:hAnsi="Arial"/>
                <w:color w:val="000000"/>
                <w:sz w:val="11"/>
                <w:lang w:val="es-ES"/>
              </w:rPr>
            </w:pPr>
            <w:r>
              <w:rPr>
                <w:rFonts w:ascii="Arial" w:eastAsia="Arial" w:hAnsi="Arial"/>
                <w:color w:val="000000"/>
                <w:sz w:val="11"/>
                <w:lang w:val="es-ES"/>
              </w:rPr>
              <w:t>293,72 €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6" w:lineRule="exact"/>
              <w:ind w:left="72"/>
              <w:textAlignment w:val="baseline"/>
              <w:rPr>
                <w:rFonts w:ascii="Arial" w:eastAsia="Arial" w:hAnsi="Arial"/>
                <w:color w:val="000000"/>
                <w:sz w:val="11"/>
                <w:lang w:val="es-ES"/>
              </w:rPr>
            </w:pPr>
            <w:r>
              <w:rPr>
                <w:rFonts w:ascii="Arial" w:eastAsia="Arial" w:hAnsi="Arial"/>
                <w:color w:val="000000"/>
                <w:sz w:val="11"/>
                <w:lang w:val="es-ES"/>
              </w:rPr>
              <w:t>Talón número 0.134.305-0 y extracto bancario fecha 19/11/2024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7" w:line="116" w:lineRule="exact"/>
              <w:ind w:left="72" w:right="324"/>
              <w:textAlignment w:val="baseline"/>
              <w:rPr>
                <w:rFonts w:ascii="Arial" w:eastAsia="Arial" w:hAnsi="Arial"/>
                <w:color w:val="000000"/>
                <w:spacing w:val="-6"/>
                <w:sz w:val="11"/>
                <w:lang w:val="es-ES"/>
              </w:rPr>
            </w:pPr>
            <w:r>
              <w:rPr>
                <w:rFonts w:ascii="Arial" w:eastAsia="Arial" w:hAnsi="Arial"/>
                <w:color w:val="000000"/>
                <w:spacing w:val="-6"/>
                <w:sz w:val="11"/>
                <w:lang w:val="es-ES"/>
              </w:rPr>
              <w:t>Material oficina</w:t>
            </w:r>
          </w:p>
        </w:tc>
      </w:tr>
      <w:tr w:rsidR="00C426D2">
        <w:tblPrEx>
          <w:tblCellMar>
            <w:top w:w="0" w:type="dxa"/>
            <w:bottom w:w="0" w:type="dxa"/>
          </w:tblCellMar>
        </w:tblPrEx>
        <w:trPr>
          <w:trHeight w:hRule="exact" w:val="513"/>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96" w:line="107"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15/04/2024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96" w:line="107" w:lineRule="exact"/>
              <w:jc w:val="center"/>
              <w:textAlignment w:val="baseline"/>
              <w:rPr>
                <w:rFonts w:ascii="Arial" w:eastAsia="Arial" w:hAnsi="Arial"/>
                <w:color w:val="000000"/>
                <w:sz w:val="11"/>
                <w:lang w:val="es-ES"/>
              </w:rPr>
            </w:pPr>
            <w:r>
              <w:rPr>
                <w:rFonts w:ascii="Arial" w:eastAsia="Arial" w:hAnsi="Arial"/>
                <w:color w:val="000000"/>
                <w:sz w:val="11"/>
                <w:lang w:val="es-ES"/>
              </w:rPr>
              <w:t>24 638</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62" w:line="113" w:lineRule="exact"/>
              <w:ind w:left="72" w:right="180"/>
              <w:textAlignment w:val="baseline"/>
              <w:rPr>
                <w:rFonts w:ascii="Arial" w:eastAsia="Arial" w:hAnsi="Arial"/>
                <w:color w:val="000000"/>
                <w:spacing w:val="-7"/>
                <w:sz w:val="11"/>
                <w:lang w:val="es-ES"/>
              </w:rPr>
            </w:pPr>
            <w:r>
              <w:rPr>
                <w:rFonts w:ascii="Arial" w:eastAsia="Arial" w:hAnsi="Arial"/>
                <w:color w:val="000000"/>
                <w:spacing w:val="-7"/>
                <w:sz w:val="11"/>
                <w:lang w:val="es-ES"/>
              </w:rPr>
              <w:t>Imprenta Papelería Surestes, S.L.U.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96" w:line="107"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B76065333</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6" w:line="107" w:lineRule="exact"/>
              <w:textAlignment w:val="baseline"/>
              <w:rPr>
                <w:rFonts w:ascii="Arial" w:eastAsia="Arial" w:hAnsi="Arial"/>
                <w:color w:val="000000"/>
                <w:sz w:val="11"/>
                <w:lang w:val="es-ES"/>
              </w:rPr>
            </w:pPr>
            <w:r>
              <w:rPr>
                <w:rFonts w:ascii="Arial" w:eastAsia="Arial" w:hAnsi="Arial"/>
                <w:color w:val="000000"/>
                <w:sz w:val="11"/>
                <w:lang w:val="es-ES"/>
              </w:rPr>
              <w:t>36,50 €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96" w:line="107" w:lineRule="exact"/>
              <w:textAlignment w:val="baseline"/>
              <w:rPr>
                <w:rFonts w:ascii="Arial" w:eastAsia="Arial" w:hAnsi="Arial"/>
                <w:color w:val="000000"/>
                <w:sz w:val="11"/>
                <w:lang w:val="es-ES"/>
              </w:rPr>
            </w:pPr>
            <w:r>
              <w:rPr>
                <w:rFonts w:ascii="Arial" w:eastAsia="Arial" w:hAnsi="Arial"/>
                <w:color w:val="000000"/>
                <w:sz w:val="11"/>
                <w:lang w:val="es-ES"/>
              </w:rPr>
              <w:t>1,10 €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6"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6" w:line="107" w:lineRule="exact"/>
              <w:textAlignment w:val="baseline"/>
              <w:rPr>
                <w:rFonts w:ascii="Arial" w:eastAsia="Arial" w:hAnsi="Arial"/>
                <w:color w:val="000000"/>
                <w:sz w:val="11"/>
                <w:lang w:val="es-ES"/>
              </w:rPr>
            </w:pPr>
            <w:r>
              <w:rPr>
                <w:rFonts w:ascii="Arial" w:eastAsia="Arial" w:hAnsi="Arial"/>
                <w:color w:val="000000"/>
                <w:sz w:val="11"/>
                <w:lang w:val="es-ES"/>
              </w:rPr>
              <w:t>37,60 €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6" w:line="107" w:lineRule="exact"/>
              <w:textAlignment w:val="baseline"/>
              <w:rPr>
                <w:rFonts w:ascii="Arial" w:eastAsia="Arial" w:hAnsi="Arial"/>
                <w:color w:val="000000"/>
                <w:sz w:val="11"/>
                <w:lang w:val="es-ES"/>
              </w:rPr>
            </w:pPr>
            <w:r>
              <w:rPr>
                <w:rFonts w:ascii="Arial" w:eastAsia="Arial" w:hAnsi="Arial"/>
                <w:color w:val="000000"/>
                <w:sz w:val="11"/>
                <w:lang w:val="es-ES"/>
              </w:rPr>
              <w:t>37,60 €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6"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96" w:line="107" w:lineRule="exact"/>
              <w:textAlignment w:val="baseline"/>
              <w:rPr>
                <w:rFonts w:ascii="Arial" w:eastAsia="Arial" w:hAnsi="Arial"/>
                <w:color w:val="000000"/>
                <w:sz w:val="11"/>
                <w:lang w:val="es-ES"/>
              </w:rPr>
            </w:pPr>
            <w:r>
              <w:rPr>
                <w:rFonts w:ascii="Arial" w:eastAsia="Arial" w:hAnsi="Arial"/>
                <w:color w:val="000000"/>
                <w:sz w:val="11"/>
                <w:lang w:val="es-ES"/>
              </w:rPr>
              <w:t>37,60 €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61" w:line="110" w:lineRule="exact"/>
              <w:ind w:left="72" w:right="144"/>
              <w:textAlignment w:val="baseline"/>
              <w:rPr>
                <w:rFonts w:ascii="Arial" w:eastAsia="Arial" w:hAnsi="Arial"/>
                <w:color w:val="000000"/>
                <w:spacing w:val="-7"/>
                <w:sz w:val="11"/>
                <w:lang w:val="es-ES"/>
              </w:rPr>
            </w:pPr>
            <w:r>
              <w:rPr>
                <w:rFonts w:ascii="Arial" w:eastAsia="Arial" w:hAnsi="Arial"/>
                <w:color w:val="000000"/>
                <w:spacing w:val="-7"/>
                <w:sz w:val="11"/>
                <w:lang w:val="es-ES"/>
              </w:rPr>
              <w:t>Justificante bancario 22/04/2024 y extracto 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79" w:line="112" w:lineRule="exact"/>
              <w:ind w:left="72" w:right="324"/>
              <w:textAlignment w:val="baseline"/>
              <w:rPr>
                <w:rFonts w:ascii="Arial" w:eastAsia="Arial" w:hAnsi="Arial"/>
                <w:color w:val="000000"/>
                <w:spacing w:val="-6"/>
                <w:sz w:val="11"/>
                <w:lang w:val="es-ES"/>
              </w:rPr>
            </w:pPr>
            <w:r>
              <w:rPr>
                <w:rFonts w:ascii="Arial" w:eastAsia="Arial" w:hAnsi="Arial"/>
                <w:color w:val="000000"/>
                <w:spacing w:val="-6"/>
                <w:sz w:val="11"/>
                <w:lang w:val="es-ES"/>
              </w:rPr>
              <w:t>Material oficina</w:t>
            </w:r>
          </w:p>
        </w:tc>
      </w:tr>
      <w:tr w:rsidR="00C426D2">
        <w:tblPrEx>
          <w:tblCellMar>
            <w:top w:w="0" w:type="dxa"/>
            <w:bottom w:w="0" w:type="dxa"/>
          </w:tblCellMar>
        </w:tblPrEx>
        <w:trPr>
          <w:trHeight w:hRule="exact" w:val="58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4" w:line="117"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30/04/2024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4" w:line="117" w:lineRule="exact"/>
              <w:jc w:val="center"/>
              <w:textAlignment w:val="baseline"/>
              <w:rPr>
                <w:rFonts w:ascii="Arial" w:eastAsia="Arial" w:hAnsi="Arial"/>
                <w:color w:val="000000"/>
                <w:sz w:val="11"/>
                <w:lang w:val="es-ES"/>
              </w:rPr>
            </w:pPr>
            <w:r>
              <w:rPr>
                <w:rFonts w:ascii="Arial" w:eastAsia="Arial" w:hAnsi="Arial"/>
                <w:color w:val="000000"/>
                <w:sz w:val="11"/>
                <w:lang w:val="es-ES"/>
              </w:rPr>
              <w:t>24/ 713</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0" w:line="117" w:lineRule="exact"/>
              <w:ind w:left="72" w:right="180"/>
              <w:textAlignment w:val="baseline"/>
              <w:rPr>
                <w:rFonts w:ascii="Arial" w:eastAsia="Arial" w:hAnsi="Arial"/>
                <w:color w:val="000000"/>
                <w:spacing w:val="-7"/>
                <w:sz w:val="11"/>
                <w:lang w:val="es-ES"/>
              </w:rPr>
            </w:pPr>
            <w:r>
              <w:rPr>
                <w:rFonts w:ascii="Arial" w:eastAsia="Arial" w:hAnsi="Arial"/>
                <w:color w:val="000000"/>
                <w:spacing w:val="-7"/>
                <w:sz w:val="11"/>
                <w:lang w:val="es-ES"/>
              </w:rPr>
              <w:t>Imprenta Papelería Surestes, S.L.U.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4" w:line="117"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B76065333</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7" w:lineRule="exact"/>
              <w:textAlignment w:val="baseline"/>
              <w:rPr>
                <w:rFonts w:ascii="Arial" w:eastAsia="Arial" w:hAnsi="Arial"/>
                <w:color w:val="000000"/>
                <w:sz w:val="11"/>
                <w:lang w:val="es-ES"/>
              </w:rPr>
            </w:pPr>
            <w:r>
              <w:rPr>
                <w:rFonts w:ascii="Arial" w:eastAsia="Arial" w:hAnsi="Arial"/>
                <w:color w:val="000000"/>
                <w:sz w:val="11"/>
                <w:lang w:val="es-ES"/>
              </w:rPr>
              <w:t>272,30 €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4" w:line="117" w:lineRule="exact"/>
              <w:textAlignment w:val="baseline"/>
              <w:rPr>
                <w:rFonts w:ascii="Arial" w:eastAsia="Arial" w:hAnsi="Arial"/>
                <w:color w:val="000000"/>
                <w:sz w:val="11"/>
                <w:lang w:val="es-ES"/>
              </w:rPr>
            </w:pPr>
            <w:r>
              <w:rPr>
                <w:rFonts w:ascii="Arial" w:eastAsia="Arial" w:hAnsi="Arial"/>
                <w:color w:val="000000"/>
                <w:sz w:val="11"/>
                <w:lang w:val="es-ES"/>
              </w:rPr>
              <w:t>19,06 €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7" w:lineRule="exact"/>
              <w:textAlignment w:val="baseline"/>
              <w:rPr>
                <w:rFonts w:ascii="Arial" w:eastAsia="Arial" w:hAnsi="Arial"/>
                <w:color w:val="000000"/>
                <w:sz w:val="11"/>
                <w:lang w:val="es-ES"/>
              </w:rPr>
            </w:pPr>
            <w:r>
              <w:rPr>
                <w:rFonts w:ascii="Arial" w:eastAsia="Arial" w:hAnsi="Arial"/>
                <w:color w:val="000000"/>
                <w:sz w:val="11"/>
                <w:lang w:val="es-ES"/>
              </w:rPr>
              <w:t>291,36 €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7" w:lineRule="exact"/>
              <w:textAlignment w:val="baseline"/>
              <w:rPr>
                <w:rFonts w:ascii="Arial" w:eastAsia="Arial" w:hAnsi="Arial"/>
                <w:color w:val="000000"/>
                <w:sz w:val="11"/>
                <w:lang w:val="es-ES"/>
              </w:rPr>
            </w:pPr>
            <w:r>
              <w:rPr>
                <w:rFonts w:ascii="Arial" w:eastAsia="Arial" w:hAnsi="Arial"/>
                <w:color w:val="000000"/>
                <w:sz w:val="11"/>
                <w:lang w:val="es-ES"/>
              </w:rPr>
              <w:t>291,36 €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7" w:lineRule="exact"/>
              <w:textAlignment w:val="baseline"/>
              <w:rPr>
                <w:rFonts w:ascii="Arial" w:eastAsia="Arial" w:hAnsi="Arial"/>
                <w:color w:val="000000"/>
                <w:sz w:val="11"/>
                <w:lang w:val="es-ES"/>
              </w:rPr>
            </w:pPr>
            <w:r>
              <w:rPr>
                <w:rFonts w:ascii="Arial" w:eastAsia="Arial" w:hAnsi="Arial"/>
                <w:color w:val="000000"/>
                <w:sz w:val="11"/>
                <w:lang w:val="es-ES"/>
              </w:rPr>
              <w:t>291,36 €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13" w:line="117" w:lineRule="exact"/>
              <w:ind w:left="72"/>
              <w:textAlignment w:val="baseline"/>
              <w:rPr>
                <w:rFonts w:ascii="Arial" w:eastAsia="Arial" w:hAnsi="Arial"/>
                <w:color w:val="000000"/>
                <w:sz w:val="11"/>
                <w:lang w:val="es-ES"/>
              </w:rPr>
            </w:pPr>
            <w:r>
              <w:rPr>
                <w:rFonts w:ascii="Arial" w:eastAsia="Arial" w:hAnsi="Arial"/>
                <w:color w:val="000000"/>
                <w:sz w:val="11"/>
                <w:lang w:val="es-ES"/>
              </w:rPr>
              <w:t>Talón número 0.134.306-0 y extracto bancario fecha 19/11/2024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7" w:line="117" w:lineRule="exact"/>
              <w:ind w:left="72" w:right="324"/>
              <w:textAlignment w:val="baseline"/>
              <w:rPr>
                <w:rFonts w:ascii="Arial" w:eastAsia="Arial" w:hAnsi="Arial"/>
                <w:color w:val="000000"/>
                <w:spacing w:val="-6"/>
                <w:sz w:val="11"/>
                <w:lang w:val="es-ES"/>
              </w:rPr>
            </w:pPr>
            <w:r>
              <w:rPr>
                <w:rFonts w:ascii="Arial" w:eastAsia="Arial" w:hAnsi="Arial"/>
                <w:color w:val="000000"/>
                <w:spacing w:val="-6"/>
                <w:sz w:val="11"/>
                <w:lang w:val="es-ES"/>
              </w:rPr>
              <w:t>Material oficina</w:t>
            </w:r>
          </w:p>
        </w:tc>
      </w:tr>
      <w:tr w:rsidR="00C426D2">
        <w:tblPrEx>
          <w:tblCellMar>
            <w:top w:w="0" w:type="dxa"/>
            <w:bottom w:w="0" w:type="dxa"/>
          </w:tblCellMar>
        </w:tblPrEx>
        <w:trPr>
          <w:trHeight w:hRule="exact" w:val="55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0" w:line="107"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09/07/2024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0" w:line="107" w:lineRule="exact"/>
              <w:jc w:val="center"/>
              <w:textAlignment w:val="baseline"/>
              <w:rPr>
                <w:rFonts w:ascii="Arial" w:eastAsia="Arial" w:hAnsi="Arial"/>
                <w:color w:val="000000"/>
                <w:sz w:val="11"/>
                <w:lang w:val="es-ES"/>
              </w:rPr>
            </w:pPr>
            <w:r>
              <w:rPr>
                <w:rFonts w:ascii="Arial" w:eastAsia="Arial" w:hAnsi="Arial"/>
                <w:color w:val="000000"/>
                <w:sz w:val="11"/>
                <w:lang w:val="es-ES"/>
              </w:rPr>
              <w:t>24/ 1068</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18" w:line="109" w:lineRule="exact"/>
              <w:ind w:left="72" w:right="180"/>
              <w:textAlignment w:val="baseline"/>
              <w:rPr>
                <w:rFonts w:ascii="Arial" w:eastAsia="Arial" w:hAnsi="Arial"/>
                <w:color w:val="000000"/>
                <w:spacing w:val="-7"/>
                <w:sz w:val="11"/>
                <w:lang w:val="es-ES"/>
              </w:rPr>
            </w:pPr>
            <w:r>
              <w:rPr>
                <w:rFonts w:ascii="Arial" w:eastAsia="Arial" w:hAnsi="Arial"/>
                <w:color w:val="000000"/>
                <w:spacing w:val="-7"/>
                <w:sz w:val="11"/>
                <w:lang w:val="es-ES"/>
              </w:rPr>
              <w:t>Imprenta Papelería Surestes, S.L.U.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0" w:line="107"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B76065333</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0" w:line="107" w:lineRule="exact"/>
              <w:textAlignment w:val="baseline"/>
              <w:rPr>
                <w:rFonts w:ascii="Arial" w:eastAsia="Arial" w:hAnsi="Arial"/>
                <w:color w:val="000000"/>
                <w:sz w:val="11"/>
                <w:lang w:val="es-ES"/>
              </w:rPr>
            </w:pPr>
            <w:r>
              <w:rPr>
                <w:rFonts w:ascii="Arial" w:eastAsia="Arial" w:hAnsi="Arial"/>
                <w:color w:val="000000"/>
                <w:sz w:val="11"/>
                <w:lang w:val="es-ES"/>
              </w:rPr>
              <w:t>271,00 €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40" w:line="107" w:lineRule="exact"/>
              <w:textAlignment w:val="baseline"/>
              <w:rPr>
                <w:rFonts w:ascii="Arial" w:eastAsia="Arial" w:hAnsi="Arial"/>
                <w:color w:val="000000"/>
                <w:sz w:val="11"/>
                <w:lang w:val="es-ES"/>
              </w:rPr>
            </w:pPr>
            <w:r>
              <w:rPr>
                <w:rFonts w:ascii="Arial" w:eastAsia="Arial" w:hAnsi="Arial"/>
                <w:color w:val="000000"/>
                <w:sz w:val="11"/>
                <w:lang w:val="es-ES"/>
              </w:rPr>
              <w:t>18,56 €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0"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0" w:line="107" w:lineRule="exact"/>
              <w:textAlignment w:val="baseline"/>
              <w:rPr>
                <w:rFonts w:ascii="Arial" w:eastAsia="Arial" w:hAnsi="Arial"/>
                <w:color w:val="000000"/>
                <w:sz w:val="11"/>
                <w:lang w:val="es-ES"/>
              </w:rPr>
            </w:pPr>
            <w:r>
              <w:rPr>
                <w:rFonts w:ascii="Arial" w:eastAsia="Arial" w:hAnsi="Arial"/>
                <w:color w:val="000000"/>
                <w:sz w:val="11"/>
                <w:lang w:val="es-ES"/>
              </w:rPr>
              <w:t>289,56 €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0" w:line="107" w:lineRule="exact"/>
              <w:textAlignment w:val="baseline"/>
              <w:rPr>
                <w:rFonts w:ascii="Arial" w:eastAsia="Arial" w:hAnsi="Arial"/>
                <w:color w:val="000000"/>
                <w:sz w:val="11"/>
                <w:lang w:val="es-ES"/>
              </w:rPr>
            </w:pPr>
            <w:r>
              <w:rPr>
                <w:rFonts w:ascii="Arial" w:eastAsia="Arial" w:hAnsi="Arial"/>
                <w:color w:val="000000"/>
                <w:sz w:val="11"/>
                <w:lang w:val="es-ES"/>
              </w:rPr>
              <w:t>289,56 €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0"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0" w:line="107" w:lineRule="exact"/>
              <w:textAlignment w:val="baseline"/>
              <w:rPr>
                <w:rFonts w:ascii="Arial" w:eastAsia="Arial" w:hAnsi="Arial"/>
                <w:color w:val="000000"/>
                <w:sz w:val="11"/>
                <w:lang w:val="es-ES"/>
              </w:rPr>
            </w:pPr>
            <w:r>
              <w:rPr>
                <w:rFonts w:ascii="Arial" w:eastAsia="Arial" w:hAnsi="Arial"/>
                <w:color w:val="000000"/>
                <w:sz w:val="11"/>
                <w:lang w:val="es-ES"/>
              </w:rPr>
              <w:t>289,56 €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05" w:line="110" w:lineRule="exact"/>
              <w:ind w:left="72"/>
              <w:textAlignment w:val="baseline"/>
              <w:rPr>
                <w:rFonts w:ascii="Arial" w:eastAsia="Arial" w:hAnsi="Arial"/>
                <w:color w:val="000000"/>
                <w:sz w:val="11"/>
                <w:lang w:val="es-ES"/>
              </w:rPr>
            </w:pPr>
            <w:r>
              <w:rPr>
                <w:rFonts w:ascii="Arial" w:eastAsia="Arial" w:hAnsi="Arial"/>
                <w:color w:val="000000"/>
                <w:sz w:val="11"/>
                <w:lang w:val="es-ES"/>
              </w:rPr>
              <w:t>Talón número 0.134.307-0 y extracto bancario fecha 26/11/2024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5" w:line="106" w:lineRule="exact"/>
              <w:ind w:left="72" w:right="324"/>
              <w:textAlignment w:val="baseline"/>
              <w:rPr>
                <w:rFonts w:ascii="Arial" w:eastAsia="Arial" w:hAnsi="Arial"/>
                <w:color w:val="000000"/>
                <w:spacing w:val="-6"/>
                <w:sz w:val="11"/>
                <w:lang w:val="es-ES"/>
              </w:rPr>
            </w:pPr>
            <w:r>
              <w:rPr>
                <w:rFonts w:ascii="Arial" w:eastAsia="Arial" w:hAnsi="Arial"/>
                <w:color w:val="000000"/>
                <w:spacing w:val="-6"/>
                <w:sz w:val="11"/>
                <w:lang w:val="es-ES"/>
              </w:rPr>
              <w:t>Material oficina</w:t>
            </w:r>
          </w:p>
        </w:tc>
      </w:tr>
      <w:tr w:rsidR="00C426D2">
        <w:tblPrEx>
          <w:tblCellMar>
            <w:top w:w="0" w:type="dxa"/>
            <w:bottom w:w="0" w:type="dxa"/>
          </w:tblCellMar>
        </w:tblPrEx>
        <w:trPr>
          <w:trHeight w:hRule="exact" w:val="57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4" w:line="112"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24/10/2024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4" w:line="112" w:lineRule="exact"/>
              <w:jc w:val="center"/>
              <w:textAlignment w:val="baseline"/>
              <w:rPr>
                <w:rFonts w:ascii="Arial" w:eastAsia="Arial" w:hAnsi="Arial"/>
                <w:color w:val="000000"/>
                <w:sz w:val="11"/>
                <w:lang w:val="es-ES"/>
              </w:rPr>
            </w:pPr>
            <w:r>
              <w:rPr>
                <w:rFonts w:ascii="Arial" w:eastAsia="Arial" w:hAnsi="Arial"/>
                <w:color w:val="000000"/>
                <w:sz w:val="11"/>
                <w:lang w:val="es-ES"/>
              </w:rPr>
              <w:t>24 / 1520</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20" w:line="115" w:lineRule="exact"/>
              <w:ind w:left="72" w:right="180"/>
              <w:textAlignment w:val="baseline"/>
              <w:rPr>
                <w:rFonts w:ascii="Arial" w:eastAsia="Arial" w:hAnsi="Arial"/>
                <w:color w:val="000000"/>
                <w:spacing w:val="-7"/>
                <w:sz w:val="11"/>
                <w:lang w:val="es-ES"/>
              </w:rPr>
            </w:pPr>
            <w:r>
              <w:rPr>
                <w:rFonts w:ascii="Arial" w:eastAsia="Arial" w:hAnsi="Arial"/>
                <w:color w:val="000000"/>
                <w:spacing w:val="-7"/>
                <w:sz w:val="11"/>
                <w:lang w:val="es-ES"/>
              </w:rPr>
              <w:t>Imprenta Papelería Surestes, S.L.U.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4" w:line="112"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B76065333</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277,45 €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19,42 €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296,87 €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296,87 €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4" w:line="112" w:lineRule="exact"/>
              <w:textAlignment w:val="baseline"/>
              <w:rPr>
                <w:rFonts w:ascii="Arial" w:eastAsia="Arial" w:hAnsi="Arial"/>
                <w:color w:val="000000"/>
                <w:sz w:val="11"/>
                <w:lang w:val="es-ES"/>
              </w:rPr>
            </w:pPr>
            <w:r>
              <w:rPr>
                <w:rFonts w:ascii="Arial" w:eastAsia="Arial" w:hAnsi="Arial"/>
                <w:color w:val="000000"/>
                <w:sz w:val="11"/>
                <w:lang w:val="es-ES"/>
              </w:rPr>
              <w:t>296,87 €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03" w:line="115" w:lineRule="exact"/>
              <w:ind w:left="72"/>
              <w:textAlignment w:val="baseline"/>
              <w:rPr>
                <w:rFonts w:ascii="Arial" w:eastAsia="Arial" w:hAnsi="Arial"/>
                <w:color w:val="000000"/>
                <w:sz w:val="11"/>
                <w:lang w:val="es-ES"/>
              </w:rPr>
            </w:pPr>
            <w:r>
              <w:rPr>
                <w:rFonts w:ascii="Arial" w:eastAsia="Arial" w:hAnsi="Arial"/>
                <w:color w:val="000000"/>
                <w:sz w:val="11"/>
                <w:lang w:val="es-ES"/>
              </w:rPr>
              <w:t>Talón número 0.134.308-0 y extracto bancario fecha 26/11/2024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7" w:line="114" w:lineRule="exact"/>
              <w:ind w:left="72" w:right="324"/>
              <w:textAlignment w:val="baseline"/>
              <w:rPr>
                <w:rFonts w:ascii="Arial" w:eastAsia="Arial" w:hAnsi="Arial"/>
                <w:color w:val="000000"/>
                <w:spacing w:val="-6"/>
                <w:sz w:val="11"/>
                <w:lang w:val="es-ES"/>
              </w:rPr>
            </w:pPr>
            <w:r>
              <w:rPr>
                <w:rFonts w:ascii="Arial" w:eastAsia="Arial" w:hAnsi="Arial"/>
                <w:color w:val="000000"/>
                <w:spacing w:val="-6"/>
                <w:sz w:val="11"/>
                <w:lang w:val="es-ES"/>
              </w:rPr>
              <w:t>Material oficina</w:t>
            </w:r>
          </w:p>
        </w:tc>
      </w:tr>
      <w:tr w:rsidR="00C426D2">
        <w:tblPrEx>
          <w:tblCellMar>
            <w:top w:w="0" w:type="dxa"/>
            <w:bottom w:w="0" w:type="dxa"/>
          </w:tblCellMar>
        </w:tblPrEx>
        <w:trPr>
          <w:trHeight w:hRule="exact" w:val="432"/>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15" w:line="112"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07/10/2024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15" w:line="112" w:lineRule="exact"/>
              <w:jc w:val="center"/>
              <w:textAlignment w:val="baseline"/>
              <w:rPr>
                <w:rFonts w:ascii="Arial" w:eastAsia="Arial" w:hAnsi="Arial"/>
                <w:color w:val="000000"/>
                <w:sz w:val="11"/>
                <w:lang w:val="es-ES"/>
              </w:rPr>
            </w:pPr>
            <w:r>
              <w:rPr>
                <w:rFonts w:ascii="Arial" w:eastAsia="Arial" w:hAnsi="Arial"/>
                <w:color w:val="000000"/>
                <w:sz w:val="11"/>
                <w:lang w:val="es-ES"/>
              </w:rPr>
              <w:t>2024-086</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8" w:line="114" w:lineRule="exact"/>
              <w:ind w:left="72"/>
              <w:textAlignment w:val="baseline"/>
              <w:rPr>
                <w:rFonts w:ascii="Arial" w:eastAsia="Arial" w:hAnsi="Arial"/>
                <w:color w:val="000000"/>
                <w:sz w:val="11"/>
                <w:lang w:val="es-ES"/>
              </w:rPr>
            </w:pPr>
            <w:r>
              <w:rPr>
                <w:rFonts w:ascii="Arial" w:eastAsia="Arial" w:hAnsi="Arial"/>
                <w:color w:val="000000"/>
                <w:sz w:val="11"/>
                <w:lang w:val="es-ES"/>
              </w:rPr>
              <w:t>The Old Grandma sl</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15" w:line="112" w:lineRule="exact"/>
              <w:ind w:right="120"/>
              <w:jc w:val="right"/>
              <w:textAlignment w:val="baseline"/>
              <w:rPr>
                <w:rFonts w:ascii="Arial" w:eastAsia="Arial" w:hAnsi="Arial"/>
                <w:color w:val="000000"/>
                <w:sz w:val="11"/>
                <w:lang w:val="es-ES"/>
              </w:rPr>
            </w:pPr>
            <w:r>
              <w:rPr>
                <w:rFonts w:ascii="Arial" w:eastAsia="Arial" w:hAnsi="Arial"/>
                <w:color w:val="000000"/>
                <w:sz w:val="11"/>
                <w:lang w:val="es-ES"/>
              </w:rPr>
              <w:t>B44567949</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5" w:line="112"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15"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5"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5" w:line="112"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5" w:line="112"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5" w:line="112"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5" w:line="112"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8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Talón núm. 309-3. </w:t>
            </w:r>
            <w:r>
              <w:rPr>
                <w:rFonts w:ascii="Arial" w:eastAsia="Arial" w:hAnsi="Arial"/>
                <w:color w:val="000000"/>
                <w:sz w:val="11"/>
                <w:lang w:val="es-ES"/>
              </w:rPr>
              <w:br/>
              <w:t xml:space="preserve">Extracto bancario </w:t>
            </w:r>
            <w:r>
              <w:rPr>
                <w:rFonts w:ascii="Arial" w:eastAsia="Arial" w:hAnsi="Arial"/>
                <w:color w:val="000000"/>
                <w:sz w:val="11"/>
                <w:lang w:val="es-ES"/>
              </w:rPr>
              <w:br/>
              <w:t>fecha 23/12/2024</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81" w:line="115" w:lineRule="exact"/>
              <w:ind w:left="72" w:right="72"/>
              <w:textAlignment w:val="baseline"/>
              <w:rPr>
                <w:rFonts w:ascii="Arial" w:eastAsia="Arial" w:hAnsi="Arial"/>
                <w:color w:val="000000"/>
                <w:spacing w:val="-7"/>
                <w:sz w:val="11"/>
                <w:lang w:val="es-ES"/>
              </w:rPr>
            </w:pPr>
            <w:r>
              <w:rPr>
                <w:rFonts w:ascii="Arial" w:eastAsia="Arial" w:hAnsi="Arial"/>
                <w:color w:val="000000"/>
                <w:spacing w:val="-7"/>
                <w:sz w:val="11"/>
                <w:lang w:val="es-ES"/>
              </w:rPr>
              <w:t>Formación en gestión de RRSS</w:t>
            </w:r>
          </w:p>
        </w:tc>
      </w:tr>
      <w:tr w:rsidR="00C426D2">
        <w:tblPrEx>
          <w:tblCellMar>
            <w:top w:w="0" w:type="dxa"/>
            <w:bottom w:w="0" w:type="dxa"/>
          </w:tblCellMar>
        </w:tblPrEx>
        <w:trPr>
          <w:trHeight w:hRule="exact" w:val="56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0" w:line="106"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lastRenderedPageBreak/>
              <w:t>20/11/2024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50" w:line="106" w:lineRule="exact"/>
              <w:jc w:val="center"/>
              <w:textAlignment w:val="baseline"/>
              <w:rPr>
                <w:rFonts w:ascii="Arial" w:eastAsia="Arial" w:hAnsi="Arial"/>
                <w:color w:val="000000"/>
                <w:sz w:val="11"/>
                <w:lang w:val="es-ES"/>
              </w:rPr>
            </w:pPr>
            <w:r>
              <w:rPr>
                <w:rFonts w:ascii="Arial" w:eastAsia="Arial" w:hAnsi="Arial"/>
                <w:color w:val="000000"/>
                <w:sz w:val="11"/>
                <w:lang w:val="es-ES"/>
              </w:rPr>
              <w:t>2024-087</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3" w:line="111" w:lineRule="exact"/>
              <w:ind w:left="72"/>
              <w:textAlignment w:val="baseline"/>
              <w:rPr>
                <w:rFonts w:ascii="Arial" w:eastAsia="Arial" w:hAnsi="Arial"/>
                <w:color w:val="000000"/>
                <w:sz w:val="11"/>
                <w:lang w:val="es-ES"/>
              </w:rPr>
            </w:pPr>
            <w:r>
              <w:rPr>
                <w:rFonts w:ascii="Arial" w:eastAsia="Arial" w:hAnsi="Arial"/>
                <w:color w:val="000000"/>
                <w:sz w:val="11"/>
                <w:lang w:val="es-ES"/>
              </w:rPr>
              <w:t>The Old Grandma sl</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06"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50"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06"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06"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06"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50" w:line="106"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08" w:line="117" w:lineRule="exact"/>
              <w:ind w:left="72"/>
              <w:textAlignment w:val="baseline"/>
              <w:rPr>
                <w:rFonts w:ascii="Arial" w:eastAsia="Arial" w:hAnsi="Arial"/>
                <w:color w:val="000000"/>
                <w:sz w:val="11"/>
                <w:lang w:val="es-ES"/>
              </w:rPr>
            </w:pPr>
            <w:r>
              <w:rPr>
                <w:rFonts w:ascii="Arial" w:eastAsia="Arial" w:hAnsi="Arial"/>
                <w:color w:val="000000"/>
                <w:sz w:val="11"/>
                <w:lang w:val="es-ES"/>
              </w:rPr>
              <w:t>Talón núm. 3010-</w:t>
            </w:r>
            <w:r>
              <w:rPr>
                <w:rFonts w:ascii="Arial" w:eastAsia="Arial" w:hAnsi="Arial"/>
                <w:color w:val="000000"/>
                <w:sz w:val="24"/>
                <w:lang w:val="es-ES"/>
              </w:rPr>
              <w:t xml:space="preserve"> </w:t>
            </w:r>
          </w:p>
          <w:p w:rsidR="00C426D2" w:rsidRDefault="00740A46">
            <w:pPr>
              <w:numPr>
                <w:ilvl w:val="0"/>
                <w:numId w:val="25"/>
              </w:numPr>
              <w:tabs>
                <w:tab w:val="clear" w:pos="144"/>
                <w:tab w:val="left" w:pos="216"/>
              </w:tabs>
              <w:spacing w:line="110" w:lineRule="exact"/>
              <w:ind w:left="72" w:right="252"/>
              <w:textAlignment w:val="baseline"/>
              <w:rPr>
                <w:rFonts w:ascii="Arial" w:eastAsia="Arial" w:hAnsi="Arial"/>
                <w:color w:val="000000"/>
                <w:spacing w:val="-7"/>
                <w:sz w:val="11"/>
                <w:lang w:val="es-ES"/>
              </w:rPr>
            </w:pPr>
            <w:r>
              <w:rPr>
                <w:rFonts w:ascii="Arial" w:eastAsia="Arial" w:hAnsi="Arial"/>
                <w:color w:val="000000"/>
                <w:spacing w:val="-7"/>
                <w:sz w:val="11"/>
                <w:lang w:val="es-ES"/>
              </w:rPr>
              <w:t>Extracto bancario fecha 23/12/2024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16" w:line="113" w:lineRule="exact"/>
              <w:ind w:left="72" w:right="72"/>
              <w:textAlignment w:val="baseline"/>
              <w:rPr>
                <w:rFonts w:ascii="Arial" w:eastAsia="Arial" w:hAnsi="Arial"/>
                <w:color w:val="000000"/>
                <w:spacing w:val="-7"/>
                <w:sz w:val="11"/>
                <w:lang w:val="es-ES"/>
              </w:rPr>
            </w:pPr>
            <w:r>
              <w:rPr>
                <w:rFonts w:ascii="Arial" w:eastAsia="Arial" w:hAnsi="Arial"/>
                <w:color w:val="000000"/>
                <w:spacing w:val="-7"/>
                <w:sz w:val="11"/>
                <w:lang w:val="es-ES"/>
              </w:rPr>
              <w:t>Formación en gestión de RRSS</w:t>
            </w:r>
          </w:p>
        </w:tc>
      </w:tr>
      <w:tr w:rsidR="00C426D2">
        <w:tblPrEx>
          <w:tblCellMar>
            <w:top w:w="0" w:type="dxa"/>
            <w:bottom w:w="0" w:type="dxa"/>
          </w:tblCellMar>
        </w:tblPrEx>
        <w:trPr>
          <w:trHeight w:hRule="exact" w:val="56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28/11/2024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4" w:line="107" w:lineRule="exact"/>
              <w:jc w:val="center"/>
              <w:textAlignment w:val="baseline"/>
              <w:rPr>
                <w:rFonts w:ascii="Arial" w:eastAsia="Arial" w:hAnsi="Arial"/>
                <w:color w:val="000000"/>
                <w:sz w:val="11"/>
                <w:lang w:val="es-ES"/>
              </w:rPr>
            </w:pPr>
            <w:r>
              <w:rPr>
                <w:rFonts w:ascii="Arial" w:eastAsia="Arial" w:hAnsi="Arial"/>
                <w:color w:val="000000"/>
                <w:sz w:val="11"/>
                <w:lang w:val="es-ES"/>
              </w:rPr>
              <w:t>2024-088</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27" w:line="112" w:lineRule="exact"/>
              <w:ind w:left="72"/>
              <w:textAlignment w:val="baseline"/>
              <w:rPr>
                <w:rFonts w:ascii="Arial" w:eastAsia="Arial" w:hAnsi="Arial"/>
                <w:color w:val="000000"/>
                <w:sz w:val="11"/>
                <w:lang w:val="es-ES"/>
              </w:rPr>
            </w:pPr>
            <w:r>
              <w:rPr>
                <w:rFonts w:ascii="Arial" w:eastAsia="Arial" w:hAnsi="Arial"/>
                <w:color w:val="000000"/>
                <w:sz w:val="11"/>
                <w:lang w:val="es-ES"/>
              </w:rPr>
              <w:t>The Old Grandma sl</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4" w:line="107"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102" w:line="117" w:lineRule="exact"/>
              <w:ind w:left="72"/>
              <w:textAlignment w:val="baseline"/>
              <w:rPr>
                <w:rFonts w:ascii="Arial" w:eastAsia="Arial" w:hAnsi="Arial"/>
                <w:color w:val="000000"/>
                <w:sz w:val="11"/>
                <w:lang w:val="es-ES"/>
              </w:rPr>
            </w:pPr>
            <w:r>
              <w:rPr>
                <w:rFonts w:ascii="Arial" w:eastAsia="Arial" w:hAnsi="Arial"/>
                <w:color w:val="000000"/>
                <w:sz w:val="11"/>
                <w:lang w:val="es-ES"/>
              </w:rPr>
              <w:t>Talón núm. 3011-</w:t>
            </w:r>
            <w:r>
              <w:rPr>
                <w:rFonts w:ascii="Arial" w:eastAsia="Arial" w:hAnsi="Arial"/>
                <w:color w:val="000000"/>
                <w:sz w:val="24"/>
                <w:lang w:val="es-ES"/>
              </w:rPr>
              <w:t xml:space="preserve"> </w:t>
            </w:r>
          </w:p>
          <w:p w:rsidR="00C426D2" w:rsidRDefault="00740A46">
            <w:pPr>
              <w:numPr>
                <w:ilvl w:val="0"/>
                <w:numId w:val="25"/>
              </w:numPr>
              <w:tabs>
                <w:tab w:val="clear" w:pos="144"/>
                <w:tab w:val="left" w:pos="216"/>
              </w:tabs>
              <w:spacing w:line="110" w:lineRule="exact"/>
              <w:ind w:left="72" w:right="252"/>
              <w:textAlignment w:val="baseline"/>
              <w:rPr>
                <w:rFonts w:ascii="Arial" w:eastAsia="Arial" w:hAnsi="Arial"/>
                <w:color w:val="000000"/>
                <w:spacing w:val="-7"/>
                <w:sz w:val="11"/>
                <w:lang w:val="es-ES"/>
              </w:rPr>
            </w:pPr>
            <w:r>
              <w:rPr>
                <w:rFonts w:ascii="Arial" w:eastAsia="Arial" w:hAnsi="Arial"/>
                <w:color w:val="000000"/>
                <w:spacing w:val="-7"/>
                <w:sz w:val="11"/>
                <w:lang w:val="es-ES"/>
              </w:rPr>
              <w:t>Extracto bancario fecha 26/12/2024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10" w:line="113" w:lineRule="exact"/>
              <w:ind w:left="72" w:right="72"/>
              <w:textAlignment w:val="baseline"/>
              <w:rPr>
                <w:rFonts w:ascii="Arial" w:eastAsia="Arial" w:hAnsi="Arial"/>
                <w:color w:val="000000"/>
                <w:spacing w:val="-7"/>
                <w:sz w:val="11"/>
                <w:lang w:val="es-ES"/>
              </w:rPr>
            </w:pPr>
            <w:r>
              <w:rPr>
                <w:rFonts w:ascii="Arial" w:eastAsia="Arial" w:hAnsi="Arial"/>
                <w:color w:val="000000"/>
                <w:spacing w:val="-7"/>
                <w:sz w:val="11"/>
                <w:lang w:val="es-ES"/>
              </w:rPr>
              <w:t>Formación en gestión de RRSS</w:t>
            </w:r>
          </w:p>
        </w:tc>
      </w:tr>
      <w:tr w:rsidR="00C426D2">
        <w:tblPrEx>
          <w:tblCellMar>
            <w:top w:w="0" w:type="dxa"/>
            <w:bottom w:w="0" w:type="dxa"/>
          </w:tblCellMar>
        </w:tblPrEx>
        <w:trPr>
          <w:trHeight w:hRule="exact" w:val="60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88" w:line="107"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02/12/2024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88" w:line="107" w:lineRule="exact"/>
              <w:jc w:val="center"/>
              <w:textAlignment w:val="baseline"/>
              <w:rPr>
                <w:rFonts w:ascii="Arial" w:eastAsia="Arial" w:hAnsi="Arial"/>
                <w:color w:val="000000"/>
                <w:sz w:val="11"/>
                <w:lang w:val="es-ES"/>
              </w:rPr>
            </w:pPr>
            <w:r>
              <w:rPr>
                <w:rFonts w:ascii="Arial" w:eastAsia="Arial" w:hAnsi="Arial"/>
                <w:color w:val="000000"/>
                <w:sz w:val="11"/>
                <w:lang w:val="es-ES"/>
              </w:rPr>
              <w:t>2024-089</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71" w:line="112" w:lineRule="exact"/>
              <w:ind w:left="72"/>
              <w:textAlignment w:val="baseline"/>
              <w:rPr>
                <w:rFonts w:ascii="Arial" w:eastAsia="Arial" w:hAnsi="Arial"/>
                <w:color w:val="000000"/>
                <w:sz w:val="11"/>
                <w:lang w:val="es-ES"/>
              </w:rPr>
            </w:pPr>
            <w:r>
              <w:rPr>
                <w:rFonts w:ascii="Arial" w:eastAsia="Arial" w:hAnsi="Arial"/>
                <w:color w:val="000000"/>
                <w:sz w:val="11"/>
                <w:lang w:val="es-ES"/>
              </w:rPr>
              <w:t>The Old Grandma sl</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88" w:line="107"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88"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88"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88" w:line="107"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88" w:line="107"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88" w:line="107"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88" w:line="107" w:lineRule="exact"/>
              <w:textAlignment w:val="baseline"/>
              <w:rPr>
                <w:rFonts w:ascii="Arial" w:eastAsia="Arial" w:hAnsi="Arial"/>
                <w:color w:val="000000"/>
                <w:sz w:val="11"/>
                <w:lang w:val="es-ES"/>
              </w:rPr>
            </w:pPr>
            <w:r>
              <w:rPr>
                <w:rFonts w:ascii="Arial" w:eastAsia="Arial" w:hAnsi="Arial"/>
                <w:color w:val="000000"/>
                <w:sz w:val="11"/>
                <w:lang w:val="es-ES"/>
              </w:rPr>
              <w:t>290,00 €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37" w:line="114" w:lineRule="exact"/>
              <w:ind w:left="72" w:right="108"/>
              <w:textAlignment w:val="baseline"/>
              <w:rPr>
                <w:rFonts w:ascii="Arial" w:eastAsia="Arial" w:hAnsi="Arial"/>
                <w:color w:val="000000"/>
                <w:spacing w:val="-6"/>
                <w:sz w:val="11"/>
                <w:lang w:val="es-ES"/>
              </w:rPr>
            </w:pPr>
            <w:r>
              <w:rPr>
                <w:rFonts w:ascii="Arial" w:eastAsia="Arial" w:hAnsi="Arial"/>
                <w:color w:val="000000"/>
                <w:spacing w:val="-6"/>
                <w:sz w:val="11"/>
                <w:lang w:val="es-ES"/>
              </w:rPr>
              <w:t>Talón núm. 3012</w:t>
            </w:r>
            <w:r>
              <w:rPr>
                <w:rFonts w:ascii="Arial" w:eastAsia="Arial" w:hAnsi="Arial"/>
                <w:color w:val="000000"/>
                <w:spacing w:val="-6"/>
                <w:sz w:val="11"/>
                <w:lang w:val="es-ES"/>
              </w:rPr>
              <w:softHyphen/>
              <w:t>56 Extracto bancario fecha 26/12/2024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54" w:line="113" w:lineRule="exact"/>
              <w:ind w:left="72" w:right="72"/>
              <w:textAlignment w:val="baseline"/>
              <w:rPr>
                <w:rFonts w:ascii="Arial" w:eastAsia="Arial" w:hAnsi="Arial"/>
                <w:color w:val="000000"/>
                <w:spacing w:val="-7"/>
                <w:sz w:val="11"/>
                <w:lang w:val="es-ES"/>
              </w:rPr>
            </w:pPr>
            <w:r>
              <w:rPr>
                <w:rFonts w:ascii="Arial" w:eastAsia="Arial" w:hAnsi="Arial"/>
                <w:color w:val="000000"/>
                <w:spacing w:val="-7"/>
                <w:sz w:val="11"/>
                <w:lang w:val="es-ES"/>
              </w:rPr>
              <w:t>Formación en gestión de RRSS</w:t>
            </w:r>
          </w:p>
        </w:tc>
      </w:tr>
      <w:tr w:rsidR="00C426D2">
        <w:tblPrEx>
          <w:tblCellMar>
            <w:top w:w="0" w:type="dxa"/>
            <w:bottom w:w="0" w:type="dxa"/>
          </w:tblCellMar>
        </w:tblPrEx>
        <w:trPr>
          <w:trHeight w:hRule="exact" w:val="413"/>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6" w:line="111"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01/01/2024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79" w:line="114"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6" w:line="111"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96"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6"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6" w:line="111"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6" w:line="111"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6" w:line="111"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6" w:line="111"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62" w:line="115"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79" w:line="114" w:lineRule="exact"/>
              <w:ind w:left="72" w:right="72"/>
              <w:textAlignment w:val="baseline"/>
              <w:rPr>
                <w:rFonts w:ascii="Arial" w:eastAsia="Arial" w:hAnsi="Arial"/>
                <w:color w:val="000000"/>
                <w:spacing w:val="-6"/>
                <w:sz w:val="11"/>
                <w:lang w:val="es-ES"/>
              </w:rPr>
            </w:pPr>
            <w:r>
              <w:rPr>
                <w:rFonts w:ascii="Arial" w:eastAsia="Arial" w:hAnsi="Arial"/>
                <w:color w:val="000000"/>
                <w:spacing w:val="-6"/>
                <w:sz w:val="11"/>
                <w:lang w:val="es-ES"/>
              </w:rPr>
              <w:t>Mantenimient o cuenta</w:t>
            </w:r>
          </w:p>
        </w:tc>
      </w:tr>
      <w:tr w:rsidR="00C426D2">
        <w:tblPrEx>
          <w:tblCellMar>
            <w:top w:w="0" w:type="dxa"/>
            <w:bottom w:w="0" w:type="dxa"/>
          </w:tblCellMar>
        </w:tblPrEx>
        <w:trPr>
          <w:trHeight w:hRule="exact" w:val="561"/>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3" w:line="113"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17/01/2024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26" w:line="115"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3" w:line="113"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43" w:line="113"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3" w:line="113"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3" w:line="113"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3" w:line="113"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3" w:line="113"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3" w:line="113"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09" w:line="115"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09" w:line="115"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bl>
    <w:p w:rsidR="00C426D2" w:rsidRDefault="00740A46">
      <w:pPr>
        <w:ind w:left="9278" w:right="37"/>
        <w:textAlignment w:val="baseline"/>
      </w:pPr>
      <w:r>
        <w:rPr>
          <w:noProof/>
          <w:lang w:val="es-ES" w:eastAsia="es-ES"/>
        </w:rPr>
        <w:drawing>
          <wp:inline distT="0" distB="0" distL="0" distR="0">
            <wp:extent cx="417830" cy="420370"/>
            <wp:effectExtent l="0" t="0" r="0" b="0"/>
            <wp:docPr id="213" name="Picture"/>
            <wp:cNvGraphicFramePr/>
            <a:graphic xmlns:a="http://schemas.openxmlformats.org/drawingml/2006/main">
              <a:graphicData uri="http://schemas.openxmlformats.org/drawingml/2006/picture">
                <pic:pic xmlns:pic="http://schemas.openxmlformats.org/drawingml/2006/picture">
                  <pic:nvPicPr>
                    <pic:cNvPr id="214"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20" w:right="548" w:bottom="206" w:left="1402"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15" name="Picture"/>
                  <wp:cNvGraphicFramePr/>
                  <a:graphic xmlns:a="http://schemas.openxmlformats.org/drawingml/2006/main">
                    <a:graphicData uri="http://schemas.openxmlformats.org/drawingml/2006/picture">
                      <pic:pic xmlns:pic="http://schemas.openxmlformats.org/drawingml/2006/picture">
                        <pic:nvPicPr>
                          <pic:cNvPr id="216"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after="385"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rPr>
          <w:sz w:val="2"/>
        </w:rPr>
      </w:pPr>
      <w:r w:rsidRPr="00C426D2">
        <w:pict>
          <v:shape id="_x0000_s1228" type="#_x0000_t202" style="position:absolute;margin-left:541.7pt;margin-top:307.9pt;width:25.9pt;height:164.4pt;z-index:-251622912;mso-wrap-distance-left:0;mso-wrap-distance-right:0;mso-position-horizontal-relative:page;mso-position-vertical-relative:page" filled="f" stroked="f">
            <v:textbox style="layout-flow:vertical;mso-layout-flow-alt:bottom-to-top" inset="0,0,0,0">
              <w:txbxContent>
                <w:p w:rsidR="00C426D2" w:rsidRDefault="00740A46">
                  <w:pPr>
                    <w:spacing w:line="278" w:lineRule="exact"/>
                    <w:textAlignment w:val="baseline"/>
                    <w:rPr>
                      <w:rFonts w:ascii="Tahoma" w:eastAsia="Tahoma" w:hAnsi="Tahoma"/>
                      <w:color w:val="000000"/>
                      <w:spacing w:val="-17"/>
                      <w:sz w:val="36"/>
                      <w:lang w:val="es-ES"/>
                    </w:rPr>
                  </w:pPr>
                  <w:r>
                    <w:rPr>
                      <w:rFonts w:ascii="Tahoma" w:eastAsia="Tahoma" w:hAnsi="Tahoma"/>
                      <w:color w:val="000000"/>
                      <w:spacing w:val="-17"/>
                      <w:sz w:val="36"/>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227" type="#_x0000_t202" style="position:absolute;margin-left:544.3pt;margin-top:472.3pt;width:30.3pt;height:307pt;z-index:-251621888;mso-wrap-distance-left:0;mso-wrap-distance-right:0;mso-position-horizontal-relative:page;mso-position-vertical-relative:page" filled="f" stroked="f">
            <v:textbox style="layout-flow:vertical;mso-layout-flow-alt:bottom-to-top" inset="0,0,0,0">
              <w:txbxContent>
                <w:p w:rsidR="00C426D2" w:rsidRDefault="00740A46">
                  <w:pPr>
                    <w:spacing w:before="125"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Documento firmado electrónicamente desde la plataforma esPublico Gestiona | Página 71 de 129</w:t>
                  </w:r>
                </w:p>
              </w:txbxContent>
            </v:textbox>
            <w10:wrap type="square" anchorx="page" anchory="page"/>
          </v:shape>
        </w:pict>
      </w:r>
    </w:p>
    <w:tbl>
      <w:tblPr>
        <w:tblW w:w="0" w:type="auto"/>
        <w:tblInd w:w="6" w:type="dxa"/>
        <w:tblLayout w:type="fixed"/>
        <w:tblCellMar>
          <w:left w:w="0" w:type="dxa"/>
          <w:right w:w="0" w:type="dxa"/>
        </w:tblCellMar>
        <w:tblLook w:val="04A0"/>
      </w:tblPr>
      <w:tblGrid>
        <w:gridCol w:w="706"/>
        <w:gridCol w:w="1032"/>
        <w:gridCol w:w="960"/>
        <w:gridCol w:w="739"/>
        <w:gridCol w:w="585"/>
        <w:gridCol w:w="692"/>
        <w:gridCol w:w="585"/>
        <w:gridCol w:w="605"/>
        <w:gridCol w:w="610"/>
        <w:gridCol w:w="628"/>
        <w:gridCol w:w="605"/>
        <w:gridCol w:w="970"/>
        <w:gridCol w:w="753"/>
      </w:tblGrid>
      <w:tr w:rsidR="00C426D2">
        <w:tblPrEx>
          <w:tblCellMar>
            <w:top w:w="0" w:type="dxa"/>
            <w:bottom w:w="0" w:type="dxa"/>
          </w:tblCellMar>
        </w:tblPrEx>
        <w:trPr>
          <w:trHeight w:hRule="exact" w:val="586"/>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130"/>
              <w:jc w:val="right"/>
              <w:textAlignment w:val="baseline"/>
              <w:rPr>
                <w:rFonts w:ascii="Arial" w:eastAsia="Arial" w:hAnsi="Arial"/>
                <w:b/>
                <w:color w:val="000000"/>
                <w:sz w:val="11"/>
                <w:lang w:val="es-ES"/>
              </w:rPr>
            </w:pPr>
            <w:r>
              <w:rPr>
                <w:rFonts w:ascii="Arial" w:eastAsia="Arial" w:hAnsi="Arial"/>
                <w:b/>
                <w:color w:val="000000"/>
                <w:sz w:val="11"/>
                <w:lang w:val="es-ES"/>
              </w:rPr>
              <w:t>Fecha</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212"/>
              <w:jc w:val="right"/>
              <w:textAlignment w:val="baseline"/>
              <w:rPr>
                <w:rFonts w:ascii="Arial" w:eastAsia="Arial" w:hAnsi="Arial"/>
                <w:b/>
                <w:color w:val="000000"/>
                <w:sz w:val="11"/>
                <w:lang w:val="es-ES"/>
              </w:rPr>
            </w:pPr>
            <w:r>
              <w:rPr>
                <w:rFonts w:ascii="Arial" w:eastAsia="Arial" w:hAnsi="Arial"/>
                <w:b/>
                <w:color w:val="000000"/>
                <w:sz w:val="11"/>
                <w:lang w:val="es-ES"/>
              </w:rPr>
              <w:t>Núm. factura</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ind w:left="72" w:right="108"/>
              <w:textAlignment w:val="baseline"/>
              <w:rPr>
                <w:rFonts w:ascii="Arial" w:eastAsia="Arial" w:hAnsi="Arial"/>
                <w:b/>
                <w:color w:val="000000"/>
                <w:spacing w:val="-7"/>
                <w:sz w:val="11"/>
                <w:lang w:val="es-ES"/>
              </w:rPr>
            </w:pPr>
            <w:r>
              <w:rPr>
                <w:rFonts w:ascii="Arial" w:eastAsia="Arial" w:hAnsi="Arial"/>
                <w:b/>
                <w:color w:val="000000"/>
                <w:spacing w:val="-7"/>
                <w:sz w:val="11"/>
                <w:lang w:val="es-ES"/>
              </w:rPr>
              <w:t>Entidad/proveed or</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144"/>
              <w:jc w:val="right"/>
              <w:textAlignment w:val="baseline"/>
              <w:rPr>
                <w:rFonts w:ascii="Arial" w:eastAsia="Arial" w:hAnsi="Arial"/>
                <w:b/>
                <w:color w:val="000000"/>
                <w:sz w:val="11"/>
                <w:lang w:val="es-ES"/>
              </w:rPr>
            </w:pPr>
            <w:r>
              <w:rPr>
                <w:rFonts w:ascii="Arial" w:eastAsia="Arial" w:hAnsi="Arial"/>
                <w:b/>
                <w:color w:val="000000"/>
                <w:sz w:val="11"/>
                <w:lang w:val="es-ES"/>
              </w:rPr>
              <w:t>NIF/DNI</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importe</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68"/>
              <w:jc w:val="right"/>
              <w:textAlignment w:val="baseline"/>
              <w:rPr>
                <w:rFonts w:ascii="Arial" w:eastAsia="Arial" w:hAnsi="Arial"/>
                <w:b/>
                <w:color w:val="000000"/>
                <w:sz w:val="11"/>
                <w:lang w:val="es-ES"/>
              </w:rPr>
            </w:pPr>
            <w:r>
              <w:rPr>
                <w:rFonts w:ascii="Arial" w:eastAsia="Arial" w:hAnsi="Arial"/>
                <w:b/>
                <w:color w:val="000000"/>
                <w:sz w:val="11"/>
                <w:lang w:val="es-ES"/>
              </w:rPr>
              <w:t>IGIC</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37"/>
              <w:jc w:val="right"/>
              <w:textAlignment w:val="baseline"/>
              <w:rPr>
                <w:rFonts w:ascii="Arial" w:eastAsia="Arial" w:hAnsi="Arial"/>
                <w:b/>
                <w:color w:val="000000"/>
                <w:sz w:val="11"/>
                <w:lang w:val="es-ES"/>
              </w:rPr>
            </w:pPr>
            <w:r>
              <w:rPr>
                <w:rFonts w:ascii="Arial" w:eastAsia="Arial" w:hAnsi="Arial"/>
                <w:b/>
                <w:color w:val="000000"/>
                <w:sz w:val="11"/>
                <w:lang w:val="es-ES"/>
              </w:rPr>
              <w:t>IRPF</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1"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Factura </w:t>
            </w:r>
            <w:r>
              <w:rPr>
                <w:rFonts w:ascii="Arial" w:eastAsia="Arial" w:hAnsi="Arial"/>
                <w:b/>
                <w:color w:val="000000"/>
                <w:sz w:val="11"/>
                <w:lang w:val="es-ES"/>
              </w:rPr>
              <w:br/>
              <w:t xml:space="preserve">+ IGIC - </w:t>
            </w:r>
            <w:r>
              <w:rPr>
                <w:rFonts w:ascii="Arial" w:eastAsia="Arial" w:hAnsi="Arial"/>
                <w:b/>
                <w:color w:val="000000"/>
                <w:sz w:val="11"/>
                <w:lang w:val="es-ES"/>
              </w:rPr>
              <w:br/>
              <w:t>IRPF</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Total, </w:t>
            </w:r>
            <w:r>
              <w:rPr>
                <w:rFonts w:ascii="Arial" w:eastAsia="Arial" w:hAnsi="Arial"/>
                <w:b/>
                <w:color w:val="000000"/>
                <w:sz w:val="11"/>
                <w:lang w:val="es-ES"/>
              </w:rPr>
              <w:br/>
              <w:t>factura</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9" w:line="115"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Modelo</w:t>
            </w:r>
          </w:p>
          <w:p w:rsidR="00C426D2" w:rsidRDefault="00740A46">
            <w:pPr>
              <w:spacing w:line="11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115</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4" w:line="115" w:lineRule="exact"/>
              <w:ind w:left="72" w:right="36" w:firstLine="144"/>
              <w:textAlignment w:val="baseline"/>
              <w:rPr>
                <w:rFonts w:ascii="Arial" w:eastAsia="Arial" w:hAnsi="Arial"/>
                <w:b/>
                <w:color w:val="000000"/>
                <w:sz w:val="11"/>
                <w:lang w:val="es-ES"/>
              </w:rPr>
            </w:pPr>
            <w:r>
              <w:rPr>
                <w:rFonts w:ascii="Arial" w:eastAsia="Arial" w:hAnsi="Arial"/>
                <w:b/>
                <w:color w:val="000000"/>
                <w:sz w:val="11"/>
                <w:lang w:val="es-ES"/>
              </w:rPr>
              <w:t>Total, justificad</w:t>
            </w:r>
          </w:p>
          <w:p w:rsidR="00C426D2" w:rsidRDefault="00740A46">
            <w:pPr>
              <w:spacing w:line="111" w:lineRule="exact"/>
              <w:ind w:right="36"/>
              <w:jc w:val="right"/>
              <w:textAlignment w:val="baseline"/>
              <w:rPr>
                <w:rFonts w:ascii="Arial" w:eastAsia="Arial" w:hAnsi="Arial"/>
                <w:b/>
                <w:color w:val="000000"/>
                <w:sz w:val="11"/>
                <w:lang w:val="es-ES"/>
              </w:rPr>
            </w:pPr>
            <w:r>
              <w:rPr>
                <w:rFonts w:ascii="Arial" w:eastAsia="Arial" w:hAnsi="Arial"/>
                <w:b/>
                <w:color w:val="000000"/>
                <w:sz w:val="11"/>
                <w:lang w:val="es-ES"/>
              </w:rPr>
              <w:t>o</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left="72"/>
              <w:textAlignment w:val="baseline"/>
              <w:rPr>
                <w:rFonts w:ascii="Arial" w:eastAsia="Arial" w:hAnsi="Arial"/>
                <w:b/>
                <w:color w:val="000000"/>
                <w:sz w:val="11"/>
                <w:lang w:val="es-ES"/>
              </w:rPr>
            </w:pPr>
            <w:r>
              <w:rPr>
                <w:rFonts w:ascii="Arial" w:eastAsia="Arial" w:hAnsi="Arial"/>
                <w:b/>
                <w:color w:val="000000"/>
                <w:sz w:val="11"/>
                <w:lang w:val="es-ES"/>
              </w:rPr>
              <w:t>justificante pago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left="72"/>
              <w:textAlignment w:val="baseline"/>
              <w:rPr>
                <w:rFonts w:ascii="Arial" w:eastAsia="Arial" w:hAnsi="Arial"/>
                <w:b/>
                <w:color w:val="000000"/>
                <w:sz w:val="11"/>
                <w:lang w:val="es-ES"/>
              </w:rPr>
            </w:pPr>
            <w:r>
              <w:rPr>
                <w:rFonts w:ascii="Arial" w:eastAsia="Arial" w:hAnsi="Arial"/>
                <w:b/>
                <w:color w:val="000000"/>
                <w:sz w:val="11"/>
                <w:lang w:val="es-ES"/>
              </w:rPr>
              <w:t>Concepto</w:t>
            </w:r>
          </w:p>
        </w:tc>
      </w:tr>
      <w:tr w:rsidR="00C426D2">
        <w:tblPrEx>
          <w:tblCellMar>
            <w:top w:w="0" w:type="dxa"/>
            <w:bottom w:w="0" w:type="dxa"/>
          </w:tblCellMar>
        </w:tblPrEx>
        <w:trPr>
          <w:trHeight w:hRule="exact" w:val="422"/>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7" w:line="109"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21/01/204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2" w:line="112"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7"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7"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7"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7"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7" w:line="109"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7"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7"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7" w:line="113"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7" w:line="113"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2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12" w:line="11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07/02/2024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7"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12"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12" w:line="114"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82"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82" w:line="114"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8"/>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3" w:line="11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20/03/2024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8"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3" w:line="114"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r>
            <w:r>
              <w:rPr>
                <w:rFonts w:ascii="Arial" w:eastAsia="Arial" w:hAnsi="Arial"/>
                <w:color w:val="000000"/>
                <w:sz w:val="11"/>
                <w:lang w:val="es-ES"/>
              </w:rP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114"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2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12" w:line="10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01/04/2024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7" w:line="110"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0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12"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0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12" w:line="105"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12" w:line="105"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82" w:line="111"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7" w:line="110" w:lineRule="exact"/>
              <w:ind w:left="72" w:right="72"/>
              <w:textAlignment w:val="baseline"/>
              <w:rPr>
                <w:rFonts w:ascii="Arial" w:eastAsia="Arial" w:hAnsi="Arial"/>
                <w:color w:val="000000"/>
                <w:spacing w:val="-6"/>
                <w:sz w:val="11"/>
                <w:lang w:val="es-ES"/>
              </w:rPr>
            </w:pPr>
            <w:r>
              <w:rPr>
                <w:rFonts w:ascii="Arial" w:eastAsia="Arial" w:hAnsi="Arial"/>
                <w:color w:val="000000"/>
                <w:spacing w:val="-6"/>
                <w:sz w:val="11"/>
                <w:lang w:val="es-ES"/>
              </w:rPr>
              <w:t>Mantenimient o cuenta</w:t>
            </w:r>
          </w:p>
        </w:tc>
      </w:tr>
      <w:tr w:rsidR="00C426D2">
        <w:tblPrEx>
          <w:tblCellMar>
            <w:top w:w="0" w:type="dxa"/>
            <w:bottom w:w="0" w:type="dxa"/>
          </w:tblCellMar>
        </w:tblPrEx>
        <w:trPr>
          <w:trHeight w:hRule="exact" w:val="562"/>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7" w:line="10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01/04/2024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2" w:line="109"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47"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47" w:line="104"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47" w:line="10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17" w:line="111"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17" w:line="111"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22"/>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7" w:line="11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22/04/2024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2"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7"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7"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7"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7"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7" w:line="114"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7"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7"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7"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7" w:line="114"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8"/>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3" w:line="11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06/05/2024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8" w:line="114" w:lineRule="exact"/>
              <w:ind w:left="72"/>
              <w:textAlignment w:val="baseline"/>
              <w:rPr>
                <w:rFonts w:ascii="Arial" w:eastAsia="Arial" w:hAnsi="Arial"/>
                <w:color w:val="000000"/>
                <w:sz w:val="11"/>
                <w:lang w:val="es-ES"/>
              </w:rPr>
            </w:pPr>
            <w:r>
              <w:rPr>
                <w:rFonts w:ascii="Arial" w:eastAsia="Arial" w:hAnsi="Arial"/>
                <w:color w:val="000000"/>
                <w:sz w:val="11"/>
                <w:lang w:val="es-ES"/>
              </w:rPr>
              <w:t>P. Serv. Trf.</w:t>
            </w:r>
            <w:r>
              <w:rPr>
                <w:rFonts w:ascii="Arial" w:eastAsia="Arial" w:hAnsi="Arial"/>
                <w:color w:val="000000"/>
                <w:sz w:val="11"/>
                <w:lang w:val="es-ES"/>
              </w:rPr>
              <w:t xml:space="preserve">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3" w:line="114"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114"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2" w:line="11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02/06/2024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7"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2"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2" w:line="114"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2"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2" w:line="114"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3"/>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8" w:line="10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01/07/2024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3" w:line="110"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98"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8" w:line="105"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5"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68" w:line="111"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68" w:line="111"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8"/>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3" w:line="10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02/07/2024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8" w:line="109"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4"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3"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4"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3" w:line="104"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4"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111"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1" w:line="115"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w:t>
            </w:r>
          </w:p>
          <w:p w:rsidR="00C426D2" w:rsidRDefault="00740A46">
            <w:pPr>
              <w:numPr>
                <w:ilvl w:val="0"/>
                <w:numId w:val="24"/>
              </w:numPr>
              <w:spacing w:line="101" w:lineRule="exact"/>
              <w:ind w:left="72"/>
              <w:textAlignment w:val="baseline"/>
              <w:rPr>
                <w:rFonts w:ascii="Arial" w:eastAsia="Arial" w:hAnsi="Arial"/>
                <w:color w:val="000000"/>
                <w:sz w:val="11"/>
                <w:lang w:val="es-ES"/>
              </w:rPr>
            </w:pPr>
            <w:r>
              <w:rPr>
                <w:rFonts w:ascii="Arial" w:eastAsia="Arial" w:hAnsi="Arial"/>
                <w:color w:val="000000"/>
                <w:sz w:val="11"/>
                <w:lang w:val="es-ES"/>
              </w:rPr>
              <w:t>cuenta</w:t>
            </w:r>
          </w:p>
        </w:tc>
      </w:tr>
      <w:tr w:rsidR="00C426D2">
        <w:tblPrEx>
          <w:tblCellMar>
            <w:top w:w="0" w:type="dxa"/>
            <w:bottom w:w="0" w:type="dxa"/>
          </w:tblCellMar>
        </w:tblPrEx>
        <w:trPr>
          <w:trHeight w:hRule="exact" w:val="412"/>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7" w:line="110"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01/08/2024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2" w:line="112"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7"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97"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7"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7"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7" w:line="110"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7"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7"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67" w:line="113"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67" w:line="113"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8"/>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3" w:line="109"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02/09/2024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8" w:line="112"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3"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3" w:line="109"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3"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113"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3" w:line="113"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3"/>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8" w:line="11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01/10/2024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3" w:line="114" w:lineRule="exact"/>
              <w:ind w:left="72"/>
              <w:textAlignment w:val="baseline"/>
              <w:rPr>
                <w:rFonts w:ascii="Arial" w:eastAsia="Arial" w:hAnsi="Arial"/>
                <w:color w:val="000000"/>
                <w:sz w:val="11"/>
                <w:lang w:val="es-ES"/>
              </w:rPr>
            </w:pPr>
            <w:r>
              <w:rPr>
                <w:rFonts w:ascii="Arial" w:eastAsia="Arial" w:hAnsi="Arial"/>
                <w:color w:val="000000"/>
                <w:sz w:val="11"/>
                <w:lang w:val="es-ES"/>
              </w:rPr>
              <w:t>Mantenimiento cuenta bancaria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8" w:line="114"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30,00 €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30,00 €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68"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3" w:line="114" w:lineRule="exact"/>
              <w:ind w:left="72" w:right="72"/>
              <w:textAlignment w:val="baseline"/>
              <w:rPr>
                <w:rFonts w:ascii="Arial" w:eastAsia="Arial" w:hAnsi="Arial"/>
                <w:color w:val="000000"/>
                <w:spacing w:val="-6"/>
                <w:sz w:val="11"/>
                <w:lang w:val="es-ES"/>
              </w:rPr>
            </w:pPr>
            <w:r>
              <w:rPr>
                <w:rFonts w:ascii="Arial" w:eastAsia="Arial" w:hAnsi="Arial"/>
                <w:color w:val="000000"/>
                <w:spacing w:val="-6"/>
                <w:sz w:val="11"/>
                <w:lang w:val="es-ES"/>
              </w:rPr>
              <w:t>Mantenimient o cuenta</w:t>
            </w:r>
          </w:p>
        </w:tc>
      </w:tr>
      <w:tr w:rsidR="00C426D2">
        <w:tblPrEx>
          <w:tblCellMar>
            <w:top w:w="0" w:type="dxa"/>
            <w:bottom w:w="0" w:type="dxa"/>
          </w:tblCellMar>
        </w:tblPrEx>
        <w:trPr>
          <w:trHeight w:hRule="exact" w:val="413"/>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8" w:line="10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02/10/2024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3" w:line="109"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98"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8" w:line="104"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0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7" w:line="108"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7" w:line="108"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35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9"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05/11/2024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before="125" w:line="112"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40"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9"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9"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9"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3"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line="113"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7"/>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2" w:line="110"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02/12/2024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7" w:line="112"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02" w:line="110"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02" w:line="110"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72" w:line="113"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72" w:line="113"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413"/>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8" w:line="114"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17/12/2024</w:t>
            </w:r>
          </w:p>
        </w:tc>
        <w:tc>
          <w:tcPr>
            <w:tcW w:w="103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6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3"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P. Serv. Trf. </w:t>
            </w:r>
            <w:r>
              <w:rPr>
                <w:rFonts w:ascii="Arial" w:eastAsia="Arial" w:hAnsi="Arial"/>
                <w:color w:val="000000"/>
                <w:sz w:val="11"/>
                <w:lang w:val="es-ES"/>
              </w:rPr>
              <w:br/>
              <w:t>Ajena</w:t>
            </w:r>
          </w:p>
        </w:tc>
        <w:tc>
          <w:tcPr>
            <w:tcW w:w="739"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98" w:line="114"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3,95 €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98" w:line="114" w:lineRule="exact"/>
              <w:textAlignment w:val="baseline"/>
              <w:rPr>
                <w:rFonts w:ascii="Arial" w:eastAsia="Arial" w:hAnsi="Arial"/>
                <w:color w:val="000000"/>
                <w:sz w:val="11"/>
                <w:lang w:val="es-ES"/>
              </w:rPr>
            </w:pPr>
            <w:r>
              <w:rPr>
                <w:rFonts w:ascii="Arial" w:eastAsia="Arial" w:hAnsi="Arial"/>
                <w:color w:val="000000"/>
                <w:sz w:val="11"/>
                <w:lang w:val="es-ES"/>
              </w:rPr>
              <w:t>3,95 €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before="68"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Detalle </w:t>
            </w:r>
            <w:r>
              <w:rPr>
                <w:rFonts w:ascii="Arial" w:eastAsia="Arial" w:hAnsi="Arial"/>
                <w:color w:val="000000"/>
                <w:sz w:val="11"/>
                <w:lang w:val="es-ES"/>
              </w:rPr>
              <w:br/>
              <w:t xml:space="preserve">Movimiento </w:t>
            </w:r>
            <w:r>
              <w:rPr>
                <w:rFonts w:ascii="Arial" w:eastAsia="Arial" w:hAnsi="Arial"/>
                <w:color w:val="000000"/>
                <w:sz w:val="11"/>
                <w:lang w:val="es-ES"/>
              </w:rPr>
              <w:br/>
              <w:t>bancario</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spacing w:before="68" w:line="114" w:lineRule="exact"/>
              <w:ind w:left="72" w:right="180"/>
              <w:textAlignment w:val="baseline"/>
              <w:rPr>
                <w:rFonts w:ascii="Arial" w:eastAsia="Arial" w:hAnsi="Arial"/>
                <w:color w:val="000000"/>
                <w:spacing w:val="-8"/>
                <w:sz w:val="11"/>
                <w:lang w:val="es-ES"/>
              </w:rPr>
            </w:pPr>
            <w:r>
              <w:rPr>
                <w:rFonts w:ascii="Arial" w:eastAsia="Arial" w:hAnsi="Arial"/>
                <w:color w:val="000000"/>
                <w:spacing w:val="-8"/>
                <w:sz w:val="11"/>
                <w:lang w:val="es-ES"/>
              </w:rPr>
              <w:t>Gasto por pago recibo alquiler</w:t>
            </w:r>
          </w:p>
        </w:tc>
      </w:tr>
      <w:tr w:rsidR="00C426D2">
        <w:tblPrEx>
          <w:tblCellMar>
            <w:top w:w="0" w:type="dxa"/>
            <w:bottom w:w="0" w:type="dxa"/>
          </w:tblCellMar>
        </w:tblPrEx>
        <w:trPr>
          <w:trHeight w:hRule="exact" w:val="355"/>
        </w:trPr>
        <w:tc>
          <w:tcPr>
            <w:tcW w:w="70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5" w:lineRule="exact"/>
              <w:ind w:right="130"/>
              <w:jc w:val="right"/>
              <w:textAlignment w:val="baseline"/>
              <w:rPr>
                <w:rFonts w:ascii="Arial" w:eastAsia="Arial" w:hAnsi="Arial"/>
                <w:color w:val="000000"/>
                <w:sz w:val="11"/>
                <w:lang w:val="es-ES"/>
              </w:rPr>
            </w:pPr>
            <w:r>
              <w:rPr>
                <w:rFonts w:ascii="Arial" w:eastAsia="Arial" w:hAnsi="Arial"/>
                <w:color w:val="000000"/>
                <w:sz w:val="11"/>
                <w:lang w:val="es-ES"/>
              </w:rPr>
              <w:t>18/01/2024</w:t>
            </w:r>
          </w:p>
        </w:tc>
        <w:tc>
          <w:tcPr>
            <w:tcW w:w="103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5" w:lineRule="exact"/>
              <w:ind w:right="392"/>
              <w:jc w:val="right"/>
              <w:textAlignment w:val="baseline"/>
              <w:rPr>
                <w:rFonts w:ascii="Arial" w:eastAsia="Arial" w:hAnsi="Arial"/>
                <w:color w:val="000000"/>
                <w:sz w:val="11"/>
                <w:lang w:val="es-ES"/>
              </w:rPr>
            </w:pPr>
            <w:r>
              <w:rPr>
                <w:rFonts w:ascii="Arial" w:eastAsia="Arial" w:hAnsi="Arial"/>
                <w:color w:val="000000"/>
                <w:sz w:val="11"/>
                <w:lang w:val="es-ES"/>
              </w:rPr>
              <w:t>0202007258</w:t>
            </w:r>
          </w:p>
        </w:tc>
        <w:tc>
          <w:tcPr>
            <w:tcW w:w="960" w:type="dxa"/>
            <w:tcBorders>
              <w:top w:val="single" w:sz="5" w:space="0" w:color="000000"/>
              <w:left w:val="single" w:sz="5" w:space="0" w:color="000000"/>
              <w:bottom w:val="single" w:sz="5" w:space="0" w:color="000000"/>
              <w:right w:val="single" w:sz="5" w:space="0" w:color="000000"/>
            </w:tcBorders>
          </w:tcPr>
          <w:p w:rsidR="00C426D2" w:rsidRDefault="00740A46">
            <w:pPr>
              <w:spacing w:line="111" w:lineRule="exact"/>
              <w:ind w:left="72"/>
              <w:textAlignment w:val="baseline"/>
              <w:rPr>
                <w:rFonts w:ascii="Arial" w:eastAsia="Arial" w:hAnsi="Arial"/>
                <w:color w:val="000000"/>
                <w:sz w:val="11"/>
                <w:lang w:val="es-ES"/>
              </w:rPr>
            </w:pPr>
            <w:r>
              <w:rPr>
                <w:rFonts w:ascii="Arial" w:eastAsia="Arial" w:hAnsi="Arial"/>
                <w:color w:val="000000"/>
                <w:sz w:val="11"/>
                <w:lang w:val="es-ES"/>
              </w:rPr>
              <w:t>teleinformática y Comunicaciones SAU</w:t>
            </w:r>
          </w:p>
        </w:tc>
        <w:tc>
          <w:tcPr>
            <w:tcW w:w="73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5" w:lineRule="exact"/>
              <w:ind w:right="144"/>
              <w:jc w:val="right"/>
              <w:textAlignment w:val="baseline"/>
              <w:rPr>
                <w:rFonts w:ascii="Arial" w:eastAsia="Arial" w:hAnsi="Arial"/>
                <w:color w:val="000000"/>
                <w:spacing w:val="-10"/>
                <w:sz w:val="11"/>
                <w:lang w:val="es-ES"/>
              </w:rPr>
            </w:pPr>
            <w:r>
              <w:rPr>
                <w:rFonts w:ascii="Arial" w:eastAsia="Arial" w:hAnsi="Arial"/>
                <w:color w:val="000000"/>
                <w:spacing w:val="-10"/>
                <w:sz w:val="11"/>
                <w:lang w:val="es-ES"/>
              </w:rPr>
              <w:t>A-78050481</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5" w:lineRule="exact"/>
              <w:textAlignment w:val="baseline"/>
              <w:rPr>
                <w:rFonts w:ascii="Arial" w:eastAsia="Arial" w:hAnsi="Arial"/>
                <w:color w:val="000000"/>
                <w:sz w:val="11"/>
                <w:lang w:val="es-ES"/>
              </w:rPr>
            </w:pPr>
            <w:r>
              <w:rPr>
                <w:rFonts w:ascii="Arial" w:eastAsia="Arial" w:hAnsi="Arial"/>
                <w:color w:val="000000"/>
                <w:sz w:val="11"/>
                <w:lang w:val="es-ES"/>
              </w:rPr>
              <w:t>14,50 €</w:t>
            </w:r>
          </w:p>
        </w:tc>
        <w:tc>
          <w:tcPr>
            <w:tcW w:w="69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240"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8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5" w:lineRule="exact"/>
              <w:textAlignment w:val="baseline"/>
              <w:rPr>
                <w:rFonts w:ascii="Arial" w:eastAsia="Arial" w:hAnsi="Arial"/>
                <w:color w:val="000000"/>
                <w:sz w:val="11"/>
                <w:lang w:val="es-ES"/>
              </w:rPr>
            </w:pPr>
            <w:r>
              <w:rPr>
                <w:rFonts w:ascii="Arial" w:eastAsia="Arial" w:hAnsi="Arial"/>
                <w:color w:val="000000"/>
                <w:sz w:val="11"/>
                <w:lang w:val="es-ES"/>
              </w:rPr>
              <w:t>14,50 €</w:t>
            </w:r>
          </w:p>
        </w:tc>
        <w:tc>
          <w:tcPr>
            <w:tcW w:w="61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40" w:line="105"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14,50 €</w:t>
            </w:r>
          </w:p>
        </w:tc>
        <w:tc>
          <w:tcPr>
            <w:tcW w:w="628"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05"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240" w:line="105" w:lineRule="exact"/>
              <w:textAlignment w:val="baseline"/>
              <w:rPr>
                <w:rFonts w:ascii="Arial" w:eastAsia="Arial" w:hAnsi="Arial"/>
                <w:color w:val="000000"/>
                <w:sz w:val="11"/>
                <w:lang w:val="es-ES"/>
              </w:rPr>
            </w:pPr>
            <w:r>
              <w:rPr>
                <w:rFonts w:ascii="Arial" w:eastAsia="Arial" w:hAnsi="Arial"/>
                <w:color w:val="000000"/>
                <w:sz w:val="11"/>
                <w:lang w:val="es-ES"/>
              </w:rPr>
              <w:t>14,50 €</w:t>
            </w:r>
          </w:p>
        </w:tc>
        <w:tc>
          <w:tcPr>
            <w:tcW w:w="970" w:type="dxa"/>
            <w:tcBorders>
              <w:top w:val="single" w:sz="5" w:space="0" w:color="000000"/>
              <w:left w:val="single" w:sz="5" w:space="0" w:color="000000"/>
              <w:bottom w:val="single" w:sz="5" w:space="0" w:color="000000"/>
              <w:right w:val="single" w:sz="5" w:space="0" w:color="000000"/>
            </w:tcBorders>
          </w:tcPr>
          <w:p w:rsidR="00C426D2" w:rsidRDefault="00740A46">
            <w:pPr>
              <w:spacing w:line="115"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Movimiento </w:t>
            </w:r>
            <w:r>
              <w:rPr>
                <w:rFonts w:ascii="Arial" w:eastAsia="Arial" w:hAnsi="Arial"/>
                <w:color w:val="000000"/>
                <w:sz w:val="11"/>
                <w:lang w:val="es-ES"/>
              </w:rPr>
              <w:br/>
              <w:t>bancario</w:t>
            </w:r>
          </w:p>
          <w:p w:rsidR="00C426D2" w:rsidRDefault="00740A46">
            <w:pPr>
              <w:spacing w:line="101" w:lineRule="exact"/>
              <w:ind w:left="72"/>
              <w:textAlignment w:val="baseline"/>
              <w:rPr>
                <w:rFonts w:ascii="Arial" w:eastAsia="Arial" w:hAnsi="Arial"/>
                <w:color w:val="000000"/>
                <w:sz w:val="11"/>
                <w:lang w:val="es-ES"/>
              </w:rPr>
            </w:pPr>
            <w:r>
              <w:rPr>
                <w:rFonts w:ascii="Arial" w:eastAsia="Arial" w:hAnsi="Arial"/>
                <w:color w:val="000000"/>
                <w:sz w:val="11"/>
                <w:lang w:val="es-ES"/>
              </w:rPr>
              <w:t>21/01/2024</w:t>
            </w:r>
          </w:p>
        </w:tc>
        <w:tc>
          <w:tcPr>
            <w:tcW w:w="7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5" w:line="110" w:lineRule="exact"/>
              <w:ind w:left="72"/>
              <w:textAlignment w:val="baseline"/>
              <w:rPr>
                <w:rFonts w:ascii="Arial" w:eastAsia="Arial" w:hAnsi="Arial"/>
                <w:color w:val="000000"/>
                <w:sz w:val="11"/>
                <w:lang w:val="es-ES"/>
              </w:rPr>
            </w:pPr>
            <w:r>
              <w:rPr>
                <w:rFonts w:ascii="Arial" w:eastAsia="Arial" w:hAnsi="Arial"/>
                <w:color w:val="000000"/>
                <w:sz w:val="11"/>
                <w:lang w:val="es-ES"/>
              </w:rPr>
              <w:t>Tarjeta Teléfono</w:t>
            </w:r>
          </w:p>
        </w:tc>
      </w:tr>
      <w:tr w:rsidR="00C426D2">
        <w:tblPrEx>
          <w:tblCellMar>
            <w:top w:w="0" w:type="dxa"/>
            <w:bottom w:w="0" w:type="dxa"/>
          </w:tblCellMar>
        </w:tblPrEx>
        <w:trPr>
          <w:trHeight w:hRule="exact" w:val="317"/>
        </w:trPr>
        <w:tc>
          <w:tcPr>
            <w:tcW w:w="706"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316" w:type="dxa"/>
            <w:gridSpan w:val="4"/>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0" w:line="177" w:lineRule="exact"/>
              <w:ind w:right="1382"/>
              <w:jc w:val="right"/>
              <w:textAlignment w:val="baseline"/>
              <w:rPr>
                <w:rFonts w:ascii="Arial" w:eastAsia="Arial" w:hAnsi="Arial"/>
                <w:b/>
                <w:color w:val="000000"/>
                <w:sz w:val="16"/>
                <w:lang w:val="es-ES"/>
              </w:rPr>
            </w:pPr>
            <w:r>
              <w:rPr>
                <w:rFonts w:ascii="Arial" w:eastAsia="Arial" w:hAnsi="Arial"/>
                <w:b/>
                <w:color w:val="000000"/>
                <w:sz w:val="16"/>
                <w:lang w:val="es-ES"/>
              </w:rPr>
              <w:t>Total</w:t>
            </w:r>
          </w:p>
        </w:tc>
        <w:tc>
          <w:tcPr>
            <w:tcW w:w="69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8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60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813" w:type="dxa"/>
            <w:gridSpan w:val="4"/>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30" w:line="177" w:lineRule="exact"/>
              <w:jc w:val="center"/>
              <w:textAlignment w:val="baseline"/>
              <w:rPr>
                <w:rFonts w:ascii="Arial" w:eastAsia="Arial" w:hAnsi="Arial"/>
                <w:b/>
                <w:color w:val="000000"/>
                <w:sz w:val="16"/>
                <w:lang w:val="es-ES"/>
              </w:rPr>
            </w:pPr>
            <w:r>
              <w:rPr>
                <w:rFonts w:ascii="Arial" w:eastAsia="Arial" w:hAnsi="Arial"/>
                <w:b/>
                <w:color w:val="000000"/>
                <w:sz w:val="16"/>
                <w:lang w:val="es-ES"/>
              </w:rPr>
              <w:t>10.498,42 €</w:t>
            </w:r>
          </w:p>
        </w:tc>
        <w:tc>
          <w:tcPr>
            <w:tcW w:w="75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740A46">
      <w:pPr>
        <w:spacing w:before="676" w:line="252" w:lineRule="exact"/>
        <w:ind w:left="1440"/>
        <w:textAlignment w:val="baseline"/>
        <w:rPr>
          <w:rFonts w:ascii="Arial" w:eastAsia="Arial" w:hAnsi="Arial"/>
          <w:color w:val="000000"/>
          <w:lang w:val="es-ES"/>
        </w:rPr>
      </w:pPr>
      <w:r>
        <w:rPr>
          <w:rFonts w:ascii="Arial" w:eastAsia="Arial" w:hAnsi="Arial"/>
          <w:color w:val="000000"/>
          <w:lang w:val="es-ES"/>
        </w:rPr>
        <w:t>Para acceder a la exposición realizada en este punto pinche el siguiente enlace:</w:t>
      </w:r>
    </w:p>
    <w:p w:rsidR="00C426D2" w:rsidRDefault="00C426D2">
      <w:pPr>
        <w:spacing w:before="121" w:line="229" w:lineRule="exact"/>
        <w:ind w:left="1440"/>
        <w:textAlignment w:val="baseline"/>
        <w:rPr>
          <w:rFonts w:ascii="Arial" w:eastAsia="Arial" w:hAnsi="Arial"/>
          <w:color w:val="000000"/>
          <w:sz w:val="20"/>
          <w:u w:val="single"/>
          <w:lang w:val="es-ES"/>
        </w:rPr>
      </w:pPr>
      <w:hyperlink r:id="rId19">
        <w:r w:rsidR="00740A46">
          <w:rPr>
            <w:rFonts w:ascii="Arial" w:eastAsia="Arial" w:hAnsi="Arial"/>
            <w:color w:val="0000FF"/>
            <w:sz w:val="20"/>
            <w:u w:val="single"/>
            <w:lang w:val="es-ES"/>
          </w:rPr>
          <w:t>https://audioacta.santaluciagc.com/reproducirpleno.php?tiempo=00:33:52&amp;id=66</w:t>
        </w:r>
      </w:hyperlink>
      <w:r w:rsidR="00740A46">
        <w:rPr>
          <w:rFonts w:ascii="Arial" w:eastAsia="Arial" w:hAnsi="Arial"/>
          <w:color w:val="000000"/>
          <w:sz w:val="20"/>
          <w:u w:val="single"/>
          <w:lang w:val="es-ES"/>
        </w:rPr>
        <w:t xml:space="preserve"> </w:t>
      </w:r>
      <w:r w:rsidR="00740A46">
        <w:rPr>
          <w:rFonts w:ascii="Arial" w:eastAsia="Arial" w:hAnsi="Arial"/>
          <w:color w:val="000000"/>
          <w:sz w:val="20"/>
          <w:lang w:val="es-ES"/>
        </w:rPr>
        <w:t xml:space="preserve"> </w:t>
      </w:r>
    </w:p>
    <w:p w:rsidR="00C426D2" w:rsidRDefault="00740A46">
      <w:pPr>
        <w:spacing w:before="250" w:after="925" w:line="254" w:lineRule="exact"/>
        <w:ind w:left="792" w:right="288" w:firstLine="648"/>
        <w:jc w:val="both"/>
        <w:textAlignment w:val="baseline"/>
        <w:rPr>
          <w:rFonts w:ascii="Arial" w:eastAsia="Arial" w:hAnsi="Arial"/>
          <w:b/>
          <w:color w:val="000000"/>
          <w:lang w:val="es-ES"/>
        </w:rPr>
      </w:pPr>
      <w:r>
        <w:rPr>
          <w:rFonts w:ascii="Arial" w:eastAsia="Arial" w:hAnsi="Arial"/>
          <w:b/>
          <w:color w:val="000000"/>
          <w:lang w:val="es-ES"/>
        </w:rPr>
        <w:t>7.- APROBACIÓN DE LA CUENTA JUSTIFICATIVA DE LA DOTACIÓN ECONÓMICA AL GRUPO MUNICIPAL NUEVA CANARIAS-FRENTE AMPLIO CANARISTA, (NC-FAC) (ENERO A DICIEMBRE DEL EJERCICIO 2024).</w:t>
      </w:r>
    </w:p>
    <w:p w:rsidR="00C426D2" w:rsidRDefault="00740A46">
      <w:pPr>
        <w:ind w:left="10048" w:right="154"/>
        <w:textAlignment w:val="baseline"/>
      </w:pPr>
      <w:r>
        <w:rPr>
          <w:noProof/>
          <w:lang w:val="es-ES" w:eastAsia="es-ES"/>
        </w:rPr>
        <w:drawing>
          <wp:inline distT="0" distB="0" distL="0" distR="0">
            <wp:extent cx="417830" cy="420370"/>
            <wp:effectExtent l="0" t="0" r="0" b="0"/>
            <wp:docPr id="217" name="Picture"/>
            <wp:cNvGraphicFramePr/>
            <a:graphic xmlns:a="http://schemas.openxmlformats.org/drawingml/2006/main">
              <a:graphicData uri="http://schemas.openxmlformats.org/drawingml/2006/picture">
                <pic:pic xmlns:pic="http://schemas.openxmlformats.org/drawingml/2006/picture">
                  <pic:nvPicPr>
                    <pic:cNvPr id="218"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line="254" w:lineRule="exact"/>
        <w:ind w:firstLine="576"/>
        <w:jc w:val="both"/>
        <w:textAlignment w:val="baseline"/>
        <w:rPr>
          <w:rFonts w:ascii="Arial" w:eastAsia="Arial" w:hAnsi="Arial"/>
          <w:b/>
          <w:color w:val="000000"/>
          <w:spacing w:val="-1"/>
          <w:sz w:val="21"/>
          <w:lang w:val="es-ES"/>
        </w:rPr>
      </w:pPr>
      <w:r>
        <w:rPr>
          <w:rFonts w:ascii="Arial" w:eastAsia="Arial" w:hAnsi="Arial"/>
          <w:b/>
          <w:color w:val="000000"/>
          <w:spacing w:val="-1"/>
          <w:sz w:val="21"/>
          <w:lang w:val="es-ES"/>
        </w:rPr>
        <w:lastRenderedPageBreak/>
        <w:t>Por la Presidencia se cede la palabra al Sr. Concejal-Delegado de Hacienda, Gestión, Recaudación e Inspección tributaria, Nuevas Tecnologías y Administración Electrónica, Régimen Interno y Patrimonio: D. Roberto Ramírez Vega, quien expone la</w:t>
      </w:r>
      <w:r>
        <w:rPr>
          <w:rFonts w:ascii="Arial" w:eastAsia="Arial" w:hAnsi="Arial"/>
          <w:b/>
          <w:color w:val="000000"/>
          <w:spacing w:val="-1"/>
          <w:sz w:val="21"/>
          <w:lang w:val="es-ES"/>
        </w:rPr>
        <w:t xml:space="preserve"> propuesta.</w:t>
      </w:r>
    </w:p>
    <w:p w:rsidR="00C426D2" w:rsidRDefault="00740A46">
      <w:pPr>
        <w:spacing w:before="250" w:line="254" w:lineRule="exact"/>
        <w:ind w:firstLine="720"/>
        <w:jc w:val="both"/>
        <w:textAlignment w:val="baseline"/>
        <w:rPr>
          <w:rFonts w:ascii="Arial" w:eastAsia="Arial" w:hAnsi="Arial"/>
          <w:b/>
          <w:color w:val="000000"/>
          <w:sz w:val="21"/>
          <w:lang w:val="es-ES"/>
        </w:rPr>
      </w:pPr>
      <w:r>
        <w:rPr>
          <w:rFonts w:ascii="Arial" w:eastAsia="Arial" w:hAnsi="Arial"/>
          <w:b/>
          <w:color w:val="000000"/>
          <w:sz w:val="21"/>
          <w:lang w:val="es-ES"/>
        </w:rPr>
        <w:t>Finalizada su exposición, el Sr. Alcalde abre un turno de intervenciones, sin que ninguno de los presentes haga uso de la palabra.</w:t>
      </w:r>
    </w:p>
    <w:p w:rsidR="00C426D2" w:rsidRDefault="00740A46">
      <w:pPr>
        <w:spacing w:before="249" w:line="255" w:lineRule="exact"/>
        <w:ind w:firstLine="720"/>
        <w:jc w:val="both"/>
        <w:textAlignment w:val="baseline"/>
        <w:rPr>
          <w:rFonts w:ascii="Arial" w:eastAsia="Arial" w:hAnsi="Arial"/>
          <w:b/>
          <w:color w:val="000000"/>
          <w:sz w:val="21"/>
          <w:lang w:val="es-ES"/>
        </w:rPr>
      </w:pPr>
      <w:r>
        <w:rPr>
          <w:rFonts w:ascii="Arial" w:eastAsia="Arial" w:hAnsi="Arial"/>
          <w:b/>
          <w:color w:val="000000"/>
          <w:sz w:val="21"/>
          <w:lang w:val="es-ES"/>
        </w:rPr>
        <w:t xml:space="preserve">Vista la documentación obrante al expediente, y especialmente, la propuesta suscrita por la Jefatura de Servicio </w:t>
      </w:r>
      <w:r>
        <w:rPr>
          <w:rFonts w:ascii="Arial" w:eastAsia="Arial" w:hAnsi="Arial"/>
          <w:b/>
          <w:color w:val="000000"/>
          <w:sz w:val="21"/>
          <w:lang w:val="es-ES"/>
        </w:rPr>
        <w:t>de Subvenciones, que se inserta a continuación:</w:t>
      </w:r>
    </w:p>
    <w:p w:rsidR="00C426D2" w:rsidRDefault="00740A46">
      <w:pPr>
        <w:spacing w:before="254" w:line="230" w:lineRule="exact"/>
        <w:ind w:firstLine="432"/>
        <w:jc w:val="both"/>
        <w:textAlignment w:val="baseline"/>
        <w:rPr>
          <w:rFonts w:ascii="Arial" w:eastAsia="Arial" w:hAnsi="Arial"/>
          <w:i/>
          <w:color w:val="000000"/>
          <w:sz w:val="20"/>
          <w:lang w:val="es-ES"/>
        </w:rPr>
      </w:pPr>
      <w:r>
        <w:rPr>
          <w:rFonts w:ascii="Arial" w:eastAsia="Arial" w:hAnsi="Arial"/>
          <w:i/>
          <w:color w:val="000000"/>
          <w:sz w:val="20"/>
          <w:lang w:val="es-ES"/>
        </w:rPr>
        <w:t>“De conformidad con lo establecido en el art. 175 del Real Decreto 2568/1986, de 28 de noviembre, por el que se aprueba el Reglamento de Organización, Funcionamiento y Régimen Jurídico de las Entidades Locale</w:t>
      </w:r>
      <w:r>
        <w:rPr>
          <w:rFonts w:ascii="Arial" w:eastAsia="Arial" w:hAnsi="Arial"/>
          <w:i/>
          <w:color w:val="000000"/>
          <w:sz w:val="20"/>
          <w:lang w:val="es-ES"/>
        </w:rPr>
        <w:t>s, y sin perjuicio de la decisión final que adopte el órgano competente, se eleva la siguiente propuesta de resolución,</w:t>
      </w:r>
    </w:p>
    <w:p w:rsidR="00C426D2" w:rsidRDefault="00C426D2">
      <w:pPr>
        <w:spacing w:before="231" w:line="230" w:lineRule="exact"/>
        <w:ind w:left="2232"/>
        <w:textAlignment w:val="baseline"/>
        <w:rPr>
          <w:rFonts w:ascii="Arial" w:eastAsia="Arial" w:hAnsi="Arial"/>
          <w:i/>
          <w:color w:val="000000"/>
          <w:sz w:val="20"/>
          <w:lang w:val="es-ES"/>
        </w:rPr>
      </w:pPr>
      <w:r w:rsidRPr="00C426D2">
        <w:pict>
          <v:shape id="_x0000_s1226" type="#_x0000_t202" style="position:absolute;left:0;text-align:left;margin-left:532.3pt;margin-top:307.9pt;width:35.3pt;height:164.4pt;z-index:-25162086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HECHOS Y FUNDAMENTOS DE DERECHO</w:t>
      </w:r>
    </w:p>
    <w:p w:rsidR="00C426D2" w:rsidRDefault="00740A46">
      <w:pPr>
        <w:spacing w:before="253"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Vista la instancia presentada por sede electrónica por la entidad </w:t>
      </w:r>
      <w:r>
        <w:rPr>
          <w:rFonts w:ascii="Arial" w:eastAsia="Arial" w:hAnsi="Arial"/>
          <w:b/>
          <w:i/>
          <w:color w:val="000000"/>
          <w:sz w:val="20"/>
          <w:lang w:val="es-ES"/>
        </w:rPr>
        <w:t xml:space="preserve">del Grupo Político GRUPO MUNICIPAL NUEVA CANARIAS-FRENTE AMPLIO CANARISTA, (NC-FAC), con número de NIF V56489750 </w:t>
      </w:r>
      <w:r>
        <w:rPr>
          <w:rFonts w:ascii="Arial" w:eastAsia="Arial" w:hAnsi="Arial"/>
          <w:i/>
          <w:color w:val="000000"/>
          <w:sz w:val="20"/>
          <w:lang w:val="es-ES"/>
        </w:rPr>
        <w:t xml:space="preserve">con registro de entrada número </w:t>
      </w:r>
      <w:r>
        <w:rPr>
          <w:rFonts w:ascii="Arial" w:eastAsia="Arial" w:hAnsi="Arial"/>
          <w:b/>
          <w:i/>
          <w:color w:val="000000"/>
          <w:sz w:val="20"/>
          <w:lang w:val="es-ES"/>
        </w:rPr>
        <w:t xml:space="preserve">2025-E-RE-669 </w:t>
      </w:r>
      <w:r>
        <w:rPr>
          <w:rFonts w:ascii="Arial" w:eastAsia="Arial" w:hAnsi="Arial"/>
          <w:i/>
          <w:color w:val="000000"/>
          <w:sz w:val="20"/>
          <w:lang w:val="es-ES"/>
        </w:rPr>
        <w:t xml:space="preserve">de fecha </w:t>
      </w:r>
      <w:r>
        <w:rPr>
          <w:rFonts w:ascii="Arial" w:eastAsia="Arial" w:hAnsi="Arial"/>
          <w:b/>
          <w:i/>
          <w:color w:val="000000"/>
          <w:sz w:val="20"/>
          <w:lang w:val="es-ES"/>
        </w:rPr>
        <w:t>14/01/2025</w:t>
      </w:r>
      <w:r>
        <w:rPr>
          <w:rFonts w:ascii="Arial" w:eastAsia="Arial" w:hAnsi="Arial"/>
          <w:i/>
          <w:color w:val="000000"/>
          <w:sz w:val="20"/>
          <w:lang w:val="es-ES"/>
        </w:rPr>
        <w:t>, en relación</w:t>
      </w:r>
      <w:r>
        <w:rPr>
          <w:rFonts w:ascii="Arial" w:eastAsia="Arial" w:hAnsi="Arial"/>
          <w:i/>
          <w:color w:val="000000"/>
          <w:sz w:val="20"/>
          <w:lang w:val="es-ES"/>
        </w:rPr>
        <w:t xml:space="preserve"> al expediente número </w:t>
      </w:r>
      <w:r>
        <w:rPr>
          <w:rFonts w:ascii="Arial" w:eastAsia="Arial" w:hAnsi="Arial"/>
          <w:b/>
          <w:i/>
          <w:color w:val="000000"/>
          <w:sz w:val="20"/>
          <w:lang w:val="es-ES"/>
        </w:rPr>
        <w:t xml:space="preserve">3238/2025 </w:t>
      </w:r>
      <w:r>
        <w:rPr>
          <w:rFonts w:ascii="Arial" w:eastAsia="Arial" w:hAnsi="Arial"/>
          <w:i/>
          <w:color w:val="000000"/>
          <w:sz w:val="20"/>
          <w:lang w:val="es-ES"/>
        </w:rPr>
        <w:t>mediante la cual se presenta, en tiempo y forma, la documentación en relación de la cuenta justificativa de la dotación según la Base 25 «Asignación a los Grupos Políticos» según el Presupuesto General del Ayuntamiento de Sa</w:t>
      </w:r>
      <w:r>
        <w:rPr>
          <w:rFonts w:ascii="Arial" w:eastAsia="Arial" w:hAnsi="Arial"/>
          <w:i/>
          <w:color w:val="000000"/>
          <w:sz w:val="20"/>
          <w:lang w:val="es-ES"/>
        </w:rPr>
        <w:t>nta Lucía de Tirajana y sus Bases de Ejecución publicados en el BOP núm. 111, miércoles 11 de septiembre de 2024</w:t>
      </w:r>
      <w:r>
        <w:rPr>
          <w:rFonts w:ascii="Arial" w:eastAsia="Arial" w:hAnsi="Arial"/>
          <w:b/>
          <w:i/>
          <w:color w:val="000000"/>
          <w:sz w:val="20"/>
          <w:lang w:val="es-ES"/>
        </w:rPr>
        <w:t>.</w:t>
      </w:r>
    </w:p>
    <w:p w:rsidR="00C426D2" w:rsidRDefault="00740A46">
      <w:pPr>
        <w:spacing w:before="232" w:line="229" w:lineRule="exact"/>
        <w:ind w:left="576"/>
        <w:textAlignment w:val="baseline"/>
        <w:rPr>
          <w:rFonts w:ascii="Arial" w:eastAsia="Arial" w:hAnsi="Arial"/>
          <w:b/>
          <w:i/>
          <w:color w:val="000000"/>
          <w:sz w:val="20"/>
          <w:lang w:val="es-ES"/>
        </w:rPr>
      </w:pPr>
      <w:r>
        <w:rPr>
          <w:rFonts w:ascii="Arial" w:eastAsia="Arial" w:hAnsi="Arial"/>
          <w:b/>
          <w:i/>
          <w:color w:val="000000"/>
          <w:sz w:val="20"/>
          <w:lang w:val="es-ES"/>
        </w:rPr>
        <w:t>ANTECEDENTES DE HECHO</w:t>
      </w:r>
    </w:p>
    <w:p w:rsidR="00C426D2" w:rsidRDefault="00C426D2">
      <w:pPr>
        <w:spacing w:before="228" w:line="230" w:lineRule="exact"/>
        <w:ind w:firstLine="576"/>
        <w:jc w:val="both"/>
        <w:textAlignment w:val="baseline"/>
        <w:rPr>
          <w:rFonts w:ascii="Arial" w:eastAsia="Arial" w:hAnsi="Arial"/>
          <w:b/>
          <w:i/>
          <w:color w:val="000000"/>
          <w:sz w:val="20"/>
          <w:lang w:val="es-ES"/>
        </w:rPr>
      </w:pPr>
      <w:r w:rsidRPr="00C426D2">
        <w:pict>
          <v:shape id="_x0000_s1225" type="#_x0000_t202" style="position:absolute;left:0;text-align:left;margin-left:549.45pt;margin-top:514.1pt;width:19.3pt;height:259.2pt;z-index:-25161984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72 de 129</w:t>
                  </w:r>
                </w:p>
              </w:txbxContent>
            </v:textbox>
            <w10:wrap type="square" anchorx="page" anchory="page"/>
          </v:shape>
        </w:pict>
      </w:r>
      <w:r w:rsidR="00740A46">
        <w:rPr>
          <w:rFonts w:ascii="Arial" w:eastAsia="Arial" w:hAnsi="Arial"/>
          <w:b/>
          <w:i/>
          <w:color w:val="000000"/>
          <w:sz w:val="20"/>
          <w:lang w:val="es-ES"/>
        </w:rPr>
        <w:t xml:space="preserve">PRIMERO. </w:t>
      </w:r>
      <w:r w:rsidR="00740A46">
        <w:rPr>
          <w:rFonts w:ascii="Arial" w:eastAsia="Arial" w:hAnsi="Arial"/>
          <w:i/>
          <w:color w:val="000000"/>
          <w:sz w:val="20"/>
          <w:lang w:val="es-ES"/>
        </w:rPr>
        <w:t>Visto el artículo 73.3 de la Ley 7/1985, de 2 de abril, reguladora de las Bases del Régimen Local (LBRL) y el artículo 25.2 del Reglamento Orgánico del Ay</w:t>
      </w:r>
      <w:r w:rsidR="00740A46">
        <w:rPr>
          <w:rFonts w:ascii="Arial" w:eastAsia="Arial" w:hAnsi="Arial"/>
          <w:i/>
          <w:color w:val="000000"/>
          <w:sz w:val="20"/>
          <w:lang w:val="es-ES"/>
        </w:rPr>
        <w:t>untamiento de Santa Lucía de Tirajana dispone que el Pleno de la corporación, con cargo a los Presupuestos anuales de la misma, podrá asignar a los grupos políticos una dotación económica que deberá contar con un componente fijo, idéntico para todos los gr</w:t>
      </w:r>
      <w:r w:rsidR="00740A46">
        <w:rPr>
          <w:rFonts w:ascii="Arial" w:eastAsia="Arial" w:hAnsi="Arial"/>
          <w:i/>
          <w:color w:val="000000"/>
          <w:sz w:val="20"/>
          <w:lang w:val="es-ES"/>
        </w:rPr>
        <w:t>upos y otro variable, en función del número de miembros de cada uno de ellos, dentro de los límites que, en su caso, se establezcan con carácter general en las Leyes de Presupuestos Generales del Estado y sin que puedan destinarse al pago de remuneraciones</w:t>
      </w:r>
      <w:r w:rsidR="00740A46">
        <w:rPr>
          <w:rFonts w:ascii="Arial" w:eastAsia="Arial" w:hAnsi="Arial"/>
          <w:i/>
          <w:color w:val="000000"/>
          <w:sz w:val="20"/>
          <w:lang w:val="es-ES"/>
        </w:rPr>
        <w:t xml:space="preserve"> de personal de cualquier tipo al servicio de la corporación o a la adquisición de bienes que puedan constituir activos fijos de carácter patrimonial.</w:t>
      </w:r>
    </w:p>
    <w:p w:rsidR="00C426D2" w:rsidRDefault="00740A46">
      <w:pPr>
        <w:spacing w:before="233"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 xml:space="preserve">Visto el expediente relativo a la aportación dineraria al </w:t>
      </w:r>
      <w:r>
        <w:rPr>
          <w:rFonts w:ascii="Arial" w:eastAsia="Arial" w:hAnsi="Arial"/>
          <w:b/>
          <w:i/>
          <w:color w:val="000000"/>
          <w:sz w:val="20"/>
          <w:lang w:val="es-ES"/>
        </w:rPr>
        <w:t xml:space="preserve">Grupo Político GRUPO MUNICIPAL NUEVA CANARIAS-FRENTE AMPLIO CANARISTA, (NC-FAC), </w:t>
      </w:r>
      <w:r>
        <w:rPr>
          <w:rFonts w:ascii="Arial" w:eastAsia="Arial" w:hAnsi="Arial"/>
          <w:i/>
          <w:color w:val="000000"/>
          <w:sz w:val="20"/>
          <w:lang w:val="es-ES"/>
        </w:rPr>
        <w:t xml:space="preserve">con número de </w:t>
      </w:r>
      <w:r>
        <w:rPr>
          <w:rFonts w:ascii="Arial" w:eastAsia="Arial" w:hAnsi="Arial"/>
          <w:b/>
          <w:i/>
          <w:color w:val="000000"/>
          <w:sz w:val="20"/>
          <w:lang w:val="es-ES"/>
        </w:rPr>
        <w:t>NIF V56489750</w:t>
      </w:r>
      <w:r>
        <w:rPr>
          <w:rFonts w:ascii="Arial" w:eastAsia="Arial" w:hAnsi="Arial"/>
          <w:i/>
          <w:color w:val="000000"/>
          <w:sz w:val="20"/>
          <w:lang w:val="es-ES"/>
        </w:rPr>
        <w:t>, correspondiente al periodo de enero a diciembre del año 2024.</w:t>
      </w:r>
    </w:p>
    <w:p w:rsidR="00C426D2" w:rsidRDefault="00740A46">
      <w:pPr>
        <w:spacing w:before="231"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w:t>
      </w:r>
      <w:r>
        <w:rPr>
          <w:rFonts w:ascii="Arial" w:eastAsia="Arial" w:hAnsi="Arial"/>
          <w:i/>
          <w:color w:val="000000"/>
          <w:sz w:val="20"/>
          <w:lang w:val="es-ES"/>
        </w:rPr>
        <w:t>Visto que el Pleno del Ayuntamiento de Santa Lucía de Tirajana acordó en el</w:t>
      </w:r>
      <w:r>
        <w:rPr>
          <w:rFonts w:ascii="Arial" w:eastAsia="Arial" w:hAnsi="Arial"/>
          <w:i/>
          <w:color w:val="000000"/>
          <w:sz w:val="20"/>
          <w:lang w:val="es-ES"/>
        </w:rPr>
        <w:t xml:space="preserve"> Presupuesto del ejercicio 2024, (BOP núm. 111, miércoles 11 de septiembre de 2024) una dotación mensual a los grupos políticos municipales para el cumplimiento de sus fines con cargo al Presupuesto anual de la Corporación, determinada por los siguientes p</w:t>
      </w:r>
      <w:r>
        <w:rPr>
          <w:rFonts w:ascii="Arial" w:eastAsia="Arial" w:hAnsi="Arial"/>
          <w:i/>
          <w:color w:val="000000"/>
          <w:sz w:val="20"/>
          <w:lang w:val="es-ES"/>
        </w:rPr>
        <w:t>arámetros:</w:t>
      </w:r>
    </w:p>
    <w:p w:rsidR="00C426D2" w:rsidRDefault="00740A46">
      <w:pPr>
        <w:tabs>
          <w:tab w:val="left" w:pos="1440"/>
        </w:tabs>
        <w:spacing w:before="226" w:line="230" w:lineRule="exact"/>
        <w:ind w:firstLine="576"/>
        <w:jc w:val="both"/>
        <w:textAlignment w:val="baseline"/>
        <w:rPr>
          <w:rFonts w:ascii="Wingdings" w:eastAsia="Wingdings" w:hAnsi="Wingdings"/>
          <w:color w:val="000000"/>
          <w:sz w:val="20"/>
          <w:lang w:val="es-ES"/>
        </w:rPr>
      </w:pPr>
      <w:r>
        <w:rPr>
          <w:rFonts w:ascii="Wingdings" w:eastAsia="Wingdings" w:hAnsi="Wingdings"/>
          <w:color w:val="000000"/>
          <w:sz w:val="20"/>
          <w:lang w:val="es-ES"/>
        </w:rPr>
        <w:t></w:t>
      </w:r>
      <w:r>
        <w:rPr>
          <w:rFonts w:ascii="Arial" w:eastAsia="Arial" w:hAnsi="Arial"/>
          <w:b/>
          <w:i/>
          <w:color w:val="000000"/>
          <w:sz w:val="20"/>
          <w:lang w:val="es-ES"/>
        </w:rPr>
        <w:tab/>
        <w:t xml:space="preserve">Componente Fijo: </w:t>
      </w:r>
      <w:r>
        <w:rPr>
          <w:rFonts w:ascii="Arial" w:eastAsia="Arial" w:hAnsi="Arial"/>
          <w:i/>
          <w:color w:val="000000"/>
          <w:sz w:val="20"/>
          <w:lang w:val="es-ES"/>
        </w:rPr>
        <w:t>600,00€ mensuales a cada uno de los grupos políticos, con independencia del número de miembros de la Corporación que los integren.</w:t>
      </w:r>
    </w:p>
    <w:p w:rsidR="00C426D2" w:rsidRDefault="00740A46">
      <w:pPr>
        <w:tabs>
          <w:tab w:val="left" w:pos="1440"/>
        </w:tabs>
        <w:spacing w:before="1" w:line="230" w:lineRule="exact"/>
        <w:ind w:firstLine="576"/>
        <w:jc w:val="both"/>
        <w:textAlignment w:val="baseline"/>
        <w:rPr>
          <w:rFonts w:ascii="Wingdings" w:eastAsia="Wingdings" w:hAnsi="Wingdings"/>
          <w:color w:val="000000"/>
          <w:sz w:val="20"/>
          <w:lang w:val="es-ES"/>
        </w:rPr>
      </w:pPr>
      <w:r>
        <w:rPr>
          <w:rFonts w:ascii="Wingdings" w:eastAsia="Wingdings" w:hAnsi="Wingdings"/>
          <w:color w:val="000000"/>
          <w:sz w:val="20"/>
          <w:lang w:val="es-ES"/>
        </w:rPr>
        <w:t></w:t>
      </w:r>
      <w:r>
        <w:rPr>
          <w:rFonts w:ascii="Arial" w:eastAsia="Arial" w:hAnsi="Arial"/>
          <w:b/>
          <w:i/>
          <w:color w:val="000000"/>
          <w:sz w:val="20"/>
          <w:lang w:val="es-ES"/>
        </w:rPr>
        <w:tab/>
        <w:t xml:space="preserve">Componente Variable: </w:t>
      </w:r>
      <w:r>
        <w:rPr>
          <w:rFonts w:ascii="Arial" w:eastAsia="Arial" w:hAnsi="Arial"/>
          <w:i/>
          <w:color w:val="000000"/>
          <w:sz w:val="20"/>
          <w:lang w:val="es-ES"/>
        </w:rPr>
        <w:t>300,00€ mensuales más por cada Concejal/ miembro del Grupo.</w:t>
      </w:r>
    </w:p>
    <w:p w:rsidR="00C426D2" w:rsidRDefault="00740A46">
      <w:pPr>
        <w:tabs>
          <w:tab w:val="left" w:pos="1440"/>
        </w:tabs>
        <w:spacing w:before="1" w:after="522" w:line="230" w:lineRule="exact"/>
        <w:ind w:firstLine="576"/>
        <w:jc w:val="both"/>
        <w:textAlignment w:val="baseline"/>
        <w:rPr>
          <w:rFonts w:ascii="Wingdings" w:eastAsia="Wingdings" w:hAnsi="Wingdings"/>
          <w:color w:val="000000"/>
          <w:sz w:val="20"/>
          <w:lang w:val="es-ES"/>
        </w:rPr>
      </w:pPr>
      <w:r>
        <w:rPr>
          <w:rFonts w:ascii="Wingdings" w:eastAsia="Wingdings" w:hAnsi="Wingdings"/>
          <w:color w:val="000000"/>
          <w:sz w:val="20"/>
          <w:lang w:val="es-ES"/>
        </w:rPr>
        <w:t></w:t>
      </w:r>
      <w:r>
        <w:rPr>
          <w:rFonts w:ascii="Arial" w:eastAsia="Arial" w:hAnsi="Arial"/>
          <w:b/>
          <w:i/>
          <w:color w:val="000000"/>
          <w:sz w:val="20"/>
          <w:lang w:val="es-ES"/>
        </w:rPr>
        <w:tab/>
      </w:r>
      <w:r>
        <w:rPr>
          <w:rFonts w:ascii="Arial" w:eastAsia="Arial" w:hAnsi="Arial"/>
          <w:b/>
          <w:i/>
          <w:color w:val="000000"/>
          <w:sz w:val="20"/>
          <w:lang w:val="es-ES"/>
        </w:rPr>
        <w:t xml:space="preserve">Componente Grupo Mixto: </w:t>
      </w:r>
      <w:r>
        <w:rPr>
          <w:rFonts w:ascii="Arial" w:eastAsia="Arial" w:hAnsi="Arial"/>
          <w:i/>
          <w:color w:val="000000"/>
          <w:sz w:val="20"/>
          <w:lang w:val="es-ES"/>
        </w:rPr>
        <w:t>La cuantía señalada en el punto anterior se distribuirá proporcionalmente entre las fuerzas políticas que lo compongan.</w:t>
      </w:r>
    </w:p>
    <w:p w:rsidR="00C426D2" w:rsidRDefault="00C426D2">
      <w:pPr>
        <w:spacing w:before="1" w:after="522" w:line="230" w:lineRule="exact"/>
        <w:sectPr w:rsidR="00C426D2">
          <w:pgSz w:w="11923" w:h="16862"/>
          <w:pgMar w:top="2840" w:right="1407" w:bottom="206" w:left="1416" w:header="720" w:footer="720" w:gutter="0"/>
          <w:cols w:space="720"/>
        </w:sectPr>
      </w:pPr>
    </w:p>
    <w:p w:rsidR="00C426D2" w:rsidRDefault="00740A46">
      <w:pPr>
        <w:ind w:right="62"/>
        <w:textAlignment w:val="baseline"/>
      </w:pPr>
      <w:r>
        <w:rPr>
          <w:noProof/>
          <w:lang w:val="es-ES" w:eastAsia="es-ES"/>
        </w:rPr>
        <w:lastRenderedPageBreak/>
        <w:drawing>
          <wp:inline distT="0" distB="0" distL="0" distR="0">
            <wp:extent cx="417830" cy="420370"/>
            <wp:effectExtent l="0" t="0" r="0" b="0"/>
            <wp:docPr id="219" name="Picture"/>
            <wp:cNvGraphicFramePr/>
            <a:graphic xmlns:a="http://schemas.openxmlformats.org/drawingml/2006/main">
              <a:graphicData uri="http://schemas.openxmlformats.org/drawingml/2006/picture">
                <pic:pic xmlns:pic="http://schemas.openxmlformats.org/drawingml/2006/picture">
                  <pic:nvPicPr>
                    <pic:cNvPr id="220"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23" w:bottom="206" w:left="1068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21" name="Picture"/>
                  <wp:cNvGraphicFramePr/>
                  <a:graphic xmlns:a="http://schemas.openxmlformats.org/drawingml/2006/main">
                    <a:graphicData uri="http://schemas.openxmlformats.org/drawingml/2006/picture">
                      <pic:pic xmlns:pic="http://schemas.openxmlformats.org/drawingml/2006/picture">
                        <pic:nvPicPr>
                          <pic:cNvPr id="222"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8" w:line="230" w:lineRule="exact"/>
        <w:ind w:left="792" w:right="1008"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w:t>
      </w:r>
      <w:r>
        <w:rPr>
          <w:rFonts w:ascii="Arial" w:eastAsia="Arial" w:hAnsi="Arial"/>
          <w:b/>
          <w:i/>
          <w:color w:val="000000"/>
          <w:sz w:val="20"/>
          <w:lang w:val="es-ES"/>
        </w:rPr>
        <w:t xml:space="preserve">Grupo Político GRUPO MUNICIPAL NUEVA CANARIAS-FRENTE AMPLIO CANARISTA, (NC-FAC), </w:t>
      </w:r>
      <w:r>
        <w:rPr>
          <w:rFonts w:ascii="Arial" w:eastAsia="Arial" w:hAnsi="Arial"/>
          <w:i/>
          <w:color w:val="000000"/>
          <w:sz w:val="20"/>
          <w:lang w:val="es-ES"/>
        </w:rPr>
        <w:t xml:space="preserve">con número de </w:t>
      </w:r>
      <w:r>
        <w:rPr>
          <w:rFonts w:ascii="Arial" w:eastAsia="Arial" w:hAnsi="Arial"/>
          <w:b/>
          <w:i/>
          <w:color w:val="000000"/>
          <w:sz w:val="20"/>
          <w:lang w:val="es-ES"/>
        </w:rPr>
        <w:t xml:space="preserve">NIF V56489750, </w:t>
      </w:r>
      <w:r>
        <w:rPr>
          <w:rFonts w:ascii="Arial" w:eastAsia="Arial" w:hAnsi="Arial"/>
          <w:i/>
          <w:color w:val="000000"/>
          <w:sz w:val="20"/>
          <w:lang w:val="es-ES"/>
        </w:rPr>
        <w:t>se constituye con un total de nueve (9) componentes que se relacionan a continuación y le corresponde la asignación de enero a diciembre de 2024, reflejada en el cuadro siguiente:</w:t>
      </w:r>
    </w:p>
    <w:p w:rsidR="00C426D2" w:rsidRDefault="00C426D2">
      <w:pPr>
        <w:spacing w:before="231" w:line="230" w:lineRule="exact"/>
        <w:ind w:left="1296"/>
        <w:textAlignment w:val="baseline"/>
        <w:rPr>
          <w:rFonts w:ascii="Arial" w:eastAsia="Arial" w:hAnsi="Arial"/>
          <w:i/>
          <w:color w:val="000000"/>
          <w:sz w:val="20"/>
          <w:lang w:val="es-ES"/>
        </w:rPr>
      </w:pPr>
      <w:r w:rsidRPr="00C426D2">
        <w:pict>
          <v:shape id="_x0000_s1224" type="#_x0000_t202" style="position:absolute;left:0;text-align:left;margin-left:525.85pt;margin-top:242.5pt;width:48.75pt;height:537.7pt;z-index:-251618816;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223" type="#_x0000_t202" style="position:absolute;left:0;text-align:left;margin-left:532.3pt;margin-top:307.9pt;width:42.3pt;height:164.4pt;z-index:-251617792;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222" type="#_x0000_t202" style="position:absolute;left:0;text-align:left;margin-left:549.45pt;margin-top:514.1pt;width:25.15pt;height:265.2pt;z-index:-25161676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73 de 129</w:t>
                  </w:r>
                </w:p>
              </w:txbxContent>
            </v:textbox>
            <w10:wrap type="square" anchorx="page" anchory="page"/>
          </v:shape>
        </w:pict>
      </w:r>
      <w:r w:rsidR="00740A46">
        <w:rPr>
          <w:rFonts w:ascii="Arial" w:eastAsia="Arial" w:hAnsi="Arial"/>
          <w:i/>
          <w:color w:val="000000"/>
          <w:sz w:val="20"/>
          <w:lang w:val="es-ES"/>
        </w:rPr>
        <w:t>D. Francisco José García López</w:t>
      </w:r>
    </w:p>
    <w:p w:rsidR="00C426D2" w:rsidRDefault="00740A46">
      <w:pPr>
        <w:spacing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Dª. Yaiza Pérez Álvarez (Portavoz)</w:t>
      </w:r>
    </w:p>
    <w:p w:rsidR="00C426D2" w:rsidRDefault="00740A46">
      <w:pPr>
        <w:spacing w:line="226" w:lineRule="exact"/>
        <w:ind w:left="1296"/>
        <w:textAlignment w:val="baseline"/>
        <w:rPr>
          <w:rFonts w:ascii="Arial" w:eastAsia="Arial" w:hAnsi="Arial"/>
          <w:i/>
          <w:color w:val="000000"/>
          <w:sz w:val="20"/>
          <w:lang w:val="es-ES"/>
        </w:rPr>
      </w:pPr>
      <w:r>
        <w:rPr>
          <w:rFonts w:ascii="Arial" w:eastAsia="Arial" w:hAnsi="Arial"/>
          <w:i/>
          <w:color w:val="000000"/>
          <w:sz w:val="20"/>
          <w:lang w:val="es-ES"/>
        </w:rPr>
        <w:t>D. Ramón Leví Ramos Sánchez</w:t>
      </w:r>
    </w:p>
    <w:p w:rsidR="00C426D2" w:rsidRDefault="00740A46">
      <w:pPr>
        <w:spacing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Dª. Minerva Pérez Rodríguez</w:t>
      </w:r>
    </w:p>
    <w:p w:rsidR="00C426D2" w:rsidRDefault="00740A46">
      <w:pPr>
        <w:spacing w:before="1"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D. Roberto Ramírez Vega</w:t>
      </w:r>
    </w:p>
    <w:p w:rsidR="00C426D2" w:rsidRDefault="00740A46">
      <w:pPr>
        <w:spacing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Dª. Ofelia Alvarado Santana</w:t>
      </w:r>
    </w:p>
    <w:p w:rsidR="00C426D2" w:rsidRDefault="00740A46">
      <w:pPr>
        <w:spacing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D. José Mario Bordón Vera</w:t>
      </w:r>
    </w:p>
    <w:p w:rsidR="00C426D2" w:rsidRDefault="00740A46">
      <w:pPr>
        <w:spacing w:before="1"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Dª. Arminda Santana Alonso</w:t>
      </w:r>
    </w:p>
    <w:p w:rsidR="00C426D2" w:rsidRDefault="00740A46">
      <w:pPr>
        <w:spacing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D. Juan Francisco Guedes Gonz</w:t>
      </w:r>
      <w:r>
        <w:rPr>
          <w:rFonts w:ascii="Arial" w:eastAsia="Arial" w:hAnsi="Arial"/>
          <w:i/>
          <w:color w:val="000000"/>
          <w:sz w:val="20"/>
          <w:lang w:val="es-ES"/>
        </w:rPr>
        <w:t>ález</w:t>
      </w:r>
    </w:p>
    <w:p w:rsidR="00C426D2" w:rsidRDefault="00740A46">
      <w:pPr>
        <w:spacing w:before="232" w:line="228" w:lineRule="exact"/>
        <w:ind w:left="1296"/>
        <w:textAlignment w:val="baseline"/>
        <w:rPr>
          <w:rFonts w:ascii="Arial" w:eastAsia="Arial" w:hAnsi="Arial"/>
          <w:b/>
          <w:i/>
          <w:color w:val="000000"/>
          <w:sz w:val="20"/>
          <w:lang w:val="es-ES"/>
        </w:rPr>
      </w:pPr>
      <w:r>
        <w:rPr>
          <w:rFonts w:ascii="Arial" w:eastAsia="Arial" w:hAnsi="Arial"/>
          <w:b/>
          <w:i/>
          <w:color w:val="000000"/>
          <w:sz w:val="20"/>
          <w:lang w:val="es-ES"/>
        </w:rPr>
        <w:t>Se anexa en la tabla 1</w:t>
      </w:r>
    </w:p>
    <w:p w:rsidR="00C426D2" w:rsidRDefault="00740A46">
      <w:pPr>
        <w:spacing w:before="463" w:line="230" w:lineRule="exact"/>
        <w:ind w:left="792" w:firstLine="504"/>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CUARTO. </w:t>
      </w:r>
      <w:r>
        <w:rPr>
          <w:rFonts w:ascii="Arial" w:eastAsia="Arial" w:hAnsi="Arial"/>
          <w:i/>
          <w:color w:val="000000"/>
          <w:sz w:val="20"/>
          <w:lang w:val="es-ES"/>
        </w:rPr>
        <w:t>Vistas las Bases de ejecución del Presupuesto de 2024 que establecieron en la Base 25 que:</w:t>
      </w:r>
    </w:p>
    <w:p w:rsidR="00C426D2" w:rsidRDefault="00740A46">
      <w:pPr>
        <w:spacing w:before="230" w:line="230" w:lineRule="exact"/>
        <w:ind w:left="1296"/>
        <w:textAlignment w:val="baseline"/>
        <w:rPr>
          <w:rFonts w:ascii="Arial" w:eastAsia="Arial" w:hAnsi="Arial"/>
          <w:i/>
          <w:color w:val="000000"/>
          <w:spacing w:val="17"/>
          <w:sz w:val="20"/>
          <w:lang w:val="es-ES"/>
        </w:rPr>
      </w:pPr>
      <w:r>
        <w:rPr>
          <w:rFonts w:ascii="Arial" w:eastAsia="Arial" w:hAnsi="Arial"/>
          <w:i/>
          <w:color w:val="000000"/>
          <w:spacing w:val="17"/>
          <w:sz w:val="20"/>
          <w:lang w:val="es-ES"/>
        </w:rPr>
        <w:t>“ (...)</w:t>
      </w:r>
    </w:p>
    <w:p w:rsidR="00C426D2" w:rsidRDefault="00740A46">
      <w:pPr>
        <w:spacing w:before="231"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BASE 25. Asignaciones a los Grupos Políticos.</w:t>
      </w:r>
    </w:p>
    <w:p w:rsidR="00C426D2" w:rsidRDefault="00740A46">
      <w:pPr>
        <w:spacing w:before="228" w:line="230"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De conformidad con lo establecido en el artículo 73.3 de la Ley 7/1985, de 2 de abril, Reguladora de las Bases de Régimen Local y el artículo 25.2 del Reglamento Orgánico del Ayuntamiento de Santa Lucía de Tirajana, todos los grupos políticos percibirán un</w:t>
      </w:r>
      <w:r>
        <w:rPr>
          <w:rFonts w:ascii="Arial" w:eastAsia="Arial" w:hAnsi="Arial"/>
          <w:i/>
          <w:color w:val="000000"/>
          <w:sz w:val="20"/>
          <w:lang w:val="es-ES"/>
        </w:rPr>
        <w:t xml:space="preserve">a dotación económica por una cuantía fija total máxima de </w:t>
      </w:r>
      <w:r>
        <w:rPr>
          <w:rFonts w:ascii="Arial" w:eastAsia="Arial" w:hAnsi="Arial"/>
          <w:b/>
          <w:i/>
          <w:color w:val="000000"/>
          <w:sz w:val="20"/>
          <w:lang w:val="es-ES"/>
        </w:rPr>
        <w:t xml:space="preserve">600 euros mensuales </w:t>
      </w:r>
      <w:r>
        <w:rPr>
          <w:rFonts w:ascii="Arial" w:eastAsia="Arial" w:hAnsi="Arial"/>
          <w:i/>
          <w:color w:val="000000"/>
          <w:sz w:val="20"/>
          <w:lang w:val="es-ES"/>
        </w:rPr>
        <w:t xml:space="preserve">y una cuantía variable de </w:t>
      </w:r>
      <w:r>
        <w:rPr>
          <w:rFonts w:ascii="Arial" w:eastAsia="Arial" w:hAnsi="Arial"/>
          <w:b/>
          <w:i/>
          <w:color w:val="000000"/>
          <w:sz w:val="20"/>
          <w:lang w:val="es-ES"/>
        </w:rPr>
        <w:t xml:space="preserve">300 euros mensuales </w:t>
      </w:r>
      <w:r>
        <w:rPr>
          <w:rFonts w:ascii="Arial" w:eastAsia="Arial" w:hAnsi="Arial"/>
          <w:i/>
          <w:color w:val="000000"/>
          <w:sz w:val="20"/>
          <w:lang w:val="es-ES"/>
        </w:rPr>
        <w:t>más por cada Concejal/a miembro de Grupo.</w:t>
      </w:r>
    </w:p>
    <w:p w:rsidR="00C426D2" w:rsidRDefault="00740A46">
      <w:pPr>
        <w:spacing w:before="1" w:line="230"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Cuando se constituya Grupo Mixto, la cuantía señalada en el punto anterior se distribuirá </w:t>
      </w:r>
      <w:r>
        <w:rPr>
          <w:rFonts w:ascii="Arial" w:eastAsia="Arial" w:hAnsi="Arial"/>
          <w:i/>
          <w:color w:val="000000"/>
          <w:sz w:val="20"/>
          <w:lang w:val="es-ES"/>
        </w:rPr>
        <w:t>proporcionalmente entre las fuerzas políticas que lo compongan.</w:t>
      </w:r>
    </w:p>
    <w:p w:rsidR="00C426D2" w:rsidRDefault="00740A46">
      <w:pPr>
        <w:spacing w:line="230"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Los Concejales que no formen parte de algún Grupo Político Municipal, no tendrán derecho a percibir la parte proporcional de la subvención.</w:t>
      </w:r>
    </w:p>
    <w:p w:rsidR="00C426D2" w:rsidRDefault="00740A46">
      <w:pPr>
        <w:spacing w:before="1" w:line="230"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La asignación a los grupos políticos se realizará en</w:t>
      </w:r>
      <w:r>
        <w:rPr>
          <w:rFonts w:ascii="Arial" w:eastAsia="Arial" w:hAnsi="Arial"/>
          <w:i/>
          <w:color w:val="000000"/>
          <w:sz w:val="20"/>
          <w:lang w:val="es-ES"/>
        </w:rPr>
        <w:t xml:space="preserve"> el mes de </w:t>
      </w:r>
      <w:r>
        <w:rPr>
          <w:rFonts w:ascii="Arial" w:eastAsia="Arial" w:hAnsi="Arial"/>
          <w:b/>
          <w:i/>
          <w:color w:val="000000"/>
          <w:sz w:val="20"/>
          <w:lang w:val="es-ES"/>
        </w:rPr>
        <w:t>enero y de julio</w:t>
      </w:r>
      <w:r>
        <w:rPr>
          <w:rFonts w:ascii="Arial" w:eastAsia="Arial" w:hAnsi="Arial"/>
          <w:i/>
          <w:color w:val="000000"/>
          <w:sz w:val="20"/>
          <w:lang w:val="es-ES"/>
        </w:rPr>
        <w:t>, con carácter anticipado, previa aprobación de la justificación del semestre anterior por el Pleno de la Corporación.</w:t>
      </w:r>
    </w:p>
    <w:p w:rsidR="00C426D2" w:rsidRDefault="00740A46">
      <w:pPr>
        <w:spacing w:line="229"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A tales efectos, la justificación deberá realizarse antes del </w:t>
      </w:r>
      <w:r>
        <w:rPr>
          <w:rFonts w:ascii="Arial" w:eastAsia="Arial" w:hAnsi="Arial"/>
          <w:b/>
          <w:i/>
          <w:color w:val="000000"/>
          <w:sz w:val="20"/>
          <w:lang w:val="es-ES"/>
        </w:rPr>
        <w:t xml:space="preserve">15 de enero y del 15 de julio </w:t>
      </w:r>
      <w:r>
        <w:rPr>
          <w:rFonts w:ascii="Arial" w:eastAsia="Arial" w:hAnsi="Arial"/>
          <w:i/>
          <w:color w:val="000000"/>
          <w:sz w:val="20"/>
          <w:lang w:val="es-ES"/>
        </w:rPr>
        <w:t>del ejercicio sigu</w:t>
      </w:r>
      <w:r>
        <w:rPr>
          <w:rFonts w:ascii="Arial" w:eastAsia="Arial" w:hAnsi="Arial"/>
          <w:i/>
          <w:color w:val="000000"/>
          <w:sz w:val="20"/>
          <w:lang w:val="es-ES"/>
        </w:rPr>
        <w:t xml:space="preserve">iente al que corresponda, mediante </w:t>
      </w:r>
      <w:r>
        <w:rPr>
          <w:rFonts w:ascii="Arial" w:eastAsia="Arial" w:hAnsi="Arial"/>
          <w:b/>
          <w:i/>
          <w:color w:val="000000"/>
          <w:sz w:val="20"/>
          <w:lang w:val="es-ES"/>
        </w:rPr>
        <w:t xml:space="preserve">cuenta justificativa </w:t>
      </w:r>
      <w:r>
        <w:rPr>
          <w:rFonts w:ascii="Arial" w:eastAsia="Arial" w:hAnsi="Arial"/>
          <w:i/>
          <w:color w:val="000000"/>
          <w:sz w:val="20"/>
          <w:lang w:val="es-ES"/>
        </w:rPr>
        <w:t>correspondiente al ejercicio al que pertenezcan.</w:t>
      </w:r>
    </w:p>
    <w:p w:rsidR="00C426D2" w:rsidRDefault="00740A46">
      <w:pPr>
        <w:spacing w:before="232" w:line="230"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Le corresponderá al </w:t>
      </w:r>
      <w:r>
        <w:rPr>
          <w:rFonts w:ascii="Arial" w:eastAsia="Arial" w:hAnsi="Arial"/>
          <w:b/>
          <w:i/>
          <w:color w:val="000000"/>
          <w:sz w:val="20"/>
          <w:u w:val="single"/>
          <w:lang w:val="es-ES"/>
        </w:rPr>
        <w:t xml:space="preserve">Departamento de Subvenciones la tramitación de la concesión como de la justificación para su elevación al Pleno de la Corporación </w:t>
      </w:r>
    </w:p>
    <w:p w:rsidR="00C426D2" w:rsidRDefault="00740A46">
      <w:pPr>
        <w:spacing w:before="230" w:line="230" w:lineRule="exact"/>
        <w:ind w:left="792" w:firstLine="504"/>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el supuesto de que alguno de los grupos se demore en el cumplimiento de su obligación de justificación, se tramitará el expediente con las justificaciones de aquellos grupos que la hayan presentado, exigiendo el reintegro a aquellos grupos que hubiesen </w:t>
      </w:r>
      <w:r>
        <w:rPr>
          <w:rFonts w:ascii="Arial" w:eastAsia="Arial" w:hAnsi="Arial"/>
          <w:i/>
          <w:color w:val="000000"/>
          <w:sz w:val="20"/>
          <w:lang w:val="es-ES"/>
        </w:rPr>
        <w:t>incumplido.</w:t>
      </w:r>
    </w:p>
    <w:p w:rsidR="00C426D2" w:rsidRDefault="00740A46">
      <w:pPr>
        <w:spacing w:before="227" w:after="152" w:line="230" w:lineRule="exact"/>
        <w:ind w:left="792" w:firstLine="504"/>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En este sentido, se considerará gasto realizado el que haya sido efectivamente pagado con anterioridad a la finalización del período de justificación. La justificación se realizará a través de cuenta justificativa y declaración emitida por resp</w:t>
      </w:r>
      <w:r>
        <w:rPr>
          <w:rFonts w:ascii="Arial" w:eastAsia="Arial" w:hAnsi="Arial"/>
          <w:i/>
          <w:color w:val="000000"/>
          <w:spacing w:val="-2"/>
          <w:sz w:val="20"/>
          <w:lang w:val="es-ES"/>
        </w:rPr>
        <w:t>onsable del grupo, a la que acompañará copia de las</w:t>
      </w:r>
    </w:p>
    <w:p w:rsidR="00C426D2" w:rsidRDefault="00740A46">
      <w:pPr>
        <w:ind w:left="10048" w:right="154"/>
        <w:textAlignment w:val="baseline"/>
      </w:pPr>
      <w:r>
        <w:rPr>
          <w:noProof/>
          <w:lang w:val="es-ES" w:eastAsia="es-ES"/>
        </w:rPr>
        <w:drawing>
          <wp:inline distT="0" distB="0" distL="0" distR="0">
            <wp:extent cx="417830" cy="420370"/>
            <wp:effectExtent l="0" t="0" r="0" b="0"/>
            <wp:docPr id="223" name="Picture"/>
            <wp:cNvGraphicFramePr/>
            <a:graphic xmlns:a="http://schemas.openxmlformats.org/drawingml/2006/main">
              <a:graphicData uri="http://schemas.openxmlformats.org/drawingml/2006/picture">
                <pic:pic xmlns:pic="http://schemas.openxmlformats.org/drawingml/2006/picture">
                  <pic:nvPicPr>
                    <pic:cNvPr id="224"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4" w:line="230" w:lineRule="exact"/>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lastRenderedPageBreak/>
        <w:t>correspondientes facturas. En el caso del Grupo Mixto se podrá aceptar la emisión de varias declaraciones según el número de fuerzas políticas que lo integren. Para la justificación de gastos de importe superior a 300 euros se adjuntará también copia de la</w:t>
      </w:r>
      <w:r>
        <w:rPr>
          <w:rFonts w:ascii="Arial" w:eastAsia="Arial" w:hAnsi="Arial"/>
          <w:i/>
          <w:color w:val="000000"/>
          <w:spacing w:val="1"/>
          <w:sz w:val="20"/>
          <w:lang w:val="es-ES"/>
        </w:rPr>
        <w:t>s transferencias o domiciliación bancaria.</w:t>
      </w:r>
    </w:p>
    <w:p w:rsidR="00C426D2" w:rsidRDefault="00740A46">
      <w:pPr>
        <w:spacing w:before="232"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Los gastos justificables serán los necesarios </w:t>
      </w:r>
      <w:r>
        <w:rPr>
          <w:rFonts w:ascii="Arial" w:eastAsia="Arial" w:hAnsi="Arial"/>
          <w:i/>
          <w:color w:val="000000"/>
          <w:sz w:val="20"/>
          <w:lang w:val="es-ES"/>
        </w:rPr>
        <w:t>para el normal funcionamiento del grupo, sin que puedan destinarse al pago de remuneraciones de personal de cualquier tipo al servicio de la Corporación o a la adquisi</w:t>
      </w:r>
      <w:r>
        <w:rPr>
          <w:rFonts w:ascii="Arial" w:eastAsia="Arial" w:hAnsi="Arial"/>
          <w:i/>
          <w:color w:val="000000"/>
          <w:sz w:val="20"/>
          <w:lang w:val="es-ES"/>
        </w:rPr>
        <w:t>ción de bienes que puedan constituir activos fijos de carácter patrimonial.</w:t>
      </w:r>
    </w:p>
    <w:p w:rsidR="00C426D2" w:rsidRDefault="00740A46">
      <w:pPr>
        <w:spacing w:before="227" w:line="230" w:lineRule="exact"/>
        <w:ind w:firstLine="576"/>
        <w:jc w:val="both"/>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Se aceptará como justificación los gastos relativos a alquileres, agua, luz, teléfono,  material de oficina, tributos, cuando el grupo municipal los abone efectivamente</w:t>
      </w:r>
      <w:r>
        <w:rPr>
          <w:rFonts w:ascii="Arial" w:eastAsia="Arial" w:hAnsi="Arial"/>
          <w:i/>
          <w:color w:val="000000"/>
          <w:sz w:val="20"/>
          <w:u w:val="single"/>
          <w:lang w:val="es-ES"/>
        </w:rPr>
        <w:t>,</w:t>
      </w:r>
      <w:r>
        <w:rPr>
          <w:rFonts w:ascii="Arial" w:eastAsia="Arial" w:hAnsi="Arial"/>
          <w:i/>
          <w:color w:val="000000"/>
          <w:sz w:val="20"/>
          <w:lang w:val="es-ES"/>
        </w:rPr>
        <w:t xml:space="preserve"> y otros similares.</w:t>
      </w:r>
    </w:p>
    <w:p w:rsidR="00C426D2" w:rsidRDefault="00C426D2">
      <w:pPr>
        <w:spacing w:before="220" w:line="230" w:lineRule="exact"/>
        <w:ind w:firstLine="576"/>
        <w:jc w:val="both"/>
        <w:textAlignment w:val="baseline"/>
        <w:rPr>
          <w:rFonts w:ascii="Arial" w:eastAsia="Arial" w:hAnsi="Arial"/>
          <w:i/>
          <w:color w:val="000000"/>
          <w:sz w:val="20"/>
          <w:lang w:val="es-ES"/>
        </w:rPr>
      </w:pPr>
      <w:r w:rsidRPr="00C426D2">
        <w:pict>
          <v:shape id="_x0000_s1221" type="#_x0000_t202" style="position:absolute;left:0;text-align:left;margin-left:532.3pt;margin-top:307.9pt;width:35.3pt;height:164.4pt;z-index:-25161574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 xml:space="preserve">En ningún caso serán gastos justificables </w:t>
      </w:r>
      <w:r w:rsidR="00740A46">
        <w:rPr>
          <w:rFonts w:ascii="Arial" w:eastAsia="Arial" w:hAnsi="Arial"/>
          <w:i/>
          <w:color w:val="000000"/>
          <w:sz w:val="20"/>
          <w:u w:val="single"/>
          <w:lang w:val="es-ES"/>
        </w:rPr>
        <w:t>intereses deudores de las cuentas bancarias,  intereses, recargos y sanciones administrativas y penales o gastos de procedimientos judiciale</w:t>
      </w:r>
      <w:r w:rsidR="00740A46">
        <w:rPr>
          <w:rFonts w:ascii="Arial" w:eastAsia="Arial" w:hAnsi="Arial"/>
          <w:i/>
          <w:color w:val="000000"/>
          <w:sz w:val="20"/>
          <w:u w:val="single"/>
          <w:lang w:val="es-ES"/>
        </w:rPr>
        <w:t>s.</w:t>
      </w:r>
    </w:p>
    <w:p w:rsidR="00C426D2" w:rsidRDefault="00740A46">
      <w:pPr>
        <w:spacing w:before="242"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Todas las facturas deberán venir a nombre del Grupo municipal con el NIF del grupo correspondiente.</w:t>
      </w:r>
    </w:p>
    <w:p w:rsidR="00C426D2" w:rsidRDefault="00740A46">
      <w:pPr>
        <w:spacing w:before="232"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En ningún caso se aceptarán como justificación facturas a nombre de Partidos Políticos. Los responsables del empleo y justificación de estos fondos serán</w:t>
      </w:r>
      <w:r>
        <w:rPr>
          <w:rFonts w:ascii="Arial" w:eastAsia="Arial" w:hAnsi="Arial"/>
          <w:i/>
          <w:color w:val="000000"/>
          <w:sz w:val="20"/>
          <w:lang w:val="es-ES"/>
        </w:rPr>
        <w:t xml:space="preserve"> además del portavoz o responsable de grupo, la totalidad de integrantes del grupo político de forma solidaria.</w:t>
      </w:r>
    </w:p>
    <w:p w:rsidR="00C426D2" w:rsidRDefault="00740A46">
      <w:pPr>
        <w:spacing w:before="231"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Los grupos políticos deberán llevar con una contabilidad específica de la dotación, que pondrán a disposición del Pleno de la Corporación, siemp</w:t>
      </w:r>
      <w:r>
        <w:rPr>
          <w:rFonts w:ascii="Arial" w:eastAsia="Arial" w:hAnsi="Arial"/>
          <w:i/>
          <w:color w:val="000000"/>
          <w:sz w:val="20"/>
          <w:lang w:val="es-ES"/>
        </w:rPr>
        <w:t>re que éste lo pida.</w:t>
      </w:r>
    </w:p>
    <w:p w:rsidR="00C426D2" w:rsidRDefault="00740A46">
      <w:pPr>
        <w:spacing w:before="227"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Una vez presentada la documentación </w:t>
      </w:r>
      <w:r>
        <w:rPr>
          <w:rFonts w:ascii="Arial" w:eastAsia="Arial" w:hAnsi="Arial"/>
          <w:b/>
          <w:i/>
          <w:color w:val="000000"/>
          <w:sz w:val="20"/>
          <w:lang w:val="es-ES"/>
        </w:rPr>
        <w:t xml:space="preserve">justificativa, fiscalizada por la Intervención General y comprobada la misma por Alcaldía, se dará cuenta de los mismos al Pleno </w:t>
      </w:r>
      <w:r>
        <w:rPr>
          <w:rFonts w:ascii="Arial" w:eastAsia="Arial" w:hAnsi="Arial"/>
          <w:i/>
          <w:color w:val="000000"/>
          <w:sz w:val="20"/>
          <w:lang w:val="es-ES"/>
        </w:rPr>
        <w:t>y se autorizará el pago de la asignación correspondiente. Alcaldía preparará el expediente para dar cuenta al Pleno en un plazo no superior a 30 días.</w:t>
      </w:r>
    </w:p>
    <w:p w:rsidR="00C426D2" w:rsidRDefault="00740A46">
      <w:pPr>
        <w:spacing w:before="1"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La asignación se librará a la cuenta corriente del Grupo Político con su correspondiente NIF donde deben </w:t>
      </w:r>
      <w:r>
        <w:rPr>
          <w:rFonts w:ascii="Arial" w:eastAsia="Arial" w:hAnsi="Arial"/>
          <w:i/>
          <w:color w:val="000000"/>
          <w:sz w:val="20"/>
          <w:lang w:val="es-ES"/>
        </w:rPr>
        <w:t>ser transferidos.</w:t>
      </w:r>
    </w:p>
    <w:p w:rsidR="00C426D2" w:rsidRDefault="00C426D2">
      <w:pPr>
        <w:spacing w:before="1" w:line="230" w:lineRule="exact"/>
        <w:ind w:firstLine="576"/>
        <w:jc w:val="both"/>
        <w:textAlignment w:val="baseline"/>
        <w:rPr>
          <w:rFonts w:ascii="Arial" w:eastAsia="Arial" w:hAnsi="Arial"/>
          <w:i/>
          <w:color w:val="000000"/>
          <w:sz w:val="20"/>
          <w:lang w:val="es-ES"/>
        </w:rPr>
      </w:pPr>
      <w:r w:rsidRPr="00C426D2">
        <w:pict>
          <v:shape id="_x0000_s1220" type="#_x0000_t202" style="position:absolute;left:0;text-align:left;margin-left:549.45pt;margin-top:514.1pt;width:19.3pt;height:259.2pt;z-index:-25161472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74 de 129</w:t>
                  </w:r>
                </w:p>
              </w:txbxContent>
            </v:textbox>
            <w10:wrap type="square" anchorx="page" anchory="page"/>
          </v:shape>
        </w:pict>
      </w:r>
      <w:r w:rsidR="00740A46">
        <w:rPr>
          <w:rFonts w:ascii="Arial" w:eastAsia="Arial" w:hAnsi="Arial"/>
          <w:i/>
          <w:color w:val="000000"/>
          <w:sz w:val="20"/>
          <w:lang w:val="es-ES"/>
        </w:rPr>
        <w:t>Dado que con cada mandato corporativo se constituyen de nuevo los grupos políticos, la obligación de justificación del ejercicio anterior no afectará lógicamente a los nuevos Grupos Políticos nacidos con el nuevo Mandato Corporativo.</w:t>
      </w:r>
    </w:p>
    <w:p w:rsidR="00C426D2" w:rsidRDefault="00740A46">
      <w:pPr>
        <w:spacing w:before="1"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Así mismo cada ejercic</w:t>
      </w:r>
      <w:r>
        <w:rPr>
          <w:rFonts w:ascii="Arial" w:eastAsia="Arial" w:hAnsi="Arial"/>
          <w:i/>
          <w:color w:val="000000"/>
          <w:sz w:val="20"/>
          <w:lang w:val="es-ES"/>
        </w:rPr>
        <w:t>io deberá acreditarse el cumplimiento de las obligaciones tributarias y de la Seguridad Social.</w:t>
      </w:r>
    </w:p>
    <w:p w:rsidR="00C426D2" w:rsidRDefault="00740A46">
      <w:pPr>
        <w:spacing w:line="228"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Los grupos municipales adjuntarán copia del escrito de constitución a que hace referencia el artículo 24.1 del Real Decreto 2568/1986 por el que se aprueba el R</w:t>
      </w:r>
      <w:r>
        <w:rPr>
          <w:rFonts w:ascii="Arial" w:eastAsia="Arial" w:hAnsi="Arial"/>
          <w:i/>
          <w:color w:val="000000"/>
          <w:sz w:val="20"/>
          <w:lang w:val="es-ES"/>
        </w:rPr>
        <w:t>eglamento de Organización, Funcionamiento y Régimen Jurídico de las Corporaciones Locales.</w:t>
      </w:r>
    </w:p>
    <w:p w:rsidR="00C426D2" w:rsidRDefault="00740A46">
      <w:pPr>
        <w:spacing w:before="2"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En caso de que cambie cualquiera de los datos recogidos en la declaración de alta o en cualquier otra declaración de modificación posterior a la de alta (miembros de</w:t>
      </w:r>
      <w:r>
        <w:rPr>
          <w:rFonts w:ascii="Arial" w:eastAsia="Arial" w:hAnsi="Arial"/>
          <w:i/>
          <w:color w:val="000000"/>
          <w:sz w:val="20"/>
          <w:lang w:val="es-ES"/>
        </w:rPr>
        <w:t>l grupo, domicilio fiscal, datos del representante del grupo), se deberá comunicar a la Administración tributaria, mediante la correspondiente declaración censal dicha modificación (modelo 036), y será aportada junto con la documentación justificativa de l</w:t>
      </w:r>
      <w:r>
        <w:rPr>
          <w:rFonts w:ascii="Arial" w:eastAsia="Arial" w:hAnsi="Arial"/>
          <w:i/>
          <w:color w:val="000000"/>
          <w:sz w:val="20"/>
          <w:lang w:val="es-ES"/>
        </w:rPr>
        <w:t>a asignación</w:t>
      </w:r>
    </w:p>
    <w:p w:rsidR="00C426D2" w:rsidRDefault="00740A46">
      <w:pPr>
        <w:spacing w:before="232"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En el caso de alteración en el número de componentes de los Grupos, siempre que no coincida con el ejercicio económico, la justificación se formalizará en el plazo de un mes desde que se produzca aquella.</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La Intervención General comprobará los</w:t>
      </w:r>
      <w:r>
        <w:rPr>
          <w:rFonts w:ascii="Arial" w:eastAsia="Arial" w:hAnsi="Arial"/>
          <w:i/>
          <w:color w:val="000000"/>
          <w:sz w:val="20"/>
          <w:lang w:val="es-ES"/>
        </w:rPr>
        <w:t xml:space="preserve"> siguientes extremos:</w:t>
      </w:r>
    </w:p>
    <w:p w:rsidR="00C426D2" w:rsidRDefault="00740A46">
      <w:pPr>
        <w:spacing w:line="228"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Que los Grupos Políticos han presentado la justificación del ejercicio anterior y que ha sido debidamente aprobada.</w:t>
      </w:r>
    </w:p>
    <w:p w:rsidR="00C426D2" w:rsidRDefault="00740A46">
      <w:pPr>
        <w:spacing w:before="1" w:after="315"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Que la relación de facturas y conceptos incluidos en la cuenta justificativa se corresponde con gastos justificabl</w:t>
      </w:r>
      <w:r>
        <w:rPr>
          <w:rFonts w:ascii="Arial" w:eastAsia="Arial" w:hAnsi="Arial"/>
          <w:i/>
          <w:color w:val="000000"/>
          <w:sz w:val="20"/>
          <w:lang w:val="es-ES"/>
        </w:rPr>
        <w:t>es, de conformidad con lo señalado en las presentes Bases.</w:t>
      </w:r>
    </w:p>
    <w:p w:rsidR="00C426D2" w:rsidRDefault="00C426D2">
      <w:pPr>
        <w:spacing w:before="1" w:after="315" w:line="230" w:lineRule="exact"/>
        <w:sectPr w:rsidR="00C426D2">
          <w:pgSz w:w="11923" w:h="16862"/>
          <w:pgMar w:top="2840" w:right="1411" w:bottom="206" w:left="1412"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225" name="Picture"/>
            <wp:cNvGraphicFramePr/>
            <a:graphic xmlns:a="http://schemas.openxmlformats.org/drawingml/2006/main">
              <a:graphicData uri="http://schemas.openxmlformats.org/drawingml/2006/picture">
                <pic:pic xmlns:pic="http://schemas.openxmlformats.org/drawingml/2006/picture">
                  <pic:nvPicPr>
                    <pic:cNvPr id="226"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27" name="Picture"/>
                  <wp:cNvGraphicFramePr/>
                  <a:graphic xmlns:a="http://schemas.openxmlformats.org/drawingml/2006/main">
                    <a:graphicData uri="http://schemas.openxmlformats.org/drawingml/2006/picture">
                      <pic:pic xmlns:pic="http://schemas.openxmlformats.org/drawingml/2006/picture">
                        <pic:nvPicPr>
                          <pic:cNvPr id="228"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i/>
          <w:color w:val="000000"/>
          <w:sz w:val="19"/>
          <w:lang w:val="es-ES"/>
        </w:rPr>
      </w:pPr>
      <w:r>
        <w:rPr>
          <w:rFonts w:ascii="Arial" w:eastAsia="Arial" w:hAnsi="Arial"/>
          <w:i/>
          <w:color w:val="000000"/>
          <w:sz w:val="19"/>
          <w:lang w:val="es-ES"/>
        </w:rPr>
        <w:t xml:space="preserve">SECRETARÍA GENERAL </w:t>
      </w:r>
      <w:r>
        <w:rPr>
          <w:rFonts w:ascii="Arial" w:eastAsia="Arial" w:hAnsi="Arial"/>
          <w:i/>
          <w:color w:val="000000"/>
          <w:sz w:val="19"/>
          <w:lang w:val="es-ES"/>
        </w:rPr>
        <w:br/>
        <w:t>LAMT/RAC</w:t>
      </w:r>
    </w:p>
    <w:p w:rsidR="00C426D2" w:rsidRDefault="00740A46">
      <w:pPr>
        <w:spacing w:before="397" w:line="230" w:lineRule="exact"/>
        <w:ind w:left="792" w:right="1008" w:firstLine="576"/>
        <w:jc w:val="both"/>
        <w:textAlignment w:val="baseline"/>
        <w:rPr>
          <w:rFonts w:ascii="Arial" w:eastAsia="Arial" w:hAnsi="Arial"/>
          <w:i/>
          <w:color w:val="000000"/>
          <w:sz w:val="20"/>
          <w:lang w:val="es-ES"/>
        </w:rPr>
      </w:pPr>
      <w:r>
        <w:rPr>
          <w:rFonts w:ascii="Arial" w:eastAsia="Arial" w:hAnsi="Arial"/>
          <w:i/>
          <w:color w:val="000000"/>
          <w:sz w:val="20"/>
          <w:lang w:val="es-ES"/>
        </w:rPr>
        <w:t>- Copia de todas las facturas y para importes superiores a 300 euros copia de las transferencias o domiciliación bancaria.</w:t>
      </w:r>
    </w:p>
    <w:p w:rsidR="00C426D2" w:rsidRDefault="00740A46">
      <w:pPr>
        <w:spacing w:before="1" w:line="230" w:lineRule="exact"/>
        <w:ind w:left="792" w:right="1008" w:firstLine="576"/>
        <w:jc w:val="both"/>
        <w:textAlignment w:val="baseline"/>
        <w:rPr>
          <w:rFonts w:ascii="Arial" w:eastAsia="Arial" w:hAnsi="Arial"/>
          <w:i/>
          <w:color w:val="000000"/>
          <w:spacing w:val="7"/>
          <w:sz w:val="20"/>
          <w:lang w:val="es-ES"/>
        </w:rPr>
      </w:pPr>
      <w:r>
        <w:rPr>
          <w:rFonts w:ascii="Arial" w:eastAsia="Arial" w:hAnsi="Arial"/>
          <w:i/>
          <w:color w:val="000000"/>
          <w:spacing w:val="7"/>
          <w:sz w:val="20"/>
          <w:lang w:val="es-ES"/>
        </w:rPr>
        <w:t>- Que se han visado por Alcaldía y que se ha preparado el expediente para dar cuenta a Pleno.</w:t>
      </w:r>
    </w:p>
    <w:p w:rsidR="00C426D2" w:rsidRDefault="00C426D2">
      <w:pPr>
        <w:spacing w:before="1" w:line="230" w:lineRule="exact"/>
        <w:ind w:left="792" w:right="1008" w:firstLine="576"/>
        <w:jc w:val="both"/>
        <w:textAlignment w:val="baseline"/>
        <w:rPr>
          <w:rFonts w:ascii="Arial" w:eastAsia="Arial" w:hAnsi="Arial"/>
          <w:i/>
          <w:color w:val="000000"/>
          <w:sz w:val="20"/>
          <w:lang w:val="es-ES"/>
        </w:rPr>
      </w:pPr>
      <w:r w:rsidRPr="00C426D2">
        <w:pict>
          <v:shape id="_x0000_s1219" type="#_x0000_t202" style="position:absolute;left:0;text-align:left;margin-left:525.1pt;margin-top:265.55pt;width:49.5pt;height:514.65pt;z-index:-251613696;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218" type="#_x0000_t202" style="position:absolute;left:0;text-align:left;margin-left:532.3pt;margin-top:307.9pt;width:42.3pt;height:164.4pt;z-index:-251612672;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217" type="#_x0000_t202" style="position:absolute;left:0;text-align:left;margin-left:549.45pt;margin-top:514.1pt;width:25.15pt;height:265.2pt;z-index:-25161164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75 de 129</w:t>
                  </w:r>
                </w:p>
              </w:txbxContent>
            </v:textbox>
            <w10:wrap type="square" anchorx="page" anchory="page"/>
          </v:shape>
        </w:pict>
      </w:r>
      <w:r w:rsidR="00740A46">
        <w:rPr>
          <w:rFonts w:ascii="Arial" w:eastAsia="Arial" w:hAnsi="Arial"/>
          <w:i/>
          <w:color w:val="000000"/>
          <w:sz w:val="20"/>
          <w:lang w:val="es-ES"/>
        </w:rPr>
        <w:t>Que el Grupo Político aporta certificado de estar al corriente con las obligaciones tributarias con la AEAT, con la Hacienda Autonómica y con la Seguridad Social.(...)»</w:t>
      </w:r>
    </w:p>
    <w:p w:rsidR="00C426D2" w:rsidRDefault="00740A46">
      <w:pPr>
        <w:spacing w:before="458"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QUINTO. Visto que por la entidad del Grupo Político GRUPO MUNICIPAL NUEVA CANARIAS-FREN</w:t>
      </w:r>
      <w:r>
        <w:rPr>
          <w:rFonts w:ascii="Arial" w:eastAsia="Arial" w:hAnsi="Arial"/>
          <w:i/>
          <w:color w:val="000000"/>
          <w:sz w:val="20"/>
          <w:lang w:val="es-ES"/>
        </w:rPr>
        <w:t>TE AMPLIO CANARISTA, (NC-FAC), con número de NIF V56489750 con registro de entrada número 2025-E-RE-669 de fecha 14/01/2025, presenta a través de la sede electrónica en tiempo y forma, la documentación para la justificación de la asignación correspondiente</w:t>
      </w:r>
      <w:r>
        <w:rPr>
          <w:rFonts w:ascii="Arial" w:eastAsia="Arial" w:hAnsi="Arial"/>
          <w:i/>
          <w:color w:val="000000"/>
          <w:sz w:val="20"/>
          <w:lang w:val="es-ES"/>
        </w:rPr>
        <w:t xml:space="preserve"> al ejercicio 2024, aportando la siguiente documentación:</w:t>
      </w:r>
    </w:p>
    <w:p w:rsidR="00C426D2" w:rsidRDefault="00740A46">
      <w:pPr>
        <w:spacing w:before="256" w:line="230" w:lineRule="exact"/>
        <w:ind w:left="1368"/>
        <w:textAlignment w:val="baseline"/>
        <w:rPr>
          <w:rFonts w:ascii="Symbol" w:eastAsia="Symbol" w:hAnsi="Symbol"/>
          <w:color w:val="000000"/>
          <w:spacing w:val="-2"/>
          <w:sz w:val="24"/>
          <w:lang w:val="es-ES"/>
        </w:rPr>
      </w:pPr>
      <w:r>
        <w:rPr>
          <w:rFonts w:ascii="Symbol" w:eastAsia="Symbol" w:hAnsi="Symbol"/>
          <w:color w:val="000000"/>
          <w:spacing w:val="-2"/>
          <w:sz w:val="24"/>
          <w:lang w:val="es-ES"/>
        </w:rPr>
        <w:t>−</w:t>
      </w:r>
      <w:r>
        <w:rPr>
          <w:rFonts w:ascii="Arial" w:eastAsia="Arial" w:hAnsi="Arial"/>
          <w:i/>
          <w:color w:val="000000"/>
          <w:spacing w:val="-2"/>
          <w:sz w:val="20"/>
          <w:lang w:val="es-ES"/>
        </w:rPr>
        <w:t xml:space="preserve"> NIF de la entidad</w:t>
      </w:r>
    </w:p>
    <w:p w:rsidR="00C426D2" w:rsidRDefault="00740A46">
      <w:pPr>
        <w:spacing w:before="15" w:line="230" w:lineRule="exact"/>
        <w:ind w:left="1368"/>
        <w:textAlignment w:val="baseline"/>
        <w:rPr>
          <w:rFonts w:ascii="Symbol" w:eastAsia="Symbol" w:hAnsi="Symbol"/>
          <w:color w:val="000000"/>
          <w:spacing w:val="-1"/>
          <w:sz w:val="24"/>
          <w:lang w:val="es-ES"/>
        </w:rPr>
      </w:pPr>
      <w:r>
        <w:rPr>
          <w:rFonts w:ascii="Symbol" w:eastAsia="Symbol" w:hAnsi="Symbol"/>
          <w:color w:val="000000"/>
          <w:spacing w:val="-1"/>
          <w:sz w:val="24"/>
          <w:lang w:val="es-ES"/>
        </w:rPr>
        <w:t>−</w:t>
      </w:r>
      <w:r>
        <w:rPr>
          <w:rFonts w:ascii="Arial" w:eastAsia="Arial" w:hAnsi="Arial"/>
          <w:i/>
          <w:color w:val="000000"/>
          <w:spacing w:val="-1"/>
          <w:sz w:val="20"/>
          <w:lang w:val="es-ES"/>
        </w:rPr>
        <w:t xml:space="preserve"> Contrato de Alquiler de fecha 1 de octubre de 2023.</w:t>
      </w:r>
    </w:p>
    <w:p w:rsidR="00C426D2" w:rsidRDefault="00740A46">
      <w:pPr>
        <w:spacing w:before="15" w:line="230" w:lineRule="exact"/>
        <w:ind w:left="1368"/>
        <w:textAlignment w:val="baseline"/>
        <w:rPr>
          <w:rFonts w:ascii="Symbol" w:eastAsia="Symbol" w:hAnsi="Symbol"/>
          <w:color w:val="000000"/>
          <w:spacing w:val="-1"/>
          <w:sz w:val="24"/>
          <w:lang w:val="es-ES"/>
        </w:rPr>
      </w:pPr>
      <w:r>
        <w:rPr>
          <w:rFonts w:ascii="Symbol" w:eastAsia="Symbol" w:hAnsi="Symbol"/>
          <w:color w:val="000000"/>
          <w:spacing w:val="-1"/>
          <w:sz w:val="24"/>
          <w:lang w:val="es-ES"/>
        </w:rPr>
        <w:t>−</w:t>
      </w:r>
      <w:r>
        <w:rPr>
          <w:rFonts w:ascii="Arial" w:eastAsia="Arial" w:hAnsi="Arial"/>
          <w:i/>
          <w:color w:val="000000"/>
          <w:spacing w:val="-1"/>
          <w:sz w:val="20"/>
          <w:lang w:val="es-ES"/>
        </w:rPr>
        <w:t xml:space="preserve"> Declaración Responsable incluido la cuenta justificativa.</w:t>
      </w:r>
    </w:p>
    <w:p w:rsidR="00C426D2" w:rsidRDefault="00740A46">
      <w:pPr>
        <w:spacing w:before="14" w:line="230" w:lineRule="exact"/>
        <w:ind w:left="1368"/>
        <w:textAlignment w:val="baseline"/>
        <w:rPr>
          <w:rFonts w:ascii="Symbol" w:eastAsia="Symbol" w:hAnsi="Symbol"/>
          <w:color w:val="000000"/>
          <w:spacing w:val="-1"/>
          <w:sz w:val="24"/>
          <w:lang w:val="es-ES"/>
        </w:rPr>
      </w:pPr>
      <w:r>
        <w:rPr>
          <w:rFonts w:ascii="Symbol" w:eastAsia="Symbol" w:hAnsi="Symbol"/>
          <w:color w:val="000000"/>
          <w:spacing w:val="-1"/>
          <w:sz w:val="24"/>
          <w:lang w:val="es-ES"/>
        </w:rPr>
        <w:t>−</w:t>
      </w:r>
      <w:r>
        <w:rPr>
          <w:rFonts w:ascii="Arial" w:eastAsia="Arial" w:hAnsi="Arial"/>
          <w:i/>
          <w:color w:val="000000"/>
          <w:spacing w:val="-1"/>
          <w:sz w:val="20"/>
          <w:lang w:val="es-ES"/>
        </w:rPr>
        <w:t xml:space="preserve"> Las facturas con sus correspondientes justificantes de pagos.</w:t>
      </w:r>
    </w:p>
    <w:p w:rsidR="00C426D2" w:rsidRDefault="00740A46">
      <w:pPr>
        <w:spacing w:before="10" w:line="230" w:lineRule="exact"/>
        <w:jc w:val="center"/>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Certificado acreditativo de estar al corriente de sus Obligaciones Fiscales frente a la Agencia</w:t>
      </w:r>
    </w:p>
    <w:p w:rsidR="00C426D2" w:rsidRDefault="00740A46">
      <w:pPr>
        <w:spacing w:line="220" w:lineRule="exact"/>
        <w:ind w:left="792"/>
        <w:textAlignment w:val="baseline"/>
        <w:rPr>
          <w:rFonts w:ascii="Arial" w:eastAsia="Arial" w:hAnsi="Arial"/>
          <w:i/>
          <w:color w:val="000000"/>
          <w:sz w:val="20"/>
          <w:lang w:val="es-ES"/>
        </w:rPr>
      </w:pPr>
      <w:r>
        <w:rPr>
          <w:rFonts w:ascii="Arial" w:eastAsia="Arial" w:hAnsi="Arial"/>
          <w:i/>
          <w:color w:val="000000"/>
          <w:sz w:val="20"/>
          <w:lang w:val="es-ES"/>
        </w:rPr>
        <w:t>Tributaria Canaria, (CCAA) de fecha 14/11/2024.</w:t>
      </w:r>
    </w:p>
    <w:p w:rsidR="00C426D2" w:rsidRDefault="00740A46">
      <w:pPr>
        <w:spacing w:before="26" w:line="230" w:lineRule="exact"/>
        <w:jc w:val="center"/>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Certificado acreditativo de estar al corriente de sus Obligaciones Fiscales frente a la Agencia</w:t>
      </w:r>
    </w:p>
    <w:p w:rsidR="00C426D2" w:rsidRDefault="00740A46">
      <w:pPr>
        <w:spacing w:line="219" w:lineRule="exact"/>
        <w:ind w:left="792"/>
        <w:textAlignment w:val="baseline"/>
        <w:rPr>
          <w:rFonts w:ascii="Arial" w:eastAsia="Arial" w:hAnsi="Arial"/>
          <w:i/>
          <w:color w:val="000000"/>
          <w:sz w:val="20"/>
          <w:lang w:val="es-ES"/>
        </w:rPr>
      </w:pPr>
      <w:r>
        <w:rPr>
          <w:rFonts w:ascii="Arial" w:eastAsia="Arial" w:hAnsi="Arial"/>
          <w:i/>
          <w:color w:val="000000"/>
          <w:sz w:val="20"/>
          <w:lang w:val="es-ES"/>
        </w:rPr>
        <w:t>Tributaria E</w:t>
      </w:r>
      <w:r>
        <w:rPr>
          <w:rFonts w:ascii="Arial" w:eastAsia="Arial" w:hAnsi="Arial"/>
          <w:i/>
          <w:color w:val="000000"/>
          <w:sz w:val="20"/>
          <w:lang w:val="es-ES"/>
        </w:rPr>
        <w:t>statal (AEAT) de fecha 14/11/2024.</w:t>
      </w:r>
    </w:p>
    <w:p w:rsidR="00C426D2" w:rsidRDefault="00740A46">
      <w:pPr>
        <w:spacing w:before="26" w:line="230" w:lineRule="exact"/>
        <w:jc w:val="center"/>
        <w:textAlignment w:val="baseline"/>
        <w:rPr>
          <w:rFonts w:ascii="Symbol" w:eastAsia="Symbol" w:hAnsi="Symbol"/>
          <w:color w:val="000000"/>
          <w:spacing w:val="8"/>
          <w:sz w:val="24"/>
          <w:lang w:val="es-ES"/>
        </w:rPr>
      </w:pPr>
      <w:r>
        <w:rPr>
          <w:rFonts w:ascii="Symbol" w:eastAsia="Symbol" w:hAnsi="Symbol"/>
          <w:color w:val="000000"/>
          <w:spacing w:val="8"/>
          <w:sz w:val="24"/>
          <w:lang w:val="es-ES"/>
        </w:rPr>
        <w:t>−</w:t>
      </w:r>
      <w:r>
        <w:rPr>
          <w:rFonts w:ascii="Arial" w:eastAsia="Arial" w:hAnsi="Arial"/>
          <w:i/>
          <w:color w:val="000000"/>
          <w:spacing w:val="8"/>
          <w:sz w:val="20"/>
          <w:lang w:val="es-ES"/>
        </w:rPr>
        <w:t xml:space="preserve"> Certificado acreditativo de estar al corriente de sus Obligaciones Fiscales frente a la</w:t>
      </w:r>
    </w:p>
    <w:p w:rsidR="00C426D2" w:rsidRDefault="00740A46">
      <w:pPr>
        <w:spacing w:line="214" w:lineRule="exact"/>
        <w:ind w:left="792"/>
        <w:textAlignment w:val="baseline"/>
        <w:rPr>
          <w:rFonts w:ascii="Arial" w:eastAsia="Arial" w:hAnsi="Arial"/>
          <w:i/>
          <w:color w:val="000000"/>
          <w:sz w:val="20"/>
          <w:lang w:val="es-ES"/>
        </w:rPr>
      </w:pPr>
      <w:r>
        <w:rPr>
          <w:rFonts w:ascii="Arial" w:eastAsia="Arial" w:hAnsi="Arial"/>
          <w:i/>
          <w:color w:val="000000"/>
          <w:sz w:val="20"/>
          <w:lang w:val="es-ES"/>
        </w:rPr>
        <w:t>Seguridad Social de fecha 14/11/2024.</w:t>
      </w:r>
    </w:p>
    <w:p w:rsidR="00C426D2" w:rsidRDefault="00740A46">
      <w:pPr>
        <w:spacing w:before="26" w:line="230" w:lineRule="exact"/>
        <w:ind w:left="1368"/>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Modelo 115 de la Agencia Tributaria Canaria. (periodo 3T y 4T)</w:t>
      </w:r>
    </w:p>
    <w:p w:rsidR="00C426D2" w:rsidRDefault="00740A46">
      <w:pPr>
        <w:spacing w:before="15" w:line="230" w:lineRule="exact"/>
        <w:jc w:val="center"/>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Transferencia por importe 1.368,00€ según modelo 115 IRPF de fecha 04/12/2024.</w:t>
      </w:r>
    </w:p>
    <w:p w:rsidR="00C426D2" w:rsidRDefault="00740A46">
      <w:pPr>
        <w:spacing w:before="15" w:line="230" w:lineRule="exact"/>
        <w:jc w:val="center"/>
        <w:textAlignment w:val="baseline"/>
        <w:rPr>
          <w:rFonts w:ascii="Symbol" w:eastAsia="Symbol" w:hAnsi="Symbol"/>
          <w:color w:val="000000"/>
          <w:sz w:val="24"/>
          <w:lang w:val="es-ES"/>
        </w:rPr>
      </w:pPr>
      <w:r>
        <w:rPr>
          <w:rFonts w:ascii="Symbol" w:eastAsia="Symbol" w:hAnsi="Symbol"/>
          <w:color w:val="000000"/>
          <w:sz w:val="24"/>
          <w:lang w:val="es-ES"/>
        </w:rPr>
        <w:t>−</w:t>
      </w:r>
      <w:r>
        <w:rPr>
          <w:rFonts w:ascii="Arial" w:eastAsia="Arial" w:hAnsi="Arial"/>
          <w:i/>
          <w:color w:val="000000"/>
          <w:sz w:val="20"/>
          <w:lang w:val="es-ES"/>
        </w:rPr>
        <w:t xml:space="preserve"> Transferencia por importe 400,00€ según modelo 115 IRPF de fecha 12/12/2024.</w:t>
      </w:r>
    </w:p>
    <w:p w:rsidR="00C426D2" w:rsidRDefault="00740A46">
      <w:pPr>
        <w:spacing w:before="220"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SEXTO. Considerando que la entidad del Grupo Político GRUPO MUNICIPAL NUEVA CANARIAS-FRENTE AMPLI</w:t>
      </w:r>
      <w:r>
        <w:rPr>
          <w:rFonts w:ascii="Arial" w:eastAsia="Arial" w:hAnsi="Arial"/>
          <w:i/>
          <w:color w:val="000000"/>
          <w:sz w:val="20"/>
          <w:lang w:val="es-ES"/>
        </w:rPr>
        <w:t>O CANARISTA, (NC-FAC), con número de NIF V56489750 con registro de entrada número 2025-E-RE-669 de fecha 14/01/2025, presenta a través de la sede electrónica la documentación justificativa de la asignación correspondiente a los meses de enero a diciembre c</w:t>
      </w:r>
      <w:r>
        <w:rPr>
          <w:rFonts w:ascii="Arial" w:eastAsia="Arial" w:hAnsi="Arial"/>
          <w:i/>
          <w:color w:val="000000"/>
          <w:sz w:val="20"/>
          <w:lang w:val="es-ES"/>
        </w:rPr>
        <w:t xml:space="preserve">orrespondiente al ejercicio 2024, acorde las Base de Ejecución del Presupuesto del Ayuntamiento de Santa Lucía de Tirajana con la en la que se incluye </w:t>
      </w:r>
      <w:r>
        <w:rPr>
          <w:rFonts w:ascii="Arial" w:eastAsia="Arial" w:hAnsi="Arial"/>
          <w:i/>
          <w:color w:val="000000"/>
          <w:sz w:val="21"/>
          <w:u w:val="single"/>
          <w:lang w:val="es-ES"/>
        </w:rPr>
        <w:t>Anexa en la tabla 2</w:t>
      </w:r>
    </w:p>
    <w:p w:rsidR="00C426D2" w:rsidRDefault="00740A46">
      <w:pPr>
        <w:spacing w:before="454"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SÉPTIMO. Visto el Certificado del acuerdo de Pleno celebrado en sesión ordinaria de f</w:t>
      </w:r>
      <w:r>
        <w:rPr>
          <w:rFonts w:ascii="Arial" w:eastAsia="Arial" w:hAnsi="Arial"/>
          <w:i/>
          <w:color w:val="000000"/>
          <w:sz w:val="20"/>
          <w:lang w:val="es-ES"/>
        </w:rPr>
        <w:t>echa 31 de octubre de2024en el que se resuelve:</w:t>
      </w:r>
    </w:p>
    <w:p w:rsidR="00C426D2" w:rsidRDefault="00740A46">
      <w:pPr>
        <w:spacing w:before="232" w:line="230" w:lineRule="exact"/>
        <w:ind w:left="792"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«ÚNICO. – Aprobar la cuenta justificativa de la dotación al Grupo Nueva Canarias-Frente Amplio que cuenta con el N.I.F. V-76.256.833 correspondiente al primer semestre del ejercicio 2023 por un importe de sie</w:t>
      </w:r>
      <w:r>
        <w:rPr>
          <w:rFonts w:ascii="Arial" w:eastAsia="Arial" w:hAnsi="Arial"/>
          <w:i/>
          <w:color w:val="000000"/>
          <w:spacing w:val="1"/>
          <w:sz w:val="20"/>
          <w:lang w:val="es-ES"/>
        </w:rPr>
        <w:t>te mil trescientos veinticinco euros con ochenta y ocho céntimos (7.325,88 €) (...)</w:t>
      </w:r>
    </w:p>
    <w:p w:rsidR="00C426D2" w:rsidRDefault="00740A46">
      <w:pPr>
        <w:spacing w:before="231"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OCTAVO. Visto el Certificado del acuerdo de Pleno celebrado en sesión ordinaria de fecha 18 de diciembre de 2024en el que se resuelve:</w:t>
      </w:r>
    </w:p>
    <w:p w:rsidR="00C426D2" w:rsidRDefault="00740A46">
      <w:pPr>
        <w:spacing w:before="236" w:after="248" w:line="225"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«Primero. - Aprobar la cuenta justifi</w:t>
      </w:r>
      <w:r>
        <w:rPr>
          <w:rFonts w:ascii="Arial" w:eastAsia="Arial" w:hAnsi="Arial"/>
          <w:i/>
          <w:color w:val="000000"/>
          <w:sz w:val="20"/>
          <w:lang w:val="es-ES"/>
        </w:rPr>
        <w:t>cativa de la dotación al Grupo Nueva Canarias-Frente Amplio Canarista, que cuenta con N.I.F. V-56489750 correspondiente al segundo semestre del</w:t>
      </w:r>
    </w:p>
    <w:p w:rsidR="00C426D2" w:rsidRDefault="00740A46">
      <w:pPr>
        <w:ind w:left="10048" w:right="154"/>
        <w:textAlignment w:val="baseline"/>
      </w:pPr>
      <w:r>
        <w:rPr>
          <w:noProof/>
          <w:lang w:val="es-ES" w:eastAsia="es-ES"/>
        </w:rPr>
        <w:drawing>
          <wp:inline distT="0" distB="0" distL="0" distR="0">
            <wp:extent cx="417830" cy="420370"/>
            <wp:effectExtent l="0" t="0" r="0" b="0"/>
            <wp:docPr id="229" name="Picture"/>
            <wp:cNvGraphicFramePr/>
            <a:graphic xmlns:a="http://schemas.openxmlformats.org/drawingml/2006/main">
              <a:graphicData uri="http://schemas.openxmlformats.org/drawingml/2006/picture">
                <pic:pic xmlns:pic="http://schemas.openxmlformats.org/drawingml/2006/picture">
                  <pic:nvPicPr>
                    <pic:cNvPr id="230"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3"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ejercicio 2023, por un importe total de cinco mil seiscientos sesenta y tres euros con cuarenta céntimos (5.663,40 €) con los gastos (...)»</w:t>
      </w:r>
    </w:p>
    <w:p w:rsidR="00C426D2" w:rsidRDefault="00740A46">
      <w:pPr>
        <w:spacing w:before="1" w:line="230" w:lineRule="exact"/>
        <w:ind w:left="576"/>
        <w:textAlignment w:val="baseline"/>
        <w:rPr>
          <w:rFonts w:ascii="Arial" w:eastAsia="Arial" w:hAnsi="Arial"/>
          <w:i/>
          <w:color w:val="000000"/>
          <w:spacing w:val="1"/>
          <w:sz w:val="20"/>
          <w:lang w:val="es-ES"/>
        </w:rPr>
      </w:pPr>
      <w:r>
        <w:rPr>
          <w:rFonts w:ascii="Arial" w:eastAsia="Arial" w:hAnsi="Arial"/>
          <w:i/>
          <w:color w:val="000000"/>
          <w:spacing w:val="1"/>
          <w:sz w:val="20"/>
          <w:lang w:val="es-ES"/>
        </w:rPr>
        <w:t>« (...)</w:t>
      </w:r>
    </w:p>
    <w:p w:rsidR="00C426D2" w:rsidRDefault="00740A46">
      <w:pPr>
        <w:spacing w:before="1"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 </w:t>
      </w:r>
      <w:r>
        <w:rPr>
          <w:rFonts w:ascii="Arial" w:eastAsia="Arial" w:hAnsi="Arial"/>
          <w:i/>
          <w:color w:val="000000"/>
          <w:sz w:val="20"/>
          <w:lang w:val="es-ES"/>
        </w:rPr>
        <w:t>Declarar sin justificar y a reintegrar la cantidad de tres mil seiscientos treinta y seis euros con sesenta céntimos (3.636,60 €) correspondiente al importe no justificado de la dotación asignada al citado grupo para el segundo semestre del ejercicio 2023.</w:t>
      </w:r>
    </w:p>
    <w:p w:rsidR="00C426D2" w:rsidRDefault="00740A46">
      <w:pPr>
        <w:spacing w:before="228"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Tercero. - </w:t>
      </w:r>
      <w:r>
        <w:rPr>
          <w:rFonts w:ascii="Arial" w:eastAsia="Arial" w:hAnsi="Arial"/>
          <w:i/>
          <w:color w:val="000000"/>
          <w:sz w:val="20"/>
          <w:lang w:val="es-ES"/>
        </w:rPr>
        <w:t>Tomar cuenta del reintegro del importe no justificado de la dotación al grupo municipal Nueva Canarias-Frente Amplio Canarista, que cuenta con N.I.F. V-56489750, correspondiente al segundo (2º) semestre del ejercicio 2023, que ha sido ingresado</w:t>
      </w:r>
      <w:r>
        <w:rPr>
          <w:rFonts w:ascii="Arial" w:eastAsia="Arial" w:hAnsi="Arial"/>
          <w:i/>
          <w:color w:val="000000"/>
          <w:sz w:val="20"/>
          <w:lang w:val="es-ES"/>
        </w:rPr>
        <w:t xml:space="preserve"> en este Ayuntamiento con fecha 25 de noviembre de 2024 por un importe total tres mil seiscientos treinta y seis euros con sesenta céntimos (3.636,60 €). Por lo tanto, la dotación económica correspondiente al ejercicio 2023 ha sido justificada en su totali</w:t>
      </w:r>
      <w:r>
        <w:rPr>
          <w:rFonts w:ascii="Arial" w:eastAsia="Arial" w:hAnsi="Arial"/>
          <w:i/>
          <w:color w:val="000000"/>
          <w:sz w:val="20"/>
          <w:lang w:val="es-ES"/>
        </w:rPr>
        <w:t>dad. (...)»</w:t>
      </w:r>
    </w:p>
    <w:p w:rsidR="00C426D2" w:rsidRDefault="00C426D2">
      <w:pPr>
        <w:spacing w:before="233" w:line="230" w:lineRule="exact"/>
        <w:ind w:firstLine="576"/>
        <w:jc w:val="both"/>
        <w:textAlignment w:val="baseline"/>
        <w:rPr>
          <w:rFonts w:ascii="Arial" w:eastAsia="Arial" w:hAnsi="Arial"/>
          <w:b/>
          <w:i/>
          <w:color w:val="000000"/>
          <w:spacing w:val="1"/>
          <w:sz w:val="20"/>
          <w:lang w:val="es-ES"/>
        </w:rPr>
      </w:pPr>
      <w:r w:rsidRPr="00C426D2">
        <w:pict>
          <v:shape id="_x0000_s1216" type="#_x0000_t202" style="position:absolute;left:0;text-align:left;margin-left:532.3pt;margin-top:307.9pt;width:35.3pt;height:164.4pt;z-index:-25161062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b/>
          <w:i/>
          <w:color w:val="000000"/>
          <w:spacing w:val="1"/>
          <w:sz w:val="20"/>
          <w:lang w:val="es-ES"/>
        </w:rPr>
        <w:t xml:space="preserve">NOVENO. </w:t>
      </w:r>
      <w:r w:rsidR="00740A46">
        <w:rPr>
          <w:rFonts w:ascii="Arial" w:eastAsia="Arial" w:hAnsi="Arial"/>
          <w:i/>
          <w:color w:val="000000"/>
          <w:spacing w:val="1"/>
          <w:sz w:val="20"/>
          <w:lang w:val="es-ES"/>
        </w:rPr>
        <w:t>Considerando que el grupo político debe justificar en los plazos indicados las cantidades asignadas en la forma establecida por el Ayuntamiento, y en caso contrario se le podrá exigir el reintegro de las mismas; al igual que si dichas cuantías se han desti</w:t>
      </w:r>
      <w:r w:rsidR="00740A46">
        <w:rPr>
          <w:rFonts w:ascii="Arial" w:eastAsia="Arial" w:hAnsi="Arial"/>
          <w:i/>
          <w:color w:val="000000"/>
          <w:spacing w:val="1"/>
          <w:sz w:val="20"/>
          <w:lang w:val="es-ES"/>
        </w:rPr>
        <w:t>nado a los fines que prohíbe la normativa, como son el pago de remuneraciones de personal de cualquier tipo al servicio de la corporación o a la adquisición de bienes que puedan constituir activos fijos de carácter patrimonial.</w:t>
      </w:r>
    </w:p>
    <w:p w:rsidR="00C426D2" w:rsidRDefault="00740A46">
      <w:pPr>
        <w:spacing w:before="230" w:line="230" w:lineRule="exact"/>
        <w:ind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DÉCIMO. </w:t>
      </w:r>
      <w:r>
        <w:rPr>
          <w:rFonts w:ascii="Arial" w:eastAsia="Arial" w:hAnsi="Arial"/>
          <w:i/>
          <w:color w:val="000000"/>
          <w:sz w:val="20"/>
          <w:lang w:val="es-ES"/>
        </w:rPr>
        <w:t>Teniendo en cuenta q</w:t>
      </w:r>
      <w:r>
        <w:rPr>
          <w:rFonts w:ascii="Arial" w:eastAsia="Arial" w:hAnsi="Arial"/>
          <w:i/>
          <w:color w:val="000000"/>
          <w:sz w:val="20"/>
          <w:lang w:val="es-ES"/>
        </w:rPr>
        <w:t xml:space="preserve">ue la asignación correspondiente al ejercicio 2024, al Grupo Político </w:t>
      </w:r>
      <w:r>
        <w:rPr>
          <w:rFonts w:ascii="Arial" w:eastAsia="Arial" w:hAnsi="Arial"/>
          <w:b/>
          <w:i/>
          <w:color w:val="000000"/>
          <w:sz w:val="20"/>
          <w:lang w:val="es-ES"/>
        </w:rPr>
        <w:t xml:space="preserve">GRUPO MUNICIPAL NUEVA CANARIAS-FRENTE AMPLIO CANARISTA, (NC-FAC) </w:t>
      </w:r>
      <w:r>
        <w:rPr>
          <w:rFonts w:ascii="Arial" w:eastAsia="Arial" w:hAnsi="Arial"/>
          <w:i/>
          <w:color w:val="000000"/>
          <w:sz w:val="20"/>
          <w:lang w:val="es-ES"/>
        </w:rPr>
        <w:t xml:space="preserve">con número de </w:t>
      </w:r>
      <w:r>
        <w:rPr>
          <w:rFonts w:ascii="Arial" w:eastAsia="Arial" w:hAnsi="Arial"/>
          <w:b/>
          <w:i/>
          <w:color w:val="000000"/>
          <w:sz w:val="20"/>
          <w:lang w:val="es-ES"/>
        </w:rPr>
        <w:t xml:space="preserve">NIF V56489750 </w:t>
      </w:r>
      <w:r>
        <w:rPr>
          <w:rFonts w:ascii="Arial" w:eastAsia="Arial" w:hAnsi="Arial"/>
          <w:i/>
          <w:color w:val="000000"/>
          <w:sz w:val="20"/>
          <w:lang w:val="es-ES"/>
        </w:rPr>
        <w:t xml:space="preserve">en concepto de componentes fijos y componentes variables relativos a una anualidad que han sido presentados y justificados en tiempo y forma, pero no han sido pagados por el Ayuntamiento de Santa Lucía de Tirajana, corresponde el abono de la cantidad de </w:t>
      </w:r>
      <w:r>
        <w:rPr>
          <w:rFonts w:ascii="Arial" w:eastAsia="Arial" w:hAnsi="Arial"/>
          <w:b/>
          <w:i/>
          <w:color w:val="000000"/>
          <w:sz w:val="20"/>
          <w:lang w:val="es-ES"/>
        </w:rPr>
        <w:t>13</w:t>
      </w:r>
      <w:r>
        <w:rPr>
          <w:rFonts w:ascii="Arial" w:eastAsia="Arial" w:hAnsi="Arial"/>
          <w:b/>
          <w:i/>
          <w:color w:val="000000"/>
          <w:sz w:val="20"/>
          <w:lang w:val="es-ES"/>
        </w:rPr>
        <w:t xml:space="preserve">.692,11€ </w:t>
      </w:r>
      <w:r>
        <w:rPr>
          <w:rFonts w:ascii="Arial" w:eastAsia="Arial" w:hAnsi="Arial"/>
          <w:i/>
          <w:color w:val="000000"/>
          <w:sz w:val="20"/>
          <w:lang w:val="es-ES"/>
        </w:rPr>
        <w:t xml:space="preserve">al </w:t>
      </w:r>
      <w:r>
        <w:rPr>
          <w:rFonts w:ascii="Arial" w:eastAsia="Arial" w:hAnsi="Arial"/>
          <w:b/>
          <w:i/>
          <w:color w:val="000000"/>
          <w:sz w:val="20"/>
          <w:lang w:val="es-ES"/>
        </w:rPr>
        <w:t xml:space="preserve">Grupo Político GRUPO MUNICIPAL NUEVA CANARIAS-FRENTE AMPLIO CANARISTA, (NC-FAC), </w:t>
      </w:r>
      <w:r>
        <w:rPr>
          <w:rFonts w:ascii="Arial" w:eastAsia="Arial" w:hAnsi="Arial"/>
          <w:i/>
          <w:color w:val="000000"/>
          <w:sz w:val="20"/>
          <w:lang w:val="es-ES"/>
        </w:rPr>
        <w:t xml:space="preserve">con número de </w:t>
      </w:r>
      <w:r>
        <w:rPr>
          <w:rFonts w:ascii="Arial" w:eastAsia="Arial" w:hAnsi="Arial"/>
          <w:b/>
          <w:i/>
          <w:color w:val="000000"/>
          <w:sz w:val="20"/>
          <w:lang w:val="es-ES"/>
        </w:rPr>
        <w:t xml:space="preserve">NIF V56489750, </w:t>
      </w:r>
      <w:r>
        <w:rPr>
          <w:rFonts w:ascii="Arial" w:eastAsia="Arial" w:hAnsi="Arial"/>
          <w:i/>
          <w:color w:val="000000"/>
          <w:sz w:val="20"/>
          <w:lang w:val="es-ES"/>
        </w:rPr>
        <w:t>con cargo a la aplicación presupuestaria «</w:t>
      </w:r>
      <w:r>
        <w:rPr>
          <w:rFonts w:ascii="Arial" w:eastAsia="Arial" w:hAnsi="Arial"/>
          <w:b/>
          <w:i/>
          <w:color w:val="000000"/>
          <w:sz w:val="20"/>
          <w:lang w:val="es-ES"/>
        </w:rPr>
        <w:t>TRANSFERENCIA A LOS GRUPOS POLÍTICOS_9120 4800000</w:t>
      </w:r>
      <w:r>
        <w:rPr>
          <w:rFonts w:ascii="Arial" w:eastAsia="Arial" w:hAnsi="Arial"/>
          <w:i/>
          <w:color w:val="000000"/>
          <w:sz w:val="20"/>
          <w:lang w:val="es-ES"/>
        </w:rPr>
        <w:t>»</w:t>
      </w:r>
    </w:p>
    <w:p w:rsidR="00C426D2" w:rsidRDefault="00C426D2">
      <w:pPr>
        <w:spacing w:before="231" w:line="230" w:lineRule="exact"/>
        <w:ind w:firstLine="576"/>
        <w:jc w:val="both"/>
        <w:textAlignment w:val="baseline"/>
        <w:rPr>
          <w:rFonts w:ascii="Arial" w:eastAsia="Arial" w:hAnsi="Arial"/>
          <w:b/>
          <w:i/>
          <w:color w:val="000000"/>
          <w:sz w:val="20"/>
          <w:lang w:val="es-ES"/>
        </w:rPr>
      </w:pPr>
      <w:r w:rsidRPr="00C426D2">
        <w:pict>
          <v:shape id="_x0000_s1215" type="#_x0000_t202" style="position:absolute;left:0;text-align:left;margin-left:549.45pt;margin-top:514.1pt;width:19.3pt;height:259.2pt;z-index:-25160960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w:t>
                  </w:r>
                  <w:r>
                    <w:rPr>
                      <w:rFonts w:ascii="Arial" w:eastAsia="Arial" w:hAnsi="Arial"/>
                      <w:color w:val="000000"/>
                      <w:spacing w:val="-1"/>
                      <w:sz w:val="12"/>
                      <w:lang w:val="es-ES"/>
                    </w:rPr>
                    <w:t>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76 de 129</w:t>
                  </w:r>
                </w:p>
              </w:txbxContent>
            </v:textbox>
            <w10:wrap type="square" anchorx="page" anchory="page"/>
          </v:shape>
        </w:pict>
      </w:r>
      <w:r w:rsidR="00740A46">
        <w:rPr>
          <w:rFonts w:ascii="Arial" w:eastAsia="Arial" w:hAnsi="Arial"/>
          <w:b/>
          <w:i/>
          <w:color w:val="000000"/>
          <w:sz w:val="20"/>
          <w:lang w:val="es-ES"/>
        </w:rPr>
        <w:t xml:space="preserve">UNDÉCIMO. </w:t>
      </w:r>
      <w:r w:rsidR="00740A46">
        <w:rPr>
          <w:rFonts w:ascii="Arial" w:eastAsia="Arial" w:hAnsi="Arial"/>
          <w:i/>
          <w:color w:val="000000"/>
          <w:sz w:val="20"/>
          <w:lang w:val="es-ES"/>
        </w:rPr>
        <w:t xml:space="preserve">Visto el documento de Retención de Crédito emitido por la Intervención Municipal, con fecha </w:t>
      </w:r>
      <w:r w:rsidR="00740A46">
        <w:rPr>
          <w:rFonts w:ascii="Arial" w:eastAsia="Arial" w:hAnsi="Arial"/>
          <w:b/>
          <w:i/>
          <w:color w:val="000000"/>
          <w:sz w:val="20"/>
          <w:lang w:val="es-ES"/>
        </w:rPr>
        <w:t xml:space="preserve">03/03/2025 </w:t>
      </w:r>
      <w:r w:rsidR="00740A46">
        <w:rPr>
          <w:rFonts w:ascii="Arial" w:eastAsia="Arial" w:hAnsi="Arial"/>
          <w:i/>
          <w:color w:val="000000"/>
          <w:sz w:val="20"/>
          <w:lang w:val="es-ES"/>
        </w:rPr>
        <w:t>en el que consta que existe saldo de crédito disponible con cargo a la aplicación presupuestaria «</w:t>
      </w:r>
      <w:r w:rsidR="00740A46">
        <w:rPr>
          <w:rFonts w:ascii="Arial" w:eastAsia="Arial" w:hAnsi="Arial"/>
          <w:b/>
          <w:i/>
          <w:color w:val="000000"/>
          <w:sz w:val="20"/>
          <w:lang w:val="es-ES"/>
        </w:rPr>
        <w:t>TRANSFERENCIA A LOS GRUPOS POLÍTICOS</w:t>
      </w:r>
      <w:r w:rsidR="00740A46">
        <w:rPr>
          <w:rFonts w:ascii="Arial" w:eastAsia="Arial" w:hAnsi="Arial"/>
          <w:i/>
          <w:color w:val="000000"/>
          <w:sz w:val="20"/>
          <w:lang w:val="es-ES"/>
        </w:rPr>
        <w:t>_</w:t>
      </w:r>
      <w:r w:rsidR="00740A46">
        <w:rPr>
          <w:rFonts w:ascii="Arial" w:eastAsia="Arial" w:hAnsi="Arial"/>
          <w:b/>
          <w:i/>
          <w:color w:val="000000"/>
          <w:sz w:val="20"/>
          <w:lang w:val="es-ES"/>
        </w:rPr>
        <w:t>9120 4800000</w:t>
      </w:r>
      <w:r w:rsidR="00740A46">
        <w:rPr>
          <w:rFonts w:ascii="Arial" w:eastAsia="Arial" w:hAnsi="Arial"/>
          <w:i/>
          <w:color w:val="000000"/>
          <w:sz w:val="20"/>
          <w:lang w:val="es-ES"/>
        </w:rPr>
        <w:t>» núme</w:t>
      </w:r>
      <w:r w:rsidR="00740A46">
        <w:rPr>
          <w:rFonts w:ascii="Arial" w:eastAsia="Arial" w:hAnsi="Arial"/>
          <w:i/>
          <w:color w:val="000000"/>
          <w:sz w:val="20"/>
          <w:lang w:val="es-ES"/>
        </w:rPr>
        <w:t xml:space="preserve">ro de operación </w:t>
      </w:r>
      <w:r w:rsidR="00740A46">
        <w:rPr>
          <w:rFonts w:ascii="Arial" w:eastAsia="Arial" w:hAnsi="Arial"/>
          <w:b/>
          <w:i/>
          <w:color w:val="000000"/>
          <w:sz w:val="20"/>
          <w:lang w:val="es-ES"/>
        </w:rPr>
        <w:t xml:space="preserve">202500006742, </w:t>
      </w:r>
      <w:r w:rsidR="00740A46">
        <w:rPr>
          <w:rFonts w:ascii="Arial" w:eastAsia="Arial" w:hAnsi="Arial"/>
          <w:i/>
          <w:color w:val="000000"/>
          <w:sz w:val="20"/>
          <w:lang w:val="es-ES"/>
        </w:rPr>
        <w:t xml:space="preserve">por un importe </w:t>
      </w:r>
      <w:r w:rsidR="00740A46">
        <w:rPr>
          <w:rFonts w:ascii="Arial" w:eastAsia="Arial" w:hAnsi="Arial"/>
          <w:b/>
          <w:i/>
          <w:color w:val="000000"/>
          <w:sz w:val="20"/>
          <w:lang w:val="es-ES"/>
        </w:rPr>
        <w:t>13.692,11€.</w:t>
      </w:r>
    </w:p>
    <w:p w:rsidR="00C426D2" w:rsidRDefault="00740A46">
      <w:pPr>
        <w:spacing w:before="461"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Teniendo en cuenta los antecedentes expositivos y que constan en los expedientes relacionados número </w:t>
      </w:r>
      <w:r>
        <w:rPr>
          <w:rFonts w:ascii="Arial" w:eastAsia="Arial" w:hAnsi="Arial"/>
          <w:b/>
          <w:i/>
          <w:color w:val="000000"/>
          <w:sz w:val="20"/>
          <w:lang w:val="es-ES"/>
        </w:rPr>
        <w:t xml:space="preserve">3238/2025, </w:t>
      </w:r>
      <w:r>
        <w:rPr>
          <w:rFonts w:ascii="Arial" w:eastAsia="Arial" w:hAnsi="Arial"/>
          <w:i/>
          <w:color w:val="000000"/>
          <w:sz w:val="20"/>
          <w:lang w:val="es-ES"/>
        </w:rPr>
        <w:t>se consideran los siguientes fundamentos de derecho:</w:t>
      </w:r>
    </w:p>
    <w:p w:rsidR="00C426D2" w:rsidRDefault="00740A46">
      <w:pPr>
        <w:spacing w:before="453" w:line="228" w:lineRule="exact"/>
        <w:ind w:left="576"/>
        <w:textAlignment w:val="baseline"/>
        <w:rPr>
          <w:rFonts w:ascii="Arial" w:eastAsia="Arial" w:hAnsi="Arial"/>
          <w:b/>
          <w:i/>
          <w:color w:val="000000"/>
          <w:sz w:val="20"/>
          <w:lang w:val="es-ES"/>
        </w:rPr>
      </w:pPr>
      <w:r>
        <w:rPr>
          <w:rFonts w:ascii="Arial" w:eastAsia="Arial" w:hAnsi="Arial"/>
          <w:b/>
          <w:i/>
          <w:color w:val="000000"/>
          <w:sz w:val="20"/>
          <w:lang w:val="es-ES"/>
        </w:rPr>
        <w:t>CONSIDERACIONES JURÍDICAS</w:t>
      </w:r>
    </w:p>
    <w:p w:rsidR="00C426D2" w:rsidRDefault="00740A46">
      <w:pPr>
        <w:spacing w:before="236"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Primero. Naturaleza Jurídica de la Asignación</w:t>
      </w:r>
    </w:p>
    <w:p w:rsidR="00C426D2" w:rsidRDefault="00740A46">
      <w:pPr>
        <w:spacing w:before="2"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 xml:space="preserve">Se trata de una dotación económica institucional destinada a cubrir los gastos necesarios para el normal funcionamiento del grupo político municipal. No tiene la consideración de subvención, sino de asignación </w:t>
      </w:r>
      <w:r>
        <w:rPr>
          <w:rFonts w:ascii="Arial" w:eastAsia="Arial" w:hAnsi="Arial"/>
          <w:i/>
          <w:color w:val="000000"/>
          <w:sz w:val="20"/>
          <w:lang w:val="es-ES"/>
        </w:rPr>
        <w:t>presupuestaria regulada y sometida a un control financiero específico. Su finalidad es garantizar la operatividad de los grupos políticos, sin que puedan destinarse a fines distintos de los previstos en la normativa vigente.</w:t>
      </w:r>
    </w:p>
    <w:p w:rsidR="00C426D2" w:rsidRDefault="00740A46">
      <w:pPr>
        <w:spacing w:before="453" w:line="228" w:lineRule="exact"/>
        <w:ind w:left="576"/>
        <w:textAlignment w:val="baseline"/>
        <w:rPr>
          <w:rFonts w:ascii="Arial" w:eastAsia="Arial" w:hAnsi="Arial"/>
          <w:b/>
          <w:i/>
          <w:color w:val="000000"/>
          <w:sz w:val="20"/>
          <w:lang w:val="es-ES"/>
        </w:rPr>
      </w:pPr>
      <w:r>
        <w:rPr>
          <w:rFonts w:ascii="Arial" w:eastAsia="Arial" w:hAnsi="Arial"/>
          <w:b/>
          <w:i/>
          <w:color w:val="000000"/>
          <w:sz w:val="20"/>
          <w:lang w:val="es-ES"/>
        </w:rPr>
        <w:t>Legislación aplicable.</w:t>
      </w:r>
    </w:p>
    <w:p w:rsidR="00C426D2" w:rsidRDefault="00740A46">
      <w:pPr>
        <w:spacing w:before="237" w:line="230" w:lineRule="exact"/>
        <w:ind w:left="576"/>
        <w:textAlignment w:val="baseline"/>
        <w:rPr>
          <w:rFonts w:ascii="Arial" w:eastAsia="Arial" w:hAnsi="Arial"/>
          <w:i/>
          <w:color w:val="000000"/>
          <w:spacing w:val="4"/>
          <w:sz w:val="20"/>
          <w:lang w:val="es-ES"/>
        </w:rPr>
      </w:pPr>
      <w:r>
        <w:rPr>
          <w:rFonts w:ascii="Arial" w:eastAsia="Arial" w:hAnsi="Arial"/>
          <w:i/>
          <w:color w:val="000000"/>
          <w:spacing w:val="4"/>
          <w:sz w:val="20"/>
          <w:lang w:val="es-ES"/>
        </w:rPr>
        <w:t>Artículo</w:t>
      </w:r>
      <w:r>
        <w:rPr>
          <w:rFonts w:ascii="Arial" w:eastAsia="Arial" w:hAnsi="Arial"/>
          <w:i/>
          <w:color w:val="000000"/>
          <w:spacing w:val="4"/>
          <w:sz w:val="20"/>
          <w:lang w:val="es-ES"/>
        </w:rPr>
        <w:t xml:space="preserve"> 73.3 de la Ley 7/1985, de 2 de abril, Reguladora de las Bases del Régimen Local</w:t>
      </w:r>
    </w:p>
    <w:p w:rsidR="00C426D2" w:rsidRDefault="00740A46">
      <w:pPr>
        <w:spacing w:line="230" w:lineRule="exact"/>
        <w:textAlignment w:val="baseline"/>
        <w:rPr>
          <w:rFonts w:ascii="Arial" w:eastAsia="Arial" w:hAnsi="Arial"/>
          <w:i/>
          <w:color w:val="000000"/>
          <w:spacing w:val="-4"/>
          <w:sz w:val="20"/>
          <w:lang w:val="es-ES"/>
        </w:rPr>
      </w:pPr>
      <w:r>
        <w:rPr>
          <w:rFonts w:ascii="Arial" w:eastAsia="Arial" w:hAnsi="Arial"/>
          <w:i/>
          <w:color w:val="000000"/>
          <w:spacing w:val="-4"/>
          <w:sz w:val="20"/>
          <w:lang w:val="es-ES"/>
        </w:rPr>
        <w:t>(LBRL).</w:t>
      </w:r>
    </w:p>
    <w:p w:rsidR="00C426D2" w:rsidRDefault="00740A46">
      <w:pPr>
        <w:spacing w:after="85"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Artículo 25.2 del Reglamento Orgánico del Ayuntamiento de Santa Lucía de Tirajana.</w:t>
      </w:r>
    </w:p>
    <w:p w:rsidR="00C426D2" w:rsidRDefault="00C426D2">
      <w:pPr>
        <w:spacing w:after="85" w:line="230" w:lineRule="exact"/>
        <w:sectPr w:rsidR="00C426D2">
          <w:pgSz w:w="11923" w:h="16862"/>
          <w:pgMar w:top="2840" w:right="1405" w:bottom="206" w:left="1416"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231" name="Picture"/>
            <wp:cNvGraphicFramePr/>
            <a:graphic xmlns:a="http://schemas.openxmlformats.org/drawingml/2006/main">
              <a:graphicData uri="http://schemas.openxmlformats.org/drawingml/2006/picture">
                <pic:pic xmlns:pic="http://schemas.openxmlformats.org/drawingml/2006/picture">
                  <pic:nvPicPr>
                    <pic:cNvPr id="232"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33" name="Picture"/>
                  <wp:cNvGraphicFramePr/>
                  <a:graphic xmlns:a="http://schemas.openxmlformats.org/drawingml/2006/main">
                    <a:graphicData uri="http://schemas.openxmlformats.org/drawingml/2006/picture">
                      <pic:pic xmlns:pic="http://schemas.openxmlformats.org/drawingml/2006/picture">
                        <pic:nvPicPr>
                          <pic:cNvPr id="234"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100" w:line="202" w:lineRule="exact"/>
              <w:ind w:left="1800"/>
              <w:textAlignment w:val="baseline"/>
              <w:rPr>
                <w:rFonts w:ascii="Arial" w:eastAsia="Arial" w:hAnsi="Arial"/>
                <w:b/>
                <w:i/>
                <w:color w:val="000000"/>
                <w:sz w:val="17"/>
                <w:lang w:val="es-ES"/>
              </w:rPr>
            </w:pPr>
            <w:r>
              <w:rPr>
                <w:rFonts w:ascii="Arial" w:eastAsia="Arial" w:hAnsi="Arial"/>
                <w:b/>
                <w:i/>
                <w:color w:val="000000"/>
                <w:sz w:val="17"/>
                <w:lang w:val="es-ES"/>
              </w:rPr>
              <w:t>OFICINAS MUNICIPALES</w:t>
            </w:r>
          </w:p>
          <w:p w:rsidR="00C426D2" w:rsidRDefault="00740A46">
            <w:pPr>
              <w:spacing w:before="3"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8" w:line="230" w:lineRule="exact"/>
        <w:ind w:left="792" w:right="1008" w:firstLine="576"/>
        <w:jc w:val="both"/>
        <w:textAlignment w:val="baseline"/>
        <w:rPr>
          <w:rFonts w:ascii="Arial" w:eastAsia="Arial" w:hAnsi="Arial"/>
          <w:i/>
          <w:color w:val="000000"/>
          <w:sz w:val="20"/>
          <w:lang w:val="es-ES"/>
        </w:rPr>
      </w:pPr>
      <w:r>
        <w:rPr>
          <w:rFonts w:ascii="Arial" w:eastAsia="Arial" w:hAnsi="Arial"/>
          <w:i/>
          <w:color w:val="000000"/>
          <w:sz w:val="20"/>
          <w:lang w:val="es-ES"/>
        </w:rPr>
        <w:t>Base 25 «Asignación a los Grupos Políticos» según el Presupuesto General del Ayuntamiento de Santa Lucía de Tirajana y sus Bases de Ejecución publicados en el BOP núm. 111, miércoles 11 de septiembre de 2024</w:t>
      </w:r>
      <w:r>
        <w:rPr>
          <w:rFonts w:ascii="Arial" w:eastAsia="Arial" w:hAnsi="Arial"/>
          <w:b/>
          <w:i/>
          <w:color w:val="000000"/>
          <w:sz w:val="20"/>
          <w:lang w:val="es-ES"/>
        </w:rPr>
        <w:t>.</w:t>
      </w:r>
    </w:p>
    <w:p w:rsidR="00C426D2" w:rsidRDefault="00C426D2">
      <w:pPr>
        <w:spacing w:before="228" w:line="230" w:lineRule="exact"/>
        <w:ind w:left="1368"/>
        <w:textAlignment w:val="baseline"/>
        <w:rPr>
          <w:rFonts w:ascii="Arial" w:eastAsia="Arial" w:hAnsi="Arial"/>
          <w:b/>
          <w:i/>
          <w:color w:val="000000"/>
          <w:sz w:val="20"/>
          <w:lang w:val="es-ES"/>
        </w:rPr>
      </w:pPr>
      <w:r w:rsidRPr="00C426D2">
        <w:pict>
          <v:shape id="_x0000_s1214" type="#_x0000_t202" style="position:absolute;left:0;text-align:left;margin-left:525.6pt;margin-top:254.05pt;width:49pt;height:526.15pt;z-index:-251608576;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213" type="#_x0000_t202" style="position:absolute;left:0;text-align:left;margin-left:532.3pt;margin-top:307.9pt;width:42.3pt;height:164.4pt;z-index:-251607552;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212" type="#_x0000_t202" style="position:absolute;left:0;text-align:left;margin-left:549.45pt;margin-top:514.1pt;width:25.15pt;height:265.2pt;z-index:-25160652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77 de 129</w:t>
                  </w:r>
                </w:p>
              </w:txbxContent>
            </v:textbox>
            <w10:wrap type="square" anchorx="page" anchory="page"/>
          </v:shape>
        </w:pict>
      </w:r>
      <w:r w:rsidR="00740A46">
        <w:rPr>
          <w:rFonts w:ascii="Arial" w:eastAsia="Arial" w:hAnsi="Arial"/>
          <w:b/>
          <w:i/>
          <w:color w:val="000000"/>
          <w:sz w:val="20"/>
          <w:lang w:val="es-ES"/>
        </w:rPr>
        <w:t>Principios Rectores y Control Financiero.</w:t>
      </w:r>
    </w:p>
    <w:p w:rsidR="00C426D2" w:rsidRDefault="00740A46">
      <w:pPr>
        <w:spacing w:before="229"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Principio de Legalidad: La dotación debe ajustarse a los criterios establecidos en la normativa mencionada y en las Bases de Ejecución del Presupuesto.</w:t>
      </w:r>
    </w:p>
    <w:p w:rsidR="00C426D2" w:rsidRDefault="00740A46">
      <w:pPr>
        <w:spacing w:before="1"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Principio de Transparencia: Exige la correcta justificación de</w:t>
      </w:r>
      <w:r>
        <w:rPr>
          <w:rFonts w:ascii="Arial" w:eastAsia="Arial" w:hAnsi="Arial"/>
          <w:i/>
          <w:color w:val="000000"/>
          <w:sz w:val="20"/>
          <w:lang w:val="es-ES"/>
        </w:rPr>
        <w:t>l gasto y el control por parte de la Intervención General del Ayuntamiento.</w:t>
      </w:r>
    </w:p>
    <w:p w:rsidR="00C426D2" w:rsidRDefault="00740A46">
      <w:pPr>
        <w:spacing w:line="230" w:lineRule="exact"/>
        <w:ind w:left="792" w:firstLine="576"/>
        <w:jc w:val="both"/>
        <w:textAlignment w:val="baseline"/>
        <w:rPr>
          <w:rFonts w:ascii="Arial" w:eastAsia="Arial" w:hAnsi="Arial"/>
          <w:i/>
          <w:color w:val="000000"/>
          <w:sz w:val="20"/>
          <w:lang w:val="es-ES"/>
        </w:rPr>
      </w:pPr>
      <w:r>
        <w:rPr>
          <w:rFonts w:ascii="Arial" w:eastAsia="Arial" w:hAnsi="Arial"/>
          <w:i/>
          <w:color w:val="000000"/>
          <w:sz w:val="20"/>
          <w:lang w:val="es-ES"/>
        </w:rPr>
        <w:t>Principio de Responsabilidad: Todos los integrantes del grupo político municipal son responsables solidarios del uso adecuado de los fondos, conforme al artículo 73.3 de la LBRL.</w:t>
      </w:r>
    </w:p>
    <w:p w:rsidR="00C426D2" w:rsidRDefault="00740A46">
      <w:pPr>
        <w:spacing w:before="231" w:line="230" w:lineRule="exact"/>
        <w:ind w:left="1368"/>
        <w:textAlignment w:val="baseline"/>
        <w:rPr>
          <w:rFonts w:ascii="Arial" w:eastAsia="Arial" w:hAnsi="Arial"/>
          <w:i/>
          <w:color w:val="000000"/>
          <w:sz w:val="20"/>
          <w:lang w:val="es-ES"/>
        </w:rPr>
      </w:pPr>
      <w:r>
        <w:rPr>
          <w:rFonts w:ascii="Arial" w:eastAsia="Arial" w:hAnsi="Arial"/>
          <w:i/>
          <w:color w:val="000000"/>
          <w:sz w:val="20"/>
          <w:lang w:val="es-ES"/>
        </w:rPr>
        <w:t>TEXTO DISPOSITIVO DE LA PROPUESTA RESOLUCIÓN</w:t>
      </w:r>
    </w:p>
    <w:p w:rsidR="00C426D2" w:rsidRDefault="00740A46">
      <w:pPr>
        <w:spacing w:before="233" w:line="230" w:lineRule="exact"/>
        <w:ind w:left="79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 xml:space="preserve">Aprobar la cuenta justificativa de la dotación al </w:t>
      </w:r>
      <w:r>
        <w:rPr>
          <w:rFonts w:ascii="Arial" w:eastAsia="Arial" w:hAnsi="Arial"/>
          <w:b/>
          <w:i/>
          <w:color w:val="000000"/>
          <w:sz w:val="20"/>
          <w:lang w:val="es-ES"/>
        </w:rPr>
        <w:t xml:space="preserve">del Grupo Político GRUPO MUNICIPAL NUEVA CANARIAS-FRENTE AMPLIO CANARISTA, (NC-FAC), </w:t>
      </w:r>
      <w:r>
        <w:rPr>
          <w:rFonts w:ascii="Arial" w:eastAsia="Arial" w:hAnsi="Arial"/>
          <w:i/>
          <w:color w:val="000000"/>
          <w:sz w:val="20"/>
          <w:lang w:val="es-ES"/>
        </w:rPr>
        <w:t xml:space="preserve">con número de </w:t>
      </w:r>
      <w:r>
        <w:rPr>
          <w:rFonts w:ascii="Arial" w:eastAsia="Arial" w:hAnsi="Arial"/>
          <w:b/>
          <w:i/>
          <w:color w:val="000000"/>
          <w:sz w:val="20"/>
          <w:lang w:val="es-ES"/>
        </w:rPr>
        <w:t xml:space="preserve">NIF V56489750 </w:t>
      </w:r>
      <w:r>
        <w:rPr>
          <w:rFonts w:ascii="Arial" w:eastAsia="Arial" w:hAnsi="Arial"/>
          <w:i/>
          <w:color w:val="000000"/>
          <w:sz w:val="20"/>
          <w:lang w:val="es-ES"/>
        </w:rPr>
        <w:t>correspondiente al ejercicio de enero a</w:t>
      </w:r>
      <w:r>
        <w:rPr>
          <w:rFonts w:ascii="Arial" w:eastAsia="Arial" w:hAnsi="Arial"/>
          <w:i/>
          <w:color w:val="000000"/>
          <w:sz w:val="20"/>
          <w:lang w:val="es-ES"/>
        </w:rPr>
        <w:t xml:space="preserve"> diciembre de 2024, por un importe total </w:t>
      </w:r>
      <w:r>
        <w:rPr>
          <w:rFonts w:ascii="Arial" w:eastAsia="Arial" w:hAnsi="Arial"/>
          <w:b/>
          <w:i/>
          <w:color w:val="000000"/>
          <w:sz w:val="20"/>
          <w:lang w:val="es-ES"/>
        </w:rPr>
        <w:t xml:space="preserve">13.692,11 € </w:t>
      </w:r>
      <w:r>
        <w:rPr>
          <w:rFonts w:ascii="Arial" w:eastAsia="Arial" w:hAnsi="Arial"/>
          <w:i/>
          <w:color w:val="000000"/>
          <w:sz w:val="20"/>
          <w:lang w:val="es-ES"/>
        </w:rPr>
        <w:t xml:space="preserve">cuya </w:t>
      </w:r>
      <w:r>
        <w:rPr>
          <w:rFonts w:ascii="Arial" w:eastAsia="Arial" w:hAnsi="Arial"/>
          <w:b/>
          <w:i/>
          <w:color w:val="000000"/>
          <w:sz w:val="20"/>
          <w:u w:val="single"/>
          <w:lang w:val="es-ES"/>
        </w:rPr>
        <w:t xml:space="preserve"> cuenta justificativa se anexa tabla 2. </w:t>
      </w:r>
    </w:p>
    <w:p w:rsidR="00C426D2" w:rsidRDefault="00740A46">
      <w:pPr>
        <w:spacing w:before="226" w:line="230" w:lineRule="exact"/>
        <w:ind w:left="79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 xml:space="preserve">Autorizar, disponer el gasto y reconocer la obligación de pago de la dotación al </w:t>
      </w:r>
      <w:r>
        <w:rPr>
          <w:rFonts w:ascii="Arial" w:eastAsia="Arial" w:hAnsi="Arial"/>
          <w:b/>
          <w:i/>
          <w:color w:val="000000"/>
          <w:sz w:val="20"/>
          <w:lang w:val="es-ES"/>
        </w:rPr>
        <w:t xml:space="preserve">del Grupo Político GRUPO MUNICIPAL NUEVA CANARIAS-FRENTE AMPLIO CANARISTA, (NC-FAC), </w:t>
      </w:r>
      <w:r>
        <w:rPr>
          <w:rFonts w:ascii="Arial" w:eastAsia="Arial" w:hAnsi="Arial"/>
          <w:i/>
          <w:color w:val="000000"/>
          <w:sz w:val="20"/>
          <w:lang w:val="es-ES"/>
        </w:rPr>
        <w:t xml:space="preserve">con número de </w:t>
      </w:r>
      <w:r>
        <w:rPr>
          <w:rFonts w:ascii="Arial" w:eastAsia="Arial" w:hAnsi="Arial"/>
          <w:b/>
          <w:i/>
          <w:color w:val="000000"/>
          <w:sz w:val="20"/>
          <w:lang w:val="es-ES"/>
        </w:rPr>
        <w:t xml:space="preserve">NIF V56489750 </w:t>
      </w:r>
      <w:r>
        <w:rPr>
          <w:rFonts w:ascii="Arial" w:eastAsia="Arial" w:hAnsi="Arial"/>
          <w:i/>
          <w:color w:val="000000"/>
          <w:sz w:val="20"/>
          <w:lang w:val="es-ES"/>
        </w:rPr>
        <w:t xml:space="preserve">correspondiente al ejercicio de enero a diciembre de 2024, por un importe total </w:t>
      </w:r>
      <w:r>
        <w:rPr>
          <w:rFonts w:ascii="Arial" w:eastAsia="Arial" w:hAnsi="Arial"/>
          <w:b/>
          <w:i/>
          <w:color w:val="000000"/>
          <w:sz w:val="20"/>
          <w:lang w:val="es-ES"/>
        </w:rPr>
        <w:t xml:space="preserve">13.692,11 € </w:t>
      </w:r>
      <w:r>
        <w:rPr>
          <w:rFonts w:ascii="Arial" w:eastAsia="Arial" w:hAnsi="Arial"/>
          <w:i/>
          <w:color w:val="000000"/>
          <w:sz w:val="20"/>
          <w:lang w:val="es-ES"/>
        </w:rPr>
        <w:t>con cargo a la aplicación presupuestaria «</w:t>
      </w:r>
      <w:r>
        <w:rPr>
          <w:rFonts w:ascii="Arial" w:eastAsia="Arial" w:hAnsi="Arial"/>
          <w:b/>
          <w:i/>
          <w:color w:val="000000"/>
          <w:sz w:val="20"/>
          <w:lang w:val="es-ES"/>
        </w:rPr>
        <w:t>TRANSFERE</w:t>
      </w:r>
      <w:r>
        <w:rPr>
          <w:rFonts w:ascii="Arial" w:eastAsia="Arial" w:hAnsi="Arial"/>
          <w:b/>
          <w:i/>
          <w:color w:val="000000"/>
          <w:sz w:val="20"/>
          <w:lang w:val="es-ES"/>
        </w:rPr>
        <w:t>NCIA A LOS GRUPOS POLÍTICOS_9120 480000».</w:t>
      </w:r>
    </w:p>
    <w:p w:rsidR="00C426D2" w:rsidRDefault="00740A46">
      <w:pPr>
        <w:spacing w:before="233" w:line="230" w:lineRule="exact"/>
        <w:ind w:left="792" w:firstLine="576"/>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TERCERO. </w:t>
      </w:r>
      <w:r>
        <w:rPr>
          <w:rFonts w:ascii="Arial" w:eastAsia="Arial" w:hAnsi="Arial"/>
          <w:i/>
          <w:color w:val="000000"/>
          <w:spacing w:val="1"/>
          <w:sz w:val="20"/>
          <w:lang w:val="es-ES"/>
        </w:rPr>
        <w:t xml:space="preserve">Ordenar el pago de la citada dotación a favor </w:t>
      </w:r>
      <w:r>
        <w:rPr>
          <w:rFonts w:ascii="Arial" w:eastAsia="Arial" w:hAnsi="Arial"/>
          <w:b/>
          <w:i/>
          <w:color w:val="000000"/>
          <w:spacing w:val="1"/>
          <w:sz w:val="20"/>
          <w:lang w:val="es-ES"/>
        </w:rPr>
        <w:t xml:space="preserve">del Grupo Político GRUPO MUNICIPAL NUEVA CANARIAS-FRENTE AMPLIO CANARISTA, (NC-FAC), </w:t>
      </w:r>
      <w:r>
        <w:rPr>
          <w:rFonts w:ascii="Arial" w:eastAsia="Arial" w:hAnsi="Arial"/>
          <w:i/>
          <w:color w:val="000000"/>
          <w:spacing w:val="1"/>
          <w:sz w:val="20"/>
          <w:lang w:val="es-ES"/>
        </w:rPr>
        <w:t xml:space="preserve">con número de </w:t>
      </w:r>
      <w:r>
        <w:rPr>
          <w:rFonts w:ascii="Arial" w:eastAsia="Arial" w:hAnsi="Arial"/>
          <w:b/>
          <w:i/>
          <w:color w:val="000000"/>
          <w:spacing w:val="1"/>
          <w:sz w:val="20"/>
          <w:lang w:val="es-ES"/>
        </w:rPr>
        <w:t xml:space="preserve">NIF V56489750 </w:t>
      </w:r>
      <w:r>
        <w:rPr>
          <w:rFonts w:ascii="Arial" w:eastAsia="Arial" w:hAnsi="Arial"/>
          <w:i/>
          <w:color w:val="000000"/>
          <w:spacing w:val="1"/>
          <w:sz w:val="20"/>
          <w:lang w:val="es-ES"/>
        </w:rPr>
        <w:t>correspondiente al ejercicio de enero a diciem</w:t>
      </w:r>
      <w:r>
        <w:rPr>
          <w:rFonts w:ascii="Arial" w:eastAsia="Arial" w:hAnsi="Arial"/>
          <w:i/>
          <w:color w:val="000000"/>
          <w:spacing w:val="1"/>
          <w:sz w:val="20"/>
          <w:lang w:val="es-ES"/>
        </w:rPr>
        <w:t xml:space="preserve">bre de 2024, por un importe total </w:t>
      </w:r>
      <w:r>
        <w:rPr>
          <w:rFonts w:ascii="Arial" w:eastAsia="Arial" w:hAnsi="Arial"/>
          <w:b/>
          <w:i/>
          <w:color w:val="000000"/>
          <w:spacing w:val="1"/>
          <w:sz w:val="20"/>
          <w:lang w:val="es-ES"/>
        </w:rPr>
        <w:t>13.692,11€</w:t>
      </w:r>
      <w:r>
        <w:rPr>
          <w:rFonts w:ascii="Arial" w:eastAsia="Arial" w:hAnsi="Arial"/>
          <w:i/>
          <w:color w:val="000000"/>
          <w:spacing w:val="1"/>
          <w:sz w:val="20"/>
          <w:lang w:val="es-ES"/>
        </w:rPr>
        <w:t>.</w:t>
      </w:r>
    </w:p>
    <w:p w:rsidR="00C426D2" w:rsidRDefault="00740A46">
      <w:pPr>
        <w:spacing w:before="235" w:line="248" w:lineRule="exact"/>
        <w:jc w:val="center"/>
        <w:textAlignment w:val="baseline"/>
        <w:rPr>
          <w:rFonts w:ascii="Arial" w:eastAsia="Arial" w:hAnsi="Arial"/>
          <w:b/>
          <w:i/>
          <w:color w:val="000000"/>
          <w:spacing w:val="4"/>
          <w:sz w:val="21"/>
          <w:lang w:val="es-ES"/>
        </w:rPr>
      </w:pPr>
      <w:r>
        <w:rPr>
          <w:rFonts w:ascii="Arial" w:eastAsia="Arial" w:hAnsi="Arial"/>
          <w:b/>
          <w:i/>
          <w:color w:val="000000"/>
          <w:spacing w:val="4"/>
          <w:sz w:val="21"/>
          <w:lang w:val="es-ES"/>
        </w:rPr>
        <w:t>ANEXO</w:t>
      </w:r>
    </w:p>
    <w:p w:rsidR="00C426D2" w:rsidRDefault="00740A46">
      <w:pPr>
        <w:spacing w:before="256" w:line="248" w:lineRule="exact"/>
        <w:jc w:val="center"/>
        <w:textAlignment w:val="baseline"/>
        <w:rPr>
          <w:rFonts w:ascii="Arial" w:eastAsia="Arial" w:hAnsi="Arial"/>
          <w:b/>
          <w:i/>
          <w:color w:val="000000"/>
          <w:spacing w:val="5"/>
          <w:sz w:val="21"/>
          <w:lang w:val="es-ES"/>
        </w:rPr>
      </w:pPr>
      <w:r>
        <w:rPr>
          <w:rFonts w:ascii="Arial" w:eastAsia="Arial" w:hAnsi="Arial"/>
          <w:b/>
          <w:i/>
          <w:color w:val="000000"/>
          <w:spacing w:val="5"/>
          <w:sz w:val="21"/>
          <w:lang w:val="es-ES"/>
        </w:rPr>
        <w:t>CUENTA JUSTIFICATIVA</w:t>
      </w:r>
    </w:p>
    <w:p w:rsidR="00C426D2" w:rsidRDefault="00740A46">
      <w:pPr>
        <w:spacing w:before="254" w:line="230" w:lineRule="exact"/>
        <w:ind w:left="1152"/>
        <w:textAlignment w:val="baseline"/>
        <w:rPr>
          <w:rFonts w:ascii="Arial" w:eastAsia="Arial" w:hAnsi="Arial"/>
          <w:b/>
          <w:i/>
          <w:color w:val="000000"/>
          <w:spacing w:val="-3"/>
          <w:sz w:val="20"/>
          <w:lang w:val="es-ES"/>
        </w:rPr>
      </w:pPr>
      <w:r>
        <w:rPr>
          <w:rFonts w:ascii="Arial" w:eastAsia="Arial" w:hAnsi="Arial"/>
          <w:b/>
          <w:i/>
          <w:color w:val="000000"/>
          <w:spacing w:val="-3"/>
          <w:sz w:val="20"/>
          <w:lang w:val="es-ES"/>
        </w:rPr>
        <w:t>Tabla. 1</w:t>
      </w:r>
    </w:p>
    <w:p w:rsidR="00C426D2" w:rsidRDefault="00740A46">
      <w:pPr>
        <w:spacing w:before="235" w:line="227" w:lineRule="exact"/>
        <w:jc w:val="right"/>
        <w:textAlignment w:val="baseline"/>
        <w:rPr>
          <w:rFonts w:ascii="Wingdings" w:eastAsia="Wingdings" w:hAnsi="Wingdings"/>
          <w:color w:val="000000"/>
          <w:spacing w:val="20"/>
          <w:sz w:val="21"/>
          <w:lang w:val="es-ES"/>
        </w:rPr>
      </w:pPr>
      <w:r>
        <w:rPr>
          <w:rFonts w:ascii="Wingdings" w:eastAsia="Wingdings" w:hAnsi="Wingdings"/>
          <w:color w:val="000000"/>
          <w:spacing w:val="20"/>
          <w:sz w:val="21"/>
          <w:lang w:val="es-ES"/>
        </w:rPr>
        <w:t></w:t>
      </w:r>
      <w:r>
        <w:rPr>
          <w:rFonts w:ascii="Arial" w:eastAsia="Arial" w:hAnsi="Arial"/>
          <w:b/>
          <w:i/>
          <w:color w:val="000000"/>
          <w:spacing w:val="20"/>
          <w:sz w:val="20"/>
          <w:lang w:val="es-ES"/>
        </w:rPr>
        <w:t xml:space="preserve"> Componente Fijo: </w:t>
      </w:r>
      <w:r>
        <w:rPr>
          <w:rFonts w:ascii="Arial" w:eastAsia="Arial" w:hAnsi="Arial"/>
          <w:color w:val="000000"/>
          <w:spacing w:val="20"/>
          <w:sz w:val="20"/>
          <w:lang w:val="es-ES"/>
        </w:rPr>
        <w:t>600,00€ mensuales a cada uno de los grupos políticos, con</w:t>
      </w:r>
    </w:p>
    <w:p w:rsidR="00C426D2" w:rsidRDefault="00740A46">
      <w:pPr>
        <w:spacing w:line="226" w:lineRule="exact"/>
        <w:ind w:left="1512"/>
        <w:textAlignment w:val="baseline"/>
        <w:rPr>
          <w:rFonts w:ascii="Arial" w:eastAsia="Arial" w:hAnsi="Arial"/>
          <w:color w:val="000000"/>
          <w:sz w:val="20"/>
          <w:lang w:val="es-ES"/>
        </w:rPr>
      </w:pPr>
      <w:r>
        <w:rPr>
          <w:rFonts w:ascii="Arial" w:eastAsia="Arial" w:hAnsi="Arial"/>
          <w:color w:val="000000"/>
          <w:sz w:val="20"/>
          <w:lang w:val="es-ES"/>
        </w:rPr>
        <w:t>independencia del número de miembros de la Corporación que los integren.</w:t>
      </w:r>
    </w:p>
    <w:p w:rsidR="00C426D2" w:rsidRDefault="00740A46">
      <w:pPr>
        <w:spacing w:before="3" w:line="230" w:lineRule="exact"/>
        <w:jc w:val="center"/>
        <w:textAlignment w:val="baseline"/>
        <w:rPr>
          <w:rFonts w:ascii="Wingdings" w:eastAsia="Wingdings" w:hAnsi="Wingdings"/>
          <w:color w:val="000000"/>
          <w:spacing w:val="3"/>
          <w:sz w:val="21"/>
          <w:lang w:val="es-ES"/>
        </w:rPr>
      </w:pPr>
      <w:r>
        <w:rPr>
          <w:rFonts w:ascii="Wingdings" w:eastAsia="Wingdings" w:hAnsi="Wingdings"/>
          <w:color w:val="000000"/>
          <w:spacing w:val="3"/>
          <w:sz w:val="21"/>
          <w:lang w:val="es-ES"/>
        </w:rPr>
        <w:t></w:t>
      </w:r>
      <w:r>
        <w:rPr>
          <w:rFonts w:ascii="Arial" w:eastAsia="Arial" w:hAnsi="Arial"/>
          <w:b/>
          <w:i/>
          <w:color w:val="000000"/>
          <w:spacing w:val="3"/>
          <w:sz w:val="20"/>
          <w:lang w:val="es-ES"/>
        </w:rPr>
        <w:t xml:space="preserve"> Componente Variable: </w:t>
      </w:r>
      <w:r>
        <w:rPr>
          <w:rFonts w:ascii="Arial" w:eastAsia="Arial" w:hAnsi="Arial"/>
          <w:color w:val="000000"/>
          <w:spacing w:val="3"/>
          <w:sz w:val="20"/>
          <w:lang w:val="es-ES"/>
        </w:rPr>
        <w:t>300,00€ mensuales más por cada Concejal/ miembro del Grupo.</w:t>
      </w:r>
    </w:p>
    <w:p w:rsidR="00C426D2" w:rsidRDefault="00740A46">
      <w:pPr>
        <w:spacing w:before="1" w:line="229" w:lineRule="exact"/>
        <w:jc w:val="center"/>
        <w:textAlignment w:val="baseline"/>
        <w:rPr>
          <w:rFonts w:ascii="Wingdings" w:eastAsia="Wingdings" w:hAnsi="Wingdings"/>
          <w:color w:val="000000"/>
          <w:spacing w:val="15"/>
          <w:sz w:val="21"/>
          <w:lang w:val="es-ES"/>
        </w:rPr>
      </w:pPr>
      <w:r>
        <w:rPr>
          <w:rFonts w:ascii="Wingdings" w:eastAsia="Wingdings" w:hAnsi="Wingdings"/>
          <w:color w:val="000000"/>
          <w:spacing w:val="15"/>
          <w:sz w:val="21"/>
          <w:lang w:val="es-ES"/>
        </w:rPr>
        <w:t></w:t>
      </w:r>
      <w:r>
        <w:rPr>
          <w:rFonts w:ascii="Arial" w:eastAsia="Arial" w:hAnsi="Arial"/>
          <w:b/>
          <w:i/>
          <w:color w:val="000000"/>
          <w:spacing w:val="15"/>
          <w:sz w:val="20"/>
          <w:lang w:val="es-ES"/>
        </w:rPr>
        <w:t xml:space="preserve"> Componente Grupo Mixto: </w:t>
      </w:r>
      <w:r>
        <w:rPr>
          <w:rFonts w:ascii="Arial" w:eastAsia="Arial" w:hAnsi="Arial"/>
          <w:color w:val="000000"/>
          <w:spacing w:val="15"/>
          <w:sz w:val="20"/>
          <w:lang w:val="es-ES"/>
        </w:rPr>
        <w:t>La cuantía señalada en el punto anterior se distribuirá</w:t>
      </w:r>
    </w:p>
    <w:p w:rsidR="00C426D2" w:rsidRDefault="00740A46">
      <w:pPr>
        <w:spacing w:line="228" w:lineRule="exact"/>
        <w:ind w:left="1512"/>
        <w:textAlignment w:val="baseline"/>
        <w:rPr>
          <w:rFonts w:ascii="Arial" w:eastAsia="Arial" w:hAnsi="Arial"/>
          <w:color w:val="000000"/>
          <w:sz w:val="20"/>
          <w:lang w:val="es-ES"/>
        </w:rPr>
      </w:pPr>
      <w:r>
        <w:rPr>
          <w:rFonts w:ascii="Arial" w:eastAsia="Arial" w:hAnsi="Arial"/>
          <w:color w:val="000000"/>
          <w:sz w:val="20"/>
          <w:lang w:val="es-ES"/>
        </w:rPr>
        <w:t>proporcionalmente entre las fuerzas políticas que lo compongan.</w:t>
      </w:r>
    </w:p>
    <w:p w:rsidR="00C426D2" w:rsidRDefault="00C426D2">
      <w:pPr>
        <w:spacing w:before="223" w:line="20" w:lineRule="exact"/>
      </w:pPr>
    </w:p>
    <w:tbl>
      <w:tblPr>
        <w:tblW w:w="0" w:type="auto"/>
        <w:tblInd w:w="784" w:type="dxa"/>
        <w:tblLayout w:type="fixed"/>
        <w:tblCellMar>
          <w:left w:w="0" w:type="dxa"/>
          <w:right w:w="0" w:type="dxa"/>
        </w:tblCellMar>
        <w:tblLook w:val="04A0"/>
      </w:tblPr>
      <w:tblGrid>
        <w:gridCol w:w="2506"/>
        <w:gridCol w:w="1819"/>
        <w:gridCol w:w="1363"/>
      </w:tblGrid>
      <w:tr w:rsidR="00C426D2">
        <w:tblPrEx>
          <w:tblCellMar>
            <w:top w:w="0" w:type="dxa"/>
            <w:bottom w:w="0" w:type="dxa"/>
          </w:tblCellMar>
        </w:tblPrEx>
        <w:trPr>
          <w:trHeight w:hRule="exact" w:val="576"/>
        </w:trPr>
        <w:tc>
          <w:tcPr>
            <w:tcW w:w="2506" w:type="dxa"/>
            <w:tcBorders>
              <w:top w:val="single" w:sz="5" w:space="0" w:color="000000"/>
              <w:left w:val="single" w:sz="5" w:space="0" w:color="000000"/>
              <w:bottom w:val="single" w:sz="5" w:space="0" w:color="000000"/>
              <w:right w:val="single" w:sz="5" w:space="0" w:color="000000"/>
            </w:tcBorders>
          </w:tcPr>
          <w:p w:rsidR="00C426D2" w:rsidRDefault="00740A46">
            <w:pPr>
              <w:spacing w:before="76" w:line="251"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before="4" w:line="244" w:lineRule="exact"/>
              <w:ind w:left="72"/>
              <w:textAlignment w:val="baseline"/>
              <w:rPr>
                <w:rFonts w:ascii="Arial" w:eastAsia="Arial" w:hAnsi="Arial"/>
                <w:color w:val="000000"/>
                <w:lang w:val="es-ES"/>
              </w:rPr>
            </w:pPr>
            <w:r>
              <w:rPr>
                <w:rFonts w:ascii="Arial" w:eastAsia="Arial" w:hAnsi="Arial"/>
                <w:color w:val="000000"/>
                <w:lang w:val="es-ES"/>
              </w:rPr>
              <w:t>variable/mensual</w:t>
            </w:r>
          </w:p>
        </w:tc>
        <w:tc>
          <w:tcPr>
            <w:tcW w:w="181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31" w:line="244" w:lineRule="exact"/>
              <w:ind w:right="72"/>
              <w:jc w:val="right"/>
              <w:textAlignment w:val="baseline"/>
              <w:rPr>
                <w:rFonts w:ascii="Arial" w:eastAsia="Arial" w:hAnsi="Arial"/>
                <w:color w:val="000000"/>
                <w:lang w:val="es-ES"/>
              </w:rPr>
            </w:pPr>
            <w:r>
              <w:rPr>
                <w:rFonts w:ascii="Arial" w:eastAsia="Arial" w:hAnsi="Arial"/>
                <w:color w:val="000000"/>
                <w:lang w:val="es-ES"/>
              </w:rPr>
              <w:t>Meses/miembros</w:t>
            </w:r>
          </w:p>
        </w:tc>
        <w:tc>
          <w:tcPr>
            <w:tcW w:w="1363" w:type="dxa"/>
            <w:tcBorders>
              <w:top w:val="single" w:sz="5" w:space="0" w:color="000000"/>
              <w:left w:val="single" w:sz="5" w:space="0" w:color="000000"/>
              <w:bottom w:val="single" w:sz="5" w:space="0" w:color="000000"/>
              <w:right w:val="single" w:sz="5" w:space="0" w:color="000000"/>
            </w:tcBorders>
          </w:tcPr>
          <w:p w:rsidR="00C426D2" w:rsidRDefault="00740A46">
            <w:pPr>
              <w:spacing w:before="66" w:line="254" w:lineRule="exact"/>
              <w:ind w:left="72"/>
              <w:textAlignment w:val="baseline"/>
              <w:rPr>
                <w:rFonts w:ascii="Arial" w:eastAsia="Arial" w:hAnsi="Arial"/>
                <w:color w:val="000000"/>
                <w:lang w:val="es-ES"/>
              </w:rPr>
            </w:pPr>
            <w:r>
              <w:rPr>
                <w:rFonts w:ascii="Arial" w:eastAsia="Arial" w:hAnsi="Arial"/>
                <w:color w:val="000000"/>
                <w:lang w:val="es-ES"/>
              </w:rPr>
              <w:t xml:space="preserve">Importe </w:t>
            </w:r>
            <w:r>
              <w:rPr>
                <w:rFonts w:ascii="Arial" w:eastAsia="Arial" w:hAnsi="Arial"/>
                <w:color w:val="000000"/>
                <w:lang w:val="es-ES"/>
              </w:rPr>
              <w:br/>
            </w:r>
            <w:r>
              <w:rPr>
                <w:rFonts w:ascii="Arial" w:eastAsia="Arial" w:hAnsi="Arial"/>
                <w:color w:val="000000"/>
                <w:lang w:val="es-ES"/>
              </w:rPr>
              <w:t>Total</w:t>
            </w:r>
          </w:p>
        </w:tc>
      </w:tr>
      <w:tr w:rsidR="00C426D2">
        <w:tblPrEx>
          <w:tblCellMar>
            <w:top w:w="0" w:type="dxa"/>
            <w:bottom w:w="0" w:type="dxa"/>
          </w:tblCellMar>
        </w:tblPrEx>
        <w:trPr>
          <w:trHeight w:hRule="exact" w:val="264"/>
        </w:trPr>
        <w:tc>
          <w:tcPr>
            <w:tcW w:w="250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0" w:lineRule="exact"/>
              <w:ind w:right="68"/>
              <w:jc w:val="right"/>
              <w:textAlignment w:val="baseline"/>
              <w:rPr>
                <w:rFonts w:ascii="Arial" w:eastAsia="Arial" w:hAnsi="Arial"/>
                <w:color w:val="000000"/>
                <w:lang w:val="es-ES"/>
              </w:rPr>
            </w:pPr>
            <w:r>
              <w:rPr>
                <w:rFonts w:ascii="Arial" w:eastAsia="Arial" w:hAnsi="Arial"/>
                <w:color w:val="000000"/>
                <w:lang w:val="es-ES"/>
              </w:rPr>
              <w:t>300,00 €</w:t>
            </w:r>
          </w:p>
        </w:tc>
        <w:tc>
          <w:tcPr>
            <w:tcW w:w="181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0" w:lineRule="exact"/>
              <w:ind w:right="72"/>
              <w:jc w:val="right"/>
              <w:textAlignment w:val="baseline"/>
              <w:rPr>
                <w:rFonts w:ascii="Arial" w:eastAsia="Arial" w:hAnsi="Arial"/>
                <w:color w:val="000000"/>
                <w:lang w:val="es-ES"/>
              </w:rPr>
            </w:pPr>
            <w:r>
              <w:rPr>
                <w:rFonts w:ascii="Arial" w:eastAsia="Arial" w:hAnsi="Arial"/>
                <w:color w:val="000000"/>
                <w:lang w:val="es-ES"/>
              </w:rPr>
              <w:t>9,00 €</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40" w:lineRule="exact"/>
              <w:ind w:left="167"/>
              <w:textAlignment w:val="baseline"/>
              <w:rPr>
                <w:rFonts w:ascii="Arial" w:eastAsia="Arial" w:hAnsi="Arial"/>
                <w:color w:val="000000"/>
                <w:lang w:val="es-ES"/>
              </w:rPr>
            </w:pPr>
            <w:r>
              <w:rPr>
                <w:rFonts w:ascii="Arial" w:eastAsia="Arial" w:hAnsi="Arial"/>
                <w:color w:val="000000"/>
                <w:lang w:val="es-ES"/>
              </w:rPr>
              <w:t>2.700,00 €</w:t>
            </w:r>
          </w:p>
        </w:tc>
      </w:tr>
      <w:tr w:rsidR="00C426D2">
        <w:tblPrEx>
          <w:tblCellMar>
            <w:top w:w="0" w:type="dxa"/>
            <w:bottom w:w="0" w:type="dxa"/>
          </w:tblCellMar>
        </w:tblPrEx>
        <w:trPr>
          <w:trHeight w:hRule="exact" w:val="317"/>
        </w:trPr>
        <w:tc>
          <w:tcPr>
            <w:tcW w:w="4325" w:type="dxa"/>
            <w:gridSpan w:val="2"/>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7" w:line="244" w:lineRule="exact"/>
              <w:jc w:val="center"/>
              <w:textAlignment w:val="baseline"/>
              <w:rPr>
                <w:rFonts w:ascii="Arial" w:eastAsia="Arial" w:hAnsi="Arial"/>
                <w:color w:val="000000"/>
                <w:lang w:val="es-ES"/>
              </w:rPr>
            </w:pPr>
            <w:r>
              <w:rPr>
                <w:rFonts w:ascii="Arial" w:eastAsia="Arial" w:hAnsi="Arial"/>
                <w:color w:val="000000"/>
                <w:lang w:val="es-ES"/>
              </w:rPr>
              <w:t>Total</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7" w:after="2" w:line="242" w:lineRule="exact"/>
              <w:ind w:left="167"/>
              <w:textAlignment w:val="baseline"/>
              <w:rPr>
                <w:rFonts w:ascii="Arial" w:eastAsia="Arial" w:hAnsi="Arial"/>
                <w:b/>
                <w:color w:val="000000"/>
                <w:lang w:val="es-ES"/>
              </w:rPr>
            </w:pPr>
            <w:r>
              <w:rPr>
                <w:rFonts w:ascii="Arial" w:eastAsia="Arial" w:hAnsi="Arial"/>
                <w:b/>
                <w:color w:val="000000"/>
                <w:lang w:val="es-ES"/>
              </w:rPr>
              <w:t>2.700,00 €</w:t>
            </w:r>
          </w:p>
        </w:tc>
      </w:tr>
    </w:tbl>
    <w:p w:rsidR="00C426D2" w:rsidRDefault="00C426D2">
      <w:pPr>
        <w:spacing w:after="484" w:line="20" w:lineRule="exact"/>
      </w:pPr>
    </w:p>
    <w:p w:rsidR="00C426D2" w:rsidRDefault="00740A46">
      <w:pPr>
        <w:ind w:left="10048" w:right="154"/>
        <w:textAlignment w:val="baseline"/>
      </w:pPr>
      <w:r>
        <w:rPr>
          <w:noProof/>
          <w:lang w:val="es-ES" w:eastAsia="es-ES"/>
        </w:rPr>
        <w:drawing>
          <wp:inline distT="0" distB="0" distL="0" distR="0">
            <wp:extent cx="417830" cy="420370"/>
            <wp:effectExtent l="0" t="0" r="0" b="0"/>
            <wp:docPr id="235" name="Picture"/>
            <wp:cNvGraphicFramePr/>
            <a:graphic xmlns:a="http://schemas.openxmlformats.org/drawingml/2006/main">
              <a:graphicData uri="http://schemas.openxmlformats.org/drawingml/2006/picture">
                <pic:pic xmlns:pic="http://schemas.openxmlformats.org/drawingml/2006/picture">
                  <pic:nvPicPr>
                    <pic:cNvPr id="236"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tbl>
      <w:tblPr>
        <w:tblW w:w="0" w:type="auto"/>
        <w:tblInd w:w="14" w:type="dxa"/>
        <w:tblLayout w:type="fixed"/>
        <w:tblCellMar>
          <w:left w:w="0" w:type="dxa"/>
          <w:right w:w="0" w:type="dxa"/>
        </w:tblCellMar>
        <w:tblLook w:val="04A0"/>
      </w:tblPr>
      <w:tblGrid>
        <w:gridCol w:w="3437"/>
        <w:gridCol w:w="1853"/>
        <w:gridCol w:w="230"/>
        <w:gridCol w:w="754"/>
        <w:gridCol w:w="225"/>
        <w:gridCol w:w="1853"/>
        <w:gridCol w:w="230"/>
      </w:tblGrid>
      <w:tr w:rsidR="00C426D2">
        <w:tblPrEx>
          <w:tblCellMar>
            <w:top w:w="0" w:type="dxa"/>
            <w:bottom w:w="0" w:type="dxa"/>
          </w:tblCellMar>
        </w:tblPrEx>
        <w:trPr>
          <w:trHeight w:hRule="exact" w:val="773"/>
        </w:trPr>
        <w:tc>
          <w:tcPr>
            <w:tcW w:w="343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28" w:line="235" w:lineRule="exact"/>
              <w:ind w:left="86"/>
              <w:textAlignment w:val="baseline"/>
              <w:rPr>
                <w:rFonts w:ascii="Arial" w:eastAsia="Arial" w:hAnsi="Arial"/>
                <w:color w:val="000000"/>
                <w:lang w:val="es-ES"/>
              </w:rPr>
            </w:pPr>
            <w:r>
              <w:rPr>
                <w:rFonts w:ascii="Arial" w:eastAsia="Arial" w:hAnsi="Arial"/>
                <w:color w:val="000000"/>
                <w:lang w:val="es-ES"/>
              </w:rPr>
              <w:lastRenderedPageBreak/>
              <w:t>Entidad</w:t>
            </w:r>
          </w:p>
        </w:tc>
        <w:tc>
          <w:tcPr>
            <w:tcW w:w="1853" w:type="dxa"/>
            <w:tcBorders>
              <w:top w:val="single" w:sz="5" w:space="0" w:color="000000"/>
              <w:left w:val="single" w:sz="5" w:space="0" w:color="000000"/>
              <w:bottom w:val="single" w:sz="5" w:space="0" w:color="000000"/>
              <w:right w:val="none" w:sz="0" w:space="0" w:color="020000"/>
            </w:tcBorders>
            <w:vAlign w:val="bottom"/>
          </w:tcPr>
          <w:p w:rsidR="00C426D2" w:rsidRDefault="00740A46">
            <w:pPr>
              <w:spacing w:before="273" w:line="251"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before="4" w:line="235" w:lineRule="exact"/>
              <w:ind w:left="72"/>
              <w:textAlignment w:val="baseline"/>
              <w:rPr>
                <w:rFonts w:ascii="Arial" w:eastAsia="Arial" w:hAnsi="Arial"/>
                <w:color w:val="000000"/>
                <w:lang w:val="es-ES"/>
              </w:rPr>
            </w:pPr>
            <w:r>
              <w:rPr>
                <w:rFonts w:ascii="Arial" w:eastAsia="Arial" w:hAnsi="Arial"/>
                <w:color w:val="000000"/>
                <w:lang w:val="es-ES"/>
              </w:rPr>
              <w:t>Fija/mensual</w:t>
            </w:r>
          </w:p>
        </w:tc>
        <w:tc>
          <w:tcPr>
            <w:tcW w:w="230"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754" w:type="dxa"/>
            <w:tcBorders>
              <w:top w:val="single" w:sz="5" w:space="0" w:color="000000"/>
              <w:left w:val="single" w:sz="5" w:space="0" w:color="000000"/>
              <w:bottom w:val="single" w:sz="5" w:space="0" w:color="000000"/>
              <w:right w:val="none" w:sz="0" w:space="0" w:color="020000"/>
            </w:tcBorders>
            <w:vAlign w:val="bottom"/>
          </w:tcPr>
          <w:p w:rsidR="00C426D2" w:rsidRDefault="00740A46">
            <w:pPr>
              <w:spacing w:before="528" w:line="235" w:lineRule="exact"/>
              <w:ind w:right="34"/>
              <w:jc w:val="right"/>
              <w:textAlignment w:val="baseline"/>
              <w:rPr>
                <w:rFonts w:ascii="Arial" w:eastAsia="Arial" w:hAnsi="Arial"/>
                <w:color w:val="000000"/>
                <w:lang w:val="es-ES"/>
              </w:rPr>
            </w:pPr>
            <w:r>
              <w:rPr>
                <w:rFonts w:ascii="Arial" w:eastAsia="Arial" w:hAnsi="Arial"/>
                <w:color w:val="000000"/>
                <w:lang w:val="es-ES"/>
              </w:rPr>
              <w:t>Meses</w:t>
            </w:r>
          </w:p>
        </w:tc>
        <w:tc>
          <w:tcPr>
            <w:tcW w:w="225"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083" w:type="dxa"/>
            <w:gridSpan w:val="2"/>
            <w:tcBorders>
              <w:top w:val="single" w:sz="5" w:space="0" w:color="000000"/>
              <w:left w:val="single" w:sz="5" w:space="0" w:color="000000"/>
              <w:bottom w:val="single" w:sz="5" w:space="0" w:color="000000"/>
              <w:right w:val="single" w:sz="5" w:space="0" w:color="000000"/>
            </w:tcBorders>
          </w:tcPr>
          <w:p w:rsidR="00C426D2" w:rsidRDefault="00740A46">
            <w:pPr>
              <w:spacing w:line="251" w:lineRule="exact"/>
              <w:jc w:val="center"/>
              <w:textAlignment w:val="baseline"/>
              <w:rPr>
                <w:rFonts w:ascii="Arial" w:eastAsia="Arial" w:hAnsi="Arial"/>
                <w:color w:val="000000"/>
                <w:lang w:val="es-ES"/>
              </w:rPr>
            </w:pPr>
            <w:r>
              <w:rPr>
                <w:rFonts w:ascii="Arial" w:eastAsia="Arial" w:hAnsi="Arial"/>
                <w:color w:val="000000"/>
                <w:lang w:val="es-ES"/>
              </w:rPr>
              <w:t xml:space="preserve">Importe Total para </w:t>
            </w:r>
            <w:r>
              <w:rPr>
                <w:rFonts w:ascii="Arial" w:eastAsia="Arial" w:hAnsi="Arial"/>
                <w:color w:val="000000"/>
                <w:lang w:val="es-ES"/>
              </w:rPr>
              <w:br/>
              <w:t xml:space="preserve">pagar de </w:t>
            </w:r>
            <w:r>
              <w:rPr>
                <w:rFonts w:ascii="Arial" w:eastAsia="Arial" w:hAnsi="Arial"/>
                <w:b/>
                <w:color w:val="000000"/>
                <w:lang w:val="es-ES"/>
              </w:rPr>
              <w:t xml:space="preserve">enero a </w:t>
            </w:r>
            <w:r>
              <w:rPr>
                <w:rFonts w:ascii="Arial" w:eastAsia="Arial" w:hAnsi="Arial"/>
                <w:b/>
                <w:color w:val="000000"/>
                <w:lang w:val="es-ES"/>
              </w:rPr>
              <w:br/>
              <w:t>diciembre de 2024</w:t>
            </w:r>
          </w:p>
        </w:tc>
      </w:tr>
      <w:tr w:rsidR="00C426D2">
        <w:tblPrEx>
          <w:tblCellMar>
            <w:top w:w="0" w:type="dxa"/>
            <w:bottom w:w="0" w:type="dxa"/>
          </w:tblCellMar>
        </w:tblPrEx>
        <w:trPr>
          <w:trHeight w:hRule="exact" w:val="595"/>
        </w:trPr>
        <w:tc>
          <w:tcPr>
            <w:tcW w:w="3437" w:type="dxa"/>
            <w:tcBorders>
              <w:top w:val="single" w:sz="5" w:space="0" w:color="000000"/>
              <w:left w:val="single" w:sz="5" w:space="0" w:color="000000"/>
              <w:bottom w:val="single" w:sz="5" w:space="0" w:color="000000"/>
              <w:right w:val="single" w:sz="5" w:space="0" w:color="000000"/>
            </w:tcBorders>
          </w:tcPr>
          <w:p w:rsidR="00C426D2" w:rsidRDefault="00740A46">
            <w:pPr>
              <w:spacing w:before="85" w:line="254" w:lineRule="exact"/>
              <w:ind w:left="72"/>
              <w:textAlignment w:val="baseline"/>
              <w:rPr>
                <w:rFonts w:ascii="Arial" w:eastAsia="Arial" w:hAnsi="Arial"/>
                <w:color w:val="000000"/>
                <w:lang w:val="es-ES"/>
              </w:rPr>
            </w:pPr>
            <w:r>
              <w:rPr>
                <w:rFonts w:ascii="Arial" w:eastAsia="Arial" w:hAnsi="Arial"/>
                <w:color w:val="000000"/>
                <w:lang w:val="es-ES"/>
              </w:rPr>
              <w:t>Nueva Canarias-Frente Amplio Canarista (NC-FAC)</w:t>
            </w:r>
          </w:p>
        </w:tc>
        <w:tc>
          <w:tcPr>
            <w:tcW w:w="1853" w:type="dxa"/>
            <w:tcBorders>
              <w:top w:val="single" w:sz="5" w:space="0" w:color="000000"/>
              <w:left w:val="single" w:sz="5" w:space="0" w:color="000000"/>
              <w:bottom w:val="single" w:sz="5" w:space="0" w:color="000000"/>
              <w:right w:val="none" w:sz="0" w:space="0" w:color="020000"/>
            </w:tcBorders>
            <w:vAlign w:val="bottom"/>
          </w:tcPr>
          <w:p w:rsidR="00C426D2" w:rsidRDefault="00740A46">
            <w:pPr>
              <w:spacing w:before="350" w:line="244" w:lineRule="exact"/>
              <w:ind w:right="29"/>
              <w:jc w:val="right"/>
              <w:textAlignment w:val="baseline"/>
              <w:rPr>
                <w:rFonts w:ascii="Arial" w:eastAsia="Arial" w:hAnsi="Arial"/>
                <w:color w:val="000000"/>
                <w:lang w:val="es-ES"/>
              </w:rPr>
            </w:pPr>
            <w:r>
              <w:rPr>
                <w:rFonts w:ascii="Arial" w:eastAsia="Arial" w:hAnsi="Arial"/>
                <w:color w:val="000000"/>
                <w:lang w:val="es-ES"/>
              </w:rPr>
              <w:t>600,00</w:t>
            </w:r>
          </w:p>
        </w:tc>
        <w:tc>
          <w:tcPr>
            <w:tcW w:w="230" w:type="dxa"/>
            <w:tcBorders>
              <w:top w:val="single" w:sz="5" w:space="0" w:color="000000"/>
              <w:left w:val="none" w:sz="0" w:space="0" w:color="020000"/>
              <w:bottom w:val="single" w:sz="5" w:space="0" w:color="000000"/>
              <w:right w:val="single" w:sz="5" w:space="0" w:color="000000"/>
            </w:tcBorders>
            <w:vAlign w:val="bottom"/>
          </w:tcPr>
          <w:p w:rsidR="00C426D2" w:rsidRDefault="00740A46">
            <w:pPr>
              <w:spacing w:before="350" w:line="244" w:lineRule="exact"/>
              <w:jc w:val="center"/>
              <w:textAlignment w:val="baseline"/>
              <w:rPr>
                <w:rFonts w:ascii="Arial" w:eastAsia="Arial" w:hAnsi="Arial"/>
                <w:color w:val="000000"/>
                <w:lang w:val="es-ES"/>
              </w:rPr>
            </w:pPr>
            <w:r>
              <w:rPr>
                <w:rFonts w:ascii="Arial" w:eastAsia="Arial" w:hAnsi="Arial"/>
                <w:color w:val="000000"/>
                <w:lang w:val="es-ES"/>
              </w:rPr>
              <w:t>€</w:t>
            </w:r>
          </w:p>
        </w:tc>
        <w:tc>
          <w:tcPr>
            <w:tcW w:w="754" w:type="dxa"/>
            <w:tcBorders>
              <w:top w:val="single" w:sz="5" w:space="0" w:color="000000"/>
              <w:left w:val="single" w:sz="5" w:space="0" w:color="000000"/>
              <w:bottom w:val="single" w:sz="5" w:space="0" w:color="000000"/>
              <w:right w:val="none" w:sz="0" w:space="0" w:color="020000"/>
            </w:tcBorders>
            <w:vAlign w:val="bottom"/>
          </w:tcPr>
          <w:p w:rsidR="00C426D2" w:rsidRDefault="00740A46">
            <w:pPr>
              <w:spacing w:before="350" w:line="244" w:lineRule="exact"/>
              <w:ind w:right="34"/>
              <w:jc w:val="right"/>
              <w:textAlignment w:val="baseline"/>
              <w:rPr>
                <w:rFonts w:ascii="Arial" w:eastAsia="Arial" w:hAnsi="Arial"/>
                <w:color w:val="000000"/>
                <w:lang w:val="es-ES"/>
              </w:rPr>
            </w:pPr>
            <w:r>
              <w:rPr>
                <w:rFonts w:ascii="Arial" w:eastAsia="Arial" w:hAnsi="Arial"/>
                <w:color w:val="000000"/>
                <w:lang w:val="es-ES"/>
              </w:rPr>
              <w:t>12,00</w:t>
            </w:r>
          </w:p>
        </w:tc>
        <w:tc>
          <w:tcPr>
            <w:tcW w:w="225" w:type="dxa"/>
            <w:tcBorders>
              <w:top w:val="single" w:sz="5" w:space="0" w:color="000000"/>
              <w:left w:val="none" w:sz="0" w:space="0" w:color="020000"/>
              <w:bottom w:val="single" w:sz="5" w:space="0" w:color="000000"/>
              <w:right w:val="single" w:sz="5" w:space="0" w:color="000000"/>
            </w:tcBorders>
            <w:vAlign w:val="bottom"/>
          </w:tcPr>
          <w:p w:rsidR="00C426D2" w:rsidRDefault="00740A46">
            <w:pPr>
              <w:spacing w:before="350" w:line="244" w:lineRule="exact"/>
              <w:jc w:val="center"/>
              <w:textAlignment w:val="baseline"/>
              <w:rPr>
                <w:rFonts w:ascii="Arial" w:eastAsia="Arial" w:hAnsi="Arial"/>
                <w:color w:val="000000"/>
                <w:lang w:val="es-ES"/>
              </w:rPr>
            </w:pPr>
            <w:r>
              <w:rPr>
                <w:rFonts w:ascii="Arial" w:eastAsia="Arial" w:hAnsi="Arial"/>
                <w:color w:val="000000"/>
                <w:lang w:val="es-ES"/>
              </w:rPr>
              <w:t>€</w:t>
            </w:r>
          </w:p>
        </w:tc>
        <w:tc>
          <w:tcPr>
            <w:tcW w:w="1853" w:type="dxa"/>
            <w:tcBorders>
              <w:top w:val="single" w:sz="5" w:space="0" w:color="000000"/>
              <w:left w:val="single" w:sz="5" w:space="0" w:color="000000"/>
              <w:bottom w:val="single" w:sz="5" w:space="0" w:color="000000"/>
              <w:right w:val="none" w:sz="0" w:space="0" w:color="020000"/>
            </w:tcBorders>
            <w:vAlign w:val="bottom"/>
          </w:tcPr>
          <w:p w:rsidR="00C426D2" w:rsidRDefault="00740A46">
            <w:pPr>
              <w:tabs>
                <w:tab w:val="decimal" w:pos="1512"/>
              </w:tabs>
              <w:spacing w:before="350" w:line="244" w:lineRule="exact"/>
              <w:textAlignment w:val="baseline"/>
              <w:rPr>
                <w:rFonts w:ascii="Arial" w:eastAsia="Arial" w:hAnsi="Arial"/>
                <w:color w:val="000000"/>
                <w:lang w:val="es-ES"/>
              </w:rPr>
            </w:pPr>
            <w:r>
              <w:rPr>
                <w:rFonts w:ascii="Arial" w:eastAsia="Arial" w:hAnsi="Arial"/>
                <w:color w:val="000000"/>
                <w:lang w:val="es-ES"/>
              </w:rPr>
              <w:t>7.200,00</w:t>
            </w:r>
          </w:p>
        </w:tc>
        <w:tc>
          <w:tcPr>
            <w:tcW w:w="230" w:type="dxa"/>
            <w:tcBorders>
              <w:top w:val="single" w:sz="5" w:space="0" w:color="000000"/>
              <w:left w:val="none" w:sz="0" w:space="0" w:color="020000"/>
              <w:bottom w:val="single" w:sz="5" w:space="0" w:color="000000"/>
              <w:right w:val="single" w:sz="5" w:space="0" w:color="000000"/>
            </w:tcBorders>
            <w:vAlign w:val="bottom"/>
          </w:tcPr>
          <w:p w:rsidR="00C426D2" w:rsidRDefault="00740A46">
            <w:pPr>
              <w:spacing w:before="350" w:line="244" w:lineRule="exact"/>
              <w:jc w:val="center"/>
              <w:textAlignment w:val="baseline"/>
              <w:rPr>
                <w:rFonts w:ascii="Arial" w:eastAsia="Arial" w:hAnsi="Arial"/>
                <w:color w:val="000000"/>
                <w:lang w:val="es-ES"/>
              </w:rPr>
            </w:pPr>
            <w:r>
              <w:rPr>
                <w:rFonts w:ascii="Arial" w:eastAsia="Arial" w:hAnsi="Arial"/>
                <w:color w:val="000000"/>
                <w:lang w:val="es-ES"/>
              </w:rPr>
              <w:t>€</w:t>
            </w:r>
          </w:p>
        </w:tc>
      </w:tr>
      <w:tr w:rsidR="00C426D2">
        <w:tblPrEx>
          <w:tblCellMar>
            <w:top w:w="0" w:type="dxa"/>
            <w:bottom w:w="0" w:type="dxa"/>
          </w:tblCellMar>
        </w:tblPrEx>
        <w:trPr>
          <w:trHeight w:hRule="exact" w:val="307"/>
        </w:trPr>
        <w:tc>
          <w:tcPr>
            <w:tcW w:w="3437"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spacing w:before="62" w:line="240" w:lineRule="exact"/>
              <w:ind w:right="29"/>
              <w:jc w:val="right"/>
              <w:textAlignment w:val="baseline"/>
              <w:rPr>
                <w:rFonts w:ascii="Arial" w:eastAsia="Arial" w:hAnsi="Arial"/>
                <w:color w:val="000000"/>
                <w:lang w:val="es-ES"/>
              </w:rPr>
            </w:pPr>
            <w:r>
              <w:rPr>
                <w:rFonts w:ascii="Arial" w:eastAsia="Arial" w:hAnsi="Arial"/>
                <w:color w:val="000000"/>
                <w:lang w:val="es-ES"/>
              </w:rPr>
              <w:t>2.700,00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2" w:line="240" w:lineRule="exact"/>
              <w:jc w:val="center"/>
              <w:textAlignment w:val="baseline"/>
              <w:rPr>
                <w:rFonts w:ascii="Arial" w:eastAsia="Arial" w:hAnsi="Arial"/>
                <w:color w:val="000000"/>
                <w:lang w:val="es-ES"/>
              </w:rPr>
            </w:pPr>
            <w:r>
              <w:rPr>
                <w:rFonts w:ascii="Arial" w:eastAsia="Arial" w:hAnsi="Arial"/>
                <w:color w:val="000000"/>
                <w:lang w:val="es-ES"/>
              </w:rPr>
              <w:t>€</w:t>
            </w:r>
          </w:p>
        </w:tc>
        <w:tc>
          <w:tcPr>
            <w:tcW w:w="754" w:type="dxa"/>
            <w:tcBorders>
              <w:top w:val="single" w:sz="5" w:space="0" w:color="000000"/>
              <w:left w:val="single" w:sz="5" w:space="0" w:color="000000"/>
              <w:bottom w:val="single" w:sz="5" w:space="0" w:color="000000"/>
              <w:right w:val="none" w:sz="0" w:space="0" w:color="020000"/>
            </w:tcBorders>
            <w:vAlign w:val="center"/>
          </w:tcPr>
          <w:p w:rsidR="00C426D2" w:rsidRDefault="00740A46">
            <w:pPr>
              <w:spacing w:before="62" w:line="240" w:lineRule="exact"/>
              <w:ind w:right="34"/>
              <w:jc w:val="right"/>
              <w:textAlignment w:val="baseline"/>
              <w:rPr>
                <w:rFonts w:ascii="Arial" w:eastAsia="Arial" w:hAnsi="Arial"/>
                <w:color w:val="000000"/>
                <w:lang w:val="es-ES"/>
              </w:rPr>
            </w:pPr>
            <w:r>
              <w:rPr>
                <w:rFonts w:ascii="Arial" w:eastAsia="Arial" w:hAnsi="Arial"/>
                <w:color w:val="000000"/>
                <w:lang w:val="es-ES"/>
              </w:rPr>
              <w:t>12,00</w:t>
            </w:r>
          </w:p>
        </w:tc>
        <w:tc>
          <w:tcPr>
            <w:tcW w:w="225"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2" w:line="240" w:lineRule="exact"/>
              <w:jc w:val="center"/>
              <w:textAlignment w:val="baseline"/>
              <w:rPr>
                <w:rFonts w:ascii="Arial" w:eastAsia="Arial" w:hAnsi="Arial"/>
                <w:color w:val="000000"/>
                <w:lang w:val="es-ES"/>
              </w:rPr>
            </w:pPr>
            <w:r>
              <w:rPr>
                <w:rFonts w:ascii="Arial" w:eastAsia="Arial" w:hAnsi="Arial"/>
                <w:color w:val="000000"/>
                <w:lang w:val="es-ES"/>
              </w:rPr>
              <w:t>€</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2" w:line="240" w:lineRule="exact"/>
              <w:textAlignment w:val="baseline"/>
              <w:rPr>
                <w:rFonts w:ascii="Arial" w:eastAsia="Arial" w:hAnsi="Arial"/>
                <w:color w:val="000000"/>
                <w:lang w:val="es-ES"/>
              </w:rPr>
            </w:pPr>
            <w:r>
              <w:rPr>
                <w:rFonts w:ascii="Arial" w:eastAsia="Arial" w:hAnsi="Arial"/>
                <w:color w:val="000000"/>
                <w:lang w:val="es-ES"/>
              </w:rPr>
              <w:t>32.400,00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2" w:line="240" w:lineRule="exact"/>
              <w:jc w:val="center"/>
              <w:textAlignment w:val="baseline"/>
              <w:rPr>
                <w:rFonts w:ascii="Arial" w:eastAsia="Arial" w:hAnsi="Arial"/>
                <w:color w:val="000000"/>
                <w:lang w:val="es-ES"/>
              </w:rPr>
            </w:pPr>
            <w:r>
              <w:rPr>
                <w:rFonts w:ascii="Arial" w:eastAsia="Arial" w:hAnsi="Arial"/>
                <w:color w:val="000000"/>
                <w:lang w:val="es-ES"/>
              </w:rPr>
              <w:t>€</w:t>
            </w:r>
          </w:p>
        </w:tc>
      </w:tr>
      <w:tr w:rsidR="00C426D2">
        <w:tblPrEx>
          <w:tblCellMar>
            <w:top w:w="0" w:type="dxa"/>
            <w:bottom w:w="0" w:type="dxa"/>
          </w:tblCellMar>
        </w:tblPrEx>
        <w:trPr>
          <w:trHeight w:hRule="exact" w:val="317"/>
        </w:trPr>
        <w:tc>
          <w:tcPr>
            <w:tcW w:w="5290" w:type="dxa"/>
            <w:gridSpan w:val="2"/>
            <w:tcBorders>
              <w:top w:val="single" w:sz="5" w:space="0" w:color="000000"/>
              <w:left w:val="single" w:sz="5" w:space="0" w:color="000000"/>
              <w:bottom w:val="single" w:sz="5" w:space="0" w:color="000000"/>
              <w:right w:val="none" w:sz="0" w:space="0" w:color="020000"/>
            </w:tcBorders>
            <w:vAlign w:val="center"/>
          </w:tcPr>
          <w:p w:rsidR="00C426D2" w:rsidRDefault="00740A46">
            <w:pPr>
              <w:spacing w:before="67" w:line="245" w:lineRule="exact"/>
              <w:ind w:right="1786"/>
              <w:jc w:val="right"/>
              <w:textAlignment w:val="baseline"/>
              <w:rPr>
                <w:rFonts w:ascii="Arial" w:eastAsia="Arial" w:hAnsi="Arial"/>
                <w:color w:val="000000"/>
                <w:lang w:val="es-ES"/>
              </w:rPr>
            </w:pPr>
            <w:r>
              <w:rPr>
                <w:rFonts w:ascii="Arial" w:eastAsia="Arial" w:hAnsi="Arial"/>
                <w:color w:val="000000"/>
                <w:lang w:val="es-ES"/>
              </w:rPr>
              <w:t>Total</w:t>
            </w:r>
          </w:p>
        </w:tc>
        <w:tc>
          <w:tcPr>
            <w:tcW w:w="984" w:type="dxa"/>
            <w:gridSpan w:val="2"/>
            <w:tcBorders>
              <w:top w:val="single" w:sz="5" w:space="0" w:color="000000"/>
              <w:left w:val="none" w:sz="0" w:space="0" w:color="020000"/>
              <w:bottom w:val="single" w:sz="5" w:space="0" w:color="000000"/>
              <w:right w:val="none" w:sz="0" w:space="0" w:color="02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5"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7" w:after="3" w:line="242" w:lineRule="exact"/>
              <w:textAlignment w:val="baseline"/>
              <w:rPr>
                <w:rFonts w:ascii="Arial" w:eastAsia="Arial" w:hAnsi="Arial"/>
                <w:b/>
                <w:color w:val="000000"/>
                <w:lang w:val="es-ES"/>
              </w:rPr>
            </w:pPr>
            <w:r>
              <w:rPr>
                <w:rFonts w:ascii="Arial" w:eastAsia="Arial" w:hAnsi="Arial"/>
                <w:b/>
                <w:color w:val="000000"/>
                <w:lang w:val="es-ES"/>
              </w:rPr>
              <w:t>39.600,00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7" w:after="3" w:line="242" w:lineRule="exact"/>
              <w:jc w:val="center"/>
              <w:textAlignment w:val="baseline"/>
              <w:rPr>
                <w:rFonts w:ascii="Arial" w:eastAsia="Arial" w:hAnsi="Arial"/>
                <w:b/>
                <w:color w:val="000000"/>
                <w:lang w:val="es-ES"/>
              </w:rPr>
            </w:pPr>
            <w:r>
              <w:rPr>
                <w:rFonts w:ascii="Arial" w:eastAsia="Arial" w:hAnsi="Arial"/>
                <w:b/>
                <w:color w:val="000000"/>
                <w:lang w:val="es-ES"/>
              </w:rPr>
              <w:t>€</w:t>
            </w:r>
          </w:p>
        </w:tc>
      </w:tr>
    </w:tbl>
    <w:p w:rsidR="00C426D2" w:rsidRDefault="00C426D2">
      <w:pPr>
        <w:spacing w:after="496" w:line="20" w:lineRule="exact"/>
      </w:pPr>
    </w:p>
    <w:p w:rsidR="00C426D2" w:rsidRDefault="00740A46">
      <w:pPr>
        <w:spacing w:before="2" w:line="240" w:lineRule="exact"/>
        <w:textAlignment w:val="baseline"/>
        <w:rPr>
          <w:rFonts w:ascii="Arial" w:eastAsia="Arial" w:hAnsi="Arial"/>
          <w:b/>
          <w:color w:val="000000"/>
          <w:spacing w:val="-1"/>
          <w:lang w:val="es-ES"/>
        </w:rPr>
      </w:pPr>
      <w:r>
        <w:rPr>
          <w:rFonts w:ascii="Arial" w:eastAsia="Arial" w:hAnsi="Arial"/>
          <w:b/>
          <w:color w:val="000000"/>
          <w:spacing w:val="-1"/>
          <w:lang w:val="es-ES"/>
        </w:rPr>
        <w:t>Tabla 2</w:t>
      </w:r>
    </w:p>
    <w:p w:rsidR="00C426D2" w:rsidRDefault="00C426D2">
      <w:pPr>
        <w:spacing w:before="487" w:line="20" w:lineRule="exact"/>
      </w:pPr>
      <w:r w:rsidRPr="00C426D2">
        <w:pict>
          <v:shape id="_x0000_s1211" type="#_x0000_t202" style="position:absolute;margin-left:539.3pt;margin-top:279.45pt;width:29.45pt;height:500.75pt;z-index:-251605504;mso-wrap-distance-left:0;mso-wrap-distance-right:0;mso-position-horizontal-relative:page;mso-position-vertical-relative:page" filled="f" stroked="f">
            <v:textbox style="layout-flow:vertical;mso-layout-flow-alt:bottom-to-top" inset="0,0,0,0">
              <w:txbxContent>
                <w:p w:rsidR="00C426D2" w:rsidRDefault="00740A46">
                  <w:pPr>
                    <w:spacing w:before="4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25"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78 de 129</w:t>
                  </w:r>
                </w:p>
              </w:txbxContent>
            </v:textbox>
            <w10:wrap type="square" anchorx="page" anchory="page"/>
          </v:shape>
        </w:pict>
      </w:r>
    </w:p>
    <w:tbl>
      <w:tblPr>
        <w:tblW w:w="0" w:type="auto"/>
        <w:tblInd w:w="14" w:type="dxa"/>
        <w:tblLayout w:type="fixed"/>
        <w:tblCellMar>
          <w:left w:w="0" w:type="dxa"/>
          <w:right w:w="0" w:type="dxa"/>
        </w:tblCellMar>
        <w:tblLook w:val="04A0"/>
      </w:tblPr>
      <w:tblGrid>
        <w:gridCol w:w="648"/>
        <w:gridCol w:w="936"/>
        <w:gridCol w:w="1027"/>
        <w:gridCol w:w="653"/>
        <w:gridCol w:w="614"/>
        <w:gridCol w:w="543"/>
        <w:gridCol w:w="537"/>
        <w:gridCol w:w="740"/>
        <w:gridCol w:w="720"/>
        <w:gridCol w:w="580"/>
        <w:gridCol w:w="682"/>
        <w:gridCol w:w="888"/>
        <w:gridCol w:w="802"/>
      </w:tblGrid>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right="72"/>
              <w:jc w:val="right"/>
              <w:textAlignment w:val="baseline"/>
              <w:rPr>
                <w:rFonts w:ascii="Arial" w:eastAsia="Arial" w:hAnsi="Arial"/>
                <w:b/>
                <w:color w:val="000000"/>
                <w:sz w:val="11"/>
                <w:lang w:val="es-ES"/>
              </w:rPr>
            </w:pPr>
            <w:r>
              <w:rPr>
                <w:rFonts w:ascii="Arial" w:eastAsia="Arial" w:hAnsi="Arial"/>
                <w:b/>
                <w:color w:val="000000"/>
                <w:sz w:val="11"/>
                <w:lang w:val="es-ES"/>
              </w:rPr>
              <w:t>Fecha</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jc w:val="center"/>
              <w:textAlignment w:val="baseline"/>
              <w:rPr>
                <w:rFonts w:ascii="Arial" w:eastAsia="Arial" w:hAnsi="Arial"/>
                <w:b/>
                <w:color w:val="000000"/>
                <w:sz w:val="11"/>
                <w:lang w:val="es-ES"/>
              </w:rPr>
            </w:pPr>
            <w:r>
              <w:rPr>
                <w:rFonts w:ascii="Arial" w:eastAsia="Arial" w:hAnsi="Arial"/>
                <w:b/>
                <w:color w:val="000000"/>
                <w:sz w:val="11"/>
                <w:lang w:val="es-ES"/>
              </w:rPr>
              <w:t>Núm. factura</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left="72"/>
              <w:textAlignment w:val="baseline"/>
              <w:rPr>
                <w:rFonts w:ascii="Arial" w:eastAsia="Arial" w:hAnsi="Arial"/>
                <w:b/>
                <w:color w:val="000000"/>
                <w:spacing w:val="-7"/>
                <w:sz w:val="11"/>
                <w:lang w:val="es-ES"/>
              </w:rPr>
            </w:pPr>
            <w:r>
              <w:rPr>
                <w:rFonts w:ascii="Arial" w:eastAsia="Arial" w:hAnsi="Arial"/>
                <w:b/>
                <w:color w:val="000000"/>
                <w:spacing w:val="-7"/>
                <w:sz w:val="11"/>
                <w:lang w:val="es-ES"/>
              </w:rPr>
              <w:t>Entidad/proveedor</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right="72"/>
              <w:jc w:val="right"/>
              <w:textAlignment w:val="baseline"/>
              <w:rPr>
                <w:rFonts w:ascii="Arial" w:eastAsia="Arial" w:hAnsi="Arial"/>
                <w:b/>
                <w:color w:val="000000"/>
                <w:sz w:val="11"/>
                <w:lang w:val="es-ES"/>
              </w:rPr>
            </w:pPr>
            <w:r>
              <w:rPr>
                <w:rFonts w:ascii="Arial" w:eastAsia="Arial" w:hAnsi="Arial"/>
                <w:b/>
                <w:color w:val="000000"/>
                <w:sz w:val="11"/>
                <w:lang w:val="es-ES"/>
              </w:rPr>
              <w:t>NIF/DNI</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right="66"/>
              <w:jc w:val="right"/>
              <w:textAlignment w:val="baseline"/>
              <w:rPr>
                <w:rFonts w:ascii="Arial" w:eastAsia="Arial" w:hAnsi="Arial"/>
                <w:b/>
                <w:color w:val="000000"/>
                <w:sz w:val="11"/>
                <w:lang w:val="es-ES"/>
              </w:rPr>
            </w:pPr>
            <w:r>
              <w:rPr>
                <w:rFonts w:ascii="Arial" w:eastAsia="Arial" w:hAnsi="Arial"/>
                <w:b/>
                <w:color w:val="000000"/>
                <w:sz w:val="11"/>
                <w:lang w:val="es-ES"/>
              </w:rPr>
              <w:t>importe</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jc w:val="right"/>
              <w:textAlignment w:val="baseline"/>
              <w:rPr>
                <w:rFonts w:ascii="Arial" w:eastAsia="Arial" w:hAnsi="Arial"/>
                <w:b/>
                <w:color w:val="000000"/>
                <w:sz w:val="11"/>
                <w:lang w:val="es-ES"/>
              </w:rPr>
            </w:pPr>
            <w:r>
              <w:rPr>
                <w:rFonts w:ascii="Arial" w:eastAsia="Arial" w:hAnsi="Arial"/>
                <w:b/>
                <w:color w:val="000000"/>
                <w:sz w:val="11"/>
                <w:lang w:val="es-ES"/>
              </w:rPr>
              <w:t>IGIC</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jc w:val="right"/>
              <w:textAlignment w:val="baseline"/>
              <w:rPr>
                <w:rFonts w:ascii="Arial" w:eastAsia="Arial" w:hAnsi="Arial"/>
                <w:b/>
                <w:color w:val="000000"/>
                <w:sz w:val="11"/>
                <w:lang w:val="es-ES"/>
              </w:rPr>
            </w:pPr>
            <w:r>
              <w:rPr>
                <w:rFonts w:ascii="Arial" w:eastAsia="Arial" w:hAnsi="Arial"/>
                <w:b/>
                <w:color w:val="000000"/>
                <w:sz w:val="11"/>
                <w:lang w:val="es-ES"/>
              </w:rPr>
              <w:t>IRPF</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0"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Factura+ </w:t>
            </w:r>
            <w:r>
              <w:rPr>
                <w:rFonts w:ascii="Arial" w:eastAsia="Arial" w:hAnsi="Arial"/>
                <w:b/>
                <w:color w:val="000000"/>
                <w:sz w:val="11"/>
                <w:lang w:val="es-ES"/>
              </w:rPr>
              <w:br/>
              <w:t>IGIC-IRPF</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0"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Total, </w:t>
            </w:r>
            <w:r>
              <w:rPr>
                <w:rFonts w:ascii="Arial" w:eastAsia="Arial" w:hAnsi="Arial"/>
                <w:b/>
                <w:color w:val="000000"/>
                <w:sz w:val="11"/>
                <w:lang w:val="es-ES"/>
              </w:rPr>
              <w:br/>
              <w:t>factura</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15" w:lineRule="exact"/>
              <w:ind w:right="32"/>
              <w:jc w:val="right"/>
              <w:textAlignment w:val="baseline"/>
              <w:rPr>
                <w:rFonts w:ascii="Arial" w:eastAsia="Arial" w:hAnsi="Arial"/>
                <w:b/>
                <w:color w:val="000000"/>
                <w:sz w:val="11"/>
                <w:lang w:val="es-ES"/>
              </w:rPr>
            </w:pPr>
            <w:r>
              <w:rPr>
                <w:rFonts w:ascii="Arial" w:eastAsia="Arial" w:hAnsi="Arial"/>
                <w:b/>
                <w:color w:val="000000"/>
                <w:sz w:val="11"/>
                <w:lang w:val="es-ES"/>
              </w:rPr>
              <w:t>Modelo</w:t>
            </w:r>
          </w:p>
          <w:p w:rsidR="00C426D2" w:rsidRDefault="00740A46">
            <w:pPr>
              <w:spacing w:line="101" w:lineRule="exact"/>
              <w:ind w:right="32"/>
              <w:jc w:val="right"/>
              <w:textAlignment w:val="baseline"/>
              <w:rPr>
                <w:rFonts w:ascii="Arial" w:eastAsia="Arial" w:hAnsi="Arial"/>
                <w:b/>
                <w:color w:val="000000"/>
                <w:sz w:val="11"/>
                <w:lang w:val="es-ES"/>
              </w:rPr>
            </w:pPr>
            <w:r>
              <w:rPr>
                <w:rFonts w:ascii="Arial" w:eastAsia="Arial" w:hAnsi="Arial"/>
                <w:b/>
                <w:color w:val="000000"/>
                <w:sz w:val="11"/>
                <w:lang w:val="es-ES"/>
              </w:rPr>
              <w:t>115</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0" w:lineRule="exact"/>
              <w:ind w:left="144" w:firstLine="72"/>
              <w:textAlignment w:val="baseline"/>
              <w:rPr>
                <w:rFonts w:ascii="Arial" w:eastAsia="Arial" w:hAnsi="Arial"/>
                <w:b/>
                <w:color w:val="000000"/>
                <w:spacing w:val="-4"/>
                <w:sz w:val="11"/>
                <w:lang w:val="es-ES"/>
              </w:rPr>
            </w:pPr>
            <w:r>
              <w:rPr>
                <w:rFonts w:ascii="Arial" w:eastAsia="Arial" w:hAnsi="Arial"/>
                <w:b/>
                <w:color w:val="000000"/>
                <w:spacing w:val="-4"/>
                <w:sz w:val="11"/>
                <w:lang w:val="es-ES"/>
              </w:rPr>
              <w:t>Total, justificado</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0"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justificante </w:t>
            </w:r>
            <w:r>
              <w:rPr>
                <w:rFonts w:ascii="Arial" w:eastAsia="Arial" w:hAnsi="Arial"/>
                <w:b/>
                <w:color w:val="000000"/>
                <w:sz w:val="11"/>
                <w:lang w:val="es-ES"/>
              </w:rPr>
              <w:br/>
              <w:t>pago</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jc w:val="center"/>
              <w:textAlignment w:val="baseline"/>
              <w:rPr>
                <w:rFonts w:ascii="Arial" w:eastAsia="Arial" w:hAnsi="Arial"/>
                <w:b/>
                <w:color w:val="000000"/>
                <w:sz w:val="11"/>
                <w:lang w:val="es-ES"/>
              </w:rPr>
            </w:pPr>
            <w:r>
              <w:rPr>
                <w:rFonts w:ascii="Arial" w:eastAsia="Arial" w:hAnsi="Arial"/>
                <w:b/>
                <w:color w:val="000000"/>
                <w:sz w:val="11"/>
                <w:lang w:val="es-ES"/>
              </w:rPr>
              <w:t>Concepto</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01/01/2024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jc w:val="center"/>
              <w:textAlignment w:val="baseline"/>
              <w:rPr>
                <w:rFonts w:ascii="Arial" w:eastAsia="Arial" w:hAnsi="Arial"/>
                <w:color w:val="000000"/>
                <w:sz w:val="10"/>
                <w:lang w:val="es-ES"/>
              </w:rPr>
            </w:pPr>
            <w:r>
              <w:rPr>
                <w:rFonts w:ascii="Arial" w:eastAsia="Arial" w:hAnsi="Arial"/>
                <w:color w:val="000000"/>
                <w:sz w:val="10"/>
                <w:lang w:val="es-ES"/>
              </w:rPr>
              <w:t>01</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4"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1" w:line="114"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ind w:left="72"/>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85"/>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0" w:line="10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01/02/2024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0" w:line="105" w:lineRule="exact"/>
              <w:jc w:val="center"/>
              <w:textAlignment w:val="baseline"/>
              <w:rPr>
                <w:rFonts w:ascii="Arial" w:eastAsia="Arial" w:hAnsi="Arial"/>
                <w:color w:val="000000"/>
                <w:sz w:val="10"/>
                <w:lang w:val="es-ES"/>
              </w:rPr>
            </w:pPr>
            <w:r>
              <w:rPr>
                <w:rFonts w:ascii="Arial" w:eastAsia="Arial" w:hAnsi="Arial"/>
                <w:color w:val="000000"/>
                <w:sz w:val="10"/>
                <w:lang w:val="es-ES"/>
              </w:rPr>
              <w:t>02</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5" w:line="110"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0" w:line="10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70" w:line="105"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70" w:line="105"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70" w:line="10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70" w:line="105"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70" w:line="10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70" w:line="10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70" w:line="10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5" w:line="112"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0" w:line="105" w:lineRule="exact"/>
              <w:ind w:left="72"/>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7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0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01/03/2024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05" w:lineRule="exact"/>
              <w:jc w:val="center"/>
              <w:textAlignment w:val="baseline"/>
              <w:rPr>
                <w:rFonts w:ascii="Arial" w:eastAsia="Arial" w:hAnsi="Arial"/>
                <w:color w:val="000000"/>
                <w:sz w:val="10"/>
                <w:lang w:val="es-ES"/>
              </w:rPr>
            </w:pPr>
            <w:r>
              <w:rPr>
                <w:rFonts w:ascii="Arial" w:eastAsia="Arial" w:hAnsi="Arial"/>
                <w:color w:val="000000"/>
                <w:sz w:val="10"/>
                <w:lang w:val="es-ES"/>
              </w:rPr>
              <w:t>03</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6" w:line="110"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0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1" w:line="105"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1" w:line="105"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1" w:line="10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1" w:line="105"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1" w:line="10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1" w:line="10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1" w:line="10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16" w:line="112"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r>
            <w:r>
              <w:rPr>
                <w:rFonts w:ascii="Arial" w:eastAsia="Arial" w:hAnsi="Arial"/>
                <w:color w:val="000000"/>
                <w:sz w:val="10"/>
                <w:lang w:val="es-ES"/>
              </w:rP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05" w:lineRule="exact"/>
              <w:ind w:left="72"/>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01/04/2024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5" w:lineRule="exact"/>
              <w:jc w:val="center"/>
              <w:textAlignment w:val="baseline"/>
              <w:rPr>
                <w:rFonts w:ascii="Arial" w:eastAsia="Arial" w:hAnsi="Arial"/>
                <w:color w:val="000000"/>
                <w:sz w:val="10"/>
                <w:lang w:val="es-ES"/>
              </w:rPr>
            </w:pPr>
            <w:r>
              <w:rPr>
                <w:rFonts w:ascii="Arial" w:eastAsia="Arial" w:hAnsi="Arial"/>
                <w:color w:val="000000"/>
                <w:sz w:val="10"/>
                <w:lang w:val="es-ES"/>
              </w:rPr>
              <w:t>04</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5"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1" w:line="115"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5" w:lineRule="exact"/>
              <w:ind w:left="72"/>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01/05/2024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jc w:val="center"/>
              <w:textAlignment w:val="baseline"/>
              <w:rPr>
                <w:rFonts w:ascii="Arial" w:eastAsia="Arial" w:hAnsi="Arial"/>
                <w:color w:val="000000"/>
                <w:sz w:val="10"/>
                <w:lang w:val="es-ES"/>
              </w:rPr>
            </w:pPr>
            <w:r>
              <w:rPr>
                <w:rFonts w:ascii="Arial" w:eastAsia="Arial" w:hAnsi="Arial"/>
                <w:color w:val="000000"/>
                <w:sz w:val="10"/>
                <w:lang w:val="es-ES"/>
              </w:rPr>
              <w:t>05</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2"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1" w:line="113"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left="72"/>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01/06/2024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jc w:val="center"/>
              <w:textAlignment w:val="baseline"/>
              <w:rPr>
                <w:rFonts w:ascii="Arial" w:eastAsia="Arial" w:hAnsi="Arial"/>
                <w:color w:val="000000"/>
                <w:sz w:val="10"/>
                <w:lang w:val="es-ES"/>
              </w:rPr>
            </w:pPr>
            <w:r>
              <w:rPr>
                <w:rFonts w:ascii="Arial" w:eastAsia="Arial" w:hAnsi="Arial"/>
                <w:color w:val="000000"/>
                <w:sz w:val="10"/>
                <w:lang w:val="es-ES"/>
              </w:rPr>
              <w:t>06</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0"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1" w:line="112"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left="72"/>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80"/>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1"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01/07/2024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1" w:lineRule="exact"/>
              <w:jc w:val="center"/>
              <w:textAlignment w:val="baseline"/>
              <w:rPr>
                <w:rFonts w:ascii="Arial" w:eastAsia="Arial" w:hAnsi="Arial"/>
                <w:color w:val="000000"/>
                <w:sz w:val="10"/>
                <w:lang w:val="es-ES"/>
              </w:rPr>
            </w:pPr>
            <w:r>
              <w:rPr>
                <w:rFonts w:ascii="Arial" w:eastAsia="Arial" w:hAnsi="Arial"/>
                <w:color w:val="000000"/>
                <w:sz w:val="10"/>
                <w:lang w:val="es-ES"/>
              </w:rPr>
              <w:t>07</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0" w:line="108"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1"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5" w:line="101"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5" w:line="101"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5" w:line="101"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5" w:line="101"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5" w:line="101"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5" w:line="101"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5" w:line="101"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0" w:line="111"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1" w:lineRule="exact"/>
              <w:ind w:left="72"/>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01/08/2024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jc w:val="center"/>
              <w:textAlignment w:val="baseline"/>
              <w:rPr>
                <w:rFonts w:ascii="Arial" w:eastAsia="Arial" w:hAnsi="Arial"/>
                <w:color w:val="000000"/>
                <w:sz w:val="10"/>
                <w:lang w:val="es-ES"/>
              </w:rPr>
            </w:pPr>
            <w:r>
              <w:rPr>
                <w:rFonts w:ascii="Arial" w:eastAsia="Arial" w:hAnsi="Arial"/>
                <w:color w:val="000000"/>
                <w:sz w:val="10"/>
                <w:lang w:val="es-ES"/>
              </w:rPr>
              <w:t>08</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2"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10"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1" w:line="113"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left="72"/>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7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0"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01/09/2024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0" w:lineRule="exact"/>
              <w:jc w:val="center"/>
              <w:textAlignment w:val="baseline"/>
              <w:rPr>
                <w:rFonts w:ascii="Arial" w:eastAsia="Arial" w:hAnsi="Arial"/>
                <w:color w:val="000000"/>
                <w:sz w:val="10"/>
                <w:lang w:val="es-ES"/>
              </w:rPr>
            </w:pPr>
            <w:r>
              <w:rPr>
                <w:rFonts w:ascii="Arial" w:eastAsia="Arial" w:hAnsi="Arial"/>
                <w:color w:val="000000"/>
                <w:sz w:val="10"/>
                <w:lang w:val="es-ES"/>
              </w:rPr>
              <w:t>09</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6" w:line="112"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0"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1" w:line="110"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1" w:line="110"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1" w:line="110"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1" w:line="110"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1" w:line="110"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1" w:line="110"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1" w:line="110"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16" w:line="113"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0" w:lineRule="exact"/>
              <w:ind w:left="72"/>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01/10/2024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jc w:val="center"/>
              <w:textAlignment w:val="baseline"/>
              <w:rPr>
                <w:rFonts w:ascii="Arial" w:eastAsia="Arial" w:hAnsi="Arial"/>
                <w:color w:val="000000"/>
                <w:sz w:val="10"/>
                <w:lang w:val="es-ES"/>
              </w:rPr>
            </w:pPr>
            <w:r>
              <w:rPr>
                <w:rFonts w:ascii="Arial" w:eastAsia="Arial" w:hAnsi="Arial"/>
                <w:color w:val="000000"/>
                <w:sz w:val="10"/>
                <w:lang w:val="es-ES"/>
              </w:rPr>
              <w:t>10</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0"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0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1" w:line="112"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left="72"/>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01/11/2024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jc w:val="center"/>
              <w:textAlignment w:val="baseline"/>
              <w:rPr>
                <w:rFonts w:ascii="Arial" w:eastAsia="Arial" w:hAnsi="Arial"/>
                <w:color w:val="000000"/>
                <w:sz w:val="10"/>
                <w:lang w:val="es-ES"/>
              </w:rPr>
            </w:pPr>
            <w:r>
              <w:rPr>
                <w:rFonts w:ascii="Arial" w:eastAsia="Arial" w:hAnsi="Arial"/>
                <w:color w:val="000000"/>
                <w:sz w:val="10"/>
                <w:lang w:val="es-ES"/>
              </w:rPr>
              <w:t>11</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4"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14"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1" w:line="114"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ind w:left="72"/>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9"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01/12/2024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9" w:lineRule="exact"/>
              <w:jc w:val="center"/>
              <w:textAlignment w:val="baseline"/>
              <w:rPr>
                <w:rFonts w:ascii="Arial" w:eastAsia="Arial" w:hAnsi="Arial"/>
                <w:color w:val="000000"/>
                <w:sz w:val="10"/>
                <w:lang w:val="es-ES"/>
              </w:rPr>
            </w:pPr>
            <w:r>
              <w:rPr>
                <w:rFonts w:ascii="Arial" w:eastAsia="Arial" w:hAnsi="Arial"/>
                <w:color w:val="000000"/>
                <w:sz w:val="10"/>
                <w:lang w:val="es-ES"/>
              </w:rPr>
              <w:t>12</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2"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9"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9"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9"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9"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09"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09"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9"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09"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1" w:line="113"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9" w:lineRule="exact"/>
              <w:ind w:left="72"/>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80"/>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13/11/2024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5" w:lineRule="exact"/>
              <w:jc w:val="center"/>
              <w:textAlignment w:val="baseline"/>
              <w:rPr>
                <w:rFonts w:ascii="Arial" w:eastAsia="Arial" w:hAnsi="Arial"/>
                <w:color w:val="000000"/>
                <w:sz w:val="10"/>
                <w:lang w:val="es-ES"/>
              </w:rPr>
            </w:pPr>
            <w:r>
              <w:rPr>
                <w:rFonts w:ascii="Arial" w:eastAsia="Arial" w:hAnsi="Arial"/>
                <w:color w:val="000000"/>
                <w:sz w:val="10"/>
                <w:lang w:val="es-ES"/>
              </w:rPr>
              <w:t>6021045</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5" w:line="111" w:lineRule="exact"/>
              <w:ind w:left="72"/>
              <w:textAlignment w:val="baseline"/>
              <w:rPr>
                <w:rFonts w:ascii="Arial" w:eastAsia="Arial" w:hAnsi="Arial"/>
                <w:color w:val="000000"/>
                <w:sz w:val="10"/>
                <w:lang w:val="es-ES"/>
              </w:rPr>
            </w:pPr>
            <w:r>
              <w:rPr>
                <w:rFonts w:ascii="Arial" w:eastAsia="Arial" w:hAnsi="Arial"/>
                <w:color w:val="000000"/>
                <w:sz w:val="10"/>
                <w:lang w:val="es-ES"/>
              </w:rPr>
              <w:t xml:space="preserve">Grupo </w:t>
            </w:r>
            <w:r>
              <w:rPr>
                <w:rFonts w:ascii="Arial" w:eastAsia="Arial" w:hAnsi="Arial"/>
                <w:color w:val="000000"/>
                <w:sz w:val="10"/>
                <w:lang w:val="es-ES"/>
              </w:rPr>
              <w:br/>
              <w:t xml:space="preserve">CRI_Solitium </w:t>
            </w:r>
            <w:r>
              <w:rPr>
                <w:rFonts w:ascii="Arial" w:eastAsia="Arial" w:hAnsi="Arial"/>
                <w:color w:val="000000"/>
                <w:sz w:val="10"/>
                <w:lang w:val="es-ES"/>
              </w:rPr>
              <w:br/>
              <w:t>Canarias S.L.</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V56489750</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28,00 €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0,00 €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0,00 €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28,00 €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28,00 €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0,00 €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28,00 €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0" w:line="112" w:lineRule="exact"/>
              <w:ind w:left="72" w:right="288"/>
              <w:textAlignment w:val="baseline"/>
              <w:rPr>
                <w:rFonts w:ascii="Arial" w:eastAsia="Arial" w:hAnsi="Arial"/>
                <w:color w:val="000000"/>
                <w:sz w:val="10"/>
                <w:lang w:val="es-ES"/>
              </w:rPr>
            </w:pPr>
            <w:r>
              <w:rPr>
                <w:rFonts w:ascii="Arial" w:eastAsia="Arial" w:hAnsi="Arial"/>
                <w:color w:val="000000"/>
                <w:sz w:val="10"/>
                <w:lang w:val="es-ES"/>
              </w:rPr>
              <w:t>Movimiento Bancario de fecha 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0" w:line="110" w:lineRule="exact"/>
              <w:ind w:left="72"/>
              <w:textAlignment w:val="baseline"/>
              <w:rPr>
                <w:rFonts w:ascii="Arial" w:eastAsia="Arial" w:hAnsi="Arial"/>
                <w:color w:val="000000"/>
                <w:sz w:val="10"/>
                <w:lang w:val="es-ES"/>
              </w:rPr>
            </w:pPr>
            <w:r>
              <w:rPr>
                <w:rFonts w:ascii="Arial" w:eastAsia="Arial" w:hAnsi="Arial"/>
                <w:color w:val="000000"/>
                <w:sz w:val="10"/>
                <w:lang w:val="es-ES"/>
              </w:rPr>
              <w:t>Mantenimiento de Fotocopias</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0"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13/11/2024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0" w:lineRule="exact"/>
              <w:jc w:val="center"/>
              <w:textAlignment w:val="baseline"/>
              <w:rPr>
                <w:rFonts w:ascii="Arial" w:eastAsia="Arial" w:hAnsi="Arial"/>
                <w:color w:val="000000"/>
                <w:sz w:val="10"/>
                <w:lang w:val="es-ES"/>
              </w:rPr>
            </w:pPr>
            <w:r>
              <w:rPr>
                <w:rFonts w:ascii="Arial" w:eastAsia="Arial" w:hAnsi="Arial"/>
                <w:color w:val="000000"/>
                <w:sz w:val="10"/>
                <w:lang w:val="es-ES"/>
              </w:rPr>
              <w:t>6021044</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6" w:line="110" w:lineRule="exact"/>
              <w:ind w:left="72"/>
              <w:textAlignment w:val="baseline"/>
              <w:rPr>
                <w:rFonts w:ascii="Arial" w:eastAsia="Arial" w:hAnsi="Arial"/>
                <w:color w:val="000000"/>
                <w:sz w:val="10"/>
                <w:lang w:val="es-ES"/>
              </w:rPr>
            </w:pPr>
            <w:r>
              <w:rPr>
                <w:rFonts w:ascii="Arial" w:eastAsia="Arial" w:hAnsi="Arial"/>
                <w:color w:val="000000"/>
                <w:sz w:val="10"/>
                <w:lang w:val="es-ES"/>
              </w:rPr>
              <w:t xml:space="preserve">Grupo </w:t>
            </w:r>
            <w:r>
              <w:rPr>
                <w:rFonts w:ascii="Arial" w:eastAsia="Arial" w:hAnsi="Arial"/>
                <w:color w:val="000000"/>
                <w:sz w:val="10"/>
                <w:lang w:val="es-ES"/>
              </w:rPr>
              <w:br/>
              <w:t xml:space="preserve">CRI_Solitium </w:t>
            </w:r>
            <w:r>
              <w:rPr>
                <w:rFonts w:ascii="Arial" w:eastAsia="Arial" w:hAnsi="Arial"/>
                <w:color w:val="000000"/>
                <w:sz w:val="10"/>
                <w:lang w:val="es-ES"/>
              </w:rPr>
              <w:br/>
              <w:t>Canarias S.L.</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0"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V56489750</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0" w:lineRule="exact"/>
              <w:textAlignment w:val="baseline"/>
              <w:rPr>
                <w:rFonts w:ascii="Arial" w:eastAsia="Arial" w:hAnsi="Arial"/>
                <w:color w:val="000000"/>
                <w:sz w:val="10"/>
                <w:lang w:val="es-ES"/>
              </w:rPr>
            </w:pPr>
            <w:r>
              <w:rPr>
                <w:rFonts w:ascii="Arial" w:eastAsia="Arial" w:hAnsi="Arial"/>
                <w:color w:val="000000"/>
                <w:sz w:val="10"/>
                <w:lang w:val="es-ES"/>
              </w:rPr>
              <w:t>235,60 €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0" w:lineRule="exact"/>
              <w:textAlignment w:val="baseline"/>
              <w:rPr>
                <w:rFonts w:ascii="Arial" w:eastAsia="Arial" w:hAnsi="Arial"/>
                <w:color w:val="000000"/>
                <w:sz w:val="10"/>
                <w:lang w:val="es-ES"/>
              </w:rPr>
            </w:pPr>
            <w:r>
              <w:rPr>
                <w:rFonts w:ascii="Arial" w:eastAsia="Arial" w:hAnsi="Arial"/>
                <w:color w:val="000000"/>
                <w:sz w:val="10"/>
                <w:lang w:val="es-ES"/>
              </w:rPr>
              <w:t>16,49 €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0" w:lineRule="exact"/>
              <w:textAlignment w:val="baseline"/>
              <w:rPr>
                <w:rFonts w:ascii="Arial" w:eastAsia="Arial" w:hAnsi="Arial"/>
                <w:color w:val="000000"/>
                <w:sz w:val="10"/>
                <w:lang w:val="es-ES"/>
              </w:rPr>
            </w:pPr>
            <w:r>
              <w:rPr>
                <w:rFonts w:ascii="Arial" w:eastAsia="Arial" w:hAnsi="Arial"/>
                <w:color w:val="000000"/>
                <w:sz w:val="10"/>
                <w:lang w:val="es-ES"/>
              </w:rPr>
              <w:t>0,00 €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00" w:lineRule="exact"/>
              <w:textAlignment w:val="baseline"/>
              <w:rPr>
                <w:rFonts w:ascii="Arial" w:eastAsia="Arial" w:hAnsi="Arial"/>
                <w:color w:val="000000"/>
                <w:sz w:val="10"/>
                <w:lang w:val="es-ES"/>
              </w:rPr>
            </w:pPr>
            <w:r>
              <w:rPr>
                <w:rFonts w:ascii="Arial" w:eastAsia="Arial" w:hAnsi="Arial"/>
                <w:color w:val="000000"/>
                <w:sz w:val="10"/>
                <w:lang w:val="es-ES"/>
              </w:rPr>
              <w:t>252,09 €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00" w:lineRule="exact"/>
              <w:textAlignment w:val="baseline"/>
              <w:rPr>
                <w:rFonts w:ascii="Arial" w:eastAsia="Arial" w:hAnsi="Arial"/>
                <w:color w:val="000000"/>
                <w:sz w:val="10"/>
                <w:lang w:val="es-ES"/>
              </w:rPr>
            </w:pPr>
            <w:r>
              <w:rPr>
                <w:rFonts w:ascii="Arial" w:eastAsia="Arial" w:hAnsi="Arial"/>
                <w:color w:val="000000"/>
                <w:sz w:val="10"/>
                <w:lang w:val="es-ES"/>
              </w:rPr>
              <w:t>252,09 €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0" w:lineRule="exact"/>
              <w:textAlignment w:val="baseline"/>
              <w:rPr>
                <w:rFonts w:ascii="Arial" w:eastAsia="Arial" w:hAnsi="Arial"/>
                <w:color w:val="000000"/>
                <w:sz w:val="10"/>
                <w:lang w:val="es-ES"/>
              </w:rPr>
            </w:pPr>
            <w:r>
              <w:rPr>
                <w:rFonts w:ascii="Arial" w:eastAsia="Arial" w:hAnsi="Arial"/>
                <w:color w:val="000000"/>
                <w:sz w:val="10"/>
                <w:lang w:val="es-ES"/>
              </w:rPr>
              <w:t>0,00 €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00" w:lineRule="exact"/>
              <w:textAlignment w:val="baseline"/>
              <w:rPr>
                <w:rFonts w:ascii="Arial" w:eastAsia="Arial" w:hAnsi="Arial"/>
                <w:color w:val="000000"/>
                <w:sz w:val="10"/>
                <w:lang w:val="es-ES"/>
              </w:rPr>
            </w:pPr>
            <w:r>
              <w:rPr>
                <w:rFonts w:ascii="Arial" w:eastAsia="Arial" w:hAnsi="Arial"/>
                <w:color w:val="000000"/>
                <w:sz w:val="10"/>
                <w:lang w:val="es-ES"/>
              </w:rPr>
              <w:t>252,09 €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1" w:line="111" w:lineRule="exact"/>
              <w:ind w:left="72" w:right="288"/>
              <w:textAlignment w:val="baseline"/>
              <w:rPr>
                <w:rFonts w:ascii="Arial" w:eastAsia="Arial" w:hAnsi="Arial"/>
                <w:color w:val="000000"/>
                <w:sz w:val="10"/>
                <w:lang w:val="es-ES"/>
              </w:rPr>
            </w:pPr>
            <w:r>
              <w:rPr>
                <w:rFonts w:ascii="Arial" w:eastAsia="Arial" w:hAnsi="Arial"/>
                <w:color w:val="000000"/>
                <w:sz w:val="10"/>
                <w:lang w:val="es-ES"/>
              </w:rPr>
              <w:t>Movimiento Bancario de fecha 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07" w:lineRule="exact"/>
              <w:ind w:left="72"/>
              <w:textAlignment w:val="baseline"/>
              <w:rPr>
                <w:rFonts w:ascii="Arial" w:eastAsia="Arial" w:hAnsi="Arial"/>
                <w:color w:val="000000"/>
                <w:sz w:val="10"/>
                <w:lang w:val="es-ES"/>
              </w:rPr>
            </w:pPr>
            <w:r>
              <w:rPr>
                <w:rFonts w:ascii="Arial" w:eastAsia="Arial" w:hAnsi="Arial"/>
                <w:color w:val="000000"/>
                <w:sz w:val="10"/>
                <w:lang w:val="es-ES"/>
              </w:rPr>
              <w:t>Mantenimiento de Fotocopias</w:t>
            </w:r>
          </w:p>
        </w:tc>
      </w:tr>
      <w:tr w:rsidR="00C426D2">
        <w:tblPrEx>
          <w:tblCellMar>
            <w:top w:w="0" w:type="dxa"/>
            <w:bottom w:w="0" w:type="dxa"/>
          </w:tblCellMar>
        </w:tblPrEx>
        <w:trPr>
          <w:trHeight w:hRule="exact" w:val="58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4" w:line="112"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21/11/2024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4" w:line="112" w:lineRule="exact"/>
              <w:jc w:val="center"/>
              <w:textAlignment w:val="baseline"/>
              <w:rPr>
                <w:rFonts w:ascii="Arial" w:eastAsia="Arial" w:hAnsi="Arial"/>
                <w:color w:val="000000"/>
                <w:sz w:val="10"/>
                <w:lang w:val="es-ES"/>
              </w:rPr>
            </w:pPr>
            <w:r>
              <w:rPr>
                <w:rFonts w:ascii="Arial" w:eastAsia="Arial" w:hAnsi="Arial"/>
                <w:color w:val="000000"/>
                <w:sz w:val="10"/>
                <w:lang w:val="es-ES"/>
              </w:rPr>
              <w:t>24 1656</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9" w:line="113" w:lineRule="exact"/>
              <w:ind w:left="72"/>
              <w:textAlignment w:val="baseline"/>
              <w:rPr>
                <w:rFonts w:ascii="Arial" w:eastAsia="Arial" w:hAnsi="Arial"/>
                <w:color w:val="000000"/>
                <w:sz w:val="10"/>
                <w:lang w:val="es-ES"/>
              </w:rPr>
            </w:pPr>
            <w:r>
              <w:rPr>
                <w:rFonts w:ascii="Arial" w:eastAsia="Arial" w:hAnsi="Arial"/>
                <w:color w:val="000000"/>
                <w:sz w:val="10"/>
                <w:lang w:val="es-ES"/>
              </w:rPr>
              <w:t>Imprenta Papelería Sureste S.L.U.</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4" w:line="112"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B76065333</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2" w:lineRule="exact"/>
              <w:textAlignment w:val="baseline"/>
              <w:rPr>
                <w:rFonts w:ascii="Arial" w:eastAsia="Arial" w:hAnsi="Arial"/>
                <w:color w:val="000000"/>
                <w:sz w:val="10"/>
                <w:lang w:val="es-ES"/>
              </w:rPr>
            </w:pPr>
            <w:r>
              <w:rPr>
                <w:rFonts w:ascii="Arial" w:eastAsia="Arial" w:hAnsi="Arial"/>
                <w:color w:val="000000"/>
                <w:sz w:val="10"/>
                <w:lang w:val="es-ES"/>
              </w:rPr>
              <w:t>1.903,92 €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4" w:line="112" w:lineRule="exact"/>
              <w:textAlignment w:val="baseline"/>
              <w:rPr>
                <w:rFonts w:ascii="Arial" w:eastAsia="Arial" w:hAnsi="Arial"/>
                <w:color w:val="000000"/>
                <w:sz w:val="10"/>
                <w:lang w:val="es-ES"/>
              </w:rPr>
            </w:pPr>
            <w:r>
              <w:rPr>
                <w:rFonts w:ascii="Arial" w:eastAsia="Arial" w:hAnsi="Arial"/>
                <w:color w:val="000000"/>
                <w:sz w:val="10"/>
                <w:lang w:val="es-ES"/>
              </w:rPr>
              <w:t>133,27 €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4" w:line="112" w:lineRule="exact"/>
              <w:textAlignment w:val="baseline"/>
              <w:rPr>
                <w:rFonts w:ascii="Arial" w:eastAsia="Arial" w:hAnsi="Arial"/>
                <w:color w:val="000000"/>
                <w:sz w:val="10"/>
                <w:lang w:val="es-ES"/>
              </w:rPr>
            </w:pPr>
            <w:r>
              <w:rPr>
                <w:rFonts w:ascii="Arial" w:eastAsia="Arial" w:hAnsi="Arial"/>
                <w:color w:val="000000"/>
                <w:sz w:val="10"/>
                <w:lang w:val="es-ES"/>
              </w:rPr>
              <w:t>0,00 €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4" w:line="112" w:lineRule="exact"/>
              <w:textAlignment w:val="baseline"/>
              <w:rPr>
                <w:rFonts w:ascii="Arial" w:eastAsia="Arial" w:hAnsi="Arial"/>
                <w:color w:val="000000"/>
                <w:sz w:val="10"/>
                <w:lang w:val="es-ES"/>
              </w:rPr>
            </w:pPr>
            <w:r>
              <w:rPr>
                <w:rFonts w:ascii="Arial" w:eastAsia="Arial" w:hAnsi="Arial"/>
                <w:color w:val="000000"/>
                <w:sz w:val="10"/>
                <w:lang w:val="es-ES"/>
              </w:rPr>
              <w:t>2.037,19 €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4" w:line="112" w:lineRule="exact"/>
              <w:textAlignment w:val="baseline"/>
              <w:rPr>
                <w:rFonts w:ascii="Arial" w:eastAsia="Arial" w:hAnsi="Arial"/>
                <w:color w:val="000000"/>
                <w:sz w:val="10"/>
                <w:lang w:val="es-ES"/>
              </w:rPr>
            </w:pPr>
            <w:r>
              <w:rPr>
                <w:rFonts w:ascii="Arial" w:eastAsia="Arial" w:hAnsi="Arial"/>
                <w:color w:val="000000"/>
                <w:sz w:val="10"/>
                <w:lang w:val="es-ES"/>
              </w:rPr>
              <w:t>2.037,19 €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4" w:line="112" w:lineRule="exact"/>
              <w:textAlignment w:val="baseline"/>
              <w:rPr>
                <w:rFonts w:ascii="Arial" w:eastAsia="Arial" w:hAnsi="Arial"/>
                <w:color w:val="000000"/>
                <w:sz w:val="10"/>
                <w:lang w:val="es-ES"/>
              </w:rPr>
            </w:pPr>
            <w:r>
              <w:rPr>
                <w:rFonts w:ascii="Arial" w:eastAsia="Arial" w:hAnsi="Arial"/>
                <w:color w:val="000000"/>
                <w:sz w:val="10"/>
                <w:lang w:val="es-ES"/>
              </w:rPr>
              <w:t>0,00 €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4" w:line="112" w:lineRule="exact"/>
              <w:textAlignment w:val="baseline"/>
              <w:rPr>
                <w:rFonts w:ascii="Arial" w:eastAsia="Arial" w:hAnsi="Arial"/>
                <w:color w:val="000000"/>
                <w:sz w:val="10"/>
                <w:lang w:val="es-ES"/>
              </w:rPr>
            </w:pPr>
            <w:r>
              <w:rPr>
                <w:rFonts w:ascii="Arial" w:eastAsia="Arial" w:hAnsi="Arial"/>
                <w:color w:val="000000"/>
                <w:sz w:val="10"/>
                <w:lang w:val="es-ES"/>
              </w:rPr>
              <w:t>2.037,19 €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19" w:line="114" w:lineRule="exact"/>
              <w:ind w:left="72" w:right="288"/>
              <w:textAlignment w:val="baseline"/>
              <w:rPr>
                <w:rFonts w:ascii="Arial" w:eastAsia="Arial" w:hAnsi="Arial"/>
                <w:color w:val="000000"/>
                <w:sz w:val="10"/>
                <w:lang w:val="es-ES"/>
              </w:rPr>
            </w:pPr>
            <w:r>
              <w:rPr>
                <w:rFonts w:ascii="Arial" w:eastAsia="Arial" w:hAnsi="Arial"/>
                <w:color w:val="000000"/>
                <w:sz w:val="10"/>
                <w:lang w:val="es-ES"/>
              </w:rPr>
              <w:t>Movimiento Bancario de fecha 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9" w:line="113" w:lineRule="exact"/>
              <w:ind w:left="72"/>
              <w:textAlignment w:val="baseline"/>
              <w:rPr>
                <w:rFonts w:ascii="Arial" w:eastAsia="Arial" w:hAnsi="Arial"/>
                <w:color w:val="000000"/>
                <w:sz w:val="10"/>
                <w:lang w:val="es-ES"/>
              </w:rPr>
            </w:pPr>
            <w:r>
              <w:rPr>
                <w:rFonts w:ascii="Arial" w:eastAsia="Arial" w:hAnsi="Arial"/>
                <w:color w:val="000000"/>
                <w:sz w:val="10"/>
                <w:lang w:val="es-ES"/>
              </w:rPr>
              <w:t xml:space="preserve">Material </w:t>
            </w:r>
            <w:r>
              <w:rPr>
                <w:rFonts w:ascii="Arial" w:eastAsia="Arial" w:hAnsi="Arial"/>
                <w:color w:val="000000"/>
                <w:sz w:val="10"/>
                <w:lang w:val="es-ES"/>
              </w:rPr>
              <w:br/>
              <w:t>oficina</w:t>
            </w:r>
          </w:p>
        </w:tc>
      </w:tr>
    </w:tbl>
    <w:p w:rsidR="00C426D2" w:rsidRDefault="00C426D2">
      <w:pPr>
        <w:spacing w:after="177" w:line="20" w:lineRule="exact"/>
      </w:pPr>
    </w:p>
    <w:p w:rsidR="00C426D2" w:rsidRDefault="00740A46">
      <w:pPr>
        <w:ind w:left="9278" w:right="37"/>
        <w:textAlignment w:val="baseline"/>
      </w:pPr>
      <w:r>
        <w:rPr>
          <w:noProof/>
          <w:lang w:val="es-ES" w:eastAsia="es-ES"/>
        </w:rPr>
        <w:drawing>
          <wp:inline distT="0" distB="0" distL="0" distR="0">
            <wp:extent cx="417830" cy="420370"/>
            <wp:effectExtent l="0" t="0" r="0" b="0"/>
            <wp:docPr id="237" name="Picture"/>
            <wp:cNvGraphicFramePr/>
            <a:graphic xmlns:a="http://schemas.openxmlformats.org/drawingml/2006/main">
              <a:graphicData uri="http://schemas.openxmlformats.org/drawingml/2006/picture">
                <pic:pic xmlns:pic="http://schemas.openxmlformats.org/drawingml/2006/picture">
                  <pic:nvPicPr>
                    <pic:cNvPr id="238"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20" w:right="548" w:bottom="206" w:left="1402"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39" name="Picture"/>
                  <wp:cNvGraphicFramePr/>
                  <a:graphic xmlns:a="http://schemas.openxmlformats.org/drawingml/2006/main">
                    <a:graphicData uri="http://schemas.openxmlformats.org/drawingml/2006/picture">
                      <pic:pic xmlns:pic="http://schemas.openxmlformats.org/drawingml/2006/picture">
                        <pic:nvPicPr>
                          <pic:cNvPr id="240"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after="371"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tbl>
      <w:tblPr>
        <w:tblW w:w="0" w:type="auto"/>
        <w:tblInd w:w="784" w:type="dxa"/>
        <w:tblLayout w:type="fixed"/>
        <w:tblCellMar>
          <w:left w:w="0" w:type="dxa"/>
          <w:right w:w="0" w:type="dxa"/>
        </w:tblCellMar>
        <w:tblLook w:val="04A0"/>
      </w:tblPr>
      <w:tblGrid>
        <w:gridCol w:w="648"/>
        <w:gridCol w:w="936"/>
        <w:gridCol w:w="1027"/>
        <w:gridCol w:w="653"/>
        <w:gridCol w:w="614"/>
        <w:gridCol w:w="543"/>
        <w:gridCol w:w="537"/>
        <w:gridCol w:w="740"/>
        <w:gridCol w:w="720"/>
        <w:gridCol w:w="580"/>
        <w:gridCol w:w="682"/>
        <w:gridCol w:w="888"/>
        <w:gridCol w:w="802"/>
      </w:tblGrid>
      <w:tr w:rsidR="00C426D2">
        <w:tblPrEx>
          <w:tblCellMar>
            <w:top w:w="0" w:type="dxa"/>
            <w:bottom w:w="0" w:type="dxa"/>
          </w:tblCellMar>
        </w:tblPrEx>
        <w:trPr>
          <w:trHeight w:hRule="exact" w:val="58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72"/>
              <w:jc w:val="right"/>
              <w:textAlignment w:val="baseline"/>
              <w:rPr>
                <w:rFonts w:ascii="Arial" w:eastAsia="Arial" w:hAnsi="Arial"/>
                <w:b/>
                <w:color w:val="000000"/>
                <w:sz w:val="11"/>
                <w:lang w:val="es-ES"/>
              </w:rPr>
            </w:pPr>
            <w:r>
              <w:rPr>
                <w:rFonts w:ascii="Arial" w:eastAsia="Arial" w:hAnsi="Arial"/>
                <w:b/>
                <w:color w:val="000000"/>
                <w:sz w:val="11"/>
                <w:lang w:val="es-ES"/>
              </w:rPr>
              <w:t>Fecha</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Núm. factura</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left="67"/>
              <w:textAlignment w:val="baseline"/>
              <w:rPr>
                <w:rFonts w:ascii="Arial" w:eastAsia="Arial" w:hAnsi="Arial"/>
                <w:b/>
                <w:color w:val="000000"/>
                <w:spacing w:val="-7"/>
                <w:sz w:val="11"/>
                <w:lang w:val="es-ES"/>
              </w:rPr>
            </w:pPr>
            <w:r>
              <w:rPr>
                <w:rFonts w:ascii="Arial" w:eastAsia="Arial" w:hAnsi="Arial"/>
                <w:b/>
                <w:color w:val="000000"/>
                <w:spacing w:val="-7"/>
                <w:sz w:val="11"/>
                <w:lang w:val="es-ES"/>
              </w:rPr>
              <w:t>Entidad/proveedor</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77"/>
              <w:jc w:val="right"/>
              <w:textAlignment w:val="baseline"/>
              <w:rPr>
                <w:rFonts w:ascii="Arial" w:eastAsia="Arial" w:hAnsi="Arial"/>
                <w:b/>
                <w:color w:val="000000"/>
                <w:sz w:val="11"/>
                <w:lang w:val="es-ES"/>
              </w:rPr>
            </w:pPr>
            <w:r>
              <w:rPr>
                <w:rFonts w:ascii="Arial" w:eastAsia="Arial" w:hAnsi="Arial"/>
                <w:b/>
                <w:color w:val="000000"/>
                <w:sz w:val="11"/>
                <w:lang w:val="es-ES"/>
              </w:rPr>
              <w:t>NIF/DNI</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importe</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IGIC</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jc w:val="right"/>
              <w:textAlignment w:val="baseline"/>
              <w:rPr>
                <w:rFonts w:ascii="Arial" w:eastAsia="Arial" w:hAnsi="Arial"/>
                <w:b/>
                <w:color w:val="000000"/>
                <w:sz w:val="11"/>
                <w:lang w:val="es-ES"/>
              </w:rPr>
            </w:pPr>
            <w:r>
              <w:rPr>
                <w:rFonts w:ascii="Arial" w:eastAsia="Arial" w:hAnsi="Arial"/>
                <w:b/>
                <w:color w:val="000000"/>
                <w:sz w:val="11"/>
                <w:lang w:val="es-ES"/>
              </w:rPr>
              <w:t>IRPF</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Factura+ </w:t>
            </w:r>
            <w:r>
              <w:rPr>
                <w:rFonts w:ascii="Arial" w:eastAsia="Arial" w:hAnsi="Arial"/>
                <w:b/>
                <w:color w:val="000000"/>
                <w:sz w:val="11"/>
                <w:lang w:val="es-ES"/>
              </w:rPr>
              <w:br/>
              <w:t>IGIC-IRPF</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Total, </w:t>
            </w:r>
            <w:r>
              <w:rPr>
                <w:rFonts w:ascii="Arial" w:eastAsia="Arial" w:hAnsi="Arial"/>
                <w:b/>
                <w:color w:val="000000"/>
                <w:sz w:val="11"/>
                <w:lang w:val="es-ES"/>
              </w:rPr>
              <w:br/>
              <w:t>factura</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9" w:line="115" w:lineRule="exact"/>
              <w:ind w:right="32"/>
              <w:jc w:val="right"/>
              <w:textAlignment w:val="baseline"/>
              <w:rPr>
                <w:rFonts w:ascii="Arial" w:eastAsia="Arial" w:hAnsi="Arial"/>
                <w:b/>
                <w:color w:val="000000"/>
                <w:sz w:val="11"/>
                <w:lang w:val="es-ES"/>
              </w:rPr>
            </w:pPr>
            <w:r>
              <w:rPr>
                <w:rFonts w:ascii="Arial" w:eastAsia="Arial" w:hAnsi="Arial"/>
                <w:b/>
                <w:color w:val="000000"/>
                <w:sz w:val="11"/>
                <w:lang w:val="es-ES"/>
              </w:rPr>
              <w:t>Modelo</w:t>
            </w:r>
          </w:p>
          <w:p w:rsidR="00C426D2" w:rsidRDefault="00740A46">
            <w:pPr>
              <w:spacing w:line="111" w:lineRule="exact"/>
              <w:ind w:right="32"/>
              <w:jc w:val="right"/>
              <w:textAlignment w:val="baseline"/>
              <w:rPr>
                <w:rFonts w:ascii="Arial" w:eastAsia="Arial" w:hAnsi="Arial"/>
                <w:b/>
                <w:color w:val="000000"/>
                <w:sz w:val="11"/>
                <w:lang w:val="es-ES"/>
              </w:rPr>
            </w:pPr>
            <w:r>
              <w:rPr>
                <w:rFonts w:ascii="Arial" w:eastAsia="Arial" w:hAnsi="Arial"/>
                <w:b/>
                <w:color w:val="000000"/>
                <w:sz w:val="11"/>
                <w:lang w:val="es-ES"/>
              </w:rPr>
              <w:t>115</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ind w:left="144" w:firstLine="72"/>
              <w:textAlignment w:val="baseline"/>
              <w:rPr>
                <w:rFonts w:ascii="Arial" w:eastAsia="Arial" w:hAnsi="Arial"/>
                <w:b/>
                <w:color w:val="000000"/>
                <w:spacing w:val="-4"/>
                <w:sz w:val="11"/>
                <w:lang w:val="es-ES"/>
              </w:rPr>
            </w:pPr>
            <w:r>
              <w:rPr>
                <w:rFonts w:ascii="Arial" w:eastAsia="Arial" w:hAnsi="Arial"/>
                <w:b/>
                <w:color w:val="000000"/>
                <w:spacing w:val="-4"/>
                <w:sz w:val="11"/>
                <w:lang w:val="es-ES"/>
              </w:rPr>
              <w:t>Total, justificado</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4"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justificante </w:t>
            </w:r>
            <w:r>
              <w:rPr>
                <w:rFonts w:ascii="Arial" w:eastAsia="Arial" w:hAnsi="Arial"/>
                <w:b/>
                <w:color w:val="000000"/>
                <w:sz w:val="11"/>
                <w:lang w:val="es-ES"/>
              </w:rPr>
              <w:br/>
              <w:t>pago</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14" w:lineRule="exact"/>
              <w:ind w:right="173"/>
              <w:jc w:val="right"/>
              <w:textAlignment w:val="baseline"/>
              <w:rPr>
                <w:rFonts w:ascii="Arial" w:eastAsia="Arial" w:hAnsi="Arial"/>
                <w:b/>
                <w:color w:val="000000"/>
                <w:sz w:val="11"/>
                <w:lang w:val="es-ES"/>
              </w:rPr>
            </w:pPr>
            <w:r>
              <w:rPr>
                <w:rFonts w:ascii="Arial" w:eastAsia="Arial" w:hAnsi="Arial"/>
                <w:b/>
                <w:color w:val="000000"/>
                <w:sz w:val="11"/>
                <w:lang w:val="es-ES"/>
              </w:rPr>
              <w:t>Concepto</w:t>
            </w:r>
          </w:p>
        </w:tc>
      </w:tr>
      <w:tr w:rsidR="00C426D2">
        <w:tblPrEx>
          <w:tblCellMar>
            <w:top w:w="0" w:type="dxa"/>
            <w:bottom w:w="0" w:type="dxa"/>
          </w:tblCellMar>
        </w:tblPrEx>
        <w:trPr>
          <w:trHeight w:hRule="exact" w:val="57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4"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30/12/2024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24 1870</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6" w:line="114" w:lineRule="exact"/>
              <w:ind w:left="72"/>
              <w:textAlignment w:val="baseline"/>
              <w:rPr>
                <w:rFonts w:ascii="Arial" w:eastAsia="Arial" w:hAnsi="Arial"/>
                <w:color w:val="000000"/>
                <w:sz w:val="11"/>
                <w:lang w:val="es-ES"/>
              </w:rPr>
            </w:pPr>
            <w:r>
              <w:rPr>
                <w:rFonts w:ascii="Arial" w:eastAsia="Arial" w:hAnsi="Arial"/>
                <w:color w:val="000000"/>
                <w:sz w:val="11"/>
                <w:lang w:val="es-ES"/>
              </w:rPr>
              <w:t>Imprenta Papelería Sureste S.L.U.</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4" w:lineRule="exact"/>
              <w:ind w:right="77"/>
              <w:jc w:val="right"/>
              <w:textAlignment w:val="baseline"/>
              <w:rPr>
                <w:rFonts w:ascii="Arial" w:eastAsia="Arial" w:hAnsi="Arial"/>
                <w:color w:val="000000"/>
                <w:sz w:val="11"/>
                <w:lang w:val="es-ES"/>
              </w:rPr>
            </w:pPr>
            <w:r>
              <w:rPr>
                <w:rFonts w:ascii="Arial" w:eastAsia="Arial" w:hAnsi="Arial"/>
                <w:color w:val="000000"/>
                <w:sz w:val="11"/>
                <w:lang w:val="es-ES"/>
              </w:rPr>
              <w:t>B76065333</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656,85 €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45,98 €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4" w:lineRule="exact"/>
              <w:jc w:val="right"/>
              <w:textAlignment w:val="baseline"/>
              <w:rPr>
                <w:rFonts w:ascii="Arial" w:eastAsia="Arial" w:hAnsi="Arial"/>
                <w:color w:val="000000"/>
                <w:sz w:val="11"/>
                <w:lang w:val="es-ES"/>
              </w:rPr>
            </w:pPr>
            <w:r>
              <w:rPr>
                <w:rFonts w:ascii="Arial" w:eastAsia="Arial" w:hAnsi="Arial"/>
                <w:color w:val="000000"/>
                <w:sz w:val="11"/>
                <w:lang w:val="es-ES"/>
              </w:rPr>
              <w:t>0,00 €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4"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702,83 €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4" w:lineRule="exact"/>
              <w:ind w:left="196"/>
              <w:textAlignment w:val="baseline"/>
              <w:rPr>
                <w:rFonts w:ascii="Arial" w:eastAsia="Arial" w:hAnsi="Arial"/>
                <w:color w:val="000000"/>
                <w:sz w:val="11"/>
                <w:lang w:val="es-ES"/>
              </w:rPr>
            </w:pPr>
            <w:r>
              <w:rPr>
                <w:rFonts w:ascii="Arial" w:eastAsia="Arial" w:hAnsi="Arial"/>
                <w:color w:val="000000"/>
                <w:sz w:val="11"/>
                <w:lang w:val="es-ES"/>
              </w:rPr>
              <w:t>702,83 €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4" w:lineRule="exact"/>
              <w:ind w:right="32"/>
              <w:jc w:val="right"/>
              <w:textAlignment w:val="baseline"/>
              <w:rPr>
                <w:rFonts w:ascii="Arial" w:eastAsia="Arial" w:hAnsi="Arial"/>
                <w:color w:val="000000"/>
                <w:sz w:val="11"/>
                <w:lang w:val="es-ES"/>
              </w:rPr>
            </w:pPr>
            <w:r>
              <w:rPr>
                <w:rFonts w:ascii="Arial" w:eastAsia="Arial" w:hAnsi="Arial"/>
                <w:color w:val="000000"/>
                <w:sz w:val="11"/>
                <w:lang w:val="es-ES"/>
              </w:rPr>
              <w:t>0,00 €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14"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702,83 €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4" w:line="115" w:lineRule="exact"/>
              <w:ind w:left="72"/>
              <w:textAlignment w:val="baseline"/>
              <w:rPr>
                <w:rFonts w:ascii="Arial" w:eastAsia="Arial" w:hAnsi="Arial"/>
                <w:color w:val="000000"/>
                <w:sz w:val="11"/>
                <w:lang w:val="es-ES"/>
              </w:rPr>
            </w:pPr>
            <w:r>
              <w:rPr>
                <w:rFonts w:ascii="Arial" w:eastAsia="Arial" w:hAnsi="Arial"/>
                <w:color w:val="000000"/>
                <w:sz w:val="11"/>
                <w:lang w:val="es-ES"/>
              </w:rPr>
              <w:t>Transferencia fecha</w:t>
            </w:r>
          </w:p>
          <w:p w:rsidR="00C426D2" w:rsidRDefault="00740A46">
            <w:pPr>
              <w:spacing w:line="111" w:lineRule="exact"/>
              <w:ind w:left="72"/>
              <w:textAlignment w:val="baseline"/>
              <w:rPr>
                <w:rFonts w:ascii="Arial" w:eastAsia="Arial" w:hAnsi="Arial"/>
                <w:color w:val="000000"/>
                <w:sz w:val="11"/>
                <w:lang w:val="es-ES"/>
              </w:rPr>
            </w:pPr>
            <w:r>
              <w:rPr>
                <w:rFonts w:ascii="Arial" w:eastAsia="Arial" w:hAnsi="Arial"/>
                <w:color w:val="000000"/>
                <w:sz w:val="11"/>
                <w:lang w:val="es-ES"/>
              </w:rPr>
              <w:t>30/12/2024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6"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Material </w:t>
            </w:r>
            <w:r>
              <w:rPr>
                <w:rFonts w:ascii="Arial" w:eastAsia="Arial" w:hAnsi="Arial"/>
                <w:color w:val="000000"/>
                <w:sz w:val="11"/>
                <w:lang w:val="es-ES"/>
              </w:rPr>
              <w:br/>
              <w:t>oficina</w:t>
            </w:r>
          </w:p>
        </w:tc>
      </w:tr>
      <w:tr w:rsidR="00C426D2">
        <w:tblPrEx>
          <w:tblCellMar>
            <w:top w:w="0" w:type="dxa"/>
            <w:bottom w:w="0" w:type="dxa"/>
          </w:tblCellMar>
        </w:tblPrEx>
        <w:trPr>
          <w:trHeight w:hRule="exact" w:val="460"/>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5"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30/11/2024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5"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1636</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0" w:line="115" w:lineRule="exact"/>
              <w:ind w:left="72"/>
              <w:textAlignment w:val="baseline"/>
              <w:rPr>
                <w:rFonts w:ascii="Arial" w:eastAsia="Arial" w:hAnsi="Arial"/>
                <w:color w:val="000000"/>
                <w:sz w:val="11"/>
                <w:lang w:val="es-ES"/>
              </w:rPr>
            </w:pPr>
            <w:r>
              <w:rPr>
                <w:rFonts w:ascii="Arial" w:eastAsia="Arial" w:hAnsi="Arial"/>
                <w:color w:val="000000"/>
                <w:sz w:val="11"/>
                <w:lang w:val="es-ES"/>
              </w:rPr>
              <w:t>Asesoría Surase, S.Coop</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5" w:line="115" w:lineRule="exact"/>
              <w:ind w:right="77"/>
              <w:jc w:val="right"/>
              <w:textAlignment w:val="baseline"/>
              <w:rPr>
                <w:rFonts w:ascii="Arial" w:eastAsia="Arial" w:hAnsi="Arial"/>
                <w:color w:val="000000"/>
                <w:sz w:val="11"/>
                <w:lang w:val="es-ES"/>
              </w:rPr>
            </w:pPr>
            <w:r>
              <w:rPr>
                <w:rFonts w:ascii="Arial" w:eastAsia="Arial" w:hAnsi="Arial"/>
                <w:color w:val="000000"/>
                <w:sz w:val="11"/>
                <w:lang w:val="es-ES"/>
              </w:rPr>
              <w:t>F76267962</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5"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373,83 €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5"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26,17 €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5" w:line="115" w:lineRule="exact"/>
              <w:jc w:val="right"/>
              <w:textAlignment w:val="baseline"/>
              <w:rPr>
                <w:rFonts w:ascii="Arial" w:eastAsia="Arial" w:hAnsi="Arial"/>
                <w:color w:val="000000"/>
                <w:sz w:val="11"/>
                <w:lang w:val="es-ES"/>
              </w:rPr>
            </w:pPr>
            <w:r>
              <w:rPr>
                <w:rFonts w:ascii="Arial" w:eastAsia="Arial" w:hAnsi="Arial"/>
                <w:color w:val="000000"/>
                <w:sz w:val="11"/>
                <w:lang w:val="es-ES"/>
              </w:rPr>
              <w:t>0,00 €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5" w:line="115"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400,00 €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5" w:line="115" w:lineRule="exact"/>
              <w:ind w:left="196"/>
              <w:textAlignment w:val="baseline"/>
              <w:rPr>
                <w:rFonts w:ascii="Arial" w:eastAsia="Arial" w:hAnsi="Arial"/>
                <w:color w:val="000000"/>
                <w:sz w:val="11"/>
                <w:lang w:val="es-ES"/>
              </w:rPr>
            </w:pPr>
            <w:r>
              <w:rPr>
                <w:rFonts w:ascii="Arial" w:eastAsia="Arial" w:hAnsi="Arial"/>
                <w:color w:val="000000"/>
                <w:sz w:val="11"/>
                <w:lang w:val="es-ES"/>
              </w:rPr>
              <w:t>400,00 €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5" w:line="115" w:lineRule="exact"/>
              <w:ind w:right="32"/>
              <w:jc w:val="right"/>
              <w:textAlignment w:val="baseline"/>
              <w:rPr>
                <w:rFonts w:ascii="Arial" w:eastAsia="Arial" w:hAnsi="Arial"/>
                <w:color w:val="000000"/>
                <w:sz w:val="11"/>
                <w:lang w:val="es-ES"/>
              </w:rPr>
            </w:pPr>
            <w:r>
              <w:rPr>
                <w:rFonts w:ascii="Arial" w:eastAsia="Arial" w:hAnsi="Arial"/>
                <w:color w:val="000000"/>
                <w:sz w:val="11"/>
                <w:lang w:val="es-ES"/>
              </w:rPr>
              <w:t>0,00 €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5" w:line="115" w:lineRule="exact"/>
              <w:ind w:right="62"/>
              <w:jc w:val="right"/>
              <w:textAlignment w:val="baseline"/>
              <w:rPr>
                <w:rFonts w:ascii="Arial" w:eastAsia="Arial" w:hAnsi="Arial"/>
                <w:color w:val="000000"/>
                <w:sz w:val="11"/>
                <w:lang w:val="es-ES"/>
              </w:rPr>
            </w:pPr>
            <w:r>
              <w:rPr>
                <w:rFonts w:ascii="Arial" w:eastAsia="Arial" w:hAnsi="Arial"/>
                <w:color w:val="000000"/>
                <w:sz w:val="11"/>
                <w:lang w:val="es-ES"/>
              </w:rPr>
              <w:t>400,00 €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15" w:line="115" w:lineRule="exact"/>
              <w:ind w:left="72"/>
              <w:textAlignment w:val="baseline"/>
              <w:rPr>
                <w:rFonts w:ascii="Arial" w:eastAsia="Arial" w:hAnsi="Arial"/>
                <w:color w:val="000000"/>
                <w:spacing w:val="-4"/>
                <w:sz w:val="11"/>
                <w:lang w:val="es-ES"/>
              </w:rPr>
            </w:pPr>
            <w:r>
              <w:rPr>
                <w:rFonts w:ascii="Arial" w:eastAsia="Arial" w:hAnsi="Arial"/>
                <w:color w:val="000000"/>
                <w:spacing w:val="-4"/>
                <w:sz w:val="11"/>
                <w:lang w:val="es-ES"/>
              </w:rPr>
              <w:t>Movimiento Bancario de fecha12/12/2024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0" w:line="115" w:lineRule="exact"/>
              <w:ind w:left="72"/>
              <w:textAlignment w:val="baseline"/>
              <w:rPr>
                <w:rFonts w:ascii="Arial" w:eastAsia="Arial" w:hAnsi="Arial"/>
                <w:color w:val="000000"/>
                <w:sz w:val="11"/>
                <w:lang w:val="es-ES"/>
              </w:rPr>
            </w:pPr>
            <w:r>
              <w:rPr>
                <w:rFonts w:ascii="Arial" w:eastAsia="Arial" w:hAnsi="Arial"/>
                <w:color w:val="000000"/>
                <w:sz w:val="11"/>
                <w:lang w:val="es-ES"/>
              </w:rPr>
              <w:t>Retenciones Asesoría</w:t>
            </w:r>
          </w:p>
        </w:tc>
      </w:tr>
      <w:tr w:rsidR="00C426D2">
        <w:tblPrEx>
          <w:tblCellMar>
            <w:top w:w="0" w:type="dxa"/>
            <w:bottom w:w="0" w:type="dxa"/>
          </w:tblCellMar>
        </w:tblPrEx>
        <w:trPr>
          <w:trHeight w:hRule="exact" w:val="269"/>
        </w:trPr>
        <w:tc>
          <w:tcPr>
            <w:tcW w:w="3878" w:type="dxa"/>
            <w:gridSpan w:val="5"/>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53" w:line="106" w:lineRule="exact"/>
              <w:jc w:val="center"/>
              <w:textAlignment w:val="baseline"/>
              <w:rPr>
                <w:rFonts w:ascii="Arial" w:eastAsia="Arial" w:hAnsi="Arial"/>
                <w:b/>
                <w:color w:val="000000"/>
                <w:sz w:val="11"/>
                <w:lang w:val="es-ES"/>
              </w:rPr>
            </w:pPr>
            <w:r>
              <w:rPr>
                <w:rFonts w:ascii="Arial" w:eastAsia="Arial" w:hAnsi="Arial"/>
                <w:b/>
                <w:color w:val="000000"/>
                <w:sz w:val="11"/>
                <w:lang w:val="es-ES"/>
              </w:rPr>
              <w:t>Total, de gastos</w:t>
            </w:r>
          </w:p>
        </w:tc>
        <w:tc>
          <w:tcPr>
            <w:tcW w:w="54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37"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740"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982" w:type="dxa"/>
            <w:gridSpan w:val="3"/>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53" w:line="106" w:lineRule="exact"/>
              <w:ind w:left="646"/>
              <w:textAlignment w:val="baseline"/>
              <w:rPr>
                <w:rFonts w:ascii="Arial" w:eastAsia="Arial" w:hAnsi="Arial"/>
                <w:color w:val="000000"/>
                <w:sz w:val="11"/>
                <w:lang w:val="es-ES"/>
              </w:rPr>
            </w:pPr>
            <w:r>
              <w:rPr>
                <w:rFonts w:ascii="Arial" w:eastAsia="Arial" w:hAnsi="Arial"/>
                <w:color w:val="000000"/>
                <w:sz w:val="11"/>
                <w:lang w:val="es-ES"/>
              </w:rPr>
              <w:t>13.692,11 €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C426D2">
      <w:pPr>
        <w:spacing w:after="253" w:line="20" w:lineRule="exact"/>
      </w:pPr>
    </w:p>
    <w:tbl>
      <w:tblPr>
        <w:tblW w:w="0" w:type="auto"/>
        <w:tblInd w:w="756" w:type="dxa"/>
        <w:tblLayout w:type="fixed"/>
        <w:tblCellMar>
          <w:left w:w="0" w:type="dxa"/>
          <w:right w:w="0" w:type="dxa"/>
        </w:tblCellMar>
        <w:tblLook w:val="04A0"/>
      </w:tblPr>
      <w:tblGrid>
        <w:gridCol w:w="9099"/>
        <w:gridCol w:w="20"/>
        <w:gridCol w:w="20"/>
        <w:gridCol w:w="995"/>
      </w:tblGrid>
      <w:tr w:rsidR="00C426D2">
        <w:tblPrEx>
          <w:tblCellMar>
            <w:top w:w="0" w:type="dxa"/>
            <w:bottom w:w="0" w:type="dxa"/>
          </w:tblCellMar>
        </w:tblPrEx>
        <w:trPr>
          <w:trHeight w:hRule="exact" w:val="1080"/>
        </w:trPr>
        <w:tc>
          <w:tcPr>
            <w:tcW w:w="9099" w:type="dxa"/>
            <w:tcBorders>
              <w:top w:val="none" w:sz="0" w:space="0" w:color="020000"/>
              <w:left w:val="none" w:sz="0" w:space="0" w:color="000000"/>
              <w:bottom w:val="double" w:sz="7" w:space="0" w:color="000000"/>
              <w:right w:val="none" w:sz="0" w:space="0" w:color="000000"/>
            </w:tcBorders>
          </w:tcPr>
          <w:p w:rsidR="00C426D2" w:rsidRDefault="00740A46">
            <w:pPr>
              <w:spacing w:line="247" w:lineRule="exact"/>
              <w:ind w:left="72" w:right="288" w:firstLine="720"/>
              <w:textAlignment w:val="baseline"/>
              <w:rPr>
                <w:rFonts w:ascii="Arial" w:eastAsia="Arial" w:hAnsi="Arial"/>
                <w:color w:val="000000"/>
                <w:lang w:val="es-ES"/>
              </w:rPr>
            </w:pPr>
            <w:r>
              <w:rPr>
                <w:rFonts w:ascii="Arial" w:eastAsia="Arial" w:hAnsi="Arial"/>
                <w:color w:val="000000"/>
                <w:lang w:val="es-ES"/>
              </w:rPr>
              <w:t>Teniendo en cuenta el informe suscrito por la Sra. Interventora General, cuyo tenor literal es el siguiente:</w:t>
            </w:r>
          </w:p>
          <w:p w:rsidR="00C426D2" w:rsidRDefault="00740A46">
            <w:pPr>
              <w:spacing w:before="109" w:after="205" w:line="262" w:lineRule="exact"/>
              <w:jc w:val="center"/>
              <w:textAlignment w:val="baseline"/>
              <w:rPr>
                <w:rFonts w:ascii="Arial" w:eastAsia="Arial" w:hAnsi="Arial"/>
                <w:color w:val="000000"/>
                <w:sz w:val="28"/>
                <w:u w:val="single"/>
                <w:lang w:val="es-ES"/>
              </w:rPr>
            </w:pPr>
            <w:r>
              <w:rPr>
                <w:rFonts w:ascii="Arial" w:eastAsia="Arial" w:hAnsi="Arial"/>
                <w:color w:val="000000"/>
                <w:sz w:val="28"/>
                <w:u w:val="single"/>
                <w:lang w:val="es-ES"/>
              </w:rPr>
              <w:t>“</w:t>
            </w:r>
            <w:r>
              <w:rPr>
                <w:rFonts w:ascii="Arial" w:eastAsia="Arial" w:hAnsi="Arial"/>
                <w:b/>
                <w:i/>
                <w:color w:val="000000"/>
                <w:sz w:val="20"/>
                <w:u w:val="single"/>
                <w:lang w:val="es-ES"/>
              </w:rPr>
              <w:t xml:space="preserve">INFORME DE FISCALIZACIÓN PREVIA LIMITADA </w:t>
            </w:r>
          </w:p>
        </w:tc>
        <w:tc>
          <w:tcPr>
            <w:tcW w:w="5" w:type="dxa"/>
            <w:tcBorders>
              <w:top w:val="none" w:sz="0" w:space="0" w:color="000000"/>
              <w:left w:val="none" w:sz="0" w:space="0" w:color="000000"/>
              <w:bottom w:val="double" w:sz="7" w:space="0" w:color="000000"/>
              <w:right w:val="none" w:sz="0" w:space="0" w:color="000000"/>
            </w:tcBorders>
          </w:tcPr>
          <w:p w:rsidR="00C426D2" w:rsidRDefault="00C426D2"/>
        </w:tc>
        <w:tc>
          <w:tcPr>
            <w:tcW w:w="5" w:type="dxa"/>
            <w:tcBorders>
              <w:top w:val="none" w:sz="0" w:space="0" w:color="000000"/>
              <w:left w:val="none" w:sz="0" w:space="0" w:color="000000"/>
              <w:bottom w:val="none" w:sz="0" w:space="0" w:color="000000"/>
              <w:right w:val="none" w:sz="0" w:space="0" w:color="000000"/>
            </w:tcBorders>
          </w:tcPr>
          <w:p w:rsidR="00C426D2" w:rsidRDefault="00C426D2"/>
        </w:tc>
        <w:tc>
          <w:tcPr>
            <w:tcW w:w="995" w:type="dxa"/>
            <w:vMerge w:val="restart"/>
            <w:tcBorders>
              <w:top w:val="none" w:sz="0" w:space="0" w:color="000000"/>
              <w:left w:val="none" w:sz="0" w:space="0" w:color="000000"/>
              <w:bottom w:val="single" w:sz="0" w:space="0" w:color="000000"/>
              <w:right w:val="none" w:sz="0" w:space="0" w:color="000000"/>
            </w:tcBorders>
            <w:textDirection w:val="btLr"/>
          </w:tcPr>
          <w:p w:rsidR="00C426D2" w:rsidRDefault="00740A46">
            <w:pPr>
              <w:spacing w:before="337" w:line="278" w:lineRule="exact"/>
              <w:ind w:left="648"/>
              <w:textAlignment w:val="baseline"/>
              <w:rPr>
                <w:rFonts w:ascii="Tahoma" w:eastAsia="Tahoma" w:hAnsi="Tahoma"/>
                <w:b/>
                <w:color w:val="000000"/>
                <w:sz w:val="32"/>
                <w:lang w:val="es-ES"/>
              </w:rPr>
            </w:pPr>
            <w:r>
              <w:rPr>
                <w:rFonts w:ascii="Tahoma" w:eastAsia="Tahoma" w:hAnsi="Tahoma"/>
                <w:b/>
                <w:color w:val="000000"/>
                <w:sz w:val="32"/>
                <w:lang w:val="es-ES"/>
              </w:rPr>
              <w:t>ACTA DEL PLENO</w:t>
            </w:r>
          </w:p>
          <w:p w:rsidR="00C426D2" w:rsidRDefault="00740A46">
            <w:pPr>
              <w:spacing w:before="62" w:after="139" w:line="178" w:lineRule="exact"/>
              <w:ind w:left="648"/>
              <w:textAlignment w:val="baseline"/>
              <w:rPr>
                <w:rFonts w:ascii="Tahoma" w:eastAsia="Tahoma" w:hAnsi="Tahoma"/>
                <w:b/>
                <w:color w:val="000000"/>
                <w:spacing w:val="-4"/>
                <w:sz w:val="16"/>
                <w:lang w:val="es-ES"/>
              </w:rPr>
            </w:pPr>
            <w:r>
              <w:rPr>
                <w:rFonts w:ascii="Tahoma" w:eastAsia="Tahoma" w:hAnsi="Tahoma"/>
                <w:b/>
                <w:color w:val="000000"/>
                <w:spacing w:val="-4"/>
                <w:sz w:val="16"/>
                <w:lang w:val="es-ES"/>
              </w:rPr>
              <w:t>Número: 2025-0004 Fecha: 10/04/2025</w:t>
            </w:r>
          </w:p>
        </w:tc>
      </w:tr>
      <w:tr w:rsidR="00C426D2">
        <w:tblPrEx>
          <w:tblCellMar>
            <w:top w:w="0" w:type="dxa"/>
            <w:bottom w:w="0" w:type="dxa"/>
          </w:tblCellMar>
        </w:tblPrEx>
        <w:trPr>
          <w:trHeight w:hRule="exact" w:val="96"/>
        </w:trPr>
        <w:tc>
          <w:tcPr>
            <w:tcW w:w="9099" w:type="dxa"/>
            <w:tcBorders>
              <w:top w:val="double" w:sz="7" w:space="0" w:color="000000"/>
              <w:left w:val="none" w:sz="0" w:space="0" w:color="000000"/>
              <w:bottom w:val="single" w:sz="9" w:space="0" w:color="000000"/>
              <w:right w:val="none" w:sz="0" w:space="0" w:color="000000"/>
            </w:tcBorders>
          </w:tcPr>
          <w:p w:rsidR="00C426D2" w:rsidRDefault="00C426D2"/>
        </w:tc>
        <w:tc>
          <w:tcPr>
            <w:tcW w:w="5" w:type="dxa"/>
            <w:tcBorders>
              <w:top w:val="double" w:sz="7" w:space="0" w:color="000000"/>
              <w:left w:val="none" w:sz="0" w:space="0" w:color="000000"/>
              <w:bottom w:val="single" w:sz="9" w:space="0" w:color="000000"/>
              <w:right w:val="none" w:sz="0" w:space="0" w:color="000000"/>
            </w:tcBorders>
          </w:tcPr>
          <w:p w:rsidR="00C426D2" w:rsidRDefault="00C426D2"/>
        </w:tc>
        <w:tc>
          <w:tcPr>
            <w:tcW w:w="5" w:type="dxa"/>
            <w:tcBorders>
              <w:top w:val="none" w:sz="0" w:space="0" w:color="000000"/>
              <w:left w:val="none" w:sz="0" w:space="0" w:color="000000"/>
              <w:bottom w:val="single" w:sz="9" w:space="0" w:color="000000"/>
              <w:right w:val="none" w:sz="0" w:space="0" w:color="000000"/>
            </w:tcBorders>
          </w:tcPr>
          <w:p w:rsidR="00C426D2" w:rsidRDefault="00C426D2"/>
        </w:tc>
        <w:tc>
          <w:tcPr>
            <w:tcW w:w="995" w:type="dxa"/>
            <w:vMerge/>
            <w:tcBorders>
              <w:top w:val="single" w:sz="0" w:space="0" w:color="000000"/>
              <w:left w:val="none" w:sz="0" w:space="0" w:color="000000"/>
              <w:bottom w:val="single" w:sz="0" w:space="0" w:color="000000"/>
              <w:right w:val="none" w:sz="0" w:space="0" w:color="000000"/>
            </w:tcBorders>
            <w:textDirection w:val="btLr"/>
          </w:tcPr>
          <w:p w:rsidR="00C426D2" w:rsidRDefault="00C426D2"/>
        </w:tc>
      </w:tr>
      <w:tr w:rsidR="00C426D2">
        <w:tblPrEx>
          <w:tblCellMar>
            <w:top w:w="0" w:type="dxa"/>
            <w:bottom w:w="0" w:type="dxa"/>
          </w:tblCellMar>
        </w:tblPrEx>
        <w:trPr>
          <w:trHeight w:hRule="exact" w:val="821"/>
        </w:trPr>
        <w:tc>
          <w:tcPr>
            <w:tcW w:w="9104" w:type="dxa"/>
            <w:gridSpan w:val="2"/>
            <w:tcBorders>
              <w:top w:val="single" w:sz="9" w:space="0" w:color="000000"/>
              <w:left w:val="none" w:sz="0" w:space="0" w:color="000000"/>
              <w:bottom w:val="double" w:sz="5" w:space="0" w:color="000000"/>
              <w:right w:val="none" w:sz="0" w:space="0" w:color="000000"/>
            </w:tcBorders>
          </w:tcPr>
          <w:p w:rsidR="00C426D2" w:rsidRDefault="00740A46">
            <w:pPr>
              <w:spacing w:line="233" w:lineRule="exact"/>
              <w:textAlignment w:val="baseline"/>
              <w:rPr>
                <w:rFonts w:ascii="Arial" w:eastAsia="Arial" w:hAnsi="Arial"/>
                <w:b/>
                <w:i/>
                <w:color w:val="000000"/>
                <w:sz w:val="20"/>
                <w:lang w:val="es-ES"/>
              </w:rPr>
            </w:pPr>
            <w:r>
              <w:rPr>
                <w:rFonts w:ascii="Arial" w:eastAsia="Arial" w:hAnsi="Arial"/>
                <w:b/>
                <w:i/>
                <w:color w:val="000000"/>
                <w:sz w:val="20"/>
                <w:lang w:val="es-ES"/>
              </w:rPr>
              <w:t>ASUNTO: Cuenta justificativa de las Dotaciones Económicas asignadas a los Grupos Políticos</w:t>
            </w:r>
          </w:p>
          <w:p w:rsidR="00C426D2" w:rsidRDefault="00740A46">
            <w:pPr>
              <w:spacing w:before="2" w:line="233" w:lineRule="exact"/>
              <w:textAlignment w:val="baseline"/>
              <w:rPr>
                <w:rFonts w:ascii="Arial" w:eastAsia="Arial" w:hAnsi="Arial"/>
                <w:b/>
                <w:i/>
                <w:color w:val="000000"/>
                <w:sz w:val="20"/>
                <w:lang w:val="es-ES"/>
              </w:rPr>
            </w:pPr>
            <w:r>
              <w:rPr>
                <w:rFonts w:ascii="Arial" w:eastAsia="Arial" w:hAnsi="Arial"/>
                <w:b/>
                <w:i/>
                <w:color w:val="000000"/>
                <w:sz w:val="20"/>
                <w:lang w:val="es-ES"/>
              </w:rPr>
              <w:t>Municipales: “GRUPO NUEVA CANARIAS-FRENTE AMPLIO CANARISTA”.</w:t>
            </w:r>
          </w:p>
          <w:p w:rsidR="00C426D2" w:rsidRDefault="00740A46">
            <w:pPr>
              <w:spacing w:after="103" w:line="231" w:lineRule="exact"/>
              <w:textAlignment w:val="baseline"/>
              <w:rPr>
                <w:rFonts w:ascii="Arial" w:eastAsia="Arial" w:hAnsi="Arial"/>
                <w:b/>
                <w:i/>
                <w:color w:val="000000"/>
                <w:sz w:val="20"/>
                <w:lang w:val="es-ES"/>
              </w:rPr>
            </w:pPr>
            <w:r>
              <w:rPr>
                <w:rFonts w:ascii="Arial" w:eastAsia="Arial" w:hAnsi="Arial"/>
                <w:b/>
                <w:i/>
                <w:color w:val="000000"/>
                <w:sz w:val="20"/>
                <w:lang w:val="es-ES"/>
              </w:rPr>
              <w:t>(EJERCICIO 2024)</w:t>
            </w:r>
          </w:p>
        </w:tc>
        <w:tc>
          <w:tcPr>
            <w:tcW w:w="5" w:type="dxa"/>
            <w:tcBorders>
              <w:top w:val="single" w:sz="9" w:space="0" w:color="000000"/>
              <w:left w:val="none" w:sz="0" w:space="0" w:color="000000"/>
              <w:bottom w:val="none" w:sz="0" w:space="0" w:color="000000"/>
              <w:right w:val="none" w:sz="0" w:space="0" w:color="000000"/>
            </w:tcBorders>
          </w:tcPr>
          <w:p w:rsidR="00C426D2" w:rsidRDefault="00C426D2"/>
        </w:tc>
        <w:tc>
          <w:tcPr>
            <w:tcW w:w="995" w:type="dxa"/>
            <w:vMerge/>
            <w:tcBorders>
              <w:top w:val="single" w:sz="0" w:space="0" w:color="000000"/>
              <w:left w:val="none" w:sz="0" w:space="0" w:color="000000"/>
              <w:bottom w:val="single" w:sz="0" w:space="0" w:color="000000"/>
              <w:right w:val="none" w:sz="0" w:space="0" w:color="000000"/>
            </w:tcBorders>
            <w:textDirection w:val="btLr"/>
          </w:tcPr>
          <w:p w:rsidR="00C426D2" w:rsidRDefault="00C426D2"/>
        </w:tc>
      </w:tr>
      <w:tr w:rsidR="00C426D2">
        <w:tblPrEx>
          <w:tblCellMar>
            <w:top w:w="0" w:type="dxa"/>
            <w:bottom w:w="0" w:type="dxa"/>
          </w:tblCellMar>
        </w:tblPrEx>
        <w:trPr>
          <w:trHeight w:hRule="exact" w:val="101"/>
        </w:trPr>
        <w:tc>
          <w:tcPr>
            <w:tcW w:w="9099" w:type="dxa"/>
            <w:tcBorders>
              <w:top w:val="double" w:sz="5" w:space="0" w:color="000000"/>
              <w:left w:val="none" w:sz="0" w:space="0" w:color="000000"/>
              <w:bottom w:val="single" w:sz="9" w:space="0" w:color="000000"/>
              <w:right w:val="none" w:sz="0" w:space="0" w:color="000000"/>
            </w:tcBorders>
          </w:tcPr>
          <w:p w:rsidR="00C426D2" w:rsidRDefault="00C426D2"/>
        </w:tc>
        <w:tc>
          <w:tcPr>
            <w:tcW w:w="5" w:type="dxa"/>
            <w:tcBorders>
              <w:top w:val="none" w:sz="0" w:space="0" w:color="000000"/>
              <w:left w:val="none" w:sz="0" w:space="0" w:color="000000"/>
              <w:bottom w:val="single" w:sz="9" w:space="0" w:color="000000"/>
              <w:right w:val="none" w:sz="0" w:space="0" w:color="000000"/>
            </w:tcBorders>
          </w:tcPr>
          <w:p w:rsidR="00C426D2" w:rsidRDefault="00C426D2"/>
        </w:tc>
        <w:tc>
          <w:tcPr>
            <w:tcW w:w="5" w:type="dxa"/>
            <w:tcBorders>
              <w:top w:val="none" w:sz="0" w:space="0" w:color="000000"/>
              <w:left w:val="none" w:sz="0" w:space="0" w:color="000000"/>
              <w:bottom w:val="single" w:sz="9" w:space="0" w:color="000000"/>
              <w:right w:val="none" w:sz="0" w:space="0" w:color="000000"/>
            </w:tcBorders>
          </w:tcPr>
          <w:p w:rsidR="00C426D2" w:rsidRDefault="00C426D2"/>
        </w:tc>
        <w:tc>
          <w:tcPr>
            <w:tcW w:w="995" w:type="dxa"/>
            <w:vMerge/>
            <w:tcBorders>
              <w:top w:val="single" w:sz="0" w:space="0" w:color="000000"/>
              <w:left w:val="none" w:sz="0" w:space="0" w:color="000000"/>
              <w:bottom w:val="single" w:sz="0" w:space="0" w:color="000000"/>
              <w:right w:val="none" w:sz="0" w:space="0" w:color="000000"/>
            </w:tcBorders>
            <w:textDirection w:val="btLr"/>
          </w:tcPr>
          <w:p w:rsidR="00C426D2" w:rsidRDefault="00C426D2"/>
        </w:tc>
      </w:tr>
      <w:tr w:rsidR="00C426D2">
        <w:tblPrEx>
          <w:tblCellMar>
            <w:top w:w="0" w:type="dxa"/>
            <w:bottom w:w="0" w:type="dxa"/>
          </w:tblCellMar>
        </w:tblPrEx>
        <w:trPr>
          <w:trHeight w:hRule="exact" w:val="1860"/>
        </w:trPr>
        <w:tc>
          <w:tcPr>
            <w:tcW w:w="9109" w:type="dxa"/>
            <w:gridSpan w:val="3"/>
            <w:tcBorders>
              <w:top w:val="single" w:sz="9" w:space="0" w:color="000000"/>
              <w:left w:val="none" w:sz="0" w:space="0" w:color="000000"/>
              <w:bottom w:val="none" w:sz="0" w:space="0" w:color="000000"/>
              <w:right w:val="none" w:sz="0" w:space="0" w:color="000000"/>
            </w:tcBorders>
            <w:vAlign w:val="bottom"/>
          </w:tcPr>
          <w:p w:rsidR="00C426D2" w:rsidRDefault="00740A46">
            <w:pPr>
              <w:spacing w:before="245" w:line="229" w:lineRule="exact"/>
              <w:ind w:left="72" w:firstLine="720"/>
              <w:jc w:val="both"/>
              <w:textAlignment w:val="baseline"/>
              <w:rPr>
                <w:rFonts w:ascii="Arial" w:eastAsia="Arial" w:hAnsi="Arial"/>
                <w:i/>
                <w:color w:val="000000"/>
                <w:sz w:val="20"/>
                <w:lang w:val="es-ES"/>
              </w:rPr>
            </w:pPr>
            <w:r>
              <w:rPr>
                <w:rFonts w:ascii="Arial" w:eastAsia="Arial" w:hAnsi="Arial"/>
                <w:i/>
                <w:color w:val="000000"/>
                <w:sz w:val="20"/>
                <w:lang w:val="es-ES"/>
              </w:rPr>
              <w:t>Visto el expediente de referencia, y de conformidad con el artículo 214 del Real Decreto Legislativo 2/2004, de 5 de marzo, por el que se aprueba el Texto Refundido de la Ley Reguladora de las Haciendas Locales, y el artículo 7 y siguientes del Real Decret</w:t>
            </w:r>
            <w:r>
              <w:rPr>
                <w:rFonts w:ascii="Arial" w:eastAsia="Arial" w:hAnsi="Arial"/>
                <w:i/>
                <w:color w:val="000000"/>
                <w:sz w:val="20"/>
                <w:lang w:val="es-ES"/>
              </w:rPr>
              <w:t>o 424/2017, de 28 de abril, por el que se regula el régimen jurídico del control interno de las entidades del Sector Público Local; y en atención a las facultades recogidas en el artículo 4 del Real Decreto 128/2018, de 16 de marzo, por el que se regula el</w:t>
            </w:r>
            <w:r>
              <w:rPr>
                <w:rFonts w:ascii="Arial" w:eastAsia="Arial" w:hAnsi="Arial"/>
                <w:i/>
                <w:color w:val="000000"/>
                <w:sz w:val="20"/>
                <w:lang w:val="es-ES"/>
              </w:rPr>
              <w:t xml:space="preserve"> régimen jurídico de los funcionarios de Administración Local con habilitación de carácter nacional, se emite el siguiente,</w:t>
            </w:r>
          </w:p>
        </w:tc>
        <w:tc>
          <w:tcPr>
            <w:tcW w:w="995" w:type="dxa"/>
            <w:vMerge/>
            <w:tcBorders>
              <w:top w:val="single" w:sz="0" w:space="0" w:color="000000"/>
              <w:left w:val="none" w:sz="0" w:space="0" w:color="000000"/>
              <w:bottom w:val="none" w:sz="0" w:space="0" w:color="000000"/>
              <w:right w:val="none" w:sz="0" w:space="0" w:color="000000"/>
            </w:tcBorders>
            <w:textDirection w:val="btLr"/>
          </w:tcPr>
          <w:p w:rsidR="00C426D2" w:rsidRDefault="00C426D2"/>
        </w:tc>
      </w:tr>
    </w:tbl>
    <w:p w:rsidR="00C426D2" w:rsidRDefault="00C426D2">
      <w:pPr>
        <w:spacing w:before="251" w:after="300" w:line="233" w:lineRule="exact"/>
        <w:jc w:val="center"/>
        <w:textAlignment w:val="baseline"/>
        <w:rPr>
          <w:rFonts w:ascii="Arial" w:eastAsia="Arial" w:hAnsi="Arial"/>
          <w:b/>
          <w:i/>
          <w:color w:val="000000"/>
          <w:sz w:val="20"/>
          <w:lang w:val="es-ES"/>
        </w:rPr>
      </w:pPr>
      <w:r w:rsidRPr="00C426D2">
        <w:pict>
          <v:shape id="_x0000_s1210" type="#_x0000_t202" style="position:absolute;left:0;text-align:left;margin-left:512.9pt;margin-top:502.2pt;width:61.7pt;height:277.1pt;z-index:-251604480;mso-wrap-distance-left:0;mso-wrap-distance-right:0;mso-position-horizontal-relative:page;mso-position-vertical-relative:page" filled="f" stroked="f">
            <v:textbox style="layout-flow:vertical;mso-layout-flow-alt:bottom-to-top" inset="0,0,0,0">
              <w:txbxContent>
                <w:p w:rsidR="00C426D2" w:rsidRDefault="00740A46">
                  <w:pPr>
                    <w:spacing w:before="753"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79 de 129</w:t>
                  </w:r>
                </w:p>
              </w:txbxContent>
            </v:textbox>
            <w10:wrap type="square" anchorx="page" anchory="page"/>
          </v:shape>
        </w:pict>
      </w:r>
      <w:r w:rsidR="00740A46">
        <w:rPr>
          <w:rFonts w:ascii="Arial" w:eastAsia="Arial" w:hAnsi="Arial"/>
          <w:b/>
          <w:i/>
          <w:color w:val="000000"/>
          <w:sz w:val="20"/>
          <w:lang w:val="es-ES"/>
        </w:rPr>
        <w:t>INFORME</w:t>
      </w:r>
    </w:p>
    <w:p w:rsidR="00C426D2" w:rsidRDefault="00C426D2">
      <w:pPr>
        <w:spacing w:before="73" w:line="20" w:lineRule="exact"/>
      </w:pPr>
      <w:r w:rsidRPr="00C426D2">
        <w:pict>
          <v:line id="_x0000_s1209" style="position:absolute;z-index:251480576;mso-position-horizontal-relative:page;mso-position-vertical-relative:page" from="68.65pt,542.65pt" to="512.95pt,542.65pt" strokeweight="1.45pt">
            <w10:wrap anchorx="page" anchory="page"/>
          </v:line>
        </w:pict>
      </w:r>
    </w:p>
    <w:tbl>
      <w:tblPr>
        <w:tblW w:w="0" w:type="auto"/>
        <w:tblInd w:w="784" w:type="dxa"/>
        <w:tblLayout w:type="fixed"/>
        <w:tblCellMar>
          <w:left w:w="0" w:type="dxa"/>
          <w:right w:w="0" w:type="dxa"/>
        </w:tblCellMar>
        <w:tblLook w:val="04A0"/>
      </w:tblPr>
      <w:tblGrid>
        <w:gridCol w:w="3830"/>
        <w:gridCol w:w="4940"/>
      </w:tblGrid>
      <w:tr w:rsidR="00C426D2">
        <w:tblPrEx>
          <w:tblCellMar>
            <w:top w:w="0" w:type="dxa"/>
            <w:bottom w:w="0" w:type="dxa"/>
          </w:tblCellMar>
        </w:tblPrEx>
        <w:trPr>
          <w:trHeight w:hRule="exact" w:val="322"/>
        </w:trPr>
        <w:tc>
          <w:tcPr>
            <w:tcW w:w="8770" w:type="dxa"/>
            <w:gridSpan w:val="2"/>
            <w:tcBorders>
              <w:top w:val="single" w:sz="24" w:space="0" w:color="000000"/>
              <w:left w:val="single" w:sz="24" w:space="0" w:color="000000"/>
              <w:bottom w:val="single" w:sz="13" w:space="0" w:color="000000"/>
              <w:right w:val="single" w:sz="24" w:space="0" w:color="000000"/>
            </w:tcBorders>
            <w:shd w:val="clear" w:color="D0D0D0" w:fill="D0D0D0"/>
            <w:vAlign w:val="center"/>
          </w:tcPr>
          <w:p w:rsidR="00C426D2" w:rsidRDefault="00740A46">
            <w:pPr>
              <w:spacing w:before="34" w:after="74" w:line="208" w:lineRule="exact"/>
              <w:jc w:val="center"/>
              <w:textAlignment w:val="baseline"/>
              <w:rPr>
                <w:rFonts w:ascii="Arial" w:eastAsia="Arial" w:hAnsi="Arial"/>
                <w:b/>
                <w:i/>
                <w:color w:val="000000"/>
                <w:sz w:val="18"/>
                <w:lang w:val="es-ES"/>
              </w:rPr>
            </w:pPr>
            <w:r>
              <w:rPr>
                <w:rFonts w:ascii="Arial" w:eastAsia="Arial" w:hAnsi="Arial"/>
                <w:b/>
                <w:i/>
                <w:color w:val="000000"/>
                <w:sz w:val="18"/>
                <w:lang w:val="es-ES"/>
              </w:rPr>
              <w:t>DATOS DEL EXPEDIENTE</w:t>
            </w:r>
          </w:p>
        </w:tc>
      </w:tr>
      <w:tr w:rsidR="00C426D2">
        <w:tblPrEx>
          <w:tblCellMar>
            <w:top w:w="0" w:type="dxa"/>
            <w:bottom w:w="0" w:type="dxa"/>
          </w:tblCellMar>
        </w:tblPrEx>
        <w:trPr>
          <w:trHeight w:hRule="exact" w:val="249"/>
        </w:trPr>
        <w:tc>
          <w:tcPr>
            <w:tcW w:w="3830" w:type="dxa"/>
            <w:tcBorders>
              <w:top w:val="single" w:sz="13" w:space="0" w:color="000000"/>
              <w:left w:val="single" w:sz="5" w:space="0" w:color="000000"/>
              <w:bottom w:val="single" w:sz="5" w:space="0" w:color="000000"/>
              <w:right w:val="single" w:sz="5" w:space="0" w:color="000000"/>
            </w:tcBorders>
            <w:vAlign w:val="center"/>
          </w:tcPr>
          <w:p w:rsidR="00C426D2" w:rsidRDefault="00740A46">
            <w:pPr>
              <w:spacing w:before="42" w:line="197" w:lineRule="exact"/>
              <w:ind w:left="106"/>
              <w:textAlignment w:val="baseline"/>
              <w:rPr>
                <w:rFonts w:ascii="Arial" w:eastAsia="Arial" w:hAnsi="Arial"/>
                <w:i/>
                <w:color w:val="000000"/>
                <w:sz w:val="18"/>
                <w:lang w:val="es-ES"/>
              </w:rPr>
            </w:pPr>
            <w:r>
              <w:rPr>
                <w:rFonts w:ascii="Arial" w:eastAsia="Arial" w:hAnsi="Arial"/>
                <w:i/>
                <w:color w:val="000000"/>
                <w:sz w:val="18"/>
                <w:lang w:val="es-ES"/>
              </w:rPr>
              <w:t>Expediente:</w:t>
            </w:r>
          </w:p>
        </w:tc>
        <w:tc>
          <w:tcPr>
            <w:tcW w:w="4940" w:type="dxa"/>
            <w:tcBorders>
              <w:top w:val="single" w:sz="13" w:space="0" w:color="000000"/>
              <w:left w:val="single" w:sz="5" w:space="0" w:color="000000"/>
              <w:bottom w:val="single" w:sz="5" w:space="0" w:color="000000"/>
              <w:right w:val="single" w:sz="5" w:space="0" w:color="000000"/>
            </w:tcBorders>
            <w:vAlign w:val="center"/>
          </w:tcPr>
          <w:p w:rsidR="00C426D2" w:rsidRDefault="00740A46">
            <w:pPr>
              <w:spacing w:before="41" w:line="198" w:lineRule="exact"/>
              <w:ind w:left="87"/>
              <w:textAlignment w:val="baseline"/>
              <w:rPr>
                <w:rFonts w:ascii="Arial" w:eastAsia="Arial" w:hAnsi="Arial"/>
                <w:b/>
                <w:i/>
                <w:color w:val="000000"/>
                <w:sz w:val="18"/>
                <w:lang w:val="es-ES"/>
              </w:rPr>
            </w:pPr>
            <w:r>
              <w:rPr>
                <w:rFonts w:ascii="Arial" w:eastAsia="Arial" w:hAnsi="Arial"/>
                <w:b/>
                <w:i/>
                <w:color w:val="000000"/>
                <w:sz w:val="18"/>
                <w:lang w:val="es-ES"/>
              </w:rPr>
              <w:t>3238/2025 (PR/2025/1731)</w:t>
            </w:r>
          </w:p>
        </w:tc>
      </w:tr>
      <w:tr w:rsidR="00C426D2">
        <w:tblPrEx>
          <w:tblCellMar>
            <w:top w:w="0" w:type="dxa"/>
            <w:bottom w:w="0" w:type="dxa"/>
          </w:tblCellMar>
        </w:tblPrEx>
        <w:trPr>
          <w:trHeight w:hRule="exact" w:val="634"/>
        </w:trPr>
        <w:tc>
          <w:tcPr>
            <w:tcW w:w="383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21" w:after="195" w:line="207" w:lineRule="exact"/>
              <w:ind w:left="106"/>
              <w:textAlignment w:val="baseline"/>
              <w:rPr>
                <w:rFonts w:ascii="Arial" w:eastAsia="Arial" w:hAnsi="Arial"/>
                <w:i/>
                <w:color w:val="000000"/>
                <w:sz w:val="18"/>
                <w:lang w:val="es-ES"/>
              </w:rPr>
            </w:pPr>
            <w:r>
              <w:rPr>
                <w:rFonts w:ascii="Arial" w:eastAsia="Arial" w:hAnsi="Arial"/>
                <w:i/>
                <w:color w:val="000000"/>
                <w:sz w:val="18"/>
                <w:lang w:val="es-ES"/>
              </w:rPr>
              <w:t>Nombre del expediente:</w:t>
            </w:r>
          </w:p>
        </w:tc>
        <w:tc>
          <w:tcPr>
            <w:tcW w:w="4940" w:type="dxa"/>
            <w:tcBorders>
              <w:top w:val="single" w:sz="5" w:space="0" w:color="000000"/>
              <w:left w:val="single" w:sz="5" w:space="0" w:color="000000"/>
              <w:bottom w:val="single" w:sz="5" w:space="0" w:color="000000"/>
              <w:right w:val="single" w:sz="5" w:space="0" w:color="000000"/>
            </w:tcBorders>
          </w:tcPr>
          <w:p w:rsidR="00C426D2" w:rsidRDefault="00740A46">
            <w:pPr>
              <w:tabs>
                <w:tab w:val="left" w:pos="1296"/>
                <w:tab w:val="left" w:pos="2232"/>
                <w:tab w:val="right" w:pos="4896"/>
              </w:tabs>
              <w:spacing w:line="208" w:lineRule="exact"/>
              <w:ind w:left="72"/>
              <w:textAlignment w:val="baseline"/>
              <w:rPr>
                <w:rFonts w:ascii="Arial" w:eastAsia="Arial" w:hAnsi="Arial"/>
                <w:b/>
                <w:i/>
                <w:color w:val="000000"/>
                <w:sz w:val="18"/>
                <w:lang w:val="es-ES"/>
              </w:rPr>
            </w:pPr>
            <w:r>
              <w:rPr>
                <w:rFonts w:ascii="Arial" w:eastAsia="Arial" w:hAnsi="Arial"/>
                <w:b/>
                <w:i/>
                <w:color w:val="000000"/>
                <w:sz w:val="18"/>
                <w:lang w:val="es-ES"/>
              </w:rPr>
              <w:t>DOTACIÓN</w:t>
            </w:r>
            <w:r>
              <w:rPr>
                <w:rFonts w:ascii="Arial" w:eastAsia="Arial" w:hAnsi="Arial"/>
                <w:b/>
                <w:i/>
                <w:color w:val="000000"/>
                <w:sz w:val="18"/>
                <w:lang w:val="es-ES"/>
              </w:rPr>
              <w:tab/>
              <w:t>GRUPO</w:t>
            </w:r>
            <w:r>
              <w:rPr>
                <w:rFonts w:ascii="Arial" w:eastAsia="Arial" w:hAnsi="Arial"/>
                <w:b/>
                <w:i/>
                <w:color w:val="000000"/>
                <w:sz w:val="18"/>
                <w:lang w:val="es-ES"/>
              </w:rPr>
              <w:tab/>
              <w:t>NUEVA</w:t>
            </w:r>
            <w:r>
              <w:rPr>
                <w:rFonts w:ascii="Arial" w:eastAsia="Arial" w:hAnsi="Arial"/>
                <w:b/>
                <w:i/>
                <w:color w:val="000000"/>
                <w:sz w:val="18"/>
                <w:lang w:val="es-ES"/>
              </w:rPr>
              <w:tab/>
              <w:t>CANARIAS-FRENTE</w:t>
            </w:r>
          </w:p>
          <w:p w:rsidR="00C426D2" w:rsidRDefault="00740A46">
            <w:pPr>
              <w:tabs>
                <w:tab w:val="left" w:pos="1152"/>
                <w:tab w:val="left" w:pos="2520"/>
                <w:tab w:val="right" w:pos="4896"/>
              </w:tabs>
              <w:spacing w:line="202" w:lineRule="exact"/>
              <w:ind w:left="144"/>
              <w:textAlignment w:val="baseline"/>
              <w:rPr>
                <w:rFonts w:ascii="Arial" w:eastAsia="Arial" w:hAnsi="Arial"/>
                <w:b/>
                <w:i/>
                <w:color w:val="000000"/>
                <w:sz w:val="18"/>
                <w:lang w:val="es-ES"/>
              </w:rPr>
            </w:pPr>
            <w:r>
              <w:rPr>
                <w:rFonts w:ascii="Arial" w:eastAsia="Arial" w:hAnsi="Arial"/>
                <w:b/>
                <w:i/>
                <w:color w:val="000000"/>
                <w:sz w:val="18"/>
                <w:lang w:val="es-ES"/>
              </w:rPr>
              <w:t>AMPLIO</w:t>
            </w:r>
            <w:r>
              <w:rPr>
                <w:rFonts w:ascii="Arial" w:eastAsia="Arial" w:hAnsi="Arial"/>
                <w:b/>
                <w:i/>
                <w:color w:val="000000"/>
                <w:sz w:val="18"/>
                <w:lang w:val="es-ES"/>
              </w:rPr>
              <w:tab/>
              <w:t>CANARISTA</w:t>
            </w:r>
            <w:r>
              <w:rPr>
                <w:rFonts w:ascii="Arial" w:eastAsia="Arial" w:hAnsi="Arial"/>
                <w:b/>
                <w:i/>
                <w:color w:val="000000"/>
                <w:sz w:val="18"/>
                <w:lang w:val="es-ES"/>
              </w:rPr>
              <w:tab/>
              <w:t>(SEGUNDO</w:t>
            </w:r>
            <w:r>
              <w:rPr>
                <w:rFonts w:ascii="Arial" w:eastAsia="Arial" w:hAnsi="Arial"/>
                <w:b/>
                <w:i/>
                <w:color w:val="000000"/>
                <w:sz w:val="18"/>
                <w:lang w:val="es-ES"/>
              </w:rPr>
              <w:tab/>
            </w:r>
            <w:r>
              <w:rPr>
                <w:rFonts w:ascii="Arial" w:eastAsia="Arial" w:hAnsi="Arial"/>
                <w:b/>
                <w:i/>
                <w:color w:val="000000"/>
                <w:sz w:val="18"/>
                <w:lang w:val="es-ES"/>
              </w:rPr>
              <w:t xml:space="preserve">SEMESTRE </w:t>
            </w:r>
            <w:r>
              <w:rPr>
                <w:rFonts w:ascii="Arial" w:eastAsia="Arial" w:hAnsi="Arial"/>
                <w:b/>
                <w:i/>
                <w:color w:val="000000"/>
                <w:sz w:val="18"/>
                <w:lang w:val="es-ES"/>
              </w:rPr>
              <w:br/>
              <w:t>EJERCICIO 2023)</w:t>
            </w:r>
          </w:p>
        </w:tc>
      </w:tr>
      <w:tr w:rsidR="00C426D2">
        <w:tblPrEx>
          <w:tblCellMar>
            <w:top w:w="0" w:type="dxa"/>
            <w:bottom w:w="0" w:type="dxa"/>
          </w:tblCellMar>
        </w:tblPrEx>
        <w:trPr>
          <w:trHeight w:hRule="exact" w:val="422"/>
        </w:trPr>
        <w:tc>
          <w:tcPr>
            <w:tcW w:w="383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15" w:after="99" w:line="207" w:lineRule="exact"/>
              <w:ind w:left="106"/>
              <w:textAlignment w:val="baseline"/>
              <w:rPr>
                <w:rFonts w:ascii="Arial" w:eastAsia="Arial" w:hAnsi="Arial"/>
                <w:i/>
                <w:color w:val="000000"/>
                <w:sz w:val="18"/>
                <w:lang w:val="es-ES"/>
              </w:rPr>
            </w:pPr>
            <w:r>
              <w:rPr>
                <w:rFonts w:ascii="Arial" w:eastAsia="Arial" w:hAnsi="Arial"/>
                <w:i/>
                <w:color w:val="000000"/>
                <w:sz w:val="18"/>
                <w:lang w:val="es-ES"/>
              </w:rPr>
              <w:t>Grupo político:</w:t>
            </w:r>
          </w:p>
        </w:tc>
        <w:tc>
          <w:tcPr>
            <w:tcW w:w="4940" w:type="dxa"/>
            <w:tcBorders>
              <w:top w:val="single" w:sz="5" w:space="0" w:color="000000"/>
              <w:left w:val="single" w:sz="5" w:space="0" w:color="000000"/>
              <w:bottom w:val="single" w:sz="5" w:space="0" w:color="000000"/>
              <w:right w:val="single" w:sz="5" w:space="0" w:color="000000"/>
            </w:tcBorders>
          </w:tcPr>
          <w:p w:rsidR="00C426D2" w:rsidRDefault="00740A46">
            <w:pPr>
              <w:tabs>
                <w:tab w:val="left" w:pos="1008"/>
                <w:tab w:val="left" w:pos="1872"/>
                <w:tab w:val="left" w:pos="3168"/>
                <w:tab w:val="right" w:pos="4896"/>
              </w:tabs>
              <w:spacing w:line="208" w:lineRule="exact"/>
              <w:ind w:left="72"/>
              <w:textAlignment w:val="baseline"/>
              <w:rPr>
                <w:rFonts w:ascii="Arial" w:eastAsia="Arial" w:hAnsi="Arial"/>
                <w:b/>
                <w:i/>
                <w:color w:val="000000"/>
                <w:sz w:val="18"/>
                <w:lang w:val="es-ES"/>
              </w:rPr>
            </w:pPr>
            <w:r>
              <w:rPr>
                <w:rFonts w:ascii="Arial" w:eastAsia="Arial" w:hAnsi="Arial"/>
                <w:b/>
                <w:i/>
                <w:color w:val="000000"/>
                <w:sz w:val="18"/>
                <w:lang w:val="es-ES"/>
              </w:rPr>
              <w:t>GRUPO</w:t>
            </w:r>
            <w:r>
              <w:rPr>
                <w:rFonts w:ascii="Arial" w:eastAsia="Arial" w:hAnsi="Arial"/>
                <w:b/>
                <w:i/>
                <w:color w:val="000000"/>
                <w:sz w:val="18"/>
                <w:lang w:val="es-ES"/>
              </w:rPr>
              <w:tab/>
              <w:t>NUEVA</w:t>
            </w:r>
            <w:r>
              <w:rPr>
                <w:rFonts w:ascii="Arial" w:eastAsia="Arial" w:hAnsi="Arial"/>
                <w:b/>
                <w:i/>
                <w:color w:val="000000"/>
                <w:sz w:val="18"/>
                <w:lang w:val="es-ES"/>
              </w:rPr>
              <w:tab/>
              <w:t>CANARIAS-</w:t>
            </w:r>
            <w:r>
              <w:rPr>
                <w:rFonts w:ascii="Arial" w:eastAsia="Arial" w:hAnsi="Arial"/>
                <w:b/>
                <w:i/>
                <w:color w:val="000000"/>
                <w:sz w:val="18"/>
                <w:lang w:val="es-ES"/>
              </w:rPr>
              <w:tab/>
              <w:t>FRENTE</w:t>
            </w:r>
            <w:r>
              <w:rPr>
                <w:rFonts w:ascii="Arial" w:eastAsia="Arial" w:hAnsi="Arial"/>
                <w:b/>
                <w:i/>
                <w:color w:val="000000"/>
                <w:sz w:val="18"/>
                <w:lang w:val="es-ES"/>
              </w:rPr>
              <w:tab/>
              <w:t>AMPLIO</w:t>
            </w:r>
          </w:p>
          <w:p w:rsidR="00C426D2" w:rsidRDefault="00740A46">
            <w:pPr>
              <w:spacing w:before="1" w:line="207" w:lineRule="exact"/>
              <w:ind w:left="72"/>
              <w:textAlignment w:val="baseline"/>
              <w:rPr>
                <w:rFonts w:ascii="Arial" w:eastAsia="Arial" w:hAnsi="Arial"/>
                <w:b/>
                <w:i/>
                <w:color w:val="000000"/>
                <w:sz w:val="18"/>
                <w:lang w:val="es-ES"/>
              </w:rPr>
            </w:pPr>
            <w:r>
              <w:rPr>
                <w:rFonts w:ascii="Arial" w:eastAsia="Arial" w:hAnsi="Arial"/>
                <w:b/>
                <w:i/>
                <w:color w:val="000000"/>
                <w:sz w:val="18"/>
                <w:lang w:val="es-ES"/>
              </w:rPr>
              <w:t>CANARISTA</w:t>
            </w:r>
          </w:p>
        </w:tc>
      </w:tr>
      <w:tr w:rsidR="00C426D2">
        <w:tblPrEx>
          <w:tblCellMar>
            <w:top w:w="0" w:type="dxa"/>
            <w:bottom w:w="0" w:type="dxa"/>
          </w:tblCellMar>
        </w:tblPrEx>
        <w:trPr>
          <w:trHeight w:hRule="exact" w:val="216"/>
        </w:trPr>
        <w:tc>
          <w:tcPr>
            <w:tcW w:w="383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6" w:lineRule="exact"/>
              <w:ind w:left="106"/>
              <w:textAlignment w:val="baseline"/>
              <w:rPr>
                <w:rFonts w:ascii="Arial" w:eastAsia="Arial" w:hAnsi="Arial"/>
                <w:i/>
                <w:color w:val="000000"/>
                <w:sz w:val="18"/>
                <w:lang w:val="es-ES"/>
              </w:rPr>
            </w:pPr>
            <w:r>
              <w:rPr>
                <w:rFonts w:ascii="Arial" w:eastAsia="Arial" w:hAnsi="Arial"/>
                <w:i/>
                <w:color w:val="000000"/>
                <w:sz w:val="18"/>
                <w:lang w:val="es-ES"/>
              </w:rPr>
              <w:t>NIF:</w:t>
            </w:r>
          </w:p>
        </w:tc>
        <w:tc>
          <w:tcPr>
            <w:tcW w:w="494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7" w:lineRule="exact"/>
              <w:ind w:left="87"/>
              <w:textAlignment w:val="baseline"/>
              <w:rPr>
                <w:rFonts w:ascii="Arial" w:eastAsia="Arial" w:hAnsi="Arial"/>
                <w:b/>
                <w:i/>
                <w:color w:val="000000"/>
                <w:sz w:val="18"/>
                <w:lang w:val="es-ES"/>
              </w:rPr>
            </w:pPr>
            <w:r>
              <w:rPr>
                <w:rFonts w:ascii="Arial" w:eastAsia="Arial" w:hAnsi="Arial"/>
                <w:b/>
                <w:i/>
                <w:color w:val="000000"/>
                <w:sz w:val="18"/>
                <w:lang w:val="es-ES"/>
              </w:rPr>
              <w:t>V-56489750</w:t>
            </w:r>
          </w:p>
        </w:tc>
      </w:tr>
      <w:tr w:rsidR="00C426D2">
        <w:tblPrEx>
          <w:tblCellMar>
            <w:top w:w="0" w:type="dxa"/>
            <w:bottom w:w="0" w:type="dxa"/>
          </w:tblCellMar>
        </w:tblPrEx>
        <w:trPr>
          <w:trHeight w:hRule="exact" w:val="221"/>
        </w:trPr>
        <w:tc>
          <w:tcPr>
            <w:tcW w:w="383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1" w:lineRule="exact"/>
              <w:ind w:left="106"/>
              <w:textAlignment w:val="baseline"/>
              <w:rPr>
                <w:rFonts w:ascii="Arial" w:eastAsia="Arial" w:hAnsi="Arial"/>
                <w:i/>
                <w:color w:val="000000"/>
                <w:sz w:val="18"/>
                <w:lang w:val="es-ES"/>
              </w:rPr>
            </w:pPr>
            <w:r>
              <w:rPr>
                <w:rFonts w:ascii="Arial" w:eastAsia="Arial" w:hAnsi="Arial"/>
                <w:i/>
                <w:color w:val="000000"/>
                <w:sz w:val="18"/>
                <w:lang w:val="es-ES"/>
              </w:rPr>
              <w:t>Período que se justifica:</w:t>
            </w:r>
          </w:p>
        </w:tc>
        <w:tc>
          <w:tcPr>
            <w:tcW w:w="494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5" w:lineRule="exact"/>
              <w:ind w:left="87"/>
              <w:textAlignment w:val="baseline"/>
              <w:rPr>
                <w:rFonts w:ascii="Arial" w:eastAsia="Arial" w:hAnsi="Arial"/>
                <w:b/>
                <w:i/>
                <w:color w:val="000000"/>
                <w:sz w:val="18"/>
                <w:lang w:val="es-ES"/>
              </w:rPr>
            </w:pPr>
            <w:r>
              <w:rPr>
                <w:rFonts w:ascii="Arial" w:eastAsia="Arial" w:hAnsi="Arial"/>
                <w:b/>
                <w:i/>
                <w:color w:val="000000"/>
                <w:sz w:val="18"/>
                <w:lang w:val="es-ES"/>
              </w:rPr>
              <w:t>AÑO 2024</w:t>
            </w:r>
          </w:p>
        </w:tc>
      </w:tr>
      <w:tr w:rsidR="00C426D2">
        <w:tblPrEx>
          <w:tblCellMar>
            <w:top w:w="0" w:type="dxa"/>
            <w:bottom w:w="0" w:type="dxa"/>
          </w:tblCellMar>
        </w:tblPrEx>
        <w:trPr>
          <w:trHeight w:hRule="exact" w:val="1042"/>
        </w:trPr>
        <w:tc>
          <w:tcPr>
            <w:tcW w:w="3830" w:type="dxa"/>
            <w:tcBorders>
              <w:top w:val="single" w:sz="5" w:space="0" w:color="000000"/>
              <w:left w:val="single" w:sz="5" w:space="0" w:color="000000"/>
              <w:bottom w:val="single" w:sz="5" w:space="0" w:color="000000"/>
              <w:right w:val="single" w:sz="5" w:space="0" w:color="000000"/>
            </w:tcBorders>
          </w:tcPr>
          <w:p w:rsidR="00C426D2" w:rsidRDefault="00740A46">
            <w:pPr>
              <w:tabs>
                <w:tab w:val="left" w:pos="1080"/>
                <w:tab w:val="left" w:pos="2232"/>
                <w:tab w:val="right" w:pos="3744"/>
              </w:tabs>
              <w:spacing w:line="207" w:lineRule="exact"/>
              <w:ind w:left="72"/>
              <w:textAlignment w:val="baseline"/>
              <w:rPr>
                <w:rFonts w:ascii="Arial" w:eastAsia="Arial" w:hAnsi="Arial"/>
                <w:i/>
                <w:color w:val="000000"/>
                <w:sz w:val="18"/>
                <w:lang w:val="es-ES"/>
              </w:rPr>
            </w:pPr>
            <w:r>
              <w:rPr>
                <w:rFonts w:ascii="Arial" w:eastAsia="Arial" w:hAnsi="Arial"/>
                <w:i/>
                <w:color w:val="000000"/>
                <w:sz w:val="18"/>
                <w:lang w:val="es-ES"/>
              </w:rPr>
              <w:t>Importe</w:t>
            </w:r>
            <w:r>
              <w:rPr>
                <w:rFonts w:ascii="Arial" w:eastAsia="Arial" w:hAnsi="Arial"/>
                <w:i/>
                <w:color w:val="000000"/>
                <w:sz w:val="18"/>
                <w:lang w:val="es-ES"/>
              </w:rPr>
              <w:tab/>
              <w:t>asignado</w:t>
            </w:r>
            <w:r>
              <w:rPr>
                <w:rFonts w:ascii="Arial" w:eastAsia="Arial" w:hAnsi="Arial"/>
                <w:i/>
                <w:color w:val="000000"/>
                <w:sz w:val="18"/>
                <w:lang w:val="es-ES"/>
              </w:rPr>
              <w:tab/>
              <w:t>acuerdo</w:t>
            </w:r>
            <w:r>
              <w:rPr>
                <w:rFonts w:ascii="Arial" w:eastAsia="Arial" w:hAnsi="Arial"/>
                <w:i/>
                <w:color w:val="000000"/>
                <w:sz w:val="18"/>
                <w:lang w:val="es-ES"/>
              </w:rPr>
              <w:tab/>
              <w:t>Pleno</w:t>
            </w:r>
          </w:p>
          <w:p w:rsidR="00C426D2" w:rsidRDefault="00740A46">
            <w:pPr>
              <w:spacing w:line="203" w:lineRule="exact"/>
              <w:ind w:left="144" w:right="108"/>
              <w:jc w:val="both"/>
              <w:textAlignment w:val="baseline"/>
              <w:rPr>
                <w:rFonts w:ascii="Arial" w:eastAsia="Arial" w:hAnsi="Arial"/>
                <w:i/>
                <w:color w:val="000000"/>
                <w:sz w:val="18"/>
                <w:lang w:val="es-ES"/>
              </w:rPr>
            </w:pPr>
            <w:r>
              <w:rPr>
                <w:rFonts w:ascii="Arial" w:eastAsia="Arial" w:hAnsi="Arial"/>
                <w:i/>
                <w:color w:val="000000"/>
                <w:sz w:val="18"/>
                <w:lang w:val="es-ES"/>
              </w:rPr>
              <w:t>Ayuntamiento de Santa Lucía de Tirajana. Base de Ejecución del Presupuesto General Municipal del ejercicio 2024 (BOP núm. 111, 11 de septiembre de 2024)</w:t>
            </w:r>
          </w:p>
        </w:tc>
        <w:tc>
          <w:tcPr>
            <w:tcW w:w="494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418" w:after="405" w:line="208" w:lineRule="exact"/>
              <w:ind w:right="68"/>
              <w:jc w:val="right"/>
              <w:textAlignment w:val="baseline"/>
              <w:rPr>
                <w:rFonts w:ascii="Arial" w:eastAsia="Arial" w:hAnsi="Arial"/>
                <w:b/>
                <w:i/>
                <w:color w:val="000000"/>
                <w:sz w:val="18"/>
                <w:lang w:val="es-ES"/>
              </w:rPr>
            </w:pPr>
            <w:r>
              <w:rPr>
                <w:rFonts w:ascii="Arial" w:eastAsia="Arial" w:hAnsi="Arial"/>
                <w:b/>
                <w:i/>
                <w:color w:val="000000"/>
                <w:sz w:val="18"/>
                <w:lang w:val="es-ES"/>
              </w:rPr>
              <w:t>39.600,00 €</w:t>
            </w:r>
          </w:p>
        </w:tc>
      </w:tr>
      <w:tr w:rsidR="00C426D2">
        <w:tblPrEx>
          <w:tblCellMar>
            <w:top w:w="0" w:type="dxa"/>
            <w:bottom w:w="0" w:type="dxa"/>
          </w:tblCellMar>
        </w:tblPrEx>
        <w:trPr>
          <w:trHeight w:hRule="exact" w:val="220"/>
        </w:trPr>
        <w:tc>
          <w:tcPr>
            <w:tcW w:w="383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7" w:lineRule="exact"/>
              <w:ind w:left="106"/>
              <w:textAlignment w:val="baseline"/>
              <w:rPr>
                <w:rFonts w:ascii="Arial" w:eastAsia="Arial" w:hAnsi="Arial"/>
                <w:i/>
                <w:color w:val="000000"/>
                <w:sz w:val="18"/>
                <w:lang w:val="es-ES"/>
              </w:rPr>
            </w:pPr>
            <w:r>
              <w:rPr>
                <w:rFonts w:ascii="Arial" w:eastAsia="Arial" w:hAnsi="Arial"/>
                <w:i/>
                <w:color w:val="000000"/>
                <w:sz w:val="18"/>
                <w:lang w:val="es-ES"/>
              </w:rPr>
              <w:t>Importe que se justifica:</w:t>
            </w:r>
          </w:p>
        </w:tc>
        <w:tc>
          <w:tcPr>
            <w:tcW w:w="494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2" w:line="208" w:lineRule="exact"/>
              <w:ind w:right="68"/>
              <w:jc w:val="right"/>
              <w:textAlignment w:val="baseline"/>
              <w:rPr>
                <w:rFonts w:ascii="Arial" w:eastAsia="Arial" w:hAnsi="Arial"/>
                <w:b/>
                <w:i/>
                <w:color w:val="000000"/>
                <w:sz w:val="18"/>
                <w:lang w:val="es-ES"/>
              </w:rPr>
            </w:pPr>
            <w:r>
              <w:rPr>
                <w:rFonts w:ascii="Arial" w:eastAsia="Arial" w:hAnsi="Arial"/>
                <w:b/>
                <w:i/>
                <w:color w:val="000000"/>
                <w:sz w:val="18"/>
                <w:lang w:val="es-ES"/>
              </w:rPr>
              <w:t>13.692,11 €</w:t>
            </w:r>
          </w:p>
        </w:tc>
      </w:tr>
      <w:tr w:rsidR="00C426D2">
        <w:tblPrEx>
          <w:tblCellMar>
            <w:top w:w="0" w:type="dxa"/>
            <w:bottom w:w="0" w:type="dxa"/>
          </w:tblCellMar>
        </w:tblPrEx>
        <w:trPr>
          <w:trHeight w:hRule="exact" w:val="836"/>
        </w:trPr>
        <w:tc>
          <w:tcPr>
            <w:tcW w:w="383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22" w:after="306" w:line="207" w:lineRule="exact"/>
              <w:ind w:left="106"/>
              <w:textAlignment w:val="baseline"/>
              <w:rPr>
                <w:rFonts w:ascii="Arial" w:eastAsia="Arial" w:hAnsi="Arial"/>
                <w:i/>
                <w:color w:val="000000"/>
                <w:sz w:val="18"/>
                <w:lang w:val="es-ES"/>
              </w:rPr>
            </w:pPr>
            <w:r>
              <w:rPr>
                <w:rFonts w:ascii="Arial" w:eastAsia="Arial" w:hAnsi="Arial"/>
                <w:i/>
                <w:color w:val="000000"/>
                <w:sz w:val="18"/>
                <w:lang w:val="es-ES"/>
              </w:rPr>
              <w:t>Importe a abonar por el Ayuntamiento:</w:t>
            </w:r>
          </w:p>
        </w:tc>
        <w:tc>
          <w:tcPr>
            <w:tcW w:w="4940" w:type="dxa"/>
            <w:tcBorders>
              <w:top w:val="single" w:sz="5" w:space="0" w:color="000000"/>
              <w:left w:val="single" w:sz="5" w:space="0" w:color="000000"/>
              <w:bottom w:val="single" w:sz="5" w:space="0" w:color="000000"/>
              <w:right w:val="single" w:sz="5" w:space="0" w:color="000000"/>
            </w:tcBorders>
          </w:tcPr>
          <w:p w:rsidR="00C426D2" w:rsidRDefault="00740A46">
            <w:pPr>
              <w:spacing w:line="206" w:lineRule="exact"/>
              <w:ind w:left="108" w:right="72"/>
              <w:jc w:val="both"/>
              <w:textAlignment w:val="baseline"/>
              <w:rPr>
                <w:rFonts w:ascii="Arial" w:eastAsia="Arial" w:hAnsi="Arial"/>
                <w:b/>
                <w:i/>
                <w:color w:val="000000"/>
                <w:sz w:val="18"/>
                <w:lang w:val="es-ES"/>
              </w:rPr>
            </w:pPr>
            <w:r>
              <w:rPr>
                <w:rFonts w:ascii="Arial" w:eastAsia="Arial" w:hAnsi="Arial"/>
                <w:b/>
                <w:i/>
                <w:color w:val="000000"/>
                <w:sz w:val="18"/>
                <w:lang w:val="es-ES"/>
              </w:rPr>
              <w:t xml:space="preserve">13.692,11 € (*) </w:t>
            </w:r>
            <w:r>
              <w:rPr>
                <w:rFonts w:ascii="Arial" w:eastAsia="Arial" w:hAnsi="Arial"/>
                <w:i/>
                <w:color w:val="000000"/>
                <w:sz w:val="18"/>
                <w:lang w:val="es-ES"/>
              </w:rPr>
              <w:t>el Ayuntamiento no ha realizado el pago anticipado de la dotación asignada al grupo político en el ejercicio 2024, se abona únicamente el importe que se justifica</w:t>
            </w:r>
          </w:p>
        </w:tc>
      </w:tr>
      <w:tr w:rsidR="00C426D2">
        <w:tblPrEx>
          <w:tblCellMar>
            <w:top w:w="0" w:type="dxa"/>
            <w:bottom w:w="0" w:type="dxa"/>
          </w:tblCellMar>
        </w:tblPrEx>
        <w:trPr>
          <w:trHeight w:hRule="exact" w:val="220"/>
        </w:trPr>
        <w:tc>
          <w:tcPr>
            <w:tcW w:w="383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2" w:lineRule="exact"/>
              <w:ind w:left="106"/>
              <w:textAlignment w:val="baseline"/>
              <w:rPr>
                <w:rFonts w:ascii="Arial" w:eastAsia="Arial" w:hAnsi="Arial"/>
                <w:i/>
                <w:color w:val="000000"/>
                <w:sz w:val="18"/>
                <w:lang w:val="es-ES"/>
              </w:rPr>
            </w:pPr>
            <w:r>
              <w:rPr>
                <w:rFonts w:ascii="Arial" w:eastAsia="Arial" w:hAnsi="Arial"/>
                <w:i/>
                <w:color w:val="000000"/>
                <w:sz w:val="18"/>
                <w:lang w:val="es-ES"/>
              </w:rPr>
              <w:t>Aplicación presupuestaria:</w:t>
            </w:r>
          </w:p>
        </w:tc>
        <w:tc>
          <w:tcPr>
            <w:tcW w:w="4940"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5" w:lineRule="exact"/>
              <w:ind w:left="87"/>
              <w:textAlignment w:val="baseline"/>
              <w:rPr>
                <w:rFonts w:ascii="Arial" w:eastAsia="Arial" w:hAnsi="Arial"/>
                <w:b/>
                <w:i/>
                <w:color w:val="000000"/>
                <w:sz w:val="18"/>
                <w:lang w:val="es-ES"/>
              </w:rPr>
            </w:pPr>
            <w:r>
              <w:rPr>
                <w:rFonts w:ascii="Arial" w:eastAsia="Arial" w:hAnsi="Arial"/>
                <w:b/>
                <w:i/>
                <w:color w:val="000000"/>
                <w:sz w:val="18"/>
                <w:lang w:val="es-ES"/>
              </w:rPr>
              <w:t>9120-4800000 “TRANSFERENCIA A LOS GRUPOS</w:t>
            </w:r>
          </w:p>
        </w:tc>
      </w:tr>
    </w:tbl>
    <w:p w:rsidR="00C426D2" w:rsidRDefault="00C426D2">
      <w:pPr>
        <w:spacing w:after="254" w:line="20" w:lineRule="exact"/>
      </w:pPr>
    </w:p>
    <w:p w:rsidR="00C426D2" w:rsidRDefault="00740A46">
      <w:pPr>
        <w:ind w:left="10048" w:right="154"/>
        <w:textAlignment w:val="baseline"/>
      </w:pPr>
      <w:r>
        <w:rPr>
          <w:noProof/>
          <w:lang w:val="es-ES" w:eastAsia="es-ES"/>
        </w:rPr>
        <w:drawing>
          <wp:inline distT="0" distB="0" distL="0" distR="0">
            <wp:extent cx="417830" cy="420370"/>
            <wp:effectExtent l="0" t="0" r="0" b="0"/>
            <wp:docPr id="241" name="Picture"/>
            <wp:cNvGraphicFramePr/>
            <a:graphic xmlns:a="http://schemas.openxmlformats.org/drawingml/2006/main">
              <a:graphicData uri="http://schemas.openxmlformats.org/drawingml/2006/picture">
                <pic:pic xmlns:pic="http://schemas.openxmlformats.org/drawingml/2006/picture">
                  <pic:nvPicPr>
                    <pic:cNvPr id="242"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C426D2">
      <w:pPr>
        <w:textAlignment w:val="baseline"/>
        <w:rPr>
          <w:rFonts w:eastAsia="Times New Roman"/>
          <w:color w:val="000000"/>
          <w:sz w:val="24"/>
          <w:lang w:val="es-ES"/>
        </w:rPr>
      </w:pPr>
      <w:r w:rsidRPr="00C426D2">
        <w:lastRenderedPageBreak/>
        <w:pict>
          <v:shape id="_x0000_s1208" type="#_x0000_t202" style="position:absolute;margin-left:64.8pt;margin-top:142.3pt;width:503.95pt;height:670.1pt;z-index:-251603456;mso-wrap-distance-left:0;mso-wrap-distance-right:0;mso-position-horizontal-relative:page;mso-position-vertical-relative:page" filled="f" stroked="f">
            <v:textbox inset="0,0,0,0">
              <w:txbxContent>
                <w:p w:rsidR="00C426D2" w:rsidRDefault="00C426D2"/>
              </w:txbxContent>
            </v:textbox>
            <w10:wrap type="square" anchorx="page" anchory="page"/>
          </v:shape>
        </w:pict>
      </w:r>
      <w:r w:rsidRPr="00C426D2">
        <w:pict>
          <v:shape id="_x0000_s1207" type="#_x0000_t202" style="position:absolute;margin-left:67.9pt;margin-top:142.3pt;width:500.65pt;height:670.1pt;z-index:-251602432;mso-wrap-distance-left:0;mso-wrap-distance-right:0;mso-position-horizontal-relative:page;mso-position-vertical-relative:page" filled="f" stroked="f">
            <v:textbox inset="0,0,0,0">
              <w:txbxContent>
                <w:p w:rsidR="00C426D2" w:rsidRDefault="00740A46">
                  <w:pPr>
                    <w:textAlignment w:val="baseline"/>
                  </w:pPr>
                  <w:r>
                    <w:rPr>
                      <w:noProof/>
                      <w:lang w:val="es-ES" w:eastAsia="es-ES"/>
                    </w:rPr>
                    <w:drawing>
                      <wp:inline distT="0" distB="0" distL="0" distR="0">
                        <wp:extent cx="6358255" cy="8510270"/>
                        <wp:effectExtent l="0" t="0" r="0" b="0"/>
                        <wp:docPr id="243" name="Picture"/>
                        <wp:cNvGraphicFramePr/>
                        <a:graphic xmlns:a="http://schemas.openxmlformats.org/drawingml/2006/main">
                          <a:graphicData uri="http://schemas.openxmlformats.org/drawingml/2006/picture">
                            <pic:pic xmlns:pic="http://schemas.openxmlformats.org/drawingml/2006/picture">
                              <pic:nvPicPr>
                                <pic:cNvPr id="244" name="test1"/>
                                <pic:cNvPicPr preferRelativeResize="0"/>
                              </pic:nvPicPr>
                              <pic:blipFill>
                                <a:blip r:embed="rId20"/>
                                <a:stretch>
                                  <a:fillRect/>
                                </a:stretch>
                              </pic:blipFill>
                              <pic:spPr>
                                <a:xfrm>
                                  <a:off x="0" y="0"/>
                                  <a:ext cx="6358255" cy="8510270"/>
                                </a:xfrm>
                                <a:prstGeom prst="rect">
                                  <a:avLst/>
                                </a:prstGeom>
                              </pic:spPr>
                            </pic:pic>
                          </a:graphicData>
                        </a:graphic>
                      </wp:inline>
                    </w:drawing>
                  </w:r>
                </w:p>
              </w:txbxContent>
            </v:textbox>
            <w10:wrap type="square" anchorx="page" anchory="page"/>
          </v:shape>
        </w:pict>
      </w:r>
      <w:r w:rsidRPr="00C426D2">
        <w:pict>
          <v:shape id="_x0000_s1206" type="#_x0000_t202" style="position:absolute;margin-left:313.7pt;margin-top:186.5pt;width:25.4pt;height:34.3pt;z-index:-251601408;mso-wrap-distance-left:0;mso-wrap-distance-right:0;mso-position-horizontal-relative:page;mso-position-vertical-relative:page" filled="f" stroked="f">
            <v:textbox inset="0,0,0,0">
              <w:txbxContent>
                <w:p w:rsidR="00C426D2" w:rsidRDefault="00740A46">
                  <w:pPr>
                    <w:spacing w:before="220" w:after="191" w:line="207" w:lineRule="exact"/>
                    <w:textAlignment w:val="baseline"/>
                    <w:rPr>
                      <w:rFonts w:ascii="Arial" w:eastAsia="Arial" w:hAnsi="Arial"/>
                      <w:b/>
                      <w:i/>
                      <w:color w:val="000000"/>
                      <w:spacing w:val="-26"/>
                      <w:sz w:val="18"/>
                      <w:lang w:val="es-ES"/>
                    </w:rPr>
                  </w:pPr>
                  <w:r>
                    <w:rPr>
                      <w:rFonts w:ascii="Arial" w:eastAsia="Arial" w:hAnsi="Arial"/>
                      <w:b/>
                      <w:i/>
                      <w:color w:val="000000"/>
                      <w:spacing w:val="-26"/>
                      <w:sz w:val="18"/>
                      <w:lang w:val="es-ES"/>
                    </w:rPr>
                    <w:t>SÍ/NO</w:t>
                  </w:r>
                </w:p>
              </w:txbxContent>
            </v:textbox>
            <w10:wrap type="square" anchorx="page" anchory="page"/>
          </v:shape>
        </w:pict>
      </w:r>
      <w:r w:rsidRPr="00C426D2">
        <w:pict>
          <v:shape id="_x0000_s1205" type="#_x0000_t202" style="position:absolute;margin-left:342pt;margin-top:186.5pt;width:167.05pt;height:34.3pt;z-index:-251600384;mso-wrap-distance-left:0;mso-wrap-distance-right:0;mso-position-horizontal-relative:page;mso-position-vertical-relative:page" filled="f" stroked="f">
            <v:textbox inset="0,0,0,0">
              <w:txbxContent>
                <w:p w:rsidR="00C426D2" w:rsidRDefault="00740A46">
                  <w:pPr>
                    <w:spacing w:before="222" w:after="191" w:line="205" w:lineRule="exact"/>
                    <w:jc w:val="center"/>
                    <w:textAlignment w:val="baseline"/>
                    <w:rPr>
                      <w:rFonts w:ascii="Arial" w:eastAsia="Arial" w:hAnsi="Arial"/>
                      <w:b/>
                      <w:i/>
                      <w:color w:val="000000"/>
                      <w:sz w:val="18"/>
                      <w:lang w:val="es-ES"/>
                    </w:rPr>
                  </w:pPr>
                  <w:r>
                    <w:rPr>
                      <w:rFonts w:ascii="Arial" w:eastAsia="Arial" w:hAnsi="Arial"/>
                      <w:b/>
                      <w:i/>
                      <w:color w:val="000000"/>
                      <w:sz w:val="18"/>
                      <w:lang w:val="es-ES"/>
                    </w:rPr>
                    <w:t>OBSERVACIONES</w:t>
                  </w:r>
                </w:p>
              </w:txbxContent>
            </v:textbox>
            <w10:wrap type="square" anchorx="page" anchory="page"/>
          </v:shape>
        </w:pict>
      </w:r>
      <w:r w:rsidRPr="00C426D2">
        <w:pict>
          <v:shape id="_x0000_s1204" type="#_x0000_t202" style="position:absolute;margin-left:72.5pt;margin-top:186.5pt;width:238.05pt;height:34.3pt;z-index:-251599360;mso-wrap-distance-left:0;mso-wrap-distance-right:0;mso-position-horizontal-relative:page;mso-position-vertical-relative:page" filled="f" stroked="f">
            <v:textbox inset="0,0,0,0">
              <w:txbxContent>
                <w:p w:rsidR="00C426D2" w:rsidRDefault="00740A46">
                  <w:pPr>
                    <w:spacing w:before="1" w:line="205" w:lineRule="exact"/>
                    <w:jc w:val="center"/>
                    <w:textAlignment w:val="baseline"/>
                    <w:rPr>
                      <w:rFonts w:ascii="Arial" w:eastAsia="Arial" w:hAnsi="Arial"/>
                      <w:b/>
                      <w:i/>
                      <w:color w:val="000000"/>
                      <w:sz w:val="18"/>
                      <w:lang w:val="es-ES"/>
                    </w:rPr>
                  </w:pPr>
                  <w:r>
                    <w:rPr>
                      <w:rFonts w:ascii="Arial" w:eastAsia="Arial" w:hAnsi="Arial"/>
                      <w:b/>
                      <w:i/>
                      <w:color w:val="000000"/>
                      <w:sz w:val="18"/>
                      <w:lang w:val="es-ES"/>
                    </w:rPr>
                    <w:t xml:space="preserve">BASE 45 DE EJECUCIÓN DEL PRESUPUESTO. </w:t>
                  </w:r>
                  <w:r>
                    <w:rPr>
                      <w:rFonts w:ascii="Arial" w:eastAsia="Arial" w:hAnsi="Arial"/>
                      <w:b/>
                      <w:i/>
                      <w:color w:val="000000"/>
                      <w:sz w:val="18"/>
                      <w:lang w:val="es-ES"/>
                    </w:rPr>
                    <w:br/>
                    <w:t xml:space="preserve">FISCALIZACIÓN PREVIA LIMITADA. EXTREMOS A </w:t>
                  </w:r>
                  <w:r>
                    <w:rPr>
                      <w:rFonts w:ascii="Arial" w:eastAsia="Arial" w:hAnsi="Arial"/>
                      <w:b/>
                      <w:i/>
                      <w:color w:val="000000"/>
                      <w:sz w:val="18"/>
                      <w:lang w:val="es-ES"/>
                    </w:rPr>
                    <w:br/>
                    <w:t>COMPROBAR EN TODOS LOS EXPEDIENTES.</w:t>
                  </w:r>
                </w:p>
              </w:txbxContent>
            </v:textbox>
            <w10:wrap type="square" anchorx="page" anchory="page"/>
          </v:shape>
        </w:pict>
      </w:r>
      <w:r w:rsidRPr="00C426D2">
        <w:pict>
          <v:shape id="_x0000_s1203" type="#_x0000_t202" style="position:absolute;margin-left:76.55pt;margin-top:551.5pt;width:188.15pt;height:29.8pt;z-index:-251598336;mso-wrap-distance-left:0;mso-wrap-distance-right:0;mso-position-horizontal-relative:page;mso-position-vertical-relative:page" filled="f" stroked="f">
            <v:textbox inset="0,0,0,0">
              <w:txbxContent>
                <w:p w:rsidR="00C426D2" w:rsidRDefault="00740A46">
                  <w:pPr>
                    <w:spacing w:line="196" w:lineRule="exact"/>
                    <w:jc w:val="both"/>
                    <w:textAlignment w:val="baseline"/>
                    <w:rPr>
                      <w:rFonts w:ascii="Arial" w:eastAsia="Arial" w:hAnsi="Arial"/>
                      <w:i/>
                      <w:color w:val="000000"/>
                      <w:spacing w:val="-1"/>
                      <w:sz w:val="18"/>
                      <w:lang w:val="es-ES"/>
                    </w:rPr>
                  </w:pPr>
                  <w:r>
                    <w:rPr>
                      <w:rFonts w:ascii="Arial" w:eastAsia="Arial" w:hAnsi="Arial"/>
                      <w:i/>
                      <w:color w:val="000000"/>
                      <w:spacing w:val="-1"/>
                      <w:sz w:val="18"/>
                      <w:lang w:val="es-ES"/>
                    </w:rPr>
                    <w:t>El Grupo Político ha presentado la justificación del ejercicio anterior, en el modelo adecuado y debidamente cumplimentado.</w:t>
                  </w:r>
                </w:p>
              </w:txbxContent>
            </v:textbox>
            <w10:wrap type="square" anchorx="page" anchory="page"/>
          </v:shape>
        </w:pict>
      </w:r>
      <w:r w:rsidRPr="00C426D2">
        <w:pict>
          <v:shape id="_x0000_s1202" type="#_x0000_t202" style="position:absolute;margin-left:274.9pt;margin-top:561.85pt;width:18.75pt;height:7.2pt;z-index:-251597312;mso-wrap-distance-left:0;mso-wrap-distance-right:0;mso-position-horizontal-relative:page;mso-position-vertical-relative:page" filled="f" stroked="f">
            <v:textbox inset="0,0,0,0">
              <w:txbxContent>
                <w:p w:rsidR="00C426D2" w:rsidRDefault="00740A46">
                  <w:pPr>
                    <w:spacing w:line="139" w:lineRule="exact"/>
                    <w:textAlignment w:val="baseline"/>
                    <w:rPr>
                      <w:rFonts w:ascii="Arial" w:eastAsia="Arial" w:hAnsi="Arial"/>
                      <w:i/>
                      <w:color w:val="000000"/>
                      <w:spacing w:val="29"/>
                      <w:sz w:val="18"/>
                      <w:lang w:val="es-ES"/>
                    </w:rPr>
                  </w:pPr>
                  <w:r>
                    <w:rPr>
                      <w:rFonts w:ascii="Arial" w:eastAsia="Arial" w:hAnsi="Arial"/>
                      <w:i/>
                      <w:color w:val="000000"/>
                      <w:spacing w:val="29"/>
                      <w:sz w:val="18"/>
                      <w:lang w:val="es-ES"/>
                    </w:rPr>
                    <w:t>Sí</w:t>
                  </w:r>
                </w:p>
              </w:txbxContent>
            </v:textbox>
            <w10:wrap type="square" anchorx="page" anchory="page"/>
          </v:shape>
        </w:pict>
      </w:r>
      <w:r w:rsidRPr="00C426D2">
        <w:pict>
          <v:shape id="_x0000_s1201" type="#_x0000_t202" style="position:absolute;margin-left:269.5pt;margin-top:612.5pt;width:28.6pt;height:52.05pt;z-index:-251596288;mso-wrap-distance-left:0;mso-wrap-distance-right:0;mso-position-horizontal-relative:page;mso-position-vertical-relative:page" filled="f">
            <v:textbox inset="0,0,0,0">
              <w:txbxContent>
                <w:p w:rsidR="00C426D2" w:rsidRDefault="00740A46">
                  <w:pPr>
                    <w:spacing w:before="403" w:after="402" w:line="207" w:lineRule="exact"/>
                    <w:ind w:left="144"/>
                    <w:textAlignment w:val="baseline"/>
                    <w:rPr>
                      <w:rFonts w:ascii="Arial" w:eastAsia="Arial" w:hAnsi="Arial"/>
                      <w:i/>
                      <w:color w:val="000000"/>
                      <w:spacing w:val="40"/>
                      <w:sz w:val="18"/>
                      <w:lang w:val="es-ES"/>
                    </w:rPr>
                  </w:pPr>
                  <w:r>
                    <w:rPr>
                      <w:rFonts w:ascii="Arial" w:eastAsia="Arial" w:hAnsi="Arial"/>
                      <w:i/>
                      <w:color w:val="000000"/>
                      <w:spacing w:val="40"/>
                      <w:sz w:val="18"/>
                      <w:lang w:val="es-ES"/>
                    </w:rPr>
                    <w:t>Sí</w:t>
                  </w:r>
                </w:p>
              </w:txbxContent>
            </v:textbox>
            <w10:wrap type="square" anchorx="page" anchory="page"/>
          </v:shape>
        </w:pict>
      </w:r>
      <w:r w:rsidRPr="00C426D2">
        <w:pict>
          <v:shape id="_x0000_s1200" type="#_x0000_t202" style="position:absolute;margin-left:71.05pt;margin-top:612.5pt;width:198.45pt;height:52.05pt;z-index:-251595264;mso-wrap-distance-left:0;mso-wrap-distance-right:0;mso-position-horizontal-relative:page;mso-position-vertical-relative:page" filled="f">
            <v:textbox inset="0,0,0,0">
              <w:txbxContent>
                <w:p w:rsidR="00C426D2" w:rsidRDefault="00740A46">
                  <w:pPr>
                    <w:spacing w:line="205" w:lineRule="exact"/>
                    <w:ind w:left="72" w:right="72"/>
                    <w:jc w:val="both"/>
                    <w:textAlignment w:val="baseline"/>
                    <w:rPr>
                      <w:rFonts w:ascii="Arial" w:eastAsia="Arial" w:hAnsi="Arial"/>
                      <w:i/>
                      <w:color w:val="000000"/>
                      <w:sz w:val="18"/>
                      <w:lang w:val="es-ES"/>
                    </w:rPr>
                  </w:pPr>
                  <w:r>
                    <w:rPr>
                      <w:rFonts w:ascii="Arial" w:eastAsia="Arial" w:hAnsi="Arial"/>
                      <w:i/>
                      <w:color w:val="000000"/>
                      <w:sz w:val="18"/>
                      <w:lang w:val="es-ES"/>
                    </w:rPr>
                    <w:t>Que la relación de facturas y conceptos incluidos en la cuenta justificativa se corresponde con gastos justificables, pero sin manifestaciones sobre criterios de oportunidad o conveniencia.</w:t>
                  </w:r>
                </w:p>
              </w:txbxContent>
            </v:textbox>
            <w10:wrap type="square" anchorx="page" anchory="page"/>
          </v:shape>
        </w:pict>
      </w:r>
      <w:r w:rsidRPr="00C426D2">
        <w:pict>
          <v:shape id="_x0000_s1199" type="#_x0000_t202" style="position:absolute;margin-left:269.5pt;margin-top:664.55pt;width:28.6pt;height:42pt;z-index:-251594240;mso-wrap-distance-left:0;mso-wrap-distance-right:0;mso-position-horizontal-relative:page;mso-position-vertical-relative:page" filled="f">
            <v:textbox inset="0,0,0,0">
              <w:txbxContent>
                <w:p w:rsidR="00C426D2" w:rsidRDefault="00740A46">
                  <w:pPr>
                    <w:spacing w:before="308" w:after="292" w:line="207" w:lineRule="exact"/>
                    <w:ind w:left="144"/>
                    <w:textAlignment w:val="baseline"/>
                    <w:rPr>
                      <w:rFonts w:ascii="Arial" w:eastAsia="Arial" w:hAnsi="Arial"/>
                      <w:i/>
                      <w:color w:val="000000"/>
                      <w:spacing w:val="40"/>
                      <w:sz w:val="18"/>
                      <w:lang w:val="es-ES"/>
                    </w:rPr>
                  </w:pPr>
                  <w:r>
                    <w:rPr>
                      <w:rFonts w:ascii="Arial" w:eastAsia="Arial" w:hAnsi="Arial"/>
                      <w:i/>
                      <w:color w:val="000000"/>
                      <w:spacing w:val="40"/>
                      <w:sz w:val="18"/>
                      <w:lang w:val="es-ES"/>
                    </w:rPr>
                    <w:t>Sí</w:t>
                  </w:r>
                </w:p>
              </w:txbxContent>
            </v:textbox>
            <w10:wrap type="square" anchorx="page" anchory="page"/>
          </v:shape>
        </w:pict>
      </w:r>
      <w:r w:rsidRPr="00C426D2">
        <w:pict>
          <v:shape id="_x0000_s1198" type="#_x0000_t202" style="position:absolute;margin-left:71.05pt;margin-top:664.55pt;width:198.45pt;height:42pt;z-index:-251593216;mso-wrap-distance-left:0;mso-wrap-distance-right:0;mso-position-horizontal-relative:page;mso-position-vertical-relative:page" filled="f">
            <v:textbox inset="0,0,0,0">
              <w:txbxContent>
                <w:p w:rsidR="00C426D2" w:rsidRDefault="00740A46">
                  <w:pPr>
                    <w:spacing w:before="100" w:after="86" w:line="207" w:lineRule="exact"/>
                    <w:ind w:left="72" w:right="144"/>
                    <w:jc w:val="both"/>
                    <w:textAlignment w:val="baseline"/>
                    <w:rPr>
                      <w:rFonts w:ascii="Arial" w:eastAsia="Arial" w:hAnsi="Arial"/>
                      <w:i/>
                      <w:color w:val="000000"/>
                      <w:spacing w:val="-1"/>
                      <w:sz w:val="18"/>
                      <w:lang w:val="es-ES"/>
                    </w:rPr>
                  </w:pPr>
                  <w:r>
                    <w:rPr>
                      <w:rFonts w:ascii="Arial" w:eastAsia="Arial" w:hAnsi="Arial"/>
                      <w:i/>
                      <w:color w:val="000000"/>
                      <w:spacing w:val="-1"/>
                      <w:sz w:val="18"/>
                      <w:lang w:val="es-ES"/>
                    </w:rPr>
                    <w:t>Se aporta copia de todas las facturas y para importes superiores a 300 euros se adjunta también copia de las transferencias bancarias.</w:t>
                  </w:r>
                </w:p>
              </w:txbxContent>
            </v:textbox>
            <w10:wrap type="square" anchorx="page" anchory="page"/>
          </v:shape>
        </w:pict>
      </w:r>
      <w:r w:rsidRPr="00C426D2">
        <w:pict>
          <v:shape id="_x0000_s1197" type="#_x0000_t202" style="position:absolute;margin-left:269.5pt;margin-top:706.55pt;width:28.6pt;height:31.45pt;z-index:-251592192;mso-wrap-distance-left:0;mso-wrap-distance-right:0;mso-position-horizontal-relative:page;mso-position-vertical-relative:page" filled="f">
            <v:textbox inset="0,0,0,0">
              <w:txbxContent>
                <w:p w:rsidR="00C426D2" w:rsidRDefault="00740A46">
                  <w:pPr>
                    <w:spacing w:before="202" w:after="191" w:line="207" w:lineRule="exact"/>
                    <w:ind w:left="144"/>
                    <w:textAlignment w:val="baseline"/>
                    <w:rPr>
                      <w:rFonts w:ascii="Arial" w:eastAsia="Arial" w:hAnsi="Arial"/>
                      <w:i/>
                      <w:color w:val="000000"/>
                      <w:spacing w:val="40"/>
                      <w:sz w:val="18"/>
                      <w:lang w:val="es-ES"/>
                    </w:rPr>
                  </w:pPr>
                  <w:r>
                    <w:rPr>
                      <w:rFonts w:ascii="Arial" w:eastAsia="Arial" w:hAnsi="Arial"/>
                      <w:i/>
                      <w:color w:val="000000"/>
                      <w:spacing w:val="40"/>
                      <w:sz w:val="18"/>
                      <w:lang w:val="es-ES"/>
                    </w:rPr>
                    <w:t>Sí</w:t>
                  </w:r>
                </w:p>
              </w:txbxContent>
            </v:textbox>
            <w10:wrap type="square" anchorx="page" anchory="page"/>
          </v:shape>
        </w:pict>
      </w:r>
      <w:r w:rsidRPr="00C426D2">
        <w:pict>
          <v:shape id="_x0000_s1196" type="#_x0000_t202" style="position:absolute;margin-left:71.05pt;margin-top:706.55pt;width:198.45pt;height:31.45pt;z-index:-251591168;mso-wrap-distance-left:0;mso-wrap-distance-right:0;mso-position-horizontal-relative:page;mso-position-vertical-relative:page" filled="f">
            <v:textbox inset="0,0,0,0">
              <w:txbxContent>
                <w:p w:rsidR="00C426D2" w:rsidRDefault="00740A46">
                  <w:pPr>
                    <w:spacing w:line="204" w:lineRule="exact"/>
                    <w:ind w:left="72" w:right="72"/>
                    <w:jc w:val="both"/>
                    <w:textAlignment w:val="baseline"/>
                    <w:rPr>
                      <w:rFonts w:ascii="Arial" w:eastAsia="Arial" w:hAnsi="Arial"/>
                      <w:i/>
                      <w:color w:val="000000"/>
                      <w:sz w:val="18"/>
                      <w:lang w:val="es-ES"/>
                    </w:rPr>
                  </w:pPr>
                  <w:r>
                    <w:rPr>
                      <w:rFonts w:ascii="Arial" w:eastAsia="Arial" w:hAnsi="Arial"/>
                      <w:i/>
                      <w:color w:val="000000"/>
                      <w:sz w:val="18"/>
                      <w:lang w:val="es-ES"/>
                    </w:rPr>
                    <w:t>Que se han visado por Alcaldía y que se ha preparado el expediente para dar cuenta al Pleno.</w:t>
                  </w:r>
                </w:p>
              </w:txbxContent>
            </v:textbox>
            <w10:wrap type="square" anchorx="page" anchory="page"/>
          </v:shape>
        </w:pict>
      </w:r>
      <w:r w:rsidRPr="00C426D2">
        <w:pict>
          <v:shape id="_x0000_s1195" type="#_x0000_t202" style="position:absolute;margin-left:262.55pt;margin-top:142.3pt;width:247.95pt;height:10.8pt;z-index:-251590144;mso-wrap-distance-left:0;mso-wrap-distance-right:0;mso-position-horizontal-relative:page;mso-position-vertical-relative:page" filled="f">
            <v:textbox inset="0,0,0,0">
              <w:txbxContent>
                <w:p w:rsidR="00C426D2" w:rsidRDefault="00740A46">
                  <w:pPr>
                    <w:spacing w:line="178" w:lineRule="exact"/>
                    <w:jc w:val="center"/>
                    <w:textAlignment w:val="baseline"/>
                    <w:rPr>
                      <w:rFonts w:ascii="Arial" w:eastAsia="Arial" w:hAnsi="Arial"/>
                      <w:b/>
                      <w:i/>
                      <w:color w:val="000000"/>
                      <w:spacing w:val="1"/>
                      <w:sz w:val="18"/>
                      <w:lang w:val="es-ES"/>
                    </w:rPr>
                  </w:pPr>
                  <w:r>
                    <w:rPr>
                      <w:rFonts w:ascii="Arial" w:eastAsia="Arial" w:hAnsi="Arial"/>
                      <w:b/>
                      <w:i/>
                      <w:color w:val="000000"/>
                      <w:spacing w:val="1"/>
                      <w:sz w:val="18"/>
                      <w:lang w:val="es-ES"/>
                    </w:rPr>
                    <w:t>POLÍTICOS”</w:t>
                  </w:r>
                </w:p>
              </w:txbxContent>
            </v:textbox>
            <w10:wrap type="square" anchorx="page" anchory="page"/>
          </v:shape>
        </w:pict>
      </w:r>
      <w:r w:rsidRPr="00C426D2">
        <w:pict>
          <v:shape id="_x0000_s1194" type="#_x0000_t202" style="position:absolute;margin-left:72.25pt;margin-top:170.15pt;width:436.8pt;height:13.7pt;z-index:-251589120;mso-wrap-distance-left:0;mso-wrap-distance-right:0;mso-position-horizontal-relative:page;mso-position-vertical-relative:page" filled="f" stroked="f">
            <v:textbox inset="0,0,0,0">
              <w:txbxContent>
                <w:p w:rsidR="00C426D2" w:rsidRDefault="00740A46">
                  <w:pPr>
                    <w:spacing w:before="12" w:line="199" w:lineRule="exact"/>
                    <w:jc w:val="center"/>
                    <w:textAlignment w:val="baseline"/>
                    <w:rPr>
                      <w:rFonts w:ascii="Arial" w:eastAsia="Arial" w:hAnsi="Arial"/>
                      <w:b/>
                      <w:i/>
                      <w:color w:val="000000"/>
                      <w:sz w:val="18"/>
                      <w:lang w:val="es-ES"/>
                    </w:rPr>
                  </w:pPr>
                  <w:r>
                    <w:rPr>
                      <w:rFonts w:ascii="Arial" w:eastAsia="Arial" w:hAnsi="Arial"/>
                      <w:b/>
                      <w:i/>
                      <w:color w:val="000000"/>
                      <w:sz w:val="18"/>
                      <w:lang w:val="es-ES"/>
                    </w:rPr>
                    <w:t>EXTREMOS COMPROBADOS</w:t>
                  </w:r>
                </w:p>
              </w:txbxContent>
            </v:textbox>
            <w10:wrap type="square" anchorx="page" anchory="page"/>
          </v:shape>
        </w:pict>
      </w:r>
      <w:r w:rsidRPr="00C426D2">
        <w:pict>
          <v:shape id="_x0000_s1193" type="#_x0000_t202" style="position:absolute;margin-left:69.85pt;margin-top:223.7pt;width:441.55pt;height:231.35pt;z-index:-251588096;mso-wrap-distance-left:0;mso-wrap-distance-right:0;mso-position-horizontal-relative:page;mso-position-vertical-relative:page" filled="f" stroked="f">
            <v:textbox inset="0,0,0,0">
              <w:txbxContent>
                <w:tbl>
                  <w:tblPr>
                    <w:tblW w:w="0" w:type="auto"/>
                    <w:tblInd w:w="14" w:type="dxa"/>
                    <w:tblLayout w:type="fixed"/>
                    <w:tblCellMar>
                      <w:left w:w="0" w:type="dxa"/>
                      <w:right w:w="0" w:type="dxa"/>
                    </w:tblCellMar>
                    <w:tblLook w:val="04A0"/>
                  </w:tblPr>
                  <w:tblGrid>
                    <w:gridCol w:w="4829"/>
                    <w:gridCol w:w="566"/>
                    <w:gridCol w:w="3408"/>
                  </w:tblGrid>
                  <w:tr w:rsidR="00C426D2">
                    <w:tblPrEx>
                      <w:tblCellMar>
                        <w:top w:w="0" w:type="dxa"/>
                        <w:bottom w:w="0" w:type="dxa"/>
                      </w:tblCellMar>
                    </w:tblPrEx>
                    <w:trPr>
                      <w:trHeight w:hRule="exact" w:val="451"/>
                    </w:trPr>
                    <w:tc>
                      <w:tcPr>
                        <w:tcW w:w="4829" w:type="dxa"/>
                        <w:tcBorders>
                          <w:top w:val="single" w:sz="13" w:space="0" w:color="000000"/>
                          <w:left w:val="single" w:sz="5" w:space="0" w:color="000000"/>
                          <w:bottom w:val="single" w:sz="5" w:space="0" w:color="000000"/>
                          <w:right w:val="single" w:sz="5" w:space="0" w:color="000000"/>
                        </w:tcBorders>
                      </w:tcPr>
                      <w:p w:rsidR="00C426D2" w:rsidRDefault="00740A46">
                        <w:pPr>
                          <w:spacing w:before="37" w:line="206" w:lineRule="exact"/>
                          <w:ind w:left="108" w:right="108"/>
                          <w:jc w:val="both"/>
                          <w:textAlignment w:val="baseline"/>
                          <w:rPr>
                            <w:rFonts w:ascii="Arial" w:eastAsia="Arial" w:hAnsi="Arial"/>
                            <w:i/>
                            <w:color w:val="000000"/>
                            <w:sz w:val="18"/>
                            <w:lang w:val="es-ES"/>
                          </w:rPr>
                        </w:pPr>
                        <w:r>
                          <w:rPr>
                            <w:rFonts w:ascii="Arial" w:eastAsia="Arial" w:hAnsi="Arial"/>
                            <w:i/>
                            <w:color w:val="000000"/>
                            <w:sz w:val="18"/>
                            <w:lang w:val="es-ES"/>
                          </w:rPr>
                          <w:t>La competencia del órgano al que se somete a aprobación la resolución o acuerdo.</w:t>
                        </w:r>
                      </w:p>
                    </w:tc>
                    <w:tc>
                      <w:tcPr>
                        <w:tcW w:w="566" w:type="dxa"/>
                        <w:tcBorders>
                          <w:top w:val="single" w:sz="13" w:space="0" w:color="000000"/>
                          <w:left w:val="single" w:sz="5" w:space="0" w:color="000000"/>
                          <w:bottom w:val="single" w:sz="5" w:space="0" w:color="000000"/>
                          <w:right w:val="single" w:sz="5" w:space="0" w:color="000000"/>
                        </w:tcBorders>
                        <w:vAlign w:val="center"/>
                      </w:tcPr>
                      <w:p w:rsidR="00C426D2" w:rsidRDefault="00740A46">
                        <w:pPr>
                          <w:spacing w:before="139" w:after="104" w:line="207" w:lineRule="exact"/>
                          <w:ind w:right="18"/>
                          <w:jc w:val="right"/>
                          <w:textAlignment w:val="baseline"/>
                          <w:rPr>
                            <w:rFonts w:ascii="Arial" w:eastAsia="Arial" w:hAnsi="Arial"/>
                            <w:i/>
                            <w:color w:val="000000"/>
                            <w:sz w:val="18"/>
                            <w:lang w:val="es-ES"/>
                          </w:rPr>
                        </w:pPr>
                        <w:r>
                          <w:rPr>
                            <w:rFonts w:ascii="Arial" w:eastAsia="Arial" w:hAnsi="Arial"/>
                            <w:i/>
                            <w:color w:val="000000"/>
                            <w:sz w:val="18"/>
                            <w:lang w:val="es-ES"/>
                          </w:rPr>
                          <w:t>Sí</w:t>
                        </w:r>
                      </w:p>
                    </w:tc>
                    <w:tc>
                      <w:tcPr>
                        <w:tcW w:w="3408" w:type="dxa"/>
                        <w:tcBorders>
                          <w:top w:val="single" w:sz="13" w:space="0" w:color="000000"/>
                          <w:left w:val="single" w:sz="5" w:space="0" w:color="000000"/>
                          <w:bottom w:val="single" w:sz="5" w:space="0" w:color="000000"/>
                          <w:right w:val="single" w:sz="5" w:space="0" w:color="000000"/>
                        </w:tcBorders>
                        <w:vAlign w:val="center"/>
                      </w:tcPr>
                      <w:p w:rsidR="00C426D2" w:rsidRDefault="00740A46">
                        <w:pPr>
                          <w:spacing w:before="139" w:after="104" w:line="207" w:lineRule="exact"/>
                          <w:jc w:val="center"/>
                          <w:textAlignment w:val="baseline"/>
                          <w:rPr>
                            <w:rFonts w:ascii="Arial" w:eastAsia="Arial" w:hAnsi="Arial"/>
                            <w:i/>
                            <w:color w:val="000000"/>
                            <w:sz w:val="18"/>
                            <w:lang w:val="es-ES"/>
                          </w:rPr>
                        </w:pPr>
                        <w:r>
                          <w:rPr>
                            <w:rFonts w:ascii="Arial" w:eastAsia="Arial" w:hAnsi="Arial"/>
                            <w:i/>
                            <w:color w:val="000000"/>
                            <w:sz w:val="18"/>
                            <w:lang w:val="es-ES"/>
                          </w:rPr>
                          <w:t>El Pleno</w:t>
                        </w:r>
                      </w:p>
                    </w:tc>
                  </w:tr>
                  <w:tr w:rsidR="00C426D2">
                    <w:tblPrEx>
                      <w:tblCellMar>
                        <w:top w:w="0" w:type="dxa"/>
                        <w:bottom w:w="0" w:type="dxa"/>
                      </w:tblCellMar>
                    </w:tblPrEx>
                    <w:trPr>
                      <w:trHeight w:hRule="exact" w:val="3115"/>
                    </w:trPr>
                    <w:tc>
                      <w:tcPr>
                        <w:tcW w:w="482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459" w:after="1444" w:line="207" w:lineRule="exact"/>
                          <w:ind w:left="120"/>
                          <w:textAlignment w:val="baseline"/>
                          <w:rPr>
                            <w:rFonts w:ascii="Arial" w:eastAsia="Arial" w:hAnsi="Arial"/>
                            <w:i/>
                            <w:color w:val="000000"/>
                            <w:sz w:val="18"/>
                            <w:lang w:val="es-ES"/>
                          </w:rPr>
                        </w:pPr>
                        <w:r>
                          <w:rPr>
                            <w:rFonts w:ascii="Arial" w:eastAsia="Arial" w:hAnsi="Arial"/>
                            <w:i/>
                            <w:color w:val="000000"/>
                            <w:sz w:val="18"/>
                            <w:lang w:val="es-ES"/>
                          </w:rPr>
                          <w:t>Existencia de crédito adecuado y suficiente</w:t>
                        </w:r>
                      </w:p>
                    </w:tc>
                    <w:tc>
                      <w:tcPr>
                        <w:tcW w:w="56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459" w:after="1444" w:line="207" w:lineRule="exact"/>
                          <w:ind w:right="18"/>
                          <w:jc w:val="right"/>
                          <w:textAlignment w:val="baseline"/>
                          <w:rPr>
                            <w:rFonts w:ascii="Arial" w:eastAsia="Arial" w:hAnsi="Arial"/>
                            <w:i/>
                            <w:color w:val="000000"/>
                            <w:sz w:val="18"/>
                            <w:lang w:val="es-ES"/>
                          </w:rPr>
                        </w:pPr>
                        <w:r>
                          <w:rPr>
                            <w:rFonts w:ascii="Arial" w:eastAsia="Arial" w:hAnsi="Arial"/>
                            <w:i/>
                            <w:color w:val="000000"/>
                            <w:sz w:val="18"/>
                            <w:lang w:val="es-ES"/>
                          </w:rPr>
                          <w:t>Sí</w:t>
                        </w:r>
                      </w:p>
                    </w:tc>
                    <w:tc>
                      <w:tcPr>
                        <w:tcW w:w="3408" w:type="dxa"/>
                        <w:tcBorders>
                          <w:top w:val="single" w:sz="5" w:space="0" w:color="000000"/>
                          <w:left w:val="single" w:sz="5" w:space="0" w:color="000000"/>
                          <w:bottom w:val="single" w:sz="5" w:space="0" w:color="000000"/>
                          <w:right w:val="single" w:sz="5" w:space="0" w:color="000000"/>
                        </w:tcBorders>
                      </w:tcPr>
                      <w:p w:rsidR="00C426D2" w:rsidRDefault="00740A46">
                        <w:pPr>
                          <w:spacing w:line="206" w:lineRule="exact"/>
                          <w:jc w:val="center"/>
                          <w:textAlignment w:val="baseline"/>
                          <w:rPr>
                            <w:rFonts w:ascii="Arial" w:eastAsia="Arial" w:hAnsi="Arial"/>
                            <w:i/>
                            <w:color w:val="000000"/>
                            <w:sz w:val="18"/>
                            <w:lang w:val="es-ES"/>
                          </w:rPr>
                        </w:pPr>
                        <w:r>
                          <w:rPr>
                            <w:rFonts w:ascii="Arial" w:eastAsia="Arial" w:hAnsi="Arial"/>
                            <w:i/>
                            <w:color w:val="000000"/>
                            <w:sz w:val="18"/>
                            <w:lang w:val="es-ES"/>
                          </w:rPr>
                          <w:t xml:space="preserve">RC nº 202500006742 de fecha </w:t>
                        </w:r>
                        <w:r>
                          <w:rPr>
                            <w:rFonts w:ascii="Arial" w:eastAsia="Arial" w:hAnsi="Arial"/>
                            <w:i/>
                            <w:color w:val="000000"/>
                            <w:sz w:val="18"/>
                            <w:lang w:val="es-ES"/>
                          </w:rPr>
                          <w:br/>
                          <w:t xml:space="preserve">03/03/2025 aplicación presupuestaria </w:t>
                        </w:r>
                        <w:r>
                          <w:rPr>
                            <w:rFonts w:ascii="Arial" w:eastAsia="Arial" w:hAnsi="Arial"/>
                            <w:i/>
                            <w:color w:val="000000"/>
                            <w:sz w:val="18"/>
                            <w:lang w:val="es-ES"/>
                          </w:rPr>
                          <w:br/>
                          <w:t xml:space="preserve">9120-480000 denominada </w:t>
                        </w:r>
                        <w:r>
                          <w:rPr>
                            <w:rFonts w:ascii="Arial" w:eastAsia="Arial" w:hAnsi="Arial"/>
                            <w:i/>
                            <w:color w:val="000000"/>
                            <w:sz w:val="18"/>
                            <w:lang w:val="es-ES"/>
                          </w:rPr>
                          <w:br/>
                        </w:r>
                        <w:r>
                          <w:rPr>
                            <w:rFonts w:ascii="Arial" w:eastAsia="Arial" w:hAnsi="Arial"/>
                            <w:i/>
                            <w:color w:val="000000"/>
                            <w:sz w:val="18"/>
                            <w:lang w:val="es-ES"/>
                          </w:rPr>
                          <w:t xml:space="preserve">“TRANSFERENCIAS A LOS GRUPOS </w:t>
                        </w:r>
                        <w:r>
                          <w:rPr>
                            <w:rFonts w:ascii="Arial" w:eastAsia="Arial" w:hAnsi="Arial"/>
                            <w:i/>
                            <w:color w:val="000000"/>
                            <w:sz w:val="18"/>
                            <w:lang w:val="es-ES"/>
                          </w:rPr>
                          <w:br/>
                          <w:t xml:space="preserve">POLÍTICOS” </w:t>
                        </w:r>
                        <w:r>
                          <w:rPr>
                            <w:rFonts w:ascii="Arial" w:eastAsia="Arial" w:hAnsi="Arial"/>
                            <w:i/>
                            <w:color w:val="000000"/>
                            <w:sz w:val="18"/>
                            <w:lang w:val="es-ES"/>
                          </w:rPr>
                          <w:br/>
                          <w:t xml:space="preserve">El gasto corresponde al ejercicio 2024, </w:t>
                        </w:r>
                        <w:r>
                          <w:rPr>
                            <w:rFonts w:ascii="Arial" w:eastAsia="Arial" w:hAnsi="Arial"/>
                            <w:i/>
                            <w:color w:val="000000"/>
                            <w:sz w:val="18"/>
                            <w:lang w:val="es-ES"/>
                          </w:rPr>
                          <w:br/>
                          <w:t xml:space="preserve">el reconocimiento de la obligación se </w:t>
                        </w:r>
                        <w:r>
                          <w:rPr>
                            <w:rFonts w:ascii="Arial" w:eastAsia="Arial" w:hAnsi="Arial"/>
                            <w:i/>
                            <w:color w:val="000000"/>
                            <w:sz w:val="18"/>
                            <w:lang w:val="es-ES"/>
                          </w:rPr>
                          <w:br/>
                          <w:t xml:space="preserve">propone en el ejercicio 2025 </w:t>
                        </w:r>
                        <w:r>
                          <w:rPr>
                            <w:rFonts w:ascii="Arial" w:eastAsia="Arial" w:hAnsi="Arial"/>
                            <w:i/>
                            <w:color w:val="000000"/>
                            <w:sz w:val="18"/>
                            <w:lang w:val="es-ES"/>
                          </w:rPr>
                          <w:br/>
                          <w:t xml:space="preserve">quedando CONDICIONADO a la </w:t>
                        </w:r>
                        <w:r>
                          <w:rPr>
                            <w:rFonts w:ascii="Arial" w:eastAsia="Arial" w:hAnsi="Arial"/>
                            <w:i/>
                            <w:color w:val="000000"/>
                            <w:sz w:val="18"/>
                            <w:lang w:val="es-ES"/>
                          </w:rPr>
                          <w:br/>
                          <w:t xml:space="preserve">aprobación de expediente de </w:t>
                        </w:r>
                        <w:r>
                          <w:rPr>
                            <w:rFonts w:ascii="Arial" w:eastAsia="Arial" w:hAnsi="Arial"/>
                            <w:i/>
                            <w:color w:val="000000"/>
                            <w:sz w:val="18"/>
                            <w:lang w:val="es-ES"/>
                          </w:rPr>
                          <w:br/>
                          <w:t xml:space="preserve">reconocimiento extrajudicial de crédito </w:t>
                        </w:r>
                        <w:r>
                          <w:rPr>
                            <w:rFonts w:ascii="Arial" w:eastAsia="Arial" w:hAnsi="Arial"/>
                            <w:i/>
                            <w:color w:val="000000"/>
                            <w:sz w:val="18"/>
                            <w:lang w:val="es-ES"/>
                          </w:rPr>
                          <w:br/>
                          <w:t>por Pl</w:t>
                        </w:r>
                        <w:r>
                          <w:rPr>
                            <w:rFonts w:ascii="Arial" w:eastAsia="Arial" w:hAnsi="Arial"/>
                            <w:i/>
                            <w:color w:val="000000"/>
                            <w:sz w:val="18"/>
                            <w:lang w:val="es-ES"/>
                          </w:rPr>
                          <w:t xml:space="preserve">eno de la Corporación, para </w:t>
                        </w:r>
                        <w:r>
                          <w:rPr>
                            <w:rFonts w:ascii="Arial" w:eastAsia="Arial" w:hAnsi="Arial"/>
                            <w:i/>
                            <w:color w:val="000000"/>
                            <w:sz w:val="18"/>
                            <w:lang w:val="es-ES"/>
                          </w:rPr>
                          <w:br/>
                          <w:t xml:space="preserve">aplicarlos al Presupuesto corriente por </w:t>
                        </w:r>
                        <w:r>
                          <w:rPr>
                            <w:rFonts w:ascii="Arial" w:eastAsia="Arial" w:hAnsi="Arial"/>
                            <w:i/>
                            <w:color w:val="000000"/>
                            <w:sz w:val="18"/>
                            <w:lang w:val="es-ES"/>
                          </w:rPr>
                          <w:br/>
                          <w:t xml:space="preserve">INCUMPLIMIENTO DEL PRINCIPIO </w:t>
                        </w:r>
                        <w:r>
                          <w:rPr>
                            <w:rFonts w:ascii="Arial" w:eastAsia="Arial" w:hAnsi="Arial"/>
                            <w:i/>
                            <w:color w:val="000000"/>
                            <w:sz w:val="18"/>
                            <w:lang w:val="es-ES"/>
                          </w:rPr>
                          <w:br/>
                          <w:t>DE ANUALIDAD PRESUPUESTARIA</w:t>
                        </w:r>
                      </w:p>
                    </w:tc>
                  </w:tr>
                  <w:tr w:rsidR="00C426D2">
                    <w:tblPrEx>
                      <w:tblCellMar>
                        <w:top w:w="0" w:type="dxa"/>
                        <w:bottom w:w="0" w:type="dxa"/>
                      </w:tblCellMar>
                    </w:tblPrEx>
                    <w:trPr>
                      <w:trHeight w:hRule="exact" w:val="216"/>
                    </w:trPr>
                    <w:tc>
                      <w:tcPr>
                        <w:tcW w:w="482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2" w:lineRule="exact"/>
                          <w:ind w:left="120"/>
                          <w:textAlignment w:val="baseline"/>
                          <w:rPr>
                            <w:rFonts w:ascii="Arial" w:eastAsia="Arial" w:hAnsi="Arial"/>
                            <w:i/>
                            <w:color w:val="000000"/>
                            <w:sz w:val="18"/>
                            <w:lang w:val="es-ES"/>
                          </w:rPr>
                        </w:pPr>
                        <w:r>
                          <w:rPr>
                            <w:rFonts w:ascii="Arial" w:eastAsia="Arial" w:hAnsi="Arial"/>
                            <w:i/>
                            <w:color w:val="000000"/>
                            <w:sz w:val="18"/>
                            <w:lang w:val="es-ES"/>
                          </w:rPr>
                          <w:t>Ejecutividad de los recursos que financian el gasto</w:t>
                        </w:r>
                      </w:p>
                    </w:tc>
                    <w:tc>
                      <w:tcPr>
                        <w:tcW w:w="56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02" w:lineRule="exact"/>
                          <w:ind w:right="18"/>
                          <w:jc w:val="right"/>
                          <w:textAlignment w:val="baseline"/>
                          <w:rPr>
                            <w:rFonts w:ascii="Arial" w:eastAsia="Arial" w:hAnsi="Arial"/>
                            <w:i/>
                            <w:color w:val="000000"/>
                            <w:sz w:val="18"/>
                            <w:lang w:val="es-ES"/>
                          </w:rPr>
                        </w:pPr>
                        <w:r>
                          <w:rPr>
                            <w:rFonts w:ascii="Arial" w:eastAsia="Arial" w:hAnsi="Arial"/>
                            <w:i/>
                            <w:color w:val="000000"/>
                            <w:sz w:val="18"/>
                            <w:lang w:val="es-ES"/>
                          </w:rPr>
                          <w:t>Sí</w:t>
                        </w:r>
                      </w:p>
                    </w:tc>
                    <w:tc>
                      <w:tcPr>
                        <w:tcW w:w="340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845"/>
                    </w:trPr>
                    <w:tc>
                      <w:tcPr>
                        <w:tcW w:w="4829" w:type="dxa"/>
                        <w:tcBorders>
                          <w:top w:val="single" w:sz="5" w:space="0" w:color="000000"/>
                          <w:left w:val="single" w:sz="5" w:space="0" w:color="000000"/>
                          <w:bottom w:val="single" w:sz="5" w:space="0" w:color="000000"/>
                          <w:right w:val="single" w:sz="5" w:space="0" w:color="000000"/>
                        </w:tcBorders>
                      </w:tcPr>
                      <w:p w:rsidR="00C426D2" w:rsidRDefault="00740A46">
                        <w:pPr>
                          <w:spacing w:after="3" w:line="207" w:lineRule="exact"/>
                          <w:ind w:left="108" w:right="108"/>
                          <w:jc w:val="both"/>
                          <w:textAlignment w:val="baseline"/>
                          <w:rPr>
                            <w:rFonts w:ascii="Arial" w:eastAsia="Arial" w:hAnsi="Arial"/>
                            <w:i/>
                            <w:color w:val="000000"/>
                            <w:sz w:val="18"/>
                            <w:lang w:val="es-ES"/>
                          </w:rPr>
                        </w:pPr>
                        <w:r>
                          <w:rPr>
                            <w:rFonts w:ascii="Arial" w:eastAsia="Arial" w:hAnsi="Arial"/>
                            <w:i/>
                            <w:color w:val="000000"/>
                            <w:sz w:val="18"/>
                            <w:lang w:val="es-ES"/>
                          </w:rPr>
                          <w:t>Que figura en el expediente informe propuesta favorable del departamento gestor en cumplimiento de lo dispuesto en el art. 172 y 175 del ROF, en relación al acuerdo o resolución que se propone adoptar.</w:t>
                        </w:r>
                      </w:p>
                    </w:tc>
                    <w:tc>
                      <w:tcPr>
                        <w:tcW w:w="56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322" w:after="315" w:line="207" w:lineRule="exact"/>
                          <w:ind w:right="18"/>
                          <w:jc w:val="right"/>
                          <w:textAlignment w:val="baseline"/>
                          <w:rPr>
                            <w:rFonts w:ascii="Arial" w:eastAsia="Arial" w:hAnsi="Arial"/>
                            <w:i/>
                            <w:color w:val="000000"/>
                            <w:sz w:val="18"/>
                            <w:lang w:val="es-ES"/>
                          </w:rPr>
                        </w:pPr>
                        <w:r>
                          <w:rPr>
                            <w:rFonts w:ascii="Arial" w:eastAsia="Arial" w:hAnsi="Arial"/>
                            <w:i/>
                            <w:color w:val="000000"/>
                            <w:sz w:val="18"/>
                            <w:lang w:val="es-ES"/>
                          </w:rPr>
                          <w:t>Sí</w:t>
                        </w:r>
                      </w:p>
                    </w:tc>
                    <w:tc>
                      <w:tcPr>
                        <w:tcW w:w="3408" w:type="dxa"/>
                        <w:tcBorders>
                          <w:top w:val="single" w:sz="5" w:space="0" w:color="000000"/>
                          <w:left w:val="single" w:sz="5" w:space="0" w:color="000000"/>
                          <w:bottom w:val="single" w:sz="5" w:space="0" w:color="000000"/>
                          <w:right w:val="single" w:sz="5" w:space="0" w:color="000000"/>
                        </w:tcBorders>
                      </w:tcPr>
                      <w:p w:rsidR="00C426D2" w:rsidRDefault="00740A46">
                        <w:pPr>
                          <w:spacing w:after="3" w:line="207" w:lineRule="exact"/>
                          <w:jc w:val="center"/>
                          <w:textAlignment w:val="baseline"/>
                          <w:rPr>
                            <w:rFonts w:ascii="Arial" w:eastAsia="Arial" w:hAnsi="Arial"/>
                            <w:i/>
                            <w:color w:val="000000"/>
                            <w:sz w:val="18"/>
                            <w:lang w:val="es-ES"/>
                          </w:rPr>
                        </w:pPr>
                        <w:r>
                          <w:rPr>
                            <w:rFonts w:ascii="Arial" w:eastAsia="Arial" w:hAnsi="Arial"/>
                            <w:i/>
                            <w:color w:val="000000"/>
                            <w:sz w:val="18"/>
                            <w:lang w:val="es-ES"/>
                          </w:rPr>
                          <w:t xml:space="preserve">Informe de fecha 04/03/2025 emitido </w:t>
                        </w:r>
                        <w:r>
                          <w:rPr>
                            <w:rFonts w:ascii="Arial" w:eastAsia="Arial" w:hAnsi="Arial"/>
                            <w:i/>
                            <w:color w:val="000000"/>
                            <w:sz w:val="18"/>
                            <w:lang w:val="es-ES"/>
                          </w:rPr>
                          <w:br/>
                          <w:t>por la Jefatur</w:t>
                        </w:r>
                        <w:r>
                          <w:rPr>
                            <w:rFonts w:ascii="Arial" w:eastAsia="Arial" w:hAnsi="Arial"/>
                            <w:i/>
                            <w:color w:val="000000"/>
                            <w:sz w:val="18"/>
                            <w:lang w:val="es-ES"/>
                          </w:rPr>
                          <w:t xml:space="preserve">a de Servicio de </w:t>
                        </w:r>
                        <w:r>
                          <w:rPr>
                            <w:rFonts w:ascii="Arial" w:eastAsia="Arial" w:hAnsi="Arial"/>
                            <w:i/>
                            <w:color w:val="000000"/>
                            <w:sz w:val="18"/>
                            <w:lang w:val="es-ES"/>
                          </w:rPr>
                          <w:br/>
                          <w:t xml:space="preserve">Subvenciones </w:t>
                        </w:r>
                        <w:r>
                          <w:rPr>
                            <w:rFonts w:ascii="Arial" w:eastAsia="Arial" w:hAnsi="Arial"/>
                            <w:i/>
                            <w:color w:val="000000"/>
                            <w:sz w:val="18"/>
                            <w:lang w:val="es-ES"/>
                          </w:rPr>
                          <w:br/>
                          <w:t>(PR/2025/1731)</w:t>
                        </w:r>
                      </w:p>
                    </w:tc>
                  </w:tr>
                </w:tbl>
                <w:p w:rsidR="00C426D2" w:rsidRDefault="00C426D2"/>
              </w:txbxContent>
            </v:textbox>
            <w10:wrap type="square" anchorx="page" anchory="page"/>
          </v:shape>
        </w:pict>
      </w:r>
      <w:r w:rsidRPr="00C426D2">
        <w:pict>
          <v:shape id="_x0000_s1192" type="#_x0000_t202" style="position:absolute;margin-left:64.8pt;margin-top:464.9pt;width:451.9pt;height:54.2pt;z-index:-251587072;mso-wrap-distance-left:0;mso-wrap-distance-right:0;mso-position-horizontal-relative:page;mso-position-vertical-relative:page" filled="f" stroked="f">
            <v:textbox inset="0,0,0,0">
              <w:txbxContent>
                <w:tbl>
                  <w:tblPr>
                    <w:tblW w:w="0" w:type="auto"/>
                    <w:tblInd w:w="62" w:type="dxa"/>
                    <w:tblLayout w:type="fixed"/>
                    <w:tblCellMar>
                      <w:left w:w="0" w:type="dxa"/>
                      <w:right w:w="0" w:type="dxa"/>
                    </w:tblCellMar>
                    <w:tblLook w:val="04A0"/>
                  </w:tblPr>
                  <w:tblGrid>
                    <w:gridCol w:w="4027"/>
                    <w:gridCol w:w="571"/>
                    <w:gridCol w:w="4316"/>
                  </w:tblGrid>
                  <w:tr w:rsidR="00C426D2">
                    <w:tblPrEx>
                      <w:tblCellMar>
                        <w:top w:w="0" w:type="dxa"/>
                        <w:bottom w:w="0" w:type="dxa"/>
                      </w:tblCellMar>
                    </w:tblPrEx>
                    <w:trPr>
                      <w:trHeight w:hRule="exact" w:val="749"/>
                    </w:trPr>
                    <w:tc>
                      <w:tcPr>
                        <w:tcW w:w="4027" w:type="dxa"/>
                        <w:tcBorders>
                          <w:top w:val="single" w:sz="24" w:space="0" w:color="000000"/>
                          <w:left w:val="single" w:sz="11" w:space="0" w:color="000000"/>
                          <w:bottom w:val="none" w:sz="0" w:space="0" w:color="020000"/>
                          <w:right w:val="single" w:sz="24" w:space="0" w:color="000000"/>
                        </w:tcBorders>
                      </w:tcPr>
                      <w:p w:rsidR="00C426D2" w:rsidRDefault="00740A46">
                        <w:pPr>
                          <w:spacing w:before="122" w:line="205" w:lineRule="exact"/>
                          <w:jc w:val="center"/>
                          <w:textAlignment w:val="baseline"/>
                          <w:rPr>
                            <w:rFonts w:ascii="Arial" w:eastAsia="Arial" w:hAnsi="Arial"/>
                            <w:b/>
                            <w:i/>
                            <w:color w:val="000000"/>
                            <w:sz w:val="18"/>
                            <w:lang w:val="es-ES"/>
                          </w:rPr>
                        </w:pPr>
                        <w:r>
                          <w:rPr>
                            <w:rFonts w:ascii="Arial" w:eastAsia="Arial" w:hAnsi="Arial"/>
                            <w:b/>
                            <w:i/>
                            <w:color w:val="000000"/>
                            <w:sz w:val="18"/>
                            <w:lang w:val="es-ES"/>
                          </w:rPr>
                          <w:t xml:space="preserve">BASE 25 DE EJECUCIÓN DEL </w:t>
                        </w:r>
                        <w:r>
                          <w:rPr>
                            <w:rFonts w:ascii="Arial" w:eastAsia="Arial" w:hAnsi="Arial"/>
                            <w:b/>
                            <w:i/>
                            <w:color w:val="000000"/>
                            <w:sz w:val="18"/>
                            <w:lang w:val="es-ES"/>
                          </w:rPr>
                          <w:br/>
                          <w:t xml:space="preserve">PRESUPUESTO. CUENTA JUSTIFICATIVA. </w:t>
                        </w:r>
                        <w:r>
                          <w:rPr>
                            <w:rFonts w:ascii="Arial" w:eastAsia="Arial" w:hAnsi="Arial"/>
                            <w:b/>
                            <w:i/>
                            <w:color w:val="000000"/>
                            <w:sz w:val="18"/>
                            <w:lang w:val="es-ES"/>
                          </w:rPr>
                          <w:br/>
                          <w:t>DOTACIONES ECONÓMICAS DE LOS</w:t>
                        </w:r>
                      </w:p>
                    </w:tc>
                    <w:tc>
                      <w:tcPr>
                        <w:tcW w:w="571" w:type="dxa"/>
                        <w:tcBorders>
                          <w:top w:val="single" w:sz="24" w:space="0" w:color="000000"/>
                          <w:left w:val="single" w:sz="24" w:space="0" w:color="000000"/>
                          <w:bottom w:val="none" w:sz="0" w:space="0" w:color="020000"/>
                          <w:right w:val="single" w:sz="24" w:space="0" w:color="000000"/>
                        </w:tcBorders>
                        <w:shd w:val="clear" w:color="D4D4D4" w:fill="D4D4D4"/>
                        <w:vAlign w:val="bottom"/>
                      </w:tcPr>
                      <w:p w:rsidR="00C426D2" w:rsidRDefault="00740A46">
                        <w:pPr>
                          <w:spacing w:before="446" w:after="85" w:line="207" w:lineRule="exact"/>
                          <w:jc w:val="center"/>
                          <w:textAlignment w:val="baseline"/>
                          <w:rPr>
                            <w:rFonts w:ascii="Arial" w:eastAsia="Arial" w:hAnsi="Arial"/>
                            <w:b/>
                            <w:i/>
                            <w:color w:val="000000"/>
                            <w:sz w:val="18"/>
                            <w:lang w:val="es-ES"/>
                          </w:rPr>
                        </w:pPr>
                        <w:r>
                          <w:rPr>
                            <w:rFonts w:ascii="Arial" w:eastAsia="Arial" w:hAnsi="Arial"/>
                            <w:b/>
                            <w:i/>
                            <w:color w:val="000000"/>
                            <w:sz w:val="18"/>
                            <w:lang w:val="es-ES"/>
                          </w:rPr>
                          <w:t>SÍ/NO</w:t>
                        </w:r>
                      </w:p>
                    </w:tc>
                    <w:tc>
                      <w:tcPr>
                        <w:tcW w:w="4316" w:type="dxa"/>
                        <w:tcBorders>
                          <w:top w:val="single" w:sz="24" w:space="0" w:color="000000"/>
                          <w:left w:val="single" w:sz="24" w:space="0" w:color="000000"/>
                          <w:bottom w:val="none" w:sz="0" w:space="0" w:color="020000"/>
                          <w:right w:val="single" w:sz="24" w:space="0" w:color="000000"/>
                        </w:tcBorders>
                        <w:vAlign w:val="bottom"/>
                      </w:tcPr>
                      <w:p w:rsidR="00C426D2" w:rsidRDefault="00740A46">
                        <w:pPr>
                          <w:spacing w:before="448" w:after="85" w:line="205" w:lineRule="exact"/>
                          <w:jc w:val="center"/>
                          <w:textAlignment w:val="baseline"/>
                          <w:rPr>
                            <w:rFonts w:ascii="Arial" w:eastAsia="Arial" w:hAnsi="Arial"/>
                            <w:b/>
                            <w:i/>
                            <w:color w:val="000000"/>
                            <w:sz w:val="18"/>
                            <w:lang w:val="es-ES"/>
                          </w:rPr>
                        </w:pPr>
                        <w:r>
                          <w:rPr>
                            <w:rFonts w:ascii="Arial" w:eastAsia="Arial" w:hAnsi="Arial"/>
                            <w:b/>
                            <w:i/>
                            <w:color w:val="000000"/>
                            <w:sz w:val="18"/>
                            <w:lang w:val="es-ES"/>
                          </w:rPr>
                          <w:t>OBSERVACIONES</w:t>
                        </w:r>
                      </w:p>
                    </w:tc>
                  </w:tr>
                  <w:tr w:rsidR="00C426D2">
                    <w:tblPrEx>
                      <w:tblCellMar>
                        <w:top w:w="0" w:type="dxa"/>
                        <w:bottom w:w="0" w:type="dxa"/>
                      </w:tblCellMar>
                    </w:tblPrEx>
                    <w:trPr>
                      <w:trHeight w:hRule="exact" w:val="335"/>
                    </w:trPr>
                    <w:tc>
                      <w:tcPr>
                        <w:tcW w:w="4027" w:type="dxa"/>
                        <w:tcBorders>
                          <w:top w:val="none" w:sz="0" w:space="0" w:color="020000"/>
                          <w:left w:val="single" w:sz="11" w:space="0" w:color="000000"/>
                          <w:bottom w:val="single" w:sz="11" w:space="0" w:color="000000"/>
                          <w:right w:val="single" w:sz="24" w:space="0" w:color="000000"/>
                        </w:tcBorders>
                        <w:shd w:val="clear" w:color="B4B4B4" w:fill="B4B4B4"/>
                      </w:tcPr>
                      <w:p w:rsidR="00C426D2" w:rsidRDefault="00740A46">
                        <w:pPr>
                          <w:spacing w:after="105" w:line="207" w:lineRule="exact"/>
                          <w:jc w:val="center"/>
                          <w:textAlignment w:val="baseline"/>
                          <w:rPr>
                            <w:rFonts w:ascii="Arial" w:eastAsia="Arial" w:hAnsi="Arial"/>
                            <w:b/>
                            <w:i/>
                            <w:color w:val="000000"/>
                            <w:sz w:val="18"/>
                            <w:lang w:val="es-ES"/>
                          </w:rPr>
                        </w:pPr>
                        <w:r>
                          <w:rPr>
                            <w:rFonts w:ascii="Arial" w:eastAsia="Arial" w:hAnsi="Arial"/>
                            <w:b/>
                            <w:i/>
                            <w:color w:val="000000"/>
                            <w:sz w:val="18"/>
                            <w:lang w:val="es-ES"/>
                          </w:rPr>
                          <w:t>GRUPOS POLÍTICOS MUNICIPALES.</w:t>
                        </w:r>
                      </w:p>
                    </w:tc>
                    <w:tc>
                      <w:tcPr>
                        <w:tcW w:w="571" w:type="dxa"/>
                        <w:tcBorders>
                          <w:top w:val="none" w:sz="0" w:space="0" w:color="020000"/>
                          <w:left w:val="single" w:sz="24" w:space="0" w:color="000000"/>
                          <w:bottom w:val="single" w:sz="11" w:space="0" w:color="000000"/>
                          <w:right w:val="single" w:sz="24" w:space="0" w:color="000000"/>
                        </w:tcBorders>
                        <w:shd w:val="clear" w:color="B4B4B4" w:fill="B4B4B4"/>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4316" w:type="dxa"/>
                        <w:tcBorders>
                          <w:top w:val="none" w:sz="0" w:space="0" w:color="020000"/>
                          <w:left w:val="single" w:sz="24" w:space="0" w:color="000000"/>
                          <w:bottom w:val="single" w:sz="11" w:space="0" w:color="000000"/>
                          <w:right w:val="single" w:sz="24" w:space="0" w:color="000000"/>
                        </w:tcBorders>
                        <w:shd w:val="clear" w:color="B4B4B4" w:fill="B4B4B4"/>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C426D2"/>
              </w:txbxContent>
            </v:textbox>
            <w10:wrap type="square" anchorx="page" anchory="page"/>
          </v:shape>
        </w:pict>
      </w:r>
      <w:r w:rsidRPr="00C426D2">
        <w:pict>
          <v:shape id="_x0000_s1191" type="#_x0000_t202" style="position:absolute;margin-left:302.15pt;margin-top:520.55pt;width:203.3pt;height:90pt;z-index:-251586048;mso-wrap-distance-left:0;mso-wrap-distance-right:0;mso-position-horizontal-relative:page;mso-position-vertical-relative:page" filled="f" stroked="f">
            <v:textbox inset="0,0,0,0">
              <w:txbxContent>
                <w:p w:rsidR="00C426D2" w:rsidRDefault="00740A46">
                  <w:pPr>
                    <w:spacing w:line="200" w:lineRule="exact"/>
                    <w:jc w:val="both"/>
                    <w:textAlignment w:val="baseline"/>
                    <w:rPr>
                      <w:rFonts w:ascii="Arial" w:eastAsia="Arial" w:hAnsi="Arial"/>
                      <w:i/>
                      <w:color w:val="000000"/>
                      <w:sz w:val="18"/>
                      <w:lang w:val="es-ES"/>
                    </w:rPr>
                  </w:pPr>
                  <w:r>
                    <w:rPr>
                      <w:rFonts w:ascii="Arial" w:eastAsia="Arial" w:hAnsi="Arial"/>
                      <w:i/>
                      <w:color w:val="000000"/>
                      <w:sz w:val="18"/>
                      <w:lang w:val="es-ES"/>
                    </w:rPr>
                    <w:t>-Cuenta justificativa de la dotación al Grupo Político correspondiente al ejercicio 2024 presentada con registro de entrada en este Ayuntamiento número 2025-E-RE-669 de fecha 14/01/2025</w:t>
                  </w:r>
                </w:p>
                <w:p w:rsidR="00C426D2" w:rsidRDefault="00740A46">
                  <w:pPr>
                    <w:spacing w:line="195" w:lineRule="exact"/>
                    <w:jc w:val="both"/>
                    <w:textAlignment w:val="baseline"/>
                    <w:rPr>
                      <w:rFonts w:ascii="Arial" w:eastAsia="Arial" w:hAnsi="Arial"/>
                      <w:i/>
                      <w:color w:val="000000"/>
                      <w:sz w:val="18"/>
                      <w:lang w:val="es-ES"/>
                    </w:rPr>
                  </w:pPr>
                  <w:r>
                    <w:rPr>
                      <w:rFonts w:ascii="Arial" w:eastAsia="Arial" w:hAnsi="Arial"/>
                      <w:i/>
                      <w:color w:val="000000"/>
                      <w:sz w:val="18"/>
                      <w:lang w:val="es-ES"/>
                    </w:rPr>
                    <w:t>-Dación de cuenta al Ayuntamiento Pleno de la justificación del segund</w:t>
                  </w:r>
                  <w:r>
                    <w:rPr>
                      <w:rFonts w:ascii="Arial" w:eastAsia="Arial" w:hAnsi="Arial"/>
                      <w:i/>
                      <w:color w:val="000000"/>
                      <w:sz w:val="18"/>
                      <w:lang w:val="es-ES"/>
                    </w:rPr>
                    <w:t>o semestre del ejercicio 2023, en sesión ordinaria celebrada el día 18/12/2024</w:t>
                  </w:r>
                </w:p>
              </w:txbxContent>
            </v:textbox>
            <w10:wrap type="square" anchorx="page" anchory="page"/>
          </v:shape>
        </w:pict>
      </w:r>
      <w:r w:rsidRPr="00C426D2">
        <w:pict>
          <v:shape id="_x0000_s1190" type="#_x0000_t202" style="position:absolute;margin-left:298.1pt;margin-top:612.5pt;width:212.6pt;height:52.05pt;z-index:-251585024;mso-wrap-distance-left:0;mso-wrap-distance-right:0;mso-position-horizontal-relative:page;mso-position-vertical-relative:page" filled="f">
            <v:textbox inset="0,0,0,0">
              <w:txbxContent>
                <w:p w:rsidR="00C426D2" w:rsidRDefault="00740A46">
                  <w:pPr>
                    <w:spacing w:before="94" w:after="90" w:line="207" w:lineRule="exact"/>
                    <w:jc w:val="center"/>
                    <w:textAlignment w:val="baseline"/>
                    <w:rPr>
                      <w:rFonts w:ascii="Arial" w:eastAsia="Arial" w:hAnsi="Arial"/>
                      <w:i/>
                      <w:color w:val="000000"/>
                      <w:sz w:val="18"/>
                      <w:lang w:val="es-ES"/>
                    </w:rPr>
                  </w:pPr>
                  <w:r>
                    <w:rPr>
                      <w:rFonts w:ascii="Arial" w:eastAsia="Arial" w:hAnsi="Arial"/>
                      <w:i/>
                      <w:color w:val="000000"/>
                      <w:sz w:val="18"/>
                      <w:lang w:val="es-ES"/>
                    </w:rPr>
                    <w:t xml:space="preserve">Y así consta en Informe propuesta de fecha </w:t>
                  </w:r>
                  <w:r>
                    <w:rPr>
                      <w:rFonts w:ascii="Arial" w:eastAsia="Arial" w:hAnsi="Arial"/>
                      <w:i/>
                      <w:color w:val="000000"/>
                      <w:sz w:val="18"/>
                      <w:lang w:val="es-ES"/>
                    </w:rPr>
                    <w:br/>
                    <w:t xml:space="preserve">04/03/2025 emitido por la Jefatura de Servicio de </w:t>
                  </w:r>
                  <w:r>
                    <w:rPr>
                      <w:rFonts w:ascii="Arial" w:eastAsia="Arial" w:hAnsi="Arial"/>
                      <w:i/>
                      <w:color w:val="000000"/>
                      <w:sz w:val="18"/>
                      <w:lang w:val="es-ES"/>
                    </w:rPr>
                    <w:br/>
                    <w:t xml:space="preserve">Subvenciones </w:t>
                  </w:r>
                  <w:r>
                    <w:rPr>
                      <w:rFonts w:ascii="Arial" w:eastAsia="Arial" w:hAnsi="Arial"/>
                      <w:i/>
                      <w:color w:val="000000"/>
                      <w:sz w:val="18"/>
                      <w:lang w:val="es-ES"/>
                    </w:rPr>
                    <w:br/>
                    <w:t>(PR/2025/1731)</w:t>
                  </w:r>
                </w:p>
              </w:txbxContent>
            </v:textbox>
            <w10:wrap type="square" anchorx="page" anchory="page"/>
          </v:shape>
        </w:pict>
      </w:r>
      <w:r w:rsidRPr="00C426D2">
        <w:pict>
          <v:shape id="_x0000_s1189" type="#_x0000_t202" style="position:absolute;margin-left:298.1pt;margin-top:664.55pt;width:212.6pt;height:42pt;z-index:-251584000;mso-wrap-distance-left:0;mso-wrap-distance-right:0;mso-position-horizontal-relative:page;mso-position-vertical-relative:page" filled="f">
            <v:textbox inset="0,0,0,0">
              <w:txbxContent>
                <w:p w:rsidR="00C426D2" w:rsidRDefault="00740A46">
                  <w:pPr>
                    <w:spacing w:line="207" w:lineRule="exact"/>
                    <w:jc w:val="center"/>
                    <w:textAlignment w:val="baseline"/>
                    <w:rPr>
                      <w:rFonts w:ascii="Arial" w:eastAsia="Arial" w:hAnsi="Arial"/>
                      <w:i/>
                      <w:color w:val="000000"/>
                      <w:sz w:val="18"/>
                      <w:lang w:val="es-ES"/>
                    </w:rPr>
                  </w:pPr>
                  <w:r>
                    <w:rPr>
                      <w:rFonts w:ascii="Arial" w:eastAsia="Arial" w:hAnsi="Arial"/>
                      <w:i/>
                      <w:color w:val="000000"/>
                      <w:sz w:val="18"/>
                      <w:lang w:val="es-ES"/>
                    </w:rPr>
                    <w:t xml:space="preserve">Y así consta en Informe propuesta de fecha </w:t>
                  </w:r>
                  <w:r>
                    <w:rPr>
                      <w:rFonts w:ascii="Arial" w:eastAsia="Arial" w:hAnsi="Arial"/>
                      <w:i/>
                      <w:color w:val="000000"/>
                      <w:sz w:val="18"/>
                      <w:lang w:val="es-ES"/>
                    </w:rPr>
                    <w:br/>
                  </w:r>
                  <w:r>
                    <w:rPr>
                      <w:rFonts w:ascii="Arial" w:eastAsia="Arial" w:hAnsi="Arial"/>
                      <w:i/>
                      <w:color w:val="000000"/>
                      <w:sz w:val="18"/>
                      <w:lang w:val="es-ES"/>
                    </w:rPr>
                    <w:t xml:space="preserve">04/03/2025 emitido por la Jefatura de Servicio de </w:t>
                  </w:r>
                  <w:r>
                    <w:rPr>
                      <w:rFonts w:ascii="Arial" w:eastAsia="Arial" w:hAnsi="Arial"/>
                      <w:i/>
                      <w:color w:val="000000"/>
                      <w:sz w:val="18"/>
                      <w:lang w:val="es-ES"/>
                    </w:rPr>
                    <w:br/>
                    <w:t>Subvenciones</w:t>
                  </w:r>
                </w:p>
                <w:p w:rsidR="00C426D2" w:rsidRDefault="00740A46">
                  <w:pPr>
                    <w:spacing w:line="191" w:lineRule="exact"/>
                    <w:ind w:right="72"/>
                    <w:jc w:val="right"/>
                    <w:textAlignment w:val="baseline"/>
                    <w:rPr>
                      <w:rFonts w:ascii="Arial" w:eastAsia="Arial" w:hAnsi="Arial"/>
                      <w:i/>
                      <w:color w:val="000000"/>
                      <w:spacing w:val="81"/>
                      <w:sz w:val="18"/>
                      <w:u w:val="single"/>
                      <w:lang w:val="es-ES"/>
                    </w:rPr>
                  </w:pPr>
                  <w:r>
                    <w:rPr>
                      <w:rFonts w:ascii="Arial" w:eastAsia="Arial" w:hAnsi="Arial"/>
                      <w:i/>
                      <w:color w:val="000000"/>
                      <w:spacing w:val="81"/>
                      <w:sz w:val="18"/>
                      <w:u w:val="single"/>
                      <w:lang w:val="es-ES"/>
                    </w:rPr>
                    <w:t xml:space="preserve">(PR/2025/1731) </w:t>
                  </w:r>
                  <w:r>
                    <w:rPr>
                      <w:rFonts w:ascii="Arial" w:eastAsia="Arial" w:hAnsi="Arial"/>
                      <w:i/>
                      <w:color w:val="000000"/>
                      <w:spacing w:val="81"/>
                      <w:sz w:val="18"/>
                      <w:lang w:val="es-ES"/>
                    </w:rPr>
                    <w:t xml:space="preserve"> </w:t>
                  </w:r>
                </w:p>
              </w:txbxContent>
            </v:textbox>
            <w10:wrap type="square" anchorx="page" anchory="page"/>
          </v:shape>
        </w:pict>
      </w:r>
      <w:r w:rsidRPr="00C426D2">
        <w:pict>
          <v:shape id="_x0000_s1188" type="#_x0000_t202" style="position:absolute;margin-left:71.75pt;margin-top:749.3pt;width:195.6pt;height:7.9pt;z-index:-251582976;mso-wrap-distance-left:0;mso-wrap-distance-right:0;mso-position-horizontal-relative:page;mso-position-vertical-relative:page" filled="f" stroked="f">
            <v:textbox inset="0,0,0,0">
              <w:txbxContent>
                <w:p w:rsidR="00C426D2" w:rsidRDefault="00740A46">
                  <w:pPr>
                    <w:spacing w:line="148" w:lineRule="exact"/>
                    <w:textAlignment w:val="baseline"/>
                    <w:rPr>
                      <w:rFonts w:ascii="Arial" w:eastAsia="Arial" w:hAnsi="Arial"/>
                      <w:b/>
                      <w:i/>
                      <w:color w:val="000000"/>
                      <w:spacing w:val="-4"/>
                      <w:sz w:val="20"/>
                      <w:u w:val="single"/>
                      <w:lang w:val="es-ES"/>
                    </w:rPr>
                  </w:pPr>
                  <w:r>
                    <w:rPr>
                      <w:rFonts w:ascii="Arial" w:eastAsia="Arial" w:hAnsi="Arial"/>
                      <w:b/>
                      <w:i/>
                      <w:color w:val="000000"/>
                      <w:spacing w:val="-4"/>
                      <w:sz w:val="20"/>
                      <w:u w:val="single"/>
                      <w:lang w:val="es-ES"/>
                    </w:rPr>
                    <w:t>OBSERVACIONES COMPLEMENTARIAS:</w:t>
                  </w:r>
                </w:p>
              </w:txbxContent>
            </v:textbox>
            <w10:wrap type="square" anchorx="page" anchory="page"/>
          </v:shape>
        </w:pict>
      </w:r>
      <w:r w:rsidRPr="00C426D2">
        <w:pict>
          <v:shape id="_x0000_s1187" type="#_x0000_t202" style="position:absolute;margin-left:532.3pt;margin-top:307.9pt;width:35.3pt;height:164.4pt;z-index:-251581952;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186" type="#_x0000_t202" style="position:absolute;margin-left:549.45pt;margin-top:514.1pt;width:19.3pt;height:259.2pt;z-index:-25158092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80 de 129</w:t>
                  </w:r>
                </w:p>
              </w:txbxContent>
            </v:textbox>
            <w10:wrap type="square" anchorx="page" anchory="page"/>
          </v:shape>
        </w:pict>
      </w:r>
      <w:r w:rsidRPr="00C426D2">
        <w:pict>
          <v:line id="_x0000_s1185" style="position:absolute;z-index:251481600;mso-position-horizontal-relative:page;mso-position-vertical-relative:page" from="313.7pt,186.5pt" to="339.1pt,186.5pt" strokeweight="1.45pt">
            <w10:wrap anchorx="page" anchory="page"/>
          </v:line>
        </w:pict>
      </w:r>
      <w:r w:rsidRPr="00C426D2">
        <w:pict>
          <v:line id="_x0000_s1184" style="position:absolute;z-index:251482624;mso-position-horizontal-relative:page;mso-position-vertical-relative:page" from="313.7pt,220.8pt" to="339.1pt,220.8pt" strokeweight="1.45pt">
            <w10:wrap anchorx="page" anchory="page"/>
          </v:line>
        </w:pict>
      </w:r>
      <w:r w:rsidRPr="00C426D2">
        <w:pict>
          <v:line id="_x0000_s1183" style="position:absolute;z-index:251483648;mso-position-horizontal-relative:page;mso-position-vertical-relative:page" from="313.7pt,186.5pt" to="313.7pt,220.8pt" strokeweight="1.45pt">
            <v:stroke linestyle="thinThin"/>
            <w10:wrap anchorx="page" anchory="page"/>
          </v:line>
        </w:pict>
      </w:r>
      <w:r w:rsidRPr="00C426D2">
        <w:pict>
          <v:line id="_x0000_s1182" style="position:absolute;z-index:251484672;mso-position-horizontal-relative:page;mso-position-vertical-relative:page" from="339.1pt,186.5pt" to="339.1pt,220.8pt" strokeweight="1.45pt">
            <v:stroke linestyle="thinThin"/>
            <w10:wrap anchorx="page" anchory="page"/>
          </v:line>
        </w:pict>
      </w:r>
      <w:r w:rsidRPr="00C426D2">
        <w:pict>
          <v:line id="_x0000_s1181" style="position:absolute;z-index:251485696;mso-position-horizontal-relative:page;mso-position-vertical-relative:page" from="342pt,186.5pt" to="509.05pt,186.5pt" strokeweight="1.45pt">
            <w10:wrap anchorx="page" anchory="page"/>
          </v:line>
        </w:pict>
      </w:r>
      <w:r w:rsidRPr="00C426D2">
        <w:pict>
          <v:line id="_x0000_s1180" style="position:absolute;z-index:251486720;mso-position-horizontal-relative:page;mso-position-vertical-relative:page" from="342pt,220.8pt" to="509.05pt,220.8pt" strokeweight="1.45pt">
            <w10:wrap anchorx="page" anchory="page"/>
          </v:line>
        </w:pict>
      </w:r>
      <w:r w:rsidRPr="00C426D2">
        <w:pict>
          <v:line id="_x0000_s1179" style="position:absolute;z-index:251487744;mso-position-horizontal-relative:page;mso-position-vertical-relative:page" from="342pt,186.5pt" to="342pt,220.8pt" strokeweight="1.45pt">
            <v:stroke linestyle="thinThin"/>
            <w10:wrap anchorx="page" anchory="page"/>
          </v:line>
        </w:pict>
      </w:r>
      <w:r w:rsidRPr="00C426D2">
        <w:pict>
          <v:line id="_x0000_s1178" style="position:absolute;z-index:251488768;mso-position-horizontal-relative:page;mso-position-vertical-relative:page" from="509.05pt,186.5pt" to="509.05pt,220.8pt" strokeweight="1.45pt">
            <w10:wrap anchorx="page" anchory="page"/>
          </v:line>
        </w:pict>
      </w:r>
      <w:r w:rsidRPr="00C426D2">
        <w:pict>
          <v:line id="_x0000_s1177" style="position:absolute;z-index:251489792;mso-position-horizontal-relative:page;mso-position-vertical-relative:page" from="72.5pt,186.5pt" to="310.55pt,186.5pt" strokeweight="1.45pt">
            <w10:wrap anchorx="page" anchory="page"/>
          </v:line>
        </w:pict>
      </w:r>
      <w:r w:rsidRPr="00C426D2">
        <w:pict>
          <v:line id="_x0000_s1176" style="position:absolute;z-index:251490816;mso-position-horizontal-relative:page;mso-position-vertical-relative:page" from="72.5pt,220.8pt" to="310.55pt,220.8pt" strokeweight="1.45pt">
            <w10:wrap anchorx="page" anchory="page"/>
          </v:line>
        </w:pict>
      </w:r>
      <w:r w:rsidRPr="00C426D2">
        <w:pict>
          <v:line id="_x0000_s1175" style="position:absolute;z-index:251491840;mso-position-horizontal-relative:page;mso-position-vertical-relative:page" from="72.5pt,186.5pt" to="72.5pt,220.8pt" strokeweight="1.45pt">
            <w10:wrap anchorx="page" anchory="page"/>
          </v:line>
        </w:pict>
      </w:r>
      <w:r w:rsidRPr="00C426D2">
        <w:pict>
          <v:line id="_x0000_s1174" style="position:absolute;z-index:251492864;mso-position-horizontal-relative:page;mso-position-vertical-relative:page" from="310.55pt,186.5pt" to="310.55pt,220.8pt" strokeweight="1.45pt">
            <v:stroke linestyle="thinThin"/>
            <w10:wrap anchorx="page" anchory="page"/>
          </v:line>
        </w:pict>
      </w:r>
      <w:r w:rsidRPr="00C426D2">
        <w:pict>
          <v:line id="_x0000_s1173" style="position:absolute;z-index:251493888;mso-position-horizontal-relative:page;mso-position-vertical-relative:page" from="72.25pt,170.15pt" to="509.05pt,170.15pt" strokeweight="1.45pt">
            <v:stroke linestyle="thinThin"/>
            <w10:wrap anchorx="page" anchory="page"/>
          </v:line>
        </w:pict>
      </w:r>
      <w:r w:rsidRPr="00C426D2">
        <w:pict>
          <v:line id="_x0000_s1172" style="position:absolute;z-index:251494912;mso-position-horizontal-relative:page;mso-position-vertical-relative:page" from="72.25pt,183.85pt" to="509.05pt,183.85pt" strokeweight="1.45pt">
            <w10:wrap anchorx="page" anchory="page"/>
          </v:line>
        </w:pict>
      </w:r>
      <w:r w:rsidRPr="00C426D2">
        <w:pict>
          <v:line id="_x0000_s1171" style="position:absolute;z-index:251495936;mso-position-horizontal-relative:page;mso-position-vertical-relative:page" from="72.25pt,170.15pt" to="72.25pt,183.85pt" strokeweight="1.45pt">
            <w10:wrap anchorx="page" anchory="page"/>
          </v:line>
        </w:pict>
      </w:r>
      <w:r w:rsidRPr="00C426D2">
        <w:pict>
          <v:line id="_x0000_s1170" style="position:absolute;z-index:251496960;mso-position-horizontal-relative:page;mso-position-vertical-relative:page" from="509.05pt,170.15pt" to="509.05pt,183.85pt" strokeweight="1.45pt">
            <w10:wrap anchorx="page" anchory="page"/>
          </v:line>
        </w:pict>
      </w:r>
    </w:p>
    <w:p w:rsidR="00C426D2" w:rsidRDefault="00C426D2">
      <w:pPr>
        <w:sectPr w:rsidR="00C426D2">
          <w:pgSz w:w="11923" w:h="16862"/>
          <w:pgMar w:top="0" w:right="1440" w:bottom="133" w:left="144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45" name="Picture"/>
                  <wp:cNvGraphicFramePr/>
                  <a:graphic xmlns:a="http://schemas.openxmlformats.org/drawingml/2006/main">
                    <a:graphicData uri="http://schemas.openxmlformats.org/drawingml/2006/picture">
                      <pic:pic xmlns:pic="http://schemas.openxmlformats.org/drawingml/2006/picture">
                        <pic:nvPicPr>
                          <pic:cNvPr id="246"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7" w:line="230" w:lineRule="exact"/>
        <w:ind w:left="792" w:right="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PRIMERA: </w:t>
      </w:r>
      <w:r>
        <w:rPr>
          <w:rFonts w:ascii="Arial" w:eastAsia="Arial" w:hAnsi="Arial"/>
          <w:i/>
          <w:color w:val="000000"/>
          <w:sz w:val="20"/>
          <w:lang w:val="es-ES"/>
        </w:rPr>
        <w:t>De conformidad con el artículo 8.2 de Real Decreto 424/2017, de 28 de abril, por el que se regula el régimen jurídico del control interno en las entidades del Sector Público Local, esta fiscalización no ha entrado en la valoración de cuestiones de oportuni</w:t>
      </w:r>
      <w:r>
        <w:rPr>
          <w:rFonts w:ascii="Arial" w:eastAsia="Arial" w:hAnsi="Arial"/>
          <w:i/>
          <w:color w:val="000000"/>
          <w:sz w:val="20"/>
          <w:lang w:val="es-ES"/>
        </w:rPr>
        <w:t>dad o conveniencia del gasto justificado, especialmente teniendo en cuenta que se contempla una regulación escasa y en términos genéricos del destino de la dotación municipal al grupo político, que no están definidos de forma taxativa.</w:t>
      </w:r>
    </w:p>
    <w:p w:rsidR="00C426D2" w:rsidRDefault="00740A46">
      <w:pPr>
        <w:spacing w:before="227" w:line="230" w:lineRule="exact"/>
        <w:ind w:left="792" w:right="720"/>
        <w:jc w:val="both"/>
        <w:textAlignment w:val="baseline"/>
        <w:rPr>
          <w:rFonts w:ascii="Arial" w:eastAsia="Arial" w:hAnsi="Arial"/>
          <w:i/>
          <w:color w:val="000000"/>
          <w:sz w:val="20"/>
          <w:lang w:val="es-ES"/>
        </w:rPr>
      </w:pPr>
      <w:r>
        <w:rPr>
          <w:rFonts w:ascii="Arial" w:eastAsia="Arial" w:hAnsi="Arial"/>
          <w:i/>
          <w:color w:val="000000"/>
          <w:sz w:val="20"/>
          <w:lang w:val="es-ES"/>
        </w:rPr>
        <w:t>De esta forma, el artículo 73.3 de la Ley 7/1985, de 2 de abril, reguladora de las Bases del Régimen Local (LBRL) dispone lo siguiente:</w:t>
      </w:r>
    </w:p>
    <w:p w:rsidR="00C426D2" w:rsidRDefault="00C426D2">
      <w:pPr>
        <w:spacing w:before="234" w:line="230" w:lineRule="exact"/>
        <w:ind w:left="792"/>
        <w:jc w:val="both"/>
        <w:textAlignment w:val="baseline"/>
        <w:rPr>
          <w:rFonts w:ascii="Arial" w:eastAsia="Arial" w:hAnsi="Arial"/>
          <w:i/>
          <w:color w:val="000000"/>
          <w:spacing w:val="-2"/>
          <w:sz w:val="20"/>
          <w:lang w:val="es-ES"/>
        </w:rPr>
      </w:pPr>
      <w:r w:rsidRPr="00C426D2">
        <w:pict>
          <v:shape id="_x0000_s1169" type="#_x0000_t202" style="position:absolute;left:0;text-align:left;margin-left:539.05pt;margin-top:288.35pt;width:35.55pt;height:491.85pt;z-index:-251579904;mso-wrap-distance-left:0;mso-wrap-distance-right:0;mso-position-horizontal-relative:page;mso-position-vertical-relative:page" filled="f" stroked="f">
            <v:textbox style="layout-flow:vertical;mso-layout-flow-alt:bottom-to-top" inset="0,0,0,0">
              <w:txbxContent>
                <w:p w:rsidR="00C426D2" w:rsidRDefault="00740A46">
                  <w:pPr>
                    <w:spacing w:before="53"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30"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81 de 129</w:t>
                  </w:r>
                </w:p>
              </w:txbxContent>
            </v:textbox>
            <w10:wrap type="square" anchorx="page" anchory="page"/>
          </v:shape>
        </w:pict>
      </w:r>
      <w:r w:rsidR="00740A46">
        <w:rPr>
          <w:rFonts w:ascii="Arial" w:eastAsia="Arial" w:hAnsi="Arial"/>
          <w:i/>
          <w:color w:val="000000"/>
          <w:spacing w:val="-2"/>
          <w:sz w:val="20"/>
          <w:lang w:val="es-ES"/>
        </w:rPr>
        <w:t>“El Pleno de la corporación, con cargo a los Presupuestos anuales de la misma, podrá asignar a los gr</w:t>
      </w:r>
      <w:r w:rsidR="00740A46">
        <w:rPr>
          <w:rFonts w:ascii="Arial" w:eastAsia="Arial" w:hAnsi="Arial"/>
          <w:i/>
          <w:color w:val="000000"/>
          <w:spacing w:val="-2"/>
          <w:sz w:val="20"/>
          <w:lang w:val="es-ES"/>
        </w:rPr>
        <w:t>upos políticos una dotación económica que deberá contar con un componente fijo, idéntico para todos los grupos y otro variable, en función del número de miembros de cada uno de ellos, dentro de los límites que, en su caso, se establezcan con carácter gener</w:t>
      </w:r>
      <w:r w:rsidR="00740A46">
        <w:rPr>
          <w:rFonts w:ascii="Arial" w:eastAsia="Arial" w:hAnsi="Arial"/>
          <w:i/>
          <w:color w:val="000000"/>
          <w:spacing w:val="-2"/>
          <w:sz w:val="20"/>
          <w:lang w:val="es-ES"/>
        </w:rPr>
        <w:t>al en las Leyes de Presupuestos Generales del Estado y sin que puedan destinarse al pago de remuneraciones de personal de cualquier tipo al servicio de la corporación o a la adquisición de bienes que puedan constituir activos fijos de carácter patrimonial”</w:t>
      </w:r>
      <w:r w:rsidR="00740A46">
        <w:rPr>
          <w:rFonts w:ascii="Arial" w:eastAsia="Arial" w:hAnsi="Arial"/>
          <w:i/>
          <w:color w:val="000000"/>
          <w:spacing w:val="-2"/>
          <w:sz w:val="20"/>
          <w:lang w:val="es-ES"/>
        </w:rPr>
        <w:t>. Asimismo, la Base 25 del Presupuesto del ejercicio 2024 establece además que los gastos justificables serán para el normal funcionamiento del grupo y que se aceptará como justificación los gastos relativos a alquileres, agua, luz, teléfono, material de o</w:t>
      </w:r>
      <w:r w:rsidR="00740A46">
        <w:rPr>
          <w:rFonts w:ascii="Arial" w:eastAsia="Arial" w:hAnsi="Arial"/>
          <w:i/>
          <w:color w:val="000000"/>
          <w:spacing w:val="-2"/>
          <w:sz w:val="20"/>
          <w:lang w:val="es-ES"/>
        </w:rPr>
        <w:t>ficina y otros similares.</w:t>
      </w:r>
    </w:p>
    <w:p w:rsidR="00C426D2" w:rsidRDefault="00740A46">
      <w:pPr>
        <w:spacing w:before="233"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De acuerdo con lo anterior, </w:t>
      </w:r>
      <w:r>
        <w:rPr>
          <w:rFonts w:ascii="Arial" w:eastAsia="Arial" w:hAnsi="Arial"/>
          <w:b/>
          <w:i/>
          <w:color w:val="000000"/>
          <w:sz w:val="20"/>
          <w:lang w:val="es-ES"/>
        </w:rPr>
        <w:t>el destino de la dotación no se encuentra estrictamente tasado, sino que se regula con carácter general para el funcionamiento ordinario del grupo y solamente se establecen dos excepciones, a gastos de personal y a bienes que puedan constituir activos fijo</w:t>
      </w:r>
      <w:r>
        <w:rPr>
          <w:rFonts w:ascii="Arial" w:eastAsia="Arial" w:hAnsi="Arial"/>
          <w:b/>
          <w:i/>
          <w:color w:val="000000"/>
          <w:sz w:val="20"/>
          <w:lang w:val="es-ES"/>
        </w:rPr>
        <w:t>s de carácter patrimonial.</w:t>
      </w:r>
    </w:p>
    <w:p w:rsidR="00C426D2" w:rsidRDefault="00740A46">
      <w:pPr>
        <w:spacing w:before="226" w:line="230" w:lineRule="exact"/>
        <w:ind w:left="79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SEGUNDA.- </w:t>
      </w:r>
      <w:r>
        <w:rPr>
          <w:rFonts w:ascii="Arial" w:eastAsia="Arial" w:hAnsi="Arial"/>
          <w:i/>
          <w:color w:val="000000"/>
          <w:sz w:val="20"/>
          <w:lang w:val="es-ES"/>
        </w:rPr>
        <w:t xml:space="preserve">El control contable o justificación de las asignaciones a los grupos políticos se ha establecido también en la </w:t>
      </w:r>
      <w:r>
        <w:rPr>
          <w:rFonts w:ascii="Arial" w:eastAsia="Arial" w:hAnsi="Arial"/>
          <w:b/>
          <w:i/>
          <w:color w:val="000000"/>
          <w:sz w:val="20"/>
          <w:lang w:val="es-ES"/>
        </w:rPr>
        <w:t xml:space="preserve">Sentencia del Tribunal de Cuentas de 19 de diciembre de 2011, </w:t>
      </w:r>
      <w:r>
        <w:rPr>
          <w:rFonts w:ascii="Arial" w:eastAsia="Arial" w:hAnsi="Arial"/>
          <w:i/>
          <w:color w:val="000000"/>
          <w:sz w:val="20"/>
          <w:lang w:val="es-ES"/>
        </w:rPr>
        <w:t>que indica que:</w:t>
      </w:r>
    </w:p>
    <w:p w:rsidR="00C426D2" w:rsidRDefault="00740A46">
      <w:pPr>
        <w:spacing w:before="229"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“En el presente caso, no nos h</w:t>
      </w:r>
      <w:r>
        <w:rPr>
          <w:rFonts w:ascii="Arial" w:eastAsia="Arial" w:hAnsi="Arial"/>
          <w:i/>
          <w:color w:val="000000"/>
          <w:sz w:val="20"/>
          <w:lang w:val="es-ES"/>
        </w:rPr>
        <w:t>allamos en esencia ante una partida que habilita un uso discrecional de fondos públicos, ni siquiera estamos en presencia de un concepto jurídico indeterminado cuando se dice que los grupos municipales deben destinar el importe a “atender a su funcionamien</w:t>
      </w:r>
      <w:r>
        <w:rPr>
          <w:rFonts w:ascii="Arial" w:eastAsia="Arial" w:hAnsi="Arial"/>
          <w:i/>
          <w:color w:val="000000"/>
          <w:sz w:val="20"/>
          <w:lang w:val="es-ES"/>
        </w:rPr>
        <w:t xml:space="preserve">to”. </w:t>
      </w:r>
      <w:r>
        <w:rPr>
          <w:rFonts w:ascii="Arial" w:eastAsia="Arial" w:hAnsi="Arial"/>
          <w:i/>
          <w:color w:val="000000"/>
          <w:sz w:val="20"/>
          <w:u w:val="single"/>
          <w:lang w:val="es-ES"/>
        </w:rPr>
        <w:t>Es sabido que discrecionalidad es una libertad de elección entre alternativas igualmente justas o, entre indiferentes jurídicos, cuando la decisión está basada en criterios extrajurídicos que como tales son ajenos al control judicial y en consecuencia</w:t>
      </w:r>
      <w:r>
        <w:rPr>
          <w:rFonts w:ascii="Arial" w:eastAsia="Arial" w:hAnsi="Arial"/>
          <w:i/>
          <w:color w:val="000000"/>
          <w:sz w:val="20"/>
          <w:u w:val="single"/>
          <w:lang w:val="es-ES"/>
        </w:rPr>
        <w:t xml:space="preserve"> no podrían constituir objeto procesal idóneo (Sentencia del Tribunal Supremo  de 1 de junio de 1987, Sala Tercera).</w:t>
      </w:r>
      <w:r>
        <w:rPr>
          <w:rFonts w:ascii="Arial" w:eastAsia="Arial" w:hAnsi="Arial"/>
          <w:i/>
          <w:color w:val="000000"/>
          <w:sz w:val="20"/>
          <w:lang w:val="es-ES"/>
        </w:rPr>
        <w:t xml:space="preserve"> El concepto jurídico indeterminado surge cuando la Ley no precisa bien la esfera de la realidad a la que atañe, sin perjuicio de lo cual al</w:t>
      </w:r>
      <w:r>
        <w:rPr>
          <w:rFonts w:ascii="Arial" w:eastAsia="Arial" w:hAnsi="Arial"/>
          <w:i/>
          <w:color w:val="000000"/>
          <w:sz w:val="20"/>
          <w:lang w:val="es-ES"/>
        </w:rPr>
        <w:t>ude a un solo supuesto concreto, de manera que la aplicación de tal concepto no admite más que una solución.</w:t>
      </w:r>
    </w:p>
    <w:p w:rsidR="00C426D2" w:rsidRDefault="00740A46">
      <w:pPr>
        <w:spacing w:before="3" w:line="230" w:lineRule="exact"/>
        <w:ind w:left="792"/>
        <w:jc w:val="both"/>
        <w:textAlignment w:val="baseline"/>
        <w:rPr>
          <w:rFonts w:ascii="Arial" w:eastAsia="Arial" w:hAnsi="Arial"/>
          <w:b/>
          <w:color w:val="000000"/>
          <w:sz w:val="27"/>
          <w:lang w:val="es-ES"/>
        </w:rPr>
      </w:pPr>
      <w:r>
        <w:rPr>
          <w:rFonts w:ascii="Arial" w:eastAsia="Arial" w:hAnsi="Arial"/>
          <w:b/>
          <w:color w:val="000000"/>
          <w:sz w:val="27"/>
          <w:lang w:val="es-ES"/>
        </w:rPr>
        <w:t xml:space="preserve">(...) </w:t>
      </w:r>
      <w:r>
        <w:rPr>
          <w:rFonts w:ascii="Arial" w:eastAsia="Arial" w:hAnsi="Arial"/>
          <w:b/>
          <w:i/>
          <w:color w:val="000000"/>
          <w:sz w:val="20"/>
          <w:u w:val="single"/>
          <w:lang w:val="es-ES"/>
        </w:rPr>
        <w:t>Aun cuando los grupos municipales ostentan unas amplias facultades para decidir el destino  de los fondos percibidos, las mismas no son atribuciones ilimitadas, sino que tienen unos  contornos precisos que no pueden excederse, siendo además necesario que q</w:t>
      </w:r>
      <w:r>
        <w:rPr>
          <w:rFonts w:ascii="Arial" w:eastAsia="Arial" w:hAnsi="Arial"/>
          <w:b/>
          <w:i/>
          <w:color w:val="000000"/>
          <w:sz w:val="20"/>
          <w:u w:val="single"/>
          <w:lang w:val="es-ES"/>
        </w:rPr>
        <w:t>uien percibe los  fondos justifique el uso de los mismos.</w:t>
      </w:r>
      <w:r>
        <w:rPr>
          <w:rFonts w:ascii="Arial" w:eastAsia="Arial" w:hAnsi="Arial"/>
          <w:i/>
          <w:color w:val="000000"/>
          <w:sz w:val="20"/>
          <w:lang w:val="es-ES"/>
        </w:rPr>
        <w:t xml:space="preserve"> Tampoco puede olvidarse que de admitirse el abono a los miembros de la Corporación de cantidades fijas mensuales por el desempeño de funciones de Concejal, ello supondría de facto un incremento de s</w:t>
      </w:r>
      <w:r>
        <w:rPr>
          <w:rFonts w:ascii="Arial" w:eastAsia="Arial" w:hAnsi="Arial"/>
          <w:i/>
          <w:color w:val="000000"/>
          <w:sz w:val="20"/>
          <w:lang w:val="es-ES"/>
        </w:rPr>
        <w:t>us retribuciones con cargo a fondos públicos del Ayuntamiento sin el cumplimiento de los requisitos establecidos en la Ley 7/1985 y en el Real Decreto 2568/1986 antes citados.</w:t>
      </w:r>
    </w:p>
    <w:p w:rsidR="00C426D2" w:rsidRDefault="00740A46">
      <w:pPr>
        <w:spacing w:before="236" w:after="374"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En consecuencia, a la vista de lo anteriormente expuesto, </w:t>
      </w:r>
      <w:r>
        <w:rPr>
          <w:rFonts w:ascii="Arial" w:eastAsia="Arial" w:hAnsi="Arial"/>
          <w:b/>
          <w:i/>
          <w:color w:val="000000"/>
          <w:sz w:val="20"/>
          <w:u w:val="single"/>
          <w:lang w:val="es-ES"/>
        </w:rPr>
        <w:t>sólo se tiene por just</w:t>
      </w:r>
      <w:r>
        <w:rPr>
          <w:rFonts w:ascii="Arial" w:eastAsia="Arial" w:hAnsi="Arial"/>
          <w:b/>
          <w:i/>
          <w:color w:val="000000"/>
          <w:sz w:val="20"/>
          <w:u w:val="single"/>
          <w:lang w:val="es-ES"/>
        </w:rPr>
        <w:t>ificado el gasto consistente en el abono de cantidades fijas a los integrantes de los grupos municipales si está acompañado de las facturas o documentos que acrediten el destino último de dichos fondos</w:t>
      </w:r>
      <w:r>
        <w:rPr>
          <w:rFonts w:ascii="Arial" w:eastAsia="Arial" w:hAnsi="Arial"/>
          <w:b/>
          <w:color w:val="000000"/>
          <w:sz w:val="23"/>
          <w:u w:val="single"/>
          <w:lang w:val="es-ES"/>
        </w:rPr>
        <w:t>.”</w:t>
      </w:r>
    </w:p>
    <w:p w:rsidR="00C426D2" w:rsidRDefault="00740A46">
      <w:pPr>
        <w:ind w:left="10048" w:right="154"/>
        <w:textAlignment w:val="baseline"/>
      </w:pPr>
      <w:r>
        <w:rPr>
          <w:noProof/>
          <w:lang w:val="es-ES" w:eastAsia="es-ES"/>
        </w:rPr>
        <w:drawing>
          <wp:inline distT="0" distB="0" distL="0" distR="0">
            <wp:extent cx="417830" cy="420370"/>
            <wp:effectExtent l="0" t="0" r="0" b="0"/>
            <wp:docPr id="247" name="Picture"/>
            <wp:cNvGraphicFramePr/>
            <a:graphic xmlns:a="http://schemas.openxmlformats.org/drawingml/2006/main">
              <a:graphicData uri="http://schemas.openxmlformats.org/drawingml/2006/picture">
                <pic:pic xmlns:pic="http://schemas.openxmlformats.org/drawingml/2006/picture">
                  <pic:nvPicPr>
                    <pic:cNvPr id="248"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2" w:line="230" w:lineRule="exact"/>
        <w:ind w:right="720"/>
        <w:jc w:val="both"/>
        <w:textAlignment w:val="baseline"/>
        <w:rPr>
          <w:rFonts w:ascii="Arial" w:eastAsia="Arial" w:hAnsi="Arial"/>
          <w:b/>
          <w:i/>
          <w:color w:val="000000"/>
          <w:sz w:val="20"/>
          <w:lang w:val="es-ES"/>
        </w:rPr>
      </w:pPr>
      <w:r>
        <w:rPr>
          <w:rFonts w:ascii="Arial" w:eastAsia="Arial" w:hAnsi="Arial"/>
          <w:b/>
          <w:i/>
          <w:color w:val="000000"/>
          <w:sz w:val="20"/>
          <w:lang w:val="es-ES"/>
        </w:rPr>
        <w:lastRenderedPageBreak/>
        <w:t xml:space="preserve">TERCERA.- </w:t>
      </w:r>
      <w:r>
        <w:rPr>
          <w:rFonts w:ascii="Arial" w:eastAsia="Arial" w:hAnsi="Arial"/>
          <w:i/>
          <w:color w:val="000000"/>
          <w:sz w:val="20"/>
          <w:lang w:val="es-ES"/>
        </w:rPr>
        <w:t>Desde esta Intervención General se recuerda la obligación de los grupos políticos de llevar con una contabilidad específica de estos ingresos y gastos de conformidad con la legislación vigente.</w:t>
      </w:r>
    </w:p>
    <w:p w:rsidR="00C426D2" w:rsidRDefault="00740A46">
      <w:pPr>
        <w:spacing w:before="234" w:line="230" w:lineRule="exact"/>
        <w:ind w:right="72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CUARTA.- </w:t>
      </w:r>
      <w:r>
        <w:rPr>
          <w:rFonts w:ascii="Arial" w:eastAsia="Arial" w:hAnsi="Arial"/>
          <w:i/>
          <w:color w:val="000000"/>
          <w:sz w:val="20"/>
          <w:lang w:val="es-ES"/>
        </w:rPr>
        <w:t xml:space="preserve">En el presente expediente se incluye el </w:t>
      </w:r>
      <w:r>
        <w:rPr>
          <w:rFonts w:ascii="Arial" w:eastAsia="Arial" w:hAnsi="Arial"/>
          <w:b/>
          <w:i/>
          <w:color w:val="000000"/>
          <w:sz w:val="20"/>
          <w:u w:val="single"/>
          <w:lang w:val="es-ES"/>
        </w:rPr>
        <w:t>gasto relativ</w:t>
      </w:r>
      <w:r>
        <w:rPr>
          <w:rFonts w:ascii="Arial" w:eastAsia="Arial" w:hAnsi="Arial"/>
          <w:b/>
          <w:i/>
          <w:color w:val="000000"/>
          <w:sz w:val="20"/>
          <w:u w:val="single"/>
          <w:lang w:val="es-ES"/>
        </w:rPr>
        <w:t>o a la Dotación al Grupo Político Municipal que corresponde al ejercicio 2024, y el reconocimiento de dicha obligación se propone  en el ejercicio 2025</w:t>
      </w:r>
      <w:r>
        <w:rPr>
          <w:rFonts w:ascii="Arial" w:eastAsia="Arial" w:hAnsi="Arial"/>
          <w:i/>
          <w:color w:val="000000"/>
          <w:sz w:val="23"/>
          <w:u w:val="single"/>
          <w:lang w:val="es-ES"/>
        </w:rPr>
        <w:t>,</w:t>
      </w:r>
      <w:r>
        <w:rPr>
          <w:rFonts w:ascii="Arial" w:eastAsia="Arial" w:hAnsi="Arial"/>
          <w:i/>
          <w:color w:val="000000"/>
          <w:sz w:val="20"/>
          <w:lang w:val="es-ES"/>
        </w:rPr>
        <w:t xml:space="preserve"> lo que </w:t>
      </w:r>
      <w:r>
        <w:rPr>
          <w:rFonts w:ascii="Arial" w:eastAsia="Arial" w:hAnsi="Arial"/>
          <w:b/>
          <w:i/>
          <w:color w:val="000000"/>
          <w:sz w:val="20"/>
          <w:u w:val="single"/>
          <w:lang w:val="es-ES"/>
        </w:rPr>
        <w:t>INCUMPLE EL PRINCIPIO DE ANUALIDAD PRESUPUESTARIA</w:t>
      </w:r>
      <w:r>
        <w:rPr>
          <w:rFonts w:ascii="Arial" w:eastAsia="Arial" w:hAnsi="Arial"/>
          <w:i/>
          <w:color w:val="000000"/>
          <w:sz w:val="20"/>
          <w:lang w:val="es-ES"/>
        </w:rPr>
        <w:t xml:space="preserve"> previsto en el artículo 176.1 del TRLRHL y art</w:t>
      </w:r>
      <w:r>
        <w:rPr>
          <w:rFonts w:ascii="Arial" w:eastAsia="Arial" w:hAnsi="Arial"/>
          <w:i/>
          <w:color w:val="000000"/>
          <w:sz w:val="20"/>
          <w:lang w:val="es-ES"/>
        </w:rPr>
        <w:t xml:space="preserve">ículo 16 del Real Decreto 500/1990, que establece que con cargo a los créditos del estado de gastos de cada ejercicio sólo podrán contraerse obligaciones derivadas de adquisiciones, obras, servicios y demás prestaciones o gastos en general que se realicen </w:t>
      </w:r>
      <w:r>
        <w:rPr>
          <w:rFonts w:ascii="Arial" w:eastAsia="Arial" w:hAnsi="Arial"/>
          <w:i/>
          <w:color w:val="000000"/>
          <w:sz w:val="20"/>
          <w:lang w:val="es-ES"/>
        </w:rPr>
        <w:t>en el año natural del propio ejercicio presupuestario.</w:t>
      </w:r>
    </w:p>
    <w:p w:rsidR="00C426D2" w:rsidRDefault="00C426D2">
      <w:pPr>
        <w:spacing w:before="227" w:line="230" w:lineRule="exact"/>
        <w:jc w:val="both"/>
        <w:textAlignment w:val="baseline"/>
        <w:rPr>
          <w:rFonts w:ascii="Arial" w:eastAsia="Arial" w:hAnsi="Arial"/>
          <w:i/>
          <w:color w:val="000000"/>
          <w:sz w:val="20"/>
          <w:lang w:val="es-ES"/>
        </w:rPr>
      </w:pPr>
      <w:r w:rsidRPr="00C426D2">
        <w:pict>
          <v:shape id="_x0000_s1168" type="#_x0000_t202" style="position:absolute;left:0;text-align:left;margin-left:539.5pt;margin-top:257.4pt;width:35.3pt;height:522.8pt;z-index:-251578880;mso-wrap-distance-left:0;mso-wrap-distance-right:0;mso-position-horizontal-relative:page;mso-position-vertical-relative:page" filled="f" stroked="f">
            <v:textbox style="layout-flow:vertical;mso-layout-flow-alt:bottom-to-top" inset="0,0,0,0">
              <w:txbxContent>
                <w:p w:rsidR="00C426D2" w:rsidRDefault="00740A46">
                  <w:pPr>
                    <w:spacing w:before="44"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21"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82 de 129</w:t>
                  </w:r>
                </w:p>
              </w:txbxContent>
            </v:textbox>
            <w10:wrap type="square" anchorx="page" anchory="page"/>
          </v:shape>
        </w:pict>
      </w:r>
      <w:r w:rsidR="00740A46">
        <w:rPr>
          <w:rFonts w:ascii="Arial" w:eastAsia="Arial" w:hAnsi="Arial"/>
          <w:i/>
          <w:color w:val="000000"/>
          <w:sz w:val="20"/>
          <w:lang w:val="es-ES"/>
        </w:rPr>
        <w:t>En base a lo anteriormente señalado, deberá tramitarse el expediente para el reconocimiento extrajudicial de crédito, resultando necesario elevar la aprobación de los mismos al Pleno de la Corporación, para aplicarlos al Presupuesto corriente (ejercicio 20</w:t>
      </w:r>
      <w:r w:rsidR="00740A46">
        <w:rPr>
          <w:rFonts w:ascii="Arial" w:eastAsia="Arial" w:hAnsi="Arial"/>
          <w:i/>
          <w:color w:val="000000"/>
          <w:sz w:val="20"/>
          <w:lang w:val="es-ES"/>
        </w:rPr>
        <w:t>25) al objeto de regularizar la información económico-financiera de acuerdo a los principios contables que le son de aplicación y expresar la imagen fiel de la ejecución del presupuesto.</w:t>
      </w:r>
    </w:p>
    <w:p w:rsidR="00C426D2" w:rsidRDefault="00740A46">
      <w:pPr>
        <w:spacing w:before="233" w:line="228" w:lineRule="exact"/>
        <w:ind w:left="288"/>
        <w:textAlignment w:val="baseline"/>
        <w:rPr>
          <w:rFonts w:ascii="Arial" w:eastAsia="Arial" w:hAnsi="Arial"/>
          <w:i/>
          <w:color w:val="000000"/>
          <w:spacing w:val="-1"/>
          <w:sz w:val="20"/>
          <w:lang w:val="es-ES"/>
        </w:rPr>
      </w:pPr>
      <w:r>
        <w:rPr>
          <w:rFonts w:ascii="Arial" w:eastAsia="Arial" w:hAnsi="Arial"/>
          <w:i/>
          <w:color w:val="000000"/>
          <w:spacing w:val="-1"/>
          <w:sz w:val="20"/>
          <w:lang w:val="es-ES"/>
        </w:rPr>
        <w:t>Por lo expuesto,</w:t>
      </w:r>
    </w:p>
    <w:p w:rsidR="00C426D2" w:rsidRDefault="00740A46">
      <w:pPr>
        <w:spacing w:before="232" w:line="230" w:lineRule="exact"/>
        <w:ind w:firstLine="576"/>
        <w:jc w:val="both"/>
        <w:textAlignment w:val="baseline"/>
        <w:rPr>
          <w:rFonts w:ascii="Arial" w:eastAsia="Arial" w:hAnsi="Arial"/>
          <w:i/>
          <w:color w:val="000000"/>
          <w:sz w:val="20"/>
          <w:lang w:val="es-ES"/>
        </w:rPr>
      </w:pPr>
      <w:r>
        <w:rPr>
          <w:rFonts w:ascii="Arial" w:eastAsia="Arial" w:hAnsi="Arial"/>
          <w:i/>
          <w:color w:val="000000"/>
          <w:sz w:val="20"/>
          <w:lang w:val="es-ES"/>
        </w:rPr>
        <w:t>Considerando que, de conformidad con lo dispuesto en</w:t>
      </w:r>
      <w:r>
        <w:rPr>
          <w:rFonts w:ascii="Arial" w:eastAsia="Arial" w:hAnsi="Arial"/>
          <w:i/>
          <w:color w:val="000000"/>
          <w:sz w:val="20"/>
          <w:lang w:val="es-ES"/>
        </w:rPr>
        <w:t xml:space="preserve"> las Bases de Ejecución del Presupuesto, en relación con lo establecido en el artículo 219.2 del TRLRHL, esta fiscalización se ha limitado a comprobar que figura en el expediente los documentos y/o extremos que se relacionan, lo que en ningún caso exime al</w:t>
      </w:r>
      <w:r>
        <w:rPr>
          <w:rFonts w:ascii="Arial" w:eastAsia="Arial" w:hAnsi="Arial"/>
          <w:i/>
          <w:color w:val="000000"/>
          <w:sz w:val="20"/>
          <w:lang w:val="es-ES"/>
        </w:rPr>
        <w:t xml:space="preserve"> Departamento Gestor de cumplir todos los trámites y formalizar los documentos que exija la normativa vigente.</w:t>
      </w:r>
    </w:p>
    <w:p w:rsidR="00C426D2" w:rsidRDefault="00740A46">
      <w:pPr>
        <w:spacing w:before="231" w:line="230" w:lineRule="exact"/>
        <w:ind w:firstLine="288"/>
        <w:jc w:val="both"/>
        <w:textAlignment w:val="baseline"/>
        <w:rPr>
          <w:rFonts w:ascii="Arial" w:eastAsia="Arial" w:hAnsi="Arial"/>
          <w:i/>
          <w:color w:val="000000"/>
          <w:sz w:val="20"/>
          <w:lang w:val="es-ES"/>
        </w:rPr>
      </w:pPr>
      <w:r>
        <w:rPr>
          <w:rFonts w:ascii="Arial" w:eastAsia="Arial" w:hAnsi="Arial"/>
          <w:i/>
          <w:color w:val="000000"/>
          <w:sz w:val="20"/>
          <w:lang w:val="es-ES"/>
        </w:rPr>
        <w:t xml:space="preserve">Visto cuanto antecede, y la normativa de aplicación, por lo que a la Fiscalización Limitada Previa se refiere, se </w:t>
      </w:r>
      <w:r>
        <w:rPr>
          <w:rFonts w:ascii="Arial" w:eastAsia="Arial" w:hAnsi="Arial"/>
          <w:b/>
          <w:i/>
          <w:color w:val="000000"/>
          <w:sz w:val="20"/>
          <w:u w:val="single"/>
          <w:lang w:val="es-ES"/>
        </w:rPr>
        <w:t>informa favorablemente</w:t>
      </w:r>
      <w:r>
        <w:rPr>
          <w:rFonts w:ascii="Arial" w:eastAsia="Arial" w:hAnsi="Arial"/>
          <w:i/>
          <w:color w:val="000000"/>
          <w:sz w:val="20"/>
          <w:lang w:val="es-ES"/>
        </w:rPr>
        <w:t xml:space="preserve"> los docu</w:t>
      </w:r>
      <w:r>
        <w:rPr>
          <w:rFonts w:ascii="Arial" w:eastAsia="Arial" w:hAnsi="Arial"/>
          <w:i/>
          <w:color w:val="000000"/>
          <w:sz w:val="20"/>
          <w:lang w:val="es-ES"/>
        </w:rPr>
        <w:t xml:space="preserve">mentos y/o extremos comprobados, </w:t>
      </w:r>
      <w:r>
        <w:rPr>
          <w:rFonts w:ascii="Arial" w:eastAsia="Arial" w:hAnsi="Arial"/>
          <w:b/>
          <w:i/>
          <w:color w:val="000000"/>
          <w:sz w:val="20"/>
          <w:u w:val="single"/>
          <w:lang w:val="es-ES"/>
        </w:rPr>
        <w:t>CONDICIONANDO</w:t>
      </w:r>
      <w:r>
        <w:rPr>
          <w:rFonts w:ascii="Arial" w:eastAsia="Arial" w:hAnsi="Arial"/>
          <w:i/>
          <w:color w:val="000000"/>
          <w:sz w:val="20"/>
          <w:lang w:val="es-ES"/>
        </w:rPr>
        <w:t xml:space="preserve"> el pago a la certificación de estar al corriente con las obligaciones tributarias en dicha fecha y a la </w:t>
      </w:r>
      <w:r>
        <w:rPr>
          <w:rFonts w:ascii="Arial" w:eastAsia="Arial" w:hAnsi="Arial"/>
          <w:b/>
          <w:i/>
          <w:color w:val="000000"/>
          <w:sz w:val="20"/>
          <w:u w:val="single"/>
          <w:lang w:val="es-ES"/>
        </w:rPr>
        <w:t xml:space="preserve">aprobación por el Pleno de la Corporación del expediente tramitado para el reconocimiento  extrajudicial </w:t>
      </w:r>
      <w:r>
        <w:rPr>
          <w:rFonts w:ascii="Arial" w:eastAsia="Arial" w:hAnsi="Arial"/>
          <w:b/>
          <w:i/>
          <w:color w:val="000000"/>
          <w:sz w:val="20"/>
          <w:u w:val="single"/>
          <w:lang w:val="es-ES"/>
        </w:rPr>
        <w:t>de crédito”</w:t>
      </w:r>
      <w:r>
        <w:rPr>
          <w:rFonts w:ascii="Arial" w:eastAsia="Arial" w:hAnsi="Arial"/>
          <w:i/>
          <w:color w:val="000000"/>
          <w:sz w:val="23"/>
          <w:u w:val="single"/>
          <w:lang w:val="es-ES"/>
        </w:rPr>
        <w:t>.</w:t>
      </w:r>
    </w:p>
    <w:p w:rsidR="00C426D2" w:rsidRDefault="00740A46">
      <w:pPr>
        <w:spacing w:before="157" w:line="253" w:lineRule="exact"/>
        <w:ind w:right="288" w:firstLine="576"/>
        <w:textAlignment w:val="baseline"/>
        <w:rPr>
          <w:rFonts w:ascii="Arial" w:eastAsia="Arial" w:hAnsi="Arial"/>
          <w:color w:val="000000"/>
          <w:u w:val="single"/>
          <w:lang w:val="es-ES"/>
        </w:rPr>
      </w:pPr>
      <w:r>
        <w:rPr>
          <w:rFonts w:ascii="Arial" w:eastAsia="Arial" w:hAnsi="Arial"/>
          <w:color w:val="000000"/>
          <w:u w:val="single"/>
          <w:lang w:val="es-ES"/>
        </w:rPr>
        <w:t>Visto</w:t>
      </w:r>
      <w:r>
        <w:rPr>
          <w:rFonts w:ascii="Arial" w:eastAsia="Arial" w:hAnsi="Arial"/>
          <w:color w:val="000000"/>
          <w:lang w:val="es-ES"/>
        </w:rPr>
        <w:t xml:space="preserve"> el dictamen favorable emitido por la Comisión Municipal Informativa de Hacienda y Régimen Interno, que se tiene por reproducido.</w:t>
      </w:r>
    </w:p>
    <w:p w:rsidR="00C426D2" w:rsidRDefault="00740A46">
      <w:pPr>
        <w:spacing w:before="164" w:line="253" w:lineRule="exact"/>
        <w:ind w:right="288" w:firstLine="576"/>
        <w:jc w:val="both"/>
        <w:textAlignment w:val="baseline"/>
        <w:rPr>
          <w:rFonts w:ascii="Arial" w:eastAsia="Arial" w:hAnsi="Arial"/>
          <w:color w:val="000000"/>
          <w:lang w:val="es-ES"/>
        </w:rPr>
      </w:pPr>
      <w:r>
        <w:rPr>
          <w:rFonts w:ascii="Arial" w:eastAsia="Arial" w:hAnsi="Arial"/>
          <w:color w:val="000000"/>
          <w:lang w:val="es-ES"/>
        </w:rPr>
        <w:t>Sometido el asunto a votación por la Presidencia, el Ayuntamiento Pleno acuerda por 14 votos a favor correspondientes al Grupo Nueva Canarias–Frente Amplio Canarista (NC-FAC) (9), al Grupo Socialista Obrero Español (4) y al Sr. Concejal del Grupo Mixto: D.</w:t>
      </w:r>
      <w:r>
        <w:rPr>
          <w:rFonts w:ascii="Arial" w:eastAsia="Arial" w:hAnsi="Arial"/>
          <w:color w:val="000000"/>
          <w:lang w:val="es-ES"/>
        </w:rPr>
        <w:t xml:space="preserve"> Sergio Vega Almeida (1); y con 9 abstenciones correspondientes al Grupo La Fortaleza de Santa Lucía (3), al Grupo VOX (3), a los/as Sres/as Concejales del Grupo Mixto: D. Juan José Ramos López (1) y Dª Eva Lucía Araña López (1); y al Sr. Concejal no adscr</w:t>
      </w:r>
      <w:r>
        <w:rPr>
          <w:rFonts w:ascii="Arial" w:eastAsia="Arial" w:hAnsi="Arial"/>
          <w:color w:val="000000"/>
          <w:lang w:val="es-ES"/>
        </w:rPr>
        <w:t>ito: D. José Manuel Moreno Pérez (1):</w:t>
      </w:r>
    </w:p>
    <w:p w:rsidR="00C426D2" w:rsidRDefault="00740A46">
      <w:pPr>
        <w:spacing w:before="253" w:line="253" w:lineRule="exact"/>
        <w:ind w:right="216" w:firstLine="576"/>
        <w:jc w:val="both"/>
        <w:textAlignment w:val="baseline"/>
        <w:rPr>
          <w:rFonts w:ascii="Arial" w:eastAsia="Arial" w:hAnsi="Arial"/>
          <w:b/>
          <w:color w:val="000000"/>
          <w:lang w:val="es-ES"/>
        </w:rPr>
      </w:pPr>
      <w:r>
        <w:rPr>
          <w:rFonts w:ascii="Arial" w:eastAsia="Arial" w:hAnsi="Arial"/>
          <w:b/>
          <w:color w:val="000000"/>
          <w:lang w:val="es-ES"/>
        </w:rPr>
        <w:t xml:space="preserve">PRIMERO. </w:t>
      </w:r>
      <w:r>
        <w:rPr>
          <w:rFonts w:ascii="Arial" w:eastAsia="Arial" w:hAnsi="Arial"/>
          <w:color w:val="000000"/>
          <w:lang w:val="es-ES"/>
        </w:rPr>
        <w:t>Aprobar la cuenta justificativa de la dotación al del Grupo Político GRUPO MUNICIPAL NUEVA CANARIAS-FRENTE AMPLIO CANARISTA, (NC-FAC), con número de NIF V56489750 correspondiente al ejercicio de enero a diciem</w:t>
      </w:r>
      <w:r>
        <w:rPr>
          <w:rFonts w:ascii="Arial" w:eastAsia="Arial" w:hAnsi="Arial"/>
          <w:color w:val="000000"/>
          <w:lang w:val="es-ES"/>
        </w:rPr>
        <w:t xml:space="preserve">bre de 2024, por un importe total 13.692,11 € cuya </w:t>
      </w:r>
      <w:r>
        <w:rPr>
          <w:rFonts w:ascii="Arial" w:eastAsia="Arial" w:hAnsi="Arial"/>
          <w:color w:val="000000"/>
          <w:u w:val="single"/>
          <w:lang w:val="es-ES"/>
        </w:rPr>
        <w:t xml:space="preserve"> cuenta justificativa se anexa tabla 2. </w:t>
      </w:r>
    </w:p>
    <w:p w:rsidR="00C426D2" w:rsidRDefault="00740A46">
      <w:pPr>
        <w:spacing w:before="254" w:after="451" w:line="253" w:lineRule="exact"/>
        <w:ind w:right="216" w:firstLine="576"/>
        <w:jc w:val="both"/>
        <w:textAlignment w:val="baseline"/>
        <w:rPr>
          <w:rFonts w:ascii="Arial" w:eastAsia="Arial" w:hAnsi="Arial"/>
          <w:b/>
          <w:color w:val="000000"/>
          <w:lang w:val="es-ES"/>
        </w:rPr>
      </w:pPr>
      <w:r>
        <w:rPr>
          <w:rFonts w:ascii="Arial" w:eastAsia="Arial" w:hAnsi="Arial"/>
          <w:b/>
          <w:color w:val="000000"/>
          <w:lang w:val="es-ES"/>
        </w:rPr>
        <w:t xml:space="preserve">SEGUNDO. </w:t>
      </w:r>
      <w:r>
        <w:rPr>
          <w:rFonts w:ascii="Arial" w:eastAsia="Arial" w:hAnsi="Arial"/>
          <w:color w:val="000000"/>
          <w:lang w:val="es-ES"/>
        </w:rPr>
        <w:t>Autorizar, disponer el gasto y reconocer la obligación de pago de la dotación al del Grupo Político GRUPO MUNICIPAL NUEVA CANARIAS-FRENTE AMPLIO CANARISTA,</w:t>
      </w:r>
      <w:r>
        <w:rPr>
          <w:rFonts w:ascii="Arial" w:eastAsia="Arial" w:hAnsi="Arial"/>
          <w:color w:val="000000"/>
          <w:lang w:val="es-ES"/>
        </w:rPr>
        <w:t xml:space="preserve"> (NC-FAC), con número de NIF V56489750 correspondiente al ejercicio de enero a diciembre de 2024, por un importe total 13.692,11 € con cargo a la aplicación presupuestaria «TRANSFERENCIA A LOS GRUPOS POLÍTICOS_9120 480000».</w:t>
      </w:r>
    </w:p>
    <w:p w:rsidR="00C426D2" w:rsidRDefault="00740A46">
      <w:pPr>
        <w:ind w:left="9264" w:right="158"/>
        <w:textAlignment w:val="baseline"/>
      </w:pPr>
      <w:r>
        <w:rPr>
          <w:noProof/>
          <w:lang w:val="es-ES" w:eastAsia="es-ES"/>
        </w:rPr>
        <w:drawing>
          <wp:inline distT="0" distB="0" distL="0" distR="0">
            <wp:extent cx="417830" cy="420370"/>
            <wp:effectExtent l="0" t="0" r="0" b="0"/>
            <wp:docPr id="249" name="Picture"/>
            <wp:cNvGraphicFramePr/>
            <a:graphic xmlns:a="http://schemas.openxmlformats.org/drawingml/2006/main">
              <a:graphicData uri="http://schemas.openxmlformats.org/drawingml/2006/picture">
                <pic:pic xmlns:pic="http://schemas.openxmlformats.org/drawingml/2006/picture">
                  <pic:nvPicPr>
                    <pic:cNvPr id="250"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40" w:right="427" w:bottom="206" w:left="1416"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51" name="Picture"/>
                  <wp:cNvGraphicFramePr/>
                  <a:graphic xmlns:a="http://schemas.openxmlformats.org/drawingml/2006/main">
                    <a:graphicData uri="http://schemas.openxmlformats.org/drawingml/2006/picture">
                      <pic:pic xmlns:pic="http://schemas.openxmlformats.org/drawingml/2006/picture">
                        <pic:nvPicPr>
                          <pic:cNvPr id="252"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401" w:line="252" w:lineRule="exact"/>
        <w:ind w:left="792" w:right="1008" w:firstLine="576"/>
        <w:jc w:val="both"/>
        <w:textAlignment w:val="baseline"/>
        <w:rPr>
          <w:rFonts w:ascii="Arial" w:eastAsia="Arial" w:hAnsi="Arial"/>
          <w:b/>
          <w:color w:val="000000"/>
          <w:lang w:val="es-ES"/>
        </w:rPr>
      </w:pPr>
      <w:r>
        <w:rPr>
          <w:rFonts w:ascii="Arial" w:eastAsia="Arial" w:hAnsi="Arial"/>
          <w:b/>
          <w:color w:val="000000"/>
          <w:lang w:val="es-ES"/>
        </w:rPr>
        <w:t xml:space="preserve">TERCERO. </w:t>
      </w:r>
      <w:r>
        <w:rPr>
          <w:rFonts w:ascii="Arial" w:eastAsia="Arial" w:hAnsi="Arial"/>
          <w:color w:val="000000"/>
          <w:lang w:val="es-ES"/>
        </w:rPr>
        <w:t>Ordenar el pago de la citada dotación a favor del Grupo Político GRUPO MUNICIPAL NUEVA CANARIAS-FRENTE AMPLIO CANARISTA, (NC-FAC), con número de NIF V56489750 correspondiente al ejercicio de enero a diciembre de 2024, por un importe total 13.692,11€.</w:t>
      </w:r>
    </w:p>
    <w:p w:rsidR="00C426D2" w:rsidRDefault="00740A46">
      <w:pPr>
        <w:spacing w:before="258" w:line="242" w:lineRule="exact"/>
        <w:jc w:val="center"/>
        <w:textAlignment w:val="baseline"/>
        <w:rPr>
          <w:rFonts w:ascii="Arial" w:eastAsia="Arial" w:hAnsi="Arial"/>
          <w:b/>
          <w:color w:val="000000"/>
          <w:spacing w:val="-1"/>
          <w:lang w:val="es-ES"/>
        </w:rPr>
      </w:pPr>
      <w:r>
        <w:rPr>
          <w:rFonts w:ascii="Arial" w:eastAsia="Arial" w:hAnsi="Arial"/>
          <w:b/>
          <w:color w:val="000000"/>
          <w:spacing w:val="-1"/>
          <w:lang w:val="es-ES"/>
        </w:rPr>
        <w:t>ANEXO</w:t>
      </w:r>
    </w:p>
    <w:p w:rsidR="00C426D2" w:rsidRDefault="00C426D2">
      <w:pPr>
        <w:spacing w:before="262" w:line="242" w:lineRule="exact"/>
        <w:jc w:val="center"/>
        <w:textAlignment w:val="baseline"/>
        <w:rPr>
          <w:rFonts w:ascii="Arial" w:eastAsia="Arial" w:hAnsi="Arial"/>
          <w:b/>
          <w:color w:val="000000"/>
          <w:lang w:val="es-ES"/>
        </w:rPr>
      </w:pPr>
      <w:r w:rsidRPr="00C426D2">
        <w:pict>
          <v:shape id="_x0000_s1167" type="#_x0000_t202" style="position:absolute;left:0;text-align:left;margin-left:539.3pt;margin-top:297.2pt;width:35.3pt;height:483pt;z-index:-251577856;mso-wrap-distance-left:0;mso-wrap-distance-right:0;mso-position-horizontal-relative:page;mso-position-vertical-relative:page" filled="f" stroked="f">
            <v:textbox style="layout-flow:vertical;mso-layout-flow-alt:bottom-to-top" inset="0,0,0,0">
              <w:txbxContent>
                <w:p w:rsidR="00C426D2" w:rsidRDefault="00740A46">
                  <w:pPr>
                    <w:spacing w:before="4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p w:rsidR="00C426D2" w:rsidRDefault="00740A46">
                  <w:pPr>
                    <w:spacing w:before="225"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83 de 129</w:t>
                  </w:r>
                </w:p>
              </w:txbxContent>
            </v:textbox>
            <w10:wrap type="square" anchorx="page" anchory="page"/>
          </v:shape>
        </w:pict>
      </w:r>
      <w:r w:rsidR="00740A46">
        <w:rPr>
          <w:rFonts w:ascii="Arial" w:eastAsia="Arial" w:hAnsi="Arial"/>
          <w:b/>
          <w:color w:val="000000"/>
          <w:lang w:val="es-ES"/>
        </w:rPr>
        <w:t>CUENTA JUSTIFICATIVA</w:t>
      </w:r>
    </w:p>
    <w:p w:rsidR="00C426D2" w:rsidRDefault="00740A46">
      <w:pPr>
        <w:spacing w:before="260" w:line="230" w:lineRule="exact"/>
        <w:ind w:left="1152"/>
        <w:textAlignment w:val="baseline"/>
        <w:rPr>
          <w:rFonts w:ascii="Arial" w:eastAsia="Arial" w:hAnsi="Arial"/>
          <w:b/>
          <w:color w:val="000000"/>
          <w:spacing w:val="-3"/>
          <w:sz w:val="20"/>
          <w:lang w:val="es-ES"/>
        </w:rPr>
      </w:pPr>
      <w:r>
        <w:rPr>
          <w:rFonts w:ascii="Arial" w:eastAsia="Arial" w:hAnsi="Arial"/>
          <w:b/>
          <w:color w:val="000000"/>
          <w:spacing w:val="-3"/>
          <w:sz w:val="20"/>
          <w:lang w:val="es-ES"/>
        </w:rPr>
        <w:t>Tabla. 1</w:t>
      </w:r>
    </w:p>
    <w:p w:rsidR="00C426D2" w:rsidRDefault="00740A46">
      <w:pPr>
        <w:spacing w:before="231" w:line="230" w:lineRule="exact"/>
        <w:ind w:left="1152"/>
        <w:textAlignment w:val="baseline"/>
        <w:rPr>
          <w:rFonts w:ascii="Wingdings" w:eastAsia="Wingdings" w:hAnsi="Wingdings"/>
          <w:color w:val="000000"/>
          <w:spacing w:val="20"/>
          <w:sz w:val="20"/>
          <w:lang w:val="es-ES"/>
        </w:rPr>
      </w:pPr>
      <w:r>
        <w:rPr>
          <w:rFonts w:ascii="Wingdings" w:eastAsia="Wingdings" w:hAnsi="Wingdings"/>
          <w:color w:val="000000"/>
          <w:spacing w:val="20"/>
          <w:sz w:val="20"/>
          <w:lang w:val="es-ES"/>
        </w:rPr>
        <w:t></w:t>
      </w:r>
      <w:r>
        <w:rPr>
          <w:rFonts w:ascii="Arial" w:eastAsia="Arial" w:hAnsi="Arial"/>
          <w:b/>
          <w:color w:val="000000"/>
          <w:spacing w:val="20"/>
          <w:sz w:val="20"/>
          <w:lang w:val="es-ES"/>
        </w:rPr>
        <w:t xml:space="preserve"> Componente Fijo: </w:t>
      </w:r>
      <w:r>
        <w:rPr>
          <w:rFonts w:ascii="Arial" w:eastAsia="Arial" w:hAnsi="Arial"/>
          <w:color w:val="000000"/>
          <w:spacing w:val="20"/>
          <w:sz w:val="20"/>
          <w:lang w:val="es-ES"/>
        </w:rPr>
        <w:t>600,00€ mensuales a cada uno de los grupos políticos, con</w:t>
      </w:r>
    </w:p>
    <w:p w:rsidR="00C426D2" w:rsidRDefault="00740A46">
      <w:pPr>
        <w:spacing w:line="228" w:lineRule="exact"/>
        <w:ind w:left="1512"/>
        <w:textAlignment w:val="baseline"/>
        <w:rPr>
          <w:rFonts w:ascii="Arial" w:eastAsia="Arial" w:hAnsi="Arial"/>
          <w:color w:val="000000"/>
          <w:sz w:val="20"/>
          <w:lang w:val="es-ES"/>
        </w:rPr>
      </w:pPr>
      <w:r>
        <w:rPr>
          <w:rFonts w:ascii="Arial" w:eastAsia="Arial" w:hAnsi="Arial"/>
          <w:color w:val="000000"/>
          <w:sz w:val="20"/>
          <w:lang w:val="es-ES"/>
        </w:rPr>
        <w:t>independencia del número de miembros de la Corporación que los integren.</w:t>
      </w:r>
    </w:p>
    <w:p w:rsidR="00C426D2" w:rsidRDefault="00740A46">
      <w:pPr>
        <w:spacing w:before="3" w:line="230" w:lineRule="exact"/>
        <w:ind w:left="1152"/>
        <w:textAlignment w:val="baseline"/>
        <w:rPr>
          <w:rFonts w:ascii="Wingdings" w:eastAsia="Wingdings" w:hAnsi="Wingdings"/>
          <w:color w:val="000000"/>
          <w:spacing w:val="3"/>
          <w:sz w:val="20"/>
          <w:lang w:val="es-ES"/>
        </w:rPr>
      </w:pPr>
      <w:r>
        <w:rPr>
          <w:rFonts w:ascii="Wingdings" w:eastAsia="Wingdings" w:hAnsi="Wingdings"/>
          <w:color w:val="000000"/>
          <w:spacing w:val="3"/>
          <w:sz w:val="20"/>
          <w:lang w:val="es-ES"/>
        </w:rPr>
        <w:t></w:t>
      </w:r>
      <w:r>
        <w:rPr>
          <w:rFonts w:ascii="Arial" w:eastAsia="Arial" w:hAnsi="Arial"/>
          <w:b/>
          <w:color w:val="000000"/>
          <w:spacing w:val="3"/>
          <w:sz w:val="20"/>
          <w:lang w:val="es-ES"/>
        </w:rPr>
        <w:t xml:space="preserve"> Componente Variable: </w:t>
      </w:r>
      <w:r>
        <w:rPr>
          <w:rFonts w:ascii="Arial" w:eastAsia="Arial" w:hAnsi="Arial"/>
          <w:color w:val="000000"/>
          <w:spacing w:val="3"/>
          <w:sz w:val="20"/>
          <w:lang w:val="es-ES"/>
        </w:rPr>
        <w:t>300,00€ mensuales más por cada Concejal/ miembro del Grupo.</w:t>
      </w:r>
    </w:p>
    <w:p w:rsidR="00C426D2" w:rsidRDefault="00740A46">
      <w:pPr>
        <w:spacing w:line="230" w:lineRule="exact"/>
        <w:ind w:left="1152"/>
        <w:textAlignment w:val="baseline"/>
        <w:rPr>
          <w:rFonts w:ascii="Wingdings" w:eastAsia="Wingdings" w:hAnsi="Wingdings"/>
          <w:color w:val="000000"/>
          <w:spacing w:val="15"/>
          <w:sz w:val="20"/>
          <w:lang w:val="es-ES"/>
        </w:rPr>
      </w:pPr>
      <w:r>
        <w:rPr>
          <w:rFonts w:ascii="Wingdings" w:eastAsia="Wingdings" w:hAnsi="Wingdings"/>
          <w:color w:val="000000"/>
          <w:spacing w:val="15"/>
          <w:sz w:val="20"/>
          <w:lang w:val="es-ES"/>
        </w:rPr>
        <w:t></w:t>
      </w:r>
      <w:r>
        <w:rPr>
          <w:rFonts w:ascii="Arial" w:eastAsia="Arial" w:hAnsi="Arial"/>
          <w:b/>
          <w:color w:val="000000"/>
          <w:spacing w:val="15"/>
          <w:sz w:val="20"/>
          <w:lang w:val="es-ES"/>
        </w:rPr>
        <w:t xml:space="preserve"> Componente Grupo Mixto: </w:t>
      </w:r>
      <w:r>
        <w:rPr>
          <w:rFonts w:ascii="Arial" w:eastAsia="Arial" w:hAnsi="Arial"/>
          <w:color w:val="000000"/>
          <w:spacing w:val="15"/>
          <w:sz w:val="20"/>
          <w:lang w:val="es-ES"/>
        </w:rPr>
        <w:t>La cuantía señalada en el punto anterior se distribuirá</w:t>
      </w:r>
    </w:p>
    <w:p w:rsidR="00C426D2" w:rsidRDefault="00740A46">
      <w:pPr>
        <w:spacing w:line="218" w:lineRule="exact"/>
        <w:ind w:left="1512"/>
        <w:textAlignment w:val="baseline"/>
        <w:rPr>
          <w:rFonts w:ascii="Arial" w:eastAsia="Arial" w:hAnsi="Arial"/>
          <w:color w:val="000000"/>
          <w:sz w:val="20"/>
          <w:lang w:val="es-ES"/>
        </w:rPr>
      </w:pPr>
      <w:r>
        <w:rPr>
          <w:rFonts w:ascii="Arial" w:eastAsia="Arial" w:hAnsi="Arial"/>
          <w:color w:val="000000"/>
          <w:sz w:val="20"/>
          <w:lang w:val="es-ES"/>
        </w:rPr>
        <w:t>proporcionalmente entre las fuerzas políticas que lo compongan.</w:t>
      </w:r>
    </w:p>
    <w:p w:rsidR="00C426D2" w:rsidRDefault="00C426D2">
      <w:pPr>
        <w:spacing w:before="227" w:line="20" w:lineRule="exact"/>
      </w:pPr>
    </w:p>
    <w:tbl>
      <w:tblPr>
        <w:tblW w:w="0" w:type="auto"/>
        <w:tblInd w:w="784" w:type="dxa"/>
        <w:tblLayout w:type="fixed"/>
        <w:tblCellMar>
          <w:left w:w="0" w:type="dxa"/>
          <w:right w:w="0" w:type="dxa"/>
        </w:tblCellMar>
        <w:tblLook w:val="04A0"/>
      </w:tblPr>
      <w:tblGrid>
        <w:gridCol w:w="2506"/>
        <w:gridCol w:w="1819"/>
        <w:gridCol w:w="1363"/>
      </w:tblGrid>
      <w:tr w:rsidR="00C426D2">
        <w:tblPrEx>
          <w:tblCellMar>
            <w:top w:w="0" w:type="dxa"/>
            <w:bottom w:w="0" w:type="dxa"/>
          </w:tblCellMar>
        </w:tblPrEx>
        <w:trPr>
          <w:trHeight w:hRule="exact" w:val="576"/>
        </w:trPr>
        <w:tc>
          <w:tcPr>
            <w:tcW w:w="2506" w:type="dxa"/>
            <w:tcBorders>
              <w:top w:val="single" w:sz="5" w:space="0" w:color="000000"/>
              <w:left w:val="single" w:sz="5" w:space="0" w:color="000000"/>
              <w:bottom w:val="single" w:sz="5" w:space="0" w:color="000000"/>
              <w:right w:val="single" w:sz="5" w:space="0" w:color="000000"/>
            </w:tcBorders>
          </w:tcPr>
          <w:p w:rsidR="00C426D2" w:rsidRDefault="00740A46">
            <w:pPr>
              <w:spacing w:before="77" w:line="250"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line="249" w:lineRule="exact"/>
              <w:ind w:left="72"/>
              <w:textAlignment w:val="baseline"/>
              <w:rPr>
                <w:rFonts w:ascii="Arial" w:eastAsia="Arial" w:hAnsi="Arial"/>
                <w:color w:val="000000"/>
                <w:lang w:val="es-ES"/>
              </w:rPr>
            </w:pPr>
            <w:r>
              <w:rPr>
                <w:rFonts w:ascii="Arial" w:eastAsia="Arial" w:hAnsi="Arial"/>
                <w:color w:val="000000"/>
                <w:lang w:val="es-ES"/>
              </w:rPr>
              <w:t>variable/mensual</w:t>
            </w:r>
          </w:p>
        </w:tc>
        <w:tc>
          <w:tcPr>
            <w:tcW w:w="1819"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26" w:line="250" w:lineRule="exact"/>
              <w:ind w:right="72"/>
              <w:jc w:val="right"/>
              <w:textAlignment w:val="baseline"/>
              <w:rPr>
                <w:rFonts w:ascii="Arial" w:eastAsia="Arial" w:hAnsi="Arial"/>
                <w:color w:val="000000"/>
                <w:lang w:val="es-ES"/>
              </w:rPr>
            </w:pPr>
            <w:r>
              <w:rPr>
                <w:rFonts w:ascii="Arial" w:eastAsia="Arial" w:hAnsi="Arial"/>
                <w:color w:val="000000"/>
                <w:lang w:val="es-ES"/>
              </w:rPr>
              <w:t>Meses/miembros</w:t>
            </w:r>
          </w:p>
        </w:tc>
        <w:tc>
          <w:tcPr>
            <w:tcW w:w="1363" w:type="dxa"/>
            <w:tcBorders>
              <w:top w:val="single" w:sz="5" w:space="0" w:color="000000"/>
              <w:left w:val="single" w:sz="5" w:space="0" w:color="000000"/>
              <w:bottom w:val="single" w:sz="5" w:space="0" w:color="000000"/>
              <w:right w:val="single" w:sz="5" w:space="0" w:color="000000"/>
            </w:tcBorders>
          </w:tcPr>
          <w:p w:rsidR="00C426D2" w:rsidRDefault="00740A46">
            <w:pPr>
              <w:spacing w:before="78" w:line="249" w:lineRule="exact"/>
              <w:ind w:left="72"/>
              <w:textAlignment w:val="baseline"/>
              <w:rPr>
                <w:rFonts w:ascii="Arial" w:eastAsia="Arial" w:hAnsi="Arial"/>
                <w:color w:val="000000"/>
                <w:lang w:val="es-ES"/>
              </w:rPr>
            </w:pPr>
            <w:r>
              <w:rPr>
                <w:rFonts w:ascii="Arial" w:eastAsia="Arial" w:hAnsi="Arial"/>
                <w:color w:val="000000"/>
                <w:lang w:val="es-ES"/>
              </w:rPr>
              <w:t xml:space="preserve">Importe </w:t>
            </w:r>
            <w:r>
              <w:rPr>
                <w:rFonts w:ascii="Arial" w:eastAsia="Arial" w:hAnsi="Arial"/>
                <w:color w:val="000000"/>
                <w:lang w:val="es-ES"/>
              </w:rPr>
              <w:br/>
            </w:r>
            <w:r>
              <w:rPr>
                <w:rFonts w:ascii="Arial" w:eastAsia="Arial" w:hAnsi="Arial"/>
                <w:color w:val="000000"/>
                <w:lang w:val="es-ES"/>
              </w:rPr>
              <w:t>Total</w:t>
            </w:r>
          </w:p>
        </w:tc>
      </w:tr>
      <w:tr w:rsidR="00C426D2">
        <w:tblPrEx>
          <w:tblCellMar>
            <w:top w:w="0" w:type="dxa"/>
            <w:bottom w:w="0" w:type="dxa"/>
          </w:tblCellMar>
        </w:tblPrEx>
        <w:trPr>
          <w:trHeight w:hRule="exact" w:val="259"/>
        </w:trPr>
        <w:tc>
          <w:tcPr>
            <w:tcW w:w="2506"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30" w:lineRule="exact"/>
              <w:ind w:right="68"/>
              <w:jc w:val="right"/>
              <w:textAlignment w:val="baseline"/>
              <w:rPr>
                <w:rFonts w:ascii="Arial" w:eastAsia="Arial" w:hAnsi="Arial"/>
                <w:color w:val="000000"/>
                <w:lang w:val="es-ES"/>
              </w:rPr>
            </w:pPr>
            <w:r>
              <w:rPr>
                <w:rFonts w:ascii="Arial" w:eastAsia="Arial" w:hAnsi="Arial"/>
                <w:color w:val="000000"/>
                <w:lang w:val="es-ES"/>
              </w:rPr>
              <w:t>300,00 €</w:t>
            </w:r>
          </w:p>
        </w:tc>
        <w:tc>
          <w:tcPr>
            <w:tcW w:w="1819"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30" w:lineRule="exact"/>
              <w:ind w:right="72"/>
              <w:jc w:val="right"/>
              <w:textAlignment w:val="baseline"/>
              <w:rPr>
                <w:rFonts w:ascii="Arial" w:eastAsia="Arial" w:hAnsi="Arial"/>
                <w:color w:val="000000"/>
                <w:lang w:val="es-ES"/>
              </w:rPr>
            </w:pPr>
            <w:r>
              <w:rPr>
                <w:rFonts w:ascii="Arial" w:eastAsia="Arial" w:hAnsi="Arial"/>
                <w:color w:val="000000"/>
                <w:lang w:val="es-ES"/>
              </w:rPr>
              <w:t>9,00 €</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230" w:lineRule="exact"/>
              <w:ind w:left="167"/>
              <w:textAlignment w:val="baseline"/>
              <w:rPr>
                <w:rFonts w:ascii="Arial" w:eastAsia="Arial" w:hAnsi="Arial"/>
                <w:color w:val="000000"/>
                <w:lang w:val="es-ES"/>
              </w:rPr>
            </w:pPr>
            <w:r>
              <w:rPr>
                <w:rFonts w:ascii="Arial" w:eastAsia="Arial" w:hAnsi="Arial"/>
                <w:color w:val="000000"/>
                <w:lang w:val="es-ES"/>
              </w:rPr>
              <w:t>2.700,00 €</w:t>
            </w:r>
          </w:p>
        </w:tc>
      </w:tr>
      <w:tr w:rsidR="00C426D2">
        <w:tblPrEx>
          <w:tblCellMar>
            <w:top w:w="0" w:type="dxa"/>
            <w:bottom w:w="0" w:type="dxa"/>
          </w:tblCellMar>
        </w:tblPrEx>
        <w:trPr>
          <w:trHeight w:hRule="exact" w:val="317"/>
        </w:trPr>
        <w:tc>
          <w:tcPr>
            <w:tcW w:w="4325" w:type="dxa"/>
            <w:gridSpan w:val="2"/>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7" w:line="250" w:lineRule="exact"/>
              <w:jc w:val="center"/>
              <w:textAlignment w:val="baseline"/>
              <w:rPr>
                <w:rFonts w:ascii="Arial" w:eastAsia="Arial" w:hAnsi="Arial"/>
                <w:color w:val="000000"/>
                <w:lang w:val="es-ES"/>
              </w:rPr>
            </w:pPr>
            <w:r>
              <w:rPr>
                <w:rFonts w:ascii="Arial" w:eastAsia="Arial" w:hAnsi="Arial"/>
                <w:color w:val="000000"/>
                <w:lang w:val="es-ES"/>
              </w:rPr>
              <w:t>Total</w:t>
            </w:r>
          </w:p>
        </w:tc>
        <w:tc>
          <w:tcPr>
            <w:tcW w:w="136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67" w:after="8" w:line="242" w:lineRule="exact"/>
              <w:ind w:left="167"/>
              <w:textAlignment w:val="baseline"/>
              <w:rPr>
                <w:rFonts w:ascii="Arial" w:eastAsia="Arial" w:hAnsi="Arial"/>
                <w:b/>
                <w:color w:val="000000"/>
                <w:lang w:val="es-ES"/>
              </w:rPr>
            </w:pPr>
            <w:r>
              <w:rPr>
                <w:rFonts w:ascii="Arial" w:eastAsia="Arial" w:hAnsi="Arial"/>
                <w:b/>
                <w:color w:val="000000"/>
                <w:lang w:val="es-ES"/>
              </w:rPr>
              <w:t>2.700,00 €</w:t>
            </w:r>
          </w:p>
        </w:tc>
      </w:tr>
    </w:tbl>
    <w:p w:rsidR="00C426D2" w:rsidRDefault="00C426D2">
      <w:pPr>
        <w:spacing w:before="220" w:line="20" w:lineRule="exact"/>
      </w:pPr>
    </w:p>
    <w:tbl>
      <w:tblPr>
        <w:tblW w:w="0" w:type="auto"/>
        <w:tblInd w:w="784" w:type="dxa"/>
        <w:tblLayout w:type="fixed"/>
        <w:tblCellMar>
          <w:left w:w="0" w:type="dxa"/>
          <w:right w:w="0" w:type="dxa"/>
        </w:tblCellMar>
        <w:tblLook w:val="04A0"/>
      </w:tblPr>
      <w:tblGrid>
        <w:gridCol w:w="3437"/>
        <w:gridCol w:w="1853"/>
        <w:gridCol w:w="230"/>
        <w:gridCol w:w="754"/>
        <w:gridCol w:w="225"/>
        <w:gridCol w:w="1853"/>
        <w:gridCol w:w="230"/>
      </w:tblGrid>
      <w:tr w:rsidR="00C426D2">
        <w:tblPrEx>
          <w:tblCellMar>
            <w:top w:w="0" w:type="dxa"/>
            <w:bottom w:w="0" w:type="dxa"/>
          </w:tblCellMar>
        </w:tblPrEx>
        <w:trPr>
          <w:trHeight w:hRule="exact" w:val="773"/>
        </w:trPr>
        <w:tc>
          <w:tcPr>
            <w:tcW w:w="343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528" w:line="240" w:lineRule="exact"/>
              <w:ind w:left="86"/>
              <w:textAlignment w:val="baseline"/>
              <w:rPr>
                <w:rFonts w:ascii="Arial" w:eastAsia="Arial" w:hAnsi="Arial"/>
                <w:color w:val="000000"/>
                <w:lang w:val="es-ES"/>
              </w:rPr>
            </w:pPr>
            <w:r>
              <w:rPr>
                <w:rFonts w:ascii="Arial" w:eastAsia="Arial" w:hAnsi="Arial"/>
                <w:color w:val="000000"/>
                <w:lang w:val="es-ES"/>
              </w:rPr>
              <w:t>Entidad</w:t>
            </w:r>
          </w:p>
        </w:tc>
        <w:tc>
          <w:tcPr>
            <w:tcW w:w="1853" w:type="dxa"/>
            <w:tcBorders>
              <w:top w:val="single" w:sz="5" w:space="0" w:color="000000"/>
              <w:left w:val="single" w:sz="5" w:space="0" w:color="000000"/>
              <w:bottom w:val="single" w:sz="5" w:space="0" w:color="000000"/>
              <w:right w:val="none" w:sz="0" w:space="0" w:color="020000"/>
            </w:tcBorders>
            <w:vAlign w:val="bottom"/>
          </w:tcPr>
          <w:p w:rsidR="00C426D2" w:rsidRDefault="00740A46">
            <w:pPr>
              <w:spacing w:before="274" w:line="251" w:lineRule="exact"/>
              <w:ind w:left="72"/>
              <w:textAlignment w:val="baseline"/>
              <w:rPr>
                <w:rFonts w:ascii="Arial" w:eastAsia="Arial" w:hAnsi="Arial"/>
                <w:color w:val="000000"/>
                <w:lang w:val="es-ES"/>
              </w:rPr>
            </w:pPr>
            <w:r>
              <w:rPr>
                <w:rFonts w:ascii="Arial" w:eastAsia="Arial" w:hAnsi="Arial"/>
                <w:color w:val="000000"/>
                <w:lang w:val="es-ES"/>
              </w:rPr>
              <w:t>Cuantía</w:t>
            </w:r>
          </w:p>
          <w:p w:rsidR="00C426D2" w:rsidRDefault="00740A46">
            <w:pPr>
              <w:spacing w:before="3" w:line="240" w:lineRule="exact"/>
              <w:ind w:left="72"/>
              <w:textAlignment w:val="baseline"/>
              <w:rPr>
                <w:rFonts w:ascii="Arial" w:eastAsia="Arial" w:hAnsi="Arial"/>
                <w:color w:val="000000"/>
                <w:lang w:val="es-ES"/>
              </w:rPr>
            </w:pPr>
            <w:r>
              <w:rPr>
                <w:rFonts w:ascii="Arial" w:eastAsia="Arial" w:hAnsi="Arial"/>
                <w:color w:val="000000"/>
                <w:lang w:val="es-ES"/>
              </w:rPr>
              <w:t>Fija/mensual</w:t>
            </w:r>
          </w:p>
        </w:tc>
        <w:tc>
          <w:tcPr>
            <w:tcW w:w="230"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754" w:type="dxa"/>
            <w:tcBorders>
              <w:top w:val="single" w:sz="5" w:space="0" w:color="000000"/>
              <w:left w:val="single" w:sz="5" w:space="0" w:color="000000"/>
              <w:bottom w:val="single" w:sz="5" w:space="0" w:color="000000"/>
              <w:right w:val="none" w:sz="0" w:space="0" w:color="020000"/>
            </w:tcBorders>
            <w:vAlign w:val="bottom"/>
          </w:tcPr>
          <w:p w:rsidR="00C426D2" w:rsidRDefault="00740A46">
            <w:pPr>
              <w:spacing w:before="528" w:line="240" w:lineRule="exact"/>
              <w:ind w:right="34"/>
              <w:jc w:val="right"/>
              <w:textAlignment w:val="baseline"/>
              <w:rPr>
                <w:rFonts w:ascii="Arial" w:eastAsia="Arial" w:hAnsi="Arial"/>
                <w:color w:val="000000"/>
                <w:lang w:val="es-ES"/>
              </w:rPr>
            </w:pPr>
            <w:r>
              <w:rPr>
                <w:rFonts w:ascii="Arial" w:eastAsia="Arial" w:hAnsi="Arial"/>
                <w:color w:val="000000"/>
                <w:lang w:val="es-ES"/>
              </w:rPr>
              <w:t>Meses</w:t>
            </w:r>
          </w:p>
        </w:tc>
        <w:tc>
          <w:tcPr>
            <w:tcW w:w="225"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083" w:type="dxa"/>
            <w:gridSpan w:val="2"/>
            <w:tcBorders>
              <w:top w:val="single" w:sz="5" w:space="0" w:color="000000"/>
              <w:left w:val="single" w:sz="5" w:space="0" w:color="000000"/>
              <w:bottom w:val="single" w:sz="5" w:space="0" w:color="000000"/>
              <w:right w:val="single" w:sz="5" w:space="0" w:color="000000"/>
            </w:tcBorders>
          </w:tcPr>
          <w:p w:rsidR="00C426D2" w:rsidRDefault="00740A46">
            <w:pPr>
              <w:spacing w:line="253" w:lineRule="exact"/>
              <w:jc w:val="center"/>
              <w:textAlignment w:val="baseline"/>
              <w:rPr>
                <w:rFonts w:ascii="Arial" w:eastAsia="Arial" w:hAnsi="Arial"/>
                <w:color w:val="000000"/>
                <w:lang w:val="es-ES"/>
              </w:rPr>
            </w:pPr>
            <w:r>
              <w:rPr>
                <w:rFonts w:ascii="Arial" w:eastAsia="Arial" w:hAnsi="Arial"/>
                <w:color w:val="000000"/>
                <w:lang w:val="es-ES"/>
              </w:rPr>
              <w:t xml:space="preserve">Importe Total para </w:t>
            </w:r>
            <w:r>
              <w:rPr>
                <w:rFonts w:ascii="Arial" w:eastAsia="Arial" w:hAnsi="Arial"/>
                <w:color w:val="000000"/>
                <w:lang w:val="es-ES"/>
              </w:rPr>
              <w:br/>
              <w:t xml:space="preserve">pagar de </w:t>
            </w:r>
            <w:r>
              <w:rPr>
                <w:rFonts w:ascii="Arial" w:eastAsia="Arial" w:hAnsi="Arial"/>
                <w:b/>
                <w:color w:val="000000"/>
                <w:lang w:val="es-ES"/>
              </w:rPr>
              <w:t xml:space="preserve">enero a </w:t>
            </w:r>
            <w:r>
              <w:rPr>
                <w:rFonts w:ascii="Arial" w:eastAsia="Arial" w:hAnsi="Arial"/>
                <w:b/>
                <w:color w:val="000000"/>
                <w:lang w:val="es-ES"/>
              </w:rPr>
              <w:br/>
              <w:t>diciembre de 2024</w:t>
            </w:r>
          </w:p>
        </w:tc>
      </w:tr>
      <w:tr w:rsidR="00C426D2">
        <w:tblPrEx>
          <w:tblCellMar>
            <w:top w:w="0" w:type="dxa"/>
            <w:bottom w:w="0" w:type="dxa"/>
          </w:tblCellMar>
        </w:tblPrEx>
        <w:trPr>
          <w:trHeight w:hRule="exact" w:val="595"/>
        </w:trPr>
        <w:tc>
          <w:tcPr>
            <w:tcW w:w="3437" w:type="dxa"/>
            <w:tcBorders>
              <w:top w:val="single" w:sz="5" w:space="0" w:color="000000"/>
              <w:left w:val="single" w:sz="5" w:space="0" w:color="000000"/>
              <w:bottom w:val="single" w:sz="5" w:space="0" w:color="000000"/>
              <w:right w:val="single" w:sz="5" w:space="0" w:color="000000"/>
            </w:tcBorders>
          </w:tcPr>
          <w:p w:rsidR="00C426D2" w:rsidRDefault="00740A46">
            <w:pPr>
              <w:spacing w:before="95" w:line="245" w:lineRule="exact"/>
              <w:ind w:left="72"/>
              <w:textAlignment w:val="baseline"/>
              <w:rPr>
                <w:rFonts w:ascii="Arial" w:eastAsia="Arial" w:hAnsi="Arial"/>
                <w:color w:val="000000"/>
                <w:lang w:val="es-ES"/>
              </w:rPr>
            </w:pPr>
            <w:r>
              <w:rPr>
                <w:rFonts w:ascii="Arial" w:eastAsia="Arial" w:hAnsi="Arial"/>
                <w:color w:val="000000"/>
                <w:lang w:val="es-ES"/>
              </w:rPr>
              <w:t>Nueva Canarias-Frente Amplio Canarista (NC-FAC)</w:t>
            </w:r>
          </w:p>
        </w:tc>
        <w:tc>
          <w:tcPr>
            <w:tcW w:w="1853" w:type="dxa"/>
            <w:tcBorders>
              <w:top w:val="single" w:sz="5" w:space="0" w:color="000000"/>
              <w:left w:val="single" w:sz="5" w:space="0" w:color="000000"/>
              <w:bottom w:val="single" w:sz="5" w:space="0" w:color="000000"/>
              <w:right w:val="none" w:sz="0" w:space="0" w:color="020000"/>
            </w:tcBorders>
            <w:vAlign w:val="bottom"/>
          </w:tcPr>
          <w:p w:rsidR="00C426D2" w:rsidRDefault="00740A46">
            <w:pPr>
              <w:spacing w:before="346" w:line="239" w:lineRule="exact"/>
              <w:ind w:right="29"/>
              <w:jc w:val="right"/>
              <w:textAlignment w:val="baseline"/>
              <w:rPr>
                <w:rFonts w:ascii="Arial" w:eastAsia="Arial" w:hAnsi="Arial"/>
                <w:color w:val="000000"/>
                <w:lang w:val="es-ES"/>
              </w:rPr>
            </w:pPr>
            <w:r>
              <w:rPr>
                <w:rFonts w:ascii="Arial" w:eastAsia="Arial" w:hAnsi="Arial"/>
                <w:color w:val="000000"/>
                <w:lang w:val="es-ES"/>
              </w:rPr>
              <w:t>600,00</w:t>
            </w:r>
          </w:p>
        </w:tc>
        <w:tc>
          <w:tcPr>
            <w:tcW w:w="230" w:type="dxa"/>
            <w:tcBorders>
              <w:top w:val="single" w:sz="5" w:space="0" w:color="000000"/>
              <w:left w:val="none" w:sz="0" w:space="0" w:color="020000"/>
              <w:bottom w:val="single" w:sz="5" w:space="0" w:color="000000"/>
              <w:right w:val="single" w:sz="5" w:space="0" w:color="000000"/>
            </w:tcBorders>
            <w:vAlign w:val="bottom"/>
          </w:tcPr>
          <w:p w:rsidR="00C426D2" w:rsidRDefault="00740A46">
            <w:pPr>
              <w:spacing w:before="346" w:line="239" w:lineRule="exact"/>
              <w:jc w:val="center"/>
              <w:textAlignment w:val="baseline"/>
              <w:rPr>
                <w:rFonts w:ascii="Arial" w:eastAsia="Arial" w:hAnsi="Arial"/>
                <w:color w:val="000000"/>
                <w:lang w:val="es-ES"/>
              </w:rPr>
            </w:pPr>
            <w:r>
              <w:rPr>
                <w:rFonts w:ascii="Arial" w:eastAsia="Arial" w:hAnsi="Arial"/>
                <w:color w:val="000000"/>
                <w:lang w:val="es-ES"/>
              </w:rPr>
              <w:t>€</w:t>
            </w:r>
          </w:p>
        </w:tc>
        <w:tc>
          <w:tcPr>
            <w:tcW w:w="754" w:type="dxa"/>
            <w:tcBorders>
              <w:top w:val="single" w:sz="5" w:space="0" w:color="000000"/>
              <w:left w:val="single" w:sz="5" w:space="0" w:color="000000"/>
              <w:bottom w:val="single" w:sz="5" w:space="0" w:color="000000"/>
              <w:right w:val="none" w:sz="0" w:space="0" w:color="020000"/>
            </w:tcBorders>
            <w:vAlign w:val="bottom"/>
          </w:tcPr>
          <w:p w:rsidR="00C426D2" w:rsidRDefault="00740A46">
            <w:pPr>
              <w:spacing w:before="346" w:line="239" w:lineRule="exact"/>
              <w:ind w:right="34"/>
              <w:jc w:val="right"/>
              <w:textAlignment w:val="baseline"/>
              <w:rPr>
                <w:rFonts w:ascii="Arial" w:eastAsia="Arial" w:hAnsi="Arial"/>
                <w:color w:val="000000"/>
                <w:lang w:val="es-ES"/>
              </w:rPr>
            </w:pPr>
            <w:r>
              <w:rPr>
                <w:rFonts w:ascii="Arial" w:eastAsia="Arial" w:hAnsi="Arial"/>
                <w:color w:val="000000"/>
                <w:lang w:val="es-ES"/>
              </w:rPr>
              <w:t>12,00</w:t>
            </w:r>
          </w:p>
        </w:tc>
        <w:tc>
          <w:tcPr>
            <w:tcW w:w="225" w:type="dxa"/>
            <w:tcBorders>
              <w:top w:val="single" w:sz="5" w:space="0" w:color="000000"/>
              <w:left w:val="none" w:sz="0" w:space="0" w:color="020000"/>
              <w:bottom w:val="single" w:sz="5" w:space="0" w:color="000000"/>
              <w:right w:val="single" w:sz="5" w:space="0" w:color="000000"/>
            </w:tcBorders>
            <w:vAlign w:val="bottom"/>
          </w:tcPr>
          <w:p w:rsidR="00C426D2" w:rsidRDefault="00740A46">
            <w:pPr>
              <w:spacing w:before="346" w:line="239" w:lineRule="exact"/>
              <w:jc w:val="center"/>
              <w:textAlignment w:val="baseline"/>
              <w:rPr>
                <w:rFonts w:ascii="Arial" w:eastAsia="Arial" w:hAnsi="Arial"/>
                <w:color w:val="000000"/>
                <w:lang w:val="es-ES"/>
              </w:rPr>
            </w:pPr>
            <w:r>
              <w:rPr>
                <w:rFonts w:ascii="Arial" w:eastAsia="Arial" w:hAnsi="Arial"/>
                <w:color w:val="000000"/>
                <w:lang w:val="es-ES"/>
              </w:rPr>
              <w:t>€</w:t>
            </w:r>
          </w:p>
        </w:tc>
        <w:tc>
          <w:tcPr>
            <w:tcW w:w="1853" w:type="dxa"/>
            <w:tcBorders>
              <w:top w:val="single" w:sz="5" w:space="0" w:color="000000"/>
              <w:left w:val="single" w:sz="5" w:space="0" w:color="000000"/>
              <w:bottom w:val="single" w:sz="5" w:space="0" w:color="000000"/>
              <w:right w:val="none" w:sz="0" w:space="0" w:color="020000"/>
            </w:tcBorders>
            <w:vAlign w:val="bottom"/>
          </w:tcPr>
          <w:p w:rsidR="00C426D2" w:rsidRDefault="00740A46">
            <w:pPr>
              <w:tabs>
                <w:tab w:val="decimal" w:pos="1512"/>
              </w:tabs>
              <w:spacing w:before="346" w:line="239" w:lineRule="exact"/>
              <w:textAlignment w:val="baseline"/>
              <w:rPr>
                <w:rFonts w:ascii="Arial" w:eastAsia="Arial" w:hAnsi="Arial"/>
                <w:color w:val="000000"/>
                <w:lang w:val="es-ES"/>
              </w:rPr>
            </w:pPr>
            <w:r>
              <w:rPr>
                <w:rFonts w:ascii="Arial" w:eastAsia="Arial" w:hAnsi="Arial"/>
                <w:color w:val="000000"/>
                <w:lang w:val="es-ES"/>
              </w:rPr>
              <w:t>7.200,00</w:t>
            </w:r>
          </w:p>
        </w:tc>
        <w:tc>
          <w:tcPr>
            <w:tcW w:w="230" w:type="dxa"/>
            <w:tcBorders>
              <w:top w:val="single" w:sz="5" w:space="0" w:color="000000"/>
              <w:left w:val="none" w:sz="0" w:space="0" w:color="020000"/>
              <w:bottom w:val="single" w:sz="5" w:space="0" w:color="000000"/>
              <w:right w:val="single" w:sz="5" w:space="0" w:color="000000"/>
            </w:tcBorders>
            <w:vAlign w:val="bottom"/>
          </w:tcPr>
          <w:p w:rsidR="00C426D2" w:rsidRDefault="00740A46">
            <w:pPr>
              <w:spacing w:before="346" w:line="239" w:lineRule="exact"/>
              <w:jc w:val="center"/>
              <w:textAlignment w:val="baseline"/>
              <w:rPr>
                <w:rFonts w:ascii="Arial" w:eastAsia="Arial" w:hAnsi="Arial"/>
                <w:color w:val="000000"/>
                <w:lang w:val="es-ES"/>
              </w:rPr>
            </w:pPr>
            <w:r>
              <w:rPr>
                <w:rFonts w:ascii="Arial" w:eastAsia="Arial" w:hAnsi="Arial"/>
                <w:color w:val="000000"/>
                <w:lang w:val="es-ES"/>
              </w:rPr>
              <w:t>€</w:t>
            </w:r>
          </w:p>
        </w:tc>
      </w:tr>
      <w:tr w:rsidR="00C426D2">
        <w:tblPrEx>
          <w:tblCellMar>
            <w:top w:w="0" w:type="dxa"/>
            <w:bottom w:w="0" w:type="dxa"/>
          </w:tblCellMar>
        </w:tblPrEx>
        <w:trPr>
          <w:trHeight w:hRule="exact" w:val="307"/>
        </w:trPr>
        <w:tc>
          <w:tcPr>
            <w:tcW w:w="3437"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spacing w:before="63" w:line="230" w:lineRule="exact"/>
              <w:ind w:right="29"/>
              <w:jc w:val="right"/>
              <w:textAlignment w:val="baseline"/>
              <w:rPr>
                <w:rFonts w:ascii="Arial" w:eastAsia="Arial" w:hAnsi="Arial"/>
                <w:color w:val="000000"/>
                <w:lang w:val="es-ES"/>
              </w:rPr>
            </w:pPr>
            <w:r>
              <w:rPr>
                <w:rFonts w:ascii="Arial" w:eastAsia="Arial" w:hAnsi="Arial"/>
                <w:color w:val="000000"/>
                <w:lang w:val="es-ES"/>
              </w:rPr>
              <w:t>2.700,00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3" w:line="230" w:lineRule="exact"/>
              <w:jc w:val="center"/>
              <w:textAlignment w:val="baseline"/>
              <w:rPr>
                <w:rFonts w:ascii="Arial" w:eastAsia="Arial" w:hAnsi="Arial"/>
                <w:color w:val="000000"/>
                <w:lang w:val="es-ES"/>
              </w:rPr>
            </w:pPr>
            <w:r>
              <w:rPr>
                <w:rFonts w:ascii="Arial" w:eastAsia="Arial" w:hAnsi="Arial"/>
                <w:color w:val="000000"/>
                <w:lang w:val="es-ES"/>
              </w:rPr>
              <w:t>€</w:t>
            </w:r>
          </w:p>
        </w:tc>
        <w:tc>
          <w:tcPr>
            <w:tcW w:w="754" w:type="dxa"/>
            <w:tcBorders>
              <w:top w:val="single" w:sz="5" w:space="0" w:color="000000"/>
              <w:left w:val="single" w:sz="5" w:space="0" w:color="000000"/>
              <w:bottom w:val="single" w:sz="5" w:space="0" w:color="000000"/>
              <w:right w:val="none" w:sz="0" w:space="0" w:color="020000"/>
            </w:tcBorders>
            <w:vAlign w:val="center"/>
          </w:tcPr>
          <w:p w:rsidR="00C426D2" w:rsidRDefault="00740A46">
            <w:pPr>
              <w:spacing w:before="63" w:line="230" w:lineRule="exact"/>
              <w:ind w:right="34"/>
              <w:jc w:val="right"/>
              <w:textAlignment w:val="baseline"/>
              <w:rPr>
                <w:rFonts w:ascii="Arial" w:eastAsia="Arial" w:hAnsi="Arial"/>
                <w:color w:val="000000"/>
                <w:lang w:val="es-ES"/>
              </w:rPr>
            </w:pPr>
            <w:r>
              <w:rPr>
                <w:rFonts w:ascii="Arial" w:eastAsia="Arial" w:hAnsi="Arial"/>
                <w:color w:val="000000"/>
                <w:lang w:val="es-ES"/>
              </w:rPr>
              <w:t>12,00</w:t>
            </w:r>
          </w:p>
        </w:tc>
        <w:tc>
          <w:tcPr>
            <w:tcW w:w="225"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3" w:line="230" w:lineRule="exact"/>
              <w:jc w:val="center"/>
              <w:textAlignment w:val="baseline"/>
              <w:rPr>
                <w:rFonts w:ascii="Arial" w:eastAsia="Arial" w:hAnsi="Arial"/>
                <w:color w:val="000000"/>
                <w:lang w:val="es-ES"/>
              </w:rPr>
            </w:pPr>
            <w:r>
              <w:rPr>
                <w:rFonts w:ascii="Arial" w:eastAsia="Arial" w:hAnsi="Arial"/>
                <w:color w:val="000000"/>
                <w:lang w:val="es-ES"/>
              </w:rPr>
              <w:t>€</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3" w:line="230" w:lineRule="exact"/>
              <w:textAlignment w:val="baseline"/>
              <w:rPr>
                <w:rFonts w:ascii="Arial" w:eastAsia="Arial" w:hAnsi="Arial"/>
                <w:color w:val="000000"/>
                <w:lang w:val="es-ES"/>
              </w:rPr>
            </w:pPr>
            <w:r>
              <w:rPr>
                <w:rFonts w:ascii="Arial" w:eastAsia="Arial" w:hAnsi="Arial"/>
                <w:color w:val="000000"/>
                <w:lang w:val="es-ES"/>
              </w:rPr>
              <w:t>32.400,00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3" w:line="230" w:lineRule="exact"/>
              <w:jc w:val="center"/>
              <w:textAlignment w:val="baseline"/>
              <w:rPr>
                <w:rFonts w:ascii="Arial" w:eastAsia="Arial" w:hAnsi="Arial"/>
                <w:color w:val="000000"/>
                <w:lang w:val="es-ES"/>
              </w:rPr>
            </w:pPr>
            <w:r>
              <w:rPr>
                <w:rFonts w:ascii="Arial" w:eastAsia="Arial" w:hAnsi="Arial"/>
                <w:color w:val="000000"/>
                <w:lang w:val="es-ES"/>
              </w:rPr>
              <w:t>€</w:t>
            </w:r>
          </w:p>
        </w:tc>
      </w:tr>
      <w:tr w:rsidR="00C426D2">
        <w:tblPrEx>
          <w:tblCellMar>
            <w:top w:w="0" w:type="dxa"/>
            <w:bottom w:w="0" w:type="dxa"/>
          </w:tblCellMar>
        </w:tblPrEx>
        <w:trPr>
          <w:trHeight w:hRule="exact" w:val="317"/>
        </w:trPr>
        <w:tc>
          <w:tcPr>
            <w:tcW w:w="5290" w:type="dxa"/>
            <w:gridSpan w:val="2"/>
            <w:tcBorders>
              <w:top w:val="single" w:sz="5" w:space="0" w:color="000000"/>
              <w:left w:val="single" w:sz="5" w:space="0" w:color="000000"/>
              <w:bottom w:val="single" w:sz="5" w:space="0" w:color="000000"/>
              <w:right w:val="none" w:sz="0" w:space="0" w:color="020000"/>
            </w:tcBorders>
            <w:vAlign w:val="center"/>
          </w:tcPr>
          <w:p w:rsidR="00C426D2" w:rsidRDefault="00740A46">
            <w:pPr>
              <w:spacing w:before="68" w:line="235" w:lineRule="exact"/>
              <w:ind w:right="1786"/>
              <w:jc w:val="right"/>
              <w:textAlignment w:val="baseline"/>
              <w:rPr>
                <w:rFonts w:ascii="Arial" w:eastAsia="Arial" w:hAnsi="Arial"/>
                <w:color w:val="000000"/>
                <w:lang w:val="es-ES"/>
              </w:rPr>
            </w:pPr>
            <w:r>
              <w:rPr>
                <w:rFonts w:ascii="Arial" w:eastAsia="Arial" w:hAnsi="Arial"/>
                <w:color w:val="000000"/>
                <w:lang w:val="es-ES"/>
              </w:rPr>
              <w:t>Total</w:t>
            </w:r>
          </w:p>
        </w:tc>
        <w:tc>
          <w:tcPr>
            <w:tcW w:w="984" w:type="dxa"/>
            <w:gridSpan w:val="2"/>
            <w:tcBorders>
              <w:top w:val="single" w:sz="5" w:space="0" w:color="000000"/>
              <w:left w:val="none" w:sz="0" w:space="0" w:color="020000"/>
              <w:bottom w:val="single" w:sz="5" w:space="0" w:color="000000"/>
              <w:right w:val="none" w:sz="0" w:space="0" w:color="02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25" w:type="dxa"/>
            <w:tcBorders>
              <w:top w:val="single" w:sz="5" w:space="0" w:color="000000"/>
              <w:left w:val="none" w:sz="0" w:space="0" w:color="02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53" w:type="dxa"/>
            <w:tcBorders>
              <w:top w:val="single" w:sz="5" w:space="0" w:color="000000"/>
              <w:left w:val="single" w:sz="5" w:space="0" w:color="000000"/>
              <w:bottom w:val="single" w:sz="5" w:space="0" w:color="000000"/>
              <w:right w:val="none" w:sz="0" w:space="0" w:color="020000"/>
            </w:tcBorders>
            <w:vAlign w:val="center"/>
          </w:tcPr>
          <w:p w:rsidR="00C426D2" w:rsidRDefault="00740A46">
            <w:pPr>
              <w:tabs>
                <w:tab w:val="decimal" w:pos="1512"/>
              </w:tabs>
              <w:spacing w:before="68" w:line="235" w:lineRule="exact"/>
              <w:textAlignment w:val="baseline"/>
              <w:rPr>
                <w:rFonts w:ascii="Arial" w:eastAsia="Arial" w:hAnsi="Arial"/>
                <w:b/>
                <w:color w:val="000000"/>
                <w:lang w:val="es-ES"/>
              </w:rPr>
            </w:pPr>
            <w:r>
              <w:rPr>
                <w:rFonts w:ascii="Arial" w:eastAsia="Arial" w:hAnsi="Arial"/>
                <w:b/>
                <w:color w:val="000000"/>
                <w:lang w:val="es-ES"/>
              </w:rPr>
              <w:t>39.600,00</w:t>
            </w:r>
          </w:p>
        </w:tc>
        <w:tc>
          <w:tcPr>
            <w:tcW w:w="230" w:type="dxa"/>
            <w:tcBorders>
              <w:top w:val="single" w:sz="5" w:space="0" w:color="000000"/>
              <w:left w:val="none" w:sz="0" w:space="0" w:color="020000"/>
              <w:bottom w:val="single" w:sz="5" w:space="0" w:color="000000"/>
              <w:right w:val="single" w:sz="5" w:space="0" w:color="000000"/>
            </w:tcBorders>
            <w:vAlign w:val="center"/>
          </w:tcPr>
          <w:p w:rsidR="00C426D2" w:rsidRDefault="00740A46">
            <w:pPr>
              <w:spacing w:before="68" w:line="235" w:lineRule="exact"/>
              <w:jc w:val="center"/>
              <w:textAlignment w:val="baseline"/>
              <w:rPr>
                <w:rFonts w:ascii="Arial" w:eastAsia="Arial" w:hAnsi="Arial"/>
                <w:b/>
                <w:color w:val="000000"/>
                <w:lang w:val="es-ES"/>
              </w:rPr>
            </w:pPr>
            <w:r>
              <w:rPr>
                <w:rFonts w:ascii="Arial" w:eastAsia="Arial" w:hAnsi="Arial"/>
                <w:b/>
                <w:color w:val="000000"/>
                <w:lang w:val="es-ES"/>
              </w:rPr>
              <w:t>€</w:t>
            </w:r>
          </w:p>
        </w:tc>
      </w:tr>
    </w:tbl>
    <w:p w:rsidR="00C426D2" w:rsidRDefault="00740A46">
      <w:pPr>
        <w:spacing w:before="505" w:line="230" w:lineRule="exact"/>
        <w:ind w:left="792"/>
        <w:textAlignment w:val="baseline"/>
        <w:rPr>
          <w:rFonts w:ascii="Arial" w:eastAsia="Arial" w:hAnsi="Arial"/>
          <w:b/>
          <w:color w:val="000000"/>
          <w:spacing w:val="-1"/>
          <w:lang w:val="es-ES"/>
        </w:rPr>
      </w:pPr>
      <w:r>
        <w:rPr>
          <w:rFonts w:ascii="Arial" w:eastAsia="Arial" w:hAnsi="Arial"/>
          <w:b/>
          <w:color w:val="000000"/>
          <w:spacing w:val="-1"/>
          <w:lang w:val="es-ES"/>
        </w:rPr>
        <w:t>Tabla 2</w:t>
      </w:r>
    </w:p>
    <w:p w:rsidR="00C426D2" w:rsidRDefault="00C426D2">
      <w:pPr>
        <w:spacing w:before="482" w:line="20" w:lineRule="exact"/>
      </w:pPr>
    </w:p>
    <w:tbl>
      <w:tblPr>
        <w:tblW w:w="0" w:type="auto"/>
        <w:tblInd w:w="784" w:type="dxa"/>
        <w:tblLayout w:type="fixed"/>
        <w:tblCellMar>
          <w:left w:w="0" w:type="dxa"/>
          <w:right w:w="0" w:type="dxa"/>
        </w:tblCellMar>
        <w:tblLook w:val="04A0"/>
      </w:tblPr>
      <w:tblGrid>
        <w:gridCol w:w="648"/>
        <w:gridCol w:w="936"/>
        <w:gridCol w:w="1027"/>
        <w:gridCol w:w="653"/>
        <w:gridCol w:w="614"/>
        <w:gridCol w:w="543"/>
        <w:gridCol w:w="537"/>
        <w:gridCol w:w="740"/>
        <w:gridCol w:w="720"/>
        <w:gridCol w:w="580"/>
        <w:gridCol w:w="682"/>
        <w:gridCol w:w="888"/>
        <w:gridCol w:w="802"/>
      </w:tblGrid>
      <w:tr w:rsidR="00C426D2">
        <w:tblPrEx>
          <w:tblCellMar>
            <w:top w:w="0" w:type="dxa"/>
            <w:bottom w:w="0" w:type="dxa"/>
          </w:tblCellMar>
        </w:tblPrEx>
        <w:trPr>
          <w:trHeight w:hRule="exact" w:val="58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ind w:right="72"/>
              <w:jc w:val="right"/>
              <w:textAlignment w:val="baseline"/>
              <w:rPr>
                <w:rFonts w:ascii="Arial" w:eastAsia="Arial" w:hAnsi="Arial"/>
                <w:b/>
                <w:color w:val="000000"/>
                <w:sz w:val="11"/>
                <w:lang w:val="es-ES"/>
              </w:rPr>
            </w:pPr>
            <w:r>
              <w:rPr>
                <w:rFonts w:ascii="Arial" w:eastAsia="Arial" w:hAnsi="Arial"/>
                <w:b/>
                <w:color w:val="000000"/>
                <w:sz w:val="11"/>
                <w:lang w:val="es-ES"/>
              </w:rPr>
              <w:t>Fecha</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Núm. factura</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ind w:left="77"/>
              <w:textAlignment w:val="baseline"/>
              <w:rPr>
                <w:rFonts w:ascii="Arial" w:eastAsia="Arial" w:hAnsi="Arial"/>
                <w:b/>
                <w:color w:val="000000"/>
                <w:spacing w:val="-7"/>
                <w:sz w:val="11"/>
                <w:lang w:val="es-ES"/>
              </w:rPr>
            </w:pPr>
            <w:r>
              <w:rPr>
                <w:rFonts w:ascii="Arial" w:eastAsia="Arial" w:hAnsi="Arial"/>
                <w:b/>
                <w:color w:val="000000"/>
                <w:spacing w:val="-7"/>
                <w:sz w:val="11"/>
                <w:lang w:val="es-ES"/>
              </w:rPr>
              <w:t>Entidad/proveedor</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ind w:right="72"/>
              <w:jc w:val="right"/>
              <w:textAlignment w:val="baseline"/>
              <w:rPr>
                <w:rFonts w:ascii="Arial" w:eastAsia="Arial" w:hAnsi="Arial"/>
                <w:b/>
                <w:color w:val="000000"/>
                <w:sz w:val="11"/>
                <w:lang w:val="es-ES"/>
              </w:rPr>
            </w:pPr>
            <w:r>
              <w:rPr>
                <w:rFonts w:ascii="Arial" w:eastAsia="Arial" w:hAnsi="Arial"/>
                <w:b/>
                <w:color w:val="000000"/>
                <w:sz w:val="11"/>
                <w:lang w:val="es-ES"/>
              </w:rPr>
              <w:t>NIF/DNI</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importe</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IGIC</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jc w:val="right"/>
              <w:textAlignment w:val="baseline"/>
              <w:rPr>
                <w:rFonts w:ascii="Arial" w:eastAsia="Arial" w:hAnsi="Arial"/>
                <w:b/>
                <w:color w:val="000000"/>
                <w:sz w:val="11"/>
                <w:lang w:val="es-ES"/>
              </w:rPr>
            </w:pPr>
            <w:r>
              <w:rPr>
                <w:rFonts w:ascii="Arial" w:eastAsia="Arial" w:hAnsi="Arial"/>
                <w:b/>
                <w:color w:val="000000"/>
                <w:sz w:val="11"/>
                <w:lang w:val="es-ES"/>
              </w:rPr>
              <w:t>IRPF</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2"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Factura+ </w:t>
            </w:r>
            <w:r>
              <w:rPr>
                <w:rFonts w:ascii="Arial" w:eastAsia="Arial" w:hAnsi="Arial"/>
                <w:b/>
                <w:color w:val="000000"/>
                <w:sz w:val="11"/>
                <w:lang w:val="es-ES"/>
              </w:rPr>
              <w:br/>
              <w:t>IGIC-IRPF</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2"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Total, </w:t>
            </w:r>
            <w:r>
              <w:rPr>
                <w:rFonts w:ascii="Arial" w:eastAsia="Arial" w:hAnsi="Arial"/>
                <w:b/>
                <w:color w:val="000000"/>
                <w:sz w:val="11"/>
                <w:lang w:val="es-ES"/>
              </w:rPr>
              <w:br/>
              <w:t>factura</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9" w:line="115" w:lineRule="exact"/>
              <w:ind w:right="32"/>
              <w:jc w:val="right"/>
              <w:textAlignment w:val="baseline"/>
              <w:rPr>
                <w:rFonts w:ascii="Arial" w:eastAsia="Arial" w:hAnsi="Arial"/>
                <w:b/>
                <w:color w:val="000000"/>
                <w:sz w:val="11"/>
                <w:lang w:val="es-ES"/>
              </w:rPr>
            </w:pPr>
            <w:r>
              <w:rPr>
                <w:rFonts w:ascii="Arial" w:eastAsia="Arial" w:hAnsi="Arial"/>
                <w:b/>
                <w:color w:val="000000"/>
                <w:sz w:val="11"/>
                <w:lang w:val="es-ES"/>
              </w:rPr>
              <w:t>Modelo</w:t>
            </w:r>
          </w:p>
          <w:p w:rsidR="00C426D2" w:rsidRDefault="00740A46">
            <w:pPr>
              <w:spacing w:line="106" w:lineRule="exact"/>
              <w:ind w:right="32"/>
              <w:jc w:val="right"/>
              <w:textAlignment w:val="baseline"/>
              <w:rPr>
                <w:rFonts w:ascii="Arial" w:eastAsia="Arial" w:hAnsi="Arial"/>
                <w:b/>
                <w:color w:val="000000"/>
                <w:sz w:val="11"/>
                <w:lang w:val="es-ES"/>
              </w:rPr>
            </w:pPr>
            <w:r>
              <w:rPr>
                <w:rFonts w:ascii="Arial" w:eastAsia="Arial" w:hAnsi="Arial"/>
                <w:b/>
                <w:color w:val="000000"/>
                <w:sz w:val="11"/>
                <w:lang w:val="es-ES"/>
              </w:rPr>
              <w:t>115</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2" w:lineRule="exact"/>
              <w:ind w:left="144" w:firstLine="72"/>
              <w:textAlignment w:val="baseline"/>
              <w:rPr>
                <w:rFonts w:ascii="Arial" w:eastAsia="Arial" w:hAnsi="Arial"/>
                <w:b/>
                <w:color w:val="000000"/>
                <w:spacing w:val="-4"/>
                <w:sz w:val="11"/>
                <w:lang w:val="es-ES"/>
              </w:rPr>
            </w:pPr>
            <w:r>
              <w:rPr>
                <w:rFonts w:ascii="Arial" w:eastAsia="Arial" w:hAnsi="Arial"/>
                <w:b/>
                <w:color w:val="000000"/>
                <w:spacing w:val="-4"/>
                <w:sz w:val="11"/>
                <w:lang w:val="es-ES"/>
              </w:rPr>
              <w:t>Total, justificado</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12"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justificante </w:t>
            </w:r>
            <w:r>
              <w:rPr>
                <w:rFonts w:ascii="Arial" w:eastAsia="Arial" w:hAnsi="Arial"/>
                <w:b/>
                <w:color w:val="000000"/>
                <w:sz w:val="11"/>
                <w:lang w:val="es-ES"/>
              </w:rPr>
              <w:br/>
              <w:t>pago</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Concepto</w:t>
            </w:r>
          </w:p>
        </w:tc>
      </w:tr>
      <w:tr w:rsidR="00C426D2">
        <w:tblPrEx>
          <w:tblCellMar>
            <w:top w:w="0" w:type="dxa"/>
            <w:bottom w:w="0" w:type="dxa"/>
          </w:tblCellMar>
        </w:tblPrEx>
        <w:trPr>
          <w:trHeight w:hRule="exact" w:val="580"/>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01/01/2024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5" w:lineRule="exact"/>
              <w:jc w:val="center"/>
              <w:textAlignment w:val="baseline"/>
              <w:rPr>
                <w:rFonts w:ascii="Arial" w:eastAsia="Arial" w:hAnsi="Arial"/>
                <w:color w:val="000000"/>
                <w:sz w:val="10"/>
                <w:lang w:val="es-ES"/>
              </w:rPr>
            </w:pPr>
            <w:r>
              <w:rPr>
                <w:rFonts w:ascii="Arial" w:eastAsia="Arial" w:hAnsi="Arial"/>
                <w:color w:val="000000"/>
                <w:sz w:val="10"/>
                <w:lang w:val="es-ES"/>
              </w:rPr>
              <w:t>01</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0" w:line="110"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5" w:line="10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0" w:line="112"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5" w:lineRule="exact"/>
              <w:jc w:val="center"/>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01/02/2024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5" w:lineRule="exact"/>
              <w:jc w:val="center"/>
              <w:textAlignment w:val="baseline"/>
              <w:rPr>
                <w:rFonts w:ascii="Arial" w:eastAsia="Arial" w:hAnsi="Arial"/>
                <w:color w:val="000000"/>
                <w:sz w:val="10"/>
                <w:lang w:val="es-ES"/>
              </w:rPr>
            </w:pPr>
            <w:r>
              <w:rPr>
                <w:rFonts w:ascii="Arial" w:eastAsia="Arial" w:hAnsi="Arial"/>
                <w:color w:val="000000"/>
                <w:sz w:val="10"/>
                <w:lang w:val="es-ES"/>
              </w:rPr>
              <w:t>02</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5"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5"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15"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1" w:line="115"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5" w:lineRule="exact"/>
              <w:jc w:val="center"/>
              <w:textAlignment w:val="baseline"/>
              <w:rPr>
                <w:rFonts w:ascii="Arial" w:eastAsia="Arial" w:hAnsi="Arial"/>
                <w:color w:val="000000"/>
                <w:sz w:val="10"/>
                <w:lang w:val="es-ES"/>
              </w:rPr>
            </w:pPr>
            <w:r>
              <w:rPr>
                <w:rFonts w:ascii="Arial" w:eastAsia="Arial" w:hAnsi="Arial"/>
                <w:color w:val="000000"/>
                <w:sz w:val="10"/>
                <w:lang w:val="es-ES"/>
              </w:rPr>
              <w:t>Alquiler local</w:t>
            </w:r>
          </w:p>
        </w:tc>
      </w:tr>
      <w:tr w:rsidR="00C426D2">
        <w:tblPrEx>
          <w:tblCellMar>
            <w:top w:w="0" w:type="dxa"/>
            <w:bottom w:w="0" w:type="dxa"/>
          </w:tblCellMar>
        </w:tblPrEx>
        <w:trPr>
          <w:trHeight w:hRule="exact" w:val="58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9" w:line="107"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01/03/2024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9" w:line="107" w:lineRule="exact"/>
              <w:jc w:val="center"/>
              <w:textAlignment w:val="baseline"/>
              <w:rPr>
                <w:rFonts w:ascii="Arial" w:eastAsia="Arial" w:hAnsi="Arial"/>
                <w:color w:val="000000"/>
                <w:sz w:val="10"/>
                <w:lang w:val="es-ES"/>
              </w:rPr>
            </w:pPr>
            <w:r>
              <w:rPr>
                <w:rFonts w:ascii="Arial" w:eastAsia="Arial" w:hAnsi="Arial"/>
                <w:color w:val="000000"/>
                <w:sz w:val="10"/>
                <w:lang w:val="es-ES"/>
              </w:rPr>
              <w:t>03</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4" w:line="111" w:lineRule="exact"/>
              <w:ind w:left="72"/>
              <w:textAlignment w:val="baseline"/>
              <w:rPr>
                <w:rFonts w:ascii="Arial" w:eastAsia="Arial" w:hAnsi="Arial"/>
                <w:color w:val="000000"/>
                <w:sz w:val="10"/>
                <w:lang w:val="es-ES"/>
              </w:rPr>
            </w:pPr>
            <w:r>
              <w:rPr>
                <w:rFonts w:ascii="Arial" w:eastAsia="Arial" w:hAnsi="Arial"/>
                <w:color w:val="000000"/>
                <w:sz w:val="10"/>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9" w:line="107" w:lineRule="exact"/>
              <w:ind w:right="72"/>
              <w:jc w:val="right"/>
              <w:textAlignment w:val="baseline"/>
              <w:rPr>
                <w:rFonts w:ascii="Arial" w:eastAsia="Arial" w:hAnsi="Arial"/>
                <w:color w:val="000000"/>
                <w:sz w:val="10"/>
                <w:lang w:val="es-ES"/>
              </w:rPr>
            </w:pPr>
            <w:r>
              <w:rPr>
                <w:rFonts w:ascii="Arial" w:eastAsia="Arial" w:hAnsi="Arial"/>
                <w:color w:val="000000"/>
                <w:sz w:val="10"/>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9" w:line="107" w:lineRule="exact"/>
              <w:textAlignment w:val="baseline"/>
              <w:rPr>
                <w:rFonts w:ascii="Arial" w:eastAsia="Arial" w:hAnsi="Arial"/>
                <w:color w:val="000000"/>
                <w:sz w:val="10"/>
                <w:lang w:val="es-ES"/>
              </w:rPr>
            </w:pPr>
            <w:r>
              <w:rPr>
                <w:rFonts w:ascii="Arial" w:eastAsia="Arial" w:hAnsi="Arial"/>
                <w:color w:val="000000"/>
                <w:sz w:val="10"/>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9" w:line="107" w:lineRule="exact"/>
              <w:textAlignment w:val="baseline"/>
              <w:rPr>
                <w:rFonts w:ascii="Arial" w:eastAsia="Arial" w:hAnsi="Arial"/>
                <w:color w:val="000000"/>
                <w:sz w:val="10"/>
                <w:lang w:val="es-ES"/>
              </w:rPr>
            </w:pPr>
            <w:r>
              <w:rPr>
                <w:rFonts w:ascii="Arial" w:eastAsia="Arial" w:hAnsi="Arial"/>
                <w:color w:val="000000"/>
                <w:sz w:val="10"/>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9" w:line="107"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9" w:line="107" w:lineRule="exact"/>
              <w:textAlignment w:val="baseline"/>
              <w:rPr>
                <w:rFonts w:ascii="Arial" w:eastAsia="Arial" w:hAnsi="Arial"/>
                <w:color w:val="000000"/>
                <w:sz w:val="10"/>
                <w:lang w:val="es-ES"/>
              </w:rPr>
            </w:pPr>
            <w:r>
              <w:rPr>
                <w:rFonts w:ascii="Arial" w:eastAsia="Arial" w:hAnsi="Arial"/>
                <w:color w:val="000000"/>
                <w:sz w:val="10"/>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9" w:line="107"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9" w:line="107" w:lineRule="exact"/>
              <w:textAlignment w:val="baseline"/>
              <w:rPr>
                <w:rFonts w:ascii="Arial" w:eastAsia="Arial" w:hAnsi="Arial"/>
                <w:color w:val="000000"/>
                <w:sz w:val="10"/>
                <w:lang w:val="es-ES"/>
              </w:rPr>
            </w:pPr>
            <w:r>
              <w:rPr>
                <w:rFonts w:ascii="Arial" w:eastAsia="Arial" w:hAnsi="Arial"/>
                <w:color w:val="000000"/>
                <w:sz w:val="10"/>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9" w:line="107" w:lineRule="exact"/>
              <w:textAlignment w:val="baseline"/>
              <w:rPr>
                <w:rFonts w:ascii="Arial" w:eastAsia="Arial" w:hAnsi="Arial"/>
                <w:color w:val="000000"/>
                <w:sz w:val="10"/>
                <w:lang w:val="es-ES"/>
              </w:rPr>
            </w:pPr>
            <w:r>
              <w:rPr>
                <w:rFonts w:ascii="Arial" w:eastAsia="Arial" w:hAnsi="Arial"/>
                <w:color w:val="000000"/>
                <w:sz w:val="10"/>
                <w:lang w:val="es-ES"/>
              </w:rPr>
              <w:t>856,00 €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24" w:line="113" w:lineRule="exact"/>
              <w:jc w:val="center"/>
              <w:textAlignment w:val="baseline"/>
              <w:rPr>
                <w:rFonts w:ascii="Arial" w:eastAsia="Arial" w:hAnsi="Arial"/>
                <w:color w:val="000000"/>
                <w:sz w:val="10"/>
                <w:lang w:val="es-ES"/>
              </w:rPr>
            </w:pPr>
            <w:r>
              <w:rPr>
                <w:rFonts w:ascii="Arial" w:eastAsia="Arial" w:hAnsi="Arial"/>
                <w:color w:val="000000"/>
                <w:sz w:val="10"/>
                <w:lang w:val="es-ES"/>
              </w:rPr>
              <w:t xml:space="preserve">Movimiento </w:t>
            </w:r>
            <w:r>
              <w:rPr>
                <w:rFonts w:ascii="Arial" w:eastAsia="Arial" w:hAnsi="Arial"/>
                <w:color w:val="000000"/>
                <w:sz w:val="10"/>
                <w:lang w:val="es-ES"/>
              </w:rPr>
              <w:br/>
              <w:t xml:space="preserve">Bancario de </w:t>
            </w:r>
            <w:r>
              <w:rPr>
                <w:rFonts w:ascii="Arial" w:eastAsia="Arial" w:hAnsi="Arial"/>
                <w:color w:val="000000"/>
                <w:sz w:val="10"/>
                <w:lang w:val="es-ES"/>
              </w:rPr>
              <w:br/>
              <w:t xml:space="preserve">fecha </w:t>
            </w:r>
            <w:r>
              <w:rPr>
                <w:rFonts w:ascii="Arial" w:eastAsia="Arial" w:hAnsi="Arial"/>
                <w:color w:val="000000"/>
                <w:sz w:val="10"/>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9" w:line="107" w:lineRule="exact"/>
              <w:jc w:val="center"/>
              <w:textAlignment w:val="baseline"/>
              <w:rPr>
                <w:rFonts w:ascii="Arial" w:eastAsia="Arial" w:hAnsi="Arial"/>
                <w:color w:val="000000"/>
                <w:sz w:val="10"/>
                <w:lang w:val="es-ES"/>
              </w:rPr>
            </w:pPr>
            <w:r>
              <w:rPr>
                <w:rFonts w:ascii="Arial" w:eastAsia="Arial" w:hAnsi="Arial"/>
                <w:color w:val="000000"/>
                <w:sz w:val="10"/>
                <w:lang w:val="es-ES"/>
              </w:rPr>
              <w:t>Alquiler local</w:t>
            </w:r>
          </w:p>
        </w:tc>
      </w:tr>
    </w:tbl>
    <w:p w:rsidR="00C426D2" w:rsidRDefault="00C426D2">
      <w:pPr>
        <w:spacing w:after="508" w:line="20" w:lineRule="exact"/>
      </w:pPr>
    </w:p>
    <w:p w:rsidR="00C426D2" w:rsidRDefault="00740A46">
      <w:pPr>
        <w:ind w:left="10048" w:right="154"/>
        <w:textAlignment w:val="baseline"/>
      </w:pPr>
      <w:r>
        <w:rPr>
          <w:noProof/>
          <w:lang w:val="es-ES" w:eastAsia="es-ES"/>
        </w:rPr>
        <w:drawing>
          <wp:inline distT="0" distB="0" distL="0" distR="0">
            <wp:extent cx="417830" cy="420370"/>
            <wp:effectExtent l="0" t="0" r="0" b="0"/>
            <wp:docPr id="253" name="Picture"/>
            <wp:cNvGraphicFramePr/>
            <a:graphic xmlns:a="http://schemas.openxmlformats.org/drawingml/2006/main">
              <a:graphicData uri="http://schemas.openxmlformats.org/drawingml/2006/picture">
                <pic:pic xmlns:pic="http://schemas.openxmlformats.org/drawingml/2006/picture">
                  <pic:nvPicPr>
                    <pic:cNvPr id="254"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C426D2">
      <w:pPr>
        <w:rPr>
          <w:sz w:val="2"/>
        </w:rPr>
      </w:pPr>
      <w:r w:rsidRPr="00C426D2">
        <w:lastRenderedPageBreak/>
        <w:pict>
          <v:shape id="_x0000_s1166" type="#_x0000_t202" style="position:absolute;margin-left:539.3pt;margin-top:141pt;width:31.55pt;height:639.2pt;z-index:-251576832;mso-wrap-distance-left:0;mso-wrap-distance-right:0;mso-position-horizontal-relative:page;mso-position-vertical-relative:page" filled="f" stroked="f">
            <v:textbox style="layout-flow:vertical;mso-layout-flow-alt:bottom-to-top" inset="0,0,0,0">
              <w:txbxContent>
                <w:p w:rsidR="00C426D2" w:rsidRDefault="00740A46">
                  <w:pPr>
                    <w:spacing w:before="4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52"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225"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33"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84 de 129</w:t>
                  </w:r>
                </w:p>
              </w:txbxContent>
            </v:textbox>
            <w10:wrap type="square" anchorx="page" anchory="page"/>
          </v:shape>
        </w:pict>
      </w:r>
    </w:p>
    <w:tbl>
      <w:tblPr>
        <w:tblW w:w="0" w:type="auto"/>
        <w:tblInd w:w="79" w:type="dxa"/>
        <w:tblLayout w:type="fixed"/>
        <w:tblCellMar>
          <w:left w:w="0" w:type="dxa"/>
          <w:right w:w="0" w:type="dxa"/>
        </w:tblCellMar>
        <w:tblLook w:val="04A0"/>
      </w:tblPr>
      <w:tblGrid>
        <w:gridCol w:w="648"/>
        <w:gridCol w:w="936"/>
        <w:gridCol w:w="1027"/>
        <w:gridCol w:w="653"/>
        <w:gridCol w:w="614"/>
        <w:gridCol w:w="543"/>
        <w:gridCol w:w="537"/>
        <w:gridCol w:w="740"/>
        <w:gridCol w:w="720"/>
        <w:gridCol w:w="580"/>
        <w:gridCol w:w="682"/>
        <w:gridCol w:w="888"/>
        <w:gridCol w:w="802"/>
      </w:tblGrid>
      <w:tr w:rsidR="00C426D2">
        <w:tblPrEx>
          <w:tblCellMar>
            <w:top w:w="0" w:type="dxa"/>
            <w:bottom w:w="0" w:type="dxa"/>
          </w:tblCellMar>
        </w:tblPrEx>
        <w:trPr>
          <w:trHeight w:hRule="exact" w:val="58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72"/>
              <w:jc w:val="right"/>
              <w:textAlignment w:val="baseline"/>
              <w:rPr>
                <w:rFonts w:ascii="Arial" w:eastAsia="Arial" w:hAnsi="Arial"/>
                <w:b/>
                <w:color w:val="000000"/>
                <w:sz w:val="11"/>
                <w:lang w:val="es-ES"/>
              </w:rPr>
            </w:pPr>
            <w:r>
              <w:rPr>
                <w:rFonts w:ascii="Arial" w:eastAsia="Arial" w:hAnsi="Arial"/>
                <w:b/>
                <w:color w:val="000000"/>
                <w:sz w:val="11"/>
                <w:lang w:val="es-ES"/>
              </w:rPr>
              <w:t>Fecha</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center"/>
              <w:textAlignment w:val="baseline"/>
              <w:rPr>
                <w:rFonts w:ascii="Arial" w:eastAsia="Arial" w:hAnsi="Arial"/>
                <w:b/>
                <w:color w:val="000000"/>
                <w:sz w:val="11"/>
                <w:lang w:val="es-ES"/>
              </w:rPr>
            </w:pPr>
            <w:r>
              <w:rPr>
                <w:rFonts w:ascii="Arial" w:eastAsia="Arial" w:hAnsi="Arial"/>
                <w:b/>
                <w:color w:val="000000"/>
                <w:sz w:val="11"/>
                <w:lang w:val="es-ES"/>
              </w:rPr>
              <w:t>Núm. factura</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left="67"/>
              <w:textAlignment w:val="baseline"/>
              <w:rPr>
                <w:rFonts w:ascii="Arial" w:eastAsia="Arial" w:hAnsi="Arial"/>
                <w:b/>
                <w:color w:val="000000"/>
                <w:spacing w:val="-7"/>
                <w:sz w:val="11"/>
                <w:lang w:val="es-ES"/>
              </w:rPr>
            </w:pPr>
            <w:r>
              <w:rPr>
                <w:rFonts w:ascii="Arial" w:eastAsia="Arial" w:hAnsi="Arial"/>
                <w:b/>
                <w:color w:val="000000"/>
                <w:spacing w:val="-7"/>
                <w:sz w:val="11"/>
                <w:lang w:val="es-ES"/>
              </w:rPr>
              <w:t>Entidad/proveedor</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72"/>
              <w:jc w:val="right"/>
              <w:textAlignment w:val="baseline"/>
              <w:rPr>
                <w:rFonts w:ascii="Arial" w:eastAsia="Arial" w:hAnsi="Arial"/>
                <w:b/>
                <w:color w:val="000000"/>
                <w:sz w:val="11"/>
                <w:lang w:val="es-ES"/>
              </w:rPr>
            </w:pPr>
            <w:r>
              <w:rPr>
                <w:rFonts w:ascii="Arial" w:eastAsia="Arial" w:hAnsi="Arial"/>
                <w:b/>
                <w:color w:val="000000"/>
                <w:sz w:val="11"/>
                <w:lang w:val="es-ES"/>
              </w:rPr>
              <w:t>NIF/DNI</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ind w:right="66"/>
              <w:jc w:val="right"/>
              <w:textAlignment w:val="baseline"/>
              <w:rPr>
                <w:rFonts w:ascii="Arial" w:eastAsia="Arial" w:hAnsi="Arial"/>
                <w:b/>
                <w:color w:val="000000"/>
                <w:sz w:val="11"/>
                <w:lang w:val="es-ES"/>
              </w:rPr>
            </w:pPr>
            <w:r>
              <w:rPr>
                <w:rFonts w:ascii="Arial" w:eastAsia="Arial" w:hAnsi="Arial"/>
                <w:b/>
                <w:color w:val="000000"/>
                <w:sz w:val="11"/>
                <w:lang w:val="es-ES"/>
              </w:rPr>
              <w:t>importe</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right"/>
              <w:textAlignment w:val="baseline"/>
              <w:rPr>
                <w:rFonts w:ascii="Arial" w:eastAsia="Arial" w:hAnsi="Arial"/>
                <w:b/>
                <w:color w:val="000000"/>
                <w:sz w:val="11"/>
                <w:lang w:val="es-ES"/>
              </w:rPr>
            </w:pPr>
            <w:r>
              <w:rPr>
                <w:rFonts w:ascii="Arial" w:eastAsia="Arial" w:hAnsi="Arial"/>
                <w:b/>
                <w:color w:val="000000"/>
                <w:sz w:val="11"/>
                <w:lang w:val="es-ES"/>
              </w:rPr>
              <w:t>IGIC</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right"/>
              <w:textAlignment w:val="baseline"/>
              <w:rPr>
                <w:rFonts w:ascii="Arial" w:eastAsia="Arial" w:hAnsi="Arial"/>
                <w:b/>
                <w:color w:val="000000"/>
                <w:sz w:val="11"/>
                <w:lang w:val="es-ES"/>
              </w:rPr>
            </w:pPr>
            <w:r>
              <w:rPr>
                <w:rFonts w:ascii="Arial" w:eastAsia="Arial" w:hAnsi="Arial"/>
                <w:b/>
                <w:color w:val="000000"/>
                <w:sz w:val="11"/>
                <w:lang w:val="es-ES"/>
              </w:rPr>
              <w:t>IRPF</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Factura+ </w:t>
            </w:r>
            <w:r>
              <w:rPr>
                <w:rFonts w:ascii="Arial" w:eastAsia="Arial" w:hAnsi="Arial"/>
                <w:b/>
                <w:color w:val="000000"/>
                <w:sz w:val="11"/>
                <w:lang w:val="es-ES"/>
              </w:rPr>
              <w:br/>
              <w:t>IGIC-IRPF</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Total, </w:t>
            </w:r>
            <w:r>
              <w:rPr>
                <w:rFonts w:ascii="Arial" w:eastAsia="Arial" w:hAnsi="Arial"/>
                <w:b/>
                <w:color w:val="000000"/>
                <w:sz w:val="11"/>
                <w:lang w:val="es-ES"/>
              </w:rPr>
              <w:br/>
              <w:t>factura</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9" w:line="115" w:lineRule="exact"/>
              <w:ind w:right="32"/>
              <w:jc w:val="right"/>
              <w:textAlignment w:val="baseline"/>
              <w:rPr>
                <w:rFonts w:ascii="Arial" w:eastAsia="Arial" w:hAnsi="Arial"/>
                <w:b/>
                <w:color w:val="000000"/>
                <w:sz w:val="11"/>
                <w:lang w:val="es-ES"/>
              </w:rPr>
            </w:pPr>
            <w:r>
              <w:rPr>
                <w:rFonts w:ascii="Arial" w:eastAsia="Arial" w:hAnsi="Arial"/>
                <w:b/>
                <w:color w:val="000000"/>
                <w:sz w:val="11"/>
                <w:lang w:val="es-ES"/>
              </w:rPr>
              <w:t>Modelo</w:t>
            </w:r>
          </w:p>
          <w:p w:rsidR="00C426D2" w:rsidRDefault="00740A46">
            <w:pPr>
              <w:spacing w:line="101" w:lineRule="exact"/>
              <w:ind w:right="32"/>
              <w:jc w:val="right"/>
              <w:textAlignment w:val="baseline"/>
              <w:rPr>
                <w:rFonts w:ascii="Arial" w:eastAsia="Arial" w:hAnsi="Arial"/>
                <w:b/>
                <w:color w:val="000000"/>
                <w:sz w:val="11"/>
                <w:lang w:val="es-ES"/>
              </w:rPr>
            </w:pPr>
            <w:r>
              <w:rPr>
                <w:rFonts w:ascii="Arial" w:eastAsia="Arial" w:hAnsi="Arial"/>
                <w:b/>
                <w:color w:val="000000"/>
                <w:sz w:val="11"/>
                <w:lang w:val="es-ES"/>
              </w:rPr>
              <w:t>115</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ind w:left="144" w:firstLine="72"/>
              <w:textAlignment w:val="baseline"/>
              <w:rPr>
                <w:rFonts w:ascii="Arial" w:eastAsia="Arial" w:hAnsi="Arial"/>
                <w:b/>
                <w:color w:val="000000"/>
                <w:spacing w:val="-4"/>
                <w:sz w:val="11"/>
                <w:lang w:val="es-ES"/>
              </w:rPr>
            </w:pPr>
            <w:r>
              <w:rPr>
                <w:rFonts w:ascii="Arial" w:eastAsia="Arial" w:hAnsi="Arial"/>
                <w:b/>
                <w:color w:val="000000"/>
                <w:spacing w:val="-4"/>
                <w:sz w:val="11"/>
                <w:lang w:val="es-ES"/>
              </w:rPr>
              <w:t>Total, justificado</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6" w:line="109" w:lineRule="exact"/>
              <w:jc w:val="center"/>
              <w:textAlignment w:val="baseline"/>
              <w:rPr>
                <w:rFonts w:ascii="Arial" w:eastAsia="Arial" w:hAnsi="Arial"/>
                <w:b/>
                <w:color w:val="000000"/>
                <w:sz w:val="11"/>
                <w:lang w:val="es-ES"/>
              </w:rPr>
            </w:pPr>
            <w:r>
              <w:rPr>
                <w:rFonts w:ascii="Arial" w:eastAsia="Arial" w:hAnsi="Arial"/>
                <w:b/>
                <w:color w:val="000000"/>
                <w:sz w:val="11"/>
                <w:lang w:val="es-ES"/>
              </w:rPr>
              <w:t xml:space="preserve">justificante </w:t>
            </w:r>
            <w:r>
              <w:rPr>
                <w:rFonts w:ascii="Arial" w:eastAsia="Arial" w:hAnsi="Arial"/>
                <w:b/>
                <w:color w:val="000000"/>
                <w:sz w:val="11"/>
                <w:lang w:val="es-ES"/>
              </w:rPr>
              <w:br/>
              <w:t>pago</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71" w:line="104" w:lineRule="exact"/>
              <w:jc w:val="center"/>
              <w:textAlignment w:val="baseline"/>
              <w:rPr>
                <w:rFonts w:ascii="Arial" w:eastAsia="Arial" w:hAnsi="Arial"/>
                <w:b/>
                <w:color w:val="000000"/>
                <w:sz w:val="11"/>
                <w:lang w:val="es-ES"/>
              </w:rPr>
            </w:pPr>
            <w:r>
              <w:rPr>
                <w:rFonts w:ascii="Arial" w:eastAsia="Arial" w:hAnsi="Arial"/>
                <w:b/>
                <w:color w:val="000000"/>
                <w:sz w:val="11"/>
                <w:lang w:val="es-ES"/>
              </w:rPr>
              <w:t>Concepto</w:t>
            </w:r>
          </w:p>
        </w:tc>
      </w:tr>
      <w:tr w:rsidR="00C426D2">
        <w:tblPrEx>
          <w:tblCellMar>
            <w:top w:w="0" w:type="dxa"/>
            <w:bottom w:w="0" w:type="dxa"/>
          </w:tblCellMar>
        </w:tblPrEx>
        <w:trPr>
          <w:trHeight w:hRule="exact" w:val="580"/>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0"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01/04/2024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0" w:lineRule="exact"/>
              <w:jc w:val="center"/>
              <w:textAlignment w:val="baseline"/>
              <w:rPr>
                <w:rFonts w:ascii="Arial" w:eastAsia="Arial" w:hAnsi="Arial"/>
                <w:color w:val="000000"/>
                <w:sz w:val="11"/>
                <w:lang w:val="es-ES"/>
              </w:rPr>
            </w:pPr>
            <w:r>
              <w:rPr>
                <w:rFonts w:ascii="Arial" w:eastAsia="Arial" w:hAnsi="Arial"/>
                <w:color w:val="000000"/>
                <w:sz w:val="11"/>
                <w:lang w:val="es-ES"/>
              </w:rPr>
              <w:t>04</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0" w:line="107" w:lineRule="exact"/>
              <w:ind w:left="72"/>
              <w:textAlignment w:val="baseline"/>
              <w:rPr>
                <w:rFonts w:ascii="Arial" w:eastAsia="Arial" w:hAnsi="Arial"/>
                <w:color w:val="000000"/>
                <w:sz w:val="11"/>
                <w:lang w:val="es-ES"/>
              </w:rPr>
            </w:pPr>
            <w:r>
              <w:rPr>
                <w:rFonts w:ascii="Arial" w:eastAsia="Arial" w:hAnsi="Arial"/>
                <w:color w:val="000000"/>
                <w:sz w:val="11"/>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0"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5" w:line="100" w:lineRule="exact"/>
              <w:textAlignment w:val="baseline"/>
              <w:rPr>
                <w:rFonts w:ascii="Arial" w:eastAsia="Arial" w:hAnsi="Arial"/>
                <w:color w:val="000000"/>
                <w:sz w:val="11"/>
                <w:lang w:val="es-ES"/>
              </w:rPr>
            </w:pPr>
            <w:r>
              <w:rPr>
                <w:rFonts w:ascii="Arial" w:eastAsia="Arial" w:hAnsi="Arial"/>
                <w:color w:val="000000"/>
                <w:sz w:val="11"/>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5" w:line="100" w:lineRule="exact"/>
              <w:textAlignment w:val="baseline"/>
              <w:rPr>
                <w:rFonts w:ascii="Arial" w:eastAsia="Arial" w:hAnsi="Arial"/>
                <w:color w:val="000000"/>
                <w:sz w:val="11"/>
                <w:lang w:val="es-ES"/>
              </w:rPr>
            </w:pPr>
            <w:r>
              <w:rPr>
                <w:rFonts w:ascii="Arial" w:eastAsia="Arial" w:hAnsi="Arial"/>
                <w:color w:val="000000"/>
                <w:sz w:val="11"/>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5" w:line="100"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5" w:line="100" w:lineRule="exact"/>
              <w:textAlignment w:val="baseline"/>
              <w:rPr>
                <w:rFonts w:ascii="Arial" w:eastAsia="Arial" w:hAnsi="Arial"/>
                <w:color w:val="000000"/>
                <w:sz w:val="11"/>
                <w:lang w:val="es-ES"/>
              </w:rPr>
            </w:pPr>
            <w:r>
              <w:rPr>
                <w:rFonts w:ascii="Arial" w:eastAsia="Arial" w:hAnsi="Arial"/>
                <w:color w:val="000000"/>
                <w:sz w:val="11"/>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0"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5" w:line="100"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5" w:line="100" w:lineRule="exact"/>
              <w:textAlignment w:val="baseline"/>
              <w:rPr>
                <w:rFonts w:ascii="Arial" w:eastAsia="Arial" w:hAnsi="Arial"/>
                <w:color w:val="000000"/>
                <w:sz w:val="11"/>
                <w:lang w:val="es-ES"/>
              </w:rPr>
            </w:pPr>
            <w:r>
              <w:rPr>
                <w:rFonts w:ascii="Arial" w:eastAsia="Arial" w:hAnsi="Arial"/>
                <w:color w:val="000000"/>
                <w:sz w:val="11"/>
                <w:lang w:val="es-ES"/>
              </w:rPr>
              <w:t>856,00 €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20"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Movimiento </w:t>
            </w:r>
            <w:r>
              <w:rPr>
                <w:rFonts w:ascii="Arial" w:eastAsia="Arial" w:hAnsi="Arial"/>
                <w:color w:val="000000"/>
                <w:sz w:val="11"/>
                <w:lang w:val="es-ES"/>
              </w:rPr>
              <w:br/>
              <w:t xml:space="preserve">Bancario de </w:t>
            </w:r>
            <w:r>
              <w:rPr>
                <w:rFonts w:ascii="Arial" w:eastAsia="Arial" w:hAnsi="Arial"/>
                <w:color w:val="000000"/>
                <w:sz w:val="11"/>
                <w:lang w:val="es-ES"/>
              </w:rPr>
              <w:br/>
              <w:t xml:space="preserve">fecha </w:t>
            </w:r>
            <w:r>
              <w:rPr>
                <w:rFonts w:ascii="Arial" w:eastAsia="Arial" w:hAnsi="Arial"/>
                <w:color w:val="000000"/>
                <w:sz w:val="11"/>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0" w:lineRule="exact"/>
              <w:ind w:left="67"/>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7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00"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01/05/2024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00" w:lineRule="exact"/>
              <w:jc w:val="center"/>
              <w:textAlignment w:val="baseline"/>
              <w:rPr>
                <w:rFonts w:ascii="Arial" w:eastAsia="Arial" w:hAnsi="Arial"/>
                <w:color w:val="000000"/>
                <w:sz w:val="11"/>
                <w:lang w:val="es-ES"/>
              </w:rPr>
            </w:pPr>
            <w:r>
              <w:rPr>
                <w:rFonts w:ascii="Arial" w:eastAsia="Arial" w:hAnsi="Arial"/>
                <w:color w:val="000000"/>
                <w:sz w:val="11"/>
                <w:lang w:val="es-ES"/>
              </w:rPr>
              <w:t>05</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6" w:line="107" w:lineRule="exact"/>
              <w:ind w:left="72"/>
              <w:textAlignment w:val="baseline"/>
              <w:rPr>
                <w:rFonts w:ascii="Arial" w:eastAsia="Arial" w:hAnsi="Arial"/>
                <w:color w:val="000000"/>
                <w:sz w:val="11"/>
                <w:lang w:val="es-ES"/>
              </w:rPr>
            </w:pPr>
            <w:r>
              <w:rPr>
                <w:rFonts w:ascii="Arial" w:eastAsia="Arial" w:hAnsi="Arial"/>
                <w:color w:val="000000"/>
                <w:sz w:val="11"/>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00"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1" w:line="100" w:lineRule="exact"/>
              <w:textAlignment w:val="baseline"/>
              <w:rPr>
                <w:rFonts w:ascii="Arial" w:eastAsia="Arial" w:hAnsi="Arial"/>
                <w:color w:val="000000"/>
                <w:sz w:val="11"/>
                <w:lang w:val="es-ES"/>
              </w:rPr>
            </w:pPr>
            <w:r>
              <w:rPr>
                <w:rFonts w:ascii="Arial" w:eastAsia="Arial" w:hAnsi="Arial"/>
                <w:color w:val="000000"/>
                <w:sz w:val="11"/>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1" w:line="100" w:lineRule="exact"/>
              <w:textAlignment w:val="baseline"/>
              <w:rPr>
                <w:rFonts w:ascii="Arial" w:eastAsia="Arial" w:hAnsi="Arial"/>
                <w:color w:val="000000"/>
                <w:sz w:val="11"/>
                <w:lang w:val="es-ES"/>
              </w:rPr>
            </w:pPr>
            <w:r>
              <w:rPr>
                <w:rFonts w:ascii="Arial" w:eastAsia="Arial" w:hAnsi="Arial"/>
                <w:color w:val="000000"/>
                <w:sz w:val="11"/>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1" w:line="100"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1" w:line="100" w:lineRule="exact"/>
              <w:textAlignment w:val="baseline"/>
              <w:rPr>
                <w:rFonts w:ascii="Arial" w:eastAsia="Arial" w:hAnsi="Arial"/>
                <w:color w:val="000000"/>
                <w:sz w:val="11"/>
                <w:lang w:val="es-ES"/>
              </w:rPr>
            </w:pPr>
            <w:r>
              <w:rPr>
                <w:rFonts w:ascii="Arial" w:eastAsia="Arial" w:hAnsi="Arial"/>
                <w:color w:val="000000"/>
                <w:sz w:val="11"/>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00"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1" w:line="100"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1" w:line="100" w:lineRule="exact"/>
              <w:textAlignment w:val="baseline"/>
              <w:rPr>
                <w:rFonts w:ascii="Arial" w:eastAsia="Arial" w:hAnsi="Arial"/>
                <w:color w:val="000000"/>
                <w:sz w:val="11"/>
                <w:lang w:val="es-ES"/>
              </w:rPr>
            </w:pPr>
            <w:r>
              <w:rPr>
                <w:rFonts w:ascii="Arial" w:eastAsia="Arial" w:hAnsi="Arial"/>
                <w:color w:val="000000"/>
                <w:sz w:val="11"/>
                <w:lang w:val="es-ES"/>
              </w:rPr>
              <w:t>856,00 €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16" w:line="111"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Movimiento </w:t>
            </w:r>
            <w:r>
              <w:rPr>
                <w:rFonts w:ascii="Arial" w:eastAsia="Arial" w:hAnsi="Arial"/>
                <w:color w:val="000000"/>
                <w:sz w:val="11"/>
                <w:lang w:val="es-ES"/>
              </w:rPr>
              <w:br/>
              <w:t xml:space="preserve">Bancario de </w:t>
            </w:r>
            <w:r>
              <w:rPr>
                <w:rFonts w:ascii="Arial" w:eastAsia="Arial" w:hAnsi="Arial"/>
                <w:color w:val="000000"/>
                <w:sz w:val="11"/>
                <w:lang w:val="es-ES"/>
              </w:rPr>
              <w:br/>
              <w:t xml:space="preserve">fecha </w:t>
            </w:r>
            <w:r>
              <w:rPr>
                <w:rFonts w:ascii="Arial" w:eastAsia="Arial" w:hAnsi="Arial"/>
                <w:color w:val="000000"/>
                <w:sz w:val="11"/>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00" w:lineRule="exact"/>
              <w:ind w:left="67"/>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01/06/2024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jc w:val="center"/>
              <w:textAlignment w:val="baseline"/>
              <w:rPr>
                <w:rFonts w:ascii="Arial" w:eastAsia="Arial" w:hAnsi="Arial"/>
                <w:color w:val="000000"/>
                <w:sz w:val="11"/>
                <w:lang w:val="es-ES"/>
              </w:rPr>
            </w:pPr>
            <w:r>
              <w:rPr>
                <w:rFonts w:ascii="Arial" w:eastAsia="Arial" w:hAnsi="Arial"/>
                <w:color w:val="000000"/>
                <w:sz w:val="11"/>
                <w:lang w:val="es-ES"/>
              </w:rPr>
              <w:t>06</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2" w:lineRule="exact"/>
              <w:ind w:left="72"/>
              <w:textAlignment w:val="baseline"/>
              <w:rPr>
                <w:rFonts w:ascii="Arial" w:eastAsia="Arial" w:hAnsi="Arial"/>
                <w:color w:val="000000"/>
                <w:sz w:val="11"/>
                <w:lang w:val="es-ES"/>
              </w:rPr>
            </w:pPr>
            <w:r>
              <w:rPr>
                <w:rFonts w:ascii="Arial" w:eastAsia="Arial" w:hAnsi="Arial"/>
                <w:color w:val="000000"/>
                <w:sz w:val="11"/>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0" w:lineRule="exact"/>
              <w:textAlignment w:val="baseline"/>
              <w:rPr>
                <w:rFonts w:ascii="Arial" w:eastAsia="Arial" w:hAnsi="Arial"/>
                <w:color w:val="000000"/>
                <w:sz w:val="11"/>
                <w:lang w:val="es-ES"/>
              </w:rPr>
            </w:pPr>
            <w:r>
              <w:rPr>
                <w:rFonts w:ascii="Arial" w:eastAsia="Arial" w:hAnsi="Arial"/>
                <w:color w:val="000000"/>
                <w:sz w:val="11"/>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0" w:lineRule="exact"/>
              <w:textAlignment w:val="baseline"/>
              <w:rPr>
                <w:rFonts w:ascii="Arial" w:eastAsia="Arial" w:hAnsi="Arial"/>
                <w:color w:val="000000"/>
                <w:sz w:val="11"/>
                <w:lang w:val="es-ES"/>
              </w:rPr>
            </w:pPr>
            <w:r>
              <w:rPr>
                <w:rFonts w:ascii="Arial" w:eastAsia="Arial" w:hAnsi="Arial"/>
                <w:color w:val="000000"/>
                <w:sz w:val="11"/>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0"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0" w:lineRule="exact"/>
              <w:textAlignment w:val="baseline"/>
              <w:rPr>
                <w:rFonts w:ascii="Arial" w:eastAsia="Arial" w:hAnsi="Arial"/>
                <w:color w:val="000000"/>
                <w:sz w:val="11"/>
                <w:lang w:val="es-ES"/>
              </w:rPr>
            </w:pPr>
            <w:r>
              <w:rPr>
                <w:rFonts w:ascii="Arial" w:eastAsia="Arial" w:hAnsi="Arial"/>
                <w:color w:val="000000"/>
                <w:sz w:val="11"/>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0"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10" w:lineRule="exact"/>
              <w:textAlignment w:val="baseline"/>
              <w:rPr>
                <w:rFonts w:ascii="Arial" w:eastAsia="Arial" w:hAnsi="Arial"/>
                <w:color w:val="000000"/>
                <w:sz w:val="11"/>
                <w:lang w:val="es-ES"/>
              </w:rPr>
            </w:pPr>
            <w:r>
              <w:rPr>
                <w:rFonts w:ascii="Arial" w:eastAsia="Arial" w:hAnsi="Arial"/>
                <w:color w:val="000000"/>
                <w:sz w:val="11"/>
                <w:lang w:val="es-ES"/>
              </w:rPr>
              <w:t>856,00 €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21" w:line="113"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Movimiento </w:t>
            </w:r>
            <w:r>
              <w:rPr>
                <w:rFonts w:ascii="Arial" w:eastAsia="Arial" w:hAnsi="Arial"/>
                <w:color w:val="000000"/>
                <w:sz w:val="11"/>
                <w:lang w:val="es-ES"/>
              </w:rPr>
              <w:br/>
              <w:t xml:space="preserve">Bancario de </w:t>
            </w:r>
            <w:r>
              <w:rPr>
                <w:rFonts w:ascii="Arial" w:eastAsia="Arial" w:hAnsi="Arial"/>
                <w:color w:val="000000"/>
                <w:sz w:val="11"/>
                <w:lang w:val="es-ES"/>
              </w:rPr>
              <w:br/>
              <w:t xml:space="preserve">fecha </w:t>
            </w:r>
            <w:r>
              <w:rPr>
                <w:rFonts w:ascii="Arial" w:eastAsia="Arial" w:hAnsi="Arial"/>
                <w:color w:val="000000"/>
                <w:sz w:val="11"/>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left="67"/>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01/07/2024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07</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0" w:lineRule="exact"/>
              <w:ind w:left="72"/>
              <w:textAlignment w:val="baseline"/>
              <w:rPr>
                <w:rFonts w:ascii="Arial" w:eastAsia="Arial" w:hAnsi="Arial"/>
                <w:color w:val="000000"/>
                <w:sz w:val="11"/>
                <w:lang w:val="es-ES"/>
              </w:rPr>
            </w:pPr>
            <w:r>
              <w:rPr>
                <w:rFonts w:ascii="Arial" w:eastAsia="Arial" w:hAnsi="Arial"/>
                <w:color w:val="000000"/>
                <w:sz w:val="11"/>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5" w:lineRule="exact"/>
              <w:textAlignment w:val="baseline"/>
              <w:rPr>
                <w:rFonts w:ascii="Arial" w:eastAsia="Arial" w:hAnsi="Arial"/>
                <w:color w:val="000000"/>
                <w:sz w:val="11"/>
                <w:lang w:val="es-ES"/>
              </w:rPr>
            </w:pPr>
            <w:r>
              <w:rPr>
                <w:rFonts w:ascii="Arial" w:eastAsia="Arial" w:hAnsi="Arial"/>
                <w:color w:val="000000"/>
                <w:sz w:val="11"/>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5" w:lineRule="exact"/>
              <w:textAlignment w:val="baseline"/>
              <w:rPr>
                <w:rFonts w:ascii="Arial" w:eastAsia="Arial" w:hAnsi="Arial"/>
                <w:color w:val="000000"/>
                <w:sz w:val="11"/>
                <w:lang w:val="es-ES"/>
              </w:rPr>
            </w:pPr>
            <w:r>
              <w:rPr>
                <w:rFonts w:ascii="Arial" w:eastAsia="Arial" w:hAnsi="Arial"/>
                <w:color w:val="000000"/>
                <w:sz w:val="11"/>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5"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05" w:lineRule="exact"/>
              <w:textAlignment w:val="baseline"/>
              <w:rPr>
                <w:rFonts w:ascii="Arial" w:eastAsia="Arial" w:hAnsi="Arial"/>
                <w:color w:val="000000"/>
                <w:sz w:val="11"/>
                <w:lang w:val="es-ES"/>
              </w:rPr>
            </w:pPr>
            <w:r>
              <w:rPr>
                <w:rFonts w:ascii="Arial" w:eastAsia="Arial" w:hAnsi="Arial"/>
                <w:color w:val="000000"/>
                <w:sz w:val="11"/>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5"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05" w:lineRule="exact"/>
              <w:textAlignment w:val="baseline"/>
              <w:rPr>
                <w:rFonts w:ascii="Arial" w:eastAsia="Arial" w:hAnsi="Arial"/>
                <w:color w:val="000000"/>
                <w:sz w:val="11"/>
                <w:lang w:val="es-ES"/>
              </w:rPr>
            </w:pPr>
            <w:r>
              <w:rPr>
                <w:rFonts w:ascii="Arial" w:eastAsia="Arial" w:hAnsi="Arial"/>
                <w:color w:val="000000"/>
                <w:sz w:val="11"/>
                <w:lang w:val="es-ES"/>
              </w:rPr>
              <w:t>856,00 €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21" w:line="112"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Movimiento </w:t>
            </w:r>
            <w:r>
              <w:rPr>
                <w:rFonts w:ascii="Arial" w:eastAsia="Arial" w:hAnsi="Arial"/>
                <w:color w:val="000000"/>
                <w:sz w:val="11"/>
                <w:lang w:val="es-ES"/>
              </w:rPr>
              <w:br/>
              <w:t xml:space="preserve">Bancario de </w:t>
            </w:r>
            <w:r>
              <w:rPr>
                <w:rFonts w:ascii="Arial" w:eastAsia="Arial" w:hAnsi="Arial"/>
                <w:color w:val="000000"/>
                <w:sz w:val="11"/>
                <w:lang w:val="es-ES"/>
              </w:rPr>
              <w:br/>
              <w:t xml:space="preserve">fecha </w:t>
            </w:r>
            <w:r>
              <w:rPr>
                <w:rFonts w:ascii="Arial" w:eastAsia="Arial" w:hAnsi="Arial"/>
                <w:color w:val="000000"/>
                <w:sz w:val="11"/>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left="67"/>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01/08/2024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08</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4" w:lineRule="exact"/>
              <w:ind w:left="72"/>
              <w:textAlignment w:val="baseline"/>
              <w:rPr>
                <w:rFonts w:ascii="Arial" w:eastAsia="Arial" w:hAnsi="Arial"/>
                <w:color w:val="000000"/>
                <w:sz w:val="11"/>
                <w:lang w:val="es-ES"/>
              </w:rPr>
            </w:pPr>
            <w:r>
              <w:rPr>
                <w:rFonts w:ascii="Arial" w:eastAsia="Arial" w:hAnsi="Arial"/>
                <w:color w:val="000000"/>
                <w:sz w:val="11"/>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4" w:lineRule="exact"/>
              <w:textAlignment w:val="baseline"/>
              <w:rPr>
                <w:rFonts w:ascii="Arial" w:eastAsia="Arial" w:hAnsi="Arial"/>
                <w:color w:val="000000"/>
                <w:sz w:val="11"/>
                <w:lang w:val="es-ES"/>
              </w:rPr>
            </w:pPr>
            <w:r>
              <w:rPr>
                <w:rFonts w:ascii="Arial" w:eastAsia="Arial" w:hAnsi="Arial"/>
                <w:color w:val="000000"/>
                <w:sz w:val="11"/>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4" w:lineRule="exact"/>
              <w:textAlignment w:val="baseline"/>
              <w:rPr>
                <w:rFonts w:ascii="Arial" w:eastAsia="Arial" w:hAnsi="Arial"/>
                <w:color w:val="000000"/>
                <w:sz w:val="11"/>
                <w:lang w:val="es-ES"/>
              </w:rPr>
            </w:pPr>
            <w:r>
              <w:rPr>
                <w:rFonts w:ascii="Arial" w:eastAsia="Arial" w:hAnsi="Arial"/>
                <w:color w:val="000000"/>
                <w:sz w:val="11"/>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4"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4" w:lineRule="exact"/>
              <w:textAlignment w:val="baseline"/>
              <w:rPr>
                <w:rFonts w:ascii="Arial" w:eastAsia="Arial" w:hAnsi="Arial"/>
                <w:color w:val="000000"/>
                <w:sz w:val="11"/>
                <w:lang w:val="es-ES"/>
              </w:rPr>
            </w:pPr>
            <w:r>
              <w:rPr>
                <w:rFonts w:ascii="Arial" w:eastAsia="Arial" w:hAnsi="Arial"/>
                <w:color w:val="000000"/>
                <w:sz w:val="11"/>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4"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14" w:lineRule="exact"/>
              <w:textAlignment w:val="baseline"/>
              <w:rPr>
                <w:rFonts w:ascii="Arial" w:eastAsia="Arial" w:hAnsi="Arial"/>
                <w:color w:val="000000"/>
                <w:sz w:val="11"/>
                <w:lang w:val="es-ES"/>
              </w:rPr>
            </w:pPr>
            <w:r>
              <w:rPr>
                <w:rFonts w:ascii="Arial" w:eastAsia="Arial" w:hAnsi="Arial"/>
                <w:color w:val="000000"/>
                <w:sz w:val="11"/>
                <w:lang w:val="es-ES"/>
              </w:rPr>
              <w:t>856,00 €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21"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Movimiento </w:t>
            </w:r>
            <w:r>
              <w:rPr>
                <w:rFonts w:ascii="Arial" w:eastAsia="Arial" w:hAnsi="Arial"/>
                <w:color w:val="000000"/>
                <w:sz w:val="11"/>
                <w:lang w:val="es-ES"/>
              </w:rPr>
              <w:br/>
              <w:t xml:space="preserve">Bancario de </w:t>
            </w:r>
            <w:r>
              <w:rPr>
                <w:rFonts w:ascii="Arial" w:eastAsia="Arial" w:hAnsi="Arial"/>
                <w:color w:val="000000"/>
                <w:sz w:val="11"/>
                <w:lang w:val="es-ES"/>
              </w:rPr>
              <w:br/>
              <w:t xml:space="preserve">fecha </w:t>
            </w:r>
            <w:r>
              <w:rPr>
                <w:rFonts w:ascii="Arial" w:eastAsia="Arial" w:hAnsi="Arial"/>
                <w:color w:val="000000"/>
                <w:sz w:val="11"/>
                <w:lang w:val="es-ES"/>
              </w:rPr>
              <w:br/>
            </w:r>
            <w:r>
              <w:rPr>
                <w:rFonts w:ascii="Arial" w:eastAsia="Arial" w:hAnsi="Arial"/>
                <w:color w:val="000000"/>
                <w:sz w:val="11"/>
                <w:lang w:val="es-ES"/>
              </w:rP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ind w:left="67"/>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9"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01/09/2024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9" w:lineRule="exact"/>
              <w:jc w:val="center"/>
              <w:textAlignment w:val="baseline"/>
              <w:rPr>
                <w:rFonts w:ascii="Arial" w:eastAsia="Arial" w:hAnsi="Arial"/>
                <w:color w:val="000000"/>
                <w:sz w:val="11"/>
                <w:lang w:val="es-ES"/>
              </w:rPr>
            </w:pPr>
            <w:r>
              <w:rPr>
                <w:rFonts w:ascii="Arial" w:eastAsia="Arial" w:hAnsi="Arial"/>
                <w:color w:val="000000"/>
                <w:sz w:val="11"/>
                <w:lang w:val="es-ES"/>
              </w:rPr>
              <w:t>09</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2" w:lineRule="exact"/>
              <w:ind w:left="72"/>
              <w:textAlignment w:val="baseline"/>
              <w:rPr>
                <w:rFonts w:ascii="Arial" w:eastAsia="Arial" w:hAnsi="Arial"/>
                <w:color w:val="000000"/>
                <w:sz w:val="11"/>
                <w:lang w:val="es-ES"/>
              </w:rPr>
            </w:pPr>
            <w:r>
              <w:rPr>
                <w:rFonts w:ascii="Arial" w:eastAsia="Arial" w:hAnsi="Arial"/>
                <w:color w:val="000000"/>
                <w:sz w:val="11"/>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9"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9" w:lineRule="exact"/>
              <w:textAlignment w:val="baseline"/>
              <w:rPr>
                <w:rFonts w:ascii="Arial" w:eastAsia="Arial" w:hAnsi="Arial"/>
                <w:color w:val="000000"/>
                <w:sz w:val="11"/>
                <w:lang w:val="es-ES"/>
              </w:rPr>
            </w:pPr>
            <w:r>
              <w:rPr>
                <w:rFonts w:ascii="Arial" w:eastAsia="Arial" w:hAnsi="Arial"/>
                <w:color w:val="000000"/>
                <w:sz w:val="11"/>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9" w:lineRule="exact"/>
              <w:textAlignment w:val="baseline"/>
              <w:rPr>
                <w:rFonts w:ascii="Arial" w:eastAsia="Arial" w:hAnsi="Arial"/>
                <w:color w:val="000000"/>
                <w:sz w:val="11"/>
                <w:lang w:val="es-ES"/>
              </w:rPr>
            </w:pPr>
            <w:r>
              <w:rPr>
                <w:rFonts w:ascii="Arial" w:eastAsia="Arial" w:hAnsi="Arial"/>
                <w:color w:val="000000"/>
                <w:sz w:val="11"/>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9"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09" w:lineRule="exact"/>
              <w:textAlignment w:val="baseline"/>
              <w:rPr>
                <w:rFonts w:ascii="Arial" w:eastAsia="Arial" w:hAnsi="Arial"/>
                <w:color w:val="000000"/>
                <w:sz w:val="11"/>
                <w:lang w:val="es-ES"/>
              </w:rPr>
            </w:pPr>
            <w:r>
              <w:rPr>
                <w:rFonts w:ascii="Arial" w:eastAsia="Arial" w:hAnsi="Arial"/>
                <w:color w:val="000000"/>
                <w:sz w:val="11"/>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9"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9"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09" w:lineRule="exact"/>
              <w:textAlignment w:val="baseline"/>
              <w:rPr>
                <w:rFonts w:ascii="Arial" w:eastAsia="Arial" w:hAnsi="Arial"/>
                <w:color w:val="000000"/>
                <w:sz w:val="11"/>
                <w:lang w:val="es-ES"/>
              </w:rPr>
            </w:pPr>
            <w:r>
              <w:rPr>
                <w:rFonts w:ascii="Arial" w:eastAsia="Arial" w:hAnsi="Arial"/>
                <w:color w:val="000000"/>
                <w:sz w:val="11"/>
                <w:lang w:val="es-ES"/>
              </w:rPr>
              <w:t>856,00 €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21" w:line="113"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Movimiento </w:t>
            </w:r>
            <w:r>
              <w:rPr>
                <w:rFonts w:ascii="Arial" w:eastAsia="Arial" w:hAnsi="Arial"/>
                <w:color w:val="000000"/>
                <w:sz w:val="11"/>
                <w:lang w:val="es-ES"/>
              </w:rPr>
              <w:br/>
              <w:t xml:space="preserve">Bancario de </w:t>
            </w:r>
            <w:r>
              <w:rPr>
                <w:rFonts w:ascii="Arial" w:eastAsia="Arial" w:hAnsi="Arial"/>
                <w:color w:val="000000"/>
                <w:sz w:val="11"/>
                <w:lang w:val="es-ES"/>
              </w:rPr>
              <w:br/>
              <w:t xml:space="preserve">fecha </w:t>
            </w:r>
            <w:r>
              <w:rPr>
                <w:rFonts w:ascii="Arial" w:eastAsia="Arial" w:hAnsi="Arial"/>
                <w:color w:val="000000"/>
                <w:sz w:val="11"/>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9" w:lineRule="exact"/>
              <w:ind w:left="67"/>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80"/>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01/10/2024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10</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0" w:line="110" w:lineRule="exact"/>
              <w:ind w:left="72"/>
              <w:textAlignment w:val="baseline"/>
              <w:rPr>
                <w:rFonts w:ascii="Arial" w:eastAsia="Arial" w:hAnsi="Arial"/>
                <w:color w:val="000000"/>
                <w:sz w:val="11"/>
                <w:lang w:val="es-ES"/>
              </w:rPr>
            </w:pPr>
            <w:r>
              <w:rPr>
                <w:rFonts w:ascii="Arial" w:eastAsia="Arial" w:hAnsi="Arial"/>
                <w:color w:val="000000"/>
                <w:sz w:val="11"/>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5" w:line="105" w:lineRule="exact"/>
              <w:textAlignment w:val="baseline"/>
              <w:rPr>
                <w:rFonts w:ascii="Arial" w:eastAsia="Arial" w:hAnsi="Arial"/>
                <w:color w:val="000000"/>
                <w:sz w:val="11"/>
                <w:lang w:val="es-ES"/>
              </w:rPr>
            </w:pPr>
            <w:r>
              <w:rPr>
                <w:rFonts w:ascii="Arial" w:eastAsia="Arial" w:hAnsi="Arial"/>
                <w:color w:val="000000"/>
                <w:sz w:val="11"/>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5" w:line="105" w:lineRule="exact"/>
              <w:textAlignment w:val="baseline"/>
              <w:rPr>
                <w:rFonts w:ascii="Arial" w:eastAsia="Arial" w:hAnsi="Arial"/>
                <w:color w:val="000000"/>
                <w:sz w:val="11"/>
                <w:lang w:val="es-ES"/>
              </w:rPr>
            </w:pPr>
            <w:r>
              <w:rPr>
                <w:rFonts w:ascii="Arial" w:eastAsia="Arial" w:hAnsi="Arial"/>
                <w:color w:val="000000"/>
                <w:sz w:val="11"/>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5" w:line="105"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5" w:line="105" w:lineRule="exact"/>
              <w:textAlignment w:val="baseline"/>
              <w:rPr>
                <w:rFonts w:ascii="Arial" w:eastAsia="Arial" w:hAnsi="Arial"/>
                <w:color w:val="000000"/>
                <w:sz w:val="11"/>
                <w:lang w:val="es-ES"/>
              </w:rPr>
            </w:pPr>
            <w:r>
              <w:rPr>
                <w:rFonts w:ascii="Arial" w:eastAsia="Arial" w:hAnsi="Arial"/>
                <w:color w:val="000000"/>
                <w:sz w:val="11"/>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5"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5" w:line="105"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5" w:line="105" w:lineRule="exact"/>
              <w:textAlignment w:val="baseline"/>
              <w:rPr>
                <w:rFonts w:ascii="Arial" w:eastAsia="Arial" w:hAnsi="Arial"/>
                <w:color w:val="000000"/>
                <w:sz w:val="11"/>
                <w:lang w:val="es-ES"/>
              </w:rPr>
            </w:pPr>
            <w:r>
              <w:rPr>
                <w:rFonts w:ascii="Arial" w:eastAsia="Arial" w:hAnsi="Arial"/>
                <w:color w:val="000000"/>
                <w:sz w:val="11"/>
                <w:lang w:val="es-ES"/>
              </w:rPr>
              <w:t>856,00 €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20" w:line="112"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Movimiento </w:t>
            </w:r>
            <w:r>
              <w:rPr>
                <w:rFonts w:ascii="Arial" w:eastAsia="Arial" w:hAnsi="Arial"/>
                <w:color w:val="000000"/>
                <w:sz w:val="11"/>
                <w:lang w:val="es-ES"/>
              </w:rPr>
              <w:br/>
              <w:t xml:space="preserve">Bancario de </w:t>
            </w:r>
            <w:r>
              <w:rPr>
                <w:rFonts w:ascii="Arial" w:eastAsia="Arial" w:hAnsi="Arial"/>
                <w:color w:val="000000"/>
                <w:sz w:val="11"/>
                <w:lang w:val="es-ES"/>
              </w:rPr>
              <w:br/>
              <w:t xml:space="preserve">fecha </w:t>
            </w:r>
            <w:r>
              <w:rPr>
                <w:rFonts w:ascii="Arial" w:eastAsia="Arial" w:hAnsi="Arial"/>
                <w:color w:val="000000"/>
                <w:sz w:val="11"/>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05" w:lineRule="exact"/>
              <w:ind w:left="67"/>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01/11/2024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11</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5" w:lineRule="exact"/>
              <w:ind w:left="72"/>
              <w:textAlignment w:val="baseline"/>
              <w:rPr>
                <w:rFonts w:ascii="Arial" w:eastAsia="Arial" w:hAnsi="Arial"/>
                <w:color w:val="000000"/>
                <w:sz w:val="11"/>
                <w:lang w:val="es-ES"/>
              </w:rPr>
            </w:pPr>
            <w:r>
              <w:rPr>
                <w:rFonts w:ascii="Arial" w:eastAsia="Arial" w:hAnsi="Arial"/>
                <w:color w:val="000000"/>
                <w:sz w:val="11"/>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5" w:lineRule="exact"/>
              <w:textAlignment w:val="baseline"/>
              <w:rPr>
                <w:rFonts w:ascii="Arial" w:eastAsia="Arial" w:hAnsi="Arial"/>
                <w:color w:val="000000"/>
                <w:sz w:val="11"/>
                <w:lang w:val="es-ES"/>
              </w:rPr>
            </w:pPr>
            <w:r>
              <w:rPr>
                <w:rFonts w:ascii="Arial" w:eastAsia="Arial" w:hAnsi="Arial"/>
                <w:color w:val="000000"/>
                <w:sz w:val="11"/>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5" w:lineRule="exact"/>
              <w:textAlignment w:val="baseline"/>
              <w:rPr>
                <w:rFonts w:ascii="Arial" w:eastAsia="Arial" w:hAnsi="Arial"/>
                <w:color w:val="000000"/>
                <w:sz w:val="11"/>
                <w:lang w:val="es-ES"/>
              </w:rPr>
            </w:pPr>
            <w:r>
              <w:rPr>
                <w:rFonts w:ascii="Arial" w:eastAsia="Arial" w:hAnsi="Arial"/>
                <w:color w:val="000000"/>
                <w:sz w:val="11"/>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5"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5" w:lineRule="exact"/>
              <w:textAlignment w:val="baseline"/>
              <w:rPr>
                <w:rFonts w:ascii="Arial" w:eastAsia="Arial" w:hAnsi="Arial"/>
                <w:color w:val="000000"/>
                <w:sz w:val="11"/>
                <w:lang w:val="es-ES"/>
              </w:rPr>
            </w:pPr>
            <w:r>
              <w:rPr>
                <w:rFonts w:ascii="Arial" w:eastAsia="Arial" w:hAnsi="Arial"/>
                <w:color w:val="000000"/>
                <w:sz w:val="11"/>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5"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5"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15" w:lineRule="exact"/>
              <w:textAlignment w:val="baseline"/>
              <w:rPr>
                <w:rFonts w:ascii="Arial" w:eastAsia="Arial" w:hAnsi="Arial"/>
                <w:color w:val="000000"/>
                <w:sz w:val="11"/>
                <w:lang w:val="es-ES"/>
              </w:rPr>
            </w:pPr>
            <w:r>
              <w:rPr>
                <w:rFonts w:ascii="Arial" w:eastAsia="Arial" w:hAnsi="Arial"/>
                <w:color w:val="000000"/>
                <w:sz w:val="11"/>
                <w:lang w:val="es-ES"/>
              </w:rPr>
              <w:t>856,00 €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21" w:line="115"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Movimiento </w:t>
            </w:r>
            <w:r>
              <w:rPr>
                <w:rFonts w:ascii="Arial" w:eastAsia="Arial" w:hAnsi="Arial"/>
                <w:color w:val="000000"/>
                <w:sz w:val="11"/>
                <w:lang w:val="es-ES"/>
              </w:rPr>
              <w:br/>
              <w:t xml:space="preserve">Bancario de </w:t>
            </w:r>
            <w:r>
              <w:rPr>
                <w:rFonts w:ascii="Arial" w:eastAsia="Arial" w:hAnsi="Arial"/>
                <w:color w:val="000000"/>
                <w:sz w:val="11"/>
                <w:lang w:val="es-ES"/>
              </w:rPr>
              <w:br/>
              <w:t xml:space="preserve">fecha </w:t>
            </w:r>
            <w:r>
              <w:rPr>
                <w:rFonts w:ascii="Arial" w:eastAsia="Arial" w:hAnsi="Arial"/>
                <w:color w:val="000000"/>
                <w:sz w:val="11"/>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5" w:lineRule="exact"/>
              <w:ind w:left="67"/>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01/12/2024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jc w:val="center"/>
              <w:textAlignment w:val="baseline"/>
              <w:rPr>
                <w:rFonts w:ascii="Arial" w:eastAsia="Arial" w:hAnsi="Arial"/>
                <w:color w:val="000000"/>
                <w:sz w:val="11"/>
                <w:lang w:val="es-ES"/>
              </w:rPr>
            </w:pPr>
            <w:r>
              <w:rPr>
                <w:rFonts w:ascii="Arial" w:eastAsia="Arial" w:hAnsi="Arial"/>
                <w:color w:val="000000"/>
                <w:sz w:val="11"/>
                <w:lang w:val="es-ES"/>
              </w:rPr>
              <w:t>12</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2" w:lineRule="exact"/>
              <w:ind w:left="72"/>
              <w:textAlignment w:val="baseline"/>
              <w:rPr>
                <w:rFonts w:ascii="Arial" w:eastAsia="Arial" w:hAnsi="Arial"/>
                <w:color w:val="000000"/>
                <w:sz w:val="11"/>
                <w:lang w:val="es-ES"/>
              </w:rPr>
            </w:pPr>
            <w:r>
              <w:rPr>
                <w:rFonts w:ascii="Arial" w:eastAsia="Arial" w:hAnsi="Arial"/>
                <w:color w:val="000000"/>
                <w:sz w:val="11"/>
                <w:lang w:val="es-ES"/>
              </w:rPr>
              <w:t>María del Rosario Bolaños López</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42645391X</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0" w:lineRule="exact"/>
              <w:textAlignment w:val="baseline"/>
              <w:rPr>
                <w:rFonts w:ascii="Arial" w:eastAsia="Arial" w:hAnsi="Arial"/>
                <w:color w:val="000000"/>
                <w:sz w:val="11"/>
                <w:lang w:val="es-ES"/>
              </w:rPr>
            </w:pPr>
            <w:r>
              <w:rPr>
                <w:rFonts w:ascii="Arial" w:eastAsia="Arial" w:hAnsi="Arial"/>
                <w:color w:val="000000"/>
                <w:sz w:val="11"/>
                <w:lang w:val="es-ES"/>
              </w:rPr>
              <w:t>800,00 €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0" w:lineRule="exact"/>
              <w:textAlignment w:val="baseline"/>
              <w:rPr>
                <w:rFonts w:ascii="Arial" w:eastAsia="Arial" w:hAnsi="Arial"/>
                <w:color w:val="000000"/>
                <w:sz w:val="11"/>
                <w:lang w:val="es-ES"/>
              </w:rPr>
            </w:pPr>
            <w:r>
              <w:rPr>
                <w:rFonts w:ascii="Arial" w:eastAsia="Arial" w:hAnsi="Arial"/>
                <w:color w:val="000000"/>
                <w:sz w:val="11"/>
                <w:lang w:val="es-ES"/>
              </w:rPr>
              <w:t>56,00 €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0"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0" w:lineRule="exact"/>
              <w:textAlignment w:val="baseline"/>
              <w:rPr>
                <w:rFonts w:ascii="Arial" w:eastAsia="Arial" w:hAnsi="Arial"/>
                <w:color w:val="000000"/>
                <w:sz w:val="11"/>
                <w:lang w:val="es-ES"/>
              </w:rPr>
            </w:pPr>
            <w:r>
              <w:rPr>
                <w:rFonts w:ascii="Arial" w:eastAsia="Arial" w:hAnsi="Arial"/>
                <w:color w:val="000000"/>
                <w:sz w:val="11"/>
                <w:lang w:val="es-ES"/>
              </w:rPr>
              <w:t>704,00 €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856,00 €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0" w:lineRule="exact"/>
              <w:textAlignment w:val="baseline"/>
              <w:rPr>
                <w:rFonts w:ascii="Arial" w:eastAsia="Arial" w:hAnsi="Arial"/>
                <w:color w:val="000000"/>
                <w:sz w:val="11"/>
                <w:lang w:val="es-ES"/>
              </w:rPr>
            </w:pPr>
            <w:r>
              <w:rPr>
                <w:rFonts w:ascii="Arial" w:eastAsia="Arial" w:hAnsi="Arial"/>
                <w:color w:val="000000"/>
                <w:sz w:val="11"/>
                <w:lang w:val="es-ES"/>
              </w:rPr>
              <w:t>152,00 €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10" w:lineRule="exact"/>
              <w:textAlignment w:val="baseline"/>
              <w:rPr>
                <w:rFonts w:ascii="Arial" w:eastAsia="Arial" w:hAnsi="Arial"/>
                <w:color w:val="000000"/>
                <w:sz w:val="11"/>
                <w:lang w:val="es-ES"/>
              </w:rPr>
            </w:pPr>
            <w:r>
              <w:rPr>
                <w:rFonts w:ascii="Arial" w:eastAsia="Arial" w:hAnsi="Arial"/>
                <w:color w:val="000000"/>
                <w:sz w:val="11"/>
                <w:lang w:val="es-ES"/>
              </w:rPr>
              <w:t>856,00 €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21" w:line="113" w:lineRule="exact"/>
              <w:jc w:val="center"/>
              <w:textAlignment w:val="baseline"/>
              <w:rPr>
                <w:rFonts w:ascii="Arial" w:eastAsia="Arial" w:hAnsi="Arial"/>
                <w:color w:val="000000"/>
                <w:sz w:val="11"/>
                <w:lang w:val="es-ES"/>
              </w:rPr>
            </w:pPr>
            <w:r>
              <w:rPr>
                <w:rFonts w:ascii="Arial" w:eastAsia="Arial" w:hAnsi="Arial"/>
                <w:color w:val="000000"/>
                <w:sz w:val="11"/>
                <w:lang w:val="es-ES"/>
              </w:rPr>
              <w:t xml:space="preserve">Movimiento </w:t>
            </w:r>
            <w:r>
              <w:rPr>
                <w:rFonts w:ascii="Arial" w:eastAsia="Arial" w:hAnsi="Arial"/>
                <w:color w:val="000000"/>
                <w:sz w:val="11"/>
                <w:lang w:val="es-ES"/>
              </w:rPr>
              <w:br/>
              <w:t xml:space="preserve">Bancario de </w:t>
            </w:r>
            <w:r>
              <w:rPr>
                <w:rFonts w:ascii="Arial" w:eastAsia="Arial" w:hAnsi="Arial"/>
                <w:color w:val="000000"/>
                <w:sz w:val="11"/>
                <w:lang w:val="es-ES"/>
              </w:rPr>
              <w:br/>
              <w:t xml:space="preserve">fecha </w:t>
            </w:r>
            <w:r>
              <w:rPr>
                <w:rFonts w:ascii="Arial" w:eastAsia="Arial" w:hAnsi="Arial"/>
                <w:color w:val="000000"/>
                <w:sz w:val="11"/>
                <w:lang w:val="es-ES"/>
              </w:rPr>
              <w:br/>
              <w:t>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0" w:lineRule="exact"/>
              <w:ind w:left="67"/>
              <w:textAlignment w:val="baseline"/>
              <w:rPr>
                <w:rFonts w:ascii="Arial" w:eastAsia="Arial" w:hAnsi="Arial"/>
                <w:color w:val="000000"/>
                <w:sz w:val="11"/>
                <w:lang w:val="es-ES"/>
              </w:rPr>
            </w:pPr>
            <w:r>
              <w:rPr>
                <w:rFonts w:ascii="Arial" w:eastAsia="Arial" w:hAnsi="Arial"/>
                <w:color w:val="000000"/>
                <w:sz w:val="11"/>
                <w:lang w:val="es-ES"/>
              </w:rPr>
              <w:t>Alquiler local</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13/11/2024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6021045</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6" w:line="111"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Grupo </w:t>
            </w:r>
            <w:r>
              <w:rPr>
                <w:rFonts w:ascii="Arial" w:eastAsia="Arial" w:hAnsi="Arial"/>
                <w:color w:val="000000"/>
                <w:sz w:val="11"/>
                <w:lang w:val="es-ES"/>
              </w:rPr>
              <w:br/>
              <w:t xml:space="preserve">CRI_Solitium </w:t>
            </w:r>
            <w:r>
              <w:rPr>
                <w:rFonts w:ascii="Arial" w:eastAsia="Arial" w:hAnsi="Arial"/>
                <w:color w:val="000000"/>
                <w:sz w:val="11"/>
                <w:lang w:val="es-ES"/>
              </w:rPr>
              <w:br/>
              <w:t>Canarias S.L.</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V56489750</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5" w:lineRule="exact"/>
              <w:textAlignment w:val="baseline"/>
              <w:rPr>
                <w:rFonts w:ascii="Arial" w:eastAsia="Arial" w:hAnsi="Arial"/>
                <w:color w:val="000000"/>
                <w:sz w:val="11"/>
                <w:lang w:val="es-ES"/>
              </w:rPr>
            </w:pPr>
            <w:r>
              <w:rPr>
                <w:rFonts w:ascii="Arial" w:eastAsia="Arial" w:hAnsi="Arial"/>
                <w:color w:val="000000"/>
                <w:sz w:val="11"/>
                <w:lang w:val="es-ES"/>
              </w:rPr>
              <w:t>28,00 €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05" w:lineRule="exact"/>
              <w:textAlignment w:val="baseline"/>
              <w:rPr>
                <w:rFonts w:ascii="Arial" w:eastAsia="Arial" w:hAnsi="Arial"/>
                <w:color w:val="000000"/>
                <w:sz w:val="11"/>
                <w:lang w:val="es-ES"/>
              </w:rPr>
            </w:pPr>
            <w:r>
              <w:rPr>
                <w:rFonts w:ascii="Arial" w:eastAsia="Arial" w:hAnsi="Arial"/>
                <w:color w:val="000000"/>
                <w:sz w:val="11"/>
                <w:lang w:val="es-ES"/>
              </w:rPr>
              <w:t>28,00 €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05"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28,00 €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05" w:lineRule="exact"/>
              <w:textAlignment w:val="baseline"/>
              <w:rPr>
                <w:rFonts w:ascii="Arial" w:eastAsia="Arial" w:hAnsi="Arial"/>
                <w:color w:val="000000"/>
                <w:sz w:val="11"/>
                <w:lang w:val="es-ES"/>
              </w:rPr>
            </w:pPr>
            <w:r>
              <w:rPr>
                <w:rFonts w:ascii="Arial" w:eastAsia="Arial" w:hAnsi="Arial"/>
                <w:color w:val="000000"/>
                <w:sz w:val="11"/>
                <w:lang w:val="es-ES"/>
              </w:rPr>
              <w:t>28,00 €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21" w:line="112" w:lineRule="exact"/>
              <w:ind w:left="72" w:right="288"/>
              <w:textAlignment w:val="baseline"/>
              <w:rPr>
                <w:rFonts w:ascii="Arial" w:eastAsia="Arial" w:hAnsi="Arial"/>
                <w:color w:val="000000"/>
                <w:spacing w:val="-5"/>
                <w:sz w:val="11"/>
                <w:lang w:val="es-ES"/>
              </w:rPr>
            </w:pPr>
            <w:r>
              <w:rPr>
                <w:rFonts w:ascii="Arial" w:eastAsia="Arial" w:hAnsi="Arial"/>
                <w:color w:val="000000"/>
                <w:spacing w:val="-5"/>
                <w:sz w:val="11"/>
                <w:lang w:val="es-ES"/>
              </w:rPr>
              <w:t>Movimiento Bancario de fecha 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0" w:lineRule="exact"/>
              <w:ind w:left="72"/>
              <w:textAlignment w:val="baseline"/>
              <w:rPr>
                <w:rFonts w:ascii="Arial" w:eastAsia="Arial" w:hAnsi="Arial"/>
                <w:color w:val="000000"/>
                <w:spacing w:val="-4"/>
                <w:sz w:val="11"/>
                <w:lang w:val="es-ES"/>
              </w:rPr>
            </w:pPr>
            <w:r>
              <w:rPr>
                <w:rFonts w:ascii="Arial" w:eastAsia="Arial" w:hAnsi="Arial"/>
                <w:color w:val="000000"/>
                <w:spacing w:val="-4"/>
                <w:sz w:val="11"/>
                <w:lang w:val="es-ES"/>
              </w:rPr>
              <w:t>Mantenimiento de Fotocopias</w:t>
            </w:r>
          </w:p>
        </w:tc>
      </w:tr>
      <w:tr w:rsidR="00C426D2">
        <w:tblPrEx>
          <w:tblCellMar>
            <w:top w:w="0" w:type="dxa"/>
            <w:bottom w:w="0" w:type="dxa"/>
          </w:tblCellMar>
        </w:tblPrEx>
        <w:trPr>
          <w:trHeight w:hRule="exact" w:val="57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0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13/11/2024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05" w:lineRule="exact"/>
              <w:jc w:val="center"/>
              <w:textAlignment w:val="baseline"/>
              <w:rPr>
                <w:rFonts w:ascii="Arial" w:eastAsia="Arial" w:hAnsi="Arial"/>
                <w:color w:val="000000"/>
                <w:sz w:val="11"/>
                <w:lang w:val="es-ES"/>
              </w:rPr>
            </w:pPr>
            <w:r>
              <w:rPr>
                <w:rFonts w:ascii="Arial" w:eastAsia="Arial" w:hAnsi="Arial"/>
                <w:color w:val="000000"/>
                <w:sz w:val="11"/>
                <w:lang w:val="es-ES"/>
              </w:rPr>
              <w:t>6021044</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1" w:line="111"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Grupo </w:t>
            </w:r>
            <w:r>
              <w:rPr>
                <w:rFonts w:ascii="Arial" w:eastAsia="Arial" w:hAnsi="Arial"/>
                <w:color w:val="000000"/>
                <w:sz w:val="11"/>
                <w:lang w:val="es-ES"/>
              </w:rPr>
              <w:br/>
              <w:t xml:space="preserve">CRI_Solitium </w:t>
            </w:r>
            <w:r>
              <w:rPr>
                <w:rFonts w:ascii="Arial" w:eastAsia="Arial" w:hAnsi="Arial"/>
                <w:color w:val="000000"/>
                <w:sz w:val="11"/>
                <w:lang w:val="es-ES"/>
              </w:rPr>
              <w:br/>
              <w:t>Canarias S.L.</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05"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V56489750</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1" w:line="105" w:lineRule="exact"/>
              <w:textAlignment w:val="baseline"/>
              <w:rPr>
                <w:rFonts w:ascii="Arial" w:eastAsia="Arial" w:hAnsi="Arial"/>
                <w:color w:val="000000"/>
                <w:sz w:val="11"/>
                <w:lang w:val="es-ES"/>
              </w:rPr>
            </w:pPr>
            <w:r>
              <w:rPr>
                <w:rFonts w:ascii="Arial" w:eastAsia="Arial" w:hAnsi="Arial"/>
                <w:color w:val="000000"/>
                <w:sz w:val="11"/>
                <w:lang w:val="es-ES"/>
              </w:rPr>
              <w:t>235,60 €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1" w:line="105" w:lineRule="exact"/>
              <w:textAlignment w:val="baseline"/>
              <w:rPr>
                <w:rFonts w:ascii="Arial" w:eastAsia="Arial" w:hAnsi="Arial"/>
                <w:color w:val="000000"/>
                <w:sz w:val="11"/>
                <w:lang w:val="es-ES"/>
              </w:rPr>
            </w:pPr>
            <w:r>
              <w:rPr>
                <w:rFonts w:ascii="Arial" w:eastAsia="Arial" w:hAnsi="Arial"/>
                <w:color w:val="000000"/>
                <w:sz w:val="11"/>
                <w:lang w:val="es-ES"/>
              </w:rPr>
              <w:t>16,49 €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1"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1" w:line="105" w:lineRule="exact"/>
              <w:textAlignment w:val="baseline"/>
              <w:rPr>
                <w:rFonts w:ascii="Arial" w:eastAsia="Arial" w:hAnsi="Arial"/>
                <w:color w:val="000000"/>
                <w:sz w:val="11"/>
                <w:lang w:val="es-ES"/>
              </w:rPr>
            </w:pPr>
            <w:r>
              <w:rPr>
                <w:rFonts w:ascii="Arial" w:eastAsia="Arial" w:hAnsi="Arial"/>
                <w:color w:val="000000"/>
                <w:sz w:val="11"/>
                <w:lang w:val="es-ES"/>
              </w:rPr>
              <w:t>252,09 €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1" w:line="105"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252,09 €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1" w:line="105"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1" w:line="105" w:lineRule="exact"/>
              <w:textAlignment w:val="baseline"/>
              <w:rPr>
                <w:rFonts w:ascii="Arial" w:eastAsia="Arial" w:hAnsi="Arial"/>
                <w:color w:val="000000"/>
                <w:sz w:val="11"/>
                <w:lang w:val="es-ES"/>
              </w:rPr>
            </w:pPr>
            <w:r>
              <w:rPr>
                <w:rFonts w:ascii="Arial" w:eastAsia="Arial" w:hAnsi="Arial"/>
                <w:color w:val="000000"/>
                <w:sz w:val="11"/>
                <w:lang w:val="es-ES"/>
              </w:rPr>
              <w:t>252,09 €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16" w:line="112" w:lineRule="exact"/>
              <w:ind w:left="72" w:right="288"/>
              <w:textAlignment w:val="baseline"/>
              <w:rPr>
                <w:rFonts w:ascii="Arial" w:eastAsia="Arial" w:hAnsi="Arial"/>
                <w:color w:val="000000"/>
                <w:spacing w:val="-5"/>
                <w:sz w:val="11"/>
                <w:lang w:val="es-ES"/>
              </w:rPr>
            </w:pPr>
            <w:r>
              <w:rPr>
                <w:rFonts w:ascii="Arial" w:eastAsia="Arial" w:hAnsi="Arial"/>
                <w:color w:val="000000"/>
                <w:spacing w:val="-5"/>
                <w:sz w:val="11"/>
                <w:lang w:val="es-ES"/>
              </w:rPr>
              <w:t>Movimiento Bancario de fecha 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6" w:line="110" w:lineRule="exact"/>
              <w:ind w:left="72"/>
              <w:textAlignment w:val="baseline"/>
              <w:rPr>
                <w:rFonts w:ascii="Arial" w:eastAsia="Arial" w:hAnsi="Arial"/>
                <w:color w:val="000000"/>
                <w:spacing w:val="-4"/>
                <w:sz w:val="11"/>
                <w:lang w:val="es-ES"/>
              </w:rPr>
            </w:pPr>
            <w:r>
              <w:rPr>
                <w:rFonts w:ascii="Arial" w:eastAsia="Arial" w:hAnsi="Arial"/>
                <w:color w:val="000000"/>
                <w:spacing w:val="-4"/>
                <w:sz w:val="11"/>
                <w:lang w:val="es-ES"/>
              </w:rPr>
              <w:t>Mantenimiento de Fotocopias</w:t>
            </w:r>
          </w:p>
        </w:tc>
      </w:tr>
      <w:tr w:rsidR="00C426D2">
        <w:tblPrEx>
          <w:tblCellMar>
            <w:top w:w="0" w:type="dxa"/>
            <w:bottom w:w="0" w:type="dxa"/>
          </w:tblCellMar>
        </w:tblPrEx>
        <w:trPr>
          <w:trHeight w:hRule="exact" w:val="581"/>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21/11/2024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jc w:val="center"/>
              <w:textAlignment w:val="baseline"/>
              <w:rPr>
                <w:rFonts w:ascii="Arial" w:eastAsia="Arial" w:hAnsi="Arial"/>
                <w:color w:val="000000"/>
                <w:sz w:val="11"/>
                <w:lang w:val="es-ES"/>
              </w:rPr>
            </w:pPr>
            <w:r>
              <w:rPr>
                <w:rFonts w:ascii="Arial" w:eastAsia="Arial" w:hAnsi="Arial"/>
                <w:color w:val="000000"/>
                <w:sz w:val="11"/>
                <w:lang w:val="es-ES"/>
              </w:rPr>
              <w:t>24 1656</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4" w:lineRule="exact"/>
              <w:ind w:left="72"/>
              <w:textAlignment w:val="baseline"/>
              <w:rPr>
                <w:rFonts w:ascii="Arial" w:eastAsia="Arial" w:hAnsi="Arial"/>
                <w:color w:val="000000"/>
                <w:sz w:val="11"/>
                <w:lang w:val="es-ES"/>
              </w:rPr>
            </w:pPr>
            <w:r>
              <w:rPr>
                <w:rFonts w:ascii="Arial" w:eastAsia="Arial" w:hAnsi="Arial"/>
                <w:color w:val="000000"/>
                <w:sz w:val="11"/>
                <w:lang w:val="es-ES"/>
              </w:rPr>
              <w:t>Imprenta Papelería Sureste S.L.U.</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B76065333</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4" w:lineRule="exact"/>
              <w:textAlignment w:val="baseline"/>
              <w:rPr>
                <w:rFonts w:ascii="Arial" w:eastAsia="Arial" w:hAnsi="Arial"/>
                <w:color w:val="000000"/>
                <w:sz w:val="11"/>
                <w:lang w:val="es-ES"/>
              </w:rPr>
            </w:pPr>
            <w:r>
              <w:rPr>
                <w:rFonts w:ascii="Arial" w:eastAsia="Arial" w:hAnsi="Arial"/>
                <w:color w:val="000000"/>
                <w:sz w:val="11"/>
                <w:lang w:val="es-ES"/>
              </w:rPr>
              <w:t>1.903,92 €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4" w:lineRule="exact"/>
              <w:textAlignment w:val="baseline"/>
              <w:rPr>
                <w:rFonts w:ascii="Arial" w:eastAsia="Arial" w:hAnsi="Arial"/>
                <w:color w:val="000000"/>
                <w:sz w:val="11"/>
                <w:lang w:val="es-ES"/>
              </w:rPr>
            </w:pPr>
            <w:r>
              <w:rPr>
                <w:rFonts w:ascii="Arial" w:eastAsia="Arial" w:hAnsi="Arial"/>
                <w:color w:val="000000"/>
                <w:sz w:val="11"/>
                <w:lang w:val="es-ES"/>
              </w:rPr>
              <w:t>133,27 €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6"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6" w:line="114" w:lineRule="exact"/>
              <w:textAlignment w:val="baseline"/>
              <w:rPr>
                <w:rFonts w:ascii="Arial" w:eastAsia="Arial" w:hAnsi="Arial"/>
                <w:color w:val="000000"/>
                <w:sz w:val="11"/>
                <w:lang w:val="es-ES"/>
              </w:rPr>
            </w:pPr>
            <w:r>
              <w:rPr>
                <w:rFonts w:ascii="Arial" w:eastAsia="Arial" w:hAnsi="Arial"/>
                <w:color w:val="000000"/>
                <w:sz w:val="11"/>
                <w:lang w:val="es-ES"/>
              </w:rPr>
              <w:t>2.037,19 €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6" w:line="114"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2.037,19 €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6" w:line="114"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6" w:line="114" w:lineRule="exact"/>
              <w:textAlignment w:val="baseline"/>
              <w:rPr>
                <w:rFonts w:ascii="Arial" w:eastAsia="Arial" w:hAnsi="Arial"/>
                <w:color w:val="000000"/>
                <w:sz w:val="11"/>
                <w:lang w:val="es-ES"/>
              </w:rPr>
            </w:pPr>
            <w:r>
              <w:rPr>
                <w:rFonts w:ascii="Arial" w:eastAsia="Arial" w:hAnsi="Arial"/>
                <w:color w:val="000000"/>
                <w:sz w:val="11"/>
                <w:lang w:val="es-ES"/>
              </w:rPr>
              <w:t>2.037,19 €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21" w:line="114" w:lineRule="exact"/>
              <w:ind w:left="72" w:right="288"/>
              <w:textAlignment w:val="baseline"/>
              <w:rPr>
                <w:rFonts w:ascii="Arial" w:eastAsia="Arial" w:hAnsi="Arial"/>
                <w:color w:val="000000"/>
                <w:spacing w:val="-5"/>
                <w:sz w:val="11"/>
                <w:lang w:val="es-ES"/>
              </w:rPr>
            </w:pPr>
            <w:r>
              <w:rPr>
                <w:rFonts w:ascii="Arial" w:eastAsia="Arial" w:hAnsi="Arial"/>
                <w:color w:val="000000"/>
                <w:spacing w:val="-5"/>
                <w:sz w:val="11"/>
                <w:lang w:val="es-ES"/>
              </w:rPr>
              <w:t>Movimiento Bancario de fecha 22/11/2024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1" w:line="114"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Material </w:t>
            </w:r>
            <w:r>
              <w:rPr>
                <w:rFonts w:ascii="Arial" w:eastAsia="Arial" w:hAnsi="Arial"/>
                <w:color w:val="000000"/>
                <w:sz w:val="11"/>
                <w:lang w:val="es-ES"/>
              </w:rPr>
              <w:br/>
              <w:t>oficina</w:t>
            </w:r>
          </w:p>
        </w:tc>
      </w:tr>
      <w:tr w:rsidR="00C426D2">
        <w:tblPrEx>
          <w:tblCellMar>
            <w:top w:w="0" w:type="dxa"/>
            <w:bottom w:w="0" w:type="dxa"/>
          </w:tblCellMar>
        </w:tblPrEx>
        <w:trPr>
          <w:trHeight w:hRule="exact" w:val="580"/>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10"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30/12/2024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10" w:lineRule="exact"/>
              <w:jc w:val="center"/>
              <w:textAlignment w:val="baseline"/>
              <w:rPr>
                <w:rFonts w:ascii="Arial" w:eastAsia="Arial" w:hAnsi="Arial"/>
                <w:color w:val="000000"/>
                <w:sz w:val="11"/>
                <w:lang w:val="es-ES"/>
              </w:rPr>
            </w:pPr>
            <w:r>
              <w:rPr>
                <w:rFonts w:ascii="Arial" w:eastAsia="Arial" w:hAnsi="Arial"/>
                <w:color w:val="000000"/>
                <w:sz w:val="11"/>
                <w:lang w:val="es-ES"/>
              </w:rPr>
              <w:t>24 1870</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0" w:line="112" w:lineRule="exact"/>
              <w:ind w:left="72"/>
              <w:textAlignment w:val="baseline"/>
              <w:rPr>
                <w:rFonts w:ascii="Arial" w:eastAsia="Arial" w:hAnsi="Arial"/>
                <w:color w:val="000000"/>
                <w:sz w:val="11"/>
                <w:lang w:val="es-ES"/>
              </w:rPr>
            </w:pPr>
            <w:r>
              <w:rPr>
                <w:rFonts w:ascii="Arial" w:eastAsia="Arial" w:hAnsi="Arial"/>
                <w:color w:val="000000"/>
                <w:sz w:val="11"/>
                <w:lang w:val="es-ES"/>
              </w:rPr>
              <w:t>Imprenta Papelería Sureste S.L.U.</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10"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B76065333</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5" w:line="110" w:lineRule="exact"/>
              <w:textAlignment w:val="baseline"/>
              <w:rPr>
                <w:rFonts w:ascii="Arial" w:eastAsia="Arial" w:hAnsi="Arial"/>
                <w:color w:val="000000"/>
                <w:sz w:val="11"/>
                <w:lang w:val="es-ES"/>
              </w:rPr>
            </w:pPr>
            <w:r>
              <w:rPr>
                <w:rFonts w:ascii="Arial" w:eastAsia="Arial" w:hAnsi="Arial"/>
                <w:color w:val="000000"/>
                <w:sz w:val="11"/>
                <w:lang w:val="es-ES"/>
              </w:rPr>
              <w:t>656,85 €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5" w:line="110" w:lineRule="exact"/>
              <w:textAlignment w:val="baseline"/>
              <w:rPr>
                <w:rFonts w:ascii="Arial" w:eastAsia="Arial" w:hAnsi="Arial"/>
                <w:color w:val="000000"/>
                <w:sz w:val="11"/>
                <w:lang w:val="es-ES"/>
              </w:rPr>
            </w:pPr>
            <w:r>
              <w:rPr>
                <w:rFonts w:ascii="Arial" w:eastAsia="Arial" w:hAnsi="Arial"/>
                <w:color w:val="000000"/>
                <w:sz w:val="11"/>
                <w:lang w:val="es-ES"/>
              </w:rPr>
              <w:t>45,98 €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465"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465" w:line="110" w:lineRule="exact"/>
              <w:textAlignment w:val="baseline"/>
              <w:rPr>
                <w:rFonts w:ascii="Arial" w:eastAsia="Arial" w:hAnsi="Arial"/>
                <w:color w:val="000000"/>
                <w:sz w:val="11"/>
                <w:lang w:val="es-ES"/>
              </w:rPr>
            </w:pPr>
            <w:r>
              <w:rPr>
                <w:rFonts w:ascii="Arial" w:eastAsia="Arial" w:hAnsi="Arial"/>
                <w:color w:val="000000"/>
                <w:sz w:val="11"/>
                <w:lang w:val="es-ES"/>
              </w:rPr>
              <w:t>702,83 €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465" w:line="110"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702,83 €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465" w:line="11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465" w:line="110" w:lineRule="exact"/>
              <w:textAlignment w:val="baseline"/>
              <w:rPr>
                <w:rFonts w:ascii="Arial" w:eastAsia="Arial" w:hAnsi="Arial"/>
                <w:color w:val="000000"/>
                <w:sz w:val="11"/>
                <w:lang w:val="es-ES"/>
              </w:rPr>
            </w:pPr>
            <w:r>
              <w:rPr>
                <w:rFonts w:ascii="Arial" w:eastAsia="Arial" w:hAnsi="Arial"/>
                <w:color w:val="000000"/>
                <w:sz w:val="11"/>
                <w:lang w:val="es-ES"/>
              </w:rPr>
              <w:t>702,83 €</w:t>
            </w:r>
          </w:p>
        </w:tc>
        <w:tc>
          <w:tcPr>
            <w:tcW w:w="88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9" w:line="115" w:lineRule="exact"/>
              <w:ind w:left="72"/>
              <w:textAlignment w:val="baseline"/>
              <w:rPr>
                <w:rFonts w:ascii="Arial" w:eastAsia="Arial" w:hAnsi="Arial"/>
                <w:color w:val="000000"/>
                <w:sz w:val="11"/>
                <w:lang w:val="es-ES"/>
              </w:rPr>
            </w:pPr>
            <w:r>
              <w:rPr>
                <w:rFonts w:ascii="Arial" w:eastAsia="Arial" w:hAnsi="Arial"/>
                <w:color w:val="000000"/>
                <w:sz w:val="11"/>
                <w:lang w:val="es-ES"/>
              </w:rPr>
              <w:t>Transferencia fecha</w:t>
            </w:r>
          </w:p>
          <w:p w:rsidR="00C426D2" w:rsidRDefault="00740A46">
            <w:pPr>
              <w:spacing w:line="106" w:lineRule="exact"/>
              <w:ind w:left="72"/>
              <w:textAlignment w:val="baseline"/>
              <w:rPr>
                <w:rFonts w:ascii="Arial" w:eastAsia="Arial" w:hAnsi="Arial"/>
                <w:color w:val="000000"/>
                <w:sz w:val="11"/>
                <w:lang w:val="es-ES"/>
              </w:rPr>
            </w:pPr>
            <w:r>
              <w:rPr>
                <w:rFonts w:ascii="Arial" w:eastAsia="Arial" w:hAnsi="Arial"/>
                <w:color w:val="000000"/>
                <w:sz w:val="11"/>
                <w:lang w:val="es-ES"/>
              </w:rPr>
              <w:t>30/12/2024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50" w:line="112" w:lineRule="exact"/>
              <w:ind w:left="72"/>
              <w:textAlignment w:val="baseline"/>
              <w:rPr>
                <w:rFonts w:ascii="Arial" w:eastAsia="Arial" w:hAnsi="Arial"/>
                <w:color w:val="000000"/>
                <w:sz w:val="11"/>
                <w:lang w:val="es-ES"/>
              </w:rPr>
            </w:pPr>
            <w:r>
              <w:rPr>
                <w:rFonts w:ascii="Arial" w:eastAsia="Arial" w:hAnsi="Arial"/>
                <w:color w:val="000000"/>
                <w:sz w:val="11"/>
                <w:lang w:val="es-ES"/>
              </w:rPr>
              <w:t xml:space="preserve">Material </w:t>
            </w:r>
            <w:r>
              <w:rPr>
                <w:rFonts w:ascii="Arial" w:eastAsia="Arial" w:hAnsi="Arial"/>
                <w:color w:val="000000"/>
                <w:sz w:val="11"/>
                <w:lang w:val="es-ES"/>
              </w:rPr>
              <w:br/>
              <w:t>oficina</w:t>
            </w:r>
          </w:p>
        </w:tc>
      </w:tr>
      <w:tr w:rsidR="00C426D2">
        <w:tblPrEx>
          <w:tblCellMar>
            <w:top w:w="0" w:type="dxa"/>
            <w:bottom w:w="0" w:type="dxa"/>
          </w:tblCellMar>
        </w:tblPrEx>
        <w:trPr>
          <w:trHeight w:hRule="exact" w:val="456"/>
        </w:trPr>
        <w:tc>
          <w:tcPr>
            <w:tcW w:w="64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1" w:line="100"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30/11/2024</w:t>
            </w:r>
          </w:p>
        </w:tc>
        <w:tc>
          <w:tcPr>
            <w:tcW w:w="936"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1" w:line="100" w:lineRule="exact"/>
              <w:jc w:val="center"/>
              <w:textAlignment w:val="baseline"/>
              <w:rPr>
                <w:rFonts w:ascii="Arial" w:eastAsia="Arial" w:hAnsi="Arial"/>
                <w:color w:val="000000"/>
                <w:sz w:val="11"/>
                <w:lang w:val="es-ES"/>
              </w:rPr>
            </w:pPr>
            <w:r>
              <w:rPr>
                <w:rFonts w:ascii="Arial" w:eastAsia="Arial" w:hAnsi="Arial"/>
                <w:color w:val="000000"/>
                <w:sz w:val="11"/>
                <w:lang w:val="es-ES"/>
              </w:rPr>
              <w:t>1636</w:t>
            </w:r>
          </w:p>
        </w:tc>
        <w:tc>
          <w:tcPr>
            <w:tcW w:w="102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6" w:line="102" w:lineRule="exact"/>
              <w:ind w:left="72"/>
              <w:textAlignment w:val="baseline"/>
              <w:rPr>
                <w:rFonts w:ascii="Arial" w:eastAsia="Arial" w:hAnsi="Arial"/>
                <w:color w:val="000000"/>
                <w:sz w:val="11"/>
                <w:lang w:val="es-ES"/>
              </w:rPr>
            </w:pPr>
            <w:r>
              <w:rPr>
                <w:rFonts w:ascii="Arial" w:eastAsia="Arial" w:hAnsi="Arial"/>
                <w:color w:val="000000"/>
                <w:sz w:val="11"/>
                <w:lang w:val="es-ES"/>
              </w:rPr>
              <w:t>Asesoría Surase, S.Coop</w:t>
            </w:r>
          </w:p>
        </w:tc>
        <w:tc>
          <w:tcPr>
            <w:tcW w:w="65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1" w:line="100" w:lineRule="exact"/>
              <w:ind w:right="72"/>
              <w:jc w:val="right"/>
              <w:textAlignment w:val="baseline"/>
              <w:rPr>
                <w:rFonts w:ascii="Arial" w:eastAsia="Arial" w:hAnsi="Arial"/>
                <w:color w:val="000000"/>
                <w:sz w:val="11"/>
                <w:lang w:val="es-ES"/>
              </w:rPr>
            </w:pPr>
            <w:r>
              <w:rPr>
                <w:rFonts w:ascii="Arial" w:eastAsia="Arial" w:hAnsi="Arial"/>
                <w:color w:val="000000"/>
                <w:sz w:val="11"/>
                <w:lang w:val="es-ES"/>
              </w:rPr>
              <w:t>F76267962</w:t>
            </w:r>
          </w:p>
        </w:tc>
        <w:tc>
          <w:tcPr>
            <w:tcW w:w="614"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1" w:line="100" w:lineRule="exact"/>
              <w:textAlignment w:val="baseline"/>
              <w:rPr>
                <w:rFonts w:ascii="Arial" w:eastAsia="Arial" w:hAnsi="Arial"/>
                <w:color w:val="000000"/>
                <w:sz w:val="11"/>
                <w:lang w:val="es-ES"/>
              </w:rPr>
            </w:pPr>
            <w:r>
              <w:rPr>
                <w:rFonts w:ascii="Arial" w:eastAsia="Arial" w:hAnsi="Arial"/>
                <w:color w:val="000000"/>
                <w:sz w:val="11"/>
                <w:lang w:val="es-ES"/>
              </w:rPr>
              <w:t>373,83 €</w:t>
            </w:r>
          </w:p>
        </w:tc>
        <w:tc>
          <w:tcPr>
            <w:tcW w:w="543"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341" w:line="100" w:lineRule="exact"/>
              <w:textAlignment w:val="baseline"/>
              <w:rPr>
                <w:rFonts w:ascii="Arial" w:eastAsia="Arial" w:hAnsi="Arial"/>
                <w:color w:val="000000"/>
                <w:sz w:val="11"/>
                <w:lang w:val="es-ES"/>
              </w:rPr>
            </w:pPr>
            <w:r>
              <w:rPr>
                <w:rFonts w:ascii="Arial" w:eastAsia="Arial" w:hAnsi="Arial"/>
                <w:color w:val="000000"/>
                <w:sz w:val="11"/>
                <w:lang w:val="es-ES"/>
              </w:rPr>
              <w:t>26,17 €</w:t>
            </w:r>
          </w:p>
        </w:tc>
        <w:tc>
          <w:tcPr>
            <w:tcW w:w="537"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16"/>
              </w:tabs>
              <w:spacing w:before="341" w:line="10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74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432"/>
              </w:tabs>
              <w:spacing w:before="341" w:line="100" w:lineRule="exact"/>
              <w:textAlignment w:val="baseline"/>
              <w:rPr>
                <w:rFonts w:ascii="Arial" w:eastAsia="Arial" w:hAnsi="Arial"/>
                <w:color w:val="000000"/>
                <w:sz w:val="11"/>
                <w:lang w:val="es-ES"/>
              </w:rPr>
            </w:pPr>
            <w:r>
              <w:rPr>
                <w:rFonts w:ascii="Arial" w:eastAsia="Arial" w:hAnsi="Arial"/>
                <w:color w:val="000000"/>
                <w:sz w:val="11"/>
                <w:lang w:val="es-ES"/>
              </w:rPr>
              <w:t>400,00 €</w:t>
            </w:r>
          </w:p>
        </w:tc>
        <w:tc>
          <w:tcPr>
            <w:tcW w:w="720"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341" w:line="100" w:lineRule="exact"/>
              <w:ind w:right="63"/>
              <w:jc w:val="right"/>
              <w:textAlignment w:val="baseline"/>
              <w:rPr>
                <w:rFonts w:ascii="Arial" w:eastAsia="Arial" w:hAnsi="Arial"/>
                <w:color w:val="000000"/>
                <w:sz w:val="11"/>
                <w:lang w:val="es-ES"/>
              </w:rPr>
            </w:pPr>
            <w:r>
              <w:rPr>
                <w:rFonts w:ascii="Arial" w:eastAsia="Arial" w:hAnsi="Arial"/>
                <w:color w:val="000000"/>
                <w:sz w:val="11"/>
                <w:lang w:val="es-ES"/>
              </w:rPr>
              <w:t>400,00 €</w:t>
            </w:r>
          </w:p>
        </w:tc>
        <w:tc>
          <w:tcPr>
            <w:tcW w:w="580"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288"/>
              </w:tabs>
              <w:spacing w:before="341" w:line="100" w:lineRule="exact"/>
              <w:textAlignment w:val="baseline"/>
              <w:rPr>
                <w:rFonts w:ascii="Arial" w:eastAsia="Arial" w:hAnsi="Arial"/>
                <w:color w:val="000000"/>
                <w:sz w:val="11"/>
                <w:lang w:val="es-ES"/>
              </w:rPr>
            </w:pPr>
            <w:r>
              <w:rPr>
                <w:rFonts w:ascii="Arial" w:eastAsia="Arial" w:hAnsi="Arial"/>
                <w:color w:val="000000"/>
                <w:sz w:val="11"/>
                <w:lang w:val="es-ES"/>
              </w:rPr>
              <w:t>0,00 €</w:t>
            </w:r>
          </w:p>
        </w:tc>
        <w:tc>
          <w:tcPr>
            <w:tcW w:w="682" w:type="dxa"/>
            <w:tcBorders>
              <w:top w:val="single" w:sz="5" w:space="0" w:color="000000"/>
              <w:left w:val="single" w:sz="5" w:space="0" w:color="000000"/>
              <w:bottom w:val="single" w:sz="5" w:space="0" w:color="000000"/>
              <w:right w:val="single" w:sz="5" w:space="0" w:color="000000"/>
            </w:tcBorders>
            <w:vAlign w:val="bottom"/>
          </w:tcPr>
          <w:p w:rsidR="00C426D2" w:rsidRDefault="00740A46">
            <w:pPr>
              <w:tabs>
                <w:tab w:val="decimal" w:pos="360"/>
              </w:tabs>
              <w:spacing w:before="341" w:line="100" w:lineRule="exact"/>
              <w:textAlignment w:val="baseline"/>
              <w:rPr>
                <w:rFonts w:ascii="Arial" w:eastAsia="Arial" w:hAnsi="Arial"/>
                <w:color w:val="000000"/>
                <w:sz w:val="11"/>
                <w:lang w:val="es-ES"/>
              </w:rPr>
            </w:pPr>
            <w:r>
              <w:rPr>
                <w:rFonts w:ascii="Arial" w:eastAsia="Arial" w:hAnsi="Arial"/>
                <w:color w:val="000000"/>
                <w:sz w:val="11"/>
                <w:lang w:val="es-ES"/>
              </w:rPr>
              <w:t>400,00 €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spacing w:before="120" w:line="107" w:lineRule="exact"/>
              <w:ind w:left="72"/>
              <w:textAlignment w:val="baseline"/>
              <w:rPr>
                <w:rFonts w:ascii="Arial" w:eastAsia="Arial" w:hAnsi="Arial"/>
                <w:color w:val="000000"/>
                <w:spacing w:val="-4"/>
                <w:sz w:val="11"/>
                <w:lang w:val="es-ES"/>
              </w:rPr>
            </w:pPr>
            <w:r>
              <w:rPr>
                <w:rFonts w:ascii="Arial" w:eastAsia="Arial" w:hAnsi="Arial"/>
                <w:color w:val="000000"/>
                <w:spacing w:val="-4"/>
                <w:sz w:val="11"/>
                <w:lang w:val="es-ES"/>
              </w:rPr>
              <w:t>Movimiento Bancario de fecha12/12/2024</w:t>
            </w:r>
          </w:p>
        </w:tc>
        <w:tc>
          <w:tcPr>
            <w:tcW w:w="80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36" w:line="102" w:lineRule="exact"/>
              <w:ind w:left="72"/>
              <w:textAlignment w:val="baseline"/>
              <w:rPr>
                <w:rFonts w:ascii="Arial" w:eastAsia="Arial" w:hAnsi="Arial"/>
                <w:color w:val="000000"/>
                <w:sz w:val="11"/>
                <w:lang w:val="es-ES"/>
              </w:rPr>
            </w:pPr>
            <w:r>
              <w:rPr>
                <w:rFonts w:ascii="Arial" w:eastAsia="Arial" w:hAnsi="Arial"/>
                <w:color w:val="000000"/>
                <w:sz w:val="11"/>
                <w:lang w:val="es-ES"/>
              </w:rPr>
              <w:t>Retenciones Asesoría</w:t>
            </w:r>
          </w:p>
        </w:tc>
      </w:tr>
      <w:tr w:rsidR="00C426D2">
        <w:tblPrEx>
          <w:tblCellMar>
            <w:top w:w="0" w:type="dxa"/>
            <w:bottom w:w="0" w:type="dxa"/>
          </w:tblCellMar>
        </w:tblPrEx>
        <w:trPr>
          <w:trHeight w:hRule="exact" w:val="274"/>
        </w:trPr>
        <w:tc>
          <w:tcPr>
            <w:tcW w:w="3878" w:type="dxa"/>
            <w:gridSpan w:val="5"/>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58" w:line="115" w:lineRule="exact"/>
              <w:jc w:val="center"/>
              <w:textAlignment w:val="baseline"/>
              <w:rPr>
                <w:rFonts w:ascii="Arial" w:eastAsia="Arial" w:hAnsi="Arial"/>
                <w:b/>
                <w:color w:val="000000"/>
                <w:sz w:val="11"/>
                <w:lang w:val="es-ES"/>
              </w:rPr>
            </w:pPr>
            <w:r>
              <w:rPr>
                <w:rFonts w:ascii="Arial" w:eastAsia="Arial" w:hAnsi="Arial"/>
                <w:b/>
                <w:color w:val="000000"/>
                <w:sz w:val="11"/>
                <w:lang w:val="es-ES"/>
              </w:rPr>
              <w:t>Total, de gastos</w:t>
            </w:r>
          </w:p>
        </w:tc>
        <w:tc>
          <w:tcPr>
            <w:tcW w:w="54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537"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740"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982" w:type="dxa"/>
            <w:gridSpan w:val="3"/>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58" w:line="115" w:lineRule="exact"/>
              <w:ind w:right="693"/>
              <w:jc w:val="right"/>
              <w:textAlignment w:val="baseline"/>
              <w:rPr>
                <w:rFonts w:ascii="Arial" w:eastAsia="Arial" w:hAnsi="Arial"/>
                <w:b/>
                <w:color w:val="000000"/>
                <w:sz w:val="11"/>
                <w:lang w:val="es-ES"/>
              </w:rPr>
            </w:pPr>
            <w:r>
              <w:rPr>
                <w:rFonts w:ascii="Arial" w:eastAsia="Arial" w:hAnsi="Arial"/>
                <w:b/>
                <w:color w:val="000000"/>
                <w:sz w:val="11"/>
                <w:lang w:val="es-ES"/>
              </w:rPr>
              <w:t>13.692,11 €</w:t>
            </w:r>
          </w:p>
        </w:tc>
        <w:tc>
          <w:tcPr>
            <w:tcW w:w="88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80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740A46">
      <w:pPr>
        <w:spacing w:before="261" w:line="355" w:lineRule="exact"/>
        <w:ind w:left="792" w:right="792"/>
        <w:textAlignment w:val="baseline"/>
        <w:rPr>
          <w:rFonts w:ascii="Arial" w:eastAsia="Arial" w:hAnsi="Arial"/>
          <w:color w:val="000000"/>
          <w:spacing w:val="-2"/>
          <w:lang w:val="es-ES"/>
        </w:rPr>
      </w:pPr>
      <w:r>
        <w:rPr>
          <w:rFonts w:ascii="Arial" w:eastAsia="Arial" w:hAnsi="Arial"/>
          <w:color w:val="000000"/>
          <w:spacing w:val="-2"/>
          <w:lang w:val="es-ES"/>
        </w:rPr>
        <w:t xml:space="preserve">Para acceder a la exposición realizada en este punto pinche el siguiente enlace: </w:t>
      </w:r>
      <w:hyperlink r:id="rId21">
        <w:r>
          <w:rPr>
            <w:rFonts w:ascii="Arial" w:eastAsia="Arial" w:hAnsi="Arial"/>
            <w:color w:val="0000FF"/>
            <w:spacing w:val="-2"/>
            <w:sz w:val="20"/>
            <w:u w:val="single"/>
            <w:lang w:val="es-ES"/>
          </w:rPr>
          <w:t>https://audioacta.santaluciagc.com/reproducirpleno.php?tiempo=00:34:50&amp;id=66</w:t>
        </w:r>
      </w:hyperlink>
      <w:r>
        <w:rPr>
          <w:rFonts w:ascii="Arial" w:eastAsia="Arial" w:hAnsi="Arial"/>
          <w:color w:val="000000"/>
          <w:spacing w:val="-2"/>
          <w:sz w:val="20"/>
          <w:u w:val="single"/>
          <w:lang w:val="es-ES"/>
        </w:rPr>
        <w:t xml:space="preserve"> </w:t>
      </w:r>
      <w:r>
        <w:rPr>
          <w:rFonts w:ascii="Arial" w:eastAsia="Arial" w:hAnsi="Arial"/>
          <w:color w:val="000000"/>
          <w:spacing w:val="-2"/>
          <w:sz w:val="20"/>
          <w:lang w:val="es-ES"/>
        </w:rPr>
        <w:t xml:space="preserve"> </w:t>
      </w:r>
    </w:p>
    <w:p w:rsidR="00C426D2" w:rsidRDefault="00740A46">
      <w:pPr>
        <w:spacing w:before="494" w:line="252" w:lineRule="exact"/>
        <w:ind w:left="72" w:right="216" w:firstLine="576"/>
        <w:jc w:val="both"/>
        <w:textAlignment w:val="baseline"/>
        <w:rPr>
          <w:rFonts w:ascii="Arial" w:eastAsia="Arial" w:hAnsi="Arial"/>
          <w:b/>
          <w:color w:val="000000"/>
          <w:lang w:val="es-ES"/>
        </w:rPr>
      </w:pPr>
      <w:r>
        <w:rPr>
          <w:rFonts w:ascii="Arial" w:eastAsia="Arial" w:hAnsi="Arial"/>
          <w:b/>
          <w:color w:val="000000"/>
          <w:lang w:val="es-ES"/>
        </w:rPr>
        <w:t>8.- APROBACIÓN DEL EXPEDIENTE DEL PLAN DE EMPLEO PARA LA REASIGNACIÓN DE EFECTIVOS EN RELACIÓN AL CESE EN LA PRESTACIÓN DE SERVICIOS EN LA UNIDAD RESIDENCIAL DE ATENCIÓN A LAS DROGODEPENDENCIAS: “COMUNIDAD TERAPÉUTICA LA FORTALEZA DE ANSITE.</w:t>
      </w:r>
    </w:p>
    <w:p w:rsidR="00C426D2" w:rsidRDefault="00740A46">
      <w:pPr>
        <w:spacing w:before="119" w:line="254" w:lineRule="exact"/>
        <w:ind w:left="72" w:right="216" w:firstLine="720"/>
        <w:jc w:val="both"/>
        <w:textAlignment w:val="baseline"/>
        <w:rPr>
          <w:rFonts w:ascii="Arial" w:eastAsia="Arial" w:hAnsi="Arial"/>
          <w:color w:val="000000"/>
          <w:lang w:val="es-ES"/>
        </w:rPr>
      </w:pPr>
      <w:r>
        <w:rPr>
          <w:rFonts w:ascii="Arial" w:eastAsia="Arial" w:hAnsi="Arial"/>
          <w:color w:val="000000"/>
          <w:lang w:val="es-ES"/>
        </w:rPr>
        <w:t>Por la Preside</w:t>
      </w:r>
      <w:r>
        <w:rPr>
          <w:rFonts w:ascii="Arial" w:eastAsia="Arial" w:hAnsi="Arial"/>
          <w:color w:val="000000"/>
          <w:lang w:val="es-ES"/>
        </w:rPr>
        <w:t>ncia se da lectura del punto a tratar, cediendo la palabra a la Sra. Concejala-Delegada de Solidaridad, Escuelas Infantiles y Recursos Humanos: Dª Ofelia Alvarado Santana, quien expone los términos de la propuesta.</w:t>
      </w:r>
    </w:p>
    <w:p w:rsidR="00C426D2" w:rsidRDefault="00740A46">
      <w:pPr>
        <w:spacing w:before="232" w:after="39" w:line="248" w:lineRule="exact"/>
        <w:ind w:left="72"/>
        <w:jc w:val="center"/>
        <w:textAlignment w:val="baseline"/>
        <w:rPr>
          <w:rFonts w:ascii="Arial" w:eastAsia="Arial" w:hAnsi="Arial"/>
          <w:color w:val="000000"/>
          <w:lang w:val="es-ES"/>
        </w:rPr>
      </w:pPr>
      <w:r>
        <w:rPr>
          <w:rFonts w:ascii="Arial" w:eastAsia="Arial" w:hAnsi="Arial"/>
          <w:color w:val="000000"/>
          <w:lang w:val="es-ES"/>
        </w:rPr>
        <w:t xml:space="preserve">Finalizada su exposición, la Presidencia </w:t>
      </w:r>
      <w:r>
        <w:rPr>
          <w:rFonts w:ascii="Arial" w:eastAsia="Arial" w:hAnsi="Arial"/>
          <w:color w:val="000000"/>
          <w:lang w:val="es-ES"/>
        </w:rPr>
        <w:t>abre un turno de intervenciones.</w:t>
      </w:r>
    </w:p>
    <w:p w:rsidR="00C426D2" w:rsidRDefault="00740A46">
      <w:pPr>
        <w:ind w:left="9343" w:right="79"/>
        <w:textAlignment w:val="baseline"/>
      </w:pPr>
      <w:r>
        <w:rPr>
          <w:noProof/>
          <w:lang w:val="es-ES" w:eastAsia="es-ES"/>
        </w:rPr>
        <w:drawing>
          <wp:inline distT="0" distB="0" distL="0" distR="0">
            <wp:extent cx="417830" cy="420370"/>
            <wp:effectExtent l="0" t="0" r="0" b="0"/>
            <wp:docPr id="255" name="Picture"/>
            <wp:cNvGraphicFramePr/>
            <a:graphic xmlns:a="http://schemas.openxmlformats.org/drawingml/2006/main">
              <a:graphicData uri="http://schemas.openxmlformats.org/drawingml/2006/picture">
                <pic:pic xmlns:pic="http://schemas.openxmlformats.org/drawingml/2006/picture">
                  <pic:nvPicPr>
                    <pic:cNvPr id="256"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2820" w:right="506" w:bottom="206" w:left="1337"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57" name="Picture"/>
                  <wp:cNvGraphicFramePr/>
                  <a:graphic xmlns:a="http://schemas.openxmlformats.org/drawingml/2006/main">
                    <a:graphicData uri="http://schemas.openxmlformats.org/drawingml/2006/picture">
                      <pic:pic xmlns:pic="http://schemas.openxmlformats.org/drawingml/2006/picture">
                        <pic:nvPicPr>
                          <pic:cNvPr id="258"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5" w:line="254" w:lineRule="exact"/>
        <w:ind w:left="792" w:right="1008" w:firstLine="720"/>
        <w:jc w:val="both"/>
        <w:textAlignment w:val="baseline"/>
        <w:rPr>
          <w:rFonts w:ascii="Arial" w:eastAsia="Arial" w:hAnsi="Arial"/>
          <w:color w:val="000000"/>
          <w:lang w:val="es-ES"/>
        </w:rPr>
      </w:pPr>
      <w:r>
        <w:rPr>
          <w:rFonts w:ascii="Arial" w:eastAsia="Arial" w:hAnsi="Arial"/>
          <w:color w:val="000000"/>
          <w:lang w:val="es-ES"/>
        </w:rPr>
        <w:t>Visto el Informe suscrito por la Jefatura de Servicio de Recursos Humanos y Organización, que se inserta a continuación:</w:t>
      </w:r>
    </w:p>
    <w:p w:rsidR="00C426D2" w:rsidRDefault="00740A46">
      <w:pPr>
        <w:spacing w:before="252" w:line="230" w:lineRule="exact"/>
        <w:ind w:left="792" w:right="1008" w:firstLine="720"/>
        <w:jc w:val="both"/>
        <w:textAlignment w:val="baseline"/>
        <w:rPr>
          <w:rFonts w:ascii="Arial" w:eastAsia="Arial" w:hAnsi="Arial"/>
          <w:i/>
          <w:color w:val="000000"/>
          <w:sz w:val="20"/>
          <w:lang w:val="es-ES"/>
        </w:rPr>
      </w:pPr>
      <w:r>
        <w:rPr>
          <w:rFonts w:ascii="Arial" w:eastAsia="Arial" w:hAnsi="Arial"/>
          <w:i/>
          <w:color w:val="000000"/>
          <w:sz w:val="20"/>
          <w:lang w:val="es-ES"/>
        </w:rPr>
        <w:t>“De conformidad con lo establecido en el art. 175 del Real Decreto 2568/1986, de 28 de noviembre, por el que se aprueba el Reglamento d</w:t>
      </w:r>
      <w:r>
        <w:rPr>
          <w:rFonts w:ascii="Arial" w:eastAsia="Arial" w:hAnsi="Arial"/>
          <w:i/>
          <w:color w:val="000000"/>
          <w:sz w:val="20"/>
          <w:lang w:val="es-ES"/>
        </w:rPr>
        <w:t>e Organización, Funcionamiento y Régimen Jurídico de las Entidades Locales, y sin perjuicio de la decisión final que adopte el órgano competente, se eleva la siguiente propuesta de resolución</w:t>
      </w:r>
    </w:p>
    <w:p w:rsidR="00C426D2" w:rsidRDefault="00C426D2">
      <w:pPr>
        <w:spacing w:before="255" w:line="230" w:lineRule="exact"/>
        <w:ind w:left="792"/>
        <w:textAlignment w:val="baseline"/>
        <w:rPr>
          <w:rFonts w:ascii="Arial" w:eastAsia="Arial" w:hAnsi="Arial"/>
          <w:i/>
          <w:color w:val="000000"/>
          <w:sz w:val="20"/>
          <w:lang w:val="es-ES"/>
        </w:rPr>
      </w:pPr>
      <w:r w:rsidRPr="00C426D2">
        <w:pict>
          <v:shape id="_x0000_s1165" type="#_x0000_t202" style="position:absolute;left:0;text-align:left;margin-left:525.1pt;margin-top:304.55pt;width:49.5pt;height:475.65pt;z-index:-25157580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64" type="#_x0000_t202" style="position:absolute;left:0;text-align:left;margin-left:532.3pt;margin-top:304.55pt;width:42.3pt;height:167.75pt;z-index:-25157478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3"/>
                      <w:sz w:val="16"/>
                      <w:lang w:val="es-ES"/>
                    </w:rPr>
                  </w:pPr>
                  <w:r>
                    <w:rPr>
                      <w:rFonts w:ascii="Tahoma" w:eastAsia="Tahoma" w:hAnsi="Tahoma"/>
                      <w:b/>
                      <w:color w:val="000000"/>
                      <w:spacing w:val="-3"/>
                      <w:sz w:val="16"/>
                      <w:lang w:val="es-ES"/>
                    </w:rPr>
                    <w:t>Número: 2025-0004 Fecha: 10/04/2025</w:t>
                  </w:r>
                </w:p>
              </w:txbxContent>
            </v:textbox>
            <w10:wrap type="square" anchorx="page" anchory="page"/>
          </v:shape>
        </w:pict>
      </w:r>
      <w:r w:rsidRPr="00C426D2">
        <w:pict>
          <v:shape id="_x0000_s1163" type="#_x0000_t202" style="position:absolute;left:0;text-align:left;margin-left:549.45pt;margin-top:514.1pt;width:25.15pt;height:265.2pt;z-index:-25157376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85 de 129</w:t>
                  </w:r>
                </w:p>
              </w:txbxContent>
            </v:textbox>
            <w10:wrap type="square" anchorx="page" anchory="page"/>
          </v:shape>
        </w:pict>
      </w:r>
      <w:r w:rsidR="00740A46">
        <w:rPr>
          <w:rFonts w:ascii="Arial" w:eastAsia="Arial" w:hAnsi="Arial"/>
          <w:i/>
          <w:color w:val="000000"/>
          <w:sz w:val="20"/>
          <w:lang w:val="es-ES"/>
        </w:rPr>
        <w:t>HECHOS Y FUNDAMENTOS DE DERECHO</w:t>
      </w:r>
    </w:p>
    <w:p w:rsidR="00C426D2" w:rsidRDefault="00740A46">
      <w:pPr>
        <w:spacing w:before="252" w:line="230" w:lineRule="exact"/>
        <w:ind w:left="792"/>
        <w:jc w:val="both"/>
        <w:textAlignment w:val="baseline"/>
        <w:rPr>
          <w:rFonts w:ascii="Arial" w:eastAsia="Arial" w:hAnsi="Arial"/>
          <w:b/>
          <w:i/>
          <w:color w:val="000000"/>
          <w:sz w:val="20"/>
          <w:lang w:val="es-ES"/>
        </w:rPr>
      </w:pPr>
      <w:r>
        <w:rPr>
          <w:rFonts w:ascii="Arial" w:eastAsia="Arial" w:hAnsi="Arial"/>
          <w:b/>
          <w:i/>
          <w:color w:val="000000"/>
          <w:sz w:val="20"/>
          <w:lang w:val="es-ES"/>
        </w:rPr>
        <w:t>PROPUESTA AL PLENO PARA LA APROBACIÓN DEL EXPEDIENTE DEL PLAN DE EMPLEO PARA LA REASIGNACIÓN DE EFECTIVOS EN RELACIÓN AL CESE EN LA PRESTACIÓN DE SERVICIOS EN LA UNIDAD RESIDENCIAL DE ATENCIÓN A LAS DROGODEPENDENCIAS: “COMUNIDAD TERAPÉUTICA LA FORTALEZA DE</w:t>
      </w:r>
      <w:r>
        <w:rPr>
          <w:rFonts w:ascii="Arial" w:eastAsia="Arial" w:hAnsi="Arial"/>
          <w:b/>
          <w:i/>
          <w:color w:val="000000"/>
          <w:sz w:val="20"/>
          <w:lang w:val="es-ES"/>
        </w:rPr>
        <w:t xml:space="preserve"> ANSITE.</w:t>
      </w:r>
    </w:p>
    <w:p w:rsidR="00C426D2" w:rsidRDefault="00740A46">
      <w:pPr>
        <w:spacing w:before="232" w:line="229" w:lineRule="exact"/>
        <w:ind w:left="792"/>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1.- ANTECEDENTES</w:t>
      </w:r>
    </w:p>
    <w:p w:rsidR="00C426D2" w:rsidRDefault="00740A46">
      <w:pPr>
        <w:numPr>
          <w:ilvl w:val="0"/>
          <w:numId w:val="26"/>
        </w:numPr>
        <w:tabs>
          <w:tab w:val="clear" w:pos="360"/>
          <w:tab w:val="left" w:pos="1152"/>
        </w:tabs>
        <w:spacing w:before="232"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De la Memoria Justificativa del Cierre de la Unidad Residencial de Atención a las Drogodependencias: “Comunidad Terapéutica La Fortaleza de Ansite”, que obra en el expediente de fecha 3 de octubre de 2024, la cual se da por reprod</w:t>
      </w:r>
      <w:r>
        <w:rPr>
          <w:rFonts w:ascii="Arial" w:eastAsia="Arial" w:hAnsi="Arial"/>
          <w:i/>
          <w:color w:val="000000"/>
          <w:sz w:val="20"/>
          <w:lang w:val="es-ES"/>
        </w:rPr>
        <w:t>ucida, para evitar repeticiones innecesarias, se extraen por su importancia para la presente memoria sus conclusiones, que se señalan a continuación:</w:t>
      </w:r>
    </w:p>
    <w:p w:rsidR="00C426D2" w:rsidRDefault="00740A46">
      <w:pPr>
        <w:spacing w:before="227"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“7. Conclusiones. El cierre del Centro se debe a una serie de factores, tanto internos como externos, que </w:t>
      </w:r>
      <w:r>
        <w:rPr>
          <w:rFonts w:ascii="Arial" w:eastAsia="Arial" w:hAnsi="Arial"/>
          <w:i/>
          <w:color w:val="000000"/>
          <w:sz w:val="20"/>
          <w:lang w:val="es-ES"/>
        </w:rPr>
        <w:t>han hecho insostenible su funcionamiento. Internamente, se ha identificado que el centro presenta limitaciones estructurales y operativas, como la falta de personal especializado y las dificultades financieras. Estas condiciones hicieron cada vez más difíc</w:t>
      </w:r>
      <w:r>
        <w:rPr>
          <w:rFonts w:ascii="Arial" w:eastAsia="Arial" w:hAnsi="Arial"/>
          <w:i/>
          <w:color w:val="000000"/>
          <w:sz w:val="20"/>
          <w:lang w:val="es-ES"/>
        </w:rPr>
        <w:t xml:space="preserve">il ofrecer un servicio adecuado a los/as pacientes. A pesar del cierre, se ha diseñado un plan para garantizar que los/as pacientes sigan recibiendo la atención que necesitan sin interrupciones. Los/as pacientes serán derivados a otros que cuentan con los </w:t>
      </w:r>
      <w:r>
        <w:rPr>
          <w:rFonts w:ascii="Arial" w:eastAsia="Arial" w:hAnsi="Arial"/>
          <w:i/>
          <w:color w:val="000000"/>
          <w:sz w:val="20"/>
          <w:lang w:val="es-ES"/>
        </w:rPr>
        <w:t>medios y personal especializado para continuar con sus tratamientos, manteniendo el mismo nivel de calidad en la atención. Este proceso de reubicación será cuidadosamente planificado para minimizar cualquier impacto negativo en la salud de los/as pacientes</w:t>
      </w:r>
      <w:r>
        <w:rPr>
          <w:rFonts w:ascii="Arial" w:eastAsia="Arial" w:hAnsi="Arial"/>
          <w:i/>
          <w:color w:val="000000"/>
          <w:sz w:val="20"/>
          <w:lang w:val="es-ES"/>
        </w:rPr>
        <w:t xml:space="preserve"> y facilitar su adaptación al nuevo entorno. Por otro lado, se han tomado medidas para proteger los derechos y el bienestar del personal del centro. El bienestar laboral ha sido una prioridad, reconociendo el compromiso y esfuerzo que los trabajadores han </w:t>
      </w:r>
      <w:r>
        <w:rPr>
          <w:rFonts w:ascii="Arial" w:eastAsia="Arial" w:hAnsi="Arial"/>
          <w:i/>
          <w:color w:val="000000"/>
          <w:sz w:val="20"/>
          <w:lang w:val="es-ES"/>
        </w:rPr>
        <w:t>demostrado a lo largo de su desempeño en el centro. En términos más amplios, el cierre del centro también debe entenderse como parte de una reestructuración estratégica de los recursos sanitarios a nivel regional. Se espera que esta reorganización contribu</w:t>
      </w:r>
      <w:r>
        <w:rPr>
          <w:rFonts w:ascii="Arial" w:eastAsia="Arial" w:hAnsi="Arial"/>
          <w:i/>
          <w:color w:val="000000"/>
          <w:sz w:val="20"/>
          <w:lang w:val="es-ES"/>
        </w:rPr>
        <w:t>ya a una distribución más equitativa y eficiente de los servicios de salud, garantizando que los recursos disponibles se utilicen de manera óptima en beneficio de toda la comunidad.”</w:t>
      </w:r>
    </w:p>
    <w:p w:rsidR="00C426D2" w:rsidRDefault="00740A46">
      <w:pPr>
        <w:numPr>
          <w:ilvl w:val="0"/>
          <w:numId w:val="26"/>
        </w:numPr>
        <w:tabs>
          <w:tab w:val="left" w:pos="1080"/>
        </w:tabs>
        <w:spacing w:before="233" w:after="954"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día 12 de agosto de 2024 se envía a la DIRECCIÓN GENERAL DE SALUD PÚBLICA DEL GOBIERNO DE CANARIAS comunicación relativa al cese de la actividad de la Comunidad Terapéutica La Fortaleza de Ansite a partir del 1 de enero de 2025, siendo el compromiso de </w:t>
      </w:r>
      <w:r>
        <w:rPr>
          <w:rFonts w:ascii="Arial" w:eastAsia="Arial" w:hAnsi="Arial"/>
          <w:i/>
          <w:color w:val="000000"/>
          <w:sz w:val="20"/>
          <w:lang w:val="es-ES"/>
        </w:rPr>
        <w:t>esta corporación seguir prestando el servicio hasta el 31 de diciembre del presente año conforme a lo dispuesto en la Solicitud de Subvención para el año 2024.</w:t>
      </w:r>
    </w:p>
    <w:p w:rsidR="00C426D2" w:rsidRDefault="00740A46">
      <w:pPr>
        <w:ind w:left="10048" w:right="154"/>
        <w:textAlignment w:val="baseline"/>
      </w:pPr>
      <w:r>
        <w:rPr>
          <w:noProof/>
          <w:lang w:val="es-ES" w:eastAsia="es-ES"/>
        </w:rPr>
        <w:drawing>
          <wp:inline distT="0" distB="0" distL="0" distR="0">
            <wp:extent cx="417830" cy="420370"/>
            <wp:effectExtent l="0" t="0" r="0" b="0"/>
            <wp:docPr id="259" name="Picture"/>
            <wp:cNvGraphicFramePr/>
            <a:graphic xmlns:a="http://schemas.openxmlformats.org/drawingml/2006/main">
              <a:graphicData uri="http://schemas.openxmlformats.org/drawingml/2006/picture">
                <pic:pic xmlns:pic="http://schemas.openxmlformats.org/drawingml/2006/picture">
                  <pic:nvPicPr>
                    <pic:cNvPr id="260"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numPr>
          <w:ilvl w:val="0"/>
          <w:numId w:val="27"/>
        </w:numPr>
        <w:tabs>
          <w:tab w:val="clear" w:pos="216"/>
          <w:tab w:val="left" w:pos="288"/>
        </w:tabs>
        <w:spacing w:before="23"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Mediante Providencia del Alcalde-Presidente de fecha 05 de noviembre de 2024, se requiere de la Jefatura de Servicios de Recursos Humanos se inicie el correspondiente Expediente Administrativo para:</w:t>
      </w:r>
    </w:p>
    <w:p w:rsidR="00C426D2" w:rsidRDefault="00740A46">
      <w:pPr>
        <w:spacing w:before="232"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“Primero: Modificar del Plan de Ordenación de Recursos Hu</w:t>
      </w:r>
      <w:r>
        <w:rPr>
          <w:rFonts w:ascii="Arial" w:eastAsia="Arial" w:hAnsi="Arial"/>
          <w:i/>
          <w:color w:val="000000"/>
          <w:sz w:val="20"/>
          <w:lang w:val="es-ES"/>
        </w:rPr>
        <w:t>manos, incluyendo una sexta línea de acción, relativa al estudio y análisis del personal tras el cierre de la Unidad Residencial de Atención a las Drogodependencias: “Comunidad Terapéutica La Fortaleza de Ansite”, que contemple la justificación de la neces</w:t>
      </w:r>
      <w:r>
        <w:rPr>
          <w:rFonts w:ascii="Arial" w:eastAsia="Arial" w:hAnsi="Arial"/>
          <w:i/>
          <w:color w:val="000000"/>
          <w:sz w:val="20"/>
          <w:lang w:val="es-ES"/>
        </w:rPr>
        <w:t>idad de reasignación, amortización, de los puestos afectados, el posible despido del personal.</w:t>
      </w:r>
    </w:p>
    <w:p w:rsidR="00C426D2" w:rsidRDefault="00740A46">
      <w:pPr>
        <w:spacing w:before="225" w:line="231"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2ª. Modificación de la RPT para suprimir los puestos en el servicio que se transfieran y crear o modificar los puestos en las unidades de destino.</w:t>
      </w:r>
    </w:p>
    <w:p w:rsidR="00C426D2" w:rsidRDefault="00C426D2">
      <w:pPr>
        <w:spacing w:before="231" w:line="230" w:lineRule="exact"/>
        <w:ind w:left="72"/>
        <w:jc w:val="both"/>
        <w:textAlignment w:val="baseline"/>
        <w:rPr>
          <w:rFonts w:ascii="Arial" w:eastAsia="Arial" w:hAnsi="Arial"/>
          <w:i/>
          <w:color w:val="000000"/>
          <w:sz w:val="20"/>
          <w:lang w:val="es-ES"/>
        </w:rPr>
      </w:pPr>
      <w:r w:rsidRPr="00C426D2">
        <w:pict>
          <v:shape id="_x0000_s1162" type="#_x0000_t202" style="position:absolute;left:0;text-align:left;margin-left:532.3pt;margin-top:307.9pt;width:35.3pt;height:164.4pt;z-index:-25157273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w:t>
                  </w:r>
                  <w:r>
                    <w:rPr>
                      <w:rFonts w:ascii="Tahoma" w:eastAsia="Tahoma" w:hAnsi="Tahoma"/>
                      <w:b/>
                      <w:color w:val="000000"/>
                      <w:spacing w:val="-11"/>
                      <w:sz w:val="32"/>
                      <w:lang w:val="es-ES"/>
                    </w:rPr>
                    <w:t>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3ª. El proceso de reasignación propiamente dicho con un plazo máximo de seis meses, con un destino a puestos de similares características, funciones y retribuciones; y con aplicación del baremo objetivo previamente e</w:t>
      </w:r>
      <w:r w:rsidR="00740A46">
        <w:rPr>
          <w:rFonts w:ascii="Arial" w:eastAsia="Arial" w:hAnsi="Arial"/>
          <w:i/>
          <w:color w:val="000000"/>
          <w:sz w:val="20"/>
          <w:lang w:val="es-ES"/>
        </w:rPr>
        <w:t>stablecido”.</w:t>
      </w:r>
    </w:p>
    <w:p w:rsidR="00C426D2" w:rsidRDefault="00740A46">
      <w:pPr>
        <w:numPr>
          <w:ilvl w:val="0"/>
          <w:numId w:val="27"/>
        </w:numPr>
        <w:tabs>
          <w:tab w:val="left" w:pos="432"/>
        </w:tabs>
        <w:spacing w:before="232"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En fecha 24 de enero de 2025, desde la jefatura de servicio de Recursos Humanos y Organización se emite informe jurídico en relación al cierre de la Comunidad Terapéutica La Fortaleza de Ansite, y su repercusión sobre los puestos de trabajo existentes en d</w:t>
      </w:r>
      <w:r>
        <w:rPr>
          <w:rFonts w:ascii="Arial" w:eastAsia="Arial" w:hAnsi="Arial"/>
          <w:i/>
          <w:color w:val="000000"/>
          <w:sz w:val="20"/>
          <w:lang w:val="es-ES"/>
        </w:rPr>
        <w:t>icho servicio.</w:t>
      </w:r>
    </w:p>
    <w:p w:rsidR="00C426D2" w:rsidRDefault="00740A46">
      <w:pPr>
        <w:numPr>
          <w:ilvl w:val="0"/>
          <w:numId w:val="27"/>
        </w:numPr>
        <w:tabs>
          <w:tab w:val="left" w:pos="432"/>
        </w:tabs>
        <w:spacing w:before="231"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Consta en el expediente Memoria justificativa motivada e informe económico financiero en cumplimiento de los requisitos exigidos en el artículo 28 del Acuerdo Regulador de las Condiciones de Trabajo de los Empleados Públicos del Ilustre Ayun</w:t>
      </w:r>
      <w:r>
        <w:rPr>
          <w:rFonts w:ascii="Arial" w:eastAsia="Arial" w:hAnsi="Arial"/>
          <w:i/>
          <w:color w:val="000000"/>
          <w:sz w:val="20"/>
          <w:lang w:val="es-ES"/>
        </w:rPr>
        <w:t>tamiento de Santa Lucía de Tirajana.</w:t>
      </w:r>
    </w:p>
    <w:p w:rsidR="00C426D2" w:rsidRDefault="00740A46">
      <w:pPr>
        <w:numPr>
          <w:ilvl w:val="0"/>
          <w:numId w:val="27"/>
        </w:numPr>
        <w:tabs>
          <w:tab w:val="left" w:pos="432"/>
        </w:tabs>
        <w:spacing w:before="230" w:line="231"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La Administración convoca a la Mesa General de negociación el pasado 29/01/2025, incluyendo entre otros asuntos, como punto en el orden del día:</w:t>
      </w:r>
    </w:p>
    <w:p w:rsidR="00C426D2" w:rsidRDefault="00740A46">
      <w:pPr>
        <w:spacing w:before="226"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“SEGUNDO.- Negociación y aprobación si procede de un Plan de Empleo para la reasignación de efectivos en relación al cese en la prestación de Servicios en la Unidad Residencial de Atención a las Drogodependencias: “Comunidad Terapéutica La Fortaleza de Ans</w:t>
      </w:r>
      <w:r>
        <w:rPr>
          <w:rFonts w:ascii="Arial" w:eastAsia="Arial" w:hAnsi="Arial"/>
          <w:i/>
          <w:color w:val="000000"/>
          <w:sz w:val="20"/>
          <w:lang w:val="es-ES"/>
        </w:rPr>
        <w:t>ite”.</w:t>
      </w:r>
    </w:p>
    <w:p w:rsidR="00C426D2" w:rsidRDefault="00C426D2">
      <w:pPr>
        <w:spacing w:before="230" w:line="231" w:lineRule="exact"/>
        <w:ind w:left="72"/>
        <w:jc w:val="both"/>
        <w:textAlignment w:val="baseline"/>
        <w:rPr>
          <w:rFonts w:ascii="Arial" w:eastAsia="Arial" w:hAnsi="Arial"/>
          <w:i/>
          <w:color w:val="000000"/>
          <w:sz w:val="20"/>
          <w:lang w:val="es-ES"/>
        </w:rPr>
      </w:pPr>
      <w:r w:rsidRPr="00C426D2">
        <w:pict>
          <v:shape id="_x0000_s1161" type="#_x0000_t202" style="position:absolute;left:0;text-align:left;margin-left:549.45pt;margin-top:514.1pt;width:19.3pt;height:259.2pt;z-index:-25157171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86 de 129</w:t>
                  </w:r>
                </w:p>
              </w:txbxContent>
            </v:textbox>
            <w10:wrap type="square" anchorx="page" anchory="page"/>
          </v:shape>
        </w:pict>
      </w:r>
      <w:r w:rsidR="00740A46">
        <w:rPr>
          <w:rFonts w:ascii="Arial" w:eastAsia="Arial" w:hAnsi="Arial"/>
          <w:i/>
          <w:color w:val="000000"/>
          <w:sz w:val="20"/>
          <w:lang w:val="es-ES"/>
        </w:rPr>
        <w:t>La Administración adjunta a la convocatoria, memo</w:t>
      </w:r>
      <w:r w:rsidR="00740A46">
        <w:rPr>
          <w:rFonts w:ascii="Arial" w:eastAsia="Arial" w:hAnsi="Arial"/>
          <w:i/>
          <w:color w:val="000000"/>
          <w:sz w:val="20"/>
          <w:lang w:val="es-ES"/>
        </w:rPr>
        <w:t>ria justificativa, al objeto de que por parte de todas las fuerzas sindicales conozcan los pormenores de un expediente de estas características.</w:t>
      </w:r>
    </w:p>
    <w:p w:rsidR="00C426D2" w:rsidRDefault="00740A46">
      <w:pPr>
        <w:numPr>
          <w:ilvl w:val="0"/>
          <w:numId w:val="27"/>
        </w:numPr>
        <w:tabs>
          <w:tab w:val="left" w:pos="432"/>
        </w:tabs>
        <w:spacing w:before="232" w:line="229"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La Administración convoca nuevamente a la MGN para el día 12/01/2025, para terminar con la negociación y aproba</w:t>
      </w:r>
      <w:r>
        <w:rPr>
          <w:rFonts w:ascii="Arial" w:eastAsia="Arial" w:hAnsi="Arial"/>
          <w:i/>
          <w:color w:val="000000"/>
          <w:sz w:val="20"/>
          <w:lang w:val="es-ES"/>
        </w:rPr>
        <w:t>ción del expediente. Incluyendo como primer punto del orden del día: “ Negociación y aprobación si procede de un Plan de Empleo para la reasignación de efectivos en relación al cese en la prestación de Servicios en la Unidad Residencial de Atención a las D</w:t>
      </w:r>
      <w:r>
        <w:rPr>
          <w:rFonts w:ascii="Arial" w:eastAsia="Arial" w:hAnsi="Arial"/>
          <w:i/>
          <w:color w:val="000000"/>
          <w:sz w:val="20"/>
          <w:lang w:val="es-ES"/>
        </w:rPr>
        <w:t>rogodependencias: “Comunidad Terapéutica La Fortaleza de Ansite”.</w:t>
      </w:r>
    </w:p>
    <w:p w:rsidR="00C426D2" w:rsidRDefault="00740A46">
      <w:pPr>
        <w:spacing w:before="233" w:line="228" w:lineRule="exact"/>
        <w:ind w:left="72"/>
        <w:textAlignment w:val="baseline"/>
        <w:rPr>
          <w:rFonts w:ascii="Arial" w:eastAsia="Arial" w:hAnsi="Arial"/>
          <w:i/>
          <w:color w:val="000000"/>
          <w:spacing w:val="-2"/>
          <w:sz w:val="20"/>
          <w:lang w:val="es-ES"/>
        </w:rPr>
      </w:pPr>
      <w:r>
        <w:rPr>
          <w:rFonts w:ascii="Arial" w:eastAsia="Arial" w:hAnsi="Arial"/>
          <w:i/>
          <w:color w:val="000000"/>
          <w:spacing w:val="-2"/>
          <w:sz w:val="20"/>
          <w:lang w:val="es-ES"/>
        </w:rPr>
        <w:t>CONSIDERACIONES JURÍDICAS.</w:t>
      </w:r>
    </w:p>
    <w:p w:rsidR="00C426D2" w:rsidRDefault="00740A46">
      <w:pPr>
        <w:spacing w:before="232" w:line="230" w:lineRule="exact"/>
        <w:ind w:left="7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Primera.- </w:t>
      </w:r>
      <w:r>
        <w:rPr>
          <w:rFonts w:ascii="Arial" w:eastAsia="Arial" w:hAnsi="Arial"/>
          <w:i/>
          <w:color w:val="000000"/>
          <w:sz w:val="20"/>
          <w:lang w:val="es-ES"/>
        </w:rPr>
        <w:t>En cuanto a la justificación del cierre y a la Potestad de Autoorganización. El cierre del centro ha sido motivado principalmente por una causa que ha hecho insostenible su continuidad. Durante los últimos años, el centro ha experimentado una diferencia si</w:t>
      </w:r>
      <w:r>
        <w:rPr>
          <w:rFonts w:ascii="Arial" w:eastAsia="Arial" w:hAnsi="Arial"/>
          <w:i/>
          <w:color w:val="000000"/>
          <w:sz w:val="20"/>
          <w:lang w:val="es-ES"/>
        </w:rPr>
        <w:t>gnificativa entre los ingresos y los gastos, lo que ha generado un desafío considerable para mantener la calidad de los servicios ofrecidos.</w:t>
      </w:r>
    </w:p>
    <w:p w:rsidR="00C426D2" w:rsidRDefault="00740A46">
      <w:pPr>
        <w:spacing w:before="233" w:after="316" w:line="229"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La subvención pública, principal fuente de financiación, resulta insuficiente para sostener el recurso, lo que difi</w:t>
      </w:r>
      <w:r>
        <w:rPr>
          <w:rFonts w:ascii="Arial" w:eastAsia="Arial" w:hAnsi="Arial"/>
          <w:i/>
          <w:color w:val="000000"/>
          <w:sz w:val="20"/>
          <w:lang w:val="es-ES"/>
        </w:rPr>
        <w:t>culta el mantenimiento de una estructura que requiere personal especializado y recursos técnicos que ya no se pueden costear, comprometiendo así la eficiencia en la atención integral. Esta diferencia mencionada implica un reto a la hora de contratar y form</w:t>
      </w:r>
      <w:r>
        <w:rPr>
          <w:rFonts w:ascii="Arial" w:eastAsia="Arial" w:hAnsi="Arial"/>
          <w:i/>
          <w:color w:val="000000"/>
          <w:sz w:val="20"/>
          <w:lang w:val="es-ES"/>
        </w:rPr>
        <w:t>ar a los profesionales necesarios. Debido a estas circunstancias, el centro se enfrenta al riesgo de tener que reducir su plantilla o</w:t>
      </w:r>
    </w:p>
    <w:p w:rsidR="00C426D2" w:rsidRDefault="00C426D2">
      <w:pPr>
        <w:spacing w:before="233" w:after="316" w:line="229" w:lineRule="exact"/>
        <w:sectPr w:rsidR="00C426D2">
          <w:pgSz w:w="11923" w:h="16862"/>
          <w:pgMar w:top="2820" w:right="1411" w:bottom="206" w:left="1392" w:header="720" w:footer="720" w:gutter="0"/>
          <w:cols w:space="720"/>
        </w:sectPr>
      </w:pPr>
    </w:p>
    <w:p w:rsidR="00C426D2" w:rsidRDefault="00740A46">
      <w:pPr>
        <w:ind w:right="62"/>
        <w:textAlignment w:val="baseline"/>
      </w:pPr>
      <w:r>
        <w:rPr>
          <w:noProof/>
          <w:lang w:val="es-ES" w:eastAsia="es-ES"/>
        </w:rPr>
        <w:lastRenderedPageBreak/>
        <w:drawing>
          <wp:inline distT="0" distB="0" distL="0" distR="0">
            <wp:extent cx="417830" cy="420370"/>
            <wp:effectExtent l="0" t="0" r="0" b="0"/>
            <wp:docPr id="261" name="Picture"/>
            <wp:cNvGraphicFramePr/>
            <a:graphic xmlns:a="http://schemas.openxmlformats.org/drawingml/2006/main">
              <a:graphicData uri="http://schemas.openxmlformats.org/drawingml/2006/picture">
                <pic:pic xmlns:pic="http://schemas.openxmlformats.org/drawingml/2006/picture">
                  <pic:nvPicPr>
                    <pic:cNvPr id="262"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20" w:right="523" w:bottom="206" w:left="1068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63" name="Picture"/>
                  <wp:cNvGraphicFramePr/>
                  <a:graphic xmlns:a="http://schemas.openxmlformats.org/drawingml/2006/main">
                    <a:graphicData uri="http://schemas.openxmlformats.org/drawingml/2006/picture">
                      <pic:pic xmlns:pic="http://schemas.openxmlformats.org/drawingml/2006/picture">
                        <pic:nvPicPr>
                          <pic:cNvPr id="264"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6" w:line="230" w:lineRule="exact"/>
        <w:ind w:left="792" w:right="1008"/>
        <w:jc w:val="both"/>
        <w:textAlignment w:val="baseline"/>
        <w:rPr>
          <w:rFonts w:ascii="Arial" w:eastAsia="Arial" w:hAnsi="Arial"/>
          <w:i/>
          <w:color w:val="000000"/>
          <w:sz w:val="20"/>
          <w:lang w:val="es-ES"/>
        </w:rPr>
      </w:pPr>
      <w:r>
        <w:rPr>
          <w:rFonts w:ascii="Arial" w:eastAsia="Arial" w:hAnsi="Arial"/>
          <w:i/>
          <w:color w:val="000000"/>
          <w:sz w:val="20"/>
          <w:lang w:val="es-ES"/>
        </w:rPr>
        <w:t>recurrir a personal menos cualificado, lo cual impacta negativamente en la calidad de los servicios ofrecidos.</w:t>
      </w:r>
    </w:p>
    <w:p w:rsidR="00C426D2" w:rsidRDefault="00740A46">
      <w:pPr>
        <w:spacing w:before="232" w:line="230" w:lineRule="exact"/>
        <w:ind w:left="792" w:right="1008"/>
        <w:jc w:val="both"/>
        <w:textAlignment w:val="baseline"/>
        <w:rPr>
          <w:rFonts w:ascii="Arial" w:eastAsia="Arial" w:hAnsi="Arial"/>
          <w:i/>
          <w:color w:val="000000"/>
          <w:sz w:val="20"/>
          <w:lang w:val="es-ES"/>
        </w:rPr>
      </w:pPr>
      <w:r>
        <w:rPr>
          <w:rFonts w:ascii="Arial" w:eastAsia="Arial" w:hAnsi="Arial"/>
          <w:i/>
          <w:color w:val="000000"/>
          <w:sz w:val="20"/>
          <w:lang w:val="es-ES"/>
        </w:rPr>
        <w:t>El desafío financiero crea una tensión entre el intento de mantener los estándares previos y la imposibilidad de sostener los recursos necesarios para ofrecer una atención de excelencia. Reducir los servicios o disminuir el nivel de especialización perjudi</w:t>
      </w:r>
      <w:r>
        <w:rPr>
          <w:rFonts w:ascii="Arial" w:eastAsia="Arial" w:hAnsi="Arial"/>
          <w:i/>
          <w:color w:val="000000"/>
          <w:sz w:val="20"/>
          <w:lang w:val="es-ES"/>
        </w:rPr>
        <w:t>ca directamente a los/as pacientes, lo que genera una preocupación ética sobre la sostenibilidad y equidad en la atención integral al paciente.</w:t>
      </w:r>
    </w:p>
    <w:p w:rsidR="00C426D2" w:rsidRDefault="00C426D2">
      <w:pPr>
        <w:spacing w:before="228" w:line="230" w:lineRule="exact"/>
        <w:ind w:left="792"/>
        <w:jc w:val="both"/>
        <w:textAlignment w:val="baseline"/>
        <w:rPr>
          <w:rFonts w:ascii="Arial" w:eastAsia="Arial" w:hAnsi="Arial"/>
          <w:i/>
          <w:color w:val="000000"/>
          <w:sz w:val="20"/>
          <w:lang w:val="es-ES"/>
        </w:rPr>
      </w:pPr>
      <w:r w:rsidRPr="00C426D2">
        <w:pict>
          <v:shape id="_x0000_s1160" type="#_x0000_t202" style="position:absolute;left:0;text-align:left;margin-left:525.35pt;margin-top:277.05pt;width:49.25pt;height:503.15pt;z-index:-25157068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59" type="#_x0000_t202" style="position:absolute;left:0;text-align:left;margin-left:532.3pt;margin-top:307.9pt;width:42.3pt;height:164.4pt;z-index:-25156966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158" type="#_x0000_t202" style="position:absolute;left:0;text-align:left;margin-left:549.45pt;margin-top:514.1pt;width:25.15pt;height:265.2pt;z-index:-25156864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87 de 129</w:t>
                  </w:r>
                </w:p>
              </w:txbxContent>
            </v:textbox>
            <w10:wrap type="square" anchorx="page" anchory="page"/>
          </v:shape>
        </w:pict>
      </w:r>
      <w:r w:rsidR="00740A46">
        <w:rPr>
          <w:rFonts w:ascii="Arial" w:eastAsia="Arial" w:hAnsi="Arial"/>
          <w:i/>
          <w:color w:val="000000"/>
          <w:sz w:val="20"/>
          <w:lang w:val="es-ES"/>
        </w:rPr>
        <w:t>El marco normativo competencial que justifica el cese en la prestación del servicio por parte del Ayuntamiento viene determinado por la Ley 27/2013, de 27 de diciembre, de Racionalización y Sostenibilidad de la Administración Local (LRSAL), que modificó su</w:t>
      </w:r>
      <w:r w:rsidR="00740A46">
        <w:rPr>
          <w:rFonts w:ascii="Arial" w:eastAsia="Arial" w:hAnsi="Arial"/>
          <w:i/>
          <w:color w:val="000000"/>
          <w:sz w:val="20"/>
          <w:lang w:val="es-ES"/>
        </w:rPr>
        <w:t>stancialmente el régimen de competencias municipales con el objetivo de evitar duplicidades administrativas y garantizar la sostenibilidad financiera de los servicios.</w:t>
      </w:r>
    </w:p>
    <w:p w:rsidR="00C426D2" w:rsidRDefault="00740A46">
      <w:pPr>
        <w:spacing w:before="234"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La LRSAL establece que el ejercicio de competencias distintas de las propias o delegadas</w:t>
      </w:r>
      <w:r>
        <w:rPr>
          <w:rFonts w:ascii="Arial" w:eastAsia="Arial" w:hAnsi="Arial"/>
          <w:i/>
          <w:color w:val="000000"/>
          <w:sz w:val="20"/>
          <w:lang w:val="es-ES"/>
        </w:rPr>
        <w:t xml:space="preserve"> (las llamadas competencias «impropias») solo es posible cuando no se ponga en riesgo la sostenibilidad financiera del conjunto de la Hacienda municipal y no se incurra en ejecución simultánea del mismo servicio con otra Administración Pública. Este princi</w:t>
      </w:r>
      <w:r>
        <w:rPr>
          <w:rFonts w:ascii="Arial" w:eastAsia="Arial" w:hAnsi="Arial"/>
          <w:i/>
          <w:color w:val="000000"/>
          <w:sz w:val="20"/>
          <w:lang w:val="es-ES"/>
        </w:rPr>
        <w:t>pio encuentra su fundamento constitucional en el artículo 135 CE y su desarrollo en la Ley Orgánica 2/2012, de 27 de abril, de Estabilidad Presupuestaria y Sostenibilidad Financiera (LOEPYSF). Por tanto, se entiende que la decisión del Ayuntamiento de cesa</w:t>
      </w:r>
      <w:r>
        <w:rPr>
          <w:rFonts w:ascii="Arial" w:eastAsia="Arial" w:hAnsi="Arial"/>
          <w:i/>
          <w:color w:val="000000"/>
          <w:sz w:val="20"/>
          <w:lang w:val="es-ES"/>
        </w:rPr>
        <w:t>r en la prestación del servicio y su devolución a la Comunidad Autónoma se ajusta al marco normativo vigente cuando el Ayuntamiento ha determinado la imposibilidad de su prestación conforme a los principios de sostenibilidad financiera, estabilidad presupu</w:t>
      </w:r>
      <w:r>
        <w:rPr>
          <w:rFonts w:ascii="Arial" w:eastAsia="Arial" w:hAnsi="Arial"/>
          <w:i/>
          <w:color w:val="000000"/>
          <w:sz w:val="20"/>
          <w:lang w:val="es-ES"/>
        </w:rPr>
        <w:t>estaria y eficiencia.</w:t>
      </w:r>
    </w:p>
    <w:p w:rsidR="00C426D2" w:rsidRDefault="00740A46">
      <w:pPr>
        <w:spacing w:before="228"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En lo que respecta a la potestad de autoorganización, debemos acudir en primer lugar al artículo 3 de la Carta Europea de la Autonomía Local, la cual entiende la autonomía local como el derecho y la capacidad efectiva de las Entidades</w:t>
      </w:r>
      <w:r>
        <w:rPr>
          <w:rFonts w:ascii="Arial" w:eastAsia="Arial" w:hAnsi="Arial"/>
          <w:i/>
          <w:color w:val="000000"/>
          <w:sz w:val="20"/>
          <w:lang w:val="es-ES"/>
        </w:rPr>
        <w:t xml:space="preserve"> locales de ordenar y gestionar una parte importante de los asuntos públicos, en el marco de la Ley, bajo su propia responsabilidad y en beneficio de sus habitantes.</w:t>
      </w:r>
    </w:p>
    <w:p w:rsidR="00C426D2" w:rsidRDefault="00740A46">
      <w:pPr>
        <w:spacing w:before="23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Por su parte, la nombrada potestad de autoorganización y discrecionalidad de los entes loc</w:t>
      </w:r>
      <w:r>
        <w:rPr>
          <w:rFonts w:ascii="Arial" w:eastAsia="Arial" w:hAnsi="Arial"/>
          <w:i/>
          <w:color w:val="000000"/>
          <w:sz w:val="20"/>
          <w:lang w:val="es-ES"/>
        </w:rPr>
        <w:t>ales se concreta en el artículo 4.1 a) de la Ley 7/1985, de 2 de abril, Reguladora de las Bases de Régimen</w:t>
      </w:r>
    </w:p>
    <w:p w:rsidR="00C426D2" w:rsidRDefault="00740A46">
      <w:pPr>
        <w:spacing w:before="2" w:line="228" w:lineRule="exact"/>
        <w:ind w:left="792"/>
        <w:textAlignment w:val="baseline"/>
        <w:rPr>
          <w:rFonts w:ascii="Arial" w:eastAsia="Arial" w:hAnsi="Arial"/>
          <w:i/>
          <w:color w:val="000000"/>
          <w:sz w:val="20"/>
          <w:lang w:val="es-ES"/>
        </w:rPr>
      </w:pPr>
      <w:r>
        <w:rPr>
          <w:rFonts w:ascii="Arial" w:eastAsia="Arial" w:hAnsi="Arial"/>
          <w:i/>
          <w:color w:val="000000"/>
          <w:sz w:val="20"/>
          <w:lang w:val="es-ES"/>
        </w:rPr>
        <w:t>Local, que reconoce a los entes locales la potestad de organización, señalándose al efecto:</w:t>
      </w:r>
    </w:p>
    <w:p w:rsidR="00C426D2" w:rsidRDefault="00740A46">
      <w:pPr>
        <w:spacing w:before="235" w:line="226"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«En su calidad de Administraciones públicas de carácter t</w:t>
      </w:r>
      <w:r>
        <w:rPr>
          <w:rFonts w:ascii="Arial" w:eastAsia="Arial" w:hAnsi="Arial"/>
          <w:i/>
          <w:color w:val="000000"/>
          <w:sz w:val="20"/>
          <w:lang w:val="es-ES"/>
        </w:rPr>
        <w:t>erritorial, y dentro de la esfera de sus competencias, corresponden en todo caso a los municipios, las provincias y las islas:</w:t>
      </w:r>
    </w:p>
    <w:p w:rsidR="00C426D2" w:rsidRDefault="00740A46">
      <w:pPr>
        <w:tabs>
          <w:tab w:val="left" w:pos="1152"/>
        </w:tabs>
        <w:spacing w:before="233" w:line="228" w:lineRule="exact"/>
        <w:ind w:left="792"/>
        <w:textAlignment w:val="baseline"/>
        <w:rPr>
          <w:rFonts w:ascii="Arial" w:eastAsia="Arial" w:hAnsi="Arial"/>
          <w:i/>
          <w:color w:val="000000"/>
          <w:spacing w:val="-1"/>
          <w:sz w:val="20"/>
          <w:lang w:val="es-ES"/>
        </w:rPr>
      </w:pPr>
      <w:r>
        <w:rPr>
          <w:rFonts w:ascii="Arial" w:eastAsia="Arial" w:hAnsi="Arial"/>
          <w:i/>
          <w:color w:val="000000"/>
          <w:spacing w:val="-1"/>
          <w:sz w:val="20"/>
          <w:lang w:val="es-ES"/>
        </w:rPr>
        <w:t>a.</w:t>
      </w:r>
      <w:r>
        <w:rPr>
          <w:rFonts w:ascii="Arial" w:eastAsia="Arial" w:hAnsi="Arial"/>
          <w:i/>
          <w:color w:val="000000"/>
          <w:spacing w:val="-1"/>
          <w:sz w:val="20"/>
          <w:lang w:val="es-ES"/>
        </w:rPr>
        <w:tab/>
        <w:t>Las potestades reglamentarias y de autoorganización».</w:t>
      </w:r>
    </w:p>
    <w:p w:rsidR="00C426D2" w:rsidRDefault="00740A46">
      <w:pPr>
        <w:spacing w:before="165" w:line="228"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Por lo que el cierre del Cierre de la Unidad Residencial de Atención a las Drogodependencias: “Comunidad Terapéutica La Fortaleza de Ansite”, forma parte de la potestad de autoorganización del Ayuntamiento de Santa Lucía de Tirajana.</w:t>
      </w:r>
    </w:p>
    <w:p w:rsidR="00C426D2" w:rsidRDefault="00740A46">
      <w:pPr>
        <w:spacing w:before="230" w:after="683"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Ahondando en lo anteri</w:t>
      </w:r>
      <w:r>
        <w:rPr>
          <w:rFonts w:ascii="Arial" w:eastAsia="Arial" w:hAnsi="Arial"/>
          <w:i/>
          <w:color w:val="000000"/>
          <w:sz w:val="20"/>
          <w:lang w:val="es-ES"/>
        </w:rPr>
        <w:t>or, dicha potestad de autoorganización municipal, faculta a las Entidades Locales para adoptar las medidas necesarias en materia de gestión de recursos humanos, siempre dentro del marco legal aplicable y resultando de interés al respecto lo declarado por n</w:t>
      </w:r>
      <w:r>
        <w:rPr>
          <w:rFonts w:ascii="Arial" w:eastAsia="Arial" w:hAnsi="Arial"/>
          <w:i/>
          <w:color w:val="000000"/>
          <w:sz w:val="20"/>
          <w:lang w:val="es-ES"/>
        </w:rPr>
        <w:t xml:space="preserve">uestro </w:t>
      </w:r>
      <w:r>
        <w:rPr>
          <w:rFonts w:ascii="Arial" w:eastAsia="Arial" w:hAnsi="Arial"/>
          <w:b/>
          <w:i/>
          <w:color w:val="000000"/>
          <w:sz w:val="20"/>
          <w:lang w:val="es-ES"/>
        </w:rPr>
        <w:t>Tribunal Supremo, Sala 3ª, Sentencia de 24 de mayo de 2021, (rec. 5577/2019), cuyo FJ 4:</w:t>
      </w:r>
    </w:p>
    <w:p w:rsidR="00C426D2" w:rsidRDefault="00740A46">
      <w:pPr>
        <w:ind w:left="10048" w:right="154"/>
        <w:textAlignment w:val="baseline"/>
      </w:pPr>
      <w:r>
        <w:rPr>
          <w:noProof/>
          <w:lang w:val="es-ES" w:eastAsia="es-ES"/>
        </w:rPr>
        <w:drawing>
          <wp:inline distT="0" distB="0" distL="0" distR="0">
            <wp:extent cx="417830" cy="420370"/>
            <wp:effectExtent l="0" t="0" r="0" b="0"/>
            <wp:docPr id="265" name="Picture"/>
            <wp:cNvGraphicFramePr/>
            <a:graphic xmlns:a="http://schemas.openxmlformats.org/drawingml/2006/main">
              <a:graphicData uri="http://schemas.openxmlformats.org/drawingml/2006/picture">
                <pic:pic xmlns:pic="http://schemas.openxmlformats.org/drawingml/2006/picture">
                  <pic:nvPicPr>
                    <pic:cNvPr id="266"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2"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“Conviene recordar, antes de continuar, que, entre las potestades administrativas, la de autoorganización permite a la Administración ... estructurar sus medios personales de la forma más adecuada para el cumplimiento de los fines que tiene encomendado. Se</w:t>
      </w:r>
      <w:r>
        <w:rPr>
          <w:rFonts w:ascii="Arial" w:eastAsia="Arial" w:hAnsi="Arial"/>
          <w:i/>
          <w:color w:val="000000"/>
          <w:sz w:val="20"/>
          <w:lang w:val="es-ES"/>
        </w:rPr>
        <w:t xml:space="preserve"> integra, en definitiva, por una serie de facultades al servicio del interés general y de la eficiencia en el cumplimiento de sus funciones propias como organización servicial de la comunidad que es la Administración Pública. Acorde con ello, el artículo 7</w:t>
      </w:r>
      <w:r>
        <w:rPr>
          <w:rFonts w:ascii="Arial" w:eastAsia="Arial" w:hAnsi="Arial"/>
          <w:i/>
          <w:color w:val="000000"/>
          <w:sz w:val="20"/>
          <w:lang w:val="es-ES"/>
        </w:rPr>
        <w:t>2 del Texto Refundido de la Ley del Estatuto Básico del Empleado Público, regula la estructuración de los recursos humanos, y señala que, en el marco de sus competencias de autoorganización, las Administraciones Públicas estructuran sus recursos humanos de</w:t>
      </w:r>
      <w:r>
        <w:rPr>
          <w:rFonts w:ascii="Arial" w:eastAsia="Arial" w:hAnsi="Arial"/>
          <w:i/>
          <w:color w:val="000000"/>
          <w:sz w:val="20"/>
          <w:lang w:val="es-ES"/>
        </w:rPr>
        <w:t xml:space="preserve"> acuerdo con las normas que regulan la selección, la promoción profesional, la movilidad y la distribución de funciones y conforme a lo previsto en ese capítulo de la Ley. ... Ciertamente la Administración dispone, por tanto, de un amplio margen para la or</w:t>
      </w:r>
      <w:r>
        <w:rPr>
          <w:rFonts w:ascii="Arial" w:eastAsia="Arial" w:hAnsi="Arial"/>
          <w:i/>
          <w:color w:val="000000"/>
          <w:sz w:val="20"/>
          <w:lang w:val="es-ES"/>
        </w:rPr>
        <w:t>denación de sus recursos, en lo que ahora importa, de los servicios que han de prestar sus funcionarios públicos, tal como acontece con las relaciones de puestos de trabajo. Ahora bien, esta amplitud no es ilimitada, sino que se encuentra sujeta a los lími</w:t>
      </w:r>
      <w:r>
        <w:rPr>
          <w:rFonts w:ascii="Arial" w:eastAsia="Arial" w:hAnsi="Arial"/>
          <w:i/>
          <w:color w:val="000000"/>
          <w:sz w:val="20"/>
          <w:lang w:val="es-ES"/>
        </w:rPr>
        <w:t>tes generales que comporta el ejercicio de las potestades administrativas, y a las técnicas de control jurisdiccional de las potestades de carácter discrecional”.</w:t>
      </w:r>
    </w:p>
    <w:p w:rsidR="00C426D2" w:rsidRDefault="00C426D2">
      <w:pPr>
        <w:spacing w:before="233" w:line="230" w:lineRule="exact"/>
        <w:jc w:val="both"/>
        <w:textAlignment w:val="baseline"/>
        <w:rPr>
          <w:rFonts w:ascii="Arial" w:eastAsia="Arial" w:hAnsi="Arial"/>
          <w:i/>
          <w:color w:val="000000"/>
          <w:sz w:val="20"/>
          <w:lang w:val="es-ES"/>
        </w:rPr>
      </w:pPr>
      <w:r w:rsidRPr="00C426D2">
        <w:pict>
          <v:shape id="_x0000_s1157" type="#_x0000_t202" style="position:absolute;left:0;text-align:left;margin-left:532.3pt;margin-top:307.9pt;width:35.3pt;height:164.4pt;z-index:-25156761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Esta potestad de la Administración Públ</w:t>
      </w:r>
      <w:r w:rsidR="00740A46">
        <w:rPr>
          <w:rFonts w:ascii="Arial" w:eastAsia="Arial" w:hAnsi="Arial"/>
          <w:i/>
          <w:color w:val="000000"/>
          <w:sz w:val="20"/>
          <w:lang w:val="es-ES"/>
        </w:rPr>
        <w:t>ica le atribuye la facultad de organizar los servicios en la forma que estime más conveniente para su mayor eficacia, a lo que le compele el mandato contenido en el artículo 103.1 de la Constitución, lo que no quiere decir que ésta no tenga límites. Asimis</w:t>
      </w:r>
      <w:r w:rsidR="00740A46">
        <w:rPr>
          <w:rFonts w:ascii="Arial" w:eastAsia="Arial" w:hAnsi="Arial"/>
          <w:i/>
          <w:color w:val="000000"/>
          <w:sz w:val="20"/>
          <w:lang w:val="es-ES"/>
        </w:rPr>
        <w:t>mo, cuando las consecuencias de las decisiones de las Administraciones Públicas que afecten a sus potestades de organización tengan repercusión sobre condiciones de trabajo de los funcionarios públicos contempladas en el apartado anterior, procederá la neg</w:t>
      </w:r>
      <w:r w:rsidR="00740A46">
        <w:rPr>
          <w:rFonts w:ascii="Arial" w:eastAsia="Arial" w:hAnsi="Arial"/>
          <w:i/>
          <w:color w:val="000000"/>
          <w:sz w:val="20"/>
          <w:lang w:val="es-ES"/>
        </w:rPr>
        <w:t>ociación de dichas condiciones con las Organizaciones Sindicales en los términos del artículo 37 del TRLEBEP.</w:t>
      </w:r>
    </w:p>
    <w:p w:rsidR="00C426D2" w:rsidRDefault="00740A46">
      <w:pPr>
        <w:spacing w:before="240" w:line="229" w:lineRule="exact"/>
        <w:jc w:val="both"/>
        <w:textAlignment w:val="baseline"/>
        <w:rPr>
          <w:rFonts w:ascii="Arial" w:eastAsia="Arial" w:hAnsi="Arial"/>
          <w:i/>
          <w:color w:val="000000"/>
          <w:sz w:val="20"/>
          <w:lang w:val="es-ES"/>
        </w:rPr>
      </w:pPr>
      <w:r>
        <w:rPr>
          <w:rFonts w:ascii="Arial" w:eastAsia="Arial" w:hAnsi="Arial"/>
          <w:i/>
          <w:color w:val="000000"/>
          <w:sz w:val="20"/>
          <w:lang w:val="es-ES"/>
        </w:rPr>
        <w:t>Así, la potestad organizatoria se extiende al conjunto de facultades que la Administración ostenta para configurar su estructura y, por tanto, pod</w:t>
      </w:r>
      <w:r>
        <w:rPr>
          <w:rFonts w:ascii="Arial" w:eastAsia="Arial" w:hAnsi="Arial"/>
          <w:i/>
          <w:color w:val="000000"/>
          <w:sz w:val="20"/>
          <w:lang w:val="es-ES"/>
        </w:rPr>
        <w:t xml:space="preserve">er autoorganizarse. Como dice la </w:t>
      </w:r>
      <w:r>
        <w:rPr>
          <w:rFonts w:ascii="Arial" w:eastAsia="Arial" w:hAnsi="Arial"/>
          <w:b/>
          <w:i/>
          <w:color w:val="000000"/>
          <w:sz w:val="20"/>
          <w:lang w:val="es-ES"/>
        </w:rPr>
        <w:t>sentencia núm. 291/2002, de 9 mayo del Tribunal Superior de Justicia de Islas Canarias, Las Palmas (Sala de lo Contencioso-Administrativo), (n</w:t>
      </w:r>
      <w:r>
        <w:rPr>
          <w:rFonts w:ascii="Verdana" w:eastAsia="Verdana" w:hAnsi="Verdana"/>
          <w:b/>
          <w:i/>
          <w:color w:val="000000"/>
          <w:sz w:val="19"/>
          <w:lang w:val="es-ES"/>
        </w:rPr>
        <w:t xml:space="preserve">° </w:t>
      </w:r>
      <w:r>
        <w:rPr>
          <w:rFonts w:ascii="Arial" w:eastAsia="Arial" w:hAnsi="Arial"/>
          <w:b/>
          <w:i/>
          <w:color w:val="000000"/>
          <w:sz w:val="20"/>
          <w:lang w:val="es-ES"/>
        </w:rPr>
        <w:t xml:space="preserve">recurso 895/1999), </w:t>
      </w:r>
      <w:r>
        <w:rPr>
          <w:rFonts w:ascii="Arial" w:eastAsia="Arial" w:hAnsi="Arial"/>
          <w:i/>
          <w:color w:val="000000"/>
          <w:sz w:val="20"/>
          <w:lang w:val="es-ES"/>
        </w:rPr>
        <w:t>se atribuye a las Administraciones «la facultad de organizar los servicios en la forma que estime más conveniente para su mayor eficacia, a la que le compele el mandato contenido en el artículo 103.1 de la Constitución, sin trabas derivadas del mantenimien</w:t>
      </w:r>
      <w:r>
        <w:rPr>
          <w:rFonts w:ascii="Arial" w:eastAsia="Arial" w:hAnsi="Arial"/>
          <w:i/>
          <w:color w:val="000000"/>
          <w:sz w:val="20"/>
          <w:lang w:val="es-ES"/>
        </w:rPr>
        <w:t xml:space="preserve">to de formas de organización que hayan podido mostrarse menos adecuadas para la satisfacción de ese mandato; potestad de autoorganización en la que es característica la discrecionalidad que domina su ejercicio, no confundible con la arbitrariedad, siempre </w:t>
      </w:r>
      <w:r>
        <w:rPr>
          <w:rFonts w:ascii="Arial" w:eastAsia="Arial" w:hAnsi="Arial"/>
          <w:i/>
          <w:color w:val="000000"/>
          <w:sz w:val="20"/>
          <w:lang w:val="es-ES"/>
        </w:rPr>
        <w:t>prohibida, a la que desde luego no conducen por sí solos los términos de la repetida disposición adicional».</w:t>
      </w:r>
    </w:p>
    <w:p w:rsidR="00C426D2" w:rsidRDefault="00C426D2">
      <w:pPr>
        <w:spacing w:before="228" w:line="230" w:lineRule="exact"/>
        <w:jc w:val="both"/>
        <w:textAlignment w:val="baseline"/>
        <w:rPr>
          <w:rFonts w:ascii="Arial" w:eastAsia="Arial" w:hAnsi="Arial"/>
          <w:i/>
          <w:color w:val="000000"/>
          <w:sz w:val="20"/>
          <w:lang w:val="es-ES"/>
        </w:rPr>
      </w:pPr>
      <w:r w:rsidRPr="00C426D2">
        <w:pict>
          <v:shape id="_x0000_s1156" type="#_x0000_t202" style="position:absolute;left:0;text-align:left;margin-left:549.45pt;margin-top:514.1pt;width:19.3pt;height:259.2pt;z-index:-25156659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88 de 129</w:t>
                  </w:r>
                </w:p>
              </w:txbxContent>
            </v:textbox>
            <w10:wrap type="square" anchorx="page" anchory="page"/>
          </v:shape>
        </w:pict>
      </w:r>
      <w:r w:rsidR="00740A46">
        <w:rPr>
          <w:rFonts w:ascii="Arial" w:eastAsia="Arial" w:hAnsi="Arial"/>
          <w:i/>
          <w:color w:val="000000"/>
          <w:sz w:val="20"/>
          <w:lang w:val="es-ES"/>
        </w:rPr>
        <w:t xml:space="preserve">Como dice el </w:t>
      </w:r>
      <w:r w:rsidR="00740A46">
        <w:rPr>
          <w:rFonts w:ascii="Arial" w:eastAsia="Arial" w:hAnsi="Arial"/>
          <w:b/>
          <w:i/>
          <w:color w:val="000000"/>
          <w:sz w:val="20"/>
          <w:lang w:val="es-ES"/>
        </w:rPr>
        <w:t>Tribunal Superior de Justicia de Extremadura, Sala de lo Contencioso administrativo, sentencia de 14 de noviembre de 2007, (n</w:t>
      </w:r>
      <w:r w:rsidR="00740A46">
        <w:rPr>
          <w:rFonts w:ascii="Verdana" w:eastAsia="Verdana" w:hAnsi="Verdana"/>
          <w:b/>
          <w:i/>
          <w:color w:val="000000"/>
          <w:sz w:val="19"/>
          <w:lang w:val="es-ES"/>
        </w:rPr>
        <w:t xml:space="preserve">° </w:t>
      </w:r>
      <w:r w:rsidR="00740A46">
        <w:rPr>
          <w:rFonts w:ascii="Arial" w:eastAsia="Arial" w:hAnsi="Arial"/>
          <w:b/>
          <w:i/>
          <w:color w:val="000000"/>
          <w:sz w:val="20"/>
          <w:lang w:val="es-ES"/>
        </w:rPr>
        <w:t xml:space="preserve">recurso 197/2007), </w:t>
      </w:r>
      <w:r w:rsidR="00740A46">
        <w:rPr>
          <w:rFonts w:ascii="Arial" w:eastAsia="Arial" w:hAnsi="Arial"/>
          <w:i/>
          <w:color w:val="000000"/>
          <w:sz w:val="20"/>
          <w:lang w:val="es-ES"/>
        </w:rPr>
        <w:t>«El principio de autoorganización en las Administraciones Locales, en las distintas materias relacionadas con su organización administrativa, está referido, fundamentalmente, a la facultad para establecer sus propias estructuras organizativas, de conformid</w:t>
      </w:r>
      <w:r w:rsidR="00740A46">
        <w:rPr>
          <w:rFonts w:ascii="Arial" w:eastAsia="Arial" w:hAnsi="Arial"/>
          <w:i/>
          <w:color w:val="000000"/>
          <w:sz w:val="20"/>
          <w:lang w:val="es-ES"/>
        </w:rPr>
        <w:t>ad con la Constitución y los límites que establezca el Legislador».</w:t>
      </w:r>
    </w:p>
    <w:p w:rsidR="00C426D2" w:rsidRDefault="00740A46">
      <w:pPr>
        <w:spacing w:before="233" w:line="230" w:lineRule="exact"/>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Interesa también el artículo 14 de la LFPC (ley 2/1987) que dispone que constituyen el personal laboral los trabajadores de la Administración que ocupan puestos de trabajo reservados a los</w:t>
      </w:r>
      <w:r>
        <w:rPr>
          <w:rFonts w:ascii="Arial" w:eastAsia="Arial" w:hAnsi="Arial"/>
          <w:i/>
          <w:color w:val="000000"/>
          <w:spacing w:val="-1"/>
          <w:sz w:val="20"/>
          <w:lang w:val="es-ES"/>
        </w:rPr>
        <w:t xml:space="preserve"> mismos y que, en todo caso, regirán las disposiciones de esta Ley en cuanto a las potestades de organización en razón del servicio de la administración contratante. También conviene en este punto destacar como una correcta planificación de los recursos hu</w:t>
      </w:r>
      <w:r>
        <w:rPr>
          <w:rFonts w:ascii="Arial" w:eastAsia="Arial" w:hAnsi="Arial"/>
          <w:i/>
          <w:color w:val="000000"/>
          <w:spacing w:val="-1"/>
          <w:sz w:val="20"/>
          <w:lang w:val="es-ES"/>
        </w:rPr>
        <w:t>manos que son precisos para el cumplimiento de los fines municipales debe estar por la adecuada creación y gestión de los instrumentos que la ley ofrece para ello y que, en síntesis, serían la Plantilla y la Relación de puestos de trabajo.</w:t>
      </w:r>
    </w:p>
    <w:p w:rsidR="00C426D2" w:rsidRDefault="00740A46">
      <w:pPr>
        <w:spacing w:before="227" w:after="87"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En conclusión, a</w:t>
      </w:r>
      <w:r>
        <w:rPr>
          <w:rFonts w:ascii="Arial" w:eastAsia="Arial" w:hAnsi="Arial"/>
          <w:i/>
          <w:color w:val="000000"/>
          <w:sz w:val="20"/>
          <w:lang w:val="es-ES"/>
        </w:rPr>
        <w:t>l amparo de la potestad de autoorganización la Administración crea y suprime los puestos, en función de las necesidades de los distintos servicios, por lo tanto, como se suele decir “los puestos son de la Administración”, lo que no puede hacer la Administr</w:t>
      </w:r>
      <w:r>
        <w:rPr>
          <w:rFonts w:ascii="Arial" w:eastAsia="Arial" w:hAnsi="Arial"/>
          <w:i/>
          <w:color w:val="000000"/>
          <w:sz w:val="20"/>
          <w:lang w:val="es-ES"/>
        </w:rPr>
        <w:t>ación es trasladar o mover a los empleados públicos sin seguir y respetar los principios básicos de igualdad, mérito y capacidad. Lo que en puridad quiere decir, es que el Ayuntamiento de Santa Lucía adscribirá los puestos en</w:t>
      </w:r>
    </w:p>
    <w:p w:rsidR="00C426D2" w:rsidRDefault="00C426D2">
      <w:pPr>
        <w:spacing w:before="227" w:after="87" w:line="230" w:lineRule="exact"/>
        <w:sectPr w:rsidR="00C426D2">
          <w:pgSz w:w="11923" w:h="16862"/>
          <w:pgMar w:top="2840" w:right="1404" w:bottom="206" w:left="1399"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267" name="Picture"/>
            <wp:cNvGraphicFramePr/>
            <a:graphic xmlns:a="http://schemas.openxmlformats.org/drawingml/2006/main">
              <a:graphicData uri="http://schemas.openxmlformats.org/drawingml/2006/picture">
                <pic:pic xmlns:pic="http://schemas.openxmlformats.org/drawingml/2006/picture">
                  <pic:nvPicPr>
                    <pic:cNvPr id="268"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69" name="Picture"/>
                  <wp:cNvGraphicFramePr/>
                  <a:graphic xmlns:a="http://schemas.openxmlformats.org/drawingml/2006/main">
                    <a:graphicData uri="http://schemas.openxmlformats.org/drawingml/2006/picture">
                      <pic:pic xmlns:pic="http://schemas.openxmlformats.org/drawingml/2006/picture">
                        <pic:nvPicPr>
                          <pic:cNvPr id="270"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6" w:line="230" w:lineRule="exact"/>
        <w:ind w:left="792" w:right="1008"/>
        <w:jc w:val="both"/>
        <w:textAlignment w:val="baseline"/>
        <w:rPr>
          <w:rFonts w:ascii="Arial" w:eastAsia="Arial" w:hAnsi="Arial"/>
          <w:i/>
          <w:color w:val="000000"/>
          <w:sz w:val="20"/>
          <w:lang w:val="es-ES"/>
        </w:rPr>
      </w:pPr>
      <w:r>
        <w:rPr>
          <w:rFonts w:ascii="Arial" w:eastAsia="Arial" w:hAnsi="Arial"/>
          <w:i/>
          <w:color w:val="000000"/>
          <w:sz w:val="20"/>
          <w:lang w:val="es-ES"/>
        </w:rPr>
        <w:t>aquellos servicios en los que se necesiten para posteriormente, a través de un procedimiento con las máximas garantías para los trabajadores, cubrir dichos puestos.</w:t>
      </w:r>
    </w:p>
    <w:p w:rsidR="00C426D2" w:rsidRDefault="00740A46">
      <w:pPr>
        <w:spacing w:before="233" w:line="230" w:lineRule="exact"/>
        <w:ind w:left="792" w:right="1008"/>
        <w:jc w:val="both"/>
        <w:textAlignment w:val="baseline"/>
        <w:rPr>
          <w:rFonts w:ascii="Arial" w:eastAsia="Arial" w:hAnsi="Arial"/>
          <w:b/>
          <w:i/>
          <w:color w:val="000000"/>
          <w:sz w:val="20"/>
          <w:lang w:val="es-ES"/>
        </w:rPr>
      </w:pPr>
      <w:r>
        <w:rPr>
          <w:rFonts w:ascii="Arial" w:eastAsia="Arial" w:hAnsi="Arial"/>
          <w:b/>
          <w:i/>
          <w:color w:val="000000"/>
          <w:sz w:val="20"/>
          <w:lang w:val="es-ES"/>
        </w:rPr>
        <w:t>Segunda. - En cuanto a la normativa de aplicación en un expediente de reasignación de efectivos.</w:t>
      </w:r>
    </w:p>
    <w:p w:rsidR="00C426D2" w:rsidRDefault="00740A46">
      <w:pPr>
        <w:spacing w:before="1" w:line="228" w:lineRule="exact"/>
        <w:ind w:left="792" w:right="1008"/>
        <w:jc w:val="both"/>
        <w:textAlignment w:val="baseline"/>
        <w:rPr>
          <w:rFonts w:ascii="Arial" w:eastAsia="Arial" w:hAnsi="Arial"/>
          <w:i/>
          <w:color w:val="000000"/>
          <w:sz w:val="20"/>
          <w:lang w:val="es-ES"/>
        </w:rPr>
      </w:pPr>
      <w:r>
        <w:rPr>
          <w:rFonts w:ascii="Arial" w:eastAsia="Arial" w:hAnsi="Arial"/>
          <w:i/>
          <w:color w:val="000000"/>
          <w:sz w:val="20"/>
          <w:lang w:val="es-ES"/>
        </w:rPr>
        <w:t>La planificación de los Recursos Humanos debe basarse en la consecución de la mayor eficacia en la prestación del servicio público que tiene encomendado, media</w:t>
      </w:r>
      <w:r>
        <w:rPr>
          <w:rFonts w:ascii="Arial" w:eastAsia="Arial" w:hAnsi="Arial"/>
          <w:i/>
          <w:color w:val="000000"/>
          <w:sz w:val="20"/>
          <w:lang w:val="es-ES"/>
        </w:rPr>
        <w:t>nte las técnicas y medidas previstas en la legislación vigente.</w:t>
      </w:r>
    </w:p>
    <w:p w:rsidR="00C426D2" w:rsidRDefault="00C426D2">
      <w:pPr>
        <w:spacing w:before="232" w:line="230" w:lineRule="exact"/>
        <w:ind w:left="792"/>
        <w:jc w:val="both"/>
        <w:textAlignment w:val="baseline"/>
        <w:rPr>
          <w:rFonts w:ascii="Arial" w:eastAsia="Arial" w:hAnsi="Arial"/>
          <w:i/>
          <w:color w:val="000000"/>
          <w:sz w:val="20"/>
          <w:lang w:val="es-ES"/>
        </w:rPr>
      </w:pPr>
      <w:r w:rsidRPr="00C426D2">
        <w:pict>
          <v:shape id="_x0000_s1155" type="#_x0000_t202" style="position:absolute;left:0;text-align:left;margin-left:524.9pt;margin-top:288.35pt;width:49.7pt;height:491.85pt;z-index:-25156556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54" type="#_x0000_t202" style="position:absolute;left:0;text-align:left;margin-left:532.3pt;margin-top:307.9pt;width:42.3pt;height:164.4pt;z-index:-25156454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153" type="#_x0000_t202" style="position:absolute;left:0;text-align:left;margin-left:549.45pt;margin-top:514.1pt;width:25.15pt;height:265.2pt;z-index:-25156352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89 de 129</w:t>
                  </w:r>
                </w:p>
              </w:txbxContent>
            </v:textbox>
            <w10:wrap type="square" anchorx="page" anchory="page"/>
          </v:shape>
        </w:pict>
      </w:r>
      <w:r w:rsidR="00740A46">
        <w:rPr>
          <w:rFonts w:ascii="Arial" w:eastAsia="Arial" w:hAnsi="Arial"/>
          <w:i/>
          <w:color w:val="000000"/>
          <w:sz w:val="20"/>
          <w:lang w:val="es-ES"/>
        </w:rPr>
        <w:t>El Real Decreto Legislativo 5/2015 de 30 de octubre por el que se aprueba el texto refundido de la Ley del Estatuto Básico del Empleado Público, señala en su artíc</w:t>
      </w:r>
      <w:r w:rsidR="00740A46">
        <w:rPr>
          <w:rFonts w:ascii="Arial" w:eastAsia="Arial" w:hAnsi="Arial"/>
          <w:i/>
          <w:color w:val="000000"/>
          <w:sz w:val="20"/>
          <w:lang w:val="es-ES"/>
        </w:rPr>
        <w:t>ulo primero que entre los fundamentos de actuación de la Administraciones Públicas se encuentra la Eficacia en la planificación y gestión de recursos humanos.</w:t>
      </w:r>
    </w:p>
    <w:p w:rsidR="00C426D2" w:rsidRDefault="00740A46">
      <w:pPr>
        <w:spacing w:before="23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Respecto al procedimiento de redistribución del personal laboral afectado por el cese del servicio, el artículo 83 del TRLEBEP establece expresamente que:</w:t>
      </w:r>
    </w:p>
    <w:p w:rsidR="00C426D2" w:rsidRDefault="00740A46">
      <w:pPr>
        <w:spacing w:before="232"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“la provisión de puestos y movilidad del personal laboral se realizará de conformidad con lo que esta</w:t>
      </w:r>
      <w:r>
        <w:rPr>
          <w:rFonts w:ascii="Arial" w:eastAsia="Arial" w:hAnsi="Arial"/>
          <w:i/>
          <w:color w:val="000000"/>
          <w:sz w:val="20"/>
          <w:lang w:val="es-ES"/>
        </w:rPr>
        <w:t>blezcan los convenios colectivos que sean de aplicación y, en su defecto por el sistema de provisión de puestos y movilidad del personal funcionario de carrera».</w:t>
      </w:r>
    </w:p>
    <w:p w:rsidR="00C426D2" w:rsidRDefault="00740A46">
      <w:pPr>
        <w:spacing w:before="229" w:line="231"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La Ley 2/1987, de 30 de marzo, de la Función Pública Canaria (LFPC), reconoce la potestad auto</w:t>
      </w:r>
      <w:r>
        <w:rPr>
          <w:rFonts w:ascii="Arial" w:eastAsia="Arial" w:hAnsi="Arial"/>
          <w:i/>
          <w:color w:val="000000"/>
          <w:sz w:val="20"/>
          <w:lang w:val="es-ES"/>
        </w:rPr>
        <w:t>organizatoria de su personal laboral mediante el artículo 67.3 al disponer que:</w:t>
      </w:r>
    </w:p>
    <w:p w:rsidR="00C426D2" w:rsidRDefault="00740A46">
      <w:pPr>
        <w:spacing w:before="227"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“El contenido y efectos de esta relación de empleo estará regulada por el Derecho Laboral y los actos preparatorios a su constitución, sin perjuicio de las normas eventualmente</w:t>
      </w:r>
      <w:r>
        <w:rPr>
          <w:rFonts w:ascii="Arial" w:eastAsia="Arial" w:hAnsi="Arial"/>
          <w:i/>
          <w:color w:val="000000"/>
          <w:sz w:val="20"/>
          <w:lang w:val="es-ES"/>
        </w:rPr>
        <w:t xml:space="preserve"> fijadas al respecto en el ordenamiento laboral, por el Derecho Administrativo. En todo caso, la administración contratante conserva sus potestades organizatorias en razón a los intereses del servicio.”</w:t>
      </w:r>
    </w:p>
    <w:p w:rsidR="00C426D2" w:rsidRDefault="00740A46">
      <w:pPr>
        <w:spacing w:before="23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Esta remisión normativa nos conduce por un lado al ar</w:t>
      </w:r>
      <w:r>
        <w:rPr>
          <w:rFonts w:ascii="Arial" w:eastAsia="Arial" w:hAnsi="Arial"/>
          <w:i/>
          <w:color w:val="000000"/>
          <w:sz w:val="20"/>
          <w:lang w:val="es-ES"/>
        </w:rPr>
        <w:t>tículo 60 del RGI, que regula la reasignación de efectivos y que prevé dos requisitos previos:</w:t>
      </w:r>
    </w:p>
    <w:p w:rsidR="00C426D2" w:rsidRDefault="00740A46">
      <w:pPr>
        <w:spacing w:before="233" w:line="229"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i)Que la reasignación de efectivos se fundamente en un plan de empleo previo, configurado como instrumento básico de planificación de recursos humanos conforme al artículo 69 del TRLEBEP. Este Plan deberá contemplar el análisis de las disponibilidades y ne</w:t>
      </w:r>
      <w:r>
        <w:rPr>
          <w:rFonts w:ascii="Arial" w:eastAsia="Arial" w:hAnsi="Arial"/>
          <w:i/>
          <w:color w:val="000000"/>
          <w:sz w:val="20"/>
          <w:lang w:val="es-ES"/>
        </w:rPr>
        <w:t>cesidades de personal, las medidas necesarias para adaptar la plantilla a las necesidades del servicio, la modificación de la RPT que resulte necesaria y los criterios objetivos para la reasignación.</w:t>
      </w:r>
    </w:p>
    <w:p w:rsidR="00C426D2" w:rsidRDefault="00740A46">
      <w:pPr>
        <w:spacing w:before="239" w:after="614" w:line="229" w:lineRule="exact"/>
        <w:ind w:left="79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ii) La modificación de la Relación de Puestos de Trabajo</w:t>
      </w:r>
      <w:r>
        <w:rPr>
          <w:rFonts w:ascii="Arial" w:eastAsia="Arial" w:hAnsi="Arial"/>
          <w:i/>
          <w:color w:val="000000"/>
          <w:spacing w:val="1"/>
          <w:sz w:val="20"/>
          <w:lang w:val="es-ES"/>
        </w:rPr>
        <w:t>, como instrumento técnico a través del cual se realiza la ordenación del personal, que deberá ser objeto de negociación colectiva conforme al artículo 37.2.a) del TRLEBEP Respecto de las características del procedimiento de reasignación de efectivos, éste</w:t>
      </w:r>
      <w:r>
        <w:rPr>
          <w:rFonts w:ascii="Arial" w:eastAsia="Arial" w:hAnsi="Arial"/>
          <w:i/>
          <w:color w:val="000000"/>
          <w:spacing w:val="1"/>
          <w:sz w:val="20"/>
          <w:lang w:val="es-ES"/>
        </w:rPr>
        <w:t xml:space="preserve"> presenta naturaleza forzosa pues los trabajadores afectados están obligados a participar en el proceso de reasignación, al tratarse de una manifestación del ius variandi de la Administración, reconocido en el artículo 67.3 de la LFPC; la adscripción a los</w:t>
      </w:r>
      <w:r>
        <w:rPr>
          <w:rFonts w:ascii="Arial" w:eastAsia="Arial" w:hAnsi="Arial"/>
          <w:i/>
          <w:color w:val="000000"/>
          <w:spacing w:val="1"/>
          <w:sz w:val="20"/>
          <w:lang w:val="es-ES"/>
        </w:rPr>
        <w:t xml:space="preserve"> nuevos puestos tendrá carácter definitivo, lo que diferencia este procedimiento de otras formas de provisión temporal, y, la adjudicación de los nuevos destinos debe realizarse mediante un baremo que determine el orden de prelación, considerando al efecto</w:t>
      </w:r>
      <w:r>
        <w:rPr>
          <w:rFonts w:ascii="Arial" w:eastAsia="Arial" w:hAnsi="Arial"/>
          <w:i/>
          <w:color w:val="000000"/>
          <w:spacing w:val="1"/>
          <w:sz w:val="20"/>
          <w:lang w:val="es-ES"/>
        </w:rPr>
        <w:t xml:space="preserve"> las aptitudes, formación, experiencia y antigüedad del personal laboral afecto.</w:t>
      </w:r>
    </w:p>
    <w:p w:rsidR="00C426D2" w:rsidRDefault="00740A46">
      <w:pPr>
        <w:ind w:left="10048" w:right="154"/>
        <w:textAlignment w:val="baseline"/>
      </w:pPr>
      <w:r>
        <w:rPr>
          <w:noProof/>
          <w:lang w:val="es-ES" w:eastAsia="es-ES"/>
        </w:rPr>
        <w:drawing>
          <wp:inline distT="0" distB="0" distL="0" distR="0">
            <wp:extent cx="417830" cy="420370"/>
            <wp:effectExtent l="0" t="0" r="0" b="0"/>
            <wp:docPr id="271" name="Picture"/>
            <wp:cNvGraphicFramePr/>
            <a:graphic xmlns:a="http://schemas.openxmlformats.org/drawingml/2006/main">
              <a:graphicData uri="http://schemas.openxmlformats.org/drawingml/2006/picture">
                <pic:pic xmlns:pic="http://schemas.openxmlformats.org/drawingml/2006/picture">
                  <pic:nvPicPr>
                    <pic:cNvPr id="272"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24"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Por otro lado el </w:t>
      </w:r>
      <w:r>
        <w:rPr>
          <w:rFonts w:ascii="Arial" w:eastAsia="Arial" w:hAnsi="Arial"/>
          <w:b/>
          <w:i/>
          <w:color w:val="000000"/>
          <w:sz w:val="20"/>
          <w:lang w:val="es-ES"/>
        </w:rPr>
        <w:t xml:space="preserve">artículo 28 del Acuerdo Regulador de las Condiciones de Trabajo de los Empleados Públicos del Ilustre Ayuntamiento de Santa Lucía </w:t>
      </w:r>
      <w:r>
        <w:rPr>
          <w:rFonts w:ascii="Arial" w:eastAsia="Arial" w:hAnsi="Arial"/>
          <w:i/>
          <w:color w:val="000000"/>
          <w:sz w:val="20"/>
          <w:lang w:val="es-ES"/>
        </w:rPr>
        <w:t>establece en</w:t>
      </w:r>
      <w:r>
        <w:rPr>
          <w:rFonts w:ascii="Arial" w:eastAsia="Arial" w:hAnsi="Arial"/>
          <w:i/>
          <w:color w:val="000000"/>
          <w:sz w:val="20"/>
          <w:lang w:val="es-ES"/>
        </w:rPr>
        <w:t xml:space="preserve"> lo concerniente a los Planes de Empleo y de Ordenación de los Recursos Humanos y Reasignación de Efectivos lo siguiente:</w:t>
      </w:r>
    </w:p>
    <w:p w:rsidR="00C426D2" w:rsidRDefault="00740A46">
      <w:pPr>
        <w:spacing w:before="232"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“1. Los Planes de Empleo y Ordenación de los Recursos Humanos tendrán como fin primordial aumentar las capacidades de trabajo y las op</w:t>
      </w:r>
      <w:r>
        <w:rPr>
          <w:rFonts w:ascii="Arial" w:eastAsia="Arial" w:hAnsi="Arial"/>
          <w:i/>
          <w:color w:val="000000"/>
          <w:sz w:val="20"/>
          <w:lang w:val="es-ES"/>
        </w:rPr>
        <w:t>ortunidades profesionales del personal y, fundamentalmente, asegurarle y asignarle un trabajo efectivo y adecuado. En ellos se integrarán los planes de formación y las previsiones y medidas de promoción que se precisen.</w:t>
      </w:r>
    </w:p>
    <w:p w:rsidR="00C426D2" w:rsidRDefault="00740A46">
      <w:pPr>
        <w:spacing w:before="227" w:line="230" w:lineRule="exact"/>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Los Planes de Empleo y Ordenación de</w:t>
      </w:r>
      <w:r>
        <w:rPr>
          <w:rFonts w:ascii="Arial" w:eastAsia="Arial" w:hAnsi="Arial"/>
          <w:i/>
          <w:color w:val="000000"/>
          <w:spacing w:val="2"/>
          <w:sz w:val="20"/>
          <w:lang w:val="es-ES"/>
        </w:rPr>
        <w:t xml:space="preserve"> Recursos Humanos serán objeto de negociación con las organizaciones sindicales más representativas antes de su aprobación por el Pleno de la Corporación.</w:t>
      </w:r>
    </w:p>
    <w:p w:rsidR="00C426D2" w:rsidRDefault="00C426D2">
      <w:pPr>
        <w:numPr>
          <w:ilvl w:val="0"/>
          <w:numId w:val="28"/>
        </w:numPr>
        <w:spacing w:before="232" w:line="230" w:lineRule="exact"/>
        <w:ind w:left="0"/>
        <w:jc w:val="both"/>
        <w:textAlignment w:val="baseline"/>
        <w:rPr>
          <w:rFonts w:ascii="Arial" w:eastAsia="Arial" w:hAnsi="Arial"/>
          <w:i/>
          <w:color w:val="000000"/>
          <w:sz w:val="20"/>
          <w:lang w:val="es-ES"/>
        </w:rPr>
      </w:pPr>
      <w:r w:rsidRPr="00C426D2">
        <w:pict>
          <v:shape id="_x0000_s1152" type="#_x0000_t202" style="position:absolute;left:0;text-align:left;margin-left:532.3pt;margin-top:307.9pt;width:35.3pt;height:164.4pt;z-index:-25156249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Estos Planes deberán incluir, con carácter preceptivo, una memoria justificativa motivada que incluya las necesidades de personal, los efectivos existentes y su cualificación, el número de puestos que desaparecen, las características de los puestos o los q</w:t>
      </w:r>
      <w:r w:rsidR="00740A46">
        <w:rPr>
          <w:rFonts w:ascii="Arial" w:eastAsia="Arial" w:hAnsi="Arial"/>
          <w:i/>
          <w:color w:val="000000"/>
          <w:sz w:val="20"/>
          <w:lang w:val="es-ES"/>
        </w:rPr>
        <w:t>ue se destina al personal y las razones objetivas que justifican la reasignación y las medidas a adoptar en el Plan, así como un informe económico –financiero.</w:t>
      </w:r>
    </w:p>
    <w:p w:rsidR="00C426D2" w:rsidRDefault="00740A46">
      <w:pPr>
        <w:spacing w:before="230" w:line="231" w:lineRule="exact"/>
        <w:jc w:val="both"/>
        <w:textAlignment w:val="baseline"/>
        <w:rPr>
          <w:rFonts w:ascii="Arial" w:eastAsia="Arial" w:hAnsi="Arial"/>
          <w:i/>
          <w:color w:val="000000"/>
          <w:sz w:val="20"/>
          <w:lang w:val="es-ES"/>
        </w:rPr>
      </w:pPr>
      <w:r>
        <w:rPr>
          <w:rFonts w:ascii="Arial" w:eastAsia="Arial" w:hAnsi="Arial"/>
          <w:i/>
          <w:color w:val="000000"/>
          <w:sz w:val="20"/>
          <w:lang w:val="es-ES"/>
        </w:rPr>
        <w:t>Estos Planes deberán incluir también la temporalidad de los mismos y establecer plazos de ejecuc</w:t>
      </w:r>
      <w:r>
        <w:rPr>
          <w:rFonts w:ascii="Arial" w:eastAsia="Arial" w:hAnsi="Arial"/>
          <w:i/>
          <w:color w:val="000000"/>
          <w:sz w:val="20"/>
          <w:lang w:val="es-ES"/>
        </w:rPr>
        <w:t>ión de las medidas adoptadas.</w:t>
      </w:r>
    </w:p>
    <w:p w:rsidR="00C426D2" w:rsidRDefault="00740A46">
      <w:pPr>
        <w:numPr>
          <w:ilvl w:val="0"/>
          <w:numId w:val="28"/>
        </w:numPr>
        <w:spacing w:before="231" w:line="230" w:lineRule="exact"/>
        <w:ind w:left="0"/>
        <w:jc w:val="both"/>
        <w:textAlignment w:val="baseline"/>
        <w:rPr>
          <w:rFonts w:ascii="Arial" w:eastAsia="Arial" w:hAnsi="Arial"/>
          <w:i/>
          <w:color w:val="000000"/>
          <w:sz w:val="20"/>
          <w:lang w:val="es-ES"/>
        </w:rPr>
      </w:pPr>
      <w:r>
        <w:rPr>
          <w:rFonts w:ascii="Arial" w:eastAsia="Arial" w:hAnsi="Arial"/>
          <w:i/>
          <w:color w:val="000000"/>
          <w:sz w:val="20"/>
          <w:lang w:val="es-ES"/>
        </w:rPr>
        <w:t>El personal cuyo puesto sea objeto de supresión será destinado a otro puesto de trabajo por el procedimiento de reasignación de efectivos. La reasignación de efectivos se efectuará aplicando criterios objetivos relacionados con las aptitudes, formación, ex</w:t>
      </w:r>
      <w:r>
        <w:rPr>
          <w:rFonts w:ascii="Arial" w:eastAsia="Arial" w:hAnsi="Arial"/>
          <w:i/>
          <w:color w:val="000000"/>
          <w:sz w:val="20"/>
          <w:lang w:val="es-ES"/>
        </w:rPr>
        <w:t>periencia y antigüedad.</w:t>
      </w:r>
    </w:p>
    <w:p w:rsidR="00C426D2" w:rsidRDefault="00740A46">
      <w:pPr>
        <w:spacing w:before="227" w:line="229" w:lineRule="exact"/>
        <w:textAlignment w:val="baseline"/>
        <w:rPr>
          <w:rFonts w:ascii="Arial" w:eastAsia="Arial" w:hAnsi="Arial"/>
          <w:i/>
          <w:color w:val="000000"/>
          <w:sz w:val="20"/>
          <w:lang w:val="es-ES"/>
        </w:rPr>
      </w:pPr>
      <w:r>
        <w:rPr>
          <w:rFonts w:ascii="Arial" w:eastAsia="Arial" w:hAnsi="Arial"/>
          <w:i/>
          <w:color w:val="000000"/>
          <w:sz w:val="20"/>
          <w:lang w:val="es-ES"/>
        </w:rPr>
        <w:t>La adscripción al puesto adjudicado por reasignación de efectivos tendrá carácter definitivo.</w:t>
      </w:r>
    </w:p>
    <w:p w:rsidR="00C426D2" w:rsidRDefault="00740A46">
      <w:pPr>
        <w:spacing w:before="232" w:line="229" w:lineRule="exact"/>
        <w:textAlignment w:val="baseline"/>
        <w:rPr>
          <w:rFonts w:ascii="Arial" w:eastAsia="Arial" w:hAnsi="Arial"/>
          <w:i/>
          <w:color w:val="000000"/>
          <w:sz w:val="20"/>
          <w:lang w:val="es-ES"/>
        </w:rPr>
      </w:pPr>
      <w:r>
        <w:rPr>
          <w:rFonts w:ascii="Arial" w:eastAsia="Arial" w:hAnsi="Arial"/>
          <w:i/>
          <w:color w:val="000000"/>
          <w:sz w:val="20"/>
          <w:lang w:val="es-ES"/>
        </w:rPr>
        <w:t>Aprobado el Plan, se ejecutará la reasignación en el plazo de 2 meses.</w:t>
      </w:r>
    </w:p>
    <w:p w:rsidR="00C426D2" w:rsidRDefault="00740A46">
      <w:pPr>
        <w:spacing w:before="232" w:line="229" w:lineRule="exact"/>
        <w:textAlignment w:val="baseline"/>
        <w:rPr>
          <w:rFonts w:ascii="Arial" w:eastAsia="Arial" w:hAnsi="Arial"/>
          <w:i/>
          <w:color w:val="000000"/>
          <w:sz w:val="20"/>
          <w:lang w:val="es-ES"/>
        </w:rPr>
      </w:pPr>
      <w:r>
        <w:rPr>
          <w:rFonts w:ascii="Arial" w:eastAsia="Arial" w:hAnsi="Arial"/>
          <w:i/>
          <w:color w:val="000000"/>
          <w:sz w:val="20"/>
          <w:lang w:val="es-ES"/>
        </w:rPr>
        <w:t>Durante esta fase se percibirán las retribuciones del puesto que se</w:t>
      </w:r>
      <w:r>
        <w:rPr>
          <w:rFonts w:ascii="Arial" w:eastAsia="Arial" w:hAnsi="Arial"/>
          <w:i/>
          <w:color w:val="000000"/>
          <w:sz w:val="20"/>
          <w:lang w:val="es-ES"/>
        </w:rPr>
        <w:t xml:space="preserve"> desempeñaba.</w:t>
      </w:r>
    </w:p>
    <w:p w:rsidR="00C426D2" w:rsidRDefault="00C426D2">
      <w:pPr>
        <w:spacing w:before="231" w:line="230" w:lineRule="exact"/>
        <w:jc w:val="both"/>
        <w:textAlignment w:val="baseline"/>
        <w:rPr>
          <w:rFonts w:ascii="Arial" w:eastAsia="Arial" w:hAnsi="Arial"/>
          <w:i/>
          <w:color w:val="000000"/>
          <w:sz w:val="20"/>
          <w:lang w:val="es-ES"/>
        </w:rPr>
      </w:pPr>
      <w:r w:rsidRPr="00C426D2">
        <w:pict>
          <v:shape id="_x0000_s1151" type="#_x0000_t202" style="position:absolute;left:0;text-align:left;margin-left:549.45pt;margin-top:514.1pt;width:19.3pt;height:259.2pt;z-index:-25156147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90 de 129</w:t>
                  </w:r>
                </w:p>
              </w:txbxContent>
            </v:textbox>
            <w10:wrap type="square" anchorx="page" anchory="page"/>
          </v:shape>
        </w:pict>
      </w:r>
      <w:r w:rsidR="00740A46">
        <w:rPr>
          <w:rFonts w:ascii="Arial" w:eastAsia="Arial" w:hAnsi="Arial"/>
          <w:i/>
          <w:color w:val="000000"/>
          <w:sz w:val="20"/>
          <w:lang w:val="es-ES"/>
        </w:rPr>
        <w:t>En el caso de que el nuevo puesto de trabajo asignado tenga retribuciones superiores, el personal percibirá las retribuciones correspondientes a este nuevo puesto.</w:t>
      </w:r>
    </w:p>
    <w:p w:rsidR="00C426D2" w:rsidRDefault="00740A46">
      <w:pPr>
        <w:numPr>
          <w:ilvl w:val="0"/>
          <w:numId w:val="28"/>
        </w:numPr>
        <w:spacing w:before="233" w:line="228" w:lineRule="exact"/>
        <w:ind w:left="0"/>
        <w:jc w:val="both"/>
        <w:textAlignment w:val="baseline"/>
        <w:rPr>
          <w:rFonts w:ascii="Arial" w:eastAsia="Arial" w:hAnsi="Arial"/>
          <w:i/>
          <w:color w:val="000000"/>
          <w:sz w:val="20"/>
          <w:lang w:val="es-ES"/>
        </w:rPr>
      </w:pPr>
      <w:r>
        <w:rPr>
          <w:rFonts w:ascii="Arial" w:eastAsia="Arial" w:hAnsi="Arial"/>
          <w:i/>
          <w:color w:val="000000"/>
          <w:sz w:val="20"/>
          <w:lang w:val="es-ES"/>
        </w:rPr>
        <w:t>El personal que, superada la fase de reasignación de efectivos, no haya obtenido puesto será</w:t>
      </w:r>
      <w:r>
        <w:rPr>
          <w:rFonts w:ascii="Arial" w:eastAsia="Arial" w:hAnsi="Arial"/>
          <w:i/>
          <w:color w:val="000000"/>
          <w:sz w:val="20"/>
          <w:lang w:val="es-ES"/>
        </w:rPr>
        <w:t xml:space="preserve"> declarado en situación de expectativa de destino percibiendo las retribuciones contempladas para tal caso en el artículo de este Acuerdo sobre Situaciones Administrativas.</w:t>
      </w:r>
    </w:p>
    <w:p w:rsidR="00C426D2" w:rsidRDefault="00740A46">
      <w:pPr>
        <w:numPr>
          <w:ilvl w:val="0"/>
          <w:numId w:val="28"/>
        </w:numPr>
        <w:spacing w:before="231" w:line="230" w:lineRule="exact"/>
        <w:ind w:left="0"/>
        <w:jc w:val="both"/>
        <w:textAlignment w:val="baseline"/>
        <w:rPr>
          <w:rFonts w:ascii="Arial" w:eastAsia="Arial" w:hAnsi="Arial"/>
          <w:i/>
          <w:color w:val="000000"/>
          <w:sz w:val="20"/>
          <w:lang w:val="es-ES"/>
        </w:rPr>
      </w:pPr>
      <w:r>
        <w:rPr>
          <w:rFonts w:ascii="Arial" w:eastAsia="Arial" w:hAnsi="Arial"/>
          <w:i/>
          <w:color w:val="000000"/>
          <w:sz w:val="20"/>
          <w:lang w:val="es-ES"/>
        </w:rPr>
        <w:t>La aplicación de este artículo respetará lo previsto en el artículo 20.1.g de la Le</w:t>
      </w:r>
      <w:r>
        <w:rPr>
          <w:rFonts w:ascii="Arial" w:eastAsia="Arial" w:hAnsi="Arial"/>
          <w:i/>
          <w:color w:val="000000"/>
          <w:sz w:val="20"/>
          <w:lang w:val="es-ES"/>
        </w:rPr>
        <w:t>y 30/84 y lo dispuesto en la Ley de la Función Pública Canaria y sus normas de desarrollo y supletoriamente por lo dictado por la Administración del Estado”.</w:t>
      </w:r>
    </w:p>
    <w:p w:rsidR="00C426D2" w:rsidRDefault="00740A46">
      <w:pPr>
        <w:spacing w:before="233" w:line="230" w:lineRule="exact"/>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Tercera. - Respecto a la aprobación del expediente en el marco del Plan de Ordenación de Recursos </w:t>
      </w:r>
      <w:r>
        <w:rPr>
          <w:rFonts w:ascii="Arial" w:eastAsia="Arial" w:hAnsi="Arial"/>
          <w:b/>
          <w:i/>
          <w:color w:val="000000"/>
          <w:sz w:val="20"/>
          <w:lang w:val="es-ES"/>
        </w:rPr>
        <w:t>Humanos del Ayuntamiento de Santa Lucía de Tirajana y en cuanto al procedimiento de reasignación de efectivos.</w:t>
      </w:r>
    </w:p>
    <w:p w:rsidR="00C426D2" w:rsidRDefault="00740A46">
      <w:pPr>
        <w:spacing w:before="463" w:after="85" w:line="229" w:lineRule="exact"/>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Ayuntamiento Pleno aprobó el pasado 26 de septiembre (publicado en el Boletín Oficial de la Provincia de Las Palmas. Número 123, miércoles 9 de octubre de 2024) El Plan de Ordenación de Recursos Humanos del Ayuntamiento de Santa Lucía, el cual contiene </w:t>
      </w:r>
      <w:r>
        <w:rPr>
          <w:rFonts w:ascii="Arial" w:eastAsia="Arial" w:hAnsi="Arial"/>
          <w:i/>
          <w:color w:val="000000"/>
          <w:sz w:val="20"/>
          <w:lang w:val="es-ES"/>
        </w:rPr>
        <w:t>además de cinco líneas de acción los criterios orientadores y las medidas que deben llevarse a cabo para cumplir con los mismos en un horizonte temporal razonable y cuyo contenido deberá adaptarse en función de los cambios legales y/o reglamentarios que se</w:t>
      </w:r>
      <w:r>
        <w:rPr>
          <w:rFonts w:ascii="Arial" w:eastAsia="Arial" w:hAnsi="Arial"/>
          <w:i/>
          <w:color w:val="000000"/>
          <w:sz w:val="20"/>
          <w:lang w:val="es-ES"/>
        </w:rPr>
        <w:t xml:space="preserve"> produzcan durante su vigencia.</w:t>
      </w:r>
    </w:p>
    <w:p w:rsidR="00C426D2" w:rsidRDefault="00C426D2">
      <w:pPr>
        <w:spacing w:before="463" w:after="85" w:line="229" w:lineRule="exact"/>
        <w:sectPr w:rsidR="00C426D2">
          <w:pgSz w:w="11923" w:h="16862"/>
          <w:pgMar w:top="2820" w:right="1401" w:bottom="206" w:left="1402"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273" name="Picture"/>
            <wp:cNvGraphicFramePr/>
            <a:graphic xmlns:a="http://schemas.openxmlformats.org/drawingml/2006/main">
              <a:graphicData uri="http://schemas.openxmlformats.org/drawingml/2006/picture">
                <pic:pic xmlns:pic="http://schemas.openxmlformats.org/drawingml/2006/picture">
                  <pic:nvPicPr>
                    <pic:cNvPr id="274"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2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75" name="Picture"/>
                  <wp:cNvGraphicFramePr/>
                  <a:graphic xmlns:a="http://schemas.openxmlformats.org/drawingml/2006/main">
                    <a:graphicData uri="http://schemas.openxmlformats.org/drawingml/2006/picture">
                      <pic:pic xmlns:pic="http://schemas.openxmlformats.org/drawingml/2006/picture">
                        <pic:nvPicPr>
                          <pic:cNvPr id="276"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r>
      <w:r>
        <w:rPr>
          <w:rFonts w:ascii="Arial" w:eastAsia="Arial" w:hAnsi="Arial"/>
          <w:b/>
          <w:i/>
          <w:color w:val="000000"/>
          <w:sz w:val="19"/>
          <w:lang w:val="es-ES"/>
        </w:rPr>
        <w:t>LAMT/RAC</w:t>
      </w:r>
    </w:p>
    <w:p w:rsidR="00C426D2" w:rsidRDefault="00740A46">
      <w:pPr>
        <w:spacing w:before="631" w:line="229" w:lineRule="exact"/>
        <w:ind w:left="792" w:right="100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Por tanto, dado que el Plan de Ordenación de Recursos Humanos tiene un carácter dinámico en cuanto a su desarrollo y ejecución, cuyo contenido se debe ir adecuando al contexto y al marco jurídico que pueda modificar el desarrollo de sus medidas, l</w:t>
      </w:r>
      <w:r>
        <w:rPr>
          <w:rFonts w:ascii="Arial" w:eastAsia="Arial" w:hAnsi="Arial"/>
          <w:i/>
          <w:color w:val="000000"/>
          <w:spacing w:val="-1"/>
          <w:sz w:val="20"/>
          <w:lang w:val="es-ES"/>
        </w:rPr>
        <w:t>a Administración ha decidido respecto de los trabajadores con vinculación laboral fija cuyo servicio se suprimió el pasado 31 de diciembre redistribuirlos/reasignarlos a otros servicios municipales cuyos puestos que presentan unas funciones parecidas que n</w:t>
      </w:r>
      <w:r>
        <w:rPr>
          <w:rFonts w:ascii="Arial" w:eastAsia="Arial" w:hAnsi="Arial"/>
          <w:i/>
          <w:color w:val="000000"/>
          <w:spacing w:val="-1"/>
          <w:sz w:val="20"/>
          <w:lang w:val="es-ES"/>
        </w:rPr>
        <w:t>o idénticas dada las características propias de una Unidad como la de la Comunidad Terapéutica a las que actualmente desempeñan, y, en otros, para el ejercicio de funciones distintas.</w:t>
      </w:r>
    </w:p>
    <w:p w:rsidR="00C426D2" w:rsidRDefault="00C426D2">
      <w:pPr>
        <w:spacing w:before="231" w:line="230" w:lineRule="exact"/>
        <w:ind w:left="792"/>
        <w:jc w:val="both"/>
        <w:textAlignment w:val="baseline"/>
        <w:rPr>
          <w:rFonts w:ascii="Arial" w:eastAsia="Arial" w:hAnsi="Arial"/>
          <w:i/>
          <w:color w:val="000000"/>
          <w:sz w:val="20"/>
          <w:lang w:val="es-ES"/>
        </w:rPr>
      </w:pPr>
      <w:r w:rsidRPr="00C426D2">
        <w:pict>
          <v:shape id="_x0000_s1150" type="#_x0000_t202" style="position:absolute;left:0;text-align:left;margin-left:524.65pt;margin-top:288.35pt;width:49.95pt;height:491.85pt;z-index:-25156044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49" type="#_x0000_t202" style="position:absolute;left:0;text-align:left;margin-left:532.3pt;margin-top:307.9pt;width:42.3pt;height:164.4pt;z-index:-25155942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148" type="#_x0000_t202" style="position:absolute;left:0;text-align:left;margin-left:549pt;margin-top:514.1pt;width:25.6pt;height:265.2pt;z-index:-251558400;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91 de 129</w:t>
                  </w:r>
                </w:p>
              </w:txbxContent>
            </v:textbox>
            <w10:wrap type="square" anchorx="page" anchory="page"/>
          </v:shape>
        </w:pict>
      </w:r>
      <w:r w:rsidR="00740A46">
        <w:rPr>
          <w:rFonts w:ascii="Arial" w:eastAsia="Arial" w:hAnsi="Arial"/>
          <w:i/>
          <w:color w:val="000000"/>
          <w:sz w:val="20"/>
          <w:lang w:val="es-ES"/>
        </w:rPr>
        <w:t>No obstante, el Plan de empleo para la redistribución del personal deberá incluirse en el PORH, para su posterior ejecución.</w:t>
      </w:r>
    </w:p>
    <w:p w:rsidR="00C426D2" w:rsidRDefault="00740A46">
      <w:pPr>
        <w:spacing w:before="233"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Por lo tanto, aplicando los anteriores dictados a la línea de acción que, como se ha indicado, se deberá incorporar al Plan de Ordenación de los Recursos Humanos de este Ayuntamiento denominado “Plan de Empleo para la reasignación de efectivos como consecu</w:t>
      </w:r>
      <w:r>
        <w:rPr>
          <w:rFonts w:ascii="Arial" w:eastAsia="Arial" w:hAnsi="Arial"/>
          <w:i/>
          <w:color w:val="000000"/>
          <w:sz w:val="20"/>
          <w:lang w:val="es-ES"/>
        </w:rPr>
        <w:t>encia del Cierre de la Unidad Residencial de Atención a las Drogodependencias: “Comunidad Terapéutica La Fortaleza de Ansite”, para permitir la redistribución de los empleados laborales que mantendrán las mismas funciones en otros servicios municipales, el</w:t>
      </w:r>
      <w:r>
        <w:rPr>
          <w:rFonts w:ascii="Arial" w:eastAsia="Arial" w:hAnsi="Arial"/>
          <w:i/>
          <w:color w:val="000000"/>
          <w:sz w:val="20"/>
          <w:lang w:val="es-ES"/>
        </w:rPr>
        <w:t xml:space="preserve"> procedimiento deberá articularse del siguiente modo:</w:t>
      </w:r>
    </w:p>
    <w:p w:rsidR="00C426D2" w:rsidRDefault="00740A46">
      <w:pPr>
        <w:spacing w:before="23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i)Aprobación de un Plan de Empleo que contemple la justificación de la necesidad de reasignación, los puestos afectados, los criterios objetivos de adjudicación y el calendario de ejecución.</w:t>
      </w:r>
    </w:p>
    <w:p w:rsidR="00C426D2" w:rsidRDefault="00740A46">
      <w:pPr>
        <w:numPr>
          <w:ilvl w:val="0"/>
          <w:numId w:val="29"/>
        </w:numPr>
        <w:tabs>
          <w:tab w:val="clear" w:pos="288"/>
          <w:tab w:val="left" w:pos="1080"/>
        </w:tabs>
        <w:spacing w:before="23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Modificació</w:t>
      </w:r>
      <w:r>
        <w:rPr>
          <w:rFonts w:ascii="Arial" w:eastAsia="Arial" w:hAnsi="Arial"/>
          <w:i/>
          <w:color w:val="000000"/>
          <w:sz w:val="20"/>
          <w:lang w:val="es-ES"/>
        </w:rPr>
        <w:t>n de la RPT para suprimir los puestos en el servicio que se transfieren y crear o modificar los puestos en las unidades de destino.</w:t>
      </w:r>
    </w:p>
    <w:p w:rsidR="00C426D2" w:rsidRDefault="00740A46">
      <w:pPr>
        <w:numPr>
          <w:ilvl w:val="0"/>
          <w:numId w:val="29"/>
        </w:numPr>
        <w:tabs>
          <w:tab w:val="clear" w:pos="288"/>
          <w:tab w:val="left" w:pos="1080"/>
        </w:tabs>
        <w:spacing w:before="227"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El proceso de reasignación propiamente dicho con un plazo máximo de seis meses, en el caso del Ayuntamiento de Santa Lucía d</w:t>
      </w:r>
      <w:r>
        <w:rPr>
          <w:rFonts w:ascii="Arial" w:eastAsia="Arial" w:hAnsi="Arial"/>
          <w:i/>
          <w:color w:val="000000"/>
          <w:sz w:val="20"/>
          <w:lang w:val="es-ES"/>
        </w:rPr>
        <w:t>e dos meses por acordarlo así nuestro acuerdo /convenio, con un destino a puestos de similares características, funciones y retribuciones; y con aplicación del baremo objetivo previamente establecido.</w:t>
      </w:r>
    </w:p>
    <w:p w:rsidR="00C426D2" w:rsidRDefault="00740A46">
      <w:pPr>
        <w:numPr>
          <w:ilvl w:val="0"/>
          <w:numId w:val="29"/>
        </w:numPr>
        <w:tabs>
          <w:tab w:val="clear" w:pos="288"/>
          <w:tab w:val="left" w:pos="1080"/>
        </w:tabs>
        <w:spacing w:before="230" w:line="231"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Durante el proceso los trabajadores continuarán percibi</w:t>
      </w:r>
      <w:r>
        <w:rPr>
          <w:rFonts w:ascii="Arial" w:eastAsia="Arial" w:hAnsi="Arial"/>
          <w:i/>
          <w:color w:val="000000"/>
          <w:sz w:val="20"/>
          <w:lang w:val="es-ES"/>
        </w:rPr>
        <w:t>endo las retribuciones del puesto suprimido y podrán encomendárseles tareas adecuadas a su categoría profesional.</w:t>
      </w:r>
    </w:p>
    <w:p w:rsidR="00C426D2" w:rsidRDefault="00740A46">
      <w:pPr>
        <w:spacing w:before="234" w:line="229"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En cuanto a la reubicación de trabajadores que pasarían a desempeñar funciones diferentes dentro de su categoría profesional en otros servicio</w:t>
      </w:r>
      <w:r>
        <w:rPr>
          <w:rFonts w:ascii="Arial" w:eastAsia="Arial" w:hAnsi="Arial"/>
          <w:i/>
          <w:color w:val="000000"/>
          <w:sz w:val="20"/>
          <w:lang w:val="es-ES"/>
        </w:rPr>
        <w:t xml:space="preserve">s municipales, como se verá más adelante, dicha situación deberá ser también objeto de previsión por parte del plan de empleo en el marco dentro del cual se desarrollará el proceso de reasignación y en el que al modificarse las funciones deberá negociarse </w:t>
      </w:r>
      <w:r>
        <w:rPr>
          <w:rFonts w:ascii="Arial" w:eastAsia="Arial" w:hAnsi="Arial"/>
          <w:i/>
          <w:color w:val="000000"/>
          <w:sz w:val="20"/>
          <w:lang w:val="es-ES"/>
        </w:rPr>
        <w:t>y modificarse la RPT mediante el procedimiento supra descrito, garantizándose en todo caso la dignidad profesional del trabajador, sus derechos económicos y la equivalencia profesional.</w:t>
      </w:r>
    </w:p>
    <w:p w:rsidR="00C426D2" w:rsidRDefault="00740A46">
      <w:pPr>
        <w:spacing w:before="232"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Es importante señalar que este procedimiento de reasignación se distin</w:t>
      </w:r>
      <w:r>
        <w:rPr>
          <w:rFonts w:ascii="Arial" w:eastAsia="Arial" w:hAnsi="Arial"/>
          <w:i/>
          <w:color w:val="000000"/>
          <w:sz w:val="20"/>
          <w:lang w:val="es-ES"/>
        </w:rPr>
        <w:t>gue del concurso ordinario de traslados en que sólo participan los trabajadores afectados por la supresión del servicio, es decir nos encontramos ante un procedimiento restringido que presenta un carácter forzoso y está vinculado a un Plan de Empleo previo</w:t>
      </w:r>
      <w:r>
        <w:rPr>
          <w:rFonts w:ascii="Arial" w:eastAsia="Arial" w:hAnsi="Arial"/>
          <w:i/>
          <w:color w:val="000000"/>
          <w:sz w:val="20"/>
          <w:lang w:val="es-ES"/>
        </w:rPr>
        <w:t>.</w:t>
      </w:r>
    </w:p>
    <w:p w:rsidR="00C426D2" w:rsidRDefault="00740A46">
      <w:pPr>
        <w:spacing w:before="232" w:line="231" w:lineRule="exact"/>
        <w:ind w:left="792"/>
        <w:textAlignment w:val="baseline"/>
        <w:rPr>
          <w:rFonts w:ascii="Arial" w:eastAsia="Arial" w:hAnsi="Arial"/>
          <w:b/>
          <w:i/>
          <w:color w:val="000000"/>
          <w:sz w:val="20"/>
          <w:lang w:val="es-ES"/>
        </w:rPr>
      </w:pPr>
      <w:r>
        <w:rPr>
          <w:rFonts w:ascii="Arial" w:eastAsia="Arial" w:hAnsi="Arial"/>
          <w:b/>
          <w:i/>
          <w:color w:val="000000"/>
          <w:sz w:val="20"/>
          <w:lang w:val="es-ES"/>
        </w:rPr>
        <w:t>Cuarta: En cuanto a materia objeto de negociación</w:t>
      </w:r>
      <w:r>
        <w:rPr>
          <w:rFonts w:ascii="Arial" w:eastAsia="Arial" w:hAnsi="Arial"/>
          <w:i/>
          <w:color w:val="000000"/>
          <w:sz w:val="20"/>
          <w:lang w:val="es-ES"/>
        </w:rPr>
        <w:t>.</w:t>
      </w:r>
    </w:p>
    <w:p w:rsidR="00C426D2" w:rsidRDefault="00740A46">
      <w:pPr>
        <w:spacing w:before="224" w:after="153"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Por lo que respecta a las materias negociables en un plan de empleo y en el ámbito del empleo público, el artículo 37.2º del TREBEP establece unos límites al respecto, al relacionar una serie de materias excluidas de la obligatoriedad de negociación, o más</w:t>
      </w:r>
      <w:r>
        <w:rPr>
          <w:rFonts w:ascii="Arial" w:eastAsia="Arial" w:hAnsi="Arial"/>
          <w:i/>
          <w:color w:val="000000"/>
          <w:sz w:val="20"/>
          <w:lang w:val="es-ES"/>
        </w:rPr>
        <w:t xml:space="preserve"> bien, pese a su dicción literal, de</w:t>
      </w:r>
    </w:p>
    <w:p w:rsidR="00C426D2" w:rsidRDefault="00740A46">
      <w:pPr>
        <w:ind w:left="10048" w:right="154"/>
        <w:textAlignment w:val="baseline"/>
      </w:pPr>
      <w:r>
        <w:rPr>
          <w:noProof/>
          <w:lang w:val="es-ES" w:eastAsia="es-ES"/>
        </w:rPr>
        <w:drawing>
          <wp:inline distT="0" distB="0" distL="0" distR="0">
            <wp:extent cx="417830" cy="420370"/>
            <wp:effectExtent l="0" t="0" r="0" b="0"/>
            <wp:docPr id="277" name="Picture"/>
            <wp:cNvGraphicFramePr/>
            <a:graphic xmlns:a="http://schemas.openxmlformats.org/drawingml/2006/main">
              <a:graphicData uri="http://schemas.openxmlformats.org/drawingml/2006/picture">
                <pic:pic xmlns:pic="http://schemas.openxmlformats.org/drawingml/2006/picture">
                  <pic:nvPicPr>
                    <pic:cNvPr id="278"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3"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asuntos que se excluyen de la negociación, y que resultan aplicables tanto a la negociación funcionarial como a la laboral, pues, aunque los términos no sean muy explícitos, son materias innegociables po</w:t>
      </w:r>
      <w:r>
        <w:rPr>
          <w:rFonts w:ascii="Arial" w:eastAsia="Arial" w:hAnsi="Arial"/>
          <w:i/>
          <w:color w:val="000000"/>
          <w:sz w:val="20"/>
          <w:lang w:val="es-ES"/>
        </w:rPr>
        <w:t>r razones de orden público, que tanto valen en un caso como en el otro. En tal sentido:</w:t>
      </w:r>
    </w:p>
    <w:p w:rsidR="00C426D2" w:rsidRDefault="00740A46">
      <w:pPr>
        <w:spacing w:before="233"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«Las decisiones de las Administraciones Públicas que afecten a sus potestades de organización. Cuando las consecuencias de las decisiones de las Administraciones Públic</w:t>
      </w:r>
      <w:r>
        <w:rPr>
          <w:rFonts w:ascii="Arial" w:eastAsia="Arial" w:hAnsi="Arial"/>
          <w:i/>
          <w:color w:val="000000"/>
          <w:sz w:val="20"/>
          <w:lang w:val="es-ES"/>
        </w:rPr>
        <w:t>as que afecten a sus potestades de organización tengan repercusión sobre condiciones de trabajo de los funcionarios públicos contempladas en el apartado anterior, procederá la negociación de dichas condiciones con las organizaciones sindicales a que se ref</w:t>
      </w:r>
      <w:r>
        <w:rPr>
          <w:rFonts w:ascii="Arial" w:eastAsia="Arial" w:hAnsi="Arial"/>
          <w:i/>
          <w:color w:val="000000"/>
          <w:sz w:val="20"/>
          <w:lang w:val="es-ES"/>
        </w:rPr>
        <w:t>iere este Estatuto».</w:t>
      </w:r>
    </w:p>
    <w:p w:rsidR="00C426D2" w:rsidRDefault="00740A46">
      <w:pPr>
        <w:spacing w:before="226"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Y «La regulación y determinación concreta, en cada caso, de los sistemas, criterios, órganos y procedimientos de acceso al empleo público y la promoción profesional».</w:t>
      </w:r>
    </w:p>
    <w:p w:rsidR="00C426D2" w:rsidRDefault="00C426D2">
      <w:pPr>
        <w:spacing w:before="232" w:line="230" w:lineRule="exact"/>
        <w:jc w:val="both"/>
        <w:textAlignment w:val="baseline"/>
        <w:rPr>
          <w:rFonts w:ascii="Arial" w:eastAsia="Arial" w:hAnsi="Arial"/>
          <w:i/>
          <w:color w:val="000000"/>
          <w:sz w:val="20"/>
          <w:lang w:val="es-ES"/>
        </w:rPr>
      </w:pPr>
      <w:r w:rsidRPr="00C426D2">
        <w:pict>
          <v:shape id="_x0000_s1147" type="#_x0000_t202" style="position:absolute;left:0;text-align:left;margin-left:532.3pt;margin-top:307.9pt;width:35.3pt;height:164.4pt;z-index:-25155737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 xml:space="preserve">Así, la </w:t>
      </w:r>
      <w:r w:rsidR="00740A46">
        <w:rPr>
          <w:rFonts w:ascii="Arial" w:eastAsia="Arial" w:hAnsi="Arial"/>
          <w:b/>
          <w:i/>
          <w:color w:val="000000"/>
          <w:sz w:val="20"/>
          <w:lang w:val="es-ES"/>
        </w:rPr>
        <w:t xml:space="preserve">sentencia del Tribunal Supremo de 18 de julio de 2012 (recurso número 5734 /2011) </w:t>
      </w:r>
      <w:r w:rsidR="00740A46">
        <w:rPr>
          <w:rFonts w:ascii="Arial" w:eastAsia="Arial" w:hAnsi="Arial"/>
          <w:i/>
          <w:color w:val="000000"/>
          <w:sz w:val="20"/>
          <w:lang w:val="es-ES"/>
        </w:rPr>
        <w:t>recuerda que, aunque las medidas adoptadas en los instrumentos de planificación estén justificadas en base a la potestad de autoorganización, desde el momento mismo que afect</w:t>
      </w:r>
      <w:r w:rsidR="00740A46">
        <w:rPr>
          <w:rFonts w:ascii="Arial" w:eastAsia="Arial" w:hAnsi="Arial"/>
          <w:i/>
          <w:color w:val="000000"/>
          <w:sz w:val="20"/>
          <w:lang w:val="es-ES"/>
        </w:rPr>
        <w:t>en a condiciones de trabajo, deben ser objeto de preceptiva negociación, por expresa disposición legal.</w:t>
      </w:r>
    </w:p>
    <w:p w:rsidR="00C426D2" w:rsidRDefault="00740A46">
      <w:pPr>
        <w:spacing w:before="232"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Es decir, constituye materia a negociar con las distintas fuerzas sindicales el Plan de Empleo, para la asignación de efectivos, dado que el mismo tendr</w:t>
      </w:r>
      <w:r>
        <w:rPr>
          <w:rFonts w:ascii="Arial" w:eastAsia="Arial" w:hAnsi="Arial"/>
          <w:i/>
          <w:color w:val="000000"/>
          <w:sz w:val="20"/>
          <w:lang w:val="es-ES"/>
        </w:rPr>
        <w:t>á repercusión sobre las condiciones de trabajo de los empleados afectados, pero en ningún caso la decisión de la Administración de cerrar la Unidad Residencial de Atención a las Drogodependencias: Comunidad Terapéutica La Fortaleza de Ansite.</w:t>
      </w:r>
    </w:p>
    <w:p w:rsidR="00C426D2" w:rsidRDefault="00740A46">
      <w:pPr>
        <w:spacing w:before="228"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Para realizar</w:t>
      </w:r>
      <w:r>
        <w:rPr>
          <w:rFonts w:ascii="Arial" w:eastAsia="Arial" w:hAnsi="Arial"/>
          <w:i/>
          <w:color w:val="000000"/>
          <w:sz w:val="20"/>
          <w:lang w:val="es-ES"/>
        </w:rPr>
        <w:t xml:space="preserve"> la reasignación de efectivos, se debe partir de la consideración de criterios objetivos. En este plan para la reasignación se ha tenido en cuenta por un lado la antigüedad del trabajador, así como encajar el perfil del puesto con el Servicio al que iría a</w:t>
      </w:r>
      <w:r>
        <w:rPr>
          <w:rFonts w:ascii="Arial" w:eastAsia="Arial" w:hAnsi="Arial"/>
          <w:i/>
          <w:color w:val="000000"/>
          <w:sz w:val="20"/>
          <w:lang w:val="es-ES"/>
        </w:rPr>
        <w:t>dscrito, si bien, antes de proceder a reasignar los puestos de conformidad con las necesidades de esta Administración se debe tener en cuenta que se debe dar trámite de audiencia a los interesados.</w:t>
      </w:r>
    </w:p>
    <w:p w:rsidR="00C426D2" w:rsidRDefault="00C426D2">
      <w:pPr>
        <w:spacing w:before="232" w:line="230" w:lineRule="exact"/>
        <w:jc w:val="both"/>
        <w:textAlignment w:val="baseline"/>
        <w:rPr>
          <w:rFonts w:ascii="Arial" w:eastAsia="Arial" w:hAnsi="Arial"/>
          <w:i/>
          <w:color w:val="000000"/>
          <w:sz w:val="20"/>
          <w:lang w:val="es-ES"/>
        </w:rPr>
      </w:pPr>
      <w:r w:rsidRPr="00C426D2">
        <w:pict>
          <v:shape id="_x0000_s1146" type="#_x0000_t202" style="position:absolute;left:0;text-align:left;margin-left:549.45pt;margin-top:514.1pt;width:19.3pt;height:259.2pt;z-index:-25155635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92 de 129</w:t>
                  </w:r>
                </w:p>
              </w:txbxContent>
            </v:textbox>
            <w10:wrap type="square" anchorx="page" anchory="page"/>
          </v:shape>
        </w:pict>
      </w:r>
      <w:r w:rsidR="00740A46">
        <w:rPr>
          <w:rFonts w:ascii="Arial" w:eastAsia="Arial" w:hAnsi="Arial"/>
          <w:i/>
          <w:color w:val="000000"/>
          <w:sz w:val="20"/>
          <w:lang w:val="es-ES"/>
        </w:rPr>
        <w:t xml:space="preserve">Como dice el </w:t>
      </w:r>
      <w:r w:rsidR="00740A46">
        <w:rPr>
          <w:rFonts w:ascii="Arial" w:eastAsia="Arial" w:hAnsi="Arial"/>
          <w:b/>
          <w:i/>
          <w:color w:val="000000"/>
          <w:sz w:val="20"/>
          <w:lang w:val="es-ES"/>
        </w:rPr>
        <w:t xml:space="preserve">Tribunal Superior de Justicia de Madrid, Sala de lo Contencioso administrativo, Sección </w:t>
      </w:r>
      <w:r w:rsidR="00740A46">
        <w:rPr>
          <w:rFonts w:ascii="Arial" w:eastAsia="Arial" w:hAnsi="Arial"/>
          <w:b/>
          <w:i/>
          <w:color w:val="000000"/>
          <w:sz w:val="20"/>
          <w:lang w:val="es-ES"/>
        </w:rPr>
        <w:t xml:space="preserve">6ª, en su Sentencia 324/2007, de 5 de </w:t>
      </w:r>
      <w:r w:rsidR="00740A46">
        <w:rPr>
          <w:rFonts w:ascii="Arial" w:eastAsia="Arial" w:hAnsi="Arial"/>
          <w:i/>
          <w:color w:val="000000"/>
          <w:sz w:val="20"/>
          <w:lang w:val="es-ES"/>
        </w:rPr>
        <w:t xml:space="preserve">marzo de 2007, (nº recurso 270/2006) los planes de empleo: «Son instrumentos esenciales para el planeamiento global de las políticas de los recursos humanos de las distintas organizaciones administrativas y que han de </w:t>
      </w:r>
      <w:r w:rsidR="00740A46">
        <w:rPr>
          <w:rFonts w:ascii="Arial" w:eastAsia="Arial" w:hAnsi="Arial"/>
          <w:i/>
          <w:color w:val="000000"/>
          <w:sz w:val="20"/>
          <w:lang w:val="es-ES"/>
        </w:rPr>
        <w:t>adecuar el mercado interno de trabajo a las necesidades reales de la propia Administración”.</w:t>
      </w:r>
    </w:p>
    <w:p w:rsidR="00C426D2" w:rsidRDefault="00740A46">
      <w:pPr>
        <w:spacing w:before="230" w:line="231" w:lineRule="exact"/>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Quinta. - Órgano Competente.</w:t>
      </w:r>
    </w:p>
    <w:p w:rsidR="00C426D2" w:rsidRDefault="00740A46">
      <w:pPr>
        <w:spacing w:before="228"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El órgano competente para la aprobación del presente expediente es el Pleno Municipal, el cual goza de una amplia potestad de organización, para asignarlos a otros servicios municipales, bien para realizar funciones idénticas o parecidas a las que actualme</w:t>
      </w:r>
      <w:r>
        <w:rPr>
          <w:rFonts w:ascii="Arial" w:eastAsia="Arial" w:hAnsi="Arial"/>
          <w:i/>
          <w:color w:val="000000"/>
          <w:sz w:val="20"/>
          <w:lang w:val="es-ES"/>
        </w:rPr>
        <w:t>nte desempeñan, y, en otros, para el ejercicio de funciones distintas. En este punto debe destacarse que el artículo 67.1 de la LFPC prevé que los puestos de trabajo que vayan a ser desempeñados por personal laboral deberán estar determinados en las relaci</w:t>
      </w:r>
      <w:r>
        <w:rPr>
          <w:rFonts w:ascii="Arial" w:eastAsia="Arial" w:hAnsi="Arial"/>
          <w:i/>
          <w:color w:val="000000"/>
          <w:sz w:val="20"/>
          <w:lang w:val="es-ES"/>
        </w:rPr>
        <w:t>ones de puestos de trabajo.</w:t>
      </w:r>
    </w:p>
    <w:p w:rsidR="00C426D2" w:rsidRDefault="00740A46">
      <w:pPr>
        <w:spacing w:before="232"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Por lo tanto, dado que el servicio deja de prestarse por la entidad local (al pasar el mismo a la Administración de la Comunidad Autónoma) existe motivación suficiente para las modificaciones pretendidas en ejercicio de la potes</w:t>
      </w:r>
      <w:r>
        <w:rPr>
          <w:rFonts w:ascii="Arial" w:eastAsia="Arial" w:hAnsi="Arial"/>
          <w:i/>
          <w:color w:val="000000"/>
          <w:sz w:val="20"/>
          <w:lang w:val="es-ES"/>
        </w:rPr>
        <w:t xml:space="preserve">tad autoorganizatoria y bajo los principios de máxima eficacia y eficiencia, </w:t>
      </w:r>
      <w:r>
        <w:rPr>
          <w:rFonts w:ascii="Arial" w:eastAsia="Arial" w:hAnsi="Arial"/>
          <w:b/>
          <w:i/>
          <w:color w:val="000000"/>
          <w:sz w:val="20"/>
          <w:lang w:val="es-ES"/>
        </w:rPr>
        <w:t>a través de la presente propuesta se eleva a conocimiento y aprobación del Pleno las siguientes propuestas:</w:t>
      </w:r>
    </w:p>
    <w:p w:rsidR="00C426D2" w:rsidRDefault="00740A46">
      <w:pPr>
        <w:spacing w:before="226" w:line="230" w:lineRule="exact"/>
        <w:textAlignment w:val="baseline"/>
        <w:rPr>
          <w:rFonts w:ascii="Arial" w:eastAsia="Arial" w:hAnsi="Arial"/>
          <w:b/>
          <w:i/>
          <w:color w:val="000000"/>
          <w:sz w:val="20"/>
          <w:lang w:val="es-ES"/>
        </w:rPr>
      </w:pPr>
      <w:r>
        <w:rPr>
          <w:rFonts w:ascii="Arial" w:eastAsia="Arial" w:hAnsi="Arial"/>
          <w:b/>
          <w:i/>
          <w:color w:val="000000"/>
          <w:sz w:val="20"/>
          <w:lang w:val="es-ES"/>
        </w:rPr>
        <w:t>TEXTO DISPOSITIVO DE LA PROPUESTA DE RESOLUCIÓN</w:t>
      </w:r>
    </w:p>
    <w:p w:rsidR="00C426D2" w:rsidRDefault="00740A46">
      <w:pPr>
        <w:spacing w:before="231" w:after="86" w:line="230" w:lineRule="exact"/>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Primera: </w:t>
      </w:r>
      <w:r>
        <w:rPr>
          <w:rFonts w:ascii="Arial" w:eastAsia="Arial" w:hAnsi="Arial"/>
          <w:i/>
          <w:color w:val="000000"/>
          <w:sz w:val="20"/>
          <w:lang w:val="es-ES"/>
        </w:rPr>
        <w:t>APROBAR el exp</w:t>
      </w:r>
      <w:r>
        <w:rPr>
          <w:rFonts w:ascii="Arial" w:eastAsia="Arial" w:hAnsi="Arial"/>
          <w:i/>
          <w:color w:val="000000"/>
          <w:sz w:val="20"/>
          <w:lang w:val="es-ES"/>
        </w:rPr>
        <w:t>ediente denominado “Plan de empleo para el cierre de la Unidad Residencial de Atención a las Drogodependencias “Comunidad Terapéutica” La Fortaleza de Ansite”,</w:t>
      </w:r>
    </w:p>
    <w:p w:rsidR="00C426D2" w:rsidRDefault="00C426D2">
      <w:pPr>
        <w:spacing w:before="231" w:after="86" w:line="230" w:lineRule="exact"/>
        <w:sectPr w:rsidR="00C426D2">
          <w:pgSz w:w="11923" w:h="16862"/>
          <w:pgMar w:top="2840" w:right="1401" w:bottom="206" w:left="1402"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279" name="Picture"/>
            <wp:cNvGraphicFramePr/>
            <a:graphic xmlns:a="http://schemas.openxmlformats.org/drawingml/2006/main">
              <a:graphicData uri="http://schemas.openxmlformats.org/drawingml/2006/picture">
                <pic:pic xmlns:pic="http://schemas.openxmlformats.org/drawingml/2006/picture">
                  <pic:nvPicPr>
                    <pic:cNvPr id="280"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81" name="Picture"/>
                  <wp:cNvGraphicFramePr/>
                  <a:graphic xmlns:a="http://schemas.openxmlformats.org/drawingml/2006/main">
                    <a:graphicData uri="http://schemas.openxmlformats.org/drawingml/2006/picture">
                      <pic:pic xmlns:pic="http://schemas.openxmlformats.org/drawingml/2006/picture">
                        <pic:nvPicPr>
                          <pic:cNvPr id="282"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right="72"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4" w:line="230" w:lineRule="exact"/>
        <w:ind w:left="792" w:right="1008"/>
        <w:jc w:val="both"/>
        <w:textAlignment w:val="baseline"/>
        <w:rPr>
          <w:rFonts w:ascii="Arial" w:eastAsia="Arial" w:hAnsi="Arial"/>
          <w:i/>
          <w:color w:val="000000"/>
          <w:sz w:val="20"/>
          <w:lang w:val="es-ES"/>
        </w:rPr>
      </w:pPr>
      <w:r>
        <w:rPr>
          <w:rFonts w:ascii="Arial" w:eastAsia="Arial" w:hAnsi="Arial"/>
          <w:i/>
          <w:color w:val="000000"/>
          <w:sz w:val="20"/>
          <w:lang w:val="es-ES"/>
        </w:rPr>
        <w:t>para proceder a la reasignación de efectivos conforme al artículo 28 del Acuerdo Regulador de las Condiciones de Trabajo de los Empleados Públicos del Ilustre Ayuntamiento de Santa Lucía, de conformidad con lo previsto en la Memoria justificativa, por remi</w:t>
      </w:r>
      <w:r>
        <w:rPr>
          <w:rFonts w:ascii="Arial" w:eastAsia="Arial" w:hAnsi="Arial"/>
          <w:i/>
          <w:color w:val="000000"/>
          <w:sz w:val="20"/>
          <w:lang w:val="es-ES"/>
        </w:rPr>
        <w:t>sión del artículo 83 TREBEP, garantizándose en todo caso la dignidad profesional del trabajador, sus derechos económicos y la equivalencia profesional tanto de quienes mantengan las mismas funciones en otros servicios, mediante traslado del puesto a otra u</w:t>
      </w:r>
      <w:r>
        <w:rPr>
          <w:rFonts w:ascii="Arial" w:eastAsia="Arial" w:hAnsi="Arial"/>
          <w:i/>
          <w:color w:val="000000"/>
          <w:sz w:val="20"/>
          <w:lang w:val="es-ES"/>
        </w:rPr>
        <w:t>nidad administrativa, cuanto para quienes deban asumir funciones diferentes. El citado Plan de Empleo, que consta de una Memoria Justificativa (A) y de un informe económico financiero (B), será diligenciado por la Secretaría General, haciendo constar la fe</w:t>
      </w:r>
      <w:r>
        <w:rPr>
          <w:rFonts w:ascii="Arial" w:eastAsia="Arial" w:hAnsi="Arial"/>
          <w:i/>
          <w:color w:val="000000"/>
          <w:sz w:val="20"/>
          <w:lang w:val="es-ES"/>
        </w:rPr>
        <w:t>cha de su aprobación por el Pleno del Ayuntamiento.</w:t>
      </w:r>
    </w:p>
    <w:p w:rsidR="00C426D2" w:rsidRDefault="00C426D2">
      <w:pPr>
        <w:spacing w:before="232" w:line="230" w:lineRule="exact"/>
        <w:ind w:left="792" w:right="72"/>
        <w:jc w:val="both"/>
        <w:textAlignment w:val="baseline"/>
        <w:rPr>
          <w:rFonts w:ascii="Arial" w:eastAsia="Arial" w:hAnsi="Arial"/>
          <w:b/>
          <w:i/>
          <w:color w:val="000000"/>
          <w:sz w:val="20"/>
          <w:lang w:val="es-ES"/>
        </w:rPr>
      </w:pPr>
      <w:r w:rsidRPr="00C426D2">
        <w:pict>
          <v:shape id="_x0000_s1145" type="#_x0000_t202" style="position:absolute;left:0;text-align:left;margin-left:530.65pt;margin-top:299.85pt;width:43.95pt;height:480.35pt;z-index:-25155532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44" type="#_x0000_t202" style="position:absolute;left:0;text-align:left;margin-left:530.65pt;margin-top:299.85pt;width:43.95pt;height:172.45pt;z-index:-251554304;mso-wrap-distance-left:0;mso-wrap-distance-right:0;mso-position-horizontal-relative:page;mso-position-vertical-relative:page" filled="f" stroked="f">
            <v:textbox style="layout-flow:vertical;mso-layout-flow-alt:bottom-to-top" inset="0,0,0,0">
              <w:txbxContent>
                <w:p w:rsidR="00C426D2" w:rsidRDefault="00740A46">
                  <w:pPr>
                    <w:spacing w:before="221"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txbxContent>
            </v:textbox>
            <w10:wrap type="square" anchorx="page" anchory="page"/>
          </v:shape>
        </w:pict>
      </w:r>
      <w:r w:rsidRPr="00C426D2">
        <w:pict>
          <v:shape id="_x0000_s1143" type="#_x0000_t202" style="position:absolute;left:0;text-align:left;margin-left:549.45pt;margin-top:514.1pt;width:25.15pt;height:265.2pt;z-index:-25155328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93 de 129</w:t>
                  </w:r>
                </w:p>
              </w:txbxContent>
            </v:textbox>
            <w10:wrap type="square" anchorx="page" anchory="page"/>
          </v:shape>
        </w:pict>
      </w:r>
      <w:r w:rsidR="00740A46">
        <w:rPr>
          <w:rFonts w:ascii="Arial" w:eastAsia="Arial" w:hAnsi="Arial"/>
          <w:b/>
          <w:i/>
          <w:color w:val="000000"/>
          <w:sz w:val="20"/>
          <w:lang w:val="es-ES"/>
        </w:rPr>
        <w:t xml:space="preserve">Segunda: </w:t>
      </w:r>
      <w:r w:rsidR="00740A46">
        <w:rPr>
          <w:rFonts w:ascii="Arial" w:eastAsia="Arial" w:hAnsi="Arial"/>
          <w:i/>
          <w:color w:val="000000"/>
          <w:sz w:val="20"/>
          <w:lang w:val="es-ES"/>
        </w:rPr>
        <w:t xml:space="preserve">MODIFICAR el Plan de Ordenación de Recursos Humanos de este Ayuntamiento, aprobado en sesión plenaria el día 26 de septiembre de 2024, añadiendo una nueva línea de acción denominada “Plan de Empleo para el Cierre de la Unidad Residencial de Atención a las </w:t>
      </w:r>
      <w:r w:rsidR="00740A46">
        <w:rPr>
          <w:rFonts w:ascii="Arial" w:eastAsia="Arial" w:hAnsi="Arial"/>
          <w:i/>
          <w:color w:val="000000"/>
          <w:sz w:val="20"/>
          <w:lang w:val="es-ES"/>
        </w:rPr>
        <w:t>Drogodependencias: “Comunidad Terapéutica La Fortaleza de Ansite”.</w:t>
      </w:r>
    </w:p>
    <w:p w:rsidR="00C426D2" w:rsidRDefault="00740A46">
      <w:pPr>
        <w:spacing w:before="232" w:line="230" w:lineRule="exact"/>
        <w:ind w:left="792" w:right="7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Tercera: </w:t>
      </w:r>
      <w:r>
        <w:rPr>
          <w:rFonts w:ascii="Arial" w:eastAsia="Arial" w:hAnsi="Arial"/>
          <w:i/>
          <w:color w:val="000000"/>
          <w:sz w:val="20"/>
          <w:lang w:val="es-ES"/>
        </w:rPr>
        <w:t>SE MODIFICARÁ la Relación de Puestos de Trabajo al objeto de adaptarla a la aprobación del Plan de empleo para la reasignación de efectivos, la cual deberá ser negociada con las fu</w:t>
      </w:r>
      <w:r>
        <w:rPr>
          <w:rFonts w:ascii="Arial" w:eastAsia="Arial" w:hAnsi="Arial"/>
          <w:i/>
          <w:color w:val="000000"/>
          <w:sz w:val="20"/>
          <w:lang w:val="es-ES"/>
        </w:rPr>
        <w:t>erzas sindicales y aprobada en sesión plenaria.</w:t>
      </w:r>
    </w:p>
    <w:p w:rsidR="00C426D2" w:rsidRDefault="00740A46">
      <w:pPr>
        <w:spacing w:before="231" w:line="230" w:lineRule="exact"/>
        <w:ind w:left="792" w:right="7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Cuarta: </w:t>
      </w:r>
      <w:r>
        <w:rPr>
          <w:rFonts w:ascii="Arial" w:eastAsia="Arial" w:hAnsi="Arial"/>
          <w:i/>
          <w:color w:val="000000"/>
          <w:sz w:val="20"/>
          <w:lang w:val="es-ES"/>
        </w:rPr>
        <w:t xml:space="preserve">SE MODIFICARÁ la plantilla orgánica municipal, al objeto de adaptarla a las modificaciones que implican la aprobación de un Plan de Empleo como el que aquí se pretende, la cual deberá ser aprobada en </w:t>
      </w:r>
      <w:r>
        <w:rPr>
          <w:rFonts w:ascii="Arial" w:eastAsia="Arial" w:hAnsi="Arial"/>
          <w:i/>
          <w:color w:val="000000"/>
          <w:sz w:val="20"/>
          <w:lang w:val="es-ES"/>
        </w:rPr>
        <w:t>sesión plenaria.</w:t>
      </w:r>
    </w:p>
    <w:p w:rsidR="00C426D2" w:rsidRDefault="00740A46">
      <w:pPr>
        <w:spacing w:before="228" w:line="230" w:lineRule="exact"/>
        <w:ind w:left="792" w:right="7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Quinta: </w:t>
      </w:r>
      <w:r>
        <w:rPr>
          <w:rFonts w:ascii="Arial" w:eastAsia="Arial" w:hAnsi="Arial"/>
          <w:i/>
          <w:color w:val="000000"/>
          <w:sz w:val="20"/>
          <w:lang w:val="es-ES"/>
        </w:rPr>
        <w:t>Aprobado el Plan procédase a su ejecución mediante la reasignación de efectivos en el plazo de dos meses, que deberá seguir el procedimiento legalmente establecido. La adscripción al puesto adjudicado por reasignación de efectivos tendrá carácter definitiv</w:t>
      </w:r>
      <w:r>
        <w:rPr>
          <w:rFonts w:ascii="Arial" w:eastAsia="Arial" w:hAnsi="Arial"/>
          <w:i/>
          <w:color w:val="000000"/>
          <w:sz w:val="20"/>
          <w:lang w:val="es-ES"/>
        </w:rPr>
        <w:t>o. Durante esta fase se percibirán las retribuciones del puesto que se desempeñaba”.</w:t>
      </w:r>
    </w:p>
    <w:p w:rsidR="00C426D2" w:rsidRDefault="00740A46">
      <w:pPr>
        <w:spacing w:before="759" w:after="221" w:line="230" w:lineRule="exact"/>
        <w:ind w:left="792" w:right="72"/>
        <w:jc w:val="both"/>
        <w:textAlignment w:val="baseline"/>
        <w:rPr>
          <w:rFonts w:ascii="Arial" w:eastAsia="Arial" w:hAnsi="Arial"/>
          <w:i/>
          <w:color w:val="000000"/>
          <w:sz w:val="20"/>
          <w:lang w:val="es-ES"/>
        </w:rPr>
      </w:pPr>
      <w:r>
        <w:rPr>
          <w:rFonts w:ascii="Arial" w:eastAsia="Arial" w:hAnsi="Arial"/>
          <w:i/>
          <w:color w:val="000000"/>
          <w:sz w:val="20"/>
          <w:lang w:val="es-ES"/>
        </w:rPr>
        <w:t>PLAN DE EMPLEO PARA LA REASIGNACIÓN DE EFECTIVOS EN RELACIÓN AL CIERRE DE LA UNIDAD RESIDENCIAL DE ATENCIÓN A LAS DROGODEPENDENCIAS: “COMUNIDAD TERAPÉUTICA LA FORTALEZA DE</w:t>
      </w:r>
      <w:r>
        <w:rPr>
          <w:rFonts w:ascii="Arial" w:eastAsia="Arial" w:hAnsi="Arial"/>
          <w:i/>
          <w:color w:val="000000"/>
          <w:sz w:val="20"/>
          <w:lang w:val="es-ES"/>
        </w:rPr>
        <w:t xml:space="preserve"> ANSITE.</w:t>
      </w:r>
    </w:p>
    <w:p w:rsidR="00C426D2" w:rsidRDefault="00740A46">
      <w:pPr>
        <w:pBdr>
          <w:top w:val="single" w:sz="5" w:space="1" w:color="000000"/>
          <w:left w:val="single" w:sz="5" w:space="0" w:color="000000"/>
          <w:bottom w:val="single" w:sz="5" w:space="0" w:color="000000"/>
          <w:right w:val="single" w:sz="5" w:space="0" w:color="000000"/>
        </w:pBdr>
        <w:spacing w:line="229" w:lineRule="exact"/>
        <w:ind w:left="1029"/>
        <w:jc w:val="center"/>
        <w:textAlignment w:val="baseline"/>
        <w:rPr>
          <w:rFonts w:ascii="Arial" w:eastAsia="Arial" w:hAnsi="Arial"/>
          <w:i/>
          <w:color w:val="000000"/>
          <w:spacing w:val="4"/>
          <w:sz w:val="20"/>
          <w:lang w:val="es-ES"/>
        </w:rPr>
      </w:pPr>
      <w:r>
        <w:rPr>
          <w:rFonts w:ascii="Arial" w:eastAsia="Arial" w:hAnsi="Arial"/>
          <w:i/>
          <w:color w:val="000000"/>
          <w:spacing w:val="4"/>
          <w:sz w:val="20"/>
          <w:lang w:val="es-ES"/>
        </w:rPr>
        <w:t>A) MEMORIA JUSTIFICATIVA</w:t>
      </w:r>
    </w:p>
    <w:p w:rsidR="00C426D2" w:rsidRDefault="00740A46">
      <w:pPr>
        <w:spacing w:before="350" w:line="230" w:lineRule="exact"/>
        <w:ind w:left="792"/>
        <w:textAlignment w:val="baseline"/>
        <w:rPr>
          <w:rFonts w:ascii="Arial" w:eastAsia="Arial" w:hAnsi="Arial"/>
          <w:i/>
          <w:color w:val="000000"/>
          <w:spacing w:val="-2"/>
          <w:sz w:val="20"/>
          <w:lang w:val="es-ES"/>
        </w:rPr>
      </w:pPr>
      <w:r>
        <w:rPr>
          <w:rFonts w:ascii="Arial" w:eastAsia="Arial" w:hAnsi="Arial"/>
          <w:i/>
          <w:color w:val="000000"/>
          <w:spacing w:val="-2"/>
          <w:sz w:val="20"/>
          <w:lang w:val="es-ES"/>
        </w:rPr>
        <w:t>1.- ANTECEDENTES.</w:t>
      </w:r>
    </w:p>
    <w:p w:rsidR="00C426D2" w:rsidRDefault="00740A46">
      <w:pPr>
        <w:spacing w:before="232"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I. De la Memoria Justificativa del Cierre de la Unidad Residencial de Atención a las Drogodependencias: “Comunidad Terapéutica La Fortaleza de Ansite”, que obra en el expediente de</w:t>
      </w:r>
    </w:p>
    <w:p w:rsidR="00C426D2" w:rsidRDefault="00740A46">
      <w:pPr>
        <w:spacing w:before="1" w:line="230" w:lineRule="exact"/>
        <w:ind w:left="79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fecha 3 de octubre de 2024, la cual se da por reproducida, para evitar repeticiones innecesarias, se extraen por su importancia para la presente memoria sus conclusiones, que se señalan a continuación:</w:t>
      </w:r>
    </w:p>
    <w:p w:rsidR="00C426D2" w:rsidRDefault="00740A46">
      <w:pPr>
        <w:spacing w:after="134" w:line="229" w:lineRule="exact"/>
        <w:ind w:left="1080" w:right="360"/>
        <w:jc w:val="both"/>
        <w:textAlignment w:val="baseline"/>
        <w:rPr>
          <w:rFonts w:ascii="Arial" w:eastAsia="Arial" w:hAnsi="Arial"/>
          <w:i/>
          <w:color w:val="000000"/>
          <w:sz w:val="20"/>
          <w:lang w:val="es-ES"/>
        </w:rPr>
      </w:pPr>
      <w:r>
        <w:rPr>
          <w:rFonts w:ascii="Arial" w:eastAsia="Arial" w:hAnsi="Arial"/>
          <w:i/>
          <w:color w:val="000000"/>
          <w:sz w:val="20"/>
          <w:lang w:val="es-ES"/>
        </w:rPr>
        <w:t>“7. Conclusiones. El cierre del Centro se debe a una s</w:t>
      </w:r>
      <w:r>
        <w:rPr>
          <w:rFonts w:ascii="Arial" w:eastAsia="Arial" w:hAnsi="Arial"/>
          <w:i/>
          <w:color w:val="000000"/>
          <w:sz w:val="20"/>
          <w:lang w:val="es-ES"/>
        </w:rPr>
        <w:t>erie de factores, tanto internos como externos, que han hecho insostenible su funcionamiento. Internamente, se ha identificado que el centro presenta limitaciones estructurales y operativas, como la falta de personal especializado y las dificultades financ</w:t>
      </w:r>
      <w:r>
        <w:rPr>
          <w:rFonts w:ascii="Arial" w:eastAsia="Arial" w:hAnsi="Arial"/>
          <w:i/>
          <w:color w:val="000000"/>
          <w:sz w:val="20"/>
          <w:lang w:val="es-ES"/>
        </w:rPr>
        <w:t>ieras. Estas condiciones hicieron cada vez más difícil ofrecer un servicio adecuado a los/as pacientes. A pesar del cierre, se ha diseñado un plan para garantizar que los/as pacientes sigan recibiendo la atención que necesitan sin</w:t>
      </w:r>
    </w:p>
    <w:p w:rsidR="00C426D2" w:rsidRDefault="00740A46">
      <w:pPr>
        <w:ind w:left="10048" w:right="154"/>
        <w:textAlignment w:val="baseline"/>
      </w:pPr>
      <w:r>
        <w:rPr>
          <w:noProof/>
          <w:lang w:val="es-ES" w:eastAsia="es-ES"/>
        </w:rPr>
        <w:drawing>
          <wp:inline distT="0" distB="0" distL="0" distR="0">
            <wp:extent cx="417830" cy="420370"/>
            <wp:effectExtent l="0" t="0" r="0" b="0"/>
            <wp:docPr id="283" name="Picture"/>
            <wp:cNvGraphicFramePr/>
            <a:graphic xmlns:a="http://schemas.openxmlformats.org/drawingml/2006/main">
              <a:graphicData uri="http://schemas.openxmlformats.org/drawingml/2006/picture">
                <pic:pic xmlns:pic="http://schemas.openxmlformats.org/drawingml/2006/picture">
                  <pic:nvPicPr>
                    <pic:cNvPr id="284"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2" w:line="230" w:lineRule="exact"/>
        <w:ind w:left="360" w:right="36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interrupciones. Los/as pacientes serán derivados a otros que cuentan con los medios y personal especializado para continuar con sus tratamientos, manteniendo el mismo nivel de calidad en la atención. Este proceso de reubicación será cuidadosamente planific</w:t>
      </w:r>
      <w:r>
        <w:rPr>
          <w:rFonts w:ascii="Arial" w:eastAsia="Arial" w:hAnsi="Arial"/>
          <w:i/>
          <w:color w:val="000000"/>
          <w:sz w:val="20"/>
          <w:lang w:val="es-ES"/>
        </w:rPr>
        <w:t>ado para minimizar cualquier impacto negativo en la salud de los/as pacientes y facilitar su adaptación al nuevo entorno. Por otro lado, se han tomado medidas para proteger los derechos y el bienestar del personal del centro. El bienestar laboral ha sido u</w:t>
      </w:r>
      <w:r>
        <w:rPr>
          <w:rFonts w:ascii="Arial" w:eastAsia="Arial" w:hAnsi="Arial"/>
          <w:i/>
          <w:color w:val="000000"/>
          <w:sz w:val="20"/>
          <w:lang w:val="es-ES"/>
        </w:rPr>
        <w:t>na prioridad, reconociendo el compromiso y esfuerzo que los trabajadores han demostrado a lo largo de su desempeño en el centro. En términos más amplios, el cierre del centro también debe entenderse como parte de una reestructuración estratégica de los rec</w:t>
      </w:r>
      <w:r>
        <w:rPr>
          <w:rFonts w:ascii="Arial" w:eastAsia="Arial" w:hAnsi="Arial"/>
          <w:i/>
          <w:color w:val="000000"/>
          <w:sz w:val="20"/>
          <w:lang w:val="es-ES"/>
        </w:rPr>
        <w:t>ursos sanitarios a nivel regional. Se espera que esta reorganización contribuya a una distribución más equitativa y eficiente de los servicios de salud, garantizando que los recursos disponibles se utilicen de manera óptima en beneficio de toda la comunida</w:t>
      </w:r>
      <w:r>
        <w:rPr>
          <w:rFonts w:ascii="Arial" w:eastAsia="Arial" w:hAnsi="Arial"/>
          <w:i/>
          <w:color w:val="000000"/>
          <w:sz w:val="20"/>
          <w:lang w:val="es-ES"/>
        </w:rPr>
        <w:t>d.”</w:t>
      </w:r>
    </w:p>
    <w:p w:rsidR="00C426D2" w:rsidRDefault="00C426D2">
      <w:pPr>
        <w:numPr>
          <w:ilvl w:val="0"/>
          <w:numId w:val="30"/>
        </w:numPr>
        <w:tabs>
          <w:tab w:val="clear" w:pos="288"/>
          <w:tab w:val="left" w:pos="360"/>
        </w:tabs>
        <w:spacing w:before="232" w:line="230" w:lineRule="exact"/>
        <w:ind w:left="72"/>
        <w:jc w:val="both"/>
        <w:textAlignment w:val="baseline"/>
        <w:rPr>
          <w:rFonts w:ascii="Arial" w:eastAsia="Arial" w:hAnsi="Arial"/>
          <w:i/>
          <w:color w:val="000000"/>
          <w:sz w:val="20"/>
          <w:lang w:val="es-ES"/>
        </w:rPr>
      </w:pPr>
      <w:r w:rsidRPr="00C426D2">
        <w:pict>
          <v:shape id="_x0000_s1142" type="#_x0000_t202" style="position:absolute;left:0;text-align:left;margin-left:532.3pt;margin-top:307.9pt;width:35.3pt;height:164.4pt;z-index:-25155225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 xml:space="preserve">El día 12 de agosto de 2024 se envía a la DIRECCIÓN GENERAL DE SALUD PÚBLICA DEL GOBIERNO DE CANARIAS comunicación relativa al cese de la actividad de la Comunidad Terapéutica La Fortaleza de Ansite a partir del 1 de enero de 2025, siendo el compromiso de </w:t>
      </w:r>
      <w:r w:rsidR="00740A46">
        <w:rPr>
          <w:rFonts w:ascii="Arial" w:eastAsia="Arial" w:hAnsi="Arial"/>
          <w:i/>
          <w:color w:val="000000"/>
          <w:sz w:val="20"/>
          <w:lang w:val="es-ES"/>
        </w:rPr>
        <w:t>esta corporación seguir prestando el servicio hasta el 31 de diciembre del presente año conforme a lo dispuesto en la Solicitud de Subvención para el año 2024.</w:t>
      </w:r>
    </w:p>
    <w:p w:rsidR="00C426D2" w:rsidRDefault="00740A46">
      <w:pPr>
        <w:numPr>
          <w:ilvl w:val="0"/>
          <w:numId w:val="30"/>
        </w:numPr>
        <w:tabs>
          <w:tab w:val="clear" w:pos="288"/>
          <w:tab w:val="left" w:pos="360"/>
        </w:tabs>
        <w:spacing w:before="232"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 xml:space="preserve">Mediante Providencia del Alcalde-Presidente de fecha 05 de noviembre de 2024, se requiere de la </w:t>
      </w:r>
      <w:r>
        <w:rPr>
          <w:rFonts w:ascii="Arial" w:eastAsia="Arial" w:hAnsi="Arial"/>
          <w:i/>
          <w:color w:val="000000"/>
          <w:sz w:val="20"/>
          <w:lang w:val="es-ES"/>
        </w:rPr>
        <w:t>Jefatura de Servicios de Recursos Humanos se inicie el correspondiente Expediente Administrativo para:</w:t>
      </w:r>
    </w:p>
    <w:p w:rsidR="00C426D2" w:rsidRDefault="00740A46">
      <w:pPr>
        <w:spacing w:before="227" w:line="230" w:lineRule="exact"/>
        <w:ind w:left="360" w:right="432"/>
        <w:jc w:val="both"/>
        <w:textAlignment w:val="baseline"/>
        <w:rPr>
          <w:rFonts w:ascii="Arial" w:eastAsia="Arial" w:hAnsi="Arial"/>
          <w:i/>
          <w:color w:val="000000"/>
          <w:sz w:val="20"/>
          <w:lang w:val="es-ES"/>
        </w:rPr>
      </w:pPr>
      <w:r>
        <w:rPr>
          <w:rFonts w:ascii="Arial" w:eastAsia="Arial" w:hAnsi="Arial"/>
          <w:i/>
          <w:color w:val="000000"/>
          <w:sz w:val="20"/>
          <w:lang w:val="es-ES"/>
        </w:rPr>
        <w:t>“Primero: Modificar del Plan de Ordenación de Recursos Humanos, incluyendo una sexta línea de acción, relativa al estudio y análisis del personal tras el</w:t>
      </w:r>
      <w:r>
        <w:rPr>
          <w:rFonts w:ascii="Arial" w:eastAsia="Arial" w:hAnsi="Arial"/>
          <w:i/>
          <w:color w:val="000000"/>
          <w:sz w:val="20"/>
          <w:lang w:val="es-ES"/>
        </w:rPr>
        <w:t xml:space="preserve"> cierre de la Unidad Residencial de Atención a las Drogodependencias: “Comunidad Terapéutica La Fortaleza de Ansite”, que contemple la justificación de la necesidad de reasignación, amortización, de los puestos afectados, el posible despido del personal.</w:t>
      </w:r>
    </w:p>
    <w:p w:rsidR="00C426D2" w:rsidRDefault="00740A46">
      <w:pPr>
        <w:spacing w:before="1" w:line="230" w:lineRule="exact"/>
        <w:ind w:left="360" w:right="432"/>
        <w:jc w:val="both"/>
        <w:textAlignment w:val="baseline"/>
        <w:rPr>
          <w:rFonts w:ascii="Arial" w:eastAsia="Arial" w:hAnsi="Arial"/>
          <w:i/>
          <w:color w:val="000000"/>
          <w:sz w:val="20"/>
          <w:lang w:val="es-ES"/>
        </w:rPr>
      </w:pPr>
      <w:r>
        <w:rPr>
          <w:rFonts w:ascii="Arial" w:eastAsia="Arial" w:hAnsi="Arial"/>
          <w:i/>
          <w:color w:val="000000"/>
          <w:sz w:val="20"/>
          <w:lang w:val="es-ES"/>
        </w:rPr>
        <w:t>2</w:t>
      </w:r>
      <w:r>
        <w:rPr>
          <w:rFonts w:ascii="Arial" w:eastAsia="Arial" w:hAnsi="Arial"/>
          <w:i/>
          <w:color w:val="000000"/>
          <w:sz w:val="20"/>
          <w:lang w:val="es-ES"/>
        </w:rPr>
        <w:t>ª. Modificación de la RPT para suprimir los puestos en el servicio que se transfieran y crear o modificar los puestos en las unidades de destino.</w:t>
      </w:r>
    </w:p>
    <w:p w:rsidR="00C426D2" w:rsidRDefault="00740A46">
      <w:pPr>
        <w:spacing w:before="1" w:line="230" w:lineRule="exact"/>
        <w:ind w:left="360" w:right="432"/>
        <w:jc w:val="both"/>
        <w:textAlignment w:val="baseline"/>
        <w:rPr>
          <w:rFonts w:ascii="Arial" w:eastAsia="Arial" w:hAnsi="Arial"/>
          <w:i/>
          <w:color w:val="000000"/>
          <w:sz w:val="20"/>
          <w:lang w:val="es-ES"/>
        </w:rPr>
      </w:pPr>
      <w:r>
        <w:rPr>
          <w:rFonts w:ascii="Arial" w:eastAsia="Arial" w:hAnsi="Arial"/>
          <w:i/>
          <w:color w:val="000000"/>
          <w:sz w:val="20"/>
          <w:lang w:val="es-ES"/>
        </w:rPr>
        <w:t>3ª. El proceso de reasignación propiamente dicho con un plazo máximo de seis meses, con un destino a puestos d</w:t>
      </w:r>
      <w:r>
        <w:rPr>
          <w:rFonts w:ascii="Arial" w:eastAsia="Arial" w:hAnsi="Arial"/>
          <w:i/>
          <w:color w:val="000000"/>
          <w:sz w:val="20"/>
          <w:lang w:val="es-ES"/>
        </w:rPr>
        <w:t>e similares características, funciones y retribuciones; y con aplicación del baremo objetivo previamente establecido”.</w:t>
      </w:r>
    </w:p>
    <w:p w:rsidR="00C426D2" w:rsidRDefault="00C426D2">
      <w:pPr>
        <w:numPr>
          <w:ilvl w:val="0"/>
          <w:numId w:val="30"/>
        </w:numPr>
        <w:tabs>
          <w:tab w:val="clear" w:pos="288"/>
          <w:tab w:val="left" w:pos="360"/>
        </w:tabs>
        <w:spacing w:before="1" w:line="230" w:lineRule="exact"/>
        <w:ind w:left="72"/>
        <w:jc w:val="both"/>
        <w:textAlignment w:val="baseline"/>
        <w:rPr>
          <w:rFonts w:ascii="Arial" w:eastAsia="Arial" w:hAnsi="Arial"/>
          <w:i/>
          <w:color w:val="000000"/>
          <w:sz w:val="20"/>
          <w:lang w:val="es-ES"/>
        </w:rPr>
      </w:pPr>
      <w:r w:rsidRPr="00C426D2">
        <w:pict>
          <v:shape id="_x0000_s1141" type="#_x0000_t202" style="position:absolute;left:0;text-align:left;margin-left:549.45pt;margin-top:514.1pt;width:19.3pt;height:259.2pt;z-index:-25155123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94 de 129</w:t>
                  </w:r>
                </w:p>
              </w:txbxContent>
            </v:textbox>
            <w10:wrap type="square" anchorx="page" anchory="page"/>
          </v:shape>
        </w:pict>
      </w:r>
      <w:r w:rsidR="00740A46">
        <w:rPr>
          <w:rFonts w:ascii="Arial" w:eastAsia="Arial" w:hAnsi="Arial"/>
          <w:i/>
          <w:color w:val="000000"/>
          <w:sz w:val="20"/>
          <w:lang w:val="es-ES"/>
        </w:rPr>
        <w:t>En fecha 24 de enero desde la jefatura de servicio de Recursos Humanos y Organización se emite informe jurídico en relación al cierre de la Comunidad Terapéutica L</w:t>
      </w:r>
      <w:r w:rsidR="00740A46">
        <w:rPr>
          <w:rFonts w:ascii="Arial" w:eastAsia="Arial" w:hAnsi="Arial"/>
          <w:i/>
          <w:color w:val="000000"/>
          <w:sz w:val="20"/>
          <w:lang w:val="es-ES"/>
        </w:rPr>
        <w:t>a Fortaleza de Ansite, y su repercusión sobre los puestos de trabajo existentes en dicho servicio.</w:t>
      </w:r>
    </w:p>
    <w:p w:rsidR="00C426D2" w:rsidRDefault="00740A46">
      <w:pPr>
        <w:spacing w:before="231" w:line="230" w:lineRule="exact"/>
        <w:ind w:left="7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2.- JUSTIFICACIÓN DEL CIERRE. POTESTAD DE AUTOORGANIZACIÓN.</w:t>
      </w:r>
    </w:p>
    <w:p w:rsidR="00C426D2" w:rsidRDefault="00740A46">
      <w:pPr>
        <w:spacing w:line="229"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El cierre del centro ha sido motivado principalmente por una causa que ha hecho insostenible su c</w:t>
      </w:r>
      <w:r>
        <w:rPr>
          <w:rFonts w:ascii="Arial" w:eastAsia="Arial" w:hAnsi="Arial"/>
          <w:i/>
          <w:color w:val="000000"/>
          <w:sz w:val="20"/>
          <w:lang w:val="es-ES"/>
        </w:rPr>
        <w:t>ontinuidad. Durante los últimos años, el centro ha experimentado una diferencia significativa entre los ingresos y los gastos, lo que ha generado un desafío considerable para mantener la calidad de los servicios ofrecidos.</w:t>
      </w:r>
    </w:p>
    <w:p w:rsidR="00C426D2" w:rsidRDefault="00740A46">
      <w:pPr>
        <w:spacing w:before="3" w:line="230" w:lineRule="exact"/>
        <w:ind w:left="7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La subvención pública, principal </w:t>
      </w:r>
      <w:r>
        <w:rPr>
          <w:rFonts w:ascii="Arial" w:eastAsia="Arial" w:hAnsi="Arial"/>
          <w:i/>
          <w:color w:val="000000"/>
          <w:spacing w:val="1"/>
          <w:sz w:val="20"/>
          <w:lang w:val="es-ES"/>
        </w:rPr>
        <w:t xml:space="preserve">fuente de financiación, resulta insuficiente para sostener el recurso, lo que dificulta el mantenimiento de una estructura que requiere personal especializado y recursos técnicos que ya no se pueden costear, comprometiendo así la eficiencia en la atención </w:t>
      </w:r>
      <w:r>
        <w:rPr>
          <w:rFonts w:ascii="Arial" w:eastAsia="Arial" w:hAnsi="Arial"/>
          <w:i/>
          <w:color w:val="000000"/>
          <w:spacing w:val="1"/>
          <w:sz w:val="20"/>
          <w:lang w:val="es-ES"/>
        </w:rPr>
        <w:t>integral. Esta diferencia mencionada implica un reto a la hora de contratar y formar a los profesionales necesarios. Debido a estas circunstancias, el centro se enfrenta al riesgo de tener que reducir su plantilla o recurrir a personal menos cualificado, l</w:t>
      </w:r>
      <w:r>
        <w:rPr>
          <w:rFonts w:ascii="Arial" w:eastAsia="Arial" w:hAnsi="Arial"/>
          <w:i/>
          <w:color w:val="000000"/>
          <w:spacing w:val="1"/>
          <w:sz w:val="20"/>
          <w:lang w:val="es-ES"/>
        </w:rPr>
        <w:t>o cual impacta negativamente en la calidad de los servicios ofrecidos.</w:t>
      </w:r>
    </w:p>
    <w:p w:rsidR="00C426D2" w:rsidRDefault="00740A46">
      <w:pPr>
        <w:spacing w:line="229"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El desafío financiero crea una tensión entre el intento de mantener los estándares previos y la imposibilidad de sostener los recursos necesarios para ofrecer una atención de excelencia. Reducir los servicios o disminuir el nivel de especialización perjudi</w:t>
      </w:r>
      <w:r>
        <w:rPr>
          <w:rFonts w:ascii="Arial" w:eastAsia="Arial" w:hAnsi="Arial"/>
          <w:i/>
          <w:color w:val="000000"/>
          <w:sz w:val="20"/>
          <w:lang w:val="es-ES"/>
        </w:rPr>
        <w:t>ca directamente a los/as pacientes, lo que genera una preocupación ética sobre la sostenibilidad y equidad en la atención integral al paciente.</w:t>
      </w:r>
    </w:p>
    <w:p w:rsidR="00C426D2" w:rsidRDefault="00740A46">
      <w:pPr>
        <w:spacing w:after="86" w:line="230" w:lineRule="exact"/>
        <w:ind w:left="504" w:right="72" w:firstLine="648"/>
        <w:jc w:val="both"/>
        <w:textAlignment w:val="baseline"/>
        <w:rPr>
          <w:rFonts w:ascii="Arial" w:eastAsia="Arial" w:hAnsi="Arial"/>
          <w:i/>
          <w:color w:val="000000"/>
          <w:sz w:val="20"/>
          <w:lang w:val="es-ES"/>
        </w:rPr>
      </w:pPr>
      <w:r>
        <w:rPr>
          <w:rFonts w:ascii="Arial" w:eastAsia="Arial" w:hAnsi="Arial"/>
          <w:i/>
          <w:color w:val="000000"/>
          <w:sz w:val="20"/>
          <w:lang w:val="es-ES"/>
        </w:rPr>
        <w:t>El marco normativo competencial que justifica el cese en la prestación del servicio por parte del Ayuntamiento v</w:t>
      </w:r>
      <w:r>
        <w:rPr>
          <w:rFonts w:ascii="Arial" w:eastAsia="Arial" w:hAnsi="Arial"/>
          <w:i/>
          <w:color w:val="000000"/>
          <w:sz w:val="20"/>
          <w:lang w:val="es-ES"/>
        </w:rPr>
        <w:t>iene determinado por la Ley 27/2013, de 27 de diciembre, de</w:t>
      </w:r>
    </w:p>
    <w:p w:rsidR="00C426D2" w:rsidRDefault="00C426D2">
      <w:pPr>
        <w:spacing w:after="86" w:line="230" w:lineRule="exact"/>
        <w:sectPr w:rsidR="00C426D2">
          <w:pgSz w:w="11923" w:h="16862"/>
          <w:pgMar w:top="2840" w:right="1401" w:bottom="206" w:left="1402"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285" name="Picture"/>
            <wp:cNvGraphicFramePr/>
            <a:graphic xmlns:a="http://schemas.openxmlformats.org/drawingml/2006/main">
              <a:graphicData uri="http://schemas.openxmlformats.org/drawingml/2006/picture">
                <pic:pic xmlns:pic="http://schemas.openxmlformats.org/drawingml/2006/picture">
                  <pic:nvPicPr>
                    <pic:cNvPr id="286"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87" name="Picture"/>
                  <wp:cNvGraphicFramePr/>
                  <a:graphic xmlns:a="http://schemas.openxmlformats.org/drawingml/2006/main">
                    <a:graphicData uri="http://schemas.openxmlformats.org/drawingml/2006/picture">
                      <pic:pic xmlns:pic="http://schemas.openxmlformats.org/drawingml/2006/picture">
                        <pic:nvPicPr>
                          <pic:cNvPr id="288"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spacing w:before="397" w:line="230" w:lineRule="exact"/>
        <w:ind w:left="1296" w:right="72"/>
        <w:jc w:val="both"/>
        <w:textAlignment w:val="baseline"/>
        <w:rPr>
          <w:rFonts w:ascii="Arial" w:eastAsia="Arial" w:hAnsi="Arial"/>
          <w:i/>
          <w:color w:val="000000"/>
          <w:sz w:val="20"/>
          <w:lang w:val="es-ES"/>
        </w:rPr>
      </w:pPr>
      <w:r w:rsidRPr="00C426D2">
        <w:pict>
          <v:shape id="_x0000_s1140" type="#_x0000_t202" style="position:absolute;left:0;text-align:left;margin-left:524.15pt;margin-top:176.55pt;width:50.45pt;height:603.65pt;z-index:-25155020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39" type="#_x0000_t202" style="position:absolute;left:0;text-align:left;margin-left:532.3pt;margin-top:307.9pt;width:42.3pt;height:164.4pt;z-index:-25154918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138" type="#_x0000_t202" style="position:absolute;left:0;text-align:left;margin-left:549.45pt;margin-top:514.1pt;width:25.15pt;height:265.2pt;z-index:-25154816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95 de 129</w:t>
                  </w:r>
                </w:p>
              </w:txbxContent>
            </v:textbox>
            <w10:wrap type="square" anchorx="page" anchory="page"/>
          </v:shape>
        </w:pict>
      </w:r>
      <w:r w:rsidR="00740A46">
        <w:rPr>
          <w:rFonts w:ascii="Arial" w:eastAsia="Arial" w:hAnsi="Arial"/>
          <w:i/>
          <w:color w:val="000000"/>
          <w:sz w:val="20"/>
          <w:lang w:val="es-ES"/>
        </w:rPr>
        <w:t xml:space="preserve">Racionalización y Sostenibilidad de la Administración Local (LRSAL), que modificó sustancialmente el régimen de competencias municipales con el objetivo de evitar </w:t>
      </w:r>
      <w:r w:rsidR="00740A46">
        <w:rPr>
          <w:rFonts w:ascii="Arial" w:eastAsia="Arial" w:hAnsi="Arial"/>
          <w:i/>
          <w:color w:val="000000"/>
          <w:sz w:val="20"/>
          <w:lang w:val="es-ES"/>
        </w:rPr>
        <w:t>duplicidades administrativas y garantizar la sostenibilidad financiera de los servicios.</w:t>
      </w:r>
    </w:p>
    <w:p w:rsidR="00C426D2" w:rsidRDefault="00740A46">
      <w:pPr>
        <w:spacing w:line="229" w:lineRule="exact"/>
        <w:ind w:left="1296"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La LRSAL establece que el ejercicio de competencias distintas de las propias o delegadas (las llamadas competencias «impropias») solo es posible cuando no se ponga en riesgo la sostenibilidad financiera del conjunto de la Hacienda municipal y no se incurra</w:t>
      </w:r>
      <w:r>
        <w:rPr>
          <w:rFonts w:ascii="Arial" w:eastAsia="Arial" w:hAnsi="Arial"/>
          <w:i/>
          <w:color w:val="000000"/>
          <w:sz w:val="20"/>
          <w:lang w:val="es-ES"/>
        </w:rPr>
        <w:t xml:space="preserve"> en ejecución simultánea del mismo servicio con otra Administración Pública. Este principio encuentra su fundamento constitucional en el artículo 135 CE y su desarrollo en la Ley Orgánica 2/2012, de 27 de abril, de Estabilidad Presupuestaria y Sostenibilid</w:t>
      </w:r>
      <w:r>
        <w:rPr>
          <w:rFonts w:ascii="Arial" w:eastAsia="Arial" w:hAnsi="Arial"/>
          <w:i/>
          <w:color w:val="000000"/>
          <w:sz w:val="20"/>
          <w:lang w:val="es-ES"/>
        </w:rPr>
        <w:t>ad Financiera (LOEPYSF). Por tanto, se entiende que la decisión del Ayuntamiento de cesar en la prestación del servicio y su devolución a la Comunidad Autónoma se ajusta al marco normativo vigente cuando el Ayuntamiento ha determinado la imposibilidad de s</w:t>
      </w:r>
      <w:r>
        <w:rPr>
          <w:rFonts w:ascii="Arial" w:eastAsia="Arial" w:hAnsi="Arial"/>
          <w:i/>
          <w:color w:val="000000"/>
          <w:sz w:val="20"/>
          <w:lang w:val="es-ES"/>
        </w:rPr>
        <w:t>u prestación conforme a los principios de sostenibilidad financiera, estabilidad presupuestaria y eficiencia.</w:t>
      </w:r>
    </w:p>
    <w:p w:rsidR="00C426D2" w:rsidRDefault="00740A46">
      <w:pPr>
        <w:spacing w:before="2" w:line="230" w:lineRule="exact"/>
        <w:ind w:left="1296"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En lo que respecta a la potestad de autoorganización, debemos acudir en primer lugar al artículo 3 de la Carta Europea de la Autonomía Local, la c</w:t>
      </w:r>
      <w:r>
        <w:rPr>
          <w:rFonts w:ascii="Arial" w:eastAsia="Arial" w:hAnsi="Arial"/>
          <w:i/>
          <w:color w:val="000000"/>
          <w:sz w:val="20"/>
          <w:lang w:val="es-ES"/>
        </w:rPr>
        <w:t>ual entiende la autonomía local como el derecho y la capacidad efectiva de las Entidades locales de ordenar y gestionar una parte importante de los asuntos públicos, en el marco de la Ley, bajo su propia responsabilidad y en beneficio de sus habitantes.</w:t>
      </w:r>
    </w:p>
    <w:p w:rsidR="00C426D2" w:rsidRDefault="00740A46">
      <w:pPr>
        <w:spacing w:before="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Po</w:t>
      </w:r>
      <w:r>
        <w:rPr>
          <w:rFonts w:ascii="Arial" w:eastAsia="Arial" w:hAnsi="Arial"/>
          <w:i/>
          <w:color w:val="000000"/>
          <w:sz w:val="20"/>
          <w:lang w:val="es-ES"/>
        </w:rPr>
        <w:t>r su parte, la nombrada potestad de autoorganización y discrecionalidad de los entes locales se concreta en el artículo 4.1 a) de la Ley 7/1985, de 2 de abril, Reguladora de las Bases de Régimen Local, que reconoce a los entes locales la potestad de organi</w:t>
      </w:r>
      <w:r>
        <w:rPr>
          <w:rFonts w:ascii="Arial" w:eastAsia="Arial" w:hAnsi="Arial"/>
          <w:i/>
          <w:color w:val="000000"/>
          <w:sz w:val="20"/>
          <w:lang w:val="es-ES"/>
        </w:rPr>
        <w:t>zación, señalándose al efecto:</w:t>
      </w:r>
    </w:p>
    <w:p w:rsidR="00C426D2" w:rsidRDefault="00740A46">
      <w:pPr>
        <w:spacing w:before="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«En su calidad de Administraciones públicas de carácter territorial, y dentro de la esfera de sus competencias, corresponden en todo caso a los municipios, las provincias y las islas:</w:t>
      </w:r>
    </w:p>
    <w:p w:rsidR="00C426D2" w:rsidRDefault="00740A46">
      <w:pPr>
        <w:spacing w:before="226"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a. Las potestades reglamentaria y de autoorganización».</w:t>
      </w:r>
    </w:p>
    <w:p w:rsidR="00C426D2" w:rsidRDefault="00740A46">
      <w:pPr>
        <w:spacing w:line="230" w:lineRule="exact"/>
        <w:jc w:val="right"/>
        <w:textAlignment w:val="baseline"/>
        <w:rPr>
          <w:rFonts w:ascii="Arial" w:eastAsia="Arial" w:hAnsi="Arial"/>
          <w:i/>
          <w:color w:val="000000"/>
          <w:spacing w:val="18"/>
          <w:sz w:val="20"/>
          <w:lang w:val="es-ES"/>
        </w:rPr>
      </w:pPr>
      <w:r>
        <w:rPr>
          <w:rFonts w:ascii="Arial" w:eastAsia="Arial" w:hAnsi="Arial"/>
          <w:i/>
          <w:color w:val="000000"/>
          <w:spacing w:val="18"/>
          <w:sz w:val="20"/>
          <w:lang w:val="es-ES"/>
        </w:rPr>
        <w:t>Por lo que el cierre del Cierre de la Unidad Residencial de Atención a las</w:t>
      </w:r>
    </w:p>
    <w:p w:rsidR="00C426D2" w:rsidRDefault="00740A46">
      <w:pPr>
        <w:spacing w:before="1" w:line="230" w:lineRule="exact"/>
        <w:jc w:val="right"/>
        <w:textAlignment w:val="baseline"/>
        <w:rPr>
          <w:rFonts w:ascii="Arial" w:eastAsia="Arial" w:hAnsi="Arial"/>
          <w:i/>
          <w:color w:val="000000"/>
          <w:spacing w:val="7"/>
          <w:sz w:val="20"/>
          <w:lang w:val="es-ES"/>
        </w:rPr>
      </w:pPr>
      <w:r>
        <w:rPr>
          <w:rFonts w:ascii="Arial" w:eastAsia="Arial" w:hAnsi="Arial"/>
          <w:i/>
          <w:color w:val="000000"/>
          <w:spacing w:val="7"/>
          <w:sz w:val="20"/>
          <w:lang w:val="es-ES"/>
        </w:rPr>
        <w:t>Drogodependencias: “Comunidad Terapéutica La Fortaleza de Ansite”, forma parte de la</w:t>
      </w:r>
    </w:p>
    <w:p w:rsidR="00C426D2" w:rsidRDefault="00740A46">
      <w:pPr>
        <w:spacing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potestad de autoorganización del Ayuntam</w:t>
      </w:r>
      <w:r>
        <w:rPr>
          <w:rFonts w:ascii="Arial" w:eastAsia="Arial" w:hAnsi="Arial"/>
          <w:i/>
          <w:color w:val="000000"/>
          <w:sz w:val="20"/>
          <w:lang w:val="es-ES"/>
        </w:rPr>
        <w:t>iento de Santa Lucía de Tirajana.</w:t>
      </w:r>
    </w:p>
    <w:p w:rsidR="00C426D2" w:rsidRDefault="00740A46">
      <w:pPr>
        <w:spacing w:line="230" w:lineRule="exact"/>
        <w:jc w:val="right"/>
        <w:textAlignment w:val="baseline"/>
        <w:rPr>
          <w:rFonts w:ascii="Arial" w:eastAsia="Arial" w:hAnsi="Arial"/>
          <w:i/>
          <w:color w:val="000000"/>
          <w:spacing w:val="3"/>
          <w:sz w:val="20"/>
          <w:lang w:val="es-ES"/>
        </w:rPr>
      </w:pPr>
      <w:r>
        <w:rPr>
          <w:rFonts w:ascii="Arial" w:eastAsia="Arial" w:hAnsi="Arial"/>
          <w:i/>
          <w:color w:val="000000"/>
          <w:spacing w:val="3"/>
          <w:sz w:val="20"/>
          <w:lang w:val="es-ES"/>
        </w:rPr>
        <w:t>Ahondando en lo anterior, dicha potestad de autoorganización municipal, faculta a las</w:t>
      </w:r>
    </w:p>
    <w:p w:rsidR="00C426D2" w:rsidRDefault="00740A46">
      <w:pPr>
        <w:spacing w:line="230" w:lineRule="exact"/>
        <w:ind w:left="1296"/>
        <w:jc w:val="both"/>
        <w:textAlignment w:val="baseline"/>
        <w:rPr>
          <w:rFonts w:ascii="Arial" w:eastAsia="Arial" w:hAnsi="Arial"/>
          <w:i/>
          <w:color w:val="000000"/>
          <w:sz w:val="20"/>
          <w:lang w:val="es-ES"/>
        </w:rPr>
      </w:pPr>
      <w:r>
        <w:rPr>
          <w:rFonts w:ascii="Arial" w:eastAsia="Arial" w:hAnsi="Arial"/>
          <w:i/>
          <w:color w:val="000000"/>
          <w:sz w:val="20"/>
          <w:lang w:val="es-ES"/>
        </w:rPr>
        <w:t>Entidades Locales para adoptar las medidas necesarias en materia de gestión de recursos humanos, siempre dentro del marco legal aplicabl</w:t>
      </w:r>
      <w:r>
        <w:rPr>
          <w:rFonts w:ascii="Arial" w:eastAsia="Arial" w:hAnsi="Arial"/>
          <w:i/>
          <w:color w:val="000000"/>
          <w:sz w:val="20"/>
          <w:lang w:val="es-ES"/>
        </w:rPr>
        <w:t xml:space="preserve">e y resultando de interés al respecto lo declarado por nuestro </w:t>
      </w:r>
      <w:r>
        <w:rPr>
          <w:rFonts w:ascii="Arial" w:eastAsia="Arial" w:hAnsi="Arial"/>
          <w:b/>
          <w:i/>
          <w:color w:val="000000"/>
          <w:sz w:val="20"/>
          <w:lang w:val="es-ES"/>
        </w:rPr>
        <w:t>Tribunal Supremo, Sala 3ª, Sentencia de 24 de mayo de 2021, (rec. 5577/2019), cuyo FJ 4:</w:t>
      </w:r>
    </w:p>
    <w:p w:rsidR="00C426D2" w:rsidRDefault="00740A46">
      <w:pPr>
        <w:spacing w:after="383" w:line="229" w:lineRule="exact"/>
        <w:ind w:left="1080" w:right="216" w:firstLine="648"/>
        <w:jc w:val="both"/>
        <w:textAlignment w:val="baseline"/>
        <w:rPr>
          <w:rFonts w:ascii="Arial" w:eastAsia="Arial" w:hAnsi="Arial"/>
          <w:i/>
          <w:color w:val="000000"/>
          <w:sz w:val="20"/>
          <w:lang w:val="es-ES"/>
        </w:rPr>
      </w:pPr>
      <w:r>
        <w:rPr>
          <w:rFonts w:ascii="Arial" w:eastAsia="Arial" w:hAnsi="Arial"/>
          <w:i/>
          <w:color w:val="000000"/>
          <w:sz w:val="20"/>
          <w:lang w:val="es-ES"/>
        </w:rPr>
        <w:t>“Conviene recordar, antes de continuar, que, entre las potestades administrativas, la de autoorganización permite a la Administración ... estructurar sus medios personales de la forma más adecuada para el cumplimiento de los fines que tiene encomendado. Se</w:t>
      </w:r>
      <w:r>
        <w:rPr>
          <w:rFonts w:ascii="Arial" w:eastAsia="Arial" w:hAnsi="Arial"/>
          <w:i/>
          <w:color w:val="000000"/>
          <w:sz w:val="20"/>
          <w:lang w:val="es-ES"/>
        </w:rPr>
        <w:t xml:space="preserve"> integra, en definitiva, por una serie de facultades al servicio del interés general y de la eficiencia en el cumplimiento de sus funciones propias como organización servicial de la comunidad que es la Administración Pública. Acorde con ello, el artículo 7</w:t>
      </w:r>
      <w:r>
        <w:rPr>
          <w:rFonts w:ascii="Arial" w:eastAsia="Arial" w:hAnsi="Arial"/>
          <w:i/>
          <w:color w:val="000000"/>
          <w:sz w:val="20"/>
          <w:lang w:val="es-ES"/>
        </w:rPr>
        <w:t>2 del Texto Refundido de la Ley del Estatuto Básico del Empleado Público, regula la estructuración de los recursos humanos, y señala que, en el marco de sus competencias de autoorganización, las Administraciones Públicas estructuran sus recursos humanos de</w:t>
      </w:r>
      <w:r>
        <w:rPr>
          <w:rFonts w:ascii="Arial" w:eastAsia="Arial" w:hAnsi="Arial"/>
          <w:i/>
          <w:color w:val="000000"/>
          <w:sz w:val="20"/>
          <w:lang w:val="es-ES"/>
        </w:rPr>
        <w:t xml:space="preserve"> acuerdo con las normas que regulan la selección, la promoción profesional, la movilidad y la distribución de funciones y conforme a lo previsto en ese capítulo de la Ley. ... Ciertamente la Administración dispone, por tanto, de un amplio margen para la or</w:t>
      </w:r>
      <w:r>
        <w:rPr>
          <w:rFonts w:ascii="Arial" w:eastAsia="Arial" w:hAnsi="Arial"/>
          <w:i/>
          <w:color w:val="000000"/>
          <w:sz w:val="20"/>
          <w:lang w:val="es-ES"/>
        </w:rPr>
        <w:t>denación de sus recursos, en lo que ahora importa, de los servicios que han de prestar sus funcionarios públicos, tal como acontece con las relaciones de puestos de trabajo. Ahora bien, esta amplitud no es ilimitada, sino que se encuentra sujeta a los lími</w:t>
      </w:r>
      <w:r>
        <w:rPr>
          <w:rFonts w:ascii="Arial" w:eastAsia="Arial" w:hAnsi="Arial"/>
          <w:i/>
          <w:color w:val="000000"/>
          <w:sz w:val="20"/>
          <w:lang w:val="es-ES"/>
        </w:rPr>
        <w:t>tes generales que comporta el ejercicio de las potestades administrativas, y a las técnicas de control jurisdiccional de las potestades de carácter discrecional”.</w:t>
      </w:r>
    </w:p>
    <w:p w:rsidR="00C426D2" w:rsidRDefault="00740A46">
      <w:pPr>
        <w:ind w:left="10048" w:right="154"/>
        <w:textAlignment w:val="baseline"/>
      </w:pPr>
      <w:r>
        <w:rPr>
          <w:noProof/>
          <w:lang w:val="es-ES" w:eastAsia="es-ES"/>
        </w:rPr>
        <w:drawing>
          <wp:inline distT="0" distB="0" distL="0" distR="0">
            <wp:extent cx="417830" cy="420370"/>
            <wp:effectExtent l="0" t="0" r="0" b="0"/>
            <wp:docPr id="289" name="Picture"/>
            <wp:cNvGraphicFramePr/>
            <a:graphic xmlns:a="http://schemas.openxmlformats.org/drawingml/2006/main">
              <a:graphicData uri="http://schemas.openxmlformats.org/drawingml/2006/picture">
                <pic:pic xmlns:pic="http://schemas.openxmlformats.org/drawingml/2006/picture">
                  <pic:nvPicPr>
                    <pic:cNvPr id="290"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4" w:after="226"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Esta potestad de la Administración Pública le atribuye la facultad de organiz</w:t>
      </w:r>
      <w:r>
        <w:rPr>
          <w:rFonts w:ascii="Arial" w:eastAsia="Arial" w:hAnsi="Arial"/>
          <w:i/>
          <w:color w:val="000000"/>
          <w:sz w:val="20"/>
          <w:lang w:val="es-ES"/>
        </w:rPr>
        <w:t>ar los servicios en la forma que estime más conveniente para su mayor eficacia, a lo que le compele el mandato contenido en el artículo 103.1 de la Constitución, lo que no quiere decir que ésta no tenga límites. Asimismo, cuando las consecuencias de las de</w:t>
      </w:r>
      <w:r>
        <w:rPr>
          <w:rFonts w:ascii="Arial" w:eastAsia="Arial" w:hAnsi="Arial"/>
          <w:i/>
          <w:color w:val="000000"/>
          <w:sz w:val="20"/>
          <w:lang w:val="es-ES"/>
        </w:rPr>
        <w:t>cisiones de las Administraciones Públicas que afecten a sus potestades de organización tengan repercusión sobre condiciones de trabajo de los funcionarios públicos contempladas en el apartado anterior, procederá la negociación de dichas condiciones con las</w:t>
      </w:r>
      <w:r>
        <w:rPr>
          <w:rFonts w:ascii="Arial" w:eastAsia="Arial" w:hAnsi="Arial"/>
          <w:i/>
          <w:color w:val="000000"/>
          <w:sz w:val="20"/>
          <w:lang w:val="es-ES"/>
        </w:rPr>
        <w:t xml:space="preserve"> Organizaciones Sindicales en los términos del artículo 37 del TRLEBEP.</w:t>
      </w:r>
    </w:p>
    <w:p w:rsidR="00C426D2" w:rsidRDefault="00C426D2">
      <w:pPr>
        <w:spacing w:before="4" w:after="226" w:line="230" w:lineRule="exact"/>
        <w:sectPr w:rsidR="00C426D2">
          <w:pgSz w:w="11923" w:h="16862"/>
          <w:pgMar w:top="2840" w:right="1411" w:bottom="206" w:left="1392" w:header="720" w:footer="720" w:gutter="0"/>
          <w:cols w:space="720"/>
        </w:sectPr>
      </w:pPr>
    </w:p>
    <w:p w:rsidR="00C426D2" w:rsidRDefault="00740A46">
      <w:pPr>
        <w:spacing w:line="229" w:lineRule="exact"/>
        <w:ind w:right="7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Así, la potestad organizatoria se extiende al conjunto de facultades que la Administración ostenta para configurar su estructura y, por tanto, poder autoorganizarse. Como</w:t>
      </w:r>
      <w:r>
        <w:rPr>
          <w:rFonts w:ascii="Arial" w:eastAsia="Arial" w:hAnsi="Arial"/>
          <w:i/>
          <w:color w:val="000000"/>
          <w:sz w:val="20"/>
          <w:lang w:val="es-ES"/>
        </w:rPr>
        <w:t xml:space="preserve"> dice la </w:t>
      </w:r>
      <w:r>
        <w:rPr>
          <w:rFonts w:ascii="Arial" w:eastAsia="Arial" w:hAnsi="Arial"/>
          <w:b/>
          <w:i/>
          <w:color w:val="000000"/>
          <w:sz w:val="20"/>
          <w:lang w:val="es-ES"/>
        </w:rPr>
        <w:t xml:space="preserve">sentencia núm. 291/2002, de 9 mayo del Tribunal Superior de Justicia de Islas Canarias, Las Palmas </w:t>
      </w:r>
      <w:r>
        <w:rPr>
          <w:rFonts w:ascii="Arial" w:eastAsia="Arial" w:hAnsi="Arial"/>
          <w:i/>
          <w:color w:val="000000"/>
          <w:sz w:val="20"/>
          <w:lang w:val="es-ES"/>
        </w:rPr>
        <w:t>(Sala de lo Contencioso-Administrativo), (n</w:t>
      </w:r>
      <w:r>
        <w:rPr>
          <w:rFonts w:ascii="Tahoma" w:eastAsia="Tahoma" w:hAnsi="Tahoma"/>
          <w:i/>
          <w:color w:val="000000"/>
          <w:sz w:val="20"/>
          <w:lang w:val="es-ES"/>
        </w:rPr>
        <w:t xml:space="preserve">° </w:t>
      </w:r>
      <w:r>
        <w:rPr>
          <w:rFonts w:ascii="Arial" w:eastAsia="Arial" w:hAnsi="Arial"/>
          <w:i/>
          <w:color w:val="000000"/>
          <w:sz w:val="20"/>
          <w:lang w:val="es-ES"/>
        </w:rPr>
        <w:t xml:space="preserve">recurso 895/1999), se atribuye a las Administraciones «la </w:t>
      </w:r>
      <w:r>
        <w:rPr>
          <w:rFonts w:ascii="Arial" w:eastAsia="Arial" w:hAnsi="Arial"/>
          <w:i/>
          <w:color w:val="000000"/>
          <w:sz w:val="20"/>
          <w:u w:val="single"/>
          <w:lang w:val="es-ES"/>
        </w:rPr>
        <w:t>facultad de organizar los servicios en la for</w:t>
      </w:r>
      <w:r>
        <w:rPr>
          <w:rFonts w:ascii="Arial" w:eastAsia="Arial" w:hAnsi="Arial"/>
          <w:i/>
          <w:color w:val="000000"/>
          <w:sz w:val="20"/>
          <w:u w:val="single"/>
          <w:lang w:val="es-ES"/>
        </w:rPr>
        <w:t>ma que estime más conveniente para su mayor eficacia,</w:t>
      </w:r>
      <w:r>
        <w:rPr>
          <w:rFonts w:ascii="Arial" w:eastAsia="Arial" w:hAnsi="Arial"/>
          <w:i/>
          <w:color w:val="000000"/>
          <w:sz w:val="20"/>
          <w:lang w:val="es-ES"/>
        </w:rPr>
        <w:t xml:space="preserve"> a la que le compele el mandato contenido en el artículo 103.1 de la Constitución, sin trabas derivadas del mantenimiento de formas de organización que hayan podido mostrarse menos adecuadas para la sati</w:t>
      </w:r>
      <w:r>
        <w:rPr>
          <w:rFonts w:ascii="Arial" w:eastAsia="Arial" w:hAnsi="Arial"/>
          <w:i/>
          <w:color w:val="000000"/>
          <w:sz w:val="20"/>
          <w:lang w:val="es-ES"/>
        </w:rPr>
        <w:t>sfacción de ese mandato; potestad de autoorganización en la que es característica la discrecionalidad que domina su ejercicio, no confundible con la arbitrariedad, siempre prohibida, a la que desde luego no conducen por sí solos los términos de la repetida</w:t>
      </w:r>
      <w:r>
        <w:rPr>
          <w:rFonts w:ascii="Arial" w:eastAsia="Arial" w:hAnsi="Arial"/>
          <w:i/>
          <w:color w:val="000000"/>
          <w:sz w:val="20"/>
          <w:lang w:val="es-ES"/>
        </w:rPr>
        <w:t xml:space="preserve"> disposición adicional».</w:t>
      </w:r>
    </w:p>
    <w:p w:rsidR="00C426D2" w:rsidRDefault="00C426D2">
      <w:pPr>
        <w:spacing w:before="233" w:line="230" w:lineRule="exact"/>
        <w:ind w:right="72"/>
        <w:jc w:val="both"/>
        <w:textAlignment w:val="baseline"/>
        <w:rPr>
          <w:rFonts w:ascii="Arial" w:eastAsia="Arial" w:hAnsi="Arial"/>
          <w:i/>
          <w:color w:val="000000"/>
          <w:sz w:val="20"/>
          <w:lang w:val="es-ES"/>
        </w:rPr>
      </w:pPr>
      <w:r w:rsidRPr="00C426D2">
        <w:pict>
          <v:shape id="_x0000_s1137" type="#_x0000_t202" style="position:absolute;left:0;text-align:left;margin-left:532.3pt;margin-top:307.9pt;width:35.3pt;height:164.4pt;z-index:-25154713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 xml:space="preserve">Como dice el </w:t>
      </w:r>
      <w:r w:rsidR="00740A46">
        <w:rPr>
          <w:rFonts w:ascii="Arial" w:eastAsia="Arial" w:hAnsi="Arial"/>
          <w:b/>
          <w:i/>
          <w:color w:val="000000"/>
          <w:sz w:val="20"/>
          <w:lang w:val="es-ES"/>
        </w:rPr>
        <w:t>Tribunal Superior de Justicia de Extremadura, Sala de lo Contencioso-administrativo, sentencia de 14 de Noviembre de 2007</w:t>
      </w:r>
      <w:r w:rsidR="00740A46">
        <w:rPr>
          <w:rFonts w:ascii="Arial" w:eastAsia="Arial" w:hAnsi="Arial"/>
          <w:i/>
          <w:color w:val="000000"/>
          <w:sz w:val="20"/>
          <w:lang w:val="es-ES"/>
        </w:rPr>
        <w:t>, (n</w:t>
      </w:r>
      <w:r w:rsidR="00740A46">
        <w:rPr>
          <w:rFonts w:ascii="Tahoma" w:eastAsia="Tahoma" w:hAnsi="Tahoma"/>
          <w:i/>
          <w:color w:val="000000"/>
          <w:sz w:val="20"/>
          <w:lang w:val="es-ES"/>
        </w:rPr>
        <w:t xml:space="preserve">° </w:t>
      </w:r>
      <w:r w:rsidR="00740A46">
        <w:rPr>
          <w:rFonts w:ascii="Arial" w:eastAsia="Arial" w:hAnsi="Arial"/>
          <w:i/>
          <w:color w:val="000000"/>
          <w:sz w:val="20"/>
          <w:lang w:val="es-ES"/>
        </w:rPr>
        <w:t>recurso 197/2007), «.El principio de autoorganización en las Administraciones Locales, en las distintas materias relacionadas con su organización administrativa, está referido, fundamentalmente, a la facultad para establecer sus propias estructuras organiz</w:t>
      </w:r>
      <w:r w:rsidR="00740A46">
        <w:rPr>
          <w:rFonts w:ascii="Arial" w:eastAsia="Arial" w:hAnsi="Arial"/>
          <w:i/>
          <w:color w:val="000000"/>
          <w:sz w:val="20"/>
          <w:lang w:val="es-ES"/>
        </w:rPr>
        <w:t>ativas, de conformidad con la Constitución y los límites que establezca el Legislador».</w:t>
      </w:r>
    </w:p>
    <w:p w:rsidR="00C426D2" w:rsidRDefault="00740A46">
      <w:pPr>
        <w:spacing w:before="229" w:line="230" w:lineRule="exact"/>
        <w:ind w:left="576" w:right="216" w:firstLine="576"/>
        <w:jc w:val="both"/>
        <w:textAlignment w:val="baseline"/>
        <w:rPr>
          <w:rFonts w:ascii="Arial" w:eastAsia="Arial" w:hAnsi="Arial"/>
          <w:i/>
          <w:color w:val="000000"/>
          <w:sz w:val="20"/>
          <w:lang w:val="es-ES"/>
        </w:rPr>
      </w:pPr>
      <w:r>
        <w:rPr>
          <w:rFonts w:ascii="Arial" w:eastAsia="Arial" w:hAnsi="Arial"/>
          <w:i/>
          <w:color w:val="000000"/>
          <w:sz w:val="20"/>
          <w:lang w:val="es-ES"/>
        </w:rPr>
        <w:t>Interesa también el artículo 14 de la LFPC (ley 2/1987) que dispone que constituyen el personal laboral los trabajadores de la Administración que ocupan puestos de trab</w:t>
      </w:r>
      <w:r>
        <w:rPr>
          <w:rFonts w:ascii="Arial" w:eastAsia="Arial" w:hAnsi="Arial"/>
          <w:i/>
          <w:color w:val="000000"/>
          <w:sz w:val="20"/>
          <w:lang w:val="es-ES"/>
        </w:rPr>
        <w:t>ajo reservados a los mismos y que, en todo caso, regirán las disposiciones de esta Ley en cuanto a las potestades de organización en razón del servicio de la administración contratante. También conviene en este punto destacar como una correcta planificació</w:t>
      </w:r>
      <w:r>
        <w:rPr>
          <w:rFonts w:ascii="Arial" w:eastAsia="Arial" w:hAnsi="Arial"/>
          <w:i/>
          <w:color w:val="000000"/>
          <w:sz w:val="20"/>
          <w:lang w:val="es-ES"/>
        </w:rPr>
        <w:t xml:space="preserve">n de los recursos humanos que son precisos para el cumplimiento de los fines municipales debe estar por la adecuada creación y gestión de los instrumentos que la ley ofrece para ello y que, en síntesis, serían la </w:t>
      </w:r>
      <w:r>
        <w:rPr>
          <w:rFonts w:ascii="Arial" w:eastAsia="Arial" w:hAnsi="Arial"/>
          <w:i/>
          <w:color w:val="000000"/>
          <w:sz w:val="20"/>
          <w:u w:val="single"/>
          <w:lang w:val="es-ES"/>
        </w:rPr>
        <w:t>Plantilla y la Relación de puestos de traba</w:t>
      </w:r>
      <w:r>
        <w:rPr>
          <w:rFonts w:ascii="Arial" w:eastAsia="Arial" w:hAnsi="Arial"/>
          <w:i/>
          <w:color w:val="000000"/>
          <w:sz w:val="20"/>
          <w:u w:val="single"/>
          <w:lang w:val="es-ES"/>
        </w:rPr>
        <w:t>jo.</w:t>
      </w:r>
    </w:p>
    <w:p w:rsidR="00C426D2" w:rsidRDefault="00C426D2">
      <w:pPr>
        <w:spacing w:before="231" w:line="230" w:lineRule="exact"/>
        <w:ind w:right="72"/>
        <w:jc w:val="both"/>
        <w:textAlignment w:val="baseline"/>
        <w:rPr>
          <w:rFonts w:ascii="Arial" w:eastAsia="Arial" w:hAnsi="Arial"/>
          <w:i/>
          <w:color w:val="000000"/>
          <w:sz w:val="20"/>
          <w:lang w:val="es-ES"/>
        </w:rPr>
      </w:pPr>
      <w:r w:rsidRPr="00C426D2">
        <w:pict>
          <v:shape id="_x0000_s1136" type="#_x0000_t202" style="position:absolute;left:0;text-align:left;margin-left:534pt;margin-top:514.1pt;width:34.75pt;height:299.2pt;z-index:-251546112;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35" type="#_x0000_t202" style="position:absolute;left:0;text-align:left;margin-left:549.45pt;margin-top:514.1pt;width:19.3pt;height:259.2pt;z-index:-25154508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96 de 129</w:t>
                  </w:r>
                </w:p>
              </w:txbxContent>
            </v:textbox>
            <w10:wrap type="square" anchorx="page" anchory="page"/>
          </v:shape>
        </w:pict>
      </w:r>
      <w:r w:rsidRPr="00C426D2">
        <w:pict>
          <v:shape id="_x0000_s1134" type="#_x0000_t202" style="position:absolute;left:0;text-align:left;margin-left:534pt;margin-top:773.3pt;width:34.75pt;height:39.1pt;z-index:-251544064;mso-wrap-distance-left:0;mso-wrap-distance-right:0;mso-position-horizontal-relative:page;mso-position-vertical-relative:page" filled="f" stroked="f">
            <v:textbox inset="0,0,0,0">
              <w:txbxContent>
                <w:p w:rsidR="00C426D2" w:rsidRDefault="00740A46">
                  <w:pPr>
                    <w:spacing w:before="120"/>
                    <w:ind w:right="37"/>
                    <w:textAlignment w:val="baseline"/>
                  </w:pPr>
                  <w:r>
                    <w:rPr>
                      <w:noProof/>
                      <w:lang w:val="es-ES" w:eastAsia="es-ES"/>
                    </w:rPr>
                    <w:drawing>
                      <wp:inline distT="0" distB="0" distL="0" distR="0">
                        <wp:extent cx="417830" cy="420370"/>
                        <wp:effectExtent l="0" t="0" r="0" b="0"/>
                        <wp:docPr id="291" name="Picture"/>
                        <wp:cNvGraphicFramePr/>
                        <a:graphic xmlns:a="http://schemas.openxmlformats.org/drawingml/2006/main">
                          <a:graphicData uri="http://schemas.openxmlformats.org/drawingml/2006/picture">
                            <pic:pic xmlns:pic="http://schemas.openxmlformats.org/drawingml/2006/picture">
                              <pic:nvPicPr>
                                <pic:cNvPr id="292" name="test1"/>
                                <pic:cNvPicPr preferRelativeResize="0"/>
                              </pic:nvPicPr>
                              <pic:blipFill>
                                <a:blip r:embed="rId10"/>
                                <a:stretch>
                                  <a:fillRect/>
                                </a:stretch>
                              </pic:blipFill>
                              <pic:spPr>
                                <a:xfrm>
                                  <a:off x="0" y="0"/>
                                  <a:ext cx="417830" cy="420370"/>
                                </a:xfrm>
                                <a:prstGeom prst="rect">
                                  <a:avLst/>
                                </a:prstGeom>
                              </pic:spPr>
                            </pic:pic>
                          </a:graphicData>
                        </a:graphic>
                      </wp:inline>
                    </w:drawing>
                  </w:r>
                </w:p>
              </w:txbxContent>
            </v:textbox>
            <w10:wrap type="square" anchorx="page" anchory="page"/>
          </v:shape>
        </w:pict>
      </w:r>
      <w:r w:rsidR="00740A46">
        <w:rPr>
          <w:rFonts w:ascii="Arial" w:eastAsia="Arial" w:hAnsi="Arial"/>
          <w:i/>
          <w:color w:val="000000"/>
          <w:sz w:val="20"/>
          <w:lang w:val="es-ES"/>
        </w:rPr>
        <w:t>3.- EFECTIVOS EXISTENTES. PUESTOS AFECTADOS POR EL PLAN DE EMPLEO PARA LA REASIGNACIÓN DE EFECTIVOS.</w:t>
      </w:r>
    </w:p>
    <w:p w:rsidR="00C426D2" w:rsidRDefault="00740A46">
      <w:pPr>
        <w:spacing w:after="210" w:line="229" w:lineRule="exact"/>
        <w:ind w:left="576" w:right="216" w:firstLine="576"/>
        <w:jc w:val="both"/>
        <w:textAlignment w:val="baseline"/>
        <w:rPr>
          <w:rFonts w:ascii="Arial" w:eastAsia="Arial" w:hAnsi="Arial"/>
          <w:i/>
          <w:color w:val="000000"/>
          <w:sz w:val="20"/>
          <w:lang w:val="es-ES"/>
        </w:rPr>
      </w:pPr>
      <w:r>
        <w:rPr>
          <w:rFonts w:ascii="Arial" w:eastAsia="Arial" w:hAnsi="Arial"/>
          <w:i/>
          <w:color w:val="000000"/>
          <w:sz w:val="20"/>
          <w:lang w:val="es-ES"/>
        </w:rPr>
        <w:t>En la tabla que sigue a continuación se detalla los puestos que actualmente existen creados en la Unidad Residencial de Atención a las Drogodependencias: “Comunidad Terapéutica La Fortaleza de Ansite”, así como los empleados públicos que prestan también en</w:t>
      </w:r>
      <w:r>
        <w:rPr>
          <w:rFonts w:ascii="Arial" w:eastAsia="Arial" w:hAnsi="Arial"/>
          <w:i/>
          <w:color w:val="000000"/>
          <w:sz w:val="20"/>
          <w:lang w:val="es-ES"/>
        </w:rPr>
        <w:t xml:space="preserve"> la actualidad sus servicios en dicha Unidad.</w:t>
      </w:r>
    </w:p>
    <w:tbl>
      <w:tblPr>
        <w:tblW w:w="0" w:type="auto"/>
        <w:tblInd w:w="19" w:type="dxa"/>
        <w:tblLayout w:type="fixed"/>
        <w:tblCellMar>
          <w:left w:w="0" w:type="dxa"/>
          <w:right w:w="0" w:type="dxa"/>
        </w:tblCellMar>
        <w:tblLook w:val="04A0"/>
      </w:tblPr>
      <w:tblGrid>
        <w:gridCol w:w="1042"/>
        <w:gridCol w:w="1291"/>
        <w:gridCol w:w="2558"/>
        <w:gridCol w:w="2208"/>
        <w:gridCol w:w="2093"/>
      </w:tblGrid>
      <w:tr w:rsidR="00C426D2">
        <w:tblPrEx>
          <w:tblCellMar>
            <w:top w:w="0" w:type="dxa"/>
            <w:bottom w:w="0" w:type="dxa"/>
          </w:tblCellMar>
        </w:tblPrEx>
        <w:trPr>
          <w:trHeight w:hRule="exact" w:val="379"/>
        </w:trPr>
        <w:tc>
          <w:tcPr>
            <w:tcW w:w="104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96" w:line="178" w:lineRule="exact"/>
              <w:ind w:right="240"/>
              <w:jc w:val="right"/>
              <w:textAlignment w:val="baseline"/>
              <w:rPr>
                <w:rFonts w:ascii="Arial" w:eastAsia="Arial" w:hAnsi="Arial"/>
                <w:b/>
                <w:i/>
                <w:color w:val="000000"/>
                <w:sz w:val="16"/>
                <w:lang w:val="es-ES"/>
              </w:rPr>
            </w:pPr>
            <w:r>
              <w:rPr>
                <w:rFonts w:ascii="Arial" w:eastAsia="Arial" w:hAnsi="Arial"/>
                <w:b/>
                <w:i/>
                <w:color w:val="000000"/>
                <w:sz w:val="16"/>
                <w:lang w:val="es-ES"/>
              </w:rPr>
              <w:t>º.</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line="180" w:lineRule="exact"/>
              <w:ind w:left="108"/>
              <w:textAlignment w:val="baseline"/>
              <w:rPr>
                <w:rFonts w:ascii="Arial" w:eastAsia="Arial" w:hAnsi="Arial"/>
                <w:b/>
                <w:i/>
                <w:color w:val="000000"/>
                <w:sz w:val="16"/>
                <w:lang w:val="es-ES"/>
              </w:rPr>
            </w:pPr>
            <w:r>
              <w:rPr>
                <w:rFonts w:ascii="Arial" w:eastAsia="Arial" w:hAnsi="Arial"/>
                <w:b/>
                <w:i/>
                <w:color w:val="000000"/>
                <w:sz w:val="16"/>
                <w:lang w:val="es-ES"/>
              </w:rPr>
              <w:t>PLAZA- PUESTO</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after="172" w:line="183" w:lineRule="exact"/>
              <w:ind w:left="1264"/>
              <w:textAlignment w:val="baseline"/>
              <w:rPr>
                <w:rFonts w:ascii="Arial" w:eastAsia="Arial" w:hAnsi="Arial"/>
                <w:b/>
                <w:i/>
                <w:color w:val="000000"/>
                <w:sz w:val="16"/>
                <w:lang w:val="es-ES"/>
              </w:rPr>
            </w:pPr>
            <w:r>
              <w:rPr>
                <w:rFonts w:ascii="Arial" w:eastAsia="Arial" w:hAnsi="Arial"/>
                <w:b/>
                <w:i/>
                <w:color w:val="000000"/>
                <w:sz w:val="16"/>
                <w:lang w:val="es-ES"/>
              </w:rPr>
              <w:t>CATEGORÍA</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after="172" w:line="183" w:lineRule="exact"/>
              <w:ind w:left="644"/>
              <w:textAlignment w:val="baseline"/>
              <w:rPr>
                <w:rFonts w:ascii="Arial" w:eastAsia="Arial" w:hAnsi="Arial"/>
                <w:b/>
                <w:i/>
                <w:color w:val="000000"/>
                <w:sz w:val="16"/>
                <w:lang w:val="es-ES"/>
              </w:rPr>
            </w:pPr>
            <w:r>
              <w:rPr>
                <w:rFonts w:ascii="Arial" w:eastAsia="Arial" w:hAnsi="Arial"/>
                <w:b/>
                <w:i/>
                <w:color w:val="000000"/>
                <w:sz w:val="16"/>
                <w:lang w:val="es-ES"/>
              </w:rPr>
              <w:t>OCUPADO POR</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line="180" w:lineRule="exact"/>
              <w:ind w:left="1224" w:right="216" w:firstLine="72"/>
              <w:textAlignment w:val="baseline"/>
              <w:rPr>
                <w:rFonts w:ascii="Arial" w:eastAsia="Arial" w:hAnsi="Arial"/>
                <w:b/>
                <w:i/>
                <w:color w:val="000000"/>
                <w:spacing w:val="-3"/>
                <w:sz w:val="16"/>
                <w:lang w:val="es-ES"/>
              </w:rPr>
            </w:pPr>
            <w:r>
              <w:rPr>
                <w:rFonts w:ascii="Arial" w:eastAsia="Arial" w:hAnsi="Arial"/>
                <w:b/>
                <w:i/>
                <w:color w:val="000000"/>
                <w:spacing w:val="-3"/>
                <w:sz w:val="16"/>
                <w:lang w:val="es-ES"/>
              </w:rPr>
              <w:t>VINCUL O</w:t>
            </w:r>
          </w:p>
        </w:tc>
      </w:tr>
      <w:tr w:rsidR="00C426D2">
        <w:tblPrEx>
          <w:tblCellMar>
            <w:top w:w="0" w:type="dxa"/>
            <w:bottom w:w="0" w:type="dxa"/>
          </w:tblCellMar>
        </w:tblPrEx>
        <w:trPr>
          <w:trHeight w:hRule="exact" w:val="567"/>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359"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2429-2922</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1152"/>
              <w:textAlignment w:val="baseline"/>
              <w:rPr>
                <w:rFonts w:ascii="Arial" w:eastAsia="Arial" w:hAnsi="Arial"/>
                <w:i/>
                <w:color w:val="000000"/>
                <w:sz w:val="16"/>
                <w:lang w:val="es-ES"/>
              </w:rPr>
            </w:pPr>
            <w:r>
              <w:rPr>
                <w:rFonts w:ascii="Arial" w:eastAsia="Arial" w:hAnsi="Arial"/>
                <w:i/>
                <w:color w:val="000000"/>
                <w:sz w:val="16"/>
                <w:lang w:val="es-ES"/>
              </w:rPr>
              <w:t>DIRECCIÓN</w:t>
            </w:r>
          </w:p>
          <w:p w:rsidR="00C426D2" w:rsidRDefault="00740A46">
            <w:pPr>
              <w:spacing w:before="5" w:line="177" w:lineRule="exact"/>
              <w:ind w:left="648"/>
              <w:textAlignment w:val="baseline"/>
              <w:rPr>
                <w:rFonts w:ascii="Arial" w:eastAsia="Arial" w:hAnsi="Arial"/>
                <w:i/>
                <w:color w:val="000000"/>
                <w:sz w:val="16"/>
                <w:lang w:val="es-ES"/>
              </w:rPr>
            </w:pPr>
            <w:r>
              <w:rPr>
                <w:rFonts w:ascii="Arial" w:eastAsia="Arial" w:hAnsi="Arial"/>
                <w:i/>
                <w:color w:val="000000"/>
                <w:sz w:val="16"/>
                <w:lang w:val="es-ES"/>
              </w:rPr>
              <w:t>DE LA COMUNIDAD TERAPÉUTA</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after="359" w:line="183" w:lineRule="exact"/>
              <w:ind w:left="1184"/>
              <w:textAlignment w:val="baseline"/>
              <w:rPr>
                <w:rFonts w:ascii="Arial" w:eastAsia="Arial" w:hAnsi="Arial"/>
                <w:i/>
                <w:color w:val="000000"/>
                <w:sz w:val="16"/>
                <w:lang w:val="es-ES"/>
              </w:rPr>
            </w:pPr>
            <w:r>
              <w:rPr>
                <w:rFonts w:ascii="Arial" w:eastAsia="Arial" w:hAnsi="Arial"/>
                <w:i/>
                <w:color w:val="000000"/>
                <w:sz w:val="16"/>
                <w:lang w:val="es-ES"/>
              </w:rPr>
              <w:t>VACANTE</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after="172" w:line="187" w:lineRule="exact"/>
              <w:ind w:left="1080" w:right="216" w:firstLine="216"/>
              <w:textAlignment w:val="baseline"/>
              <w:rPr>
                <w:rFonts w:ascii="Arial" w:eastAsia="Arial" w:hAnsi="Arial"/>
                <w:i/>
                <w:color w:val="000000"/>
                <w:spacing w:val="-12"/>
                <w:sz w:val="16"/>
                <w:lang w:val="es-ES"/>
              </w:rPr>
            </w:pPr>
            <w:r>
              <w:rPr>
                <w:rFonts w:ascii="Arial" w:eastAsia="Arial" w:hAnsi="Arial"/>
                <w:i/>
                <w:color w:val="000000"/>
                <w:spacing w:val="-12"/>
                <w:sz w:val="16"/>
                <w:lang w:val="es-ES"/>
              </w:rPr>
              <w:t>LABORA L FIJO</w:t>
            </w:r>
          </w:p>
        </w:tc>
      </w:tr>
      <w:tr w:rsidR="00C426D2">
        <w:tblPrEx>
          <w:tblCellMar>
            <w:top w:w="0" w:type="dxa"/>
            <w:bottom w:w="0" w:type="dxa"/>
          </w:tblCellMar>
        </w:tblPrEx>
        <w:trPr>
          <w:trHeight w:hRule="exact" w:val="744"/>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547"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2430-2923</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after="547" w:line="183" w:lineRule="exact"/>
              <w:ind w:left="1174"/>
              <w:textAlignment w:val="baseline"/>
              <w:rPr>
                <w:rFonts w:ascii="Arial" w:eastAsia="Arial" w:hAnsi="Arial"/>
                <w:i/>
                <w:color w:val="000000"/>
                <w:sz w:val="16"/>
                <w:lang w:val="es-ES"/>
              </w:rPr>
            </w:pPr>
            <w:r>
              <w:rPr>
                <w:rFonts w:ascii="Arial" w:eastAsia="Arial" w:hAnsi="Arial"/>
                <w:i/>
                <w:color w:val="000000"/>
                <w:sz w:val="16"/>
                <w:lang w:val="es-ES"/>
              </w:rPr>
              <w:t>PSICÓLOGO/A</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1152"/>
              <w:textAlignment w:val="baseline"/>
              <w:rPr>
                <w:rFonts w:ascii="Arial" w:eastAsia="Arial" w:hAnsi="Arial"/>
                <w:i/>
                <w:color w:val="000000"/>
                <w:sz w:val="16"/>
                <w:lang w:val="es-ES"/>
              </w:rPr>
            </w:pPr>
            <w:r>
              <w:rPr>
                <w:rFonts w:ascii="Arial" w:eastAsia="Arial" w:hAnsi="Arial"/>
                <w:i/>
                <w:color w:val="000000"/>
                <w:sz w:val="16"/>
                <w:lang w:val="es-ES"/>
              </w:rPr>
              <w:t>MARIA</w:t>
            </w:r>
          </w:p>
          <w:p w:rsidR="00C426D2" w:rsidRDefault="00740A46">
            <w:pPr>
              <w:tabs>
                <w:tab w:val="right" w:pos="2016"/>
              </w:tabs>
              <w:spacing w:before="6" w:line="181" w:lineRule="exact"/>
              <w:ind w:left="648"/>
              <w:textAlignment w:val="baseline"/>
              <w:rPr>
                <w:rFonts w:ascii="Arial" w:eastAsia="Arial" w:hAnsi="Arial"/>
                <w:i/>
                <w:color w:val="000000"/>
                <w:sz w:val="16"/>
                <w:lang w:val="es-ES"/>
              </w:rPr>
            </w:pPr>
            <w:r>
              <w:rPr>
                <w:rFonts w:ascii="Arial" w:eastAsia="Arial" w:hAnsi="Arial"/>
                <w:i/>
                <w:color w:val="000000"/>
                <w:sz w:val="16"/>
                <w:lang w:val="es-ES"/>
              </w:rPr>
              <w:t>DEL</w:t>
            </w:r>
            <w:r>
              <w:rPr>
                <w:rFonts w:ascii="Arial" w:eastAsia="Arial" w:hAnsi="Arial"/>
                <w:i/>
                <w:color w:val="000000"/>
                <w:sz w:val="16"/>
                <w:lang w:val="es-ES"/>
              </w:rPr>
              <w:tab/>
              <w:t xml:space="preserve">PINO </w:t>
            </w:r>
            <w:r>
              <w:rPr>
                <w:rFonts w:ascii="Arial" w:eastAsia="Arial" w:hAnsi="Arial"/>
                <w:i/>
                <w:color w:val="000000"/>
                <w:sz w:val="16"/>
                <w:lang w:val="es-ES"/>
              </w:rPr>
              <w:br/>
              <w:t>SUÁREZ</w:t>
            </w:r>
          </w:p>
          <w:p w:rsidR="00C426D2" w:rsidRDefault="00740A46">
            <w:pPr>
              <w:spacing w:line="178" w:lineRule="exact"/>
              <w:ind w:left="648"/>
              <w:textAlignment w:val="baseline"/>
              <w:rPr>
                <w:rFonts w:ascii="Arial" w:eastAsia="Arial" w:hAnsi="Arial"/>
                <w:i/>
                <w:color w:val="000000"/>
                <w:sz w:val="16"/>
                <w:lang w:val="es-ES"/>
              </w:rPr>
            </w:pPr>
            <w:r>
              <w:rPr>
                <w:rFonts w:ascii="Arial" w:eastAsia="Arial" w:hAnsi="Arial"/>
                <w:i/>
                <w:color w:val="000000"/>
                <w:sz w:val="16"/>
                <w:lang w:val="es-ES"/>
              </w:rPr>
              <w:t>SARMIENTO</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after="547" w:line="183" w:lineRule="exact"/>
              <w:ind w:right="471"/>
              <w:jc w:val="right"/>
              <w:textAlignment w:val="baseline"/>
              <w:rPr>
                <w:rFonts w:ascii="Arial" w:eastAsia="Arial" w:hAnsi="Arial"/>
                <w:i/>
                <w:color w:val="000000"/>
                <w:sz w:val="16"/>
                <w:lang w:val="es-ES"/>
              </w:rPr>
            </w:pPr>
            <w:r>
              <w:rPr>
                <w:rFonts w:ascii="Arial" w:eastAsia="Arial" w:hAnsi="Arial"/>
                <w:i/>
                <w:color w:val="000000"/>
                <w:sz w:val="16"/>
                <w:lang w:val="es-ES"/>
              </w:rPr>
              <w:t>LABORAL FIJO</w:t>
            </w:r>
          </w:p>
        </w:tc>
      </w:tr>
      <w:tr w:rsidR="00C426D2">
        <w:tblPrEx>
          <w:tblCellMar>
            <w:top w:w="0" w:type="dxa"/>
            <w:bottom w:w="0" w:type="dxa"/>
          </w:tblCellMar>
        </w:tblPrEx>
        <w:trPr>
          <w:trHeight w:hRule="exact" w:val="561"/>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359"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2417-2912</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after="176" w:line="183" w:lineRule="exact"/>
              <w:ind w:left="648" w:right="216" w:firstLine="648"/>
              <w:textAlignment w:val="baseline"/>
              <w:rPr>
                <w:rFonts w:ascii="Arial" w:eastAsia="Arial" w:hAnsi="Arial"/>
                <w:i/>
                <w:color w:val="000000"/>
                <w:spacing w:val="-7"/>
                <w:sz w:val="16"/>
                <w:lang w:val="es-ES"/>
              </w:rPr>
            </w:pPr>
            <w:r>
              <w:rPr>
                <w:rFonts w:ascii="Arial" w:eastAsia="Arial" w:hAnsi="Arial"/>
                <w:i/>
                <w:color w:val="000000"/>
                <w:spacing w:val="-7"/>
                <w:sz w:val="16"/>
                <w:lang w:val="es-ES"/>
              </w:rPr>
              <w:t>TRABAJADO/A R SOCIAL</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1152"/>
              <w:textAlignment w:val="baseline"/>
              <w:rPr>
                <w:rFonts w:ascii="Arial" w:eastAsia="Arial" w:hAnsi="Arial"/>
                <w:i/>
                <w:color w:val="000000"/>
                <w:sz w:val="16"/>
                <w:lang w:val="es-ES"/>
              </w:rPr>
            </w:pPr>
            <w:r>
              <w:rPr>
                <w:rFonts w:ascii="Arial" w:eastAsia="Arial" w:hAnsi="Arial"/>
                <w:i/>
                <w:color w:val="000000"/>
                <w:sz w:val="16"/>
                <w:lang w:val="es-ES"/>
              </w:rPr>
              <w:t>OCTAVIO</w:t>
            </w:r>
          </w:p>
          <w:p w:rsidR="00C426D2" w:rsidRDefault="00740A46">
            <w:pPr>
              <w:spacing w:line="182" w:lineRule="exact"/>
              <w:ind w:left="648"/>
              <w:textAlignment w:val="baseline"/>
              <w:rPr>
                <w:rFonts w:ascii="Arial" w:eastAsia="Arial" w:hAnsi="Arial"/>
                <w:i/>
                <w:color w:val="000000"/>
                <w:sz w:val="16"/>
                <w:lang w:val="es-ES"/>
              </w:rPr>
            </w:pPr>
            <w:r>
              <w:rPr>
                <w:rFonts w:ascii="Arial" w:eastAsia="Arial" w:hAnsi="Arial"/>
                <w:i/>
                <w:color w:val="000000"/>
                <w:sz w:val="16"/>
                <w:lang w:val="es-ES"/>
              </w:rPr>
              <w:t>VEGA</w:t>
            </w:r>
          </w:p>
          <w:p w:rsidR="00C426D2" w:rsidRDefault="00740A46">
            <w:pPr>
              <w:spacing w:line="177" w:lineRule="exact"/>
              <w:ind w:left="648"/>
              <w:textAlignment w:val="baseline"/>
              <w:rPr>
                <w:rFonts w:ascii="Arial" w:eastAsia="Arial" w:hAnsi="Arial"/>
                <w:i/>
                <w:color w:val="000000"/>
                <w:sz w:val="16"/>
                <w:lang w:val="es-ES"/>
              </w:rPr>
            </w:pPr>
            <w:r>
              <w:rPr>
                <w:rFonts w:ascii="Arial" w:eastAsia="Arial" w:hAnsi="Arial"/>
                <w:i/>
                <w:color w:val="000000"/>
                <w:sz w:val="16"/>
                <w:lang w:val="es-ES"/>
              </w:rPr>
              <w:t>HERNÁNDEZ</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after="359" w:line="183" w:lineRule="exact"/>
              <w:ind w:right="471"/>
              <w:jc w:val="right"/>
              <w:textAlignment w:val="baseline"/>
              <w:rPr>
                <w:rFonts w:ascii="Arial" w:eastAsia="Arial" w:hAnsi="Arial"/>
                <w:i/>
                <w:color w:val="000000"/>
                <w:sz w:val="16"/>
                <w:lang w:val="es-ES"/>
              </w:rPr>
            </w:pPr>
            <w:r>
              <w:rPr>
                <w:rFonts w:ascii="Arial" w:eastAsia="Arial" w:hAnsi="Arial"/>
                <w:i/>
                <w:color w:val="000000"/>
                <w:sz w:val="16"/>
                <w:lang w:val="es-ES"/>
              </w:rPr>
              <w:t>LABORAL FIJO</w:t>
            </w:r>
          </w:p>
        </w:tc>
      </w:tr>
      <w:tr w:rsidR="00C426D2">
        <w:tblPrEx>
          <w:tblCellMar>
            <w:top w:w="0" w:type="dxa"/>
            <w:bottom w:w="0" w:type="dxa"/>
          </w:tblCellMar>
        </w:tblPrEx>
        <w:trPr>
          <w:trHeight w:hRule="exact" w:val="744"/>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532"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2440-2933</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ind w:left="1152"/>
              <w:textAlignment w:val="baseline"/>
              <w:rPr>
                <w:rFonts w:ascii="Arial" w:eastAsia="Arial" w:hAnsi="Arial"/>
                <w:i/>
                <w:color w:val="000000"/>
                <w:sz w:val="16"/>
                <w:lang w:val="es-ES"/>
              </w:rPr>
            </w:pPr>
            <w:r>
              <w:rPr>
                <w:rFonts w:ascii="Arial" w:eastAsia="Arial" w:hAnsi="Arial"/>
                <w:i/>
                <w:color w:val="000000"/>
                <w:sz w:val="16"/>
                <w:lang w:val="es-ES"/>
              </w:rPr>
              <w:t>AUXILIAR</w:t>
            </w:r>
          </w:p>
          <w:p w:rsidR="00C426D2" w:rsidRDefault="00740A46">
            <w:pPr>
              <w:spacing w:after="350" w:line="183" w:lineRule="exact"/>
              <w:ind w:left="648"/>
              <w:textAlignment w:val="baseline"/>
              <w:rPr>
                <w:rFonts w:ascii="Arial" w:eastAsia="Arial" w:hAnsi="Arial"/>
                <w:i/>
                <w:color w:val="000000"/>
                <w:sz w:val="16"/>
                <w:lang w:val="es-ES"/>
              </w:rPr>
            </w:pPr>
            <w:r>
              <w:rPr>
                <w:rFonts w:ascii="Arial" w:eastAsia="Arial" w:hAnsi="Arial"/>
                <w:i/>
                <w:color w:val="000000"/>
                <w:sz w:val="16"/>
                <w:lang w:val="es-ES"/>
              </w:rPr>
              <w:t>ADMINISTRATIVA/O</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ind w:left="1152"/>
              <w:textAlignment w:val="baseline"/>
              <w:rPr>
                <w:rFonts w:ascii="Arial" w:eastAsia="Arial" w:hAnsi="Arial"/>
                <w:i/>
                <w:color w:val="000000"/>
                <w:sz w:val="16"/>
                <w:lang w:val="es-ES"/>
              </w:rPr>
            </w:pPr>
            <w:r>
              <w:rPr>
                <w:rFonts w:ascii="Arial" w:eastAsia="Arial" w:hAnsi="Arial"/>
                <w:i/>
                <w:color w:val="000000"/>
                <w:sz w:val="16"/>
                <w:lang w:val="es-ES"/>
              </w:rPr>
              <w:t>RODRÍGU</w:t>
            </w:r>
          </w:p>
          <w:p w:rsidR="00C426D2" w:rsidRDefault="00740A46">
            <w:pPr>
              <w:tabs>
                <w:tab w:val="right" w:pos="2016"/>
              </w:tabs>
              <w:spacing w:line="183" w:lineRule="exact"/>
              <w:ind w:left="648"/>
              <w:textAlignment w:val="baseline"/>
              <w:rPr>
                <w:rFonts w:ascii="Arial" w:eastAsia="Arial" w:hAnsi="Arial"/>
                <w:i/>
                <w:color w:val="000000"/>
                <w:sz w:val="16"/>
                <w:lang w:val="es-ES"/>
              </w:rPr>
            </w:pPr>
            <w:r>
              <w:rPr>
                <w:rFonts w:ascii="Arial" w:eastAsia="Arial" w:hAnsi="Arial"/>
                <w:i/>
                <w:color w:val="000000"/>
                <w:sz w:val="16"/>
                <w:lang w:val="es-ES"/>
              </w:rPr>
              <w:t>EZ</w:t>
            </w:r>
            <w:r>
              <w:rPr>
                <w:rFonts w:ascii="Arial" w:eastAsia="Arial" w:hAnsi="Arial"/>
                <w:i/>
                <w:color w:val="000000"/>
                <w:sz w:val="16"/>
                <w:lang w:val="es-ES"/>
              </w:rPr>
              <w:tab/>
              <w:t>ARBELO</w:t>
            </w:r>
          </w:p>
          <w:p w:rsidR="00C426D2" w:rsidRDefault="00740A46">
            <w:pPr>
              <w:spacing w:before="4" w:line="183" w:lineRule="exact"/>
              <w:ind w:left="648"/>
              <w:textAlignment w:val="baseline"/>
              <w:rPr>
                <w:rFonts w:ascii="Arial" w:eastAsia="Arial" w:hAnsi="Arial"/>
                <w:i/>
                <w:color w:val="000000"/>
                <w:sz w:val="16"/>
                <w:lang w:val="es-ES"/>
              </w:rPr>
            </w:pPr>
            <w:r>
              <w:rPr>
                <w:rFonts w:ascii="Arial" w:eastAsia="Arial" w:hAnsi="Arial"/>
                <w:i/>
                <w:color w:val="000000"/>
                <w:sz w:val="16"/>
                <w:lang w:val="es-ES"/>
              </w:rPr>
              <w:t>FRANCISCA</w:t>
            </w:r>
          </w:p>
          <w:p w:rsidR="00C426D2" w:rsidRDefault="00740A46">
            <w:pPr>
              <w:spacing w:line="163" w:lineRule="exact"/>
              <w:ind w:left="648"/>
              <w:textAlignment w:val="baseline"/>
              <w:rPr>
                <w:rFonts w:ascii="Arial" w:eastAsia="Arial" w:hAnsi="Arial"/>
                <w:i/>
                <w:color w:val="000000"/>
                <w:sz w:val="16"/>
                <w:lang w:val="es-ES"/>
              </w:rPr>
            </w:pPr>
            <w:r>
              <w:rPr>
                <w:rFonts w:ascii="Arial" w:eastAsia="Arial" w:hAnsi="Arial"/>
                <w:i/>
                <w:color w:val="000000"/>
                <w:sz w:val="16"/>
                <w:lang w:val="es-ES"/>
              </w:rPr>
              <w:t>ROSA</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after="532" w:line="183" w:lineRule="exact"/>
              <w:ind w:right="471"/>
              <w:jc w:val="right"/>
              <w:textAlignment w:val="baseline"/>
              <w:rPr>
                <w:rFonts w:ascii="Arial" w:eastAsia="Arial" w:hAnsi="Arial"/>
                <w:i/>
                <w:color w:val="000000"/>
                <w:sz w:val="16"/>
                <w:lang w:val="es-ES"/>
              </w:rPr>
            </w:pPr>
            <w:r>
              <w:rPr>
                <w:rFonts w:ascii="Arial" w:eastAsia="Arial" w:hAnsi="Arial"/>
                <w:i/>
                <w:color w:val="000000"/>
                <w:sz w:val="16"/>
                <w:lang w:val="es-ES"/>
              </w:rPr>
              <w:t>LABORAL FIJO</w:t>
            </w:r>
          </w:p>
        </w:tc>
      </w:tr>
      <w:tr w:rsidR="00C426D2">
        <w:tblPrEx>
          <w:tblCellMar>
            <w:top w:w="0" w:type="dxa"/>
            <w:bottom w:w="0" w:type="dxa"/>
          </w:tblCellMar>
        </w:tblPrEx>
        <w:trPr>
          <w:trHeight w:hRule="exact" w:val="202"/>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91"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2500-2993</w:t>
            </w:r>
          </w:p>
        </w:tc>
        <w:tc>
          <w:tcPr>
            <w:tcW w:w="255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83" w:lineRule="exact"/>
              <w:ind w:left="1174"/>
              <w:textAlignment w:val="baseline"/>
              <w:rPr>
                <w:rFonts w:ascii="Arial" w:eastAsia="Arial" w:hAnsi="Arial"/>
                <w:i/>
                <w:color w:val="000000"/>
                <w:sz w:val="16"/>
                <w:lang w:val="es-ES"/>
              </w:rPr>
            </w:pPr>
            <w:r>
              <w:rPr>
                <w:rFonts w:ascii="Arial" w:eastAsia="Arial" w:hAnsi="Arial"/>
                <w:i/>
                <w:color w:val="000000"/>
                <w:sz w:val="16"/>
                <w:lang w:val="es-ES"/>
              </w:rPr>
              <w:t>MAESTRO/A</w:t>
            </w:r>
          </w:p>
        </w:tc>
        <w:tc>
          <w:tcPr>
            <w:tcW w:w="2208"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83" w:lineRule="exact"/>
              <w:ind w:left="1184"/>
              <w:textAlignment w:val="baseline"/>
              <w:rPr>
                <w:rFonts w:ascii="Arial" w:eastAsia="Arial" w:hAnsi="Arial"/>
                <w:i/>
                <w:color w:val="000000"/>
                <w:sz w:val="16"/>
                <w:lang w:val="es-ES"/>
              </w:rPr>
            </w:pPr>
            <w:r>
              <w:rPr>
                <w:rFonts w:ascii="Arial" w:eastAsia="Arial" w:hAnsi="Arial"/>
                <w:i/>
                <w:color w:val="000000"/>
                <w:sz w:val="16"/>
                <w:lang w:val="es-ES"/>
              </w:rPr>
              <w:t>JOSÉ</w:t>
            </w:r>
          </w:p>
        </w:tc>
        <w:tc>
          <w:tcPr>
            <w:tcW w:w="209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after="4" w:line="183" w:lineRule="exact"/>
              <w:ind w:right="471"/>
              <w:jc w:val="right"/>
              <w:textAlignment w:val="baseline"/>
              <w:rPr>
                <w:rFonts w:ascii="Arial" w:eastAsia="Arial" w:hAnsi="Arial"/>
                <w:i/>
                <w:color w:val="000000"/>
                <w:sz w:val="16"/>
                <w:lang w:val="es-ES"/>
              </w:rPr>
            </w:pPr>
            <w:r>
              <w:rPr>
                <w:rFonts w:ascii="Arial" w:eastAsia="Arial" w:hAnsi="Arial"/>
                <w:i/>
                <w:color w:val="000000"/>
                <w:sz w:val="16"/>
                <w:lang w:val="es-ES"/>
              </w:rPr>
              <w:t>LABORAL FIJO</w:t>
            </w:r>
          </w:p>
        </w:tc>
      </w:tr>
    </w:tbl>
    <w:p w:rsidR="00C426D2" w:rsidRDefault="00C426D2">
      <w:pPr>
        <w:sectPr w:rsidR="00C426D2">
          <w:type w:val="continuous"/>
          <w:pgSz w:w="11923" w:h="16862"/>
          <w:pgMar w:top="2840" w:right="1306" w:bottom="206" w:left="1392"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93" name="Picture"/>
                  <wp:cNvGraphicFramePr/>
                  <a:graphic xmlns:a="http://schemas.openxmlformats.org/drawingml/2006/main">
                    <a:graphicData uri="http://schemas.openxmlformats.org/drawingml/2006/picture">
                      <pic:pic xmlns:pic="http://schemas.openxmlformats.org/drawingml/2006/picture">
                        <pic:nvPicPr>
                          <pic:cNvPr id="294"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40" w:line="205"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b/>
                <w:color w:val="000000"/>
                <w:sz w:val="18"/>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18"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spacing w:before="371" w:line="20" w:lineRule="exact"/>
      </w:pPr>
      <w:r w:rsidRPr="00C426D2">
        <w:pict>
          <v:shape id="_x0000_s1133" type="#_x0000_t202" style="position:absolute;margin-left:530.15pt;margin-top:176.55pt;width:44.45pt;height:603.65pt;z-index:-251543040;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32" type="#_x0000_t202" style="position:absolute;margin-left:530.15pt;margin-top:176.55pt;width:44.45pt;height:603.65pt;z-index:-251542016;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31" type="#_x0000_t202" style="position:absolute;margin-left:530.15pt;margin-top:307.9pt;width:44.45pt;height:164.4pt;z-index:-251540992;mso-wrap-distance-left:0;mso-wrap-distance-right:0;mso-position-horizontal-relative:page;mso-position-vertical-relative:page" filled="f" stroked="f">
            <v:textbox style="layout-flow:vertical;mso-layout-flow-alt:bottom-to-top" inset="0,0,0,0">
              <w:txbxContent>
                <w:p w:rsidR="00C426D2" w:rsidRDefault="00740A46">
                  <w:pPr>
                    <w:spacing w:before="231"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130" type="#_x0000_t202" style="position:absolute;margin-left:549.45pt;margin-top:514.1pt;width:25.15pt;height:265.2pt;z-index:-25153996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97 de 129</w:t>
                  </w:r>
                </w:p>
              </w:txbxContent>
            </v:textbox>
            <w10:wrap type="square" anchorx="page" anchory="page"/>
          </v:shape>
        </w:pict>
      </w:r>
    </w:p>
    <w:tbl>
      <w:tblPr>
        <w:tblW w:w="0" w:type="auto"/>
        <w:tblInd w:w="779" w:type="dxa"/>
        <w:tblLayout w:type="fixed"/>
        <w:tblCellMar>
          <w:left w:w="0" w:type="dxa"/>
          <w:right w:w="0" w:type="dxa"/>
        </w:tblCellMar>
        <w:tblLook w:val="04A0"/>
      </w:tblPr>
      <w:tblGrid>
        <w:gridCol w:w="1042"/>
        <w:gridCol w:w="1291"/>
        <w:gridCol w:w="2558"/>
        <w:gridCol w:w="2208"/>
        <w:gridCol w:w="2093"/>
      </w:tblGrid>
      <w:tr w:rsidR="00C426D2">
        <w:tblPrEx>
          <w:tblCellMar>
            <w:top w:w="0" w:type="dxa"/>
            <w:bottom w:w="0" w:type="dxa"/>
          </w:tblCellMar>
        </w:tblPrEx>
        <w:trPr>
          <w:trHeight w:hRule="exact" w:val="379"/>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ind w:left="612"/>
              <w:textAlignment w:val="baseline"/>
              <w:rPr>
                <w:rFonts w:ascii="Arial" w:eastAsia="Arial" w:hAnsi="Arial"/>
                <w:i/>
                <w:color w:val="000000"/>
                <w:sz w:val="16"/>
                <w:lang w:val="es-ES"/>
              </w:rPr>
            </w:pPr>
            <w:r>
              <w:rPr>
                <w:rFonts w:ascii="Arial" w:eastAsia="Arial" w:hAnsi="Arial"/>
                <w:i/>
                <w:color w:val="000000"/>
                <w:sz w:val="16"/>
                <w:lang w:val="es-ES"/>
              </w:rPr>
              <w:t xml:space="preserve">EDUCACIÓN </w:t>
            </w:r>
            <w:r>
              <w:rPr>
                <w:rFonts w:ascii="Arial" w:eastAsia="Arial" w:hAnsi="Arial"/>
                <w:i/>
                <w:color w:val="000000"/>
                <w:sz w:val="16"/>
                <w:lang w:val="es-ES"/>
              </w:rPr>
              <w:br/>
              <w:t>PRIMARIA</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77" w:lineRule="exact"/>
              <w:ind w:left="612"/>
              <w:textAlignment w:val="baseline"/>
              <w:rPr>
                <w:rFonts w:ascii="Arial" w:eastAsia="Arial" w:hAnsi="Arial"/>
                <w:i/>
                <w:color w:val="000000"/>
                <w:sz w:val="16"/>
                <w:lang w:val="es-ES"/>
              </w:rPr>
            </w:pPr>
            <w:r>
              <w:rPr>
                <w:rFonts w:ascii="Arial" w:eastAsia="Arial" w:hAnsi="Arial"/>
                <w:i/>
                <w:color w:val="000000"/>
                <w:sz w:val="16"/>
                <w:lang w:val="es-ES"/>
              </w:rPr>
              <w:t>JUAN SÁNCHEZ LÓPEZ</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562"/>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354"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2454-2947</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right="362"/>
              <w:jc w:val="right"/>
              <w:textAlignment w:val="baseline"/>
              <w:rPr>
                <w:rFonts w:ascii="Arial" w:eastAsia="Arial" w:hAnsi="Arial"/>
                <w:i/>
                <w:color w:val="000000"/>
                <w:sz w:val="16"/>
                <w:lang w:val="es-ES"/>
              </w:rPr>
            </w:pPr>
            <w:r>
              <w:rPr>
                <w:rFonts w:ascii="Arial" w:eastAsia="Arial" w:hAnsi="Arial"/>
                <w:i/>
                <w:color w:val="000000"/>
                <w:sz w:val="16"/>
                <w:lang w:val="es-ES"/>
              </w:rPr>
              <w:t>MONITO/AR</w:t>
            </w:r>
          </w:p>
          <w:p w:rsidR="00C426D2" w:rsidRDefault="00740A46">
            <w:pPr>
              <w:spacing w:line="177" w:lineRule="exact"/>
              <w:ind w:left="648"/>
              <w:textAlignment w:val="baseline"/>
              <w:rPr>
                <w:rFonts w:ascii="Arial" w:eastAsia="Arial" w:hAnsi="Arial"/>
                <w:i/>
                <w:color w:val="000000"/>
                <w:sz w:val="16"/>
                <w:lang w:val="es-ES"/>
              </w:rPr>
            </w:pPr>
            <w:r>
              <w:rPr>
                <w:rFonts w:ascii="Arial" w:eastAsia="Arial" w:hAnsi="Arial"/>
                <w:i/>
                <w:color w:val="000000"/>
                <w:sz w:val="16"/>
                <w:lang w:val="es-ES"/>
              </w:rPr>
              <w:t>DE SERVICIOS A LA COMUNIDAD</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1152"/>
              <w:textAlignment w:val="baseline"/>
              <w:rPr>
                <w:rFonts w:ascii="Arial" w:eastAsia="Arial" w:hAnsi="Arial"/>
                <w:i/>
                <w:color w:val="000000"/>
                <w:sz w:val="16"/>
                <w:lang w:val="es-ES"/>
              </w:rPr>
            </w:pPr>
            <w:r>
              <w:rPr>
                <w:rFonts w:ascii="Arial" w:eastAsia="Arial" w:hAnsi="Arial"/>
                <w:i/>
                <w:color w:val="000000"/>
                <w:sz w:val="16"/>
                <w:lang w:val="es-ES"/>
              </w:rPr>
              <w:t>SANTIAG</w:t>
            </w:r>
          </w:p>
          <w:p w:rsidR="00C426D2" w:rsidRDefault="00740A46">
            <w:pPr>
              <w:tabs>
                <w:tab w:val="right" w:pos="2016"/>
              </w:tabs>
              <w:spacing w:line="177" w:lineRule="exact"/>
              <w:ind w:left="648"/>
              <w:textAlignment w:val="baseline"/>
              <w:rPr>
                <w:rFonts w:ascii="Arial" w:eastAsia="Arial" w:hAnsi="Arial"/>
                <w:i/>
                <w:color w:val="000000"/>
                <w:sz w:val="16"/>
                <w:lang w:val="es-ES"/>
              </w:rPr>
            </w:pPr>
            <w:r>
              <w:rPr>
                <w:rFonts w:ascii="Arial" w:eastAsia="Arial" w:hAnsi="Arial"/>
                <w:i/>
                <w:color w:val="000000"/>
                <w:sz w:val="16"/>
                <w:lang w:val="es-ES"/>
              </w:rPr>
              <w:t>O</w:t>
            </w:r>
            <w:r>
              <w:rPr>
                <w:rFonts w:ascii="Arial" w:eastAsia="Arial" w:hAnsi="Arial"/>
                <w:i/>
                <w:color w:val="000000"/>
                <w:sz w:val="16"/>
                <w:lang w:val="es-ES"/>
              </w:rPr>
              <w:tab/>
              <w:t xml:space="preserve">RAMÍREZ </w:t>
            </w:r>
            <w:r>
              <w:rPr>
                <w:rFonts w:ascii="Arial" w:eastAsia="Arial" w:hAnsi="Arial"/>
                <w:i/>
                <w:color w:val="000000"/>
                <w:sz w:val="16"/>
                <w:lang w:val="es-ES"/>
              </w:rPr>
              <w:br/>
              <w:t>SEGURA</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after="354" w:line="183" w:lineRule="exact"/>
              <w:ind w:right="447"/>
              <w:jc w:val="right"/>
              <w:textAlignment w:val="baseline"/>
              <w:rPr>
                <w:rFonts w:ascii="Arial" w:eastAsia="Arial" w:hAnsi="Arial"/>
                <w:i/>
                <w:color w:val="000000"/>
                <w:sz w:val="16"/>
                <w:lang w:val="es-ES"/>
              </w:rPr>
            </w:pPr>
            <w:r>
              <w:rPr>
                <w:rFonts w:ascii="Arial" w:eastAsia="Arial" w:hAnsi="Arial"/>
                <w:i/>
                <w:color w:val="000000"/>
                <w:sz w:val="16"/>
                <w:lang w:val="es-ES"/>
              </w:rPr>
              <w:t>LABORAL FIJO</w:t>
            </w:r>
          </w:p>
        </w:tc>
      </w:tr>
      <w:tr w:rsidR="00C426D2">
        <w:tblPrEx>
          <w:tblCellMar>
            <w:top w:w="0" w:type="dxa"/>
            <w:bottom w:w="0" w:type="dxa"/>
          </w:tblCellMar>
        </w:tblPrEx>
        <w:trPr>
          <w:trHeight w:hRule="exact" w:val="379"/>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181"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2461-2954</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line="186" w:lineRule="exact"/>
              <w:ind w:left="648" w:firstLine="648"/>
              <w:textAlignment w:val="baseline"/>
              <w:rPr>
                <w:rFonts w:ascii="Arial" w:eastAsia="Arial" w:hAnsi="Arial"/>
                <w:i/>
                <w:color w:val="000000"/>
                <w:sz w:val="16"/>
                <w:lang w:val="es-ES"/>
              </w:rPr>
            </w:pPr>
            <w:r>
              <w:rPr>
                <w:rFonts w:ascii="Arial" w:eastAsia="Arial" w:hAnsi="Arial"/>
                <w:i/>
                <w:color w:val="000000"/>
                <w:sz w:val="16"/>
                <w:lang w:val="es-ES"/>
              </w:rPr>
              <w:t>MONITO/AR- EDUCADO/AR</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1152"/>
              <w:textAlignment w:val="baseline"/>
              <w:rPr>
                <w:rFonts w:ascii="Arial" w:eastAsia="Arial" w:hAnsi="Arial"/>
                <w:i/>
                <w:color w:val="000000"/>
                <w:sz w:val="16"/>
                <w:lang w:val="es-ES"/>
              </w:rPr>
            </w:pPr>
            <w:r>
              <w:rPr>
                <w:rFonts w:ascii="Arial" w:eastAsia="Arial" w:hAnsi="Arial"/>
                <w:i/>
                <w:color w:val="000000"/>
                <w:sz w:val="16"/>
                <w:lang w:val="es-ES"/>
              </w:rPr>
              <w:t>TRINIDAD</w:t>
            </w:r>
          </w:p>
          <w:p w:rsidR="00C426D2" w:rsidRDefault="00740A46">
            <w:pPr>
              <w:spacing w:before="4" w:line="177" w:lineRule="exact"/>
              <w:ind w:left="648"/>
              <w:textAlignment w:val="baseline"/>
              <w:rPr>
                <w:rFonts w:ascii="Arial" w:eastAsia="Arial" w:hAnsi="Arial"/>
                <w:i/>
                <w:color w:val="000000"/>
                <w:sz w:val="16"/>
                <w:lang w:val="es-ES"/>
              </w:rPr>
            </w:pPr>
            <w:r>
              <w:rPr>
                <w:rFonts w:ascii="Arial" w:eastAsia="Arial" w:hAnsi="Arial"/>
                <w:i/>
                <w:color w:val="000000"/>
                <w:sz w:val="16"/>
                <w:lang w:val="es-ES"/>
              </w:rPr>
              <w:t>DIAZ FRANCO</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after="181" w:line="183" w:lineRule="exact"/>
              <w:ind w:right="447"/>
              <w:jc w:val="right"/>
              <w:textAlignment w:val="baseline"/>
              <w:rPr>
                <w:rFonts w:ascii="Arial" w:eastAsia="Arial" w:hAnsi="Arial"/>
                <w:i/>
                <w:color w:val="000000"/>
                <w:sz w:val="16"/>
                <w:lang w:val="es-ES"/>
              </w:rPr>
            </w:pPr>
            <w:r>
              <w:rPr>
                <w:rFonts w:ascii="Arial" w:eastAsia="Arial" w:hAnsi="Arial"/>
                <w:i/>
                <w:color w:val="000000"/>
                <w:sz w:val="16"/>
                <w:lang w:val="es-ES"/>
              </w:rPr>
              <w:t>LABORAL FIJO</w:t>
            </w:r>
          </w:p>
        </w:tc>
      </w:tr>
      <w:tr w:rsidR="00C426D2">
        <w:tblPrEx>
          <w:tblCellMar>
            <w:top w:w="0" w:type="dxa"/>
            <w:bottom w:w="0" w:type="dxa"/>
          </w:tblCellMar>
        </w:tblPrEx>
        <w:trPr>
          <w:trHeight w:hRule="exact" w:val="379"/>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177"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2462-2955</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line="179" w:lineRule="exact"/>
              <w:ind w:left="648" w:firstLine="648"/>
              <w:textAlignment w:val="baseline"/>
              <w:rPr>
                <w:rFonts w:ascii="Arial" w:eastAsia="Arial" w:hAnsi="Arial"/>
                <w:i/>
                <w:color w:val="000000"/>
                <w:sz w:val="16"/>
                <w:lang w:val="es-ES"/>
              </w:rPr>
            </w:pPr>
            <w:r>
              <w:rPr>
                <w:rFonts w:ascii="Arial" w:eastAsia="Arial" w:hAnsi="Arial"/>
                <w:i/>
                <w:color w:val="000000"/>
                <w:sz w:val="16"/>
                <w:lang w:val="es-ES"/>
              </w:rPr>
              <w:t>MONITO/AR- EDUCADO/AR</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ind w:left="1152"/>
              <w:textAlignment w:val="baseline"/>
              <w:rPr>
                <w:rFonts w:ascii="Arial" w:eastAsia="Arial" w:hAnsi="Arial"/>
                <w:i/>
                <w:color w:val="000000"/>
                <w:sz w:val="16"/>
                <w:lang w:val="es-ES"/>
              </w:rPr>
            </w:pPr>
            <w:r>
              <w:rPr>
                <w:rFonts w:ascii="Arial" w:eastAsia="Arial" w:hAnsi="Arial"/>
                <w:i/>
                <w:color w:val="000000"/>
                <w:sz w:val="16"/>
                <w:lang w:val="es-ES"/>
              </w:rPr>
              <w:t>EDUARD</w:t>
            </w:r>
          </w:p>
          <w:p w:rsidR="00C426D2" w:rsidRDefault="00740A46">
            <w:pPr>
              <w:spacing w:line="178" w:lineRule="exact"/>
              <w:ind w:left="648"/>
              <w:textAlignment w:val="baseline"/>
              <w:rPr>
                <w:rFonts w:ascii="Arial" w:eastAsia="Arial" w:hAnsi="Arial"/>
                <w:i/>
                <w:color w:val="000000"/>
                <w:sz w:val="16"/>
                <w:lang w:val="es-ES"/>
              </w:rPr>
            </w:pPr>
            <w:r>
              <w:rPr>
                <w:rFonts w:ascii="Arial" w:eastAsia="Arial" w:hAnsi="Arial"/>
                <w:i/>
                <w:color w:val="000000"/>
                <w:sz w:val="16"/>
                <w:lang w:val="es-ES"/>
              </w:rPr>
              <w:t>O V. DIAZ PÉREZ</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after="177" w:line="183" w:lineRule="exact"/>
              <w:ind w:right="447"/>
              <w:jc w:val="right"/>
              <w:textAlignment w:val="baseline"/>
              <w:rPr>
                <w:rFonts w:ascii="Arial" w:eastAsia="Arial" w:hAnsi="Arial"/>
                <w:i/>
                <w:color w:val="000000"/>
                <w:sz w:val="16"/>
                <w:lang w:val="es-ES"/>
              </w:rPr>
            </w:pPr>
            <w:r>
              <w:rPr>
                <w:rFonts w:ascii="Arial" w:eastAsia="Arial" w:hAnsi="Arial"/>
                <w:i/>
                <w:color w:val="000000"/>
                <w:sz w:val="16"/>
                <w:lang w:val="es-ES"/>
              </w:rPr>
              <w:t>LABORAL FIJO</w:t>
            </w:r>
          </w:p>
        </w:tc>
      </w:tr>
      <w:tr w:rsidR="00C426D2">
        <w:tblPrEx>
          <w:tblCellMar>
            <w:top w:w="0" w:type="dxa"/>
            <w:bottom w:w="0" w:type="dxa"/>
          </w:tblCellMar>
        </w:tblPrEx>
        <w:trPr>
          <w:trHeight w:hRule="exact" w:val="562"/>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359"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2463-2956</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after="176" w:line="183" w:lineRule="exact"/>
              <w:ind w:left="648" w:firstLine="648"/>
              <w:textAlignment w:val="baseline"/>
              <w:rPr>
                <w:rFonts w:ascii="Arial" w:eastAsia="Arial" w:hAnsi="Arial"/>
                <w:i/>
                <w:color w:val="000000"/>
                <w:sz w:val="16"/>
                <w:lang w:val="es-ES"/>
              </w:rPr>
            </w:pPr>
            <w:r>
              <w:rPr>
                <w:rFonts w:ascii="Arial" w:eastAsia="Arial" w:hAnsi="Arial"/>
                <w:i/>
                <w:color w:val="000000"/>
                <w:sz w:val="16"/>
                <w:lang w:val="es-ES"/>
              </w:rPr>
              <w:t>MONITO/AR- EDUCADO/AR</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1152"/>
              <w:textAlignment w:val="baseline"/>
              <w:rPr>
                <w:rFonts w:ascii="Arial" w:eastAsia="Arial" w:hAnsi="Arial"/>
                <w:i/>
                <w:color w:val="000000"/>
                <w:sz w:val="16"/>
                <w:lang w:val="es-ES"/>
              </w:rPr>
            </w:pPr>
            <w:r>
              <w:rPr>
                <w:rFonts w:ascii="Arial" w:eastAsia="Arial" w:hAnsi="Arial"/>
                <w:i/>
                <w:color w:val="000000"/>
                <w:sz w:val="16"/>
                <w:lang w:val="es-ES"/>
              </w:rPr>
              <w:t>BEGOÑA</w:t>
            </w:r>
          </w:p>
          <w:p w:rsidR="00C426D2" w:rsidRDefault="00740A46">
            <w:pPr>
              <w:spacing w:line="183" w:lineRule="exact"/>
              <w:ind w:left="648"/>
              <w:textAlignment w:val="baseline"/>
              <w:rPr>
                <w:rFonts w:ascii="Arial" w:eastAsia="Arial" w:hAnsi="Arial"/>
                <w:i/>
                <w:color w:val="000000"/>
                <w:sz w:val="16"/>
                <w:lang w:val="es-ES"/>
              </w:rPr>
            </w:pPr>
            <w:r>
              <w:rPr>
                <w:rFonts w:ascii="Arial" w:eastAsia="Arial" w:hAnsi="Arial"/>
                <w:i/>
                <w:color w:val="000000"/>
                <w:sz w:val="16"/>
                <w:lang w:val="es-ES"/>
              </w:rPr>
              <w:t>LUCIA GONZÁLEZ</w:t>
            </w:r>
          </w:p>
          <w:p w:rsidR="00C426D2" w:rsidRDefault="00740A46">
            <w:pPr>
              <w:spacing w:before="4" w:line="172" w:lineRule="exact"/>
              <w:ind w:left="648"/>
              <w:textAlignment w:val="baseline"/>
              <w:rPr>
                <w:rFonts w:ascii="Arial" w:eastAsia="Arial" w:hAnsi="Arial"/>
                <w:i/>
                <w:color w:val="000000"/>
                <w:sz w:val="16"/>
                <w:lang w:val="es-ES"/>
              </w:rPr>
            </w:pPr>
            <w:r>
              <w:rPr>
                <w:rFonts w:ascii="Arial" w:eastAsia="Arial" w:hAnsi="Arial"/>
                <w:i/>
                <w:color w:val="000000"/>
                <w:sz w:val="16"/>
                <w:lang w:val="es-ES"/>
              </w:rPr>
              <w:t>GONZÁLEZ</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after="359" w:line="183" w:lineRule="exact"/>
              <w:ind w:right="447"/>
              <w:jc w:val="right"/>
              <w:textAlignment w:val="baseline"/>
              <w:rPr>
                <w:rFonts w:ascii="Arial" w:eastAsia="Arial" w:hAnsi="Arial"/>
                <w:i/>
                <w:color w:val="000000"/>
                <w:sz w:val="16"/>
                <w:lang w:val="es-ES"/>
              </w:rPr>
            </w:pPr>
            <w:r>
              <w:rPr>
                <w:rFonts w:ascii="Arial" w:eastAsia="Arial" w:hAnsi="Arial"/>
                <w:i/>
                <w:color w:val="000000"/>
                <w:sz w:val="16"/>
                <w:lang w:val="es-ES"/>
              </w:rPr>
              <w:t>LABORAL FIJO</w:t>
            </w:r>
          </w:p>
        </w:tc>
      </w:tr>
      <w:tr w:rsidR="00C426D2">
        <w:tblPrEx>
          <w:tblCellMar>
            <w:top w:w="0" w:type="dxa"/>
            <w:bottom w:w="0" w:type="dxa"/>
          </w:tblCellMar>
        </w:tblPrEx>
        <w:trPr>
          <w:trHeight w:hRule="exact" w:val="744"/>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spacing w:before="196" w:after="364" w:line="183" w:lineRule="exact"/>
              <w:ind w:right="235"/>
              <w:jc w:val="right"/>
              <w:textAlignment w:val="baseline"/>
              <w:rPr>
                <w:rFonts w:ascii="Arial" w:eastAsia="Arial" w:hAnsi="Arial"/>
                <w:i/>
                <w:color w:val="000000"/>
                <w:sz w:val="16"/>
                <w:lang w:val="es-ES"/>
              </w:rPr>
            </w:pPr>
            <w:r>
              <w:rPr>
                <w:rFonts w:ascii="Arial" w:eastAsia="Arial" w:hAnsi="Arial"/>
                <w:i/>
                <w:color w:val="000000"/>
                <w:sz w:val="16"/>
                <w:lang w:val="es-ES"/>
              </w:rPr>
              <w:t>0</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546"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2464-2957</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after="364" w:line="182" w:lineRule="exact"/>
              <w:ind w:left="648" w:firstLine="648"/>
              <w:textAlignment w:val="baseline"/>
              <w:rPr>
                <w:rFonts w:ascii="Arial" w:eastAsia="Arial" w:hAnsi="Arial"/>
                <w:i/>
                <w:color w:val="000000"/>
                <w:sz w:val="16"/>
                <w:lang w:val="es-ES"/>
              </w:rPr>
            </w:pPr>
            <w:r>
              <w:rPr>
                <w:rFonts w:ascii="Arial" w:eastAsia="Arial" w:hAnsi="Arial"/>
                <w:i/>
                <w:color w:val="000000"/>
                <w:sz w:val="16"/>
                <w:lang w:val="es-ES"/>
              </w:rPr>
              <w:t>MONITO/AR- EDUCADO/AR</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648" w:right="468" w:firstLine="648"/>
              <w:textAlignment w:val="baseline"/>
              <w:rPr>
                <w:rFonts w:ascii="Arial" w:eastAsia="Arial" w:hAnsi="Arial"/>
                <w:i/>
                <w:color w:val="000000"/>
                <w:spacing w:val="-3"/>
                <w:sz w:val="16"/>
                <w:lang w:val="es-ES"/>
              </w:rPr>
            </w:pPr>
            <w:r>
              <w:rPr>
                <w:rFonts w:ascii="Arial" w:eastAsia="Arial" w:hAnsi="Arial"/>
                <w:i/>
                <w:color w:val="000000"/>
                <w:spacing w:val="-3"/>
                <w:sz w:val="16"/>
                <w:lang w:val="es-ES"/>
              </w:rPr>
              <w:t>MARÍA ISABEL RODRÍGUEZ DEES</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after="546" w:line="183" w:lineRule="exact"/>
              <w:ind w:right="447"/>
              <w:jc w:val="right"/>
              <w:textAlignment w:val="baseline"/>
              <w:rPr>
                <w:rFonts w:ascii="Arial" w:eastAsia="Arial" w:hAnsi="Arial"/>
                <w:i/>
                <w:color w:val="000000"/>
                <w:sz w:val="16"/>
                <w:lang w:val="es-ES"/>
              </w:rPr>
            </w:pPr>
            <w:r>
              <w:rPr>
                <w:rFonts w:ascii="Arial" w:eastAsia="Arial" w:hAnsi="Arial"/>
                <w:i/>
                <w:color w:val="000000"/>
                <w:sz w:val="16"/>
                <w:lang w:val="es-ES"/>
              </w:rPr>
              <w:t>LABORAL FIJO</w:t>
            </w:r>
          </w:p>
        </w:tc>
      </w:tr>
      <w:tr w:rsidR="00C426D2">
        <w:tblPrEx>
          <w:tblCellMar>
            <w:top w:w="0" w:type="dxa"/>
            <w:bottom w:w="0" w:type="dxa"/>
          </w:tblCellMar>
        </w:tblPrEx>
        <w:trPr>
          <w:trHeight w:hRule="exact" w:val="379"/>
        </w:trPr>
        <w:tc>
          <w:tcPr>
            <w:tcW w:w="104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01" w:line="172" w:lineRule="exact"/>
              <w:ind w:right="235"/>
              <w:jc w:val="right"/>
              <w:textAlignment w:val="baseline"/>
              <w:rPr>
                <w:rFonts w:ascii="Arial" w:eastAsia="Arial" w:hAnsi="Arial"/>
                <w:i/>
                <w:color w:val="000000"/>
                <w:sz w:val="16"/>
                <w:lang w:val="es-ES"/>
              </w:rPr>
            </w:pPr>
            <w:r>
              <w:rPr>
                <w:rFonts w:ascii="Arial" w:eastAsia="Arial" w:hAnsi="Arial"/>
                <w:i/>
                <w:color w:val="000000"/>
                <w:sz w:val="16"/>
                <w:lang w:val="es-ES"/>
              </w:rPr>
              <w:t>1</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176"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2465-258</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line="184" w:lineRule="exact"/>
              <w:ind w:left="648" w:firstLine="648"/>
              <w:textAlignment w:val="baseline"/>
              <w:rPr>
                <w:rFonts w:ascii="Arial" w:eastAsia="Arial" w:hAnsi="Arial"/>
                <w:i/>
                <w:color w:val="000000"/>
                <w:sz w:val="16"/>
                <w:lang w:val="es-ES"/>
              </w:rPr>
            </w:pPr>
            <w:r>
              <w:rPr>
                <w:rFonts w:ascii="Arial" w:eastAsia="Arial" w:hAnsi="Arial"/>
                <w:i/>
                <w:color w:val="000000"/>
                <w:sz w:val="16"/>
                <w:lang w:val="es-ES"/>
              </w:rPr>
              <w:t>MONITO/AR- EDUCADO/AR</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after="176" w:line="183" w:lineRule="exact"/>
              <w:ind w:left="1174"/>
              <w:textAlignment w:val="baseline"/>
              <w:rPr>
                <w:rFonts w:ascii="Arial" w:eastAsia="Arial" w:hAnsi="Arial"/>
                <w:i/>
                <w:color w:val="000000"/>
                <w:sz w:val="16"/>
                <w:lang w:val="es-ES"/>
              </w:rPr>
            </w:pPr>
            <w:r>
              <w:rPr>
                <w:rFonts w:ascii="Arial" w:eastAsia="Arial" w:hAnsi="Arial"/>
                <w:i/>
                <w:color w:val="000000"/>
                <w:sz w:val="16"/>
                <w:lang w:val="es-ES"/>
              </w:rPr>
              <w:t>VACANTE</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after="176" w:line="183" w:lineRule="exact"/>
              <w:ind w:right="447"/>
              <w:jc w:val="right"/>
              <w:textAlignment w:val="baseline"/>
              <w:rPr>
                <w:rFonts w:ascii="Arial" w:eastAsia="Arial" w:hAnsi="Arial"/>
                <w:i/>
                <w:color w:val="000000"/>
                <w:sz w:val="16"/>
                <w:lang w:val="es-ES"/>
              </w:rPr>
            </w:pPr>
            <w:r>
              <w:rPr>
                <w:rFonts w:ascii="Arial" w:eastAsia="Arial" w:hAnsi="Arial"/>
                <w:i/>
                <w:color w:val="000000"/>
                <w:sz w:val="16"/>
                <w:lang w:val="es-ES"/>
              </w:rPr>
              <w:t>LABORAL FIJO</w:t>
            </w:r>
          </w:p>
        </w:tc>
      </w:tr>
      <w:tr w:rsidR="00C426D2">
        <w:tblPrEx>
          <w:tblCellMar>
            <w:top w:w="0" w:type="dxa"/>
            <w:bottom w:w="0" w:type="dxa"/>
          </w:tblCellMar>
        </w:tblPrEx>
        <w:trPr>
          <w:trHeight w:hRule="exact" w:val="379"/>
        </w:trPr>
        <w:tc>
          <w:tcPr>
            <w:tcW w:w="104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201" w:line="168" w:lineRule="exact"/>
              <w:ind w:right="235"/>
              <w:jc w:val="right"/>
              <w:textAlignment w:val="baseline"/>
              <w:rPr>
                <w:rFonts w:ascii="Arial" w:eastAsia="Arial" w:hAnsi="Arial"/>
                <w:i/>
                <w:color w:val="000000"/>
                <w:sz w:val="16"/>
                <w:lang w:val="es-ES"/>
              </w:rPr>
            </w:pPr>
            <w:r>
              <w:rPr>
                <w:rFonts w:ascii="Arial" w:eastAsia="Arial" w:hAnsi="Arial"/>
                <w:i/>
                <w:color w:val="000000"/>
                <w:sz w:val="16"/>
                <w:lang w:val="es-ES"/>
              </w:rPr>
              <w:t>2</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172"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2490-2983</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ind w:left="648" w:firstLine="648"/>
              <w:textAlignment w:val="baseline"/>
              <w:rPr>
                <w:rFonts w:ascii="Arial" w:eastAsia="Arial" w:hAnsi="Arial"/>
                <w:i/>
                <w:color w:val="000000"/>
                <w:sz w:val="16"/>
                <w:lang w:val="es-ES"/>
              </w:rPr>
            </w:pPr>
            <w:r>
              <w:rPr>
                <w:rFonts w:ascii="Arial" w:eastAsia="Arial" w:hAnsi="Arial"/>
                <w:i/>
                <w:color w:val="000000"/>
                <w:sz w:val="16"/>
                <w:lang w:val="es-ES"/>
              </w:rPr>
              <w:t>CAPATAZ AGRÍCOLA</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after="172" w:line="183" w:lineRule="exact"/>
              <w:ind w:left="1174"/>
              <w:textAlignment w:val="baseline"/>
              <w:rPr>
                <w:rFonts w:ascii="Arial" w:eastAsia="Arial" w:hAnsi="Arial"/>
                <w:i/>
                <w:color w:val="000000"/>
                <w:sz w:val="16"/>
                <w:lang w:val="es-ES"/>
              </w:rPr>
            </w:pPr>
            <w:r>
              <w:rPr>
                <w:rFonts w:ascii="Arial" w:eastAsia="Arial" w:hAnsi="Arial"/>
                <w:i/>
                <w:color w:val="000000"/>
                <w:sz w:val="16"/>
                <w:lang w:val="es-ES"/>
              </w:rPr>
              <w:t>VACANTE</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ind w:left="1080" w:right="216" w:firstLine="216"/>
              <w:textAlignment w:val="baseline"/>
              <w:rPr>
                <w:rFonts w:ascii="Arial" w:eastAsia="Arial" w:hAnsi="Arial"/>
                <w:i/>
                <w:color w:val="000000"/>
                <w:spacing w:val="-12"/>
                <w:sz w:val="16"/>
                <w:lang w:val="es-ES"/>
              </w:rPr>
            </w:pPr>
            <w:r>
              <w:rPr>
                <w:rFonts w:ascii="Arial" w:eastAsia="Arial" w:hAnsi="Arial"/>
                <w:i/>
                <w:color w:val="000000"/>
                <w:spacing w:val="-12"/>
                <w:sz w:val="16"/>
                <w:lang w:val="es-ES"/>
              </w:rPr>
              <w:t>LABORA L FIJO</w:t>
            </w:r>
          </w:p>
        </w:tc>
      </w:tr>
      <w:tr w:rsidR="00C426D2">
        <w:tblPrEx>
          <w:tblCellMar>
            <w:top w:w="0" w:type="dxa"/>
            <w:bottom w:w="0" w:type="dxa"/>
          </w:tblCellMar>
        </w:tblPrEx>
        <w:trPr>
          <w:trHeight w:hRule="exact" w:val="567"/>
        </w:trPr>
        <w:tc>
          <w:tcPr>
            <w:tcW w:w="104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1" w:after="182" w:line="183" w:lineRule="exact"/>
              <w:ind w:right="235"/>
              <w:jc w:val="right"/>
              <w:textAlignment w:val="baseline"/>
              <w:rPr>
                <w:rFonts w:ascii="Arial" w:eastAsia="Arial" w:hAnsi="Arial"/>
                <w:i/>
                <w:color w:val="000000"/>
                <w:sz w:val="16"/>
                <w:lang w:val="es-ES"/>
              </w:rPr>
            </w:pPr>
            <w:r>
              <w:rPr>
                <w:rFonts w:ascii="Arial" w:eastAsia="Arial" w:hAnsi="Arial"/>
                <w:i/>
                <w:color w:val="000000"/>
                <w:sz w:val="16"/>
                <w:lang w:val="es-ES"/>
              </w:rPr>
              <w:t>3</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369"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2471-2964</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1152"/>
              <w:textAlignment w:val="baseline"/>
              <w:rPr>
                <w:rFonts w:ascii="Arial" w:eastAsia="Arial" w:hAnsi="Arial"/>
                <w:i/>
                <w:color w:val="000000"/>
                <w:sz w:val="16"/>
                <w:lang w:val="es-ES"/>
              </w:rPr>
            </w:pPr>
            <w:r>
              <w:rPr>
                <w:rFonts w:ascii="Arial" w:eastAsia="Arial" w:hAnsi="Arial"/>
                <w:i/>
                <w:color w:val="000000"/>
                <w:sz w:val="16"/>
                <w:lang w:val="es-ES"/>
              </w:rPr>
              <w:t>OFICIAL</w:t>
            </w:r>
          </w:p>
          <w:p w:rsidR="00C426D2" w:rsidRDefault="00740A46">
            <w:pPr>
              <w:spacing w:before="4" w:after="182" w:line="183" w:lineRule="exact"/>
              <w:ind w:left="648"/>
              <w:textAlignment w:val="baseline"/>
              <w:rPr>
                <w:rFonts w:ascii="Arial" w:eastAsia="Arial" w:hAnsi="Arial"/>
                <w:i/>
                <w:color w:val="000000"/>
                <w:sz w:val="16"/>
                <w:lang w:val="es-ES"/>
              </w:rPr>
            </w:pPr>
            <w:r>
              <w:rPr>
                <w:rFonts w:ascii="Arial" w:eastAsia="Arial" w:hAnsi="Arial"/>
                <w:i/>
                <w:color w:val="000000"/>
                <w:sz w:val="16"/>
                <w:lang w:val="es-ES"/>
              </w:rPr>
              <w:t>CONDUCTOR</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1152"/>
              <w:textAlignment w:val="baseline"/>
              <w:rPr>
                <w:rFonts w:ascii="Arial" w:eastAsia="Arial" w:hAnsi="Arial"/>
                <w:i/>
                <w:color w:val="000000"/>
                <w:sz w:val="16"/>
                <w:lang w:val="es-ES"/>
              </w:rPr>
            </w:pPr>
            <w:r>
              <w:rPr>
                <w:rFonts w:ascii="Arial" w:eastAsia="Arial" w:hAnsi="Arial"/>
                <w:i/>
                <w:color w:val="000000"/>
                <w:sz w:val="16"/>
                <w:lang w:val="es-ES"/>
              </w:rPr>
              <w:t>ANTONIO</w:t>
            </w:r>
          </w:p>
          <w:p w:rsidR="00C426D2" w:rsidRDefault="00740A46">
            <w:pPr>
              <w:tabs>
                <w:tab w:val="right" w:pos="2016"/>
              </w:tabs>
              <w:spacing w:before="4" w:line="183" w:lineRule="exact"/>
              <w:ind w:left="648"/>
              <w:textAlignment w:val="baseline"/>
              <w:rPr>
                <w:rFonts w:ascii="Arial" w:eastAsia="Arial" w:hAnsi="Arial"/>
                <w:i/>
                <w:color w:val="000000"/>
                <w:sz w:val="16"/>
                <w:lang w:val="es-ES"/>
              </w:rPr>
            </w:pPr>
            <w:r>
              <w:rPr>
                <w:rFonts w:ascii="Arial" w:eastAsia="Arial" w:hAnsi="Arial"/>
                <w:i/>
                <w:color w:val="000000"/>
                <w:sz w:val="16"/>
                <w:lang w:val="es-ES"/>
              </w:rPr>
              <w:t>M</w:t>
            </w:r>
            <w:r>
              <w:rPr>
                <w:rFonts w:ascii="Arial" w:eastAsia="Arial" w:hAnsi="Arial"/>
                <w:i/>
                <w:color w:val="000000"/>
                <w:sz w:val="16"/>
                <w:lang w:val="es-ES"/>
              </w:rPr>
              <w:tab/>
              <w:t>RODRÍGUEZ</w:t>
            </w:r>
          </w:p>
          <w:p w:rsidR="00C426D2" w:rsidRDefault="00740A46">
            <w:pPr>
              <w:spacing w:line="182" w:lineRule="exact"/>
              <w:ind w:left="648"/>
              <w:textAlignment w:val="baseline"/>
              <w:rPr>
                <w:rFonts w:ascii="Arial" w:eastAsia="Arial" w:hAnsi="Arial"/>
                <w:i/>
                <w:color w:val="000000"/>
                <w:sz w:val="16"/>
                <w:lang w:val="es-ES"/>
              </w:rPr>
            </w:pPr>
            <w:r>
              <w:rPr>
                <w:rFonts w:ascii="Arial" w:eastAsia="Arial" w:hAnsi="Arial"/>
                <w:i/>
                <w:color w:val="000000"/>
                <w:sz w:val="16"/>
                <w:lang w:val="es-ES"/>
              </w:rPr>
              <w:t>ALVARADO</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after="182" w:line="187" w:lineRule="exact"/>
              <w:ind w:left="1080" w:right="216" w:firstLine="216"/>
              <w:textAlignment w:val="baseline"/>
              <w:rPr>
                <w:rFonts w:ascii="Arial" w:eastAsia="Arial" w:hAnsi="Arial"/>
                <w:i/>
                <w:color w:val="000000"/>
                <w:spacing w:val="-12"/>
                <w:sz w:val="16"/>
                <w:lang w:val="es-ES"/>
              </w:rPr>
            </w:pPr>
            <w:r>
              <w:rPr>
                <w:rFonts w:ascii="Arial" w:eastAsia="Arial" w:hAnsi="Arial"/>
                <w:i/>
                <w:color w:val="000000"/>
                <w:spacing w:val="-12"/>
                <w:sz w:val="16"/>
                <w:lang w:val="es-ES"/>
              </w:rPr>
              <w:t>LABORA L FIJO</w:t>
            </w:r>
          </w:p>
        </w:tc>
      </w:tr>
      <w:tr w:rsidR="00C426D2">
        <w:tblPrEx>
          <w:tblCellMar>
            <w:top w:w="0" w:type="dxa"/>
            <w:bottom w:w="0" w:type="dxa"/>
          </w:tblCellMar>
        </w:tblPrEx>
        <w:trPr>
          <w:trHeight w:hRule="exact" w:val="561"/>
        </w:trPr>
        <w:tc>
          <w:tcPr>
            <w:tcW w:w="104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6" w:after="181" w:line="183" w:lineRule="exact"/>
              <w:ind w:right="235"/>
              <w:jc w:val="right"/>
              <w:textAlignment w:val="baseline"/>
              <w:rPr>
                <w:rFonts w:ascii="Arial" w:eastAsia="Arial" w:hAnsi="Arial"/>
                <w:i/>
                <w:color w:val="000000"/>
                <w:sz w:val="16"/>
                <w:lang w:val="es-ES"/>
              </w:rPr>
            </w:pPr>
            <w:r>
              <w:rPr>
                <w:rFonts w:ascii="Arial" w:eastAsia="Arial" w:hAnsi="Arial"/>
                <w:i/>
                <w:color w:val="000000"/>
                <w:sz w:val="16"/>
                <w:lang w:val="es-ES"/>
              </w:rPr>
              <w:t>4</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368" w:line="183" w:lineRule="exact"/>
              <w:ind w:left="115"/>
              <w:textAlignment w:val="baseline"/>
              <w:rPr>
                <w:rFonts w:ascii="Arial" w:eastAsia="Arial" w:hAnsi="Arial"/>
                <w:i/>
                <w:color w:val="000000"/>
                <w:sz w:val="16"/>
                <w:lang w:val="es-ES"/>
              </w:rPr>
            </w:pPr>
            <w:r>
              <w:rPr>
                <w:rFonts w:ascii="Arial" w:eastAsia="Arial" w:hAnsi="Arial"/>
                <w:i/>
                <w:color w:val="000000"/>
                <w:sz w:val="16"/>
                <w:lang w:val="es-ES"/>
              </w:rPr>
              <w:t>-</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after="368" w:line="183" w:lineRule="exact"/>
              <w:ind w:right="362"/>
              <w:jc w:val="right"/>
              <w:textAlignment w:val="baseline"/>
              <w:rPr>
                <w:rFonts w:ascii="Arial" w:eastAsia="Arial" w:hAnsi="Arial"/>
                <w:i/>
                <w:color w:val="000000"/>
                <w:sz w:val="16"/>
                <w:lang w:val="es-ES"/>
              </w:rPr>
            </w:pPr>
            <w:r>
              <w:rPr>
                <w:rFonts w:ascii="Arial" w:eastAsia="Arial" w:hAnsi="Arial"/>
                <w:i/>
                <w:color w:val="000000"/>
                <w:sz w:val="16"/>
                <w:lang w:val="es-ES"/>
              </w:rPr>
              <w:t>CELADOR/A</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1152"/>
              <w:textAlignment w:val="baseline"/>
              <w:rPr>
                <w:rFonts w:ascii="Arial" w:eastAsia="Arial" w:hAnsi="Arial"/>
                <w:i/>
                <w:color w:val="000000"/>
                <w:sz w:val="16"/>
                <w:lang w:val="es-ES"/>
              </w:rPr>
            </w:pPr>
            <w:r>
              <w:rPr>
                <w:rFonts w:ascii="Arial" w:eastAsia="Arial" w:hAnsi="Arial"/>
                <w:i/>
                <w:color w:val="000000"/>
                <w:sz w:val="16"/>
                <w:lang w:val="es-ES"/>
              </w:rPr>
              <w:t>MARÍA</w:t>
            </w:r>
          </w:p>
          <w:p w:rsidR="00C426D2" w:rsidRDefault="00740A46">
            <w:pPr>
              <w:tabs>
                <w:tab w:val="right" w:pos="2016"/>
              </w:tabs>
              <w:spacing w:before="4" w:line="182" w:lineRule="exact"/>
              <w:ind w:left="648"/>
              <w:textAlignment w:val="baseline"/>
              <w:rPr>
                <w:rFonts w:ascii="Arial" w:eastAsia="Arial" w:hAnsi="Arial"/>
                <w:i/>
                <w:color w:val="000000"/>
                <w:sz w:val="16"/>
                <w:lang w:val="es-ES"/>
              </w:rPr>
            </w:pPr>
            <w:r>
              <w:rPr>
                <w:rFonts w:ascii="Arial" w:eastAsia="Arial" w:hAnsi="Arial"/>
                <w:i/>
                <w:color w:val="000000"/>
                <w:sz w:val="16"/>
                <w:lang w:val="es-ES"/>
              </w:rPr>
              <w:t>MAR</w:t>
            </w:r>
            <w:r>
              <w:rPr>
                <w:rFonts w:ascii="Arial" w:eastAsia="Arial" w:hAnsi="Arial"/>
                <w:i/>
                <w:color w:val="000000"/>
                <w:sz w:val="16"/>
                <w:lang w:val="es-ES"/>
              </w:rPr>
              <w:tab/>
              <w:t>MORENO</w:t>
            </w:r>
          </w:p>
          <w:p w:rsidR="00C426D2" w:rsidRDefault="00740A46">
            <w:pPr>
              <w:spacing w:line="182" w:lineRule="exact"/>
              <w:ind w:left="648"/>
              <w:textAlignment w:val="baseline"/>
              <w:rPr>
                <w:rFonts w:ascii="Arial" w:eastAsia="Arial" w:hAnsi="Arial"/>
                <w:i/>
                <w:color w:val="000000"/>
                <w:sz w:val="16"/>
                <w:lang w:val="es-ES"/>
              </w:rPr>
            </w:pPr>
            <w:r>
              <w:rPr>
                <w:rFonts w:ascii="Arial" w:eastAsia="Arial" w:hAnsi="Arial"/>
                <w:i/>
                <w:color w:val="000000"/>
                <w:sz w:val="16"/>
                <w:lang w:val="es-ES"/>
              </w:rPr>
              <w:t>FERNANDEZ</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right="177"/>
              <w:jc w:val="right"/>
              <w:textAlignment w:val="baseline"/>
              <w:rPr>
                <w:rFonts w:ascii="Arial" w:eastAsia="Arial" w:hAnsi="Arial"/>
                <w:i/>
                <w:color w:val="000000"/>
                <w:sz w:val="16"/>
                <w:lang w:val="es-ES"/>
              </w:rPr>
            </w:pPr>
            <w:r>
              <w:rPr>
                <w:rFonts w:ascii="Arial" w:eastAsia="Arial" w:hAnsi="Arial"/>
                <w:i/>
                <w:color w:val="000000"/>
                <w:sz w:val="16"/>
                <w:lang w:val="es-ES"/>
              </w:rPr>
              <w:t>INDEFIN</w:t>
            </w:r>
          </w:p>
          <w:p w:rsidR="00C426D2" w:rsidRDefault="00740A46">
            <w:pPr>
              <w:spacing w:before="4" w:after="181" w:line="183" w:lineRule="exact"/>
              <w:ind w:right="447"/>
              <w:jc w:val="right"/>
              <w:textAlignment w:val="baseline"/>
              <w:rPr>
                <w:rFonts w:ascii="Arial" w:eastAsia="Arial" w:hAnsi="Arial"/>
                <w:i/>
                <w:color w:val="000000"/>
                <w:sz w:val="16"/>
                <w:lang w:val="es-ES"/>
              </w:rPr>
            </w:pPr>
            <w:r>
              <w:rPr>
                <w:rFonts w:ascii="Arial" w:eastAsia="Arial" w:hAnsi="Arial"/>
                <w:i/>
                <w:color w:val="000000"/>
                <w:sz w:val="16"/>
                <w:lang w:val="es-ES"/>
              </w:rPr>
              <w:t>IDO NO FIJO</w:t>
            </w:r>
          </w:p>
        </w:tc>
      </w:tr>
      <w:tr w:rsidR="00C426D2">
        <w:tblPrEx>
          <w:tblCellMar>
            <w:top w:w="0" w:type="dxa"/>
            <w:bottom w:w="0" w:type="dxa"/>
          </w:tblCellMar>
        </w:tblPrEx>
        <w:trPr>
          <w:trHeight w:hRule="exact" w:val="562"/>
        </w:trPr>
        <w:tc>
          <w:tcPr>
            <w:tcW w:w="104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81" w:line="183" w:lineRule="exact"/>
              <w:ind w:right="235"/>
              <w:jc w:val="right"/>
              <w:textAlignment w:val="baseline"/>
              <w:rPr>
                <w:rFonts w:ascii="Arial" w:eastAsia="Arial" w:hAnsi="Arial"/>
                <w:i/>
                <w:color w:val="000000"/>
                <w:sz w:val="16"/>
                <w:lang w:val="es-ES"/>
              </w:rPr>
            </w:pPr>
            <w:r>
              <w:rPr>
                <w:rFonts w:ascii="Arial" w:eastAsia="Arial" w:hAnsi="Arial"/>
                <w:i/>
                <w:color w:val="000000"/>
                <w:sz w:val="16"/>
                <w:lang w:val="es-ES"/>
              </w:rPr>
              <w:t>5</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364" w:line="183" w:lineRule="exact"/>
              <w:jc w:val="right"/>
              <w:textAlignment w:val="baseline"/>
              <w:rPr>
                <w:rFonts w:ascii="Arial" w:eastAsia="Arial" w:hAnsi="Arial"/>
                <w:i/>
                <w:color w:val="000000"/>
                <w:sz w:val="16"/>
                <w:lang w:val="es-ES"/>
              </w:rPr>
            </w:pPr>
            <w:r>
              <w:rPr>
                <w:rFonts w:ascii="Arial" w:eastAsia="Arial" w:hAnsi="Arial"/>
                <w:i/>
                <w:color w:val="000000"/>
                <w:sz w:val="16"/>
                <w:lang w:val="es-ES"/>
              </w:rPr>
              <w:t>-</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after="364" w:line="183" w:lineRule="exact"/>
              <w:ind w:right="362"/>
              <w:jc w:val="right"/>
              <w:textAlignment w:val="baseline"/>
              <w:rPr>
                <w:rFonts w:ascii="Arial" w:eastAsia="Arial" w:hAnsi="Arial"/>
                <w:i/>
                <w:color w:val="000000"/>
                <w:sz w:val="16"/>
                <w:lang w:val="es-ES"/>
              </w:rPr>
            </w:pPr>
            <w:r>
              <w:rPr>
                <w:rFonts w:ascii="Arial" w:eastAsia="Arial" w:hAnsi="Arial"/>
                <w:i/>
                <w:color w:val="000000"/>
                <w:sz w:val="16"/>
                <w:lang w:val="es-ES"/>
              </w:rPr>
              <w:t>CELADOR/A</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1152"/>
              <w:textAlignment w:val="baseline"/>
              <w:rPr>
                <w:rFonts w:ascii="Arial" w:eastAsia="Arial" w:hAnsi="Arial"/>
                <w:i/>
                <w:color w:val="000000"/>
                <w:sz w:val="16"/>
                <w:lang w:val="es-ES"/>
              </w:rPr>
            </w:pPr>
            <w:r>
              <w:rPr>
                <w:rFonts w:ascii="Arial" w:eastAsia="Arial" w:hAnsi="Arial"/>
                <w:i/>
                <w:color w:val="000000"/>
                <w:sz w:val="16"/>
                <w:lang w:val="es-ES"/>
              </w:rPr>
              <w:t>ANTONIO</w:t>
            </w:r>
          </w:p>
          <w:p w:rsidR="00C426D2" w:rsidRDefault="00740A46">
            <w:pPr>
              <w:tabs>
                <w:tab w:val="right" w:pos="2016"/>
              </w:tabs>
              <w:spacing w:line="182" w:lineRule="exact"/>
              <w:ind w:left="648"/>
              <w:textAlignment w:val="baseline"/>
              <w:rPr>
                <w:rFonts w:ascii="Arial" w:eastAsia="Arial" w:hAnsi="Arial"/>
                <w:i/>
                <w:color w:val="000000"/>
                <w:sz w:val="16"/>
                <w:lang w:val="es-ES"/>
              </w:rPr>
            </w:pPr>
            <w:r>
              <w:rPr>
                <w:rFonts w:ascii="Arial" w:eastAsia="Arial" w:hAnsi="Arial"/>
                <w:i/>
                <w:color w:val="000000"/>
                <w:sz w:val="16"/>
                <w:lang w:val="es-ES"/>
              </w:rPr>
              <w:t>JACOBO</w:t>
            </w:r>
            <w:r>
              <w:rPr>
                <w:rFonts w:ascii="Arial" w:eastAsia="Arial" w:hAnsi="Arial"/>
                <w:i/>
                <w:color w:val="000000"/>
                <w:sz w:val="16"/>
                <w:lang w:val="es-ES"/>
              </w:rPr>
              <w:tab/>
              <w:t>VEGA</w:t>
            </w:r>
          </w:p>
          <w:p w:rsidR="00C426D2" w:rsidRDefault="00740A46">
            <w:pPr>
              <w:spacing w:line="182" w:lineRule="exact"/>
              <w:ind w:left="648"/>
              <w:textAlignment w:val="baseline"/>
              <w:rPr>
                <w:rFonts w:ascii="Arial" w:eastAsia="Arial" w:hAnsi="Arial"/>
                <w:i/>
                <w:color w:val="000000"/>
                <w:sz w:val="16"/>
                <w:lang w:val="es-ES"/>
              </w:rPr>
            </w:pPr>
            <w:r>
              <w:rPr>
                <w:rFonts w:ascii="Arial" w:eastAsia="Arial" w:hAnsi="Arial"/>
                <w:i/>
                <w:color w:val="000000"/>
                <w:sz w:val="16"/>
                <w:lang w:val="es-ES"/>
              </w:rPr>
              <w:t>GONZÁLEZ</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right="177"/>
              <w:jc w:val="right"/>
              <w:textAlignment w:val="baseline"/>
              <w:rPr>
                <w:rFonts w:ascii="Arial" w:eastAsia="Arial" w:hAnsi="Arial"/>
                <w:i/>
                <w:color w:val="000000"/>
                <w:sz w:val="16"/>
                <w:lang w:val="es-ES"/>
              </w:rPr>
            </w:pPr>
            <w:r>
              <w:rPr>
                <w:rFonts w:ascii="Arial" w:eastAsia="Arial" w:hAnsi="Arial"/>
                <w:i/>
                <w:color w:val="000000"/>
                <w:sz w:val="16"/>
                <w:lang w:val="es-ES"/>
              </w:rPr>
              <w:t>INDEFIN</w:t>
            </w:r>
          </w:p>
          <w:p w:rsidR="00C426D2" w:rsidRDefault="00740A46">
            <w:pPr>
              <w:spacing w:after="181" w:line="183" w:lineRule="exact"/>
              <w:ind w:right="447"/>
              <w:jc w:val="right"/>
              <w:textAlignment w:val="baseline"/>
              <w:rPr>
                <w:rFonts w:ascii="Arial" w:eastAsia="Arial" w:hAnsi="Arial"/>
                <w:i/>
                <w:color w:val="000000"/>
                <w:sz w:val="16"/>
                <w:lang w:val="es-ES"/>
              </w:rPr>
            </w:pPr>
            <w:r>
              <w:rPr>
                <w:rFonts w:ascii="Arial" w:eastAsia="Arial" w:hAnsi="Arial"/>
                <w:i/>
                <w:color w:val="000000"/>
                <w:sz w:val="16"/>
                <w:lang w:val="es-ES"/>
              </w:rPr>
              <w:t>IDO NO FIJO</w:t>
            </w:r>
          </w:p>
        </w:tc>
      </w:tr>
      <w:tr w:rsidR="00C426D2">
        <w:tblPrEx>
          <w:tblCellMar>
            <w:top w:w="0" w:type="dxa"/>
            <w:bottom w:w="0" w:type="dxa"/>
          </w:tblCellMar>
        </w:tblPrEx>
        <w:trPr>
          <w:trHeight w:hRule="exact" w:val="926"/>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spacing w:before="196" w:after="542" w:line="183" w:lineRule="exact"/>
              <w:ind w:right="235"/>
              <w:jc w:val="right"/>
              <w:textAlignment w:val="baseline"/>
              <w:rPr>
                <w:rFonts w:ascii="Arial" w:eastAsia="Arial" w:hAnsi="Arial"/>
                <w:i/>
                <w:color w:val="000000"/>
                <w:sz w:val="16"/>
                <w:lang w:val="es-ES"/>
              </w:rPr>
            </w:pPr>
            <w:r>
              <w:rPr>
                <w:rFonts w:ascii="Arial" w:eastAsia="Arial" w:hAnsi="Arial"/>
                <w:i/>
                <w:color w:val="000000"/>
                <w:sz w:val="16"/>
                <w:lang w:val="es-ES"/>
              </w:rPr>
              <w:t>6</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724" w:line="183" w:lineRule="exact"/>
              <w:jc w:val="right"/>
              <w:textAlignment w:val="baseline"/>
              <w:rPr>
                <w:rFonts w:ascii="Arial" w:eastAsia="Arial" w:hAnsi="Arial"/>
                <w:i/>
                <w:color w:val="000000"/>
                <w:sz w:val="16"/>
                <w:lang w:val="es-ES"/>
              </w:rPr>
            </w:pPr>
            <w:r>
              <w:rPr>
                <w:rFonts w:ascii="Arial" w:eastAsia="Arial" w:hAnsi="Arial"/>
                <w:i/>
                <w:color w:val="000000"/>
                <w:sz w:val="16"/>
                <w:lang w:val="es-ES"/>
              </w:rPr>
              <w:t>-</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after="724" w:line="183" w:lineRule="exact"/>
              <w:ind w:right="362"/>
              <w:jc w:val="right"/>
              <w:textAlignment w:val="baseline"/>
              <w:rPr>
                <w:rFonts w:ascii="Arial" w:eastAsia="Arial" w:hAnsi="Arial"/>
                <w:i/>
                <w:color w:val="000000"/>
                <w:sz w:val="16"/>
                <w:lang w:val="es-ES"/>
              </w:rPr>
            </w:pPr>
            <w:r>
              <w:rPr>
                <w:rFonts w:ascii="Arial" w:eastAsia="Arial" w:hAnsi="Arial"/>
                <w:i/>
                <w:color w:val="000000"/>
                <w:sz w:val="16"/>
                <w:lang w:val="es-ES"/>
              </w:rPr>
              <w:t>CELADOR/A</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ind w:left="1152"/>
              <w:textAlignment w:val="baseline"/>
              <w:rPr>
                <w:rFonts w:ascii="Arial" w:eastAsia="Arial" w:hAnsi="Arial"/>
                <w:i/>
                <w:color w:val="000000"/>
                <w:sz w:val="16"/>
                <w:lang w:val="es-ES"/>
              </w:rPr>
            </w:pPr>
            <w:r>
              <w:rPr>
                <w:rFonts w:ascii="Arial" w:eastAsia="Arial" w:hAnsi="Arial"/>
                <w:i/>
                <w:color w:val="000000"/>
                <w:sz w:val="16"/>
                <w:lang w:val="es-ES"/>
              </w:rPr>
              <w:t>PINO</w:t>
            </w:r>
          </w:p>
          <w:p w:rsidR="00C426D2" w:rsidRDefault="00740A46">
            <w:pPr>
              <w:tabs>
                <w:tab w:val="right" w:pos="2016"/>
              </w:tabs>
              <w:spacing w:line="183" w:lineRule="exact"/>
              <w:ind w:left="648"/>
              <w:textAlignment w:val="baseline"/>
              <w:rPr>
                <w:rFonts w:ascii="Arial" w:eastAsia="Arial" w:hAnsi="Arial"/>
                <w:i/>
                <w:color w:val="000000"/>
                <w:sz w:val="16"/>
                <w:lang w:val="es-ES"/>
              </w:rPr>
            </w:pPr>
            <w:r>
              <w:rPr>
                <w:rFonts w:ascii="Arial" w:eastAsia="Arial" w:hAnsi="Arial"/>
                <w:i/>
                <w:color w:val="000000"/>
                <w:sz w:val="16"/>
                <w:lang w:val="es-ES"/>
              </w:rPr>
              <w:t>DELIA</w:t>
            </w:r>
            <w:r>
              <w:rPr>
                <w:rFonts w:ascii="Arial" w:eastAsia="Arial" w:hAnsi="Arial"/>
                <w:i/>
                <w:color w:val="000000"/>
                <w:sz w:val="16"/>
                <w:lang w:val="es-ES"/>
              </w:rPr>
              <w:tab/>
              <w:t>CASTRO</w:t>
            </w:r>
          </w:p>
          <w:p w:rsidR="00C426D2" w:rsidRDefault="00740A46">
            <w:pPr>
              <w:spacing w:after="359" w:line="183" w:lineRule="exact"/>
              <w:ind w:left="648"/>
              <w:textAlignment w:val="baseline"/>
              <w:rPr>
                <w:rFonts w:ascii="Arial" w:eastAsia="Arial" w:hAnsi="Arial"/>
                <w:i/>
                <w:color w:val="000000"/>
                <w:sz w:val="16"/>
                <w:lang w:val="es-ES"/>
              </w:rPr>
            </w:pPr>
            <w:r>
              <w:rPr>
                <w:rFonts w:ascii="Arial" w:eastAsia="Arial" w:hAnsi="Arial"/>
                <w:i/>
                <w:color w:val="000000"/>
                <w:sz w:val="16"/>
                <w:lang w:val="es-ES"/>
              </w:rPr>
              <w:t>HERNÁNDEZ</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ind w:right="177"/>
              <w:jc w:val="right"/>
              <w:textAlignment w:val="baseline"/>
              <w:rPr>
                <w:rFonts w:ascii="Arial" w:eastAsia="Arial" w:hAnsi="Arial"/>
                <w:i/>
                <w:color w:val="000000"/>
                <w:sz w:val="16"/>
                <w:lang w:val="es-ES"/>
              </w:rPr>
            </w:pPr>
            <w:r>
              <w:rPr>
                <w:rFonts w:ascii="Arial" w:eastAsia="Arial" w:hAnsi="Arial"/>
                <w:i/>
                <w:color w:val="000000"/>
                <w:sz w:val="16"/>
                <w:lang w:val="es-ES"/>
              </w:rPr>
              <w:t>FUNCIO</w:t>
            </w:r>
          </w:p>
          <w:p w:rsidR="00C426D2" w:rsidRDefault="00740A46">
            <w:pPr>
              <w:spacing w:line="183" w:lineRule="exact"/>
              <w:ind w:left="576"/>
              <w:textAlignment w:val="baseline"/>
              <w:rPr>
                <w:rFonts w:ascii="Arial" w:eastAsia="Arial" w:hAnsi="Arial"/>
                <w:i/>
                <w:color w:val="000000"/>
                <w:sz w:val="16"/>
                <w:lang w:val="es-ES"/>
              </w:rPr>
            </w:pPr>
            <w:r>
              <w:rPr>
                <w:rFonts w:ascii="Arial" w:eastAsia="Arial" w:hAnsi="Arial"/>
                <w:i/>
                <w:color w:val="000000"/>
                <w:sz w:val="16"/>
                <w:lang w:val="es-ES"/>
              </w:rPr>
              <w:t>NARIA</w:t>
            </w:r>
          </w:p>
          <w:p w:rsidR="00C426D2" w:rsidRDefault="00740A46">
            <w:pPr>
              <w:tabs>
                <w:tab w:val="right" w:pos="1944"/>
              </w:tabs>
              <w:spacing w:line="184" w:lineRule="exact"/>
              <w:ind w:left="432"/>
              <w:jc w:val="center"/>
              <w:textAlignment w:val="baseline"/>
              <w:rPr>
                <w:rFonts w:ascii="Arial" w:eastAsia="Arial" w:hAnsi="Arial"/>
                <w:i/>
                <w:color w:val="000000"/>
                <w:sz w:val="16"/>
                <w:lang w:val="es-ES"/>
              </w:rPr>
            </w:pPr>
            <w:r>
              <w:rPr>
                <w:rFonts w:ascii="Arial" w:eastAsia="Arial" w:hAnsi="Arial"/>
                <w:i/>
                <w:color w:val="000000"/>
                <w:sz w:val="16"/>
                <w:lang w:val="es-ES"/>
              </w:rPr>
              <w:t>INTERINA</w:t>
            </w:r>
            <w:r>
              <w:rPr>
                <w:rFonts w:ascii="Arial" w:eastAsia="Arial" w:hAnsi="Arial"/>
                <w:i/>
                <w:color w:val="000000"/>
                <w:sz w:val="16"/>
                <w:lang w:val="es-ES"/>
              </w:rPr>
              <w:tab/>
              <w:t xml:space="preserve">– </w:t>
            </w:r>
            <w:r>
              <w:rPr>
                <w:rFonts w:ascii="Arial" w:eastAsia="Arial" w:hAnsi="Arial"/>
                <w:i/>
                <w:color w:val="000000"/>
                <w:sz w:val="16"/>
                <w:lang w:val="es-ES"/>
              </w:rPr>
              <w:br/>
            </w:r>
            <w:r>
              <w:rPr>
                <w:rFonts w:ascii="Arial" w:eastAsia="Arial" w:hAnsi="Arial"/>
                <w:i/>
                <w:color w:val="000000"/>
                <w:sz w:val="16"/>
                <w:lang w:val="es-ES"/>
              </w:rPr>
              <w:t>ACUMULACIÓN</w:t>
            </w:r>
          </w:p>
          <w:p w:rsidR="00C426D2" w:rsidRDefault="00740A46">
            <w:pPr>
              <w:spacing w:line="173" w:lineRule="exact"/>
              <w:ind w:left="576"/>
              <w:textAlignment w:val="baseline"/>
              <w:rPr>
                <w:rFonts w:ascii="Arial" w:eastAsia="Arial" w:hAnsi="Arial"/>
                <w:i/>
                <w:color w:val="000000"/>
                <w:sz w:val="16"/>
                <w:lang w:val="es-ES"/>
              </w:rPr>
            </w:pPr>
            <w:r>
              <w:rPr>
                <w:rFonts w:ascii="Arial" w:eastAsia="Arial" w:hAnsi="Arial"/>
                <w:i/>
                <w:color w:val="000000"/>
                <w:sz w:val="16"/>
                <w:lang w:val="es-ES"/>
              </w:rPr>
              <w:t>DE TAREAS</w:t>
            </w:r>
          </w:p>
        </w:tc>
      </w:tr>
      <w:tr w:rsidR="00C426D2">
        <w:tblPrEx>
          <w:tblCellMar>
            <w:top w:w="0" w:type="dxa"/>
            <w:bottom w:w="0" w:type="dxa"/>
          </w:tblCellMar>
        </w:tblPrEx>
        <w:trPr>
          <w:trHeight w:hRule="exact" w:val="936"/>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spacing w:before="201" w:after="547" w:line="183" w:lineRule="exact"/>
              <w:ind w:right="235"/>
              <w:jc w:val="right"/>
              <w:textAlignment w:val="baseline"/>
              <w:rPr>
                <w:rFonts w:ascii="Arial" w:eastAsia="Arial" w:hAnsi="Arial"/>
                <w:i/>
                <w:color w:val="000000"/>
                <w:sz w:val="16"/>
                <w:lang w:val="es-ES"/>
              </w:rPr>
            </w:pPr>
            <w:r>
              <w:rPr>
                <w:rFonts w:ascii="Arial" w:eastAsia="Arial" w:hAnsi="Arial"/>
                <w:i/>
                <w:color w:val="000000"/>
                <w:sz w:val="16"/>
                <w:lang w:val="es-ES"/>
              </w:rPr>
              <w:t>7</w:t>
            </w:r>
          </w:p>
        </w:tc>
        <w:tc>
          <w:tcPr>
            <w:tcW w:w="1291" w:type="dxa"/>
            <w:tcBorders>
              <w:top w:val="single" w:sz="5" w:space="0" w:color="000000"/>
              <w:left w:val="single" w:sz="5" w:space="0" w:color="000000"/>
              <w:bottom w:val="single" w:sz="5" w:space="0" w:color="000000"/>
              <w:right w:val="single" w:sz="5" w:space="0" w:color="000000"/>
            </w:tcBorders>
          </w:tcPr>
          <w:p w:rsidR="00C426D2" w:rsidRDefault="00740A46">
            <w:pPr>
              <w:spacing w:after="734" w:line="183" w:lineRule="exact"/>
              <w:jc w:val="right"/>
              <w:textAlignment w:val="baseline"/>
              <w:rPr>
                <w:rFonts w:ascii="Arial" w:eastAsia="Arial" w:hAnsi="Arial"/>
                <w:i/>
                <w:color w:val="000000"/>
                <w:sz w:val="16"/>
                <w:lang w:val="es-ES"/>
              </w:rPr>
            </w:pPr>
            <w:r>
              <w:rPr>
                <w:rFonts w:ascii="Arial" w:eastAsia="Arial" w:hAnsi="Arial"/>
                <w:i/>
                <w:color w:val="000000"/>
                <w:sz w:val="16"/>
                <w:lang w:val="es-ES"/>
              </w:rPr>
              <w:t>-</w:t>
            </w:r>
          </w:p>
        </w:tc>
        <w:tc>
          <w:tcPr>
            <w:tcW w:w="2558" w:type="dxa"/>
            <w:tcBorders>
              <w:top w:val="single" w:sz="5" w:space="0" w:color="000000"/>
              <w:left w:val="single" w:sz="5" w:space="0" w:color="000000"/>
              <w:bottom w:val="single" w:sz="5" w:space="0" w:color="000000"/>
              <w:right w:val="single" w:sz="5" w:space="0" w:color="000000"/>
            </w:tcBorders>
          </w:tcPr>
          <w:p w:rsidR="00C426D2" w:rsidRDefault="00740A46">
            <w:pPr>
              <w:spacing w:after="734" w:line="183" w:lineRule="exact"/>
              <w:ind w:right="362"/>
              <w:jc w:val="right"/>
              <w:textAlignment w:val="baseline"/>
              <w:rPr>
                <w:rFonts w:ascii="Arial" w:eastAsia="Arial" w:hAnsi="Arial"/>
                <w:i/>
                <w:color w:val="000000"/>
                <w:sz w:val="16"/>
                <w:lang w:val="es-ES"/>
              </w:rPr>
            </w:pPr>
            <w:r>
              <w:rPr>
                <w:rFonts w:ascii="Arial" w:eastAsia="Arial" w:hAnsi="Arial"/>
                <w:i/>
                <w:color w:val="000000"/>
                <w:sz w:val="16"/>
                <w:lang w:val="es-ES"/>
              </w:rPr>
              <w:t>CELADOR/A</w:t>
            </w:r>
          </w:p>
        </w:tc>
        <w:tc>
          <w:tcPr>
            <w:tcW w:w="220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1152"/>
              <w:textAlignment w:val="baseline"/>
              <w:rPr>
                <w:rFonts w:ascii="Arial" w:eastAsia="Arial" w:hAnsi="Arial"/>
                <w:i/>
                <w:color w:val="000000"/>
                <w:sz w:val="16"/>
                <w:lang w:val="es-ES"/>
              </w:rPr>
            </w:pPr>
            <w:r>
              <w:rPr>
                <w:rFonts w:ascii="Arial" w:eastAsia="Arial" w:hAnsi="Arial"/>
                <w:i/>
                <w:color w:val="000000"/>
                <w:sz w:val="16"/>
                <w:lang w:val="es-ES"/>
              </w:rPr>
              <w:t>JUANA</w:t>
            </w:r>
          </w:p>
          <w:p w:rsidR="00C426D2" w:rsidRDefault="00740A46">
            <w:pPr>
              <w:spacing w:before="4" w:after="547" w:line="183" w:lineRule="exact"/>
              <w:ind w:left="648"/>
              <w:textAlignment w:val="baseline"/>
              <w:rPr>
                <w:rFonts w:ascii="Arial" w:eastAsia="Arial" w:hAnsi="Arial"/>
                <w:i/>
                <w:color w:val="000000"/>
                <w:sz w:val="16"/>
                <w:lang w:val="es-ES"/>
              </w:rPr>
            </w:pPr>
            <w:r>
              <w:rPr>
                <w:rFonts w:ascii="Arial" w:eastAsia="Arial" w:hAnsi="Arial"/>
                <w:i/>
                <w:color w:val="000000"/>
                <w:sz w:val="16"/>
                <w:lang w:val="es-ES"/>
              </w:rPr>
              <w:t>PEREIRA LEIVA</w:t>
            </w:r>
          </w:p>
        </w:tc>
        <w:tc>
          <w:tcPr>
            <w:tcW w:w="209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right="177"/>
              <w:jc w:val="right"/>
              <w:textAlignment w:val="baseline"/>
              <w:rPr>
                <w:rFonts w:ascii="Arial" w:eastAsia="Arial" w:hAnsi="Arial"/>
                <w:i/>
                <w:color w:val="000000"/>
                <w:sz w:val="16"/>
                <w:lang w:val="es-ES"/>
              </w:rPr>
            </w:pPr>
            <w:r>
              <w:rPr>
                <w:rFonts w:ascii="Arial" w:eastAsia="Arial" w:hAnsi="Arial"/>
                <w:i/>
                <w:color w:val="000000"/>
                <w:sz w:val="16"/>
                <w:lang w:val="es-ES"/>
              </w:rPr>
              <w:t>FUNCIO</w:t>
            </w:r>
          </w:p>
          <w:p w:rsidR="00C426D2" w:rsidRDefault="00740A46">
            <w:pPr>
              <w:spacing w:before="4" w:line="183" w:lineRule="exact"/>
              <w:ind w:left="576"/>
              <w:textAlignment w:val="baseline"/>
              <w:rPr>
                <w:rFonts w:ascii="Arial" w:eastAsia="Arial" w:hAnsi="Arial"/>
                <w:i/>
                <w:color w:val="000000"/>
                <w:sz w:val="16"/>
                <w:lang w:val="es-ES"/>
              </w:rPr>
            </w:pPr>
            <w:r>
              <w:rPr>
                <w:rFonts w:ascii="Arial" w:eastAsia="Arial" w:hAnsi="Arial"/>
                <w:i/>
                <w:color w:val="000000"/>
                <w:sz w:val="16"/>
                <w:lang w:val="es-ES"/>
              </w:rPr>
              <w:t>NARIA</w:t>
            </w:r>
          </w:p>
          <w:p w:rsidR="00C426D2" w:rsidRDefault="00740A46">
            <w:pPr>
              <w:tabs>
                <w:tab w:val="right" w:pos="1944"/>
              </w:tabs>
              <w:spacing w:before="1" w:line="182" w:lineRule="exact"/>
              <w:ind w:left="432"/>
              <w:jc w:val="center"/>
              <w:textAlignment w:val="baseline"/>
              <w:rPr>
                <w:rFonts w:ascii="Arial" w:eastAsia="Arial" w:hAnsi="Arial"/>
                <w:i/>
                <w:color w:val="000000"/>
                <w:sz w:val="16"/>
                <w:lang w:val="es-ES"/>
              </w:rPr>
            </w:pPr>
            <w:r>
              <w:rPr>
                <w:rFonts w:ascii="Arial" w:eastAsia="Arial" w:hAnsi="Arial"/>
                <w:i/>
                <w:color w:val="000000"/>
                <w:sz w:val="16"/>
                <w:lang w:val="es-ES"/>
              </w:rPr>
              <w:t>INTERINA</w:t>
            </w:r>
            <w:r>
              <w:rPr>
                <w:rFonts w:ascii="Arial" w:eastAsia="Arial" w:hAnsi="Arial"/>
                <w:i/>
                <w:color w:val="000000"/>
                <w:sz w:val="16"/>
                <w:lang w:val="es-ES"/>
              </w:rPr>
              <w:tab/>
              <w:t xml:space="preserve">– </w:t>
            </w:r>
            <w:r>
              <w:rPr>
                <w:rFonts w:ascii="Arial" w:eastAsia="Arial" w:hAnsi="Arial"/>
                <w:i/>
                <w:color w:val="000000"/>
                <w:sz w:val="16"/>
                <w:lang w:val="es-ES"/>
              </w:rPr>
              <w:br/>
              <w:t>ACUMULACIÓN</w:t>
            </w:r>
          </w:p>
          <w:p w:rsidR="00C426D2" w:rsidRDefault="00740A46">
            <w:pPr>
              <w:spacing w:before="4" w:line="178" w:lineRule="exact"/>
              <w:ind w:left="576"/>
              <w:textAlignment w:val="baseline"/>
              <w:rPr>
                <w:rFonts w:ascii="Arial" w:eastAsia="Arial" w:hAnsi="Arial"/>
                <w:i/>
                <w:color w:val="000000"/>
                <w:sz w:val="16"/>
                <w:lang w:val="es-ES"/>
              </w:rPr>
            </w:pPr>
            <w:r>
              <w:rPr>
                <w:rFonts w:ascii="Arial" w:eastAsia="Arial" w:hAnsi="Arial"/>
                <w:i/>
                <w:color w:val="000000"/>
                <w:sz w:val="16"/>
                <w:lang w:val="es-ES"/>
              </w:rPr>
              <w:t>DE TAREAS</w:t>
            </w:r>
          </w:p>
        </w:tc>
      </w:tr>
    </w:tbl>
    <w:p w:rsidR="00C426D2" w:rsidRDefault="00C426D2">
      <w:pPr>
        <w:spacing w:after="215" w:line="20" w:lineRule="exact"/>
      </w:pPr>
    </w:p>
    <w:p w:rsidR="00C426D2" w:rsidRDefault="00C426D2">
      <w:pPr>
        <w:spacing w:before="22" w:line="228" w:lineRule="exact"/>
        <w:ind w:left="1917"/>
        <w:textAlignment w:val="baseline"/>
        <w:rPr>
          <w:rFonts w:ascii="Arial" w:eastAsia="Arial" w:hAnsi="Arial"/>
          <w:b/>
          <w:i/>
          <w:color w:val="000000"/>
          <w:sz w:val="20"/>
          <w:lang w:val="es-ES"/>
        </w:rPr>
      </w:pPr>
      <w:r w:rsidRPr="00C426D2">
        <w:pict>
          <v:line id="_x0000_s1129" style="position:absolute;left:0;text-align:left;z-index:251497984;mso-position-horizontal-relative:page;mso-position-vertical-relative:page" from="91.45pt,573.6pt" to="526.55pt,573.6pt" strokeweight=".7pt">
            <w10:wrap anchorx="page" anchory="page"/>
          </v:line>
        </w:pict>
      </w:r>
      <w:r w:rsidRPr="00C426D2">
        <w:pict>
          <v:line id="_x0000_s1128" style="position:absolute;left:0;text-align:left;z-index:251499008;mso-position-horizontal-relative:page;mso-position-vertical-relative:page" from="91.45pt,588pt" to="526.55pt,588pt" strokeweight=".7pt">
            <w10:wrap anchorx="page" anchory="page"/>
          </v:line>
        </w:pict>
      </w:r>
      <w:r w:rsidRPr="00C426D2">
        <w:pict>
          <v:line id="_x0000_s1127" style="position:absolute;left:0;text-align:left;z-index:251500032;mso-position-horizontal-relative:page;mso-position-vertical-relative:page" from="91.45pt,573.6pt" to="91.45pt,588pt" strokeweight=".7pt">
            <w10:wrap anchorx="page" anchory="page"/>
          </v:line>
        </w:pict>
      </w:r>
      <w:r w:rsidRPr="00C426D2">
        <w:pict>
          <v:line id="_x0000_s1126" style="position:absolute;left:0;text-align:left;z-index:251501056;mso-position-horizontal-relative:page;mso-position-vertical-relative:page" from="526.55pt,573.6pt" to="526.55pt,588pt" strokeweight=".7pt">
            <w10:wrap anchorx="page" anchory="page"/>
          </v:line>
        </w:pict>
      </w:r>
      <w:r w:rsidR="00740A46">
        <w:rPr>
          <w:rFonts w:ascii="Arial" w:eastAsia="Arial" w:hAnsi="Arial"/>
          <w:b/>
          <w:i/>
          <w:color w:val="000000"/>
          <w:sz w:val="20"/>
          <w:lang w:val="es-ES"/>
        </w:rPr>
        <w:t>DEL PERSONAL LABORAL FIJO:</w:t>
      </w:r>
    </w:p>
    <w:p w:rsidR="00C426D2" w:rsidRDefault="00740A46">
      <w:pPr>
        <w:spacing w:before="5" w:line="231" w:lineRule="exact"/>
        <w:ind w:left="1872"/>
        <w:jc w:val="both"/>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DIRECCIÓN DE LA COMUNIDAD TERAPÉUTICA:</w:t>
      </w:r>
    </w:p>
    <w:p w:rsidR="00C426D2" w:rsidRDefault="00740A46">
      <w:pPr>
        <w:spacing w:before="1" w:line="230" w:lineRule="exact"/>
        <w:ind w:left="1872"/>
        <w:jc w:val="both"/>
        <w:textAlignment w:val="baseline"/>
        <w:rPr>
          <w:rFonts w:ascii="Arial" w:eastAsia="Arial" w:hAnsi="Arial"/>
          <w:i/>
          <w:color w:val="000000"/>
          <w:sz w:val="20"/>
          <w:lang w:val="es-ES"/>
        </w:rPr>
      </w:pPr>
      <w:r>
        <w:rPr>
          <w:rFonts w:ascii="Arial" w:eastAsia="Arial" w:hAnsi="Arial"/>
          <w:i/>
          <w:color w:val="000000"/>
          <w:sz w:val="20"/>
          <w:lang w:val="es-ES"/>
        </w:rPr>
        <w:t>ESCALA: Administración Especial</w:t>
      </w:r>
    </w:p>
    <w:p w:rsidR="00C426D2" w:rsidRDefault="00740A46">
      <w:pPr>
        <w:spacing w:line="230" w:lineRule="exact"/>
        <w:ind w:left="1872"/>
        <w:jc w:val="both"/>
        <w:textAlignment w:val="baseline"/>
        <w:rPr>
          <w:rFonts w:ascii="Arial" w:eastAsia="Arial" w:hAnsi="Arial"/>
          <w:i/>
          <w:color w:val="000000"/>
          <w:sz w:val="20"/>
          <w:lang w:val="es-ES"/>
        </w:rPr>
      </w:pPr>
      <w:r>
        <w:rPr>
          <w:rFonts w:ascii="Arial" w:eastAsia="Arial" w:hAnsi="Arial"/>
          <w:i/>
          <w:color w:val="000000"/>
          <w:sz w:val="20"/>
          <w:lang w:val="es-ES"/>
        </w:rPr>
        <w:t>CÓDIGO DE PLAZA: 2429</w:t>
      </w:r>
    </w:p>
    <w:p w:rsidR="00C426D2" w:rsidRDefault="00740A46">
      <w:pPr>
        <w:spacing w:line="230" w:lineRule="exact"/>
        <w:ind w:left="1872"/>
        <w:jc w:val="both"/>
        <w:textAlignment w:val="baseline"/>
        <w:rPr>
          <w:rFonts w:ascii="Arial" w:eastAsia="Arial" w:hAnsi="Arial"/>
          <w:i/>
          <w:color w:val="000000"/>
          <w:sz w:val="20"/>
          <w:lang w:val="es-ES"/>
        </w:rPr>
      </w:pPr>
      <w:r>
        <w:rPr>
          <w:rFonts w:ascii="Arial" w:eastAsia="Arial" w:hAnsi="Arial"/>
          <w:i/>
          <w:color w:val="000000"/>
          <w:sz w:val="20"/>
          <w:lang w:val="es-ES"/>
        </w:rPr>
        <w:t>CÓDIGO DEL PUESTO: 2922</w:t>
      </w:r>
    </w:p>
    <w:p w:rsidR="00C426D2" w:rsidRDefault="00740A46">
      <w:pPr>
        <w:spacing w:before="1" w:line="230" w:lineRule="exact"/>
        <w:ind w:left="187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Nº PLAZAS: 1</w:t>
      </w:r>
    </w:p>
    <w:p w:rsidR="00C426D2" w:rsidRDefault="00740A46">
      <w:pPr>
        <w:spacing w:line="230" w:lineRule="exact"/>
        <w:ind w:left="1872"/>
        <w:jc w:val="both"/>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A. Subgrupo A1.</w:t>
      </w:r>
    </w:p>
    <w:p w:rsidR="00C426D2" w:rsidRDefault="00740A46">
      <w:pPr>
        <w:spacing w:line="226" w:lineRule="exact"/>
        <w:ind w:left="1872"/>
        <w:jc w:val="both"/>
        <w:textAlignment w:val="baseline"/>
        <w:rPr>
          <w:rFonts w:ascii="Arial" w:eastAsia="Arial" w:hAnsi="Arial"/>
          <w:i/>
          <w:color w:val="000000"/>
          <w:sz w:val="20"/>
          <w:lang w:val="es-ES"/>
        </w:rPr>
      </w:pPr>
      <w:r>
        <w:rPr>
          <w:rFonts w:ascii="Arial" w:eastAsia="Arial" w:hAnsi="Arial"/>
          <w:i/>
          <w:color w:val="000000"/>
          <w:sz w:val="20"/>
          <w:lang w:val="es-ES"/>
        </w:rPr>
        <w:t>FORMA DE PROVISIÓN: Reasignación de puestos.</w:t>
      </w:r>
    </w:p>
    <w:p w:rsidR="00C426D2" w:rsidRDefault="00740A46">
      <w:pPr>
        <w:spacing w:line="230" w:lineRule="exact"/>
        <w:ind w:left="1872"/>
        <w:jc w:val="both"/>
        <w:textAlignment w:val="baseline"/>
        <w:rPr>
          <w:rFonts w:ascii="Arial" w:eastAsia="Arial" w:hAnsi="Arial"/>
          <w:i/>
          <w:color w:val="000000"/>
          <w:spacing w:val="13"/>
          <w:sz w:val="20"/>
          <w:lang w:val="es-ES"/>
        </w:rPr>
      </w:pPr>
      <w:r>
        <w:rPr>
          <w:rFonts w:ascii="Arial" w:eastAsia="Arial" w:hAnsi="Arial"/>
          <w:i/>
          <w:color w:val="000000"/>
          <w:spacing w:val="13"/>
          <w:sz w:val="20"/>
          <w:lang w:val="es-ES"/>
        </w:rPr>
        <w:t>TITULACIÓN ACADÉMICA: Licenciatura o Grado en Psicología o título oficial</w:t>
      </w:r>
    </w:p>
    <w:p w:rsidR="00C426D2" w:rsidRDefault="00740A46">
      <w:pPr>
        <w:spacing w:before="1" w:line="230" w:lineRule="exact"/>
        <w:ind w:left="1296"/>
        <w:jc w:val="both"/>
        <w:textAlignment w:val="baseline"/>
        <w:rPr>
          <w:rFonts w:ascii="Arial" w:eastAsia="Arial" w:hAnsi="Arial"/>
          <w:i/>
          <w:color w:val="000000"/>
          <w:spacing w:val="4"/>
          <w:sz w:val="20"/>
          <w:lang w:val="es-ES"/>
        </w:rPr>
      </w:pPr>
      <w:r>
        <w:rPr>
          <w:rFonts w:ascii="Arial" w:eastAsia="Arial" w:hAnsi="Arial"/>
          <w:i/>
          <w:color w:val="000000"/>
          <w:spacing w:val="4"/>
          <w:sz w:val="20"/>
          <w:lang w:val="es-ES"/>
        </w:rPr>
        <w:t>universitario que habilite para el ejercicio de la profesión de Psicólogo/a, de acuerdo con la</w:t>
      </w:r>
    </w:p>
    <w:p w:rsidR="00C426D2" w:rsidRDefault="00740A46">
      <w:pPr>
        <w:spacing w:line="230" w:lineRule="exact"/>
        <w:ind w:left="129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Orden ECD/1070/2013, de 12 de junio, o disposición que la sustituya. Y Máster en Psicología</w:t>
      </w:r>
    </w:p>
    <w:p w:rsidR="00C426D2" w:rsidRDefault="00740A46">
      <w:pPr>
        <w:spacing w:line="230" w:lineRule="exact"/>
        <w:ind w:left="1296"/>
        <w:jc w:val="both"/>
        <w:textAlignment w:val="baseline"/>
        <w:rPr>
          <w:rFonts w:ascii="Arial" w:eastAsia="Arial" w:hAnsi="Arial"/>
          <w:i/>
          <w:color w:val="000000"/>
          <w:sz w:val="20"/>
          <w:lang w:val="es-ES"/>
        </w:rPr>
      </w:pPr>
      <w:r>
        <w:rPr>
          <w:rFonts w:ascii="Arial" w:eastAsia="Arial" w:hAnsi="Arial"/>
          <w:i/>
          <w:color w:val="000000"/>
          <w:sz w:val="20"/>
          <w:lang w:val="es-ES"/>
        </w:rPr>
        <w:t>General Sanitaria o habilitación sanitaria.</w:t>
      </w:r>
    </w:p>
    <w:p w:rsidR="00C426D2" w:rsidRDefault="00740A46">
      <w:pPr>
        <w:spacing w:before="1" w:line="230" w:lineRule="exact"/>
        <w:ind w:left="1872"/>
        <w:jc w:val="both"/>
        <w:textAlignment w:val="baseline"/>
        <w:rPr>
          <w:rFonts w:ascii="Arial" w:eastAsia="Arial" w:hAnsi="Arial"/>
          <w:i/>
          <w:color w:val="000000"/>
          <w:sz w:val="20"/>
          <w:lang w:val="es-ES"/>
        </w:rPr>
      </w:pPr>
      <w:r>
        <w:rPr>
          <w:rFonts w:ascii="Arial" w:eastAsia="Arial" w:hAnsi="Arial"/>
          <w:i/>
          <w:color w:val="000000"/>
          <w:sz w:val="20"/>
          <w:lang w:val="es-ES"/>
        </w:rPr>
        <w:t>NIVEL COMPLEMENTO DE DEST</w:t>
      </w:r>
      <w:r>
        <w:rPr>
          <w:rFonts w:ascii="Arial" w:eastAsia="Arial" w:hAnsi="Arial"/>
          <w:i/>
          <w:color w:val="000000"/>
          <w:sz w:val="20"/>
          <w:lang w:val="es-ES"/>
        </w:rPr>
        <w:t>INO: 24.</w:t>
      </w:r>
    </w:p>
    <w:p w:rsidR="00C426D2" w:rsidRDefault="00740A46">
      <w:pPr>
        <w:spacing w:line="230" w:lineRule="exact"/>
        <w:ind w:left="1872"/>
        <w:jc w:val="both"/>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38</w:t>
      </w:r>
    </w:p>
    <w:p w:rsidR="00C426D2" w:rsidRDefault="00740A46">
      <w:pPr>
        <w:spacing w:before="1" w:after="593" w:line="230" w:lineRule="exact"/>
        <w:ind w:left="1872"/>
        <w:jc w:val="both"/>
        <w:textAlignment w:val="baseline"/>
        <w:rPr>
          <w:rFonts w:ascii="Arial" w:eastAsia="Arial" w:hAnsi="Arial"/>
          <w:i/>
          <w:color w:val="000000"/>
          <w:sz w:val="20"/>
          <w:lang w:val="es-ES"/>
        </w:rPr>
      </w:pPr>
      <w:r>
        <w:rPr>
          <w:rFonts w:ascii="Arial" w:eastAsia="Arial" w:hAnsi="Arial"/>
          <w:i/>
          <w:color w:val="000000"/>
          <w:sz w:val="20"/>
          <w:lang w:val="es-ES"/>
        </w:rPr>
        <w:t>SITUACIÓN: VACANTE</w:t>
      </w:r>
    </w:p>
    <w:p w:rsidR="00C426D2" w:rsidRDefault="00740A46">
      <w:pPr>
        <w:ind w:left="10048" w:right="154"/>
        <w:textAlignment w:val="baseline"/>
      </w:pPr>
      <w:r>
        <w:rPr>
          <w:noProof/>
          <w:lang w:val="es-ES" w:eastAsia="es-ES"/>
        </w:rPr>
        <w:drawing>
          <wp:inline distT="0" distB="0" distL="0" distR="0">
            <wp:extent cx="417830" cy="420370"/>
            <wp:effectExtent l="0" t="0" r="0" b="0"/>
            <wp:docPr id="295" name="Picture"/>
            <wp:cNvGraphicFramePr/>
            <a:graphic xmlns:a="http://schemas.openxmlformats.org/drawingml/2006/main">
              <a:graphicData uri="http://schemas.openxmlformats.org/drawingml/2006/picture">
                <pic:pic xmlns:pic="http://schemas.openxmlformats.org/drawingml/2006/picture">
                  <pic:nvPicPr>
                    <pic:cNvPr id="296"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3"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OBSERVACIONES: En la actualidad el puesto se encuentra vacante tras la jubilación de</w:t>
      </w:r>
    </w:p>
    <w:p w:rsidR="00C426D2" w:rsidRDefault="00740A46">
      <w:pPr>
        <w:spacing w:before="1" w:line="230" w:lineRule="exact"/>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la trabajadora que venía ocupando este puesto el día 30 de septiembre de 2024 (Decreto n</w:t>
      </w:r>
      <w:r>
        <w:rPr>
          <w:rFonts w:ascii="Tahoma" w:eastAsia="Tahoma" w:hAnsi="Tahoma"/>
          <w:i/>
          <w:color w:val="000000"/>
          <w:spacing w:val="2"/>
          <w:sz w:val="21"/>
          <w:lang w:val="es-ES"/>
        </w:rPr>
        <w:t>°</w:t>
      </w:r>
    </w:p>
    <w:p w:rsidR="00C426D2" w:rsidRDefault="00740A46">
      <w:pPr>
        <w:spacing w:line="230" w:lineRule="exact"/>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2024-5225, de 04/09).</w:t>
      </w:r>
    </w:p>
    <w:p w:rsidR="00C426D2" w:rsidRDefault="00740A46">
      <w:pPr>
        <w:spacing w:line="230" w:lineRule="exact"/>
        <w:ind w:left="576"/>
        <w:jc w:val="both"/>
        <w:textAlignment w:val="baseline"/>
        <w:rPr>
          <w:rFonts w:ascii="Arial" w:eastAsia="Arial" w:hAnsi="Arial"/>
          <w:i/>
          <w:color w:val="000000"/>
          <w:spacing w:val="1"/>
          <w:sz w:val="20"/>
          <w:u w:val="single"/>
          <w:lang w:val="es-ES"/>
        </w:rPr>
      </w:pPr>
      <w:r>
        <w:rPr>
          <w:rFonts w:ascii="Arial" w:eastAsia="Arial" w:hAnsi="Arial"/>
          <w:i/>
          <w:color w:val="000000"/>
          <w:spacing w:val="1"/>
          <w:sz w:val="20"/>
          <w:u w:val="single"/>
          <w:lang w:val="es-ES"/>
        </w:rPr>
        <w:t xml:space="preserve">PSICÓLOGO/A </w:t>
      </w:r>
      <w:r>
        <w:rPr>
          <w:rFonts w:ascii="Arial" w:eastAsia="Arial" w:hAnsi="Arial"/>
          <w:i/>
          <w:color w:val="000000"/>
          <w:spacing w:val="1"/>
          <w:sz w:val="20"/>
          <w:lang w:val="es-ES"/>
        </w:rPr>
        <w:t xml:space="preserve"> </w:t>
      </w:r>
    </w:p>
    <w:p w:rsidR="00C426D2" w:rsidRDefault="00740A46">
      <w:pPr>
        <w:spacing w:before="1"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ESCALA: Administración Especial</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CÓDIGO DE PLAZA: 2430</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CÓDIGO DEL PUESTO: 2923</w:t>
      </w:r>
    </w:p>
    <w:p w:rsidR="00C426D2" w:rsidRDefault="00740A46">
      <w:pPr>
        <w:spacing w:before="2" w:line="230" w:lineRule="exact"/>
        <w:ind w:left="576"/>
        <w:jc w:val="both"/>
        <w:textAlignment w:val="baseline"/>
        <w:rPr>
          <w:rFonts w:ascii="Arial" w:eastAsia="Arial" w:hAnsi="Arial"/>
          <w:i/>
          <w:color w:val="000000"/>
          <w:spacing w:val="-5"/>
          <w:sz w:val="20"/>
          <w:lang w:val="es-ES"/>
        </w:rPr>
      </w:pPr>
      <w:r>
        <w:rPr>
          <w:rFonts w:ascii="Arial" w:eastAsia="Arial" w:hAnsi="Arial"/>
          <w:i/>
          <w:color w:val="000000"/>
          <w:spacing w:val="-5"/>
          <w:sz w:val="20"/>
          <w:lang w:val="es-ES"/>
        </w:rPr>
        <w:t>N</w:t>
      </w:r>
      <w:r>
        <w:rPr>
          <w:rFonts w:ascii="Tahoma" w:eastAsia="Tahoma" w:hAnsi="Tahoma"/>
          <w:i/>
          <w:color w:val="000000"/>
          <w:spacing w:val="-5"/>
          <w:sz w:val="21"/>
          <w:lang w:val="es-ES"/>
        </w:rPr>
        <w:t xml:space="preserve">° </w:t>
      </w:r>
      <w:r>
        <w:rPr>
          <w:rFonts w:ascii="Arial" w:eastAsia="Arial" w:hAnsi="Arial"/>
          <w:i/>
          <w:color w:val="000000"/>
          <w:spacing w:val="-5"/>
          <w:sz w:val="20"/>
          <w:lang w:val="es-ES"/>
        </w:rPr>
        <w:t>PLAZAS: 1</w:t>
      </w:r>
    </w:p>
    <w:p w:rsidR="00C426D2" w:rsidRDefault="00740A46">
      <w:pPr>
        <w:spacing w:line="229"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A. Subgrupo A1.</w:t>
      </w:r>
    </w:p>
    <w:p w:rsidR="00C426D2" w:rsidRDefault="00740A46">
      <w:pPr>
        <w:spacing w:before="1"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FORMA DE PROVISIÓN: Reasignación de puestos.</w:t>
      </w:r>
    </w:p>
    <w:p w:rsidR="00C426D2" w:rsidRDefault="00740A46">
      <w:pPr>
        <w:spacing w:line="225" w:lineRule="exact"/>
        <w:ind w:left="576"/>
        <w:jc w:val="both"/>
        <w:textAlignment w:val="baseline"/>
        <w:rPr>
          <w:rFonts w:ascii="Arial" w:eastAsia="Arial" w:hAnsi="Arial"/>
          <w:i/>
          <w:color w:val="000000"/>
          <w:spacing w:val="13"/>
          <w:sz w:val="20"/>
          <w:lang w:val="es-ES"/>
        </w:rPr>
      </w:pPr>
      <w:r>
        <w:rPr>
          <w:rFonts w:ascii="Arial" w:eastAsia="Arial" w:hAnsi="Arial"/>
          <w:i/>
          <w:color w:val="000000"/>
          <w:spacing w:val="13"/>
          <w:sz w:val="20"/>
          <w:lang w:val="es-ES"/>
        </w:rPr>
        <w:t>TITULACIÓN ACADÉMICA: Licenciatura o Grado en Psicología o título oficial</w:t>
      </w:r>
    </w:p>
    <w:p w:rsidR="00C426D2" w:rsidRDefault="00740A46">
      <w:pPr>
        <w:spacing w:before="1" w:line="230" w:lineRule="exact"/>
        <w:jc w:val="both"/>
        <w:textAlignment w:val="baseline"/>
        <w:rPr>
          <w:rFonts w:ascii="Arial" w:eastAsia="Arial" w:hAnsi="Arial"/>
          <w:i/>
          <w:color w:val="000000"/>
          <w:spacing w:val="4"/>
          <w:sz w:val="20"/>
          <w:lang w:val="es-ES"/>
        </w:rPr>
      </w:pPr>
      <w:r>
        <w:rPr>
          <w:rFonts w:ascii="Arial" w:eastAsia="Arial" w:hAnsi="Arial"/>
          <w:i/>
          <w:color w:val="000000"/>
          <w:spacing w:val="4"/>
          <w:sz w:val="20"/>
          <w:lang w:val="es-ES"/>
        </w:rPr>
        <w:t>universitario que habilite para el ejercicio de la profesión de Psicólogo/a, de acuerdo con la</w:t>
      </w:r>
    </w:p>
    <w:p w:rsidR="00C426D2" w:rsidRDefault="00740A46">
      <w:pPr>
        <w:spacing w:line="230" w:lineRule="exact"/>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Orden ECD/1070/2013, de 12 de junio, o disposición que la sustituya. Y Máster en Psicología</w:t>
      </w:r>
    </w:p>
    <w:p w:rsidR="00C426D2" w:rsidRDefault="00740A46">
      <w:pPr>
        <w:spacing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General Sanitaria o habilitación sanitaria.</w:t>
      </w:r>
    </w:p>
    <w:p w:rsidR="00C426D2" w:rsidRDefault="00C426D2">
      <w:pPr>
        <w:spacing w:before="1" w:line="230" w:lineRule="exact"/>
        <w:ind w:left="576"/>
        <w:jc w:val="both"/>
        <w:textAlignment w:val="baseline"/>
        <w:rPr>
          <w:rFonts w:ascii="Arial" w:eastAsia="Arial" w:hAnsi="Arial"/>
          <w:i/>
          <w:color w:val="000000"/>
          <w:sz w:val="20"/>
          <w:lang w:val="es-ES"/>
        </w:rPr>
      </w:pPr>
      <w:r w:rsidRPr="00C426D2">
        <w:pict>
          <v:shape id="_x0000_s1125" type="#_x0000_t202" style="position:absolute;left:0;text-align:left;margin-left:532.3pt;margin-top:307.9pt;width:35.3pt;height:164.4pt;z-index:-25153894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NIVEL COMPLEMENTO DE DESTINO: 24.</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38</w:t>
      </w:r>
    </w:p>
    <w:p w:rsidR="00C426D2" w:rsidRDefault="00740A46">
      <w:pPr>
        <w:spacing w:before="1"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SITUACIÓN: OCUPADA</w:t>
      </w:r>
    </w:p>
    <w:p w:rsidR="00C426D2" w:rsidRDefault="00740A46">
      <w:pPr>
        <w:spacing w:line="230" w:lineRule="exact"/>
        <w:ind w:left="576"/>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OBSERVACIONES: En la actualidad el puesto se encuentra ocupado por doña María</w:t>
      </w:r>
    </w:p>
    <w:p w:rsidR="00C426D2" w:rsidRDefault="00740A46">
      <w:pPr>
        <w:spacing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del Pino Suárez Sarmiento, tras la superación del proceso de estabilización.</w:t>
      </w:r>
    </w:p>
    <w:p w:rsidR="00C426D2" w:rsidRDefault="00740A46">
      <w:pPr>
        <w:spacing w:before="2" w:line="229" w:lineRule="exact"/>
        <w:ind w:left="576"/>
        <w:jc w:val="both"/>
        <w:textAlignment w:val="baseline"/>
        <w:rPr>
          <w:rFonts w:ascii="Arial" w:eastAsia="Arial" w:hAnsi="Arial"/>
          <w:i/>
          <w:color w:val="000000"/>
          <w:spacing w:val="3"/>
          <w:sz w:val="20"/>
          <w:u w:val="single"/>
          <w:lang w:val="es-ES"/>
        </w:rPr>
      </w:pPr>
      <w:r>
        <w:rPr>
          <w:rFonts w:ascii="Arial" w:eastAsia="Arial" w:hAnsi="Arial"/>
          <w:i/>
          <w:color w:val="000000"/>
          <w:spacing w:val="3"/>
          <w:sz w:val="20"/>
          <w:u w:val="single"/>
          <w:lang w:val="es-ES"/>
        </w:rPr>
        <w:t xml:space="preserve">TRABAJADO/AR SOCIAL </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ESCALA: Administración Es</w:t>
      </w:r>
      <w:r>
        <w:rPr>
          <w:rFonts w:ascii="Arial" w:eastAsia="Arial" w:hAnsi="Arial"/>
          <w:i/>
          <w:color w:val="000000"/>
          <w:sz w:val="20"/>
          <w:lang w:val="es-ES"/>
        </w:rPr>
        <w:t>pecial</w:t>
      </w:r>
    </w:p>
    <w:p w:rsidR="00C426D2" w:rsidRDefault="00740A46">
      <w:pPr>
        <w:spacing w:before="1"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CÓDIGO DE PLAZA: 2417</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CÓDIGO DEL PUESTO: 2912</w:t>
      </w:r>
    </w:p>
    <w:p w:rsidR="00C426D2" w:rsidRDefault="00740A46">
      <w:pPr>
        <w:spacing w:before="1" w:line="230" w:lineRule="exact"/>
        <w:ind w:left="576"/>
        <w:jc w:val="both"/>
        <w:textAlignment w:val="baseline"/>
        <w:rPr>
          <w:rFonts w:ascii="Arial" w:eastAsia="Arial" w:hAnsi="Arial"/>
          <w:i/>
          <w:color w:val="000000"/>
          <w:spacing w:val="-5"/>
          <w:sz w:val="20"/>
          <w:lang w:val="es-ES"/>
        </w:rPr>
      </w:pPr>
      <w:r>
        <w:rPr>
          <w:rFonts w:ascii="Arial" w:eastAsia="Arial" w:hAnsi="Arial"/>
          <w:i/>
          <w:color w:val="000000"/>
          <w:spacing w:val="-5"/>
          <w:sz w:val="20"/>
          <w:lang w:val="es-ES"/>
        </w:rPr>
        <w:t>N</w:t>
      </w:r>
      <w:r>
        <w:rPr>
          <w:rFonts w:ascii="Tahoma" w:eastAsia="Tahoma" w:hAnsi="Tahoma"/>
          <w:i/>
          <w:color w:val="000000"/>
          <w:spacing w:val="-5"/>
          <w:sz w:val="21"/>
          <w:lang w:val="es-ES"/>
        </w:rPr>
        <w:t xml:space="preserve">° </w:t>
      </w:r>
      <w:r>
        <w:rPr>
          <w:rFonts w:ascii="Arial" w:eastAsia="Arial" w:hAnsi="Arial"/>
          <w:i/>
          <w:color w:val="000000"/>
          <w:spacing w:val="-5"/>
          <w:sz w:val="20"/>
          <w:lang w:val="es-ES"/>
        </w:rPr>
        <w:t>PLAZAS: 1</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A. Subgrupo A2.</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FORMA DE PROVISIÓN: Reasignación de puestos.</w:t>
      </w:r>
    </w:p>
    <w:p w:rsidR="00C426D2" w:rsidRDefault="00740A46">
      <w:pPr>
        <w:spacing w:before="1"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TITULACIÓN ACADÉMICA: Diplomatura o Grado en Trabajo Social o equivalente</w:t>
      </w:r>
    </w:p>
    <w:p w:rsidR="00C426D2" w:rsidRDefault="00740A46">
      <w:pPr>
        <w:spacing w:line="225"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NIVEL COMPLEMENTO DE DESTINO: 22.</w:t>
      </w:r>
    </w:p>
    <w:p w:rsidR="00C426D2" w:rsidRDefault="00740A46">
      <w:pPr>
        <w:spacing w:before="1"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35</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SITUACIÓN: OCUPADO POR EL TRABAJADOR D. Octavio Vega Hernández.</w:t>
      </w:r>
    </w:p>
    <w:p w:rsidR="00C426D2" w:rsidRDefault="00740A46">
      <w:pPr>
        <w:spacing w:line="230" w:lineRule="exact"/>
        <w:ind w:left="576"/>
        <w:jc w:val="both"/>
        <w:textAlignment w:val="baseline"/>
        <w:rPr>
          <w:rFonts w:ascii="Arial" w:eastAsia="Arial" w:hAnsi="Arial"/>
          <w:i/>
          <w:color w:val="000000"/>
          <w:spacing w:val="5"/>
          <w:sz w:val="20"/>
          <w:lang w:val="es-ES"/>
        </w:rPr>
      </w:pPr>
      <w:r>
        <w:rPr>
          <w:rFonts w:ascii="Arial" w:eastAsia="Arial" w:hAnsi="Arial"/>
          <w:i/>
          <w:color w:val="000000"/>
          <w:spacing w:val="5"/>
          <w:sz w:val="20"/>
          <w:lang w:val="es-ES"/>
        </w:rPr>
        <w:t>OBSERVACIONES: El trabajador, ha superado el proceso de estabilización, siendo</w:t>
      </w:r>
    </w:p>
    <w:p w:rsidR="00C426D2" w:rsidRDefault="00740A46">
      <w:pPr>
        <w:spacing w:before="2" w:line="230" w:lineRule="exact"/>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 xml:space="preserve">nombrado personal laboral fijo en la plaza </w:t>
      </w:r>
      <w:r>
        <w:rPr>
          <w:rFonts w:ascii="Arial" w:eastAsia="Arial" w:hAnsi="Arial"/>
          <w:i/>
          <w:color w:val="000000"/>
          <w:spacing w:val="3"/>
          <w:sz w:val="20"/>
          <w:lang w:val="es-ES"/>
        </w:rPr>
        <w:t>mencionada mediante Decreto n</w:t>
      </w:r>
      <w:r>
        <w:rPr>
          <w:rFonts w:ascii="Tahoma" w:eastAsia="Tahoma" w:hAnsi="Tahoma"/>
          <w:i/>
          <w:color w:val="000000"/>
          <w:spacing w:val="3"/>
          <w:sz w:val="21"/>
          <w:lang w:val="es-ES"/>
        </w:rPr>
        <w:t xml:space="preserve">° </w:t>
      </w:r>
      <w:r>
        <w:rPr>
          <w:rFonts w:ascii="Arial" w:eastAsia="Arial" w:hAnsi="Arial"/>
          <w:i/>
          <w:color w:val="000000"/>
          <w:spacing w:val="3"/>
          <w:sz w:val="20"/>
          <w:lang w:val="es-ES"/>
        </w:rPr>
        <w:t>2024-6302, de</w:t>
      </w:r>
    </w:p>
    <w:p w:rsidR="00C426D2" w:rsidRDefault="00C426D2">
      <w:pPr>
        <w:spacing w:line="229" w:lineRule="exact"/>
        <w:jc w:val="both"/>
        <w:textAlignment w:val="baseline"/>
        <w:rPr>
          <w:rFonts w:ascii="Arial" w:eastAsia="Arial" w:hAnsi="Arial"/>
          <w:i/>
          <w:color w:val="000000"/>
          <w:spacing w:val="-3"/>
          <w:sz w:val="20"/>
          <w:lang w:val="es-ES"/>
        </w:rPr>
      </w:pPr>
      <w:r w:rsidRPr="00C426D2">
        <w:pict>
          <v:shape id="_x0000_s1124" type="#_x0000_t202" style="position:absolute;left:0;text-align:left;margin-left:549.45pt;margin-top:514.1pt;width:19.3pt;height:259.2pt;z-index:-25153792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98 de 129</w:t>
                  </w:r>
                </w:p>
              </w:txbxContent>
            </v:textbox>
            <w10:wrap type="square" anchorx="page" anchory="page"/>
          </v:shape>
        </w:pict>
      </w:r>
      <w:r w:rsidR="00740A46">
        <w:rPr>
          <w:rFonts w:ascii="Arial" w:eastAsia="Arial" w:hAnsi="Arial"/>
          <w:i/>
          <w:color w:val="000000"/>
          <w:spacing w:val="-3"/>
          <w:sz w:val="20"/>
          <w:lang w:val="es-ES"/>
        </w:rPr>
        <w:t>25/10.</w:t>
      </w:r>
    </w:p>
    <w:p w:rsidR="00C426D2" w:rsidRDefault="00740A46">
      <w:pPr>
        <w:spacing w:before="2" w:line="229" w:lineRule="exact"/>
        <w:ind w:left="576"/>
        <w:jc w:val="both"/>
        <w:textAlignment w:val="baseline"/>
        <w:rPr>
          <w:rFonts w:ascii="Arial" w:eastAsia="Arial" w:hAnsi="Arial"/>
          <w:i/>
          <w:color w:val="000000"/>
          <w:spacing w:val="2"/>
          <w:sz w:val="20"/>
          <w:u w:val="single"/>
          <w:lang w:val="es-ES"/>
        </w:rPr>
      </w:pPr>
      <w:r>
        <w:rPr>
          <w:rFonts w:ascii="Arial" w:eastAsia="Arial" w:hAnsi="Arial"/>
          <w:i/>
          <w:color w:val="000000"/>
          <w:spacing w:val="2"/>
          <w:sz w:val="20"/>
          <w:u w:val="single"/>
          <w:lang w:val="es-ES"/>
        </w:rPr>
        <w:t xml:space="preserve">AUXILIAR ADMINISTRATIVO/A </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ESCALA: Administración General</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CÓDIGO DE PLAZA: 2440</w:t>
      </w:r>
    </w:p>
    <w:p w:rsidR="00C426D2" w:rsidRDefault="00740A46">
      <w:pPr>
        <w:spacing w:before="1"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CÓDIGO DEL PUESTO: 2933</w:t>
      </w:r>
    </w:p>
    <w:p w:rsidR="00C426D2" w:rsidRDefault="00740A46">
      <w:pPr>
        <w:spacing w:before="1" w:line="230" w:lineRule="exact"/>
        <w:ind w:left="576"/>
        <w:jc w:val="both"/>
        <w:textAlignment w:val="baseline"/>
        <w:rPr>
          <w:rFonts w:ascii="Arial" w:eastAsia="Arial" w:hAnsi="Arial"/>
          <w:i/>
          <w:color w:val="000000"/>
          <w:spacing w:val="-5"/>
          <w:sz w:val="20"/>
          <w:lang w:val="es-ES"/>
        </w:rPr>
      </w:pPr>
      <w:r>
        <w:rPr>
          <w:rFonts w:ascii="Arial" w:eastAsia="Arial" w:hAnsi="Arial"/>
          <w:i/>
          <w:color w:val="000000"/>
          <w:spacing w:val="-5"/>
          <w:sz w:val="20"/>
          <w:lang w:val="es-ES"/>
        </w:rPr>
        <w:t>N</w:t>
      </w:r>
      <w:r>
        <w:rPr>
          <w:rFonts w:ascii="Tahoma" w:eastAsia="Tahoma" w:hAnsi="Tahoma"/>
          <w:i/>
          <w:color w:val="000000"/>
          <w:spacing w:val="-5"/>
          <w:sz w:val="21"/>
          <w:lang w:val="es-ES"/>
        </w:rPr>
        <w:t xml:space="preserve">° </w:t>
      </w:r>
      <w:r>
        <w:rPr>
          <w:rFonts w:ascii="Arial" w:eastAsia="Arial" w:hAnsi="Arial"/>
          <w:i/>
          <w:color w:val="000000"/>
          <w:spacing w:val="-5"/>
          <w:sz w:val="20"/>
          <w:lang w:val="es-ES"/>
        </w:rPr>
        <w:t>PLAZAS: 1</w:t>
      </w:r>
    </w:p>
    <w:p w:rsidR="00C426D2" w:rsidRDefault="00740A46">
      <w:pPr>
        <w:spacing w:line="225"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C. Subgrupo C2.</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FORMA DE PROVISIÓN: Reasignación de puestos.</w:t>
      </w:r>
    </w:p>
    <w:p w:rsidR="00C426D2" w:rsidRDefault="00740A46">
      <w:pPr>
        <w:spacing w:before="1" w:line="230" w:lineRule="exact"/>
        <w:ind w:left="576"/>
        <w:jc w:val="both"/>
        <w:textAlignment w:val="baseline"/>
        <w:rPr>
          <w:rFonts w:ascii="Arial" w:eastAsia="Arial" w:hAnsi="Arial"/>
          <w:i/>
          <w:color w:val="000000"/>
          <w:spacing w:val="11"/>
          <w:sz w:val="20"/>
          <w:lang w:val="es-ES"/>
        </w:rPr>
      </w:pPr>
      <w:r>
        <w:rPr>
          <w:rFonts w:ascii="Arial" w:eastAsia="Arial" w:hAnsi="Arial"/>
          <w:i/>
          <w:color w:val="000000"/>
          <w:spacing w:val="11"/>
          <w:sz w:val="20"/>
          <w:lang w:val="es-ES"/>
        </w:rPr>
        <w:t>TITULACIÓN ACADÉMICA: Graduado en Educación Secundaria Obligatoria, o</w:t>
      </w:r>
    </w:p>
    <w:p w:rsidR="00C426D2" w:rsidRDefault="00740A46">
      <w:pPr>
        <w:spacing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Graduado Escolar, o formación profesional primer grado o ciclos medios o equivalente.</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NIVEL COMPLEMENTO DE DESTINO: 14</w:t>
      </w:r>
    </w:p>
    <w:p w:rsidR="00C426D2" w:rsidRDefault="00740A46">
      <w:pPr>
        <w:spacing w:before="1"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20</w:t>
      </w:r>
    </w:p>
    <w:p w:rsidR="00C426D2" w:rsidRDefault="00740A46">
      <w:pPr>
        <w:spacing w:line="230" w:lineRule="exact"/>
        <w:ind w:left="576"/>
        <w:jc w:val="both"/>
        <w:textAlignment w:val="baseline"/>
        <w:rPr>
          <w:rFonts w:ascii="Arial" w:eastAsia="Arial" w:hAnsi="Arial"/>
          <w:i/>
          <w:color w:val="000000"/>
          <w:spacing w:val="5"/>
          <w:sz w:val="20"/>
          <w:lang w:val="es-ES"/>
        </w:rPr>
      </w:pPr>
      <w:r>
        <w:rPr>
          <w:rFonts w:ascii="Arial" w:eastAsia="Arial" w:hAnsi="Arial"/>
          <w:i/>
          <w:color w:val="000000"/>
          <w:spacing w:val="5"/>
          <w:sz w:val="20"/>
          <w:lang w:val="es-ES"/>
        </w:rPr>
        <w:t>SITUACIÓN: OCUPADO POR LA TRABAJADORA DÑA. Francisca Rosa Rodríguez</w:t>
      </w:r>
    </w:p>
    <w:p w:rsidR="00C426D2" w:rsidRDefault="00740A46">
      <w:pPr>
        <w:spacing w:before="1" w:line="230" w:lineRule="exact"/>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Arbelo.</w:t>
      </w:r>
    </w:p>
    <w:p w:rsidR="00C426D2" w:rsidRDefault="00740A46">
      <w:pPr>
        <w:spacing w:line="229"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OBSERVACIONES: La trabajadora, ha superado el proceso de estabilización.</w:t>
      </w:r>
    </w:p>
    <w:p w:rsidR="00C426D2" w:rsidRDefault="00740A46">
      <w:pPr>
        <w:spacing w:line="231" w:lineRule="exact"/>
        <w:ind w:left="576"/>
        <w:jc w:val="both"/>
        <w:textAlignment w:val="baseline"/>
        <w:rPr>
          <w:rFonts w:ascii="Arial" w:eastAsia="Arial" w:hAnsi="Arial"/>
          <w:i/>
          <w:color w:val="000000"/>
          <w:spacing w:val="1"/>
          <w:sz w:val="20"/>
          <w:u w:val="single"/>
          <w:lang w:val="es-ES"/>
        </w:rPr>
      </w:pPr>
      <w:r>
        <w:rPr>
          <w:rFonts w:ascii="Arial" w:eastAsia="Arial" w:hAnsi="Arial"/>
          <w:i/>
          <w:color w:val="000000"/>
          <w:spacing w:val="1"/>
          <w:sz w:val="20"/>
          <w:u w:val="single"/>
          <w:lang w:val="es-ES"/>
        </w:rPr>
        <w:t xml:space="preserve">MAESTRO/A EDUCACIÓN PRIMARIA </w:t>
      </w:r>
    </w:p>
    <w:p w:rsidR="00C426D2" w:rsidRDefault="00740A46">
      <w:pPr>
        <w:spacing w:before="1"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ESCALA: Administración Especial</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CÓDIGO DE PLAZA: 2500</w:t>
      </w:r>
    </w:p>
    <w:p w:rsidR="00C426D2" w:rsidRDefault="00740A46">
      <w:pPr>
        <w:spacing w:line="226"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CÓDIGO DEL PUESTO: 2993</w:t>
      </w:r>
    </w:p>
    <w:p w:rsidR="00C426D2" w:rsidRDefault="00740A46">
      <w:pPr>
        <w:spacing w:before="1" w:line="230" w:lineRule="exact"/>
        <w:ind w:left="576"/>
        <w:jc w:val="both"/>
        <w:textAlignment w:val="baseline"/>
        <w:rPr>
          <w:rFonts w:ascii="Arial" w:eastAsia="Arial" w:hAnsi="Arial"/>
          <w:i/>
          <w:color w:val="000000"/>
          <w:spacing w:val="-5"/>
          <w:sz w:val="20"/>
          <w:lang w:val="es-ES"/>
        </w:rPr>
      </w:pPr>
      <w:r>
        <w:rPr>
          <w:rFonts w:ascii="Arial" w:eastAsia="Arial" w:hAnsi="Arial"/>
          <w:i/>
          <w:color w:val="000000"/>
          <w:spacing w:val="-5"/>
          <w:sz w:val="20"/>
          <w:lang w:val="es-ES"/>
        </w:rPr>
        <w:t>N</w:t>
      </w:r>
      <w:r>
        <w:rPr>
          <w:rFonts w:ascii="Tahoma" w:eastAsia="Tahoma" w:hAnsi="Tahoma"/>
          <w:i/>
          <w:color w:val="000000"/>
          <w:spacing w:val="-5"/>
          <w:sz w:val="21"/>
          <w:lang w:val="es-ES"/>
        </w:rPr>
        <w:t xml:space="preserve">° </w:t>
      </w:r>
      <w:r>
        <w:rPr>
          <w:rFonts w:ascii="Arial" w:eastAsia="Arial" w:hAnsi="Arial"/>
          <w:i/>
          <w:color w:val="000000"/>
          <w:spacing w:val="-5"/>
          <w:sz w:val="20"/>
          <w:lang w:val="es-ES"/>
        </w:rPr>
        <w:t>PLAZAS: 1</w:t>
      </w:r>
    </w:p>
    <w:p w:rsidR="00C426D2" w:rsidRDefault="00740A46">
      <w:pPr>
        <w:spacing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A. Subgrupo A2.</w:t>
      </w:r>
    </w:p>
    <w:p w:rsidR="00C426D2" w:rsidRDefault="00740A46">
      <w:pPr>
        <w:spacing w:after="315" w:line="230" w:lineRule="exact"/>
        <w:ind w:left="576"/>
        <w:jc w:val="both"/>
        <w:textAlignment w:val="baseline"/>
        <w:rPr>
          <w:rFonts w:ascii="Arial" w:eastAsia="Arial" w:hAnsi="Arial"/>
          <w:i/>
          <w:color w:val="000000"/>
          <w:sz w:val="20"/>
          <w:lang w:val="es-ES"/>
        </w:rPr>
      </w:pPr>
      <w:r>
        <w:rPr>
          <w:rFonts w:ascii="Arial" w:eastAsia="Arial" w:hAnsi="Arial"/>
          <w:i/>
          <w:color w:val="000000"/>
          <w:sz w:val="20"/>
          <w:lang w:val="es-ES"/>
        </w:rPr>
        <w:t>FORMA DE PROVISIÓN: Reasignación de puestos.</w:t>
      </w:r>
    </w:p>
    <w:p w:rsidR="00C426D2" w:rsidRDefault="00C426D2">
      <w:pPr>
        <w:spacing w:after="315" w:line="230" w:lineRule="exact"/>
        <w:sectPr w:rsidR="00C426D2">
          <w:pgSz w:w="11923" w:h="16862"/>
          <w:pgMar w:top="2840" w:right="1339" w:bottom="206" w:left="1944" w:header="720" w:footer="720" w:gutter="0"/>
          <w:cols w:space="720"/>
        </w:sectPr>
      </w:pPr>
    </w:p>
    <w:p w:rsidR="00C426D2" w:rsidRDefault="00740A46">
      <w:pPr>
        <w:ind w:right="62"/>
        <w:textAlignment w:val="baseline"/>
      </w:pPr>
      <w:r>
        <w:rPr>
          <w:noProof/>
          <w:lang w:val="es-ES" w:eastAsia="es-ES"/>
        </w:rPr>
        <w:lastRenderedPageBreak/>
        <w:drawing>
          <wp:inline distT="0" distB="0" distL="0" distR="0">
            <wp:extent cx="417830" cy="420370"/>
            <wp:effectExtent l="0" t="0" r="0" b="0"/>
            <wp:docPr id="297" name="Picture"/>
            <wp:cNvGraphicFramePr/>
            <a:graphic xmlns:a="http://schemas.openxmlformats.org/drawingml/2006/main">
              <a:graphicData uri="http://schemas.openxmlformats.org/drawingml/2006/picture">
                <pic:pic xmlns:pic="http://schemas.openxmlformats.org/drawingml/2006/picture">
                  <pic:nvPicPr>
                    <pic:cNvPr id="298"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23" w:bottom="206" w:left="1068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299" name="Picture"/>
                  <wp:cNvGraphicFramePr/>
                  <a:graphic xmlns:a="http://schemas.openxmlformats.org/drawingml/2006/main">
                    <a:graphicData uri="http://schemas.openxmlformats.org/drawingml/2006/picture">
                      <pic:pic xmlns:pic="http://schemas.openxmlformats.org/drawingml/2006/picture">
                        <pic:nvPicPr>
                          <pic:cNvPr id="300"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i/>
          <w:color w:val="000000"/>
          <w:sz w:val="19"/>
          <w:lang w:val="es-ES"/>
        </w:rPr>
      </w:pPr>
      <w:r>
        <w:rPr>
          <w:rFonts w:ascii="Arial" w:eastAsia="Arial" w:hAnsi="Arial"/>
          <w:i/>
          <w:color w:val="000000"/>
          <w:sz w:val="19"/>
          <w:lang w:val="es-ES"/>
        </w:rPr>
        <w:t xml:space="preserve">SECRETARÍA GENERAL </w:t>
      </w:r>
      <w:r>
        <w:rPr>
          <w:rFonts w:ascii="Arial" w:eastAsia="Arial" w:hAnsi="Arial"/>
          <w:i/>
          <w:color w:val="000000"/>
          <w:sz w:val="19"/>
          <w:lang w:val="es-ES"/>
        </w:rPr>
        <w:br/>
        <w:t>LAMT/RAC</w:t>
      </w:r>
    </w:p>
    <w:p w:rsidR="00C426D2" w:rsidRDefault="00740A46">
      <w:pPr>
        <w:spacing w:before="396" w:line="230" w:lineRule="exact"/>
        <w:ind w:left="1872"/>
        <w:textAlignment w:val="baseline"/>
        <w:rPr>
          <w:rFonts w:ascii="Arial" w:eastAsia="Arial" w:hAnsi="Arial"/>
          <w:i/>
          <w:color w:val="000000"/>
          <w:spacing w:val="2"/>
          <w:sz w:val="20"/>
          <w:lang w:val="es-ES"/>
        </w:rPr>
      </w:pPr>
      <w:r>
        <w:rPr>
          <w:rFonts w:ascii="Arial" w:eastAsia="Arial" w:hAnsi="Arial"/>
          <w:i/>
          <w:color w:val="000000"/>
          <w:spacing w:val="2"/>
          <w:sz w:val="20"/>
          <w:lang w:val="es-ES"/>
        </w:rPr>
        <w:t>TITULACIÓN ACADÉMICA: Diplomatura en educación general Básica o EDUCACIÓN</w:t>
      </w:r>
    </w:p>
    <w:p w:rsidR="00C426D2" w:rsidRDefault="00740A46">
      <w:pPr>
        <w:spacing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titulación/grado universitario equivalente.</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COMPLEMENTO DE DESTINO: 22.</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35</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SITUACIÓN: OCUPADO POR EL TRABAJADOR D. José Juan Sánchez López</w:t>
      </w:r>
    </w:p>
    <w:p w:rsidR="00C426D2" w:rsidRDefault="00740A46">
      <w:pPr>
        <w:spacing w:before="1" w:line="230" w:lineRule="exact"/>
        <w:ind w:left="1872"/>
        <w:textAlignment w:val="baseline"/>
        <w:rPr>
          <w:rFonts w:ascii="Arial" w:eastAsia="Arial" w:hAnsi="Arial"/>
          <w:i/>
          <w:color w:val="000000"/>
          <w:spacing w:val="5"/>
          <w:sz w:val="20"/>
          <w:lang w:val="es-ES"/>
        </w:rPr>
      </w:pPr>
      <w:r>
        <w:rPr>
          <w:rFonts w:ascii="Arial" w:eastAsia="Arial" w:hAnsi="Arial"/>
          <w:i/>
          <w:color w:val="000000"/>
          <w:spacing w:val="5"/>
          <w:sz w:val="20"/>
          <w:lang w:val="es-ES"/>
        </w:rPr>
        <w:t>OBSERVACIONES: El trabajador, ha superado el proceso de estabilización, siendo</w:t>
      </w:r>
    </w:p>
    <w:p w:rsidR="00C426D2" w:rsidRDefault="00740A46">
      <w:pPr>
        <w:spacing w:before="2" w:line="230" w:lineRule="exact"/>
        <w:ind w:left="1296"/>
        <w:textAlignment w:val="baseline"/>
        <w:rPr>
          <w:rFonts w:ascii="Arial" w:eastAsia="Arial" w:hAnsi="Arial"/>
          <w:i/>
          <w:color w:val="000000"/>
          <w:spacing w:val="3"/>
          <w:sz w:val="20"/>
          <w:lang w:val="es-ES"/>
        </w:rPr>
      </w:pPr>
      <w:r>
        <w:rPr>
          <w:rFonts w:ascii="Arial" w:eastAsia="Arial" w:hAnsi="Arial"/>
          <w:i/>
          <w:color w:val="000000"/>
          <w:spacing w:val="3"/>
          <w:sz w:val="20"/>
          <w:lang w:val="es-ES"/>
        </w:rPr>
        <w:t>nombrado personal laboral fijo en la plaza mencionada mediante Decreto n</w:t>
      </w:r>
      <w:r>
        <w:rPr>
          <w:rFonts w:ascii="Tahoma" w:eastAsia="Tahoma" w:hAnsi="Tahoma"/>
          <w:i/>
          <w:color w:val="000000"/>
          <w:spacing w:val="3"/>
          <w:sz w:val="21"/>
          <w:lang w:val="es-ES"/>
        </w:rPr>
        <w:t xml:space="preserve">° </w:t>
      </w:r>
      <w:r>
        <w:rPr>
          <w:rFonts w:ascii="Arial" w:eastAsia="Arial" w:hAnsi="Arial"/>
          <w:i/>
          <w:color w:val="000000"/>
          <w:spacing w:val="3"/>
          <w:sz w:val="20"/>
          <w:lang w:val="es-ES"/>
        </w:rPr>
        <w:t>2024-4358, de</w:t>
      </w:r>
    </w:p>
    <w:p w:rsidR="00C426D2" w:rsidRDefault="00740A46">
      <w:pPr>
        <w:spacing w:line="224" w:lineRule="exact"/>
        <w:ind w:left="1296"/>
        <w:textAlignment w:val="baseline"/>
        <w:rPr>
          <w:rFonts w:ascii="Arial" w:eastAsia="Arial" w:hAnsi="Arial"/>
          <w:i/>
          <w:color w:val="000000"/>
          <w:spacing w:val="-6"/>
          <w:sz w:val="20"/>
          <w:lang w:val="es-ES"/>
        </w:rPr>
      </w:pPr>
      <w:r>
        <w:rPr>
          <w:rFonts w:ascii="Arial" w:eastAsia="Arial" w:hAnsi="Arial"/>
          <w:i/>
          <w:color w:val="000000"/>
          <w:spacing w:val="-6"/>
          <w:sz w:val="20"/>
          <w:lang w:val="es-ES"/>
        </w:rPr>
        <w:t>18/07.</w:t>
      </w:r>
    </w:p>
    <w:p w:rsidR="00C426D2" w:rsidRDefault="00C426D2">
      <w:pPr>
        <w:spacing w:before="2" w:line="230" w:lineRule="exact"/>
        <w:ind w:left="1872"/>
        <w:textAlignment w:val="baseline"/>
        <w:rPr>
          <w:rFonts w:ascii="Arial" w:eastAsia="Arial" w:hAnsi="Arial"/>
          <w:i/>
          <w:color w:val="000000"/>
          <w:spacing w:val="1"/>
          <w:sz w:val="20"/>
          <w:u w:val="single"/>
          <w:lang w:val="es-ES"/>
        </w:rPr>
      </w:pPr>
      <w:r w:rsidRPr="00C426D2">
        <w:pict>
          <v:shape id="_x0000_s1123" type="#_x0000_t202" style="position:absolute;left:0;text-align:left;margin-left:521.05pt;margin-top:288.25pt;width:53.55pt;height:491.95pt;z-index:-251536896;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22" type="#_x0000_t202" style="position:absolute;left:0;text-align:left;margin-left:532.3pt;margin-top:307.9pt;width:42.3pt;height:164.4pt;z-index:-251535872;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121" type="#_x0000_t202" style="position:absolute;left:0;text-align:left;margin-left:549.45pt;margin-top:514.1pt;width:25.15pt;height:265.2pt;z-index:-25153484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99 de 129</w:t>
                  </w:r>
                </w:p>
              </w:txbxContent>
            </v:textbox>
            <w10:wrap type="square" anchorx="page" anchory="page"/>
          </v:shape>
        </w:pict>
      </w:r>
      <w:r w:rsidR="00740A46">
        <w:rPr>
          <w:rFonts w:ascii="Arial" w:eastAsia="Arial" w:hAnsi="Arial"/>
          <w:i/>
          <w:color w:val="000000"/>
          <w:spacing w:val="1"/>
          <w:sz w:val="20"/>
          <w:u w:val="single"/>
          <w:lang w:val="es-ES"/>
        </w:rPr>
        <w:t xml:space="preserve">MONITOR DE SERVICIOS A LA COMUNIDAD </w:t>
      </w:r>
    </w:p>
    <w:p w:rsidR="00C426D2" w:rsidRDefault="00740A46">
      <w:pPr>
        <w:spacing w:line="229" w:lineRule="exact"/>
        <w:ind w:left="1872"/>
        <w:textAlignment w:val="baseline"/>
        <w:rPr>
          <w:rFonts w:ascii="Arial" w:eastAsia="Arial" w:hAnsi="Arial"/>
          <w:i/>
          <w:color w:val="000000"/>
          <w:sz w:val="20"/>
          <w:lang w:val="es-ES"/>
        </w:rPr>
      </w:pPr>
      <w:r>
        <w:rPr>
          <w:rFonts w:ascii="Arial" w:eastAsia="Arial" w:hAnsi="Arial"/>
          <w:i/>
          <w:color w:val="000000"/>
          <w:sz w:val="20"/>
          <w:lang w:val="es-ES"/>
        </w:rPr>
        <w:t>ESCALA: Administración Especial</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CÓDIGO DE PLAZA: 2454</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CÓDIGO DEL PUESTO: 2947</w:t>
      </w:r>
    </w:p>
    <w:p w:rsidR="00C426D2" w:rsidRDefault="00740A46">
      <w:pPr>
        <w:spacing w:before="3" w:line="230" w:lineRule="exact"/>
        <w:ind w:left="1872"/>
        <w:textAlignment w:val="baseline"/>
        <w:rPr>
          <w:rFonts w:ascii="Arial" w:eastAsia="Arial" w:hAnsi="Arial"/>
          <w:i/>
          <w:color w:val="000000"/>
          <w:spacing w:val="-5"/>
          <w:sz w:val="20"/>
          <w:lang w:val="es-ES"/>
        </w:rPr>
      </w:pPr>
      <w:r>
        <w:rPr>
          <w:rFonts w:ascii="Arial" w:eastAsia="Arial" w:hAnsi="Arial"/>
          <w:i/>
          <w:color w:val="000000"/>
          <w:spacing w:val="-5"/>
          <w:sz w:val="20"/>
          <w:lang w:val="es-ES"/>
        </w:rPr>
        <w:t>N</w:t>
      </w:r>
      <w:r>
        <w:rPr>
          <w:rFonts w:ascii="Tahoma" w:eastAsia="Tahoma" w:hAnsi="Tahoma"/>
          <w:i/>
          <w:color w:val="000000"/>
          <w:spacing w:val="-5"/>
          <w:sz w:val="21"/>
          <w:lang w:val="es-ES"/>
        </w:rPr>
        <w:t xml:space="preserve">° </w:t>
      </w:r>
      <w:r>
        <w:rPr>
          <w:rFonts w:ascii="Arial" w:eastAsia="Arial" w:hAnsi="Arial"/>
          <w:i/>
          <w:color w:val="000000"/>
          <w:spacing w:val="-5"/>
          <w:sz w:val="20"/>
          <w:lang w:val="es-ES"/>
        </w:rPr>
        <w:t>PLAZAS: 1</w:t>
      </w:r>
    </w:p>
    <w:p w:rsidR="00C426D2" w:rsidRDefault="00740A46">
      <w:pPr>
        <w:spacing w:line="228" w:lineRule="exact"/>
        <w:ind w:left="1872"/>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C. Subgrupo C2.</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FORMA DE PROVISIÓN: Reasignación de puestos.</w:t>
      </w:r>
    </w:p>
    <w:p w:rsidR="00C426D2" w:rsidRDefault="00740A46">
      <w:pPr>
        <w:spacing w:line="230" w:lineRule="exact"/>
        <w:ind w:left="1872"/>
        <w:textAlignment w:val="baseline"/>
        <w:rPr>
          <w:rFonts w:ascii="Arial" w:eastAsia="Arial" w:hAnsi="Arial"/>
          <w:i/>
          <w:color w:val="000000"/>
          <w:spacing w:val="10"/>
          <w:sz w:val="20"/>
          <w:lang w:val="es-ES"/>
        </w:rPr>
      </w:pPr>
      <w:r>
        <w:rPr>
          <w:rFonts w:ascii="Arial" w:eastAsia="Arial" w:hAnsi="Arial"/>
          <w:i/>
          <w:color w:val="000000"/>
          <w:spacing w:val="10"/>
          <w:sz w:val="20"/>
          <w:lang w:val="es-ES"/>
        </w:rPr>
        <w:t>TITULACIÓN ACADÉMICA: Graduado en Educación Secundaria Obligatoria, o</w:t>
      </w:r>
    </w:p>
    <w:p w:rsidR="00C426D2" w:rsidRDefault="00740A46">
      <w:pPr>
        <w:spacing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Graduado Escolar, o formación profesional del primer grado o ciclos medios o equivalente.</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w:t>
      </w:r>
      <w:r>
        <w:rPr>
          <w:rFonts w:ascii="Arial" w:eastAsia="Arial" w:hAnsi="Arial"/>
          <w:i/>
          <w:color w:val="000000"/>
          <w:sz w:val="20"/>
          <w:lang w:val="es-ES"/>
        </w:rPr>
        <w:t>VEL COMPLEMENTO DE DESTINO: 14.</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18</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SITUACIÓN: OCUPADO POR EL TRABAJADOR D. José Juan Sánchez López</w:t>
      </w:r>
    </w:p>
    <w:p w:rsidR="00C426D2" w:rsidRDefault="00740A46">
      <w:pPr>
        <w:spacing w:line="230" w:lineRule="exact"/>
        <w:ind w:left="1872"/>
        <w:textAlignment w:val="baseline"/>
        <w:rPr>
          <w:rFonts w:ascii="Arial" w:eastAsia="Arial" w:hAnsi="Arial"/>
          <w:i/>
          <w:color w:val="000000"/>
          <w:spacing w:val="3"/>
          <w:sz w:val="20"/>
          <w:lang w:val="es-ES"/>
        </w:rPr>
      </w:pPr>
      <w:r>
        <w:rPr>
          <w:rFonts w:ascii="Arial" w:eastAsia="Arial" w:hAnsi="Arial"/>
          <w:i/>
          <w:color w:val="000000"/>
          <w:spacing w:val="3"/>
          <w:sz w:val="20"/>
          <w:lang w:val="es-ES"/>
        </w:rPr>
        <w:t>OBSERVACIONES: El trabajador, ha superado el proceso de estabilización, siendo</w:t>
      </w:r>
    </w:p>
    <w:p w:rsidR="00C426D2" w:rsidRDefault="00740A46">
      <w:pPr>
        <w:spacing w:before="2" w:line="230" w:lineRule="exact"/>
        <w:ind w:left="1296"/>
        <w:textAlignment w:val="baseline"/>
        <w:rPr>
          <w:rFonts w:ascii="Arial" w:eastAsia="Arial" w:hAnsi="Arial"/>
          <w:i/>
          <w:color w:val="000000"/>
          <w:spacing w:val="2"/>
          <w:sz w:val="20"/>
          <w:lang w:val="es-ES"/>
        </w:rPr>
      </w:pPr>
      <w:r>
        <w:rPr>
          <w:rFonts w:ascii="Arial" w:eastAsia="Arial" w:hAnsi="Arial"/>
          <w:i/>
          <w:color w:val="000000"/>
          <w:spacing w:val="2"/>
          <w:sz w:val="20"/>
          <w:lang w:val="es-ES"/>
        </w:rPr>
        <w:t>nombrado personal laboral fijo en la plaza mencionada mediante Decreto n</w:t>
      </w:r>
      <w:r>
        <w:rPr>
          <w:rFonts w:ascii="Tahoma" w:eastAsia="Tahoma" w:hAnsi="Tahoma"/>
          <w:i/>
          <w:color w:val="000000"/>
          <w:spacing w:val="2"/>
          <w:sz w:val="21"/>
          <w:lang w:val="es-ES"/>
        </w:rPr>
        <w:t xml:space="preserve">° </w:t>
      </w:r>
      <w:r>
        <w:rPr>
          <w:rFonts w:ascii="Arial" w:eastAsia="Arial" w:hAnsi="Arial"/>
          <w:i/>
          <w:color w:val="000000"/>
          <w:spacing w:val="2"/>
          <w:sz w:val="20"/>
          <w:lang w:val="es-ES"/>
        </w:rPr>
        <w:t>2024-6412, de</w:t>
      </w:r>
    </w:p>
    <w:p w:rsidR="00C426D2" w:rsidRDefault="00740A46">
      <w:pPr>
        <w:spacing w:line="229" w:lineRule="exact"/>
        <w:ind w:left="1296"/>
        <w:textAlignment w:val="baseline"/>
        <w:rPr>
          <w:rFonts w:ascii="Arial" w:eastAsia="Arial" w:hAnsi="Arial"/>
          <w:i/>
          <w:color w:val="000000"/>
          <w:spacing w:val="-3"/>
          <w:sz w:val="20"/>
          <w:lang w:val="es-ES"/>
        </w:rPr>
      </w:pPr>
      <w:r>
        <w:rPr>
          <w:rFonts w:ascii="Arial" w:eastAsia="Arial" w:hAnsi="Arial"/>
          <w:i/>
          <w:color w:val="000000"/>
          <w:spacing w:val="-3"/>
          <w:sz w:val="20"/>
          <w:lang w:val="es-ES"/>
        </w:rPr>
        <w:t>29/10.</w:t>
      </w:r>
    </w:p>
    <w:p w:rsidR="00C426D2" w:rsidRDefault="00740A46">
      <w:pPr>
        <w:spacing w:before="2" w:line="228" w:lineRule="exact"/>
        <w:ind w:left="1872"/>
        <w:textAlignment w:val="baseline"/>
        <w:rPr>
          <w:rFonts w:ascii="Arial" w:eastAsia="Arial" w:hAnsi="Arial"/>
          <w:i/>
          <w:color w:val="000000"/>
          <w:spacing w:val="1"/>
          <w:sz w:val="20"/>
          <w:u w:val="single"/>
          <w:lang w:val="es-ES"/>
        </w:rPr>
      </w:pPr>
      <w:r>
        <w:rPr>
          <w:rFonts w:ascii="Arial" w:eastAsia="Arial" w:hAnsi="Arial"/>
          <w:i/>
          <w:color w:val="000000"/>
          <w:spacing w:val="1"/>
          <w:sz w:val="20"/>
          <w:u w:val="single"/>
          <w:lang w:val="es-ES"/>
        </w:rPr>
        <w:t xml:space="preserve">MONITO/AR-EDUCADO/AR (5 PLAZAS/PUESTOS) </w:t>
      </w:r>
    </w:p>
    <w:p w:rsidR="00C426D2" w:rsidRDefault="00740A46">
      <w:pPr>
        <w:spacing w:line="226" w:lineRule="exact"/>
        <w:ind w:left="1872"/>
        <w:textAlignment w:val="baseline"/>
        <w:rPr>
          <w:rFonts w:ascii="Arial" w:eastAsia="Arial" w:hAnsi="Arial"/>
          <w:i/>
          <w:color w:val="000000"/>
          <w:sz w:val="20"/>
          <w:lang w:val="es-ES"/>
        </w:rPr>
      </w:pPr>
      <w:r>
        <w:rPr>
          <w:rFonts w:ascii="Arial" w:eastAsia="Arial" w:hAnsi="Arial"/>
          <w:i/>
          <w:color w:val="000000"/>
          <w:sz w:val="20"/>
          <w:lang w:val="es-ES"/>
        </w:rPr>
        <w:t>ESCALA: Administración Especial</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CÓDIGO DE PLAZA: 2462</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CÓDIGO DEL PUESTO: 2955</w:t>
      </w:r>
    </w:p>
    <w:p w:rsidR="00C426D2" w:rsidRDefault="00740A46">
      <w:pPr>
        <w:spacing w:before="2" w:line="230" w:lineRule="exact"/>
        <w:ind w:left="1872"/>
        <w:textAlignment w:val="baseline"/>
        <w:rPr>
          <w:rFonts w:ascii="Arial" w:eastAsia="Arial" w:hAnsi="Arial"/>
          <w:i/>
          <w:color w:val="000000"/>
          <w:spacing w:val="-3"/>
          <w:sz w:val="20"/>
          <w:lang w:val="es-ES"/>
        </w:rPr>
      </w:pPr>
      <w:r>
        <w:rPr>
          <w:rFonts w:ascii="Arial" w:eastAsia="Arial" w:hAnsi="Arial"/>
          <w:i/>
          <w:color w:val="000000"/>
          <w:spacing w:val="-3"/>
          <w:sz w:val="20"/>
          <w:lang w:val="es-ES"/>
        </w:rPr>
        <w:t>N</w:t>
      </w:r>
      <w:r>
        <w:rPr>
          <w:rFonts w:ascii="Tahoma" w:eastAsia="Tahoma" w:hAnsi="Tahoma"/>
          <w:i/>
          <w:color w:val="000000"/>
          <w:spacing w:val="-3"/>
          <w:sz w:val="21"/>
          <w:lang w:val="es-ES"/>
        </w:rPr>
        <w:t xml:space="preserve">° </w:t>
      </w:r>
      <w:r>
        <w:rPr>
          <w:rFonts w:ascii="Arial" w:eastAsia="Arial" w:hAnsi="Arial"/>
          <w:i/>
          <w:color w:val="000000"/>
          <w:spacing w:val="-3"/>
          <w:sz w:val="20"/>
          <w:lang w:val="es-ES"/>
        </w:rPr>
        <w:t>PLAZAS: 5</w:t>
      </w:r>
    </w:p>
    <w:p w:rsidR="00C426D2" w:rsidRDefault="00740A46">
      <w:pPr>
        <w:spacing w:line="228" w:lineRule="exact"/>
        <w:ind w:left="1872"/>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C. Subgrupo C2.</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FORMA DE PROVISIÓN: Reasignación de puestos.</w:t>
      </w:r>
    </w:p>
    <w:p w:rsidR="00C426D2" w:rsidRDefault="00740A46">
      <w:pPr>
        <w:spacing w:line="230" w:lineRule="exact"/>
        <w:ind w:left="1872"/>
        <w:textAlignment w:val="baseline"/>
        <w:rPr>
          <w:rFonts w:ascii="Arial" w:eastAsia="Arial" w:hAnsi="Arial"/>
          <w:i/>
          <w:color w:val="000000"/>
          <w:spacing w:val="10"/>
          <w:sz w:val="20"/>
          <w:lang w:val="es-ES"/>
        </w:rPr>
      </w:pPr>
      <w:r>
        <w:rPr>
          <w:rFonts w:ascii="Arial" w:eastAsia="Arial" w:hAnsi="Arial"/>
          <w:i/>
          <w:color w:val="000000"/>
          <w:spacing w:val="10"/>
          <w:sz w:val="20"/>
          <w:lang w:val="es-ES"/>
        </w:rPr>
        <w:t>TITULACIÓN ACADÉMICA: Graduado en Educación Secundaria Obligatoria, o</w:t>
      </w:r>
    </w:p>
    <w:p w:rsidR="00C426D2" w:rsidRDefault="00740A46">
      <w:pPr>
        <w:spacing w:before="1" w:line="230" w:lineRule="exact"/>
        <w:ind w:left="1296"/>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Graduado Escolar, o formación profesional del Registro Central primer grado o ciclos medios </w:t>
      </w:r>
      <w:r>
        <w:rPr>
          <w:rFonts w:ascii="Arial" w:eastAsia="Arial" w:hAnsi="Arial"/>
          <w:i/>
          <w:color w:val="000000"/>
          <w:spacing w:val="-1"/>
          <w:sz w:val="20"/>
          <w:lang w:val="es-ES"/>
        </w:rPr>
        <w:t>o</w:t>
      </w:r>
    </w:p>
    <w:p w:rsidR="00C426D2" w:rsidRDefault="00740A46">
      <w:pPr>
        <w:spacing w:line="230" w:lineRule="exact"/>
        <w:ind w:left="1296"/>
        <w:textAlignment w:val="baseline"/>
        <w:rPr>
          <w:rFonts w:ascii="Arial" w:eastAsia="Arial" w:hAnsi="Arial"/>
          <w:i/>
          <w:color w:val="000000"/>
          <w:spacing w:val="-1"/>
          <w:sz w:val="20"/>
          <w:lang w:val="es-ES"/>
        </w:rPr>
      </w:pPr>
      <w:r>
        <w:rPr>
          <w:rFonts w:ascii="Arial" w:eastAsia="Arial" w:hAnsi="Arial"/>
          <w:i/>
          <w:color w:val="000000"/>
          <w:spacing w:val="-1"/>
          <w:sz w:val="20"/>
          <w:lang w:val="es-ES"/>
        </w:rPr>
        <w:t>equivalente</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COMPLEMENTO DE DESTINO: 14.</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18</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SITUACIÓN: OCUPADO POR LA TRABAJADORA D. Eduardo Vicente Díaz Pérez.</w:t>
      </w:r>
    </w:p>
    <w:p w:rsidR="00C426D2" w:rsidRDefault="00740A46">
      <w:pPr>
        <w:spacing w:line="226" w:lineRule="exact"/>
        <w:ind w:left="1872"/>
        <w:textAlignment w:val="baseline"/>
        <w:rPr>
          <w:rFonts w:ascii="Arial" w:eastAsia="Arial" w:hAnsi="Arial"/>
          <w:i/>
          <w:color w:val="000000"/>
          <w:spacing w:val="3"/>
          <w:sz w:val="20"/>
          <w:lang w:val="es-ES"/>
        </w:rPr>
      </w:pPr>
      <w:r>
        <w:rPr>
          <w:rFonts w:ascii="Arial" w:eastAsia="Arial" w:hAnsi="Arial"/>
          <w:i/>
          <w:color w:val="000000"/>
          <w:spacing w:val="3"/>
          <w:sz w:val="20"/>
          <w:lang w:val="es-ES"/>
        </w:rPr>
        <w:t>OBSERVACIONES: El trabajador, ha superado el proceso de estabilización, siendo</w:t>
      </w:r>
    </w:p>
    <w:p w:rsidR="00C426D2" w:rsidRDefault="00740A46">
      <w:pPr>
        <w:spacing w:before="2" w:line="230" w:lineRule="exact"/>
        <w:ind w:left="1296"/>
        <w:textAlignment w:val="baseline"/>
        <w:rPr>
          <w:rFonts w:ascii="Arial" w:eastAsia="Arial" w:hAnsi="Arial"/>
          <w:i/>
          <w:color w:val="000000"/>
          <w:spacing w:val="2"/>
          <w:sz w:val="20"/>
          <w:lang w:val="es-ES"/>
        </w:rPr>
      </w:pPr>
      <w:r>
        <w:rPr>
          <w:rFonts w:ascii="Arial" w:eastAsia="Arial" w:hAnsi="Arial"/>
          <w:i/>
          <w:color w:val="000000"/>
          <w:spacing w:val="2"/>
          <w:sz w:val="20"/>
          <w:lang w:val="es-ES"/>
        </w:rPr>
        <w:t>nombrado personal laboral fijo en la plaza mencionada mediante Decreto n</w:t>
      </w:r>
      <w:r>
        <w:rPr>
          <w:rFonts w:ascii="Tahoma" w:eastAsia="Tahoma" w:hAnsi="Tahoma"/>
          <w:i/>
          <w:color w:val="000000"/>
          <w:spacing w:val="2"/>
          <w:sz w:val="21"/>
          <w:lang w:val="es-ES"/>
        </w:rPr>
        <w:t xml:space="preserve">° </w:t>
      </w:r>
      <w:r>
        <w:rPr>
          <w:rFonts w:ascii="Arial" w:eastAsia="Arial" w:hAnsi="Arial"/>
          <w:i/>
          <w:color w:val="000000"/>
          <w:spacing w:val="2"/>
          <w:sz w:val="20"/>
          <w:lang w:val="es-ES"/>
        </w:rPr>
        <w:t>2024-4973, de</w:t>
      </w:r>
    </w:p>
    <w:p w:rsidR="00C426D2" w:rsidRDefault="00740A46">
      <w:pPr>
        <w:spacing w:line="229" w:lineRule="exact"/>
        <w:ind w:left="1296"/>
        <w:textAlignment w:val="baseline"/>
        <w:rPr>
          <w:rFonts w:ascii="Arial" w:eastAsia="Arial" w:hAnsi="Arial"/>
          <w:i/>
          <w:color w:val="000000"/>
          <w:spacing w:val="-3"/>
          <w:sz w:val="20"/>
          <w:lang w:val="es-ES"/>
        </w:rPr>
      </w:pPr>
      <w:r>
        <w:rPr>
          <w:rFonts w:ascii="Arial" w:eastAsia="Arial" w:hAnsi="Arial"/>
          <w:i/>
          <w:color w:val="000000"/>
          <w:spacing w:val="-3"/>
          <w:sz w:val="20"/>
          <w:lang w:val="es-ES"/>
        </w:rPr>
        <w:t>22/08.</w:t>
      </w:r>
    </w:p>
    <w:p w:rsidR="00C426D2" w:rsidRDefault="00740A46">
      <w:pPr>
        <w:spacing w:before="2" w:line="230" w:lineRule="exact"/>
        <w:ind w:left="1872"/>
        <w:textAlignment w:val="baseline"/>
        <w:rPr>
          <w:rFonts w:ascii="Arial" w:eastAsia="Arial" w:hAnsi="Arial"/>
          <w:i/>
          <w:color w:val="000000"/>
          <w:spacing w:val="1"/>
          <w:sz w:val="20"/>
          <w:u w:val="single"/>
          <w:lang w:val="es-ES"/>
        </w:rPr>
      </w:pPr>
      <w:r>
        <w:rPr>
          <w:rFonts w:ascii="Arial" w:eastAsia="Arial" w:hAnsi="Arial"/>
          <w:i/>
          <w:color w:val="000000"/>
          <w:spacing w:val="1"/>
          <w:sz w:val="20"/>
          <w:u w:val="single"/>
          <w:lang w:val="es-ES"/>
        </w:rPr>
        <w:t>MONITO/AR-EDUCADO/AR</w:t>
      </w:r>
      <w:r>
        <w:rPr>
          <w:rFonts w:ascii="Arial" w:eastAsia="Arial" w:hAnsi="Arial"/>
          <w:i/>
          <w:color w:val="000000"/>
          <w:spacing w:val="1"/>
          <w:sz w:val="20"/>
          <w:lang w:val="es-ES"/>
        </w:rPr>
        <w:t xml:space="preserve"> </w:t>
      </w:r>
    </w:p>
    <w:p w:rsidR="00C426D2" w:rsidRDefault="00740A46">
      <w:pPr>
        <w:spacing w:line="228" w:lineRule="exact"/>
        <w:ind w:left="1872"/>
        <w:textAlignment w:val="baseline"/>
        <w:rPr>
          <w:rFonts w:ascii="Arial" w:eastAsia="Arial" w:hAnsi="Arial"/>
          <w:i/>
          <w:color w:val="000000"/>
          <w:sz w:val="20"/>
          <w:lang w:val="es-ES"/>
        </w:rPr>
      </w:pPr>
      <w:r>
        <w:rPr>
          <w:rFonts w:ascii="Arial" w:eastAsia="Arial" w:hAnsi="Arial"/>
          <w:i/>
          <w:color w:val="000000"/>
          <w:sz w:val="20"/>
          <w:lang w:val="es-ES"/>
        </w:rPr>
        <w:t>ESCALA: Administración Especial</w:t>
      </w:r>
    </w:p>
    <w:p w:rsidR="00C426D2" w:rsidRDefault="00740A46">
      <w:pPr>
        <w:spacing w:before="1" w:line="230" w:lineRule="exact"/>
        <w:ind w:left="1872"/>
        <w:textAlignment w:val="baseline"/>
        <w:rPr>
          <w:rFonts w:ascii="Arial" w:eastAsia="Arial" w:hAnsi="Arial"/>
          <w:i/>
          <w:color w:val="000000"/>
          <w:spacing w:val="-1"/>
          <w:sz w:val="20"/>
          <w:lang w:val="es-ES"/>
        </w:rPr>
      </w:pPr>
      <w:r>
        <w:rPr>
          <w:rFonts w:ascii="Arial" w:eastAsia="Arial" w:hAnsi="Arial"/>
          <w:i/>
          <w:color w:val="000000"/>
          <w:spacing w:val="-1"/>
          <w:sz w:val="20"/>
          <w:lang w:val="es-ES"/>
        </w:rPr>
        <w:t>CÓDIGO DE PLAZA: 2461</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CÓDIGO DEL PUESTO: 2954</w:t>
      </w:r>
    </w:p>
    <w:p w:rsidR="00C426D2" w:rsidRDefault="00740A46">
      <w:pPr>
        <w:spacing w:before="3" w:line="230" w:lineRule="exact"/>
        <w:ind w:left="1872"/>
        <w:textAlignment w:val="baseline"/>
        <w:rPr>
          <w:rFonts w:ascii="Arial" w:eastAsia="Arial" w:hAnsi="Arial"/>
          <w:i/>
          <w:color w:val="000000"/>
          <w:spacing w:val="-5"/>
          <w:sz w:val="20"/>
          <w:lang w:val="es-ES"/>
        </w:rPr>
      </w:pPr>
      <w:r>
        <w:rPr>
          <w:rFonts w:ascii="Arial" w:eastAsia="Arial" w:hAnsi="Arial"/>
          <w:i/>
          <w:color w:val="000000"/>
          <w:spacing w:val="-5"/>
          <w:sz w:val="20"/>
          <w:lang w:val="es-ES"/>
        </w:rPr>
        <w:t>N</w:t>
      </w:r>
      <w:r>
        <w:rPr>
          <w:rFonts w:ascii="Tahoma" w:eastAsia="Tahoma" w:hAnsi="Tahoma"/>
          <w:i/>
          <w:color w:val="000000"/>
          <w:spacing w:val="-5"/>
          <w:sz w:val="21"/>
          <w:lang w:val="es-ES"/>
        </w:rPr>
        <w:t xml:space="preserve">° </w:t>
      </w:r>
      <w:r>
        <w:rPr>
          <w:rFonts w:ascii="Arial" w:eastAsia="Arial" w:hAnsi="Arial"/>
          <w:i/>
          <w:color w:val="000000"/>
          <w:spacing w:val="-5"/>
          <w:sz w:val="20"/>
          <w:lang w:val="es-ES"/>
        </w:rPr>
        <w:t>PLAZAS: 1</w:t>
      </w:r>
    </w:p>
    <w:p w:rsidR="00C426D2" w:rsidRDefault="00740A46">
      <w:pPr>
        <w:spacing w:line="228" w:lineRule="exact"/>
        <w:ind w:left="1872"/>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C. Subgrupo C2.</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FORMA DE PROVISIÓN: Reasignación de puestos.</w:t>
      </w:r>
    </w:p>
    <w:p w:rsidR="00C426D2" w:rsidRDefault="00740A46">
      <w:pPr>
        <w:spacing w:before="1" w:line="230" w:lineRule="exact"/>
        <w:ind w:left="1872"/>
        <w:textAlignment w:val="baseline"/>
        <w:rPr>
          <w:rFonts w:ascii="Arial" w:eastAsia="Arial" w:hAnsi="Arial"/>
          <w:i/>
          <w:color w:val="000000"/>
          <w:spacing w:val="10"/>
          <w:sz w:val="20"/>
          <w:lang w:val="es-ES"/>
        </w:rPr>
      </w:pPr>
      <w:r>
        <w:rPr>
          <w:rFonts w:ascii="Arial" w:eastAsia="Arial" w:hAnsi="Arial"/>
          <w:i/>
          <w:color w:val="000000"/>
          <w:spacing w:val="10"/>
          <w:sz w:val="20"/>
          <w:lang w:val="es-ES"/>
        </w:rPr>
        <w:t>TITULACIÓN ACADÉMICA: Graduado en Educación Secundaria Obligatoria, o</w:t>
      </w:r>
    </w:p>
    <w:p w:rsidR="00C426D2" w:rsidRDefault="00740A46">
      <w:pPr>
        <w:spacing w:line="225" w:lineRule="exact"/>
        <w:ind w:left="1296"/>
        <w:textAlignment w:val="baseline"/>
        <w:rPr>
          <w:rFonts w:ascii="Arial" w:eastAsia="Arial" w:hAnsi="Arial"/>
          <w:i/>
          <w:color w:val="000000"/>
          <w:spacing w:val="-1"/>
          <w:sz w:val="20"/>
          <w:lang w:val="es-ES"/>
        </w:rPr>
      </w:pPr>
      <w:r>
        <w:rPr>
          <w:rFonts w:ascii="Arial" w:eastAsia="Arial" w:hAnsi="Arial"/>
          <w:i/>
          <w:color w:val="000000"/>
          <w:spacing w:val="-1"/>
          <w:sz w:val="20"/>
          <w:lang w:val="es-ES"/>
        </w:rPr>
        <w:t>Graduado Escolar, o formación profesional del Registro Central primer grado o ciclos medios o</w:t>
      </w:r>
    </w:p>
    <w:p w:rsidR="00C426D2" w:rsidRDefault="00740A46">
      <w:pPr>
        <w:spacing w:before="1" w:line="230" w:lineRule="exact"/>
        <w:ind w:left="1296"/>
        <w:textAlignment w:val="baseline"/>
        <w:rPr>
          <w:rFonts w:ascii="Arial" w:eastAsia="Arial" w:hAnsi="Arial"/>
          <w:i/>
          <w:color w:val="000000"/>
          <w:spacing w:val="-1"/>
          <w:sz w:val="20"/>
          <w:lang w:val="es-ES"/>
        </w:rPr>
      </w:pPr>
      <w:r>
        <w:rPr>
          <w:rFonts w:ascii="Arial" w:eastAsia="Arial" w:hAnsi="Arial"/>
          <w:i/>
          <w:color w:val="000000"/>
          <w:spacing w:val="-1"/>
          <w:sz w:val="20"/>
          <w:lang w:val="es-ES"/>
        </w:rPr>
        <w:t>equivalente</w:t>
      </w:r>
    </w:p>
    <w:p w:rsidR="00C426D2" w:rsidRDefault="00740A46">
      <w:pPr>
        <w:spacing w:after="153"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COMPLEMENTO DE DESTINO: 14.</w:t>
      </w:r>
    </w:p>
    <w:p w:rsidR="00C426D2" w:rsidRDefault="00740A46">
      <w:pPr>
        <w:ind w:left="10048" w:right="154"/>
        <w:textAlignment w:val="baseline"/>
      </w:pPr>
      <w:r>
        <w:rPr>
          <w:noProof/>
          <w:lang w:val="es-ES" w:eastAsia="es-ES"/>
        </w:rPr>
        <w:drawing>
          <wp:inline distT="0" distB="0" distL="0" distR="0">
            <wp:extent cx="417830" cy="420370"/>
            <wp:effectExtent l="0" t="0" r="0" b="0"/>
            <wp:docPr id="301" name="Picture"/>
            <wp:cNvGraphicFramePr/>
            <a:graphic xmlns:a="http://schemas.openxmlformats.org/drawingml/2006/main">
              <a:graphicData uri="http://schemas.openxmlformats.org/drawingml/2006/picture">
                <pic:pic xmlns:pic="http://schemas.openxmlformats.org/drawingml/2006/picture">
                  <pic:nvPicPr>
                    <pic:cNvPr id="302"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2"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NIVEL DE COMPLEMENTO ESPECÍFICO: 18</w:t>
      </w:r>
    </w:p>
    <w:p w:rsidR="00C426D2" w:rsidRDefault="00740A46">
      <w:pPr>
        <w:spacing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SITUACIÓN: OCUPADO POR LA TRABAJADORA DÑA. Trinidad Díaz Franco.</w:t>
      </w:r>
    </w:p>
    <w:p w:rsidR="00C426D2" w:rsidRDefault="00740A46">
      <w:pPr>
        <w:spacing w:before="1" w:line="230" w:lineRule="exact"/>
        <w:ind w:left="648"/>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OBSERVACIONES: La trabajadora, ha superado el proceso de estabilización, siendo</w:t>
      </w:r>
    </w:p>
    <w:p w:rsidR="00C426D2" w:rsidRDefault="00740A46">
      <w:pPr>
        <w:spacing w:before="2" w:line="230" w:lineRule="exact"/>
        <w:ind w:left="7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nombrada personal laboral fijo en la plaza mencionada media</w:t>
      </w:r>
      <w:r>
        <w:rPr>
          <w:rFonts w:ascii="Arial" w:eastAsia="Arial" w:hAnsi="Arial"/>
          <w:i/>
          <w:color w:val="000000"/>
          <w:spacing w:val="2"/>
          <w:sz w:val="20"/>
          <w:lang w:val="es-ES"/>
        </w:rPr>
        <w:t>nte Decreto n</w:t>
      </w:r>
      <w:r>
        <w:rPr>
          <w:rFonts w:ascii="Tahoma" w:eastAsia="Tahoma" w:hAnsi="Tahoma"/>
          <w:i/>
          <w:color w:val="000000"/>
          <w:spacing w:val="2"/>
          <w:sz w:val="21"/>
          <w:lang w:val="es-ES"/>
        </w:rPr>
        <w:t xml:space="preserve">° </w:t>
      </w:r>
      <w:r>
        <w:rPr>
          <w:rFonts w:ascii="Arial" w:eastAsia="Arial" w:hAnsi="Arial"/>
          <w:i/>
          <w:color w:val="000000"/>
          <w:spacing w:val="2"/>
          <w:sz w:val="20"/>
          <w:lang w:val="es-ES"/>
        </w:rPr>
        <w:t>2024-4973, de</w:t>
      </w:r>
    </w:p>
    <w:p w:rsidR="00C426D2" w:rsidRDefault="00740A46">
      <w:pPr>
        <w:spacing w:line="229" w:lineRule="exact"/>
        <w:ind w:left="72"/>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22/08.</w:t>
      </w:r>
    </w:p>
    <w:p w:rsidR="00C426D2" w:rsidRDefault="00740A46">
      <w:pPr>
        <w:spacing w:before="2" w:line="229" w:lineRule="exact"/>
        <w:ind w:left="648"/>
        <w:jc w:val="both"/>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MONITO/AR-EDUCADO/AR</w:t>
      </w:r>
      <w:r>
        <w:rPr>
          <w:rFonts w:ascii="Arial" w:eastAsia="Arial" w:hAnsi="Arial"/>
          <w:b/>
          <w:i/>
          <w:color w:val="000000"/>
          <w:sz w:val="20"/>
          <w:lang w:val="es-ES"/>
        </w:rPr>
        <w:t xml:space="preserve"> </w:t>
      </w:r>
    </w:p>
    <w:p w:rsidR="00C426D2" w:rsidRDefault="00740A46">
      <w:pPr>
        <w:spacing w:line="229"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ESCALA: Administración Especial</w:t>
      </w:r>
    </w:p>
    <w:p w:rsidR="00C426D2" w:rsidRDefault="00740A46">
      <w:pPr>
        <w:spacing w:before="1"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CÓDIGO DE PLAZA: 2462</w:t>
      </w:r>
    </w:p>
    <w:p w:rsidR="00C426D2" w:rsidRDefault="00740A46">
      <w:pPr>
        <w:spacing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CÓDIGO DEL PUESTO: 2955</w:t>
      </w:r>
    </w:p>
    <w:p w:rsidR="00C426D2" w:rsidRDefault="00740A46">
      <w:pPr>
        <w:spacing w:before="3" w:line="230" w:lineRule="exact"/>
        <w:ind w:left="648"/>
        <w:jc w:val="both"/>
        <w:textAlignment w:val="baseline"/>
        <w:rPr>
          <w:rFonts w:ascii="Arial" w:eastAsia="Arial" w:hAnsi="Arial"/>
          <w:i/>
          <w:color w:val="000000"/>
          <w:spacing w:val="-5"/>
          <w:sz w:val="20"/>
          <w:lang w:val="es-ES"/>
        </w:rPr>
      </w:pPr>
      <w:r>
        <w:rPr>
          <w:rFonts w:ascii="Arial" w:eastAsia="Arial" w:hAnsi="Arial"/>
          <w:i/>
          <w:color w:val="000000"/>
          <w:spacing w:val="-5"/>
          <w:sz w:val="20"/>
          <w:lang w:val="es-ES"/>
        </w:rPr>
        <w:t>N</w:t>
      </w:r>
      <w:r>
        <w:rPr>
          <w:rFonts w:ascii="Tahoma" w:eastAsia="Tahoma" w:hAnsi="Tahoma"/>
          <w:i/>
          <w:color w:val="000000"/>
          <w:spacing w:val="-5"/>
          <w:sz w:val="21"/>
          <w:lang w:val="es-ES"/>
        </w:rPr>
        <w:t xml:space="preserve">° </w:t>
      </w:r>
      <w:r>
        <w:rPr>
          <w:rFonts w:ascii="Arial" w:eastAsia="Arial" w:hAnsi="Arial"/>
          <w:i/>
          <w:color w:val="000000"/>
          <w:spacing w:val="-5"/>
          <w:sz w:val="20"/>
          <w:lang w:val="es-ES"/>
        </w:rPr>
        <w:t>PLAZAS: 1</w:t>
      </w:r>
    </w:p>
    <w:p w:rsidR="00C426D2" w:rsidRDefault="00740A46">
      <w:pPr>
        <w:spacing w:line="223"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C. Subgrupo C2.</w:t>
      </w:r>
    </w:p>
    <w:p w:rsidR="00C426D2" w:rsidRDefault="00740A46">
      <w:pPr>
        <w:spacing w:before="1"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FORMA DE PROVISIÓN: Reasignación de puesto.</w:t>
      </w:r>
    </w:p>
    <w:p w:rsidR="00C426D2" w:rsidRDefault="00740A46">
      <w:pPr>
        <w:spacing w:line="230" w:lineRule="exact"/>
        <w:ind w:left="648"/>
        <w:jc w:val="both"/>
        <w:textAlignment w:val="baseline"/>
        <w:rPr>
          <w:rFonts w:ascii="Arial" w:eastAsia="Arial" w:hAnsi="Arial"/>
          <w:i/>
          <w:color w:val="000000"/>
          <w:spacing w:val="11"/>
          <w:sz w:val="20"/>
          <w:lang w:val="es-ES"/>
        </w:rPr>
      </w:pPr>
      <w:r>
        <w:rPr>
          <w:rFonts w:ascii="Arial" w:eastAsia="Arial" w:hAnsi="Arial"/>
          <w:i/>
          <w:color w:val="000000"/>
          <w:spacing w:val="11"/>
          <w:sz w:val="20"/>
          <w:lang w:val="es-ES"/>
        </w:rPr>
        <w:t>TITULACIÓN ACADÉMICA: Graduado en Educación Secundaria Obligatoria, o</w:t>
      </w:r>
    </w:p>
    <w:p w:rsidR="00C426D2" w:rsidRDefault="00740A46">
      <w:pPr>
        <w:spacing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Graduado Escolar, o formación profesional del Registro Central primer grado o ciclos medios o</w:t>
      </w:r>
    </w:p>
    <w:p w:rsidR="00C426D2" w:rsidRDefault="00C426D2">
      <w:pPr>
        <w:spacing w:before="1" w:line="230" w:lineRule="exact"/>
        <w:ind w:left="72"/>
        <w:jc w:val="both"/>
        <w:textAlignment w:val="baseline"/>
        <w:rPr>
          <w:rFonts w:ascii="Arial" w:eastAsia="Arial" w:hAnsi="Arial"/>
          <w:i/>
          <w:color w:val="000000"/>
          <w:spacing w:val="-2"/>
          <w:sz w:val="20"/>
          <w:lang w:val="es-ES"/>
        </w:rPr>
      </w:pPr>
      <w:r w:rsidRPr="00C426D2">
        <w:pict>
          <v:shape id="_x0000_s1120" type="#_x0000_t202" style="position:absolute;left:0;text-align:left;margin-left:532.3pt;margin-top:307.9pt;width:35.3pt;height:164.4pt;z-index:-25153382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pacing w:val="-2"/>
          <w:sz w:val="20"/>
          <w:lang w:val="es-ES"/>
        </w:rPr>
        <w:t>equivalente.</w:t>
      </w:r>
    </w:p>
    <w:p w:rsidR="00C426D2" w:rsidRDefault="00740A46">
      <w:pPr>
        <w:spacing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NIVEL COMPLEMENTO DE DESTINO: 17.</w:t>
      </w:r>
    </w:p>
    <w:p w:rsidR="00C426D2" w:rsidRDefault="00740A46">
      <w:pPr>
        <w:spacing w:before="1"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11</w:t>
      </w:r>
    </w:p>
    <w:p w:rsidR="00C426D2" w:rsidRDefault="00740A46">
      <w:pPr>
        <w:spacing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SITUACIÓN: OCUPADO POR LA TRABAJADORA D. Eduardo Vicente Díaz Pérez</w:t>
      </w:r>
    </w:p>
    <w:p w:rsidR="00C426D2" w:rsidRDefault="00740A46">
      <w:pPr>
        <w:spacing w:line="230" w:lineRule="exact"/>
        <w:ind w:left="648"/>
        <w:jc w:val="both"/>
        <w:textAlignment w:val="baseline"/>
        <w:rPr>
          <w:rFonts w:ascii="Arial" w:eastAsia="Arial" w:hAnsi="Arial"/>
          <w:i/>
          <w:color w:val="000000"/>
          <w:spacing w:val="5"/>
          <w:sz w:val="20"/>
          <w:lang w:val="es-ES"/>
        </w:rPr>
      </w:pPr>
      <w:r>
        <w:rPr>
          <w:rFonts w:ascii="Arial" w:eastAsia="Arial" w:hAnsi="Arial"/>
          <w:i/>
          <w:color w:val="000000"/>
          <w:spacing w:val="5"/>
          <w:sz w:val="20"/>
          <w:lang w:val="es-ES"/>
        </w:rPr>
        <w:t>OBSERVACIONES: El trabajador, ha superado el proceso de estabilización, siendo</w:t>
      </w:r>
    </w:p>
    <w:p w:rsidR="00C426D2" w:rsidRDefault="00740A46">
      <w:pPr>
        <w:spacing w:before="3"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nombrado personal laboral fijo en la plaza mencionada mediante Decreto N</w:t>
      </w:r>
      <w:r>
        <w:rPr>
          <w:rFonts w:ascii="Tahoma" w:eastAsia="Tahoma" w:hAnsi="Tahoma"/>
          <w:i/>
          <w:color w:val="000000"/>
          <w:sz w:val="21"/>
          <w:lang w:val="es-ES"/>
        </w:rPr>
        <w:t>°</w:t>
      </w:r>
      <w:r>
        <w:rPr>
          <w:rFonts w:ascii="Arial" w:eastAsia="Arial" w:hAnsi="Arial"/>
          <w:i/>
          <w:color w:val="000000"/>
          <w:sz w:val="20"/>
          <w:lang w:val="es-ES"/>
        </w:rPr>
        <w:t>. 2024-4973.</w:t>
      </w:r>
    </w:p>
    <w:p w:rsidR="00C426D2" w:rsidRDefault="00740A46">
      <w:pPr>
        <w:spacing w:line="229" w:lineRule="exact"/>
        <w:ind w:left="648"/>
        <w:jc w:val="both"/>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MONITO/AR-EDUCADO/AR</w:t>
      </w:r>
      <w:r>
        <w:rPr>
          <w:rFonts w:ascii="Arial" w:eastAsia="Arial" w:hAnsi="Arial"/>
          <w:b/>
          <w:i/>
          <w:color w:val="000000"/>
          <w:sz w:val="20"/>
          <w:lang w:val="es-ES"/>
        </w:rPr>
        <w:t xml:space="preserve"> </w:t>
      </w:r>
    </w:p>
    <w:p w:rsidR="00C426D2" w:rsidRDefault="00740A46">
      <w:pPr>
        <w:spacing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ESCALA: Administración Especial</w:t>
      </w:r>
    </w:p>
    <w:p w:rsidR="00C426D2" w:rsidRDefault="00740A46">
      <w:pPr>
        <w:spacing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CÓDIGO DE PLAZA: 2463</w:t>
      </w:r>
    </w:p>
    <w:p w:rsidR="00C426D2" w:rsidRDefault="00740A46">
      <w:pPr>
        <w:spacing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CÓDIGO DEL PUESTO: 2956</w:t>
      </w:r>
    </w:p>
    <w:p w:rsidR="00C426D2" w:rsidRDefault="00740A46">
      <w:pPr>
        <w:spacing w:before="3" w:line="230" w:lineRule="exact"/>
        <w:ind w:left="648"/>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N</w:t>
      </w:r>
      <w:r>
        <w:rPr>
          <w:rFonts w:ascii="Tahoma" w:eastAsia="Tahoma" w:hAnsi="Tahoma"/>
          <w:i/>
          <w:color w:val="000000"/>
          <w:spacing w:val="-3"/>
          <w:sz w:val="21"/>
          <w:lang w:val="es-ES"/>
        </w:rPr>
        <w:t xml:space="preserve">° </w:t>
      </w:r>
      <w:r>
        <w:rPr>
          <w:rFonts w:ascii="Arial" w:eastAsia="Arial" w:hAnsi="Arial"/>
          <w:i/>
          <w:color w:val="000000"/>
          <w:spacing w:val="-3"/>
          <w:sz w:val="20"/>
          <w:lang w:val="es-ES"/>
        </w:rPr>
        <w:t>PLAZAS: 5</w:t>
      </w:r>
    </w:p>
    <w:p w:rsidR="00C426D2" w:rsidRDefault="00740A46">
      <w:pPr>
        <w:spacing w:line="228"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C. Subgrupo C2.</w:t>
      </w:r>
    </w:p>
    <w:p w:rsidR="00C426D2" w:rsidRDefault="00740A46">
      <w:pPr>
        <w:spacing w:before="1"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FORMA DE PROVISIÓN: Reasignación de puesto.</w:t>
      </w:r>
    </w:p>
    <w:p w:rsidR="00C426D2" w:rsidRDefault="00740A46">
      <w:pPr>
        <w:spacing w:line="225" w:lineRule="exact"/>
        <w:ind w:left="648"/>
        <w:jc w:val="both"/>
        <w:textAlignment w:val="baseline"/>
        <w:rPr>
          <w:rFonts w:ascii="Arial" w:eastAsia="Arial" w:hAnsi="Arial"/>
          <w:i/>
          <w:color w:val="000000"/>
          <w:spacing w:val="11"/>
          <w:sz w:val="20"/>
          <w:lang w:val="es-ES"/>
        </w:rPr>
      </w:pPr>
      <w:r>
        <w:rPr>
          <w:rFonts w:ascii="Arial" w:eastAsia="Arial" w:hAnsi="Arial"/>
          <w:i/>
          <w:color w:val="000000"/>
          <w:spacing w:val="11"/>
          <w:sz w:val="20"/>
          <w:lang w:val="es-ES"/>
        </w:rPr>
        <w:t>TITULACIÓN ACADÉMICA: Graduado en Educación Secundaria Obligatoria, o</w:t>
      </w:r>
    </w:p>
    <w:p w:rsidR="00C426D2" w:rsidRDefault="00740A46">
      <w:pPr>
        <w:spacing w:before="1"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Graduado Escolar, o formación profesional del Registro Central primer grado o ciclos medios o</w:t>
      </w:r>
    </w:p>
    <w:p w:rsidR="00C426D2" w:rsidRDefault="00740A46">
      <w:pPr>
        <w:spacing w:line="230" w:lineRule="exact"/>
        <w:ind w:left="7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equivalente</w:t>
      </w:r>
    </w:p>
    <w:p w:rsidR="00C426D2" w:rsidRDefault="00740A46">
      <w:pPr>
        <w:spacing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NIVEL COMPLEMENTO DE DESTINO: 17.</w:t>
      </w:r>
    </w:p>
    <w:p w:rsidR="00C426D2" w:rsidRDefault="00740A46">
      <w:pPr>
        <w:spacing w:before="1"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11</w:t>
      </w:r>
    </w:p>
    <w:p w:rsidR="00C426D2" w:rsidRDefault="00C426D2">
      <w:pPr>
        <w:spacing w:line="230" w:lineRule="exact"/>
        <w:ind w:left="648"/>
        <w:jc w:val="both"/>
        <w:textAlignment w:val="baseline"/>
        <w:rPr>
          <w:rFonts w:ascii="Arial" w:eastAsia="Arial" w:hAnsi="Arial"/>
          <w:i/>
          <w:color w:val="000000"/>
          <w:spacing w:val="10"/>
          <w:sz w:val="20"/>
          <w:lang w:val="es-ES"/>
        </w:rPr>
      </w:pPr>
      <w:r w:rsidRPr="00C426D2">
        <w:pict>
          <v:shape id="_x0000_s1119" type="#_x0000_t202" style="position:absolute;left:0;text-align:left;margin-left:549.45pt;margin-top:510.7pt;width:19.3pt;height:262.6pt;z-index:-25153280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100 de 129</w:t>
                  </w:r>
                </w:p>
              </w:txbxContent>
            </v:textbox>
            <w10:wrap type="square" anchorx="page" anchory="page"/>
          </v:shape>
        </w:pict>
      </w:r>
      <w:r w:rsidR="00740A46">
        <w:rPr>
          <w:rFonts w:ascii="Arial" w:eastAsia="Arial" w:hAnsi="Arial"/>
          <w:i/>
          <w:color w:val="000000"/>
          <w:spacing w:val="10"/>
          <w:sz w:val="20"/>
          <w:lang w:val="es-ES"/>
        </w:rPr>
        <w:t>SITUACIÓN: OCUPADO POR LA TRABAJADORA DÑA Begoña Lucía González</w:t>
      </w:r>
    </w:p>
    <w:p w:rsidR="00C426D2" w:rsidRDefault="00740A46">
      <w:pPr>
        <w:spacing w:before="1" w:line="230" w:lineRule="exact"/>
        <w:ind w:left="72"/>
        <w:jc w:val="both"/>
        <w:textAlignment w:val="baseline"/>
        <w:rPr>
          <w:rFonts w:ascii="Arial" w:eastAsia="Arial" w:hAnsi="Arial"/>
          <w:i/>
          <w:color w:val="000000"/>
          <w:spacing w:val="-4"/>
          <w:sz w:val="20"/>
          <w:lang w:val="es-ES"/>
        </w:rPr>
      </w:pPr>
      <w:r>
        <w:rPr>
          <w:rFonts w:ascii="Arial" w:eastAsia="Arial" w:hAnsi="Arial"/>
          <w:i/>
          <w:color w:val="000000"/>
          <w:spacing w:val="-4"/>
          <w:sz w:val="20"/>
          <w:lang w:val="es-ES"/>
        </w:rPr>
        <w:t>González.</w:t>
      </w:r>
    </w:p>
    <w:p w:rsidR="00C426D2" w:rsidRDefault="00740A46">
      <w:pPr>
        <w:spacing w:line="230" w:lineRule="exact"/>
        <w:ind w:left="648"/>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OBSERVACIONES: La trabajadora, ha superado el proceso de estabilización, siendo</w:t>
      </w:r>
    </w:p>
    <w:p w:rsidR="00C426D2" w:rsidRDefault="00740A46">
      <w:pPr>
        <w:spacing w:before="2" w:line="230" w:lineRule="exact"/>
        <w:ind w:left="7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nombrada personal laboral fijo en la plaza mencionada mediante Decreto n</w:t>
      </w:r>
      <w:r>
        <w:rPr>
          <w:rFonts w:ascii="Tahoma" w:eastAsia="Tahoma" w:hAnsi="Tahoma"/>
          <w:i/>
          <w:color w:val="000000"/>
          <w:spacing w:val="2"/>
          <w:sz w:val="21"/>
          <w:lang w:val="es-ES"/>
        </w:rPr>
        <w:t xml:space="preserve">° </w:t>
      </w:r>
      <w:r>
        <w:rPr>
          <w:rFonts w:ascii="Arial" w:eastAsia="Arial" w:hAnsi="Arial"/>
          <w:i/>
          <w:color w:val="000000"/>
          <w:spacing w:val="2"/>
          <w:sz w:val="20"/>
          <w:lang w:val="es-ES"/>
        </w:rPr>
        <w:t>2024-4973, de</w:t>
      </w:r>
    </w:p>
    <w:p w:rsidR="00C426D2" w:rsidRDefault="00740A46">
      <w:pPr>
        <w:spacing w:line="229" w:lineRule="exact"/>
        <w:ind w:left="72"/>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22/08.</w:t>
      </w:r>
    </w:p>
    <w:p w:rsidR="00C426D2" w:rsidRDefault="00740A46">
      <w:pPr>
        <w:spacing w:before="2" w:line="227" w:lineRule="exact"/>
        <w:ind w:left="648"/>
        <w:jc w:val="both"/>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MONITO/AR-EDUCADO/AR</w:t>
      </w:r>
      <w:r>
        <w:rPr>
          <w:rFonts w:ascii="Arial" w:eastAsia="Arial" w:hAnsi="Arial"/>
          <w:b/>
          <w:i/>
          <w:color w:val="000000"/>
          <w:sz w:val="20"/>
          <w:lang w:val="es-ES"/>
        </w:rPr>
        <w:t xml:space="preserve"> </w:t>
      </w:r>
    </w:p>
    <w:p w:rsidR="00C426D2" w:rsidRDefault="00740A46">
      <w:pPr>
        <w:spacing w:line="227"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ESCALA: Administración Especial</w:t>
      </w:r>
    </w:p>
    <w:p w:rsidR="00C426D2" w:rsidRDefault="00740A46">
      <w:pPr>
        <w:spacing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CÓDIGO DE PLAZA: 2464</w:t>
      </w:r>
    </w:p>
    <w:p w:rsidR="00C426D2" w:rsidRDefault="00740A46">
      <w:pPr>
        <w:spacing w:before="1"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CÓDIGO DEL PUESTO: 2957</w:t>
      </w:r>
    </w:p>
    <w:p w:rsidR="00C426D2" w:rsidRDefault="00740A46">
      <w:pPr>
        <w:spacing w:before="2" w:line="230" w:lineRule="exact"/>
        <w:ind w:left="648"/>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N</w:t>
      </w:r>
      <w:r>
        <w:rPr>
          <w:rFonts w:ascii="Tahoma" w:eastAsia="Tahoma" w:hAnsi="Tahoma"/>
          <w:i/>
          <w:color w:val="000000"/>
          <w:spacing w:val="-3"/>
          <w:sz w:val="21"/>
          <w:lang w:val="es-ES"/>
        </w:rPr>
        <w:t xml:space="preserve">° </w:t>
      </w:r>
      <w:r>
        <w:rPr>
          <w:rFonts w:ascii="Arial" w:eastAsia="Arial" w:hAnsi="Arial"/>
          <w:i/>
          <w:color w:val="000000"/>
          <w:spacing w:val="-3"/>
          <w:sz w:val="20"/>
          <w:lang w:val="es-ES"/>
        </w:rPr>
        <w:t>PLAZAS: 5</w:t>
      </w:r>
    </w:p>
    <w:p w:rsidR="00C426D2" w:rsidRDefault="00740A46">
      <w:pPr>
        <w:spacing w:line="228"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C. Subgrupo C2.</w:t>
      </w:r>
    </w:p>
    <w:p w:rsidR="00C426D2" w:rsidRDefault="00740A46">
      <w:pPr>
        <w:spacing w:before="1"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FORMA DE PROVISIÓN: Reasignación de puesto.</w:t>
      </w:r>
    </w:p>
    <w:p w:rsidR="00C426D2" w:rsidRDefault="00740A46">
      <w:pPr>
        <w:spacing w:line="230" w:lineRule="exact"/>
        <w:ind w:left="648"/>
        <w:jc w:val="both"/>
        <w:textAlignment w:val="baseline"/>
        <w:rPr>
          <w:rFonts w:ascii="Arial" w:eastAsia="Arial" w:hAnsi="Arial"/>
          <w:i/>
          <w:color w:val="000000"/>
          <w:spacing w:val="11"/>
          <w:sz w:val="20"/>
          <w:lang w:val="es-ES"/>
        </w:rPr>
      </w:pPr>
      <w:r>
        <w:rPr>
          <w:rFonts w:ascii="Arial" w:eastAsia="Arial" w:hAnsi="Arial"/>
          <w:i/>
          <w:color w:val="000000"/>
          <w:spacing w:val="11"/>
          <w:sz w:val="20"/>
          <w:lang w:val="es-ES"/>
        </w:rPr>
        <w:t>TITULACIÓN ACADÉMICA: Graduado en Educación Secundaria Obligatoria, o</w:t>
      </w:r>
    </w:p>
    <w:p w:rsidR="00C426D2" w:rsidRDefault="00740A46">
      <w:pPr>
        <w:spacing w:before="1" w:line="230" w:lineRule="exact"/>
        <w:ind w:left="72"/>
        <w:jc w:val="both"/>
        <w:textAlignment w:val="baseline"/>
        <w:rPr>
          <w:rFonts w:ascii="Arial" w:eastAsia="Arial" w:hAnsi="Arial"/>
          <w:i/>
          <w:color w:val="000000"/>
          <w:sz w:val="20"/>
          <w:lang w:val="es-ES"/>
        </w:rPr>
      </w:pPr>
      <w:r>
        <w:rPr>
          <w:rFonts w:ascii="Arial" w:eastAsia="Arial" w:hAnsi="Arial"/>
          <w:i/>
          <w:color w:val="000000"/>
          <w:sz w:val="20"/>
          <w:lang w:val="es-ES"/>
        </w:rPr>
        <w:t>Graduado Escolar, o formación profesional del Registro Central primer grado o ciclos medios o</w:t>
      </w:r>
    </w:p>
    <w:p w:rsidR="00C426D2" w:rsidRDefault="00740A46">
      <w:pPr>
        <w:spacing w:line="230" w:lineRule="exact"/>
        <w:ind w:left="7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equivalente.</w:t>
      </w:r>
    </w:p>
    <w:p w:rsidR="00C426D2" w:rsidRDefault="00740A46">
      <w:pPr>
        <w:spacing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NIVEL COMPLEMENTO DE DESTINO: 17.</w:t>
      </w:r>
    </w:p>
    <w:p w:rsidR="00C426D2" w:rsidRDefault="00740A46">
      <w:pPr>
        <w:spacing w:before="1"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11</w:t>
      </w:r>
    </w:p>
    <w:p w:rsidR="00C426D2" w:rsidRDefault="00740A46">
      <w:pPr>
        <w:spacing w:line="230"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SITUACIÓN</w:t>
      </w:r>
      <w:r>
        <w:rPr>
          <w:rFonts w:ascii="Arial" w:eastAsia="Arial" w:hAnsi="Arial"/>
          <w:i/>
          <w:color w:val="000000"/>
          <w:sz w:val="20"/>
          <w:lang w:val="es-ES"/>
        </w:rPr>
        <w:t>: OCUPADO POR LA TRABAJADORA DÑA María Isabel Rodríguez Dees.</w:t>
      </w:r>
    </w:p>
    <w:p w:rsidR="00C426D2" w:rsidRDefault="00740A46">
      <w:pPr>
        <w:spacing w:line="226" w:lineRule="exact"/>
        <w:ind w:left="648"/>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OBSERVACIONES: La trabajadora, ha superado el proceso de estabilización, siendo</w:t>
      </w:r>
    </w:p>
    <w:p w:rsidR="00C426D2" w:rsidRDefault="00740A46">
      <w:pPr>
        <w:spacing w:before="2" w:line="230" w:lineRule="exact"/>
        <w:ind w:left="72"/>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nombrada personal laboral fijo en la plaza mencionada mediante Decreto n</w:t>
      </w:r>
      <w:r>
        <w:rPr>
          <w:rFonts w:ascii="Tahoma" w:eastAsia="Tahoma" w:hAnsi="Tahoma"/>
          <w:i/>
          <w:color w:val="000000"/>
          <w:spacing w:val="2"/>
          <w:sz w:val="21"/>
          <w:lang w:val="es-ES"/>
        </w:rPr>
        <w:t xml:space="preserve">° </w:t>
      </w:r>
      <w:r>
        <w:rPr>
          <w:rFonts w:ascii="Arial" w:eastAsia="Arial" w:hAnsi="Arial"/>
          <w:i/>
          <w:color w:val="000000"/>
          <w:spacing w:val="2"/>
          <w:sz w:val="20"/>
          <w:lang w:val="es-ES"/>
        </w:rPr>
        <w:t>2024-4973, de</w:t>
      </w:r>
    </w:p>
    <w:p w:rsidR="00C426D2" w:rsidRDefault="00740A46">
      <w:pPr>
        <w:spacing w:line="229" w:lineRule="exact"/>
        <w:ind w:left="72"/>
        <w:jc w:val="both"/>
        <w:textAlignment w:val="baseline"/>
        <w:rPr>
          <w:rFonts w:ascii="Arial" w:eastAsia="Arial" w:hAnsi="Arial"/>
          <w:i/>
          <w:color w:val="000000"/>
          <w:spacing w:val="-3"/>
          <w:sz w:val="20"/>
          <w:lang w:val="es-ES"/>
        </w:rPr>
      </w:pPr>
      <w:r>
        <w:rPr>
          <w:rFonts w:ascii="Arial" w:eastAsia="Arial" w:hAnsi="Arial"/>
          <w:i/>
          <w:color w:val="000000"/>
          <w:spacing w:val="-3"/>
          <w:sz w:val="20"/>
          <w:lang w:val="es-ES"/>
        </w:rPr>
        <w:t>22/08.</w:t>
      </w:r>
    </w:p>
    <w:p w:rsidR="00C426D2" w:rsidRDefault="00740A46">
      <w:pPr>
        <w:spacing w:before="2" w:line="229" w:lineRule="exact"/>
        <w:ind w:left="648"/>
        <w:jc w:val="both"/>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MONITO/AR-EDUCADO/AR</w:t>
      </w:r>
      <w:r>
        <w:rPr>
          <w:rFonts w:ascii="Arial" w:eastAsia="Arial" w:hAnsi="Arial"/>
          <w:b/>
          <w:i/>
          <w:color w:val="000000"/>
          <w:sz w:val="20"/>
          <w:lang w:val="es-ES"/>
        </w:rPr>
        <w:t xml:space="preserve"> </w:t>
      </w:r>
    </w:p>
    <w:p w:rsidR="00C426D2" w:rsidRDefault="00740A46">
      <w:pPr>
        <w:spacing w:after="86" w:line="229" w:lineRule="exact"/>
        <w:ind w:left="648"/>
        <w:jc w:val="both"/>
        <w:textAlignment w:val="baseline"/>
        <w:rPr>
          <w:rFonts w:ascii="Arial" w:eastAsia="Arial" w:hAnsi="Arial"/>
          <w:i/>
          <w:color w:val="000000"/>
          <w:sz w:val="20"/>
          <w:lang w:val="es-ES"/>
        </w:rPr>
      </w:pPr>
      <w:r>
        <w:rPr>
          <w:rFonts w:ascii="Arial" w:eastAsia="Arial" w:hAnsi="Arial"/>
          <w:i/>
          <w:color w:val="000000"/>
          <w:sz w:val="20"/>
          <w:lang w:val="es-ES"/>
        </w:rPr>
        <w:t>ESCALA: Administración Especial</w:t>
      </w:r>
    </w:p>
    <w:p w:rsidR="00C426D2" w:rsidRDefault="00C426D2">
      <w:pPr>
        <w:spacing w:after="86" w:line="229" w:lineRule="exact"/>
        <w:sectPr w:rsidR="00C426D2">
          <w:pgSz w:w="11923" w:h="16862"/>
          <w:pgMar w:top="2840" w:right="1415" w:bottom="206" w:left="1868"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303" name="Picture"/>
            <wp:cNvGraphicFramePr/>
            <a:graphic xmlns:a="http://schemas.openxmlformats.org/drawingml/2006/main">
              <a:graphicData uri="http://schemas.openxmlformats.org/drawingml/2006/picture">
                <pic:pic xmlns:pic="http://schemas.openxmlformats.org/drawingml/2006/picture">
                  <pic:nvPicPr>
                    <pic:cNvPr id="304"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05" name="Picture"/>
                  <wp:cNvGraphicFramePr/>
                  <a:graphic xmlns:a="http://schemas.openxmlformats.org/drawingml/2006/main">
                    <a:graphicData uri="http://schemas.openxmlformats.org/drawingml/2006/picture">
                      <pic:pic xmlns:pic="http://schemas.openxmlformats.org/drawingml/2006/picture">
                        <pic:nvPicPr>
                          <pic:cNvPr id="306"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40" w:line="205"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 xml:space="preserve">35110 Santa Lucía </w:t>
            </w:r>
            <w:r>
              <w:rPr>
                <w:rFonts w:ascii="Arial" w:eastAsia="Arial" w:hAnsi="Arial"/>
                <w:b/>
                <w:color w:val="000000"/>
                <w:sz w:val="18"/>
                <w:u w:val="single"/>
                <w:lang w:val="es-ES"/>
              </w:rPr>
              <w:t xml:space="preserve">– </w:t>
            </w:r>
            <w:r>
              <w:rPr>
                <w:rFonts w:ascii="Arial" w:eastAsia="Arial" w:hAnsi="Arial"/>
                <w:color w:val="000000"/>
                <w:sz w:val="18"/>
                <w:u w:val="single"/>
                <w:lang w:val="es-ES"/>
              </w:rPr>
              <w:t>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spacing w:before="397" w:line="230" w:lineRule="exact"/>
        <w:ind w:left="1872"/>
        <w:textAlignment w:val="baseline"/>
        <w:rPr>
          <w:rFonts w:ascii="Arial" w:eastAsia="Arial" w:hAnsi="Arial"/>
          <w:i/>
          <w:color w:val="000000"/>
          <w:sz w:val="20"/>
          <w:lang w:val="es-ES"/>
        </w:rPr>
      </w:pPr>
      <w:r w:rsidRPr="00C426D2">
        <w:pict>
          <v:shape id="_x0000_s1118" type="#_x0000_t202" style="position:absolute;left:0;text-align:left;margin-left:527.05pt;margin-top:176.55pt;width:47.55pt;height:603.65pt;z-index:-251531776;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17" type="#_x0000_t202" style="position:absolute;left:0;text-align:left;margin-left:527.05pt;margin-top:307.9pt;width:47.55pt;height:164.4pt;z-index:-251530752;mso-wrap-distance-left:0;mso-wrap-distance-right:0;mso-position-horizontal-relative:page;mso-position-vertical-relative:page" filled="f" stroked="f">
            <v:textbox style="layout-flow:vertical;mso-layout-flow-alt:bottom-to-top" inset="0,0,0,0">
              <w:txbxContent>
                <w:p w:rsidR="00C426D2" w:rsidRDefault="00740A46">
                  <w:pPr>
                    <w:spacing w:before="293"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116" type="#_x0000_t202" style="position:absolute;left:0;text-align:left;margin-left:549.45pt;margin-top:510.7pt;width:25.15pt;height:268.6pt;z-index:-25152972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101 de 129</w:t>
                  </w:r>
                </w:p>
              </w:txbxContent>
            </v:textbox>
            <w10:wrap type="square" anchorx="page" anchory="page"/>
          </v:shape>
        </w:pict>
      </w:r>
      <w:r w:rsidR="00740A46">
        <w:rPr>
          <w:rFonts w:ascii="Arial" w:eastAsia="Arial" w:hAnsi="Arial"/>
          <w:i/>
          <w:color w:val="000000"/>
          <w:sz w:val="20"/>
          <w:lang w:val="es-ES"/>
        </w:rPr>
        <w:t>CÓDIGO DE PLAZA: 2465</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CÓDIGO DEL PUESTO: 2958</w:t>
      </w:r>
    </w:p>
    <w:p w:rsidR="00C426D2" w:rsidRDefault="00740A46">
      <w:pPr>
        <w:spacing w:before="2" w:line="230" w:lineRule="exact"/>
        <w:ind w:left="1872"/>
        <w:textAlignment w:val="baseline"/>
        <w:rPr>
          <w:rFonts w:ascii="Arial" w:eastAsia="Arial" w:hAnsi="Arial"/>
          <w:i/>
          <w:color w:val="000000"/>
          <w:spacing w:val="-3"/>
          <w:sz w:val="20"/>
          <w:lang w:val="es-ES"/>
        </w:rPr>
      </w:pPr>
      <w:r>
        <w:rPr>
          <w:rFonts w:ascii="Arial" w:eastAsia="Arial" w:hAnsi="Arial"/>
          <w:i/>
          <w:color w:val="000000"/>
          <w:spacing w:val="-3"/>
          <w:sz w:val="20"/>
          <w:lang w:val="es-ES"/>
        </w:rPr>
        <w:t>N</w:t>
      </w:r>
      <w:r>
        <w:rPr>
          <w:rFonts w:ascii="Tahoma" w:eastAsia="Tahoma" w:hAnsi="Tahoma"/>
          <w:i/>
          <w:color w:val="000000"/>
          <w:spacing w:val="-3"/>
          <w:sz w:val="21"/>
          <w:lang w:val="es-ES"/>
        </w:rPr>
        <w:t xml:space="preserve">° </w:t>
      </w:r>
      <w:r>
        <w:rPr>
          <w:rFonts w:ascii="Arial" w:eastAsia="Arial" w:hAnsi="Arial"/>
          <w:i/>
          <w:color w:val="000000"/>
          <w:spacing w:val="-3"/>
          <w:sz w:val="20"/>
          <w:lang w:val="es-ES"/>
        </w:rPr>
        <w:t>PLAZAS: 5</w:t>
      </w:r>
    </w:p>
    <w:p w:rsidR="00C426D2" w:rsidRDefault="00740A46">
      <w:pPr>
        <w:spacing w:line="229" w:lineRule="exact"/>
        <w:ind w:left="1872"/>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C. Subgrupo C2.</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FORMA DE PROVISIÓN: Reasignación de puesto.</w:t>
      </w:r>
    </w:p>
    <w:p w:rsidR="00C426D2" w:rsidRDefault="00740A46">
      <w:pPr>
        <w:spacing w:before="1" w:line="230" w:lineRule="exact"/>
        <w:ind w:left="1872"/>
        <w:textAlignment w:val="baseline"/>
        <w:rPr>
          <w:rFonts w:ascii="Arial" w:eastAsia="Arial" w:hAnsi="Arial"/>
          <w:i/>
          <w:color w:val="000000"/>
          <w:spacing w:val="10"/>
          <w:sz w:val="20"/>
          <w:lang w:val="es-ES"/>
        </w:rPr>
      </w:pPr>
      <w:r>
        <w:rPr>
          <w:rFonts w:ascii="Arial" w:eastAsia="Arial" w:hAnsi="Arial"/>
          <w:i/>
          <w:color w:val="000000"/>
          <w:spacing w:val="10"/>
          <w:sz w:val="20"/>
          <w:lang w:val="es-ES"/>
        </w:rPr>
        <w:t>TITULACIÓN ACADÉMICA: Graduado en Educación Secundaria Obligatoria, o</w:t>
      </w:r>
    </w:p>
    <w:p w:rsidR="00C426D2" w:rsidRDefault="00740A46">
      <w:pPr>
        <w:spacing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Graduado Escolar, o formación profesional del Registro Central primer grado o ciclos medios o</w:t>
      </w:r>
    </w:p>
    <w:p w:rsidR="00C426D2" w:rsidRDefault="00740A46">
      <w:pPr>
        <w:spacing w:line="226" w:lineRule="exact"/>
        <w:ind w:left="1296"/>
        <w:textAlignment w:val="baseline"/>
        <w:rPr>
          <w:rFonts w:ascii="Arial" w:eastAsia="Arial" w:hAnsi="Arial"/>
          <w:i/>
          <w:color w:val="000000"/>
          <w:spacing w:val="-1"/>
          <w:sz w:val="20"/>
          <w:lang w:val="es-ES"/>
        </w:rPr>
      </w:pPr>
      <w:r>
        <w:rPr>
          <w:rFonts w:ascii="Arial" w:eastAsia="Arial" w:hAnsi="Arial"/>
          <w:i/>
          <w:color w:val="000000"/>
          <w:spacing w:val="-1"/>
          <w:sz w:val="20"/>
          <w:lang w:val="es-ES"/>
        </w:rPr>
        <w:t>equivalente</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COMPLEMENTO DE DESTINO: 17.</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11</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SITUACIÓN:</w:t>
      </w:r>
      <w:r>
        <w:rPr>
          <w:rFonts w:ascii="Arial" w:eastAsia="Arial" w:hAnsi="Arial"/>
          <w:i/>
          <w:color w:val="000000"/>
          <w:sz w:val="20"/>
          <w:lang w:val="es-ES"/>
        </w:rPr>
        <w:t xml:space="preserve"> Vacante</w:t>
      </w:r>
    </w:p>
    <w:p w:rsidR="00C426D2" w:rsidRDefault="00740A46">
      <w:pPr>
        <w:spacing w:before="1" w:line="229" w:lineRule="exact"/>
        <w:ind w:left="1872"/>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 xml:space="preserve">OFICIAL CONDUCTO/AR </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ESCALA: Administración Especial</w:t>
      </w:r>
    </w:p>
    <w:p w:rsidR="00C426D2" w:rsidRDefault="00740A46">
      <w:pPr>
        <w:spacing w:line="230" w:lineRule="exact"/>
        <w:ind w:left="1872"/>
        <w:textAlignment w:val="baseline"/>
        <w:rPr>
          <w:rFonts w:ascii="Arial" w:eastAsia="Arial" w:hAnsi="Arial"/>
          <w:i/>
          <w:color w:val="000000"/>
          <w:spacing w:val="-1"/>
          <w:sz w:val="20"/>
          <w:lang w:val="es-ES"/>
        </w:rPr>
      </w:pPr>
      <w:r>
        <w:rPr>
          <w:rFonts w:ascii="Arial" w:eastAsia="Arial" w:hAnsi="Arial"/>
          <w:i/>
          <w:color w:val="000000"/>
          <w:spacing w:val="-1"/>
          <w:sz w:val="20"/>
          <w:lang w:val="es-ES"/>
        </w:rPr>
        <w:t>CÓDIGO DE PLAZA: 2471</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CÓDIGO DEL PUESTO: 2964</w:t>
      </w:r>
    </w:p>
    <w:p w:rsidR="00C426D2" w:rsidRDefault="00740A46">
      <w:pPr>
        <w:spacing w:before="1" w:line="230" w:lineRule="exact"/>
        <w:ind w:left="1872"/>
        <w:textAlignment w:val="baseline"/>
        <w:rPr>
          <w:rFonts w:ascii="Arial" w:eastAsia="Arial" w:hAnsi="Arial"/>
          <w:i/>
          <w:color w:val="000000"/>
          <w:spacing w:val="-5"/>
          <w:sz w:val="20"/>
          <w:lang w:val="es-ES"/>
        </w:rPr>
      </w:pPr>
      <w:r>
        <w:rPr>
          <w:rFonts w:ascii="Arial" w:eastAsia="Arial" w:hAnsi="Arial"/>
          <w:i/>
          <w:color w:val="000000"/>
          <w:spacing w:val="-5"/>
          <w:sz w:val="20"/>
          <w:lang w:val="es-ES"/>
        </w:rPr>
        <w:t>N</w:t>
      </w:r>
      <w:r>
        <w:rPr>
          <w:rFonts w:ascii="Tahoma" w:eastAsia="Tahoma" w:hAnsi="Tahoma"/>
          <w:i/>
          <w:color w:val="000000"/>
          <w:spacing w:val="-5"/>
          <w:sz w:val="21"/>
          <w:lang w:val="es-ES"/>
        </w:rPr>
        <w:t xml:space="preserve">° </w:t>
      </w:r>
      <w:r>
        <w:rPr>
          <w:rFonts w:ascii="Arial" w:eastAsia="Arial" w:hAnsi="Arial"/>
          <w:i/>
          <w:color w:val="000000"/>
          <w:spacing w:val="-5"/>
          <w:sz w:val="20"/>
          <w:lang w:val="es-ES"/>
        </w:rPr>
        <w:t>PLAZAS: 1</w:t>
      </w:r>
    </w:p>
    <w:p w:rsidR="00C426D2" w:rsidRDefault="00740A46">
      <w:pPr>
        <w:spacing w:line="229" w:lineRule="exact"/>
        <w:ind w:left="1872"/>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C. Subgrupo C2.</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FORMA DE PROVISIÓN: Reasignación de puesto.</w:t>
      </w:r>
    </w:p>
    <w:p w:rsidR="00C426D2" w:rsidRDefault="00740A46">
      <w:pPr>
        <w:spacing w:line="230" w:lineRule="exact"/>
        <w:ind w:left="1872"/>
        <w:textAlignment w:val="baseline"/>
        <w:rPr>
          <w:rFonts w:ascii="Arial" w:eastAsia="Arial" w:hAnsi="Arial"/>
          <w:i/>
          <w:color w:val="000000"/>
          <w:spacing w:val="10"/>
          <w:sz w:val="20"/>
          <w:lang w:val="es-ES"/>
        </w:rPr>
      </w:pPr>
      <w:r>
        <w:rPr>
          <w:rFonts w:ascii="Arial" w:eastAsia="Arial" w:hAnsi="Arial"/>
          <w:i/>
          <w:color w:val="000000"/>
          <w:spacing w:val="10"/>
          <w:sz w:val="20"/>
          <w:lang w:val="es-ES"/>
        </w:rPr>
        <w:t>TITULACIÓN ACADÉMICA: Graduado en Educación Secundaria Obligatoria, o</w:t>
      </w:r>
    </w:p>
    <w:p w:rsidR="00C426D2" w:rsidRDefault="00740A46">
      <w:pPr>
        <w:spacing w:before="1"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Graduado Escolar, o formación profesional de primer grado o ciclos medios o equivalente.</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COMPLEMENTO DE DESTINO: 14.</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22</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SITUACIÓN: OCUPADO POR EL T</w:t>
      </w:r>
      <w:r>
        <w:rPr>
          <w:rFonts w:ascii="Arial" w:eastAsia="Arial" w:hAnsi="Arial"/>
          <w:i/>
          <w:color w:val="000000"/>
          <w:sz w:val="20"/>
          <w:lang w:val="es-ES"/>
        </w:rPr>
        <w:t>RABAJADOR D. Juan Antonio Rodríguez Alvarado.</w:t>
      </w:r>
    </w:p>
    <w:p w:rsidR="00C426D2" w:rsidRDefault="00740A46">
      <w:pPr>
        <w:spacing w:after="210"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ANTIGÜEDAD: Desde el 01/01/2022, hasta el 31/12/2022.</w:t>
      </w:r>
    </w:p>
    <w:p w:rsidR="00C426D2" w:rsidRDefault="00C426D2">
      <w:pPr>
        <w:spacing w:before="27" w:after="8" w:line="229" w:lineRule="exact"/>
        <w:ind w:left="1917"/>
        <w:textAlignment w:val="baseline"/>
        <w:rPr>
          <w:rFonts w:ascii="Arial" w:eastAsia="Arial" w:hAnsi="Arial"/>
          <w:b/>
          <w:i/>
          <w:color w:val="000000"/>
          <w:sz w:val="20"/>
          <w:u w:val="single"/>
          <w:lang w:val="es-ES"/>
        </w:rPr>
      </w:pPr>
      <w:r w:rsidRPr="00C426D2">
        <w:pict>
          <v:line id="_x0000_s1115" style="position:absolute;left:0;text-align:left;z-index:251502080;mso-position-horizontal-relative:page;mso-position-vertical-relative:page" from="91.45pt,483.6pt" to="527.05pt,483.6pt" strokeweight=".7pt">
            <w10:wrap anchorx="page" anchory="page"/>
          </v:line>
        </w:pict>
      </w:r>
      <w:r w:rsidRPr="00C426D2">
        <w:pict>
          <v:line id="_x0000_s1114" style="position:absolute;left:0;text-align:left;z-index:251503104;mso-position-horizontal-relative:page;mso-position-vertical-relative:page" from="91.45pt,498.25pt" to="527.05pt,498.25pt" strokeweight=".7pt">
            <w10:wrap anchorx="page" anchory="page"/>
          </v:line>
        </w:pict>
      </w:r>
      <w:r w:rsidRPr="00C426D2">
        <w:pict>
          <v:line id="_x0000_s1113" style="position:absolute;left:0;text-align:left;z-index:251504128;mso-position-horizontal-relative:page;mso-position-vertical-relative:page" from="91.45pt,483.6pt" to="91.45pt,498.25pt" strokeweight=".7pt">
            <w10:wrap anchorx="page" anchory="page"/>
          </v:line>
        </w:pict>
      </w:r>
      <w:r w:rsidRPr="00C426D2">
        <w:pict>
          <v:line id="_x0000_s1112" style="position:absolute;left:0;text-align:left;z-index:251505152;mso-position-horizontal-relative:page;mso-position-vertical-relative:page" from="527.05pt,483.6pt" to="527.05pt,498.25pt" strokeweight=".7pt">
            <w10:wrap anchorx="page" anchory="page"/>
          </v:line>
        </w:pict>
      </w:r>
      <w:r w:rsidR="00740A46">
        <w:rPr>
          <w:rFonts w:ascii="Arial" w:eastAsia="Arial" w:hAnsi="Arial"/>
          <w:b/>
          <w:i/>
          <w:color w:val="000000"/>
          <w:sz w:val="20"/>
          <w:u w:val="single"/>
          <w:lang w:val="es-ES"/>
        </w:rPr>
        <w:t>PERSONAL LABORAL INDEFINIDO NO FIJO</w:t>
      </w:r>
    </w:p>
    <w:p w:rsidR="00C426D2" w:rsidRDefault="00740A46">
      <w:pPr>
        <w:spacing w:before="7" w:line="229" w:lineRule="exact"/>
        <w:ind w:left="1872"/>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CELADO/AR</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ESCALA: Administración Especial</w:t>
      </w:r>
    </w:p>
    <w:p w:rsidR="00C426D2" w:rsidRDefault="00740A46">
      <w:pPr>
        <w:spacing w:before="1" w:line="230" w:lineRule="exact"/>
        <w:ind w:left="1872"/>
        <w:textAlignment w:val="baseline"/>
        <w:rPr>
          <w:rFonts w:ascii="Arial" w:eastAsia="Arial" w:hAnsi="Arial"/>
          <w:i/>
          <w:color w:val="000000"/>
          <w:spacing w:val="-1"/>
          <w:sz w:val="20"/>
          <w:lang w:val="es-ES"/>
        </w:rPr>
      </w:pPr>
      <w:r>
        <w:rPr>
          <w:rFonts w:ascii="Arial" w:eastAsia="Arial" w:hAnsi="Arial"/>
          <w:i/>
          <w:color w:val="000000"/>
          <w:spacing w:val="-1"/>
          <w:sz w:val="20"/>
          <w:lang w:val="es-ES"/>
        </w:rPr>
        <w:t>CÓDIGO DE PLAZA: -</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CÓDIGO DEL PUESTO: -</w:t>
      </w:r>
    </w:p>
    <w:p w:rsidR="00C426D2" w:rsidRDefault="00740A46">
      <w:pPr>
        <w:spacing w:line="227" w:lineRule="exact"/>
        <w:ind w:left="1872"/>
        <w:textAlignment w:val="baseline"/>
        <w:rPr>
          <w:rFonts w:ascii="Arial" w:eastAsia="Arial" w:hAnsi="Arial"/>
          <w:i/>
          <w:color w:val="000000"/>
          <w:spacing w:val="-5"/>
          <w:sz w:val="20"/>
          <w:lang w:val="es-ES"/>
        </w:rPr>
      </w:pPr>
      <w:r>
        <w:rPr>
          <w:rFonts w:ascii="Arial" w:eastAsia="Arial" w:hAnsi="Arial"/>
          <w:i/>
          <w:color w:val="000000"/>
          <w:spacing w:val="-5"/>
          <w:sz w:val="20"/>
          <w:lang w:val="es-ES"/>
        </w:rPr>
        <w:t>N</w:t>
      </w:r>
      <w:r>
        <w:rPr>
          <w:rFonts w:ascii="Tahoma" w:eastAsia="Tahoma" w:hAnsi="Tahoma"/>
          <w:i/>
          <w:color w:val="000000"/>
          <w:spacing w:val="-5"/>
          <w:sz w:val="21"/>
          <w:lang w:val="es-ES"/>
        </w:rPr>
        <w:t xml:space="preserve">° </w:t>
      </w:r>
      <w:r>
        <w:rPr>
          <w:rFonts w:ascii="Arial" w:eastAsia="Arial" w:hAnsi="Arial"/>
          <w:i/>
          <w:color w:val="000000"/>
          <w:spacing w:val="-5"/>
          <w:sz w:val="20"/>
          <w:lang w:val="es-ES"/>
        </w:rPr>
        <w:t>PLAZAS: 1</w:t>
      </w:r>
    </w:p>
    <w:p w:rsidR="00C426D2" w:rsidRDefault="00740A46">
      <w:pPr>
        <w:spacing w:line="229" w:lineRule="exact"/>
        <w:ind w:left="1872"/>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C. Subgrupo C2.</w:t>
      </w:r>
    </w:p>
    <w:p w:rsidR="00C426D2" w:rsidRDefault="00740A46">
      <w:pPr>
        <w:spacing w:before="1" w:line="230" w:lineRule="exact"/>
        <w:ind w:left="1872"/>
        <w:textAlignment w:val="baseline"/>
        <w:rPr>
          <w:rFonts w:ascii="Arial" w:eastAsia="Arial" w:hAnsi="Arial"/>
          <w:i/>
          <w:color w:val="000000"/>
          <w:spacing w:val="12"/>
          <w:sz w:val="20"/>
          <w:lang w:val="es-ES"/>
        </w:rPr>
      </w:pPr>
      <w:r>
        <w:rPr>
          <w:rFonts w:ascii="Arial" w:eastAsia="Arial" w:hAnsi="Arial"/>
          <w:i/>
          <w:color w:val="000000"/>
          <w:spacing w:val="12"/>
          <w:sz w:val="20"/>
          <w:lang w:val="es-ES"/>
        </w:rPr>
        <w:t>TITULACIÓN ACADÉMICA: No se exige estar en posesión de ninguna de las</w:t>
      </w:r>
    </w:p>
    <w:p w:rsidR="00C426D2" w:rsidRDefault="00740A46">
      <w:pPr>
        <w:spacing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titulaciones previstas en el sistema educativo.</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COMPLEMENTO DE DESTINO: 14</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22</w:t>
      </w:r>
    </w:p>
    <w:p w:rsidR="00C426D2" w:rsidRDefault="00740A46">
      <w:pPr>
        <w:spacing w:line="230" w:lineRule="exact"/>
        <w:ind w:left="1872"/>
        <w:textAlignment w:val="baseline"/>
        <w:rPr>
          <w:rFonts w:ascii="Arial" w:eastAsia="Arial" w:hAnsi="Arial"/>
          <w:i/>
          <w:color w:val="000000"/>
          <w:spacing w:val="13"/>
          <w:sz w:val="20"/>
          <w:lang w:val="es-ES"/>
        </w:rPr>
      </w:pPr>
      <w:r>
        <w:rPr>
          <w:rFonts w:ascii="Arial" w:eastAsia="Arial" w:hAnsi="Arial"/>
          <w:i/>
          <w:color w:val="000000"/>
          <w:spacing w:val="13"/>
          <w:sz w:val="20"/>
          <w:lang w:val="es-ES"/>
        </w:rPr>
        <w:t>SITUACIÓN: OCUPADO POR EL TRABAJADOR Dña. MARÍA MAR MORENO</w:t>
      </w:r>
    </w:p>
    <w:p w:rsidR="00C426D2" w:rsidRDefault="00740A46">
      <w:pPr>
        <w:spacing w:before="1"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FERNANDEZ</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ANTIGÜEDAD: Desde el 01/01/2022 hasta el 31/12/2022.</w:t>
      </w:r>
    </w:p>
    <w:p w:rsidR="00C426D2" w:rsidRDefault="00740A46">
      <w:pPr>
        <w:spacing w:before="1" w:line="229" w:lineRule="exact"/>
        <w:ind w:left="1872"/>
        <w:textAlignment w:val="baseline"/>
        <w:rPr>
          <w:rFonts w:ascii="Arial" w:eastAsia="Arial" w:hAnsi="Arial"/>
          <w:b/>
          <w:i/>
          <w:color w:val="000000"/>
          <w:spacing w:val="-1"/>
          <w:sz w:val="20"/>
          <w:u w:val="single"/>
          <w:lang w:val="es-ES"/>
        </w:rPr>
      </w:pPr>
      <w:r>
        <w:rPr>
          <w:rFonts w:ascii="Arial" w:eastAsia="Arial" w:hAnsi="Arial"/>
          <w:b/>
          <w:i/>
          <w:color w:val="000000"/>
          <w:spacing w:val="-1"/>
          <w:sz w:val="20"/>
          <w:u w:val="single"/>
          <w:lang w:val="es-ES"/>
        </w:rPr>
        <w:t>CELADO/AR</w:t>
      </w:r>
      <w:r>
        <w:rPr>
          <w:rFonts w:ascii="Arial" w:eastAsia="Arial" w:hAnsi="Arial"/>
          <w:b/>
          <w:i/>
          <w:color w:val="000000"/>
          <w:spacing w:val="-1"/>
          <w:sz w:val="20"/>
          <w:lang w:val="es-ES"/>
        </w:rPr>
        <w:t xml:space="preserve"> </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ESCALA: Administración Especial</w:t>
      </w:r>
    </w:p>
    <w:p w:rsidR="00C426D2" w:rsidRDefault="00740A46">
      <w:pPr>
        <w:spacing w:line="230" w:lineRule="exact"/>
        <w:ind w:left="1872"/>
        <w:textAlignment w:val="baseline"/>
        <w:rPr>
          <w:rFonts w:ascii="Arial" w:eastAsia="Arial" w:hAnsi="Arial"/>
          <w:i/>
          <w:color w:val="000000"/>
          <w:spacing w:val="-1"/>
          <w:sz w:val="20"/>
          <w:lang w:val="es-ES"/>
        </w:rPr>
      </w:pPr>
      <w:r>
        <w:rPr>
          <w:rFonts w:ascii="Arial" w:eastAsia="Arial" w:hAnsi="Arial"/>
          <w:i/>
          <w:color w:val="000000"/>
          <w:spacing w:val="-1"/>
          <w:sz w:val="20"/>
          <w:lang w:val="es-ES"/>
        </w:rPr>
        <w:t>CÓDIGO DE PLAZA: -</w:t>
      </w:r>
    </w:p>
    <w:p w:rsidR="00C426D2" w:rsidRDefault="00740A46">
      <w:pPr>
        <w:spacing w:line="226" w:lineRule="exact"/>
        <w:ind w:left="1872"/>
        <w:textAlignment w:val="baseline"/>
        <w:rPr>
          <w:rFonts w:ascii="Arial" w:eastAsia="Arial" w:hAnsi="Arial"/>
          <w:i/>
          <w:color w:val="000000"/>
          <w:sz w:val="20"/>
          <w:lang w:val="es-ES"/>
        </w:rPr>
      </w:pPr>
      <w:r>
        <w:rPr>
          <w:rFonts w:ascii="Arial" w:eastAsia="Arial" w:hAnsi="Arial"/>
          <w:i/>
          <w:color w:val="000000"/>
          <w:sz w:val="20"/>
          <w:lang w:val="es-ES"/>
        </w:rPr>
        <w:t>CÓDIGO DEL PUESTO: -</w:t>
      </w:r>
    </w:p>
    <w:p w:rsidR="00C426D2" w:rsidRDefault="00740A46">
      <w:pPr>
        <w:spacing w:before="1" w:line="230" w:lineRule="exact"/>
        <w:ind w:left="1872"/>
        <w:textAlignment w:val="baseline"/>
        <w:rPr>
          <w:rFonts w:ascii="Arial" w:eastAsia="Arial" w:hAnsi="Arial"/>
          <w:i/>
          <w:color w:val="000000"/>
          <w:spacing w:val="-5"/>
          <w:sz w:val="20"/>
          <w:lang w:val="es-ES"/>
        </w:rPr>
      </w:pPr>
      <w:r>
        <w:rPr>
          <w:rFonts w:ascii="Arial" w:eastAsia="Arial" w:hAnsi="Arial"/>
          <w:i/>
          <w:color w:val="000000"/>
          <w:spacing w:val="-5"/>
          <w:sz w:val="20"/>
          <w:lang w:val="es-ES"/>
        </w:rPr>
        <w:t>N</w:t>
      </w:r>
      <w:r>
        <w:rPr>
          <w:rFonts w:ascii="Tahoma" w:eastAsia="Tahoma" w:hAnsi="Tahoma"/>
          <w:i/>
          <w:color w:val="000000"/>
          <w:spacing w:val="-5"/>
          <w:sz w:val="21"/>
          <w:lang w:val="es-ES"/>
        </w:rPr>
        <w:t xml:space="preserve">° </w:t>
      </w:r>
      <w:r>
        <w:rPr>
          <w:rFonts w:ascii="Arial" w:eastAsia="Arial" w:hAnsi="Arial"/>
          <w:i/>
          <w:color w:val="000000"/>
          <w:spacing w:val="-5"/>
          <w:sz w:val="20"/>
          <w:lang w:val="es-ES"/>
        </w:rPr>
        <w:t>PLAZAS: 1</w:t>
      </w:r>
    </w:p>
    <w:p w:rsidR="00C426D2" w:rsidRDefault="00740A46">
      <w:pPr>
        <w:spacing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CLASIFICACIÓN PROFESIONAL: Grupo C. Subgrupo C2.</w:t>
      </w:r>
    </w:p>
    <w:p w:rsidR="00C426D2" w:rsidRDefault="00740A46">
      <w:pPr>
        <w:spacing w:line="230" w:lineRule="exact"/>
        <w:ind w:left="1872"/>
        <w:textAlignment w:val="baseline"/>
        <w:rPr>
          <w:rFonts w:ascii="Arial" w:eastAsia="Arial" w:hAnsi="Arial"/>
          <w:i/>
          <w:color w:val="000000"/>
          <w:spacing w:val="12"/>
          <w:sz w:val="20"/>
          <w:lang w:val="es-ES"/>
        </w:rPr>
      </w:pPr>
      <w:r>
        <w:rPr>
          <w:rFonts w:ascii="Arial" w:eastAsia="Arial" w:hAnsi="Arial"/>
          <w:i/>
          <w:color w:val="000000"/>
          <w:spacing w:val="12"/>
          <w:sz w:val="20"/>
          <w:lang w:val="es-ES"/>
        </w:rPr>
        <w:t>TITULACIÓN ACADÉMICA: No se exige estar en posesión de ninguna de las</w:t>
      </w:r>
    </w:p>
    <w:p w:rsidR="00C426D2" w:rsidRDefault="00740A46">
      <w:pPr>
        <w:spacing w:line="230" w:lineRule="exact"/>
        <w:ind w:left="1296"/>
        <w:textAlignment w:val="baseline"/>
        <w:rPr>
          <w:rFonts w:ascii="Arial" w:eastAsia="Arial" w:hAnsi="Arial"/>
          <w:i/>
          <w:color w:val="000000"/>
          <w:sz w:val="20"/>
          <w:lang w:val="es-ES"/>
        </w:rPr>
      </w:pPr>
      <w:r>
        <w:rPr>
          <w:rFonts w:ascii="Arial" w:eastAsia="Arial" w:hAnsi="Arial"/>
          <w:i/>
          <w:color w:val="000000"/>
          <w:sz w:val="20"/>
          <w:lang w:val="es-ES"/>
        </w:rPr>
        <w:t>titulaciones previstas en el sistema educativo.</w:t>
      </w:r>
    </w:p>
    <w:p w:rsidR="00C426D2" w:rsidRDefault="00740A46">
      <w:pPr>
        <w:spacing w:before="1"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COMPLEMENTO DE DESTINO: 14</w:t>
      </w:r>
    </w:p>
    <w:p w:rsidR="00C426D2" w:rsidRDefault="00740A46">
      <w:pPr>
        <w:spacing w:after="320" w:line="230" w:lineRule="exact"/>
        <w:ind w:left="1872"/>
        <w:textAlignment w:val="baseline"/>
        <w:rPr>
          <w:rFonts w:ascii="Arial" w:eastAsia="Arial" w:hAnsi="Arial"/>
          <w:i/>
          <w:color w:val="000000"/>
          <w:sz w:val="20"/>
          <w:lang w:val="es-ES"/>
        </w:rPr>
      </w:pPr>
      <w:r>
        <w:rPr>
          <w:rFonts w:ascii="Arial" w:eastAsia="Arial" w:hAnsi="Arial"/>
          <w:i/>
          <w:color w:val="000000"/>
          <w:sz w:val="20"/>
          <w:lang w:val="es-ES"/>
        </w:rPr>
        <w:t>NIVEL DE COMPLEMENTO ESPECÍFICO: 22</w:t>
      </w:r>
    </w:p>
    <w:p w:rsidR="00C426D2" w:rsidRDefault="00740A46">
      <w:pPr>
        <w:ind w:left="10048" w:right="154"/>
        <w:textAlignment w:val="baseline"/>
      </w:pPr>
      <w:r>
        <w:rPr>
          <w:noProof/>
          <w:lang w:val="es-ES" w:eastAsia="es-ES"/>
        </w:rPr>
        <w:drawing>
          <wp:inline distT="0" distB="0" distL="0" distR="0">
            <wp:extent cx="417830" cy="420370"/>
            <wp:effectExtent l="0" t="0" r="0" b="0"/>
            <wp:docPr id="307" name="Picture"/>
            <wp:cNvGraphicFramePr/>
            <a:graphic xmlns:a="http://schemas.openxmlformats.org/drawingml/2006/main">
              <a:graphicData uri="http://schemas.openxmlformats.org/drawingml/2006/picture">
                <pic:pic xmlns:pic="http://schemas.openxmlformats.org/drawingml/2006/picture">
                  <pic:nvPicPr>
                    <pic:cNvPr id="308"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2" w:line="230" w:lineRule="exact"/>
        <w:ind w:left="648"/>
        <w:textAlignment w:val="baseline"/>
        <w:rPr>
          <w:rFonts w:ascii="Arial" w:eastAsia="Arial" w:hAnsi="Arial"/>
          <w:i/>
          <w:color w:val="000000"/>
          <w:spacing w:val="17"/>
          <w:sz w:val="20"/>
          <w:lang w:val="es-ES"/>
        </w:rPr>
      </w:pPr>
      <w:r>
        <w:rPr>
          <w:rFonts w:ascii="Arial" w:eastAsia="Arial" w:hAnsi="Arial"/>
          <w:i/>
          <w:color w:val="000000"/>
          <w:spacing w:val="17"/>
          <w:sz w:val="20"/>
          <w:lang w:val="es-ES"/>
        </w:rPr>
        <w:lastRenderedPageBreak/>
        <w:t>SITUACIÓN: OCUPADO POR EL TRABAJADOR ANTONIO JACOBO VEGA</w:t>
      </w:r>
    </w:p>
    <w:p w:rsidR="00C426D2" w:rsidRDefault="00740A46">
      <w:pPr>
        <w:spacing w:line="230" w:lineRule="exact"/>
        <w:ind w:left="72"/>
        <w:textAlignment w:val="baseline"/>
        <w:rPr>
          <w:rFonts w:ascii="Arial" w:eastAsia="Arial" w:hAnsi="Arial"/>
          <w:i/>
          <w:color w:val="000000"/>
          <w:spacing w:val="-1"/>
          <w:sz w:val="20"/>
          <w:lang w:val="es-ES"/>
        </w:rPr>
      </w:pPr>
      <w:r>
        <w:rPr>
          <w:rFonts w:ascii="Arial" w:eastAsia="Arial" w:hAnsi="Arial"/>
          <w:i/>
          <w:color w:val="000000"/>
          <w:spacing w:val="-1"/>
          <w:sz w:val="20"/>
          <w:lang w:val="es-ES"/>
        </w:rPr>
        <w:t>GONZÁLEZ</w:t>
      </w:r>
    </w:p>
    <w:p w:rsidR="00C426D2" w:rsidRDefault="00740A46">
      <w:pPr>
        <w:spacing w:before="1" w:after="225" w:line="230" w:lineRule="exact"/>
        <w:ind w:left="648"/>
        <w:textAlignment w:val="baseline"/>
        <w:rPr>
          <w:rFonts w:ascii="Arial" w:eastAsia="Arial" w:hAnsi="Arial"/>
          <w:i/>
          <w:color w:val="000000"/>
          <w:sz w:val="20"/>
          <w:lang w:val="es-ES"/>
        </w:rPr>
      </w:pPr>
      <w:r>
        <w:rPr>
          <w:rFonts w:ascii="Arial" w:eastAsia="Arial" w:hAnsi="Arial"/>
          <w:i/>
          <w:color w:val="000000"/>
          <w:sz w:val="20"/>
          <w:lang w:val="es-ES"/>
        </w:rPr>
        <w:t>ANTIGÜEDAD: Desde el 01/02/2022, hasta el 31/12/2024.</w:t>
      </w:r>
    </w:p>
    <w:p w:rsidR="00C426D2" w:rsidRDefault="00C426D2">
      <w:pPr>
        <w:spacing w:before="1" w:after="225" w:line="230" w:lineRule="exact"/>
        <w:sectPr w:rsidR="00C426D2">
          <w:pgSz w:w="11923" w:h="16862"/>
          <w:pgMar w:top="2840" w:right="1413" w:bottom="206" w:left="1870" w:header="720" w:footer="720" w:gutter="0"/>
          <w:cols w:space="720"/>
        </w:sectPr>
      </w:pPr>
    </w:p>
    <w:p w:rsidR="00C426D2" w:rsidRDefault="00740A46">
      <w:pPr>
        <w:spacing w:line="229" w:lineRule="exact"/>
        <w:ind w:right="36"/>
        <w:textAlignment w:val="baseline"/>
        <w:rPr>
          <w:rFonts w:ascii="Arial" w:eastAsia="Arial" w:hAnsi="Arial"/>
          <w:i/>
          <w:color w:val="000000"/>
          <w:sz w:val="20"/>
          <w:lang w:val="es-ES"/>
        </w:rPr>
      </w:pPr>
      <w:r>
        <w:rPr>
          <w:rFonts w:ascii="Arial" w:eastAsia="Arial" w:hAnsi="Arial"/>
          <w:i/>
          <w:color w:val="000000"/>
          <w:sz w:val="20"/>
          <w:lang w:val="es-ES"/>
        </w:rPr>
        <w:lastRenderedPageBreak/>
        <w:t>4.- LA REASIGNACIÓN DE EFECTIVOS. NORMATIVA DE APLICACIÓN</w:t>
      </w:r>
    </w:p>
    <w:p w:rsidR="00C426D2" w:rsidRDefault="00740A46">
      <w:pPr>
        <w:spacing w:before="180" w:line="230" w:lineRule="exact"/>
        <w:ind w:right="36"/>
        <w:jc w:val="both"/>
        <w:textAlignment w:val="baseline"/>
        <w:rPr>
          <w:rFonts w:ascii="Arial" w:eastAsia="Arial" w:hAnsi="Arial"/>
          <w:i/>
          <w:color w:val="000000"/>
          <w:sz w:val="20"/>
          <w:lang w:val="es-ES"/>
        </w:rPr>
      </w:pPr>
      <w:r>
        <w:rPr>
          <w:rFonts w:ascii="Arial" w:eastAsia="Arial" w:hAnsi="Arial"/>
          <w:i/>
          <w:color w:val="000000"/>
          <w:sz w:val="20"/>
          <w:lang w:val="es-ES"/>
        </w:rPr>
        <w:t>La planificación de los Recursos Humanos debe basarse en la cons</w:t>
      </w:r>
      <w:r>
        <w:rPr>
          <w:rFonts w:ascii="Arial" w:eastAsia="Arial" w:hAnsi="Arial"/>
          <w:i/>
          <w:color w:val="000000"/>
          <w:sz w:val="20"/>
          <w:lang w:val="es-ES"/>
        </w:rPr>
        <w:t>ecución de la mayor eficacia en la prestación del servicio público que tiene encomendado, mediante las técnicas y medidas previstas en la legislación vigente. El Real Decreto Legislativo 5/2015 de 30 de octubre por el que se aprueba el texto refundido de l</w:t>
      </w:r>
      <w:r>
        <w:rPr>
          <w:rFonts w:ascii="Arial" w:eastAsia="Arial" w:hAnsi="Arial"/>
          <w:i/>
          <w:color w:val="000000"/>
          <w:sz w:val="20"/>
          <w:lang w:val="es-ES"/>
        </w:rPr>
        <w:t>a Ley del Estatuto Básico del Empleado Público, señala en su artículo primero que entre los fundamentos de actuación de la Administraciones Públicas se encuentra la Eficacia en la planificación y gestión de recursos humanos.</w:t>
      </w:r>
    </w:p>
    <w:p w:rsidR="00C426D2" w:rsidRDefault="00740A46">
      <w:pPr>
        <w:spacing w:before="179" w:line="230" w:lineRule="exact"/>
        <w:ind w:right="36"/>
        <w:jc w:val="both"/>
        <w:textAlignment w:val="baseline"/>
        <w:rPr>
          <w:rFonts w:ascii="Arial" w:eastAsia="Arial" w:hAnsi="Arial"/>
          <w:b/>
          <w:i/>
          <w:color w:val="000000"/>
          <w:sz w:val="20"/>
          <w:lang w:val="es-ES"/>
        </w:rPr>
      </w:pPr>
      <w:r>
        <w:rPr>
          <w:rFonts w:ascii="Arial" w:eastAsia="Arial" w:hAnsi="Arial"/>
          <w:b/>
          <w:i/>
          <w:color w:val="000000"/>
          <w:sz w:val="20"/>
          <w:lang w:val="es-ES"/>
        </w:rPr>
        <w:t>Respecto al procedimiento de re</w:t>
      </w:r>
      <w:r>
        <w:rPr>
          <w:rFonts w:ascii="Arial" w:eastAsia="Arial" w:hAnsi="Arial"/>
          <w:b/>
          <w:i/>
          <w:color w:val="000000"/>
          <w:sz w:val="20"/>
          <w:lang w:val="es-ES"/>
        </w:rPr>
        <w:t>distribución del personal laboral afectado por el cese del servicio, el artículo 83 del TRLEBEP establece expresamente que</w:t>
      </w:r>
    </w:p>
    <w:p w:rsidR="00C426D2" w:rsidRDefault="00C426D2">
      <w:pPr>
        <w:spacing w:before="2" w:line="230" w:lineRule="exact"/>
        <w:ind w:left="360" w:right="360"/>
        <w:jc w:val="both"/>
        <w:textAlignment w:val="baseline"/>
        <w:rPr>
          <w:rFonts w:ascii="Arial" w:eastAsia="Arial" w:hAnsi="Arial"/>
          <w:b/>
          <w:i/>
          <w:color w:val="000000"/>
          <w:spacing w:val="1"/>
          <w:sz w:val="20"/>
          <w:lang w:val="es-ES"/>
        </w:rPr>
      </w:pPr>
      <w:r w:rsidRPr="00C426D2">
        <w:pict>
          <v:shape id="_x0000_s1111" type="#_x0000_t202" style="position:absolute;left:0;text-align:left;margin-left:532.3pt;margin-top:307.9pt;width:35.3pt;height:164.4pt;z-index:-25152870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b/>
          <w:i/>
          <w:color w:val="000000"/>
          <w:spacing w:val="1"/>
          <w:sz w:val="20"/>
          <w:lang w:val="es-ES"/>
        </w:rPr>
        <w:t>“la provisión de puestos y movilidad del personal laboral se realizará de conformidad con lo que establezcan los convenios colectivos que sean de aplicación y, en su defecto por el sistema de provisión de puestos y movilidad del personal funcionario de car</w:t>
      </w:r>
      <w:r w:rsidR="00740A46">
        <w:rPr>
          <w:rFonts w:ascii="Arial" w:eastAsia="Arial" w:hAnsi="Arial"/>
          <w:b/>
          <w:i/>
          <w:color w:val="000000"/>
          <w:spacing w:val="1"/>
          <w:sz w:val="20"/>
          <w:lang w:val="es-ES"/>
        </w:rPr>
        <w:t>rera».</w:t>
      </w:r>
    </w:p>
    <w:p w:rsidR="00C426D2" w:rsidRDefault="00740A46">
      <w:pPr>
        <w:spacing w:line="229" w:lineRule="exact"/>
        <w:ind w:right="36"/>
        <w:jc w:val="right"/>
        <w:textAlignment w:val="baseline"/>
        <w:rPr>
          <w:rFonts w:ascii="Arial" w:eastAsia="Arial" w:hAnsi="Arial"/>
          <w:i/>
          <w:color w:val="000000"/>
          <w:spacing w:val="5"/>
          <w:sz w:val="20"/>
          <w:lang w:val="es-ES"/>
        </w:rPr>
      </w:pPr>
      <w:r>
        <w:rPr>
          <w:rFonts w:ascii="Arial" w:eastAsia="Arial" w:hAnsi="Arial"/>
          <w:i/>
          <w:color w:val="000000"/>
          <w:spacing w:val="5"/>
          <w:sz w:val="20"/>
          <w:lang w:val="es-ES"/>
        </w:rPr>
        <w:t>La Ley 2/1987, de 30 de marzo, de la Función Pública Canaria (LFPC), reconoce la</w:t>
      </w:r>
    </w:p>
    <w:p w:rsidR="00C426D2" w:rsidRDefault="00740A46">
      <w:pPr>
        <w:spacing w:line="230" w:lineRule="exact"/>
        <w:ind w:right="36"/>
        <w:jc w:val="center"/>
        <w:textAlignment w:val="baseline"/>
        <w:rPr>
          <w:rFonts w:ascii="Arial" w:eastAsia="Arial" w:hAnsi="Arial"/>
          <w:i/>
          <w:color w:val="000000"/>
          <w:sz w:val="20"/>
          <w:lang w:val="es-ES"/>
        </w:rPr>
      </w:pPr>
      <w:r>
        <w:rPr>
          <w:rFonts w:ascii="Arial" w:eastAsia="Arial" w:hAnsi="Arial"/>
          <w:i/>
          <w:color w:val="000000"/>
          <w:sz w:val="20"/>
          <w:lang w:val="es-ES"/>
        </w:rPr>
        <w:t>potestad autoorganizatoria de su personal laboral mediante el artículo 67.3 al disponer que:</w:t>
      </w:r>
    </w:p>
    <w:p w:rsidR="00C426D2" w:rsidRDefault="00740A46">
      <w:pPr>
        <w:spacing w:before="335" w:line="230" w:lineRule="exact"/>
        <w:ind w:left="360" w:right="360"/>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“El contenido y efectos de esta relación de empleo estará regulada por el Derecho Laboral y los actos preparatorios a su constitución, sin perjuicio de las normas eventualmente fijadas al respecto en el ordenamiento laboral, por el Derecho Administrativo. </w:t>
      </w:r>
      <w:r>
        <w:rPr>
          <w:rFonts w:ascii="Arial" w:eastAsia="Arial" w:hAnsi="Arial"/>
          <w:b/>
          <w:i/>
          <w:color w:val="000000"/>
          <w:sz w:val="20"/>
          <w:lang w:val="es-ES"/>
        </w:rPr>
        <w:t>En todo caso, la administración contratante conserva sus potestades organizatorias en razón a los intereses del servicio.”</w:t>
      </w:r>
    </w:p>
    <w:p w:rsidR="00C426D2" w:rsidRDefault="00740A46">
      <w:pPr>
        <w:spacing w:before="226" w:line="230" w:lineRule="exact"/>
        <w:ind w:right="36"/>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Esta remisión normativa nos conduce por un lado al </w:t>
      </w:r>
      <w:r>
        <w:rPr>
          <w:rFonts w:ascii="Arial" w:eastAsia="Arial" w:hAnsi="Arial"/>
          <w:i/>
          <w:color w:val="000000"/>
          <w:sz w:val="20"/>
          <w:lang w:val="es-ES"/>
        </w:rPr>
        <w:t>artículo 60 del RGI</w:t>
      </w:r>
      <w:r>
        <w:rPr>
          <w:rFonts w:ascii="Arial" w:eastAsia="Arial" w:hAnsi="Arial"/>
          <w:b/>
          <w:i/>
          <w:color w:val="000000"/>
          <w:sz w:val="20"/>
          <w:lang w:val="es-ES"/>
        </w:rPr>
        <w:t>, que regula la reasignación de efectivos y que prevé dos requi</w:t>
      </w:r>
      <w:r>
        <w:rPr>
          <w:rFonts w:ascii="Arial" w:eastAsia="Arial" w:hAnsi="Arial"/>
          <w:b/>
          <w:i/>
          <w:color w:val="000000"/>
          <w:sz w:val="20"/>
          <w:lang w:val="es-ES"/>
        </w:rPr>
        <w:t>sitos previos:</w:t>
      </w:r>
    </w:p>
    <w:p w:rsidR="00C426D2" w:rsidRDefault="00C426D2">
      <w:pPr>
        <w:numPr>
          <w:ilvl w:val="0"/>
          <w:numId w:val="31"/>
        </w:numPr>
        <w:spacing w:line="230" w:lineRule="exact"/>
        <w:ind w:right="36" w:hanging="720"/>
        <w:jc w:val="both"/>
        <w:textAlignment w:val="baseline"/>
        <w:rPr>
          <w:rFonts w:ascii="Arial" w:eastAsia="Arial" w:hAnsi="Arial"/>
          <w:i/>
          <w:color w:val="000000"/>
          <w:sz w:val="20"/>
          <w:lang w:val="es-ES"/>
        </w:rPr>
      </w:pPr>
      <w:r w:rsidRPr="00C426D2">
        <w:pict>
          <v:shape id="_x0000_s1110" type="#_x0000_t202" style="position:absolute;left:0;text-align:left;margin-left:534pt;margin-top:510.7pt;width:34.75pt;height:302.6pt;z-index:-251527680;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09" type="#_x0000_t202" style="position:absolute;left:0;text-align:left;margin-left:549.45pt;margin-top:510.7pt;width:19.3pt;height:262.6pt;z-index:-251526656;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102 de 129</w:t>
                  </w:r>
                </w:p>
              </w:txbxContent>
            </v:textbox>
            <w10:wrap type="square" anchorx="page" anchory="page"/>
          </v:shape>
        </w:pict>
      </w:r>
      <w:r w:rsidRPr="00C426D2">
        <w:pict>
          <v:shape id="_x0000_s1108" type="#_x0000_t202" style="position:absolute;left:0;text-align:left;margin-left:534pt;margin-top:773.3pt;width:34.75pt;height:39.1pt;z-index:-251525632;mso-wrap-distance-left:0;mso-wrap-distance-right:0;mso-position-horizontal-relative:page;mso-position-vertical-relative:page" filled="f" stroked="f">
            <v:textbox inset="0,0,0,0">
              <w:txbxContent>
                <w:p w:rsidR="00C426D2" w:rsidRDefault="00740A46">
                  <w:pPr>
                    <w:spacing w:before="120"/>
                    <w:ind w:right="37"/>
                    <w:textAlignment w:val="baseline"/>
                  </w:pPr>
                  <w:r>
                    <w:rPr>
                      <w:noProof/>
                      <w:lang w:val="es-ES" w:eastAsia="es-ES"/>
                    </w:rPr>
                    <w:drawing>
                      <wp:inline distT="0" distB="0" distL="0" distR="0">
                        <wp:extent cx="417830" cy="420370"/>
                        <wp:effectExtent l="0" t="0" r="0" b="0"/>
                        <wp:docPr id="309" name="Picture"/>
                        <wp:cNvGraphicFramePr/>
                        <a:graphic xmlns:a="http://schemas.openxmlformats.org/drawingml/2006/main">
                          <a:graphicData uri="http://schemas.openxmlformats.org/drawingml/2006/picture">
                            <pic:pic xmlns:pic="http://schemas.openxmlformats.org/drawingml/2006/picture">
                              <pic:nvPicPr>
                                <pic:cNvPr id="310" name="test1"/>
                                <pic:cNvPicPr preferRelativeResize="0"/>
                              </pic:nvPicPr>
                              <pic:blipFill>
                                <a:blip r:embed="rId10"/>
                                <a:stretch>
                                  <a:fillRect/>
                                </a:stretch>
                              </pic:blipFill>
                              <pic:spPr>
                                <a:xfrm>
                                  <a:off x="0" y="0"/>
                                  <a:ext cx="417830" cy="420370"/>
                                </a:xfrm>
                                <a:prstGeom prst="rect">
                                  <a:avLst/>
                                </a:prstGeom>
                              </pic:spPr>
                            </pic:pic>
                          </a:graphicData>
                        </a:graphic>
                      </wp:inline>
                    </w:drawing>
                  </w:r>
                </w:p>
              </w:txbxContent>
            </v:textbox>
            <w10:wrap type="square" anchorx="page" anchory="page"/>
          </v:shape>
        </w:pict>
      </w:r>
      <w:r w:rsidR="00740A46">
        <w:rPr>
          <w:rFonts w:ascii="Arial" w:eastAsia="Arial" w:hAnsi="Arial"/>
          <w:i/>
          <w:color w:val="000000"/>
          <w:sz w:val="20"/>
          <w:lang w:val="es-ES"/>
        </w:rPr>
        <w:t xml:space="preserve">Que la reasignación de efectivos se fundamente en un plan de empleo previo, configurado como instrumento básico de planificación de recursos humanos conforme al artículo 69 del TRLEBEP. Este Plan deberá contemplar </w:t>
      </w:r>
      <w:r w:rsidR="00740A46">
        <w:rPr>
          <w:rFonts w:ascii="Arial" w:eastAsia="Arial" w:hAnsi="Arial"/>
          <w:i/>
          <w:color w:val="000000"/>
          <w:sz w:val="20"/>
          <w:u w:val="single"/>
          <w:lang w:val="es-ES"/>
        </w:rPr>
        <w:t>el análisis de las disponibilidades y nece</w:t>
      </w:r>
      <w:r w:rsidR="00740A46">
        <w:rPr>
          <w:rFonts w:ascii="Arial" w:eastAsia="Arial" w:hAnsi="Arial"/>
          <w:i/>
          <w:color w:val="000000"/>
          <w:sz w:val="20"/>
          <w:u w:val="single"/>
          <w:lang w:val="es-ES"/>
        </w:rPr>
        <w:t xml:space="preserve">sidades de personal, las medidas necesarias para adaptar la plantilla a las necesidades del servicio, la  modificación de la RPT que resulte necesaria y los criterios objetivos para la reasignación. </w:t>
      </w:r>
    </w:p>
    <w:p w:rsidR="00C426D2" w:rsidRDefault="00740A46">
      <w:pPr>
        <w:numPr>
          <w:ilvl w:val="0"/>
          <w:numId w:val="31"/>
        </w:numPr>
        <w:spacing w:before="122" w:line="230" w:lineRule="exact"/>
        <w:ind w:right="36" w:hanging="720"/>
        <w:jc w:val="both"/>
        <w:textAlignment w:val="baseline"/>
        <w:rPr>
          <w:rFonts w:ascii="Arial" w:eastAsia="Arial" w:hAnsi="Arial"/>
          <w:i/>
          <w:color w:val="000000"/>
          <w:sz w:val="20"/>
          <w:lang w:val="es-ES"/>
        </w:rPr>
      </w:pPr>
      <w:r>
        <w:rPr>
          <w:rFonts w:ascii="Arial" w:eastAsia="Arial" w:hAnsi="Arial"/>
          <w:i/>
          <w:color w:val="000000"/>
          <w:sz w:val="20"/>
          <w:lang w:val="es-ES"/>
        </w:rPr>
        <w:t>La modificación de la Relación de Puestos de Trabajo, co</w:t>
      </w:r>
      <w:r>
        <w:rPr>
          <w:rFonts w:ascii="Arial" w:eastAsia="Arial" w:hAnsi="Arial"/>
          <w:i/>
          <w:color w:val="000000"/>
          <w:sz w:val="20"/>
          <w:lang w:val="es-ES"/>
        </w:rPr>
        <w:t>mo instrumento técnico a través del cual se realiza la ordenación del personal, que deberá ser objeto de negociación colectiva conforme al artículo 37.2.a) del TRLEBEP</w:t>
      </w:r>
    </w:p>
    <w:p w:rsidR="00C426D2" w:rsidRDefault="00740A46">
      <w:pPr>
        <w:spacing w:before="118" w:line="230" w:lineRule="exact"/>
        <w:ind w:right="36"/>
        <w:jc w:val="both"/>
        <w:textAlignment w:val="baseline"/>
        <w:rPr>
          <w:rFonts w:ascii="Arial" w:eastAsia="Arial" w:hAnsi="Arial"/>
          <w:i/>
          <w:color w:val="000000"/>
          <w:sz w:val="20"/>
          <w:lang w:val="es-ES"/>
        </w:rPr>
      </w:pPr>
      <w:r>
        <w:rPr>
          <w:rFonts w:ascii="Arial" w:eastAsia="Arial" w:hAnsi="Arial"/>
          <w:i/>
          <w:color w:val="000000"/>
          <w:sz w:val="20"/>
          <w:lang w:val="es-ES"/>
        </w:rPr>
        <w:t>Respecto de las características del procedimiento de reasignación de efectivos, éste pre</w:t>
      </w:r>
      <w:r>
        <w:rPr>
          <w:rFonts w:ascii="Arial" w:eastAsia="Arial" w:hAnsi="Arial"/>
          <w:i/>
          <w:color w:val="000000"/>
          <w:sz w:val="20"/>
          <w:lang w:val="es-ES"/>
        </w:rPr>
        <w:t>senta naturaleza forzosa pues los trabajadores afectados están obligados a participar en el proceso de reasignación, al tratarse de una manifestación del ius variandi de la Administración, reconocido en el artículo 67.3 de la LFPC; la adscripción a los nue</w:t>
      </w:r>
      <w:r>
        <w:rPr>
          <w:rFonts w:ascii="Arial" w:eastAsia="Arial" w:hAnsi="Arial"/>
          <w:i/>
          <w:color w:val="000000"/>
          <w:sz w:val="20"/>
          <w:lang w:val="es-ES"/>
        </w:rPr>
        <w:t>vos puestos tendrá carácter definitivo, lo que diferencia este procedimiento de otras formas de provisión temporal, y, la adjudicación de los nuevos destinos debe realizarse mediante un baremo que determine el orden de prelación, considerando al efecto las</w:t>
      </w:r>
      <w:r>
        <w:rPr>
          <w:rFonts w:ascii="Arial" w:eastAsia="Arial" w:hAnsi="Arial"/>
          <w:i/>
          <w:color w:val="000000"/>
          <w:sz w:val="20"/>
          <w:lang w:val="es-ES"/>
        </w:rPr>
        <w:t xml:space="preserve"> </w:t>
      </w:r>
      <w:r>
        <w:rPr>
          <w:rFonts w:ascii="Arial" w:eastAsia="Arial" w:hAnsi="Arial"/>
          <w:i/>
          <w:color w:val="000000"/>
          <w:sz w:val="20"/>
          <w:u w:val="single"/>
          <w:lang w:val="es-ES"/>
        </w:rPr>
        <w:t xml:space="preserve">aptitudes, formación, experiencia y antigüedad del personal laboral afecto. </w:t>
      </w:r>
    </w:p>
    <w:p w:rsidR="00C426D2" w:rsidRDefault="00740A46">
      <w:pPr>
        <w:spacing w:before="179" w:line="230" w:lineRule="exact"/>
        <w:ind w:right="36"/>
        <w:jc w:val="both"/>
        <w:textAlignment w:val="baseline"/>
        <w:rPr>
          <w:rFonts w:ascii="Arial" w:eastAsia="Arial" w:hAnsi="Arial"/>
          <w:i/>
          <w:color w:val="000000"/>
          <w:sz w:val="20"/>
          <w:lang w:val="es-ES"/>
        </w:rPr>
      </w:pPr>
      <w:r>
        <w:rPr>
          <w:rFonts w:ascii="Arial" w:eastAsia="Arial" w:hAnsi="Arial"/>
          <w:i/>
          <w:color w:val="000000"/>
          <w:sz w:val="20"/>
          <w:lang w:val="es-ES"/>
        </w:rPr>
        <w:t xml:space="preserve">Por otro lado el artículo 28 del Acuerdo Regulador de las Condiciones de Trabajo de los Empleados Públicos del Ilustre Ayuntamiento de Santa Lucía establece en lo concerniente a </w:t>
      </w:r>
      <w:r>
        <w:rPr>
          <w:rFonts w:ascii="Arial" w:eastAsia="Arial" w:hAnsi="Arial"/>
          <w:i/>
          <w:color w:val="000000"/>
          <w:sz w:val="20"/>
          <w:lang w:val="es-ES"/>
        </w:rPr>
        <w:t>los Planes de Empleo y de Ordenación de los Recursos Humanos y Reasignación de Efectivos lo siguiente:</w:t>
      </w:r>
    </w:p>
    <w:p w:rsidR="00C426D2" w:rsidRDefault="00740A46">
      <w:pPr>
        <w:spacing w:before="180" w:line="230" w:lineRule="exact"/>
        <w:ind w:left="360" w:right="360"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“1. Los Planes de Empleo y Ordenación de los Recursos Humanos tendrán como fin primordial aumentar las capacidades de trabajo y las oportunidades profesionales del personal y, fundamentalmente, asegurarle y asignarle un trabajo efectivo y adecuado. En ello</w:t>
      </w:r>
      <w:r>
        <w:rPr>
          <w:rFonts w:ascii="Arial" w:eastAsia="Arial" w:hAnsi="Arial"/>
          <w:i/>
          <w:color w:val="000000"/>
          <w:spacing w:val="1"/>
          <w:sz w:val="20"/>
          <w:lang w:val="es-ES"/>
        </w:rPr>
        <w:t>s se integrarán los planes de formación y las previsiones y medidas de promoción que se precisen.</w:t>
      </w:r>
    </w:p>
    <w:p w:rsidR="00C426D2" w:rsidRDefault="00C426D2">
      <w:pPr>
        <w:sectPr w:rsidR="00C426D2">
          <w:type w:val="continuous"/>
          <w:pgSz w:w="11923" w:h="16862"/>
          <w:pgMar w:top="2840" w:right="1407" w:bottom="206" w:left="1416"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11" name="Picture"/>
                  <wp:cNvGraphicFramePr/>
                  <a:graphic xmlns:a="http://schemas.openxmlformats.org/drawingml/2006/main">
                    <a:graphicData uri="http://schemas.openxmlformats.org/drawingml/2006/picture">
                      <pic:pic xmlns:pic="http://schemas.openxmlformats.org/drawingml/2006/picture">
                        <pic:nvPicPr>
                          <pic:cNvPr id="312"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spacing w:before="398" w:line="230" w:lineRule="exact"/>
        <w:ind w:left="1008" w:right="288" w:firstLine="720"/>
        <w:jc w:val="both"/>
        <w:textAlignment w:val="baseline"/>
        <w:rPr>
          <w:rFonts w:ascii="Arial" w:eastAsia="Arial" w:hAnsi="Arial"/>
          <w:i/>
          <w:color w:val="000000"/>
          <w:sz w:val="20"/>
          <w:lang w:val="es-ES"/>
        </w:rPr>
      </w:pPr>
      <w:r w:rsidRPr="00C426D2">
        <w:pict>
          <v:shape id="_x0000_s1107" type="#_x0000_t202" style="position:absolute;left:0;text-align:left;margin-left:524.9pt;margin-top:176.55pt;width:49.7pt;height:603.65pt;z-index:-25152460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06" type="#_x0000_t202" style="position:absolute;left:0;text-align:left;margin-left:532.3pt;margin-top:307.9pt;width:42.3pt;height:164.4pt;z-index:-25152358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105" type="#_x0000_t202" style="position:absolute;left:0;text-align:left;margin-left:549.45pt;margin-top:510.7pt;width:25.15pt;height:268.6pt;z-index:-25152256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103 de 129</w:t>
                  </w:r>
                </w:p>
              </w:txbxContent>
            </v:textbox>
            <w10:wrap type="square" anchorx="page" anchory="page"/>
          </v:shape>
        </w:pict>
      </w:r>
      <w:r w:rsidR="00740A46">
        <w:rPr>
          <w:rFonts w:ascii="Arial" w:eastAsia="Arial" w:hAnsi="Arial"/>
          <w:i/>
          <w:color w:val="000000"/>
          <w:sz w:val="20"/>
          <w:lang w:val="es-ES"/>
        </w:rPr>
        <w:t>Los Planes de Empleo y Ordenación de Recursos Humanos serán objeto de negociación con las organizaciones sindicales más representativas antes de su aprobación por</w:t>
      </w:r>
      <w:r w:rsidR="00740A46">
        <w:rPr>
          <w:rFonts w:ascii="Arial" w:eastAsia="Arial" w:hAnsi="Arial"/>
          <w:i/>
          <w:color w:val="000000"/>
          <w:sz w:val="20"/>
          <w:lang w:val="es-ES"/>
        </w:rPr>
        <w:t xml:space="preserve"> el Pleno de la Corporación.</w:t>
      </w:r>
    </w:p>
    <w:p w:rsidR="00C426D2" w:rsidRDefault="00740A46">
      <w:pPr>
        <w:numPr>
          <w:ilvl w:val="0"/>
          <w:numId w:val="32"/>
        </w:numPr>
        <w:tabs>
          <w:tab w:val="clear" w:pos="288"/>
          <w:tab w:val="left" w:pos="2016"/>
        </w:tabs>
        <w:spacing w:line="229" w:lineRule="exact"/>
        <w:ind w:left="1080" w:right="288" w:firstLine="648"/>
        <w:jc w:val="both"/>
        <w:textAlignment w:val="baseline"/>
        <w:rPr>
          <w:rFonts w:ascii="Arial" w:eastAsia="Arial" w:hAnsi="Arial"/>
          <w:i/>
          <w:color w:val="000000"/>
          <w:sz w:val="20"/>
          <w:lang w:val="es-ES"/>
        </w:rPr>
      </w:pPr>
      <w:r>
        <w:rPr>
          <w:rFonts w:ascii="Arial" w:eastAsia="Arial" w:hAnsi="Arial"/>
          <w:i/>
          <w:color w:val="000000"/>
          <w:sz w:val="20"/>
          <w:lang w:val="es-ES"/>
        </w:rPr>
        <w:t>Estos Planes deberán incluir, con carácter preceptivo, una memoria justificativa motivada que incluya las necesidades de personal, los efectivos existentes y su cualificación, el número de puestos que desaparecen, las caracterí</w:t>
      </w:r>
      <w:r>
        <w:rPr>
          <w:rFonts w:ascii="Arial" w:eastAsia="Arial" w:hAnsi="Arial"/>
          <w:i/>
          <w:color w:val="000000"/>
          <w:sz w:val="20"/>
          <w:lang w:val="es-ES"/>
        </w:rPr>
        <w:t>sticas de los puestos o los que se destina al personal y las razones objetivas que justifican la reasignación y las medidas a adoptar en el Plan, así como un informe económico –financiero.</w:t>
      </w:r>
    </w:p>
    <w:p w:rsidR="00C426D2" w:rsidRDefault="00740A46">
      <w:pPr>
        <w:spacing w:before="1" w:line="230" w:lineRule="exact"/>
        <w:ind w:left="1008" w:right="288" w:firstLine="720"/>
        <w:jc w:val="both"/>
        <w:textAlignment w:val="baseline"/>
        <w:rPr>
          <w:rFonts w:ascii="Arial" w:eastAsia="Arial" w:hAnsi="Arial"/>
          <w:i/>
          <w:color w:val="000000"/>
          <w:sz w:val="20"/>
          <w:lang w:val="es-ES"/>
        </w:rPr>
      </w:pPr>
      <w:r>
        <w:rPr>
          <w:rFonts w:ascii="Arial" w:eastAsia="Arial" w:hAnsi="Arial"/>
          <w:i/>
          <w:color w:val="000000"/>
          <w:sz w:val="20"/>
          <w:lang w:val="es-ES"/>
        </w:rPr>
        <w:t xml:space="preserve">Estos Planes deberán incluir también la temporalidad de los mismos </w:t>
      </w:r>
      <w:r>
        <w:rPr>
          <w:rFonts w:ascii="Arial" w:eastAsia="Arial" w:hAnsi="Arial"/>
          <w:i/>
          <w:color w:val="000000"/>
          <w:sz w:val="20"/>
          <w:lang w:val="es-ES"/>
        </w:rPr>
        <w:t>y establecer plazos de ejecución de las medidas adoptadas.</w:t>
      </w:r>
    </w:p>
    <w:p w:rsidR="00C426D2" w:rsidRDefault="00740A46">
      <w:pPr>
        <w:numPr>
          <w:ilvl w:val="0"/>
          <w:numId w:val="32"/>
        </w:numPr>
        <w:tabs>
          <w:tab w:val="clear" w:pos="288"/>
          <w:tab w:val="left" w:pos="2016"/>
        </w:tabs>
        <w:spacing w:line="230" w:lineRule="exact"/>
        <w:ind w:left="1080" w:firstLine="648"/>
        <w:textAlignment w:val="baseline"/>
        <w:rPr>
          <w:rFonts w:ascii="Arial" w:eastAsia="Arial" w:hAnsi="Arial"/>
          <w:i/>
          <w:color w:val="000000"/>
          <w:spacing w:val="3"/>
          <w:sz w:val="20"/>
          <w:lang w:val="es-ES"/>
        </w:rPr>
      </w:pPr>
      <w:r>
        <w:rPr>
          <w:rFonts w:ascii="Arial" w:eastAsia="Arial" w:hAnsi="Arial"/>
          <w:i/>
          <w:color w:val="000000"/>
          <w:spacing w:val="3"/>
          <w:sz w:val="20"/>
          <w:lang w:val="es-ES"/>
        </w:rPr>
        <w:t>El personal cuyo puesto sea objeto de supresión será destinado a otro puesto de</w:t>
      </w:r>
    </w:p>
    <w:p w:rsidR="00C426D2" w:rsidRDefault="00740A46">
      <w:pPr>
        <w:spacing w:line="230" w:lineRule="exact"/>
        <w:ind w:left="1008"/>
        <w:textAlignment w:val="baseline"/>
        <w:rPr>
          <w:rFonts w:ascii="Arial" w:eastAsia="Arial" w:hAnsi="Arial"/>
          <w:i/>
          <w:color w:val="000000"/>
          <w:sz w:val="20"/>
          <w:lang w:val="es-ES"/>
        </w:rPr>
      </w:pPr>
      <w:r>
        <w:rPr>
          <w:rFonts w:ascii="Arial" w:eastAsia="Arial" w:hAnsi="Arial"/>
          <w:i/>
          <w:color w:val="000000"/>
          <w:sz w:val="20"/>
          <w:lang w:val="es-ES"/>
        </w:rPr>
        <w:t>trabajo por el procedimiento de reasignación de efectivos.</w:t>
      </w:r>
    </w:p>
    <w:p w:rsidR="00C426D2" w:rsidRDefault="00740A46">
      <w:pPr>
        <w:spacing w:before="1"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La reasignación de efectivos se efectuará aplicando criterios objetivos relacionados con</w:t>
      </w:r>
    </w:p>
    <w:p w:rsidR="00C426D2" w:rsidRDefault="00740A46">
      <w:pPr>
        <w:spacing w:line="230" w:lineRule="exact"/>
        <w:ind w:left="1008"/>
        <w:textAlignment w:val="baseline"/>
        <w:rPr>
          <w:rFonts w:ascii="Arial" w:eastAsia="Arial" w:hAnsi="Arial"/>
          <w:i/>
          <w:color w:val="000000"/>
          <w:sz w:val="20"/>
          <w:lang w:val="es-ES"/>
        </w:rPr>
      </w:pPr>
      <w:r>
        <w:rPr>
          <w:rFonts w:ascii="Arial" w:eastAsia="Arial" w:hAnsi="Arial"/>
          <w:i/>
          <w:color w:val="000000"/>
          <w:sz w:val="20"/>
          <w:lang w:val="es-ES"/>
        </w:rPr>
        <w:t>las aptitudes, formación, experiencia y antigüedad.</w:t>
      </w:r>
    </w:p>
    <w:p w:rsidR="00C426D2" w:rsidRDefault="00740A46">
      <w:pPr>
        <w:spacing w:before="1" w:line="230" w:lineRule="exact"/>
        <w:jc w:val="center"/>
        <w:textAlignment w:val="baseline"/>
        <w:rPr>
          <w:rFonts w:ascii="Arial" w:eastAsia="Arial" w:hAnsi="Arial"/>
          <w:i/>
          <w:color w:val="000000"/>
          <w:spacing w:val="6"/>
          <w:sz w:val="20"/>
          <w:lang w:val="es-ES"/>
        </w:rPr>
      </w:pPr>
      <w:r>
        <w:rPr>
          <w:rFonts w:ascii="Arial" w:eastAsia="Arial" w:hAnsi="Arial"/>
          <w:i/>
          <w:color w:val="000000"/>
          <w:spacing w:val="6"/>
          <w:sz w:val="20"/>
          <w:lang w:val="es-ES"/>
        </w:rPr>
        <w:t>La adscripción al puesto adjudicado por reasignación de efectivos tendrá carácter</w:t>
      </w:r>
    </w:p>
    <w:p w:rsidR="00C426D2" w:rsidRDefault="00740A46">
      <w:pPr>
        <w:spacing w:line="230" w:lineRule="exact"/>
        <w:ind w:left="1008"/>
        <w:textAlignment w:val="baseline"/>
        <w:rPr>
          <w:rFonts w:ascii="Arial" w:eastAsia="Arial" w:hAnsi="Arial"/>
          <w:i/>
          <w:color w:val="000000"/>
          <w:spacing w:val="-2"/>
          <w:sz w:val="20"/>
          <w:lang w:val="es-ES"/>
        </w:rPr>
      </w:pPr>
      <w:r>
        <w:rPr>
          <w:rFonts w:ascii="Arial" w:eastAsia="Arial" w:hAnsi="Arial"/>
          <w:i/>
          <w:color w:val="000000"/>
          <w:spacing w:val="-2"/>
          <w:sz w:val="20"/>
          <w:lang w:val="es-ES"/>
        </w:rPr>
        <w:t>definitivo.</w:t>
      </w:r>
    </w:p>
    <w:p w:rsidR="00C426D2" w:rsidRDefault="00740A46">
      <w:pPr>
        <w:spacing w:line="230" w:lineRule="exact"/>
        <w:ind w:left="1728"/>
        <w:textAlignment w:val="baseline"/>
        <w:rPr>
          <w:rFonts w:ascii="Arial" w:eastAsia="Arial" w:hAnsi="Arial"/>
          <w:i/>
          <w:color w:val="000000"/>
          <w:sz w:val="20"/>
          <w:lang w:val="es-ES"/>
        </w:rPr>
      </w:pPr>
      <w:r>
        <w:rPr>
          <w:rFonts w:ascii="Arial" w:eastAsia="Arial" w:hAnsi="Arial"/>
          <w:i/>
          <w:color w:val="000000"/>
          <w:sz w:val="20"/>
          <w:lang w:val="es-ES"/>
        </w:rPr>
        <w:t>Aprobado el Plan, se ejecutará la reasignación en el plazo de 2 meses.</w:t>
      </w:r>
    </w:p>
    <w:p w:rsidR="00C426D2" w:rsidRDefault="00740A46">
      <w:pPr>
        <w:spacing w:before="1"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Durante esta fase se percibirán las retribuciones del puesto que se desempeñaba.</w:t>
      </w:r>
    </w:p>
    <w:p w:rsidR="00C426D2" w:rsidRDefault="00740A46">
      <w:pPr>
        <w:spacing w:line="230" w:lineRule="exact"/>
        <w:jc w:val="center"/>
        <w:textAlignment w:val="baseline"/>
        <w:rPr>
          <w:rFonts w:ascii="Arial" w:eastAsia="Arial" w:hAnsi="Arial"/>
          <w:i/>
          <w:color w:val="000000"/>
          <w:sz w:val="20"/>
          <w:lang w:val="es-ES"/>
        </w:rPr>
      </w:pPr>
      <w:r>
        <w:rPr>
          <w:rFonts w:ascii="Arial" w:eastAsia="Arial" w:hAnsi="Arial"/>
          <w:i/>
          <w:color w:val="000000"/>
          <w:sz w:val="20"/>
          <w:lang w:val="es-ES"/>
        </w:rPr>
        <w:t>En el caso de que el nuevo puesto de trabajo asignado tenga retribuciones superiores,</w:t>
      </w:r>
    </w:p>
    <w:p w:rsidR="00C426D2" w:rsidRDefault="00740A46">
      <w:pPr>
        <w:spacing w:before="1" w:line="230" w:lineRule="exact"/>
        <w:ind w:left="1008"/>
        <w:textAlignment w:val="baseline"/>
        <w:rPr>
          <w:rFonts w:ascii="Arial" w:eastAsia="Arial" w:hAnsi="Arial"/>
          <w:i/>
          <w:color w:val="000000"/>
          <w:sz w:val="20"/>
          <w:lang w:val="es-ES"/>
        </w:rPr>
      </w:pPr>
      <w:r>
        <w:rPr>
          <w:rFonts w:ascii="Arial" w:eastAsia="Arial" w:hAnsi="Arial"/>
          <w:i/>
          <w:color w:val="000000"/>
          <w:sz w:val="20"/>
          <w:lang w:val="es-ES"/>
        </w:rPr>
        <w:t>el personal percib</w:t>
      </w:r>
      <w:r>
        <w:rPr>
          <w:rFonts w:ascii="Arial" w:eastAsia="Arial" w:hAnsi="Arial"/>
          <w:i/>
          <w:color w:val="000000"/>
          <w:sz w:val="20"/>
          <w:lang w:val="es-ES"/>
        </w:rPr>
        <w:t>irá las retribuciones correspondientes a este nuevo puesto.</w:t>
      </w:r>
    </w:p>
    <w:p w:rsidR="00C426D2" w:rsidRDefault="00740A46">
      <w:pPr>
        <w:numPr>
          <w:ilvl w:val="0"/>
          <w:numId w:val="32"/>
        </w:numPr>
        <w:tabs>
          <w:tab w:val="clear" w:pos="288"/>
          <w:tab w:val="left" w:pos="2016"/>
        </w:tabs>
        <w:spacing w:before="1" w:line="230" w:lineRule="exact"/>
        <w:ind w:left="1080" w:right="288" w:firstLine="648"/>
        <w:jc w:val="both"/>
        <w:textAlignment w:val="baseline"/>
        <w:rPr>
          <w:rFonts w:ascii="Arial" w:eastAsia="Arial" w:hAnsi="Arial"/>
          <w:i/>
          <w:color w:val="000000"/>
          <w:sz w:val="20"/>
          <w:lang w:val="es-ES"/>
        </w:rPr>
      </w:pPr>
      <w:r>
        <w:rPr>
          <w:rFonts w:ascii="Arial" w:eastAsia="Arial" w:hAnsi="Arial"/>
          <w:i/>
          <w:color w:val="000000"/>
          <w:sz w:val="20"/>
          <w:lang w:val="es-ES"/>
        </w:rPr>
        <w:t>El personal que, superada la fase de reasignación de efectivos, no haya obtenido puesto será declarado en situación de expectativa de destino percibiendo las retribuciones contempladas para tal ca</w:t>
      </w:r>
      <w:r>
        <w:rPr>
          <w:rFonts w:ascii="Arial" w:eastAsia="Arial" w:hAnsi="Arial"/>
          <w:i/>
          <w:color w:val="000000"/>
          <w:sz w:val="20"/>
          <w:lang w:val="es-ES"/>
        </w:rPr>
        <w:t>so en el artículo de este Acuerdo sobre Situaciones Administrativas.</w:t>
      </w:r>
    </w:p>
    <w:p w:rsidR="00C426D2" w:rsidRDefault="00740A46">
      <w:pPr>
        <w:numPr>
          <w:ilvl w:val="0"/>
          <w:numId w:val="32"/>
        </w:numPr>
        <w:tabs>
          <w:tab w:val="clear" w:pos="288"/>
          <w:tab w:val="left" w:pos="2016"/>
        </w:tabs>
        <w:spacing w:line="228" w:lineRule="exact"/>
        <w:ind w:left="1080" w:right="288" w:firstLine="648"/>
        <w:jc w:val="both"/>
        <w:textAlignment w:val="baseline"/>
        <w:rPr>
          <w:rFonts w:ascii="Arial" w:eastAsia="Arial" w:hAnsi="Arial"/>
          <w:i/>
          <w:color w:val="000000"/>
          <w:sz w:val="20"/>
          <w:lang w:val="es-ES"/>
        </w:rPr>
      </w:pPr>
      <w:r>
        <w:rPr>
          <w:rFonts w:ascii="Arial" w:eastAsia="Arial" w:hAnsi="Arial"/>
          <w:i/>
          <w:color w:val="000000"/>
          <w:sz w:val="20"/>
          <w:lang w:val="es-ES"/>
        </w:rPr>
        <w:t>La aplicación de este artículo respetará lo previsto en el artículo 20.1.g de la Ley 30/84 y lo dispuesto en la Ley de la Función Pública Canaria y sus normas de desarrollo y supletoriame</w:t>
      </w:r>
      <w:r>
        <w:rPr>
          <w:rFonts w:ascii="Arial" w:eastAsia="Arial" w:hAnsi="Arial"/>
          <w:i/>
          <w:color w:val="000000"/>
          <w:sz w:val="20"/>
          <w:lang w:val="es-ES"/>
        </w:rPr>
        <w:t>nte por lo dictado por la Administración del Estado”.</w:t>
      </w:r>
    </w:p>
    <w:p w:rsidR="00C426D2" w:rsidRDefault="00740A46">
      <w:pPr>
        <w:spacing w:before="23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5.- ANÁLISIS DE LAS DISPONIBILIDADES Y NECESIDADES DE PERSONAL.</w:t>
      </w:r>
    </w:p>
    <w:p w:rsidR="00C426D2" w:rsidRDefault="00740A46">
      <w:pPr>
        <w:spacing w:before="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La jefatura de Servicio de Promoción de la Autonomía Personal emite el día 05/12/2024, el siguiente informe en relación a las necesidades </w:t>
      </w:r>
      <w:r>
        <w:rPr>
          <w:rFonts w:ascii="Arial" w:eastAsia="Arial" w:hAnsi="Arial"/>
          <w:i/>
          <w:color w:val="000000"/>
          <w:sz w:val="20"/>
          <w:lang w:val="es-ES"/>
        </w:rPr>
        <w:t>de personal de su Servicio:</w:t>
      </w:r>
    </w:p>
    <w:p w:rsidR="00C426D2" w:rsidRDefault="00740A46">
      <w:pPr>
        <w:spacing w:before="2"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“El Ayuntamiento de Santa Lucía ha presentado un crecimiento poblacional que la posiciona hoy día como el tercer municipio con más habitantes de la provincia de Las Palmas. En este sentido, el Área de Promoción de la Autonomía Personal no ha ido aumentando</w:t>
      </w:r>
      <w:r>
        <w:rPr>
          <w:rFonts w:ascii="Arial" w:eastAsia="Arial" w:hAnsi="Arial"/>
          <w:i/>
          <w:color w:val="000000"/>
          <w:sz w:val="20"/>
          <w:lang w:val="es-ES"/>
        </w:rPr>
        <w:t xml:space="preserve"> el personal con la misma intensidad que este crecimiento poblacional conlleva, en el ejercicio de las competencias municipales, para el desarrollo de los servicios, programas y recursos que contiene el mismo, y que se detallan a continuación:</w:t>
      </w:r>
    </w:p>
    <w:p w:rsidR="00C426D2" w:rsidRDefault="00740A46">
      <w:pPr>
        <w:numPr>
          <w:ilvl w:val="0"/>
          <w:numId w:val="33"/>
        </w:numPr>
        <w:tabs>
          <w:tab w:val="clear" w:pos="216"/>
          <w:tab w:val="left" w:pos="1008"/>
        </w:tabs>
        <w:spacing w:line="226" w:lineRule="exact"/>
        <w:ind w:left="792"/>
        <w:textAlignment w:val="baseline"/>
        <w:rPr>
          <w:rFonts w:ascii="Arial" w:eastAsia="Arial" w:hAnsi="Arial"/>
          <w:i/>
          <w:color w:val="000000"/>
          <w:sz w:val="20"/>
          <w:lang w:val="es-ES"/>
        </w:rPr>
      </w:pPr>
      <w:r>
        <w:rPr>
          <w:rFonts w:ascii="Arial" w:eastAsia="Arial" w:hAnsi="Arial"/>
          <w:i/>
          <w:color w:val="000000"/>
          <w:sz w:val="20"/>
          <w:lang w:val="es-ES"/>
        </w:rPr>
        <w:t xml:space="preserve">Programa de </w:t>
      </w:r>
      <w:r>
        <w:rPr>
          <w:rFonts w:ascii="Arial" w:eastAsia="Arial" w:hAnsi="Arial"/>
          <w:i/>
          <w:color w:val="000000"/>
          <w:sz w:val="20"/>
          <w:lang w:val="es-ES"/>
        </w:rPr>
        <w:t>Acción Comunitaria con Personas Mayores.</w:t>
      </w:r>
    </w:p>
    <w:p w:rsidR="00C426D2" w:rsidRDefault="00740A46">
      <w:pPr>
        <w:numPr>
          <w:ilvl w:val="0"/>
          <w:numId w:val="33"/>
        </w:numPr>
        <w:tabs>
          <w:tab w:val="clear" w:pos="216"/>
          <w:tab w:val="left" w:pos="1008"/>
        </w:tabs>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Servicio Municipal de ayuda a Domicilio (SMAD).</w:t>
      </w:r>
    </w:p>
    <w:p w:rsidR="00C426D2" w:rsidRDefault="00740A46">
      <w:pPr>
        <w:numPr>
          <w:ilvl w:val="0"/>
          <w:numId w:val="33"/>
        </w:numPr>
        <w:tabs>
          <w:tab w:val="clear" w:pos="216"/>
          <w:tab w:val="left" w:pos="1008"/>
        </w:tabs>
        <w:spacing w:before="1"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Centro de Día de Alzheimer Juan Alvarado.</w:t>
      </w:r>
    </w:p>
    <w:p w:rsidR="00C426D2" w:rsidRDefault="00740A46">
      <w:pPr>
        <w:numPr>
          <w:ilvl w:val="0"/>
          <w:numId w:val="33"/>
        </w:numPr>
        <w:tabs>
          <w:tab w:val="clear" w:pos="216"/>
          <w:tab w:val="left" w:pos="1008"/>
        </w:tabs>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Centro Ocupacional Santa Lucía Casco.</w:t>
      </w:r>
    </w:p>
    <w:p w:rsidR="00C426D2" w:rsidRDefault="00740A46">
      <w:pPr>
        <w:numPr>
          <w:ilvl w:val="0"/>
          <w:numId w:val="33"/>
        </w:numPr>
        <w:tabs>
          <w:tab w:val="clear" w:pos="216"/>
          <w:tab w:val="left" w:pos="1008"/>
        </w:tabs>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Centro Ocupacional Vecindario.</w:t>
      </w:r>
    </w:p>
    <w:p w:rsidR="00C426D2" w:rsidRDefault="00740A46">
      <w:pPr>
        <w:numPr>
          <w:ilvl w:val="0"/>
          <w:numId w:val="33"/>
        </w:numPr>
        <w:tabs>
          <w:tab w:val="clear" w:pos="216"/>
          <w:tab w:val="left" w:pos="1008"/>
        </w:tabs>
        <w:spacing w:before="1"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Centro de Día para Personas con Discapacidad.</w:t>
      </w:r>
    </w:p>
    <w:p w:rsidR="00C426D2" w:rsidRDefault="00740A46">
      <w:pPr>
        <w:numPr>
          <w:ilvl w:val="0"/>
          <w:numId w:val="33"/>
        </w:numPr>
        <w:tabs>
          <w:tab w:val="clear" w:pos="216"/>
          <w:tab w:val="left" w:pos="1008"/>
        </w:tabs>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Centro de Rehabilitación Psicosocial. 8. Servicio de Atención Temprana.</w:t>
      </w:r>
    </w:p>
    <w:p w:rsidR="00C426D2" w:rsidRDefault="00740A46">
      <w:pPr>
        <w:spacing w:before="1" w:line="230" w:lineRule="exact"/>
        <w:ind w:left="792"/>
        <w:textAlignment w:val="baseline"/>
        <w:rPr>
          <w:rFonts w:ascii="Arial" w:eastAsia="Arial" w:hAnsi="Arial"/>
          <w:i/>
          <w:color w:val="000000"/>
          <w:spacing w:val="1"/>
          <w:sz w:val="20"/>
          <w:lang w:val="es-ES"/>
        </w:rPr>
      </w:pPr>
      <w:r>
        <w:rPr>
          <w:rFonts w:ascii="Arial" w:eastAsia="Arial" w:hAnsi="Arial"/>
          <w:i/>
          <w:color w:val="000000"/>
          <w:spacing w:val="1"/>
          <w:sz w:val="20"/>
          <w:lang w:val="es-ES"/>
        </w:rPr>
        <w:t>Dada la oportunidad de proponer qué perfil profesional del personal de la Comunidad Terapéutica,</w:t>
      </w:r>
    </w:p>
    <w:p w:rsidR="00C426D2" w:rsidRDefault="00740A46">
      <w:pPr>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 xml:space="preserve">que estará disponible a partir del 31 de diciembre de 2024, se considera indispensable </w:t>
      </w:r>
      <w:r>
        <w:rPr>
          <w:rFonts w:ascii="Arial" w:eastAsia="Arial" w:hAnsi="Arial"/>
          <w:i/>
          <w:color w:val="000000"/>
          <w:sz w:val="20"/>
          <w:lang w:val="es-ES"/>
        </w:rPr>
        <w:t>contar en el</w:t>
      </w:r>
    </w:p>
    <w:p w:rsidR="00C426D2" w:rsidRDefault="00740A46">
      <w:pPr>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Área de Promoción de la Autonomía Personal con:</w:t>
      </w:r>
    </w:p>
    <w:p w:rsidR="00C426D2" w:rsidRDefault="00740A46">
      <w:pPr>
        <w:spacing w:before="1"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 Dos monitoras para todos los servicios del Área de Promoción de la Autonomía Personal.</w:t>
      </w:r>
    </w:p>
    <w:p w:rsidR="00C426D2" w:rsidRDefault="00740A46">
      <w:pPr>
        <w:spacing w:line="225" w:lineRule="exact"/>
        <w:ind w:left="792"/>
        <w:textAlignment w:val="baseline"/>
        <w:rPr>
          <w:rFonts w:ascii="Arial" w:eastAsia="Arial" w:hAnsi="Arial"/>
          <w:i/>
          <w:color w:val="000000"/>
          <w:spacing w:val="3"/>
          <w:sz w:val="20"/>
          <w:lang w:val="es-ES"/>
        </w:rPr>
      </w:pPr>
      <w:r>
        <w:rPr>
          <w:rFonts w:ascii="Arial" w:eastAsia="Arial" w:hAnsi="Arial"/>
          <w:i/>
          <w:color w:val="000000"/>
          <w:spacing w:val="3"/>
          <w:sz w:val="20"/>
          <w:lang w:val="es-ES"/>
        </w:rPr>
        <w:t>- Un trabajador social, que pueda apoyar en los recursos, servicios y programas del Área, según</w:t>
      </w:r>
    </w:p>
    <w:p w:rsidR="00C426D2" w:rsidRDefault="00740A46">
      <w:pPr>
        <w:spacing w:before="1" w:after="382"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prioridade</w:t>
      </w:r>
      <w:r>
        <w:rPr>
          <w:rFonts w:ascii="Arial" w:eastAsia="Arial" w:hAnsi="Arial"/>
          <w:i/>
          <w:color w:val="000000"/>
          <w:sz w:val="20"/>
          <w:lang w:val="es-ES"/>
        </w:rPr>
        <w:t>s y necesidades del mismo.</w:t>
      </w:r>
    </w:p>
    <w:p w:rsidR="00C426D2" w:rsidRDefault="00740A46">
      <w:pPr>
        <w:ind w:left="10048" w:right="154"/>
        <w:textAlignment w:val="baseline"/>
      </w:pPr>
      <w:r>
        <w:rPr>
          <w:noProof/>
          <w:lang w:val="es-ES" w:eastAsia="es-ES"/>
        </w:rPr>
        <w:drawing>
          <wp:inline distT="0" distB="0" distL="0" distR="0">
            <wp:extent cx="417830" cy="420370"/>
            <wp:effectExtent l="0" t="0" r="0" b="0"/>
            <wp:docPr id="313" name="Picture"/>
            <wp:cNvGraphicFramePr/>
            <a:graphic xmlns:a="http://schemas.openxmlformats.org/drawingml/2006/main">
              <a:graphicData uri="http://schemas.openxmlformats.org/drawingml/2006/picture">
                <pic:pic xmlns:pic="http://schemas.openxmlformats.org/drawingml/2006/picture">
                  <pic:nvPicPr>
                    <pic:cNvPr id="314"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2"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Esta propuesta ha sido elaborada considerando, por un lado la carga de trabajo existente, tareas todas ellas coyunturales, debido al cambio sustancial del funcionamiento de la propia Administración Pública, y por otro, considerando el perfil actual de la p</w:t>
      </w:r>
      <w:r>
        <w:rPr>
          <w:rFonts w:ascii="Arial" w:eastAsia="Arial" w:hAnsi="Arial"/>
          <w:i/>
          <w:color w:val="000000"/>
          <w:sz w:val="20"/>
          <w:lang w:val="es-ES"/>
        </w:rPr>
        <w:t>oblación a la que se dirigen los servicios, cuyas características más destacables se podrían resumir en:</w:t>
      </w:r>
    </w:p>
    <w:p w:rsidR="00C426D2" w:rsidRDefault="00740A46">
      <w:pPr>
        <w:spacing w:before="1" w:line="230" w:lineRule="exact"/>
        <w:textAlignment w:val="baseline"/>
        <w:rPr>
          <w:rFonts w:ascii="Arial" w:eastAsia="Arial" w:hAnsi="Arial"/>
          <w:i/>
          <w:color w:val="000000"/>
          <w:sz w:val="20"/>
          <w:lang w:val="es-ES"/>
        </w:rPr>
      </w:pPr>
      <w:r>
        <w:rPr>
          <w:rFonts w:ascii="Arial" w:eastAsia="Arial" w:hAnsi="Arial"/>
          <w:i/>
          <w:color w:val="000000"/>
          <w:sz w:val="20"/>
          <w:lang w:val="es-ES"/>
        </w:rPr>
        <w:t>- aumento exponencial de la población dependiente;</w:t>
      </w:r>
    </w:p>
    <w:p w:rsidR="00C426D2" w:rsidRDefault="00740A46">
      <w:pPr>
        <w:spacing w:line="230" w:lineRule="exact"/>
        <w:textAlignment w:val="baseline"/>
        <w:rPr>
          <w:rFonts w:ascii="Arial" w:eastAsia="Arial" w:hAnsi="Arial"/>
          <w:i/>
          <w:color w:val="000000"/>
          <w:sz w:val="20"/>
          <w:lang w:val="es-ES"/>
        </w:rPr>
      </w:pPr>
      <w:r>
        <w:rPr>
          <w:rFonts w:ascii="Arial" w:eastAsia="Arial" w:hAnsi="Arial"/>
          <w:i/>
          <w:color w:val="000000"/>
          <w:sz w:val="20"/>
          <w:lang w:val="es-ES"/>
        </w:rPr>
        <w:t>- redes de apoyo cada vez más débiles o inexistentes;</w:t>
      </w:r>
    </w:p>
    <w:p w:rsidR="00C426D2" w:rsidRDefault="00740A46">
      <w:pPr>
        <w:spacing w:line="230" w:lineRule="exact"/>
        <w:textAlignment w:val="baseline"/>
        <w:rPr>
          <w:rFonts w:ascii="Arial" w:eastAsia="Arial" w:hAnsi="Arial"/>
          <w:i/>
          <w:color w:val="000000"/>
          <w:sz w:val="20"/>
          <w:lang w:val="es-ES"/>
        </w:rPr>
      </w:pPr>
      <w:r>
        <w:rPr>
          <w:rFonts w:ascii="Arial" w:eastAsia="Arial" w:hAnsi="Arial"/>
          <w:i/>
          <w:color w:val="000000"/>
          <w:sz w:val="20"/>
          <w:lang w:val="es-ES"/>
        </w:rPr>
        <w:t>- soledad no deseada en las personas mayores;</w:t>
      </w:r>
    </w:p>
    <w:p w:rsidR="00C426D2" w:rsidRDefault="00740A46">
      <w:pPr>
        <w:spacing w:before="2"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 población mayor y/o discapacitada cada vez más vulnerable dado el cambio de modelos de familias; - extraordinario aumento de demandas de intervenciones con esta población por parte de otras instituciones u organismos públicos, tales como Fiscalía, Gobier</w:t>
      </w:r>
      <w:r>
        <w:rPr>
          <w:rFonts w:ascii="Arial" w:eastAsia="Arial" w:hAnsi="Arial"/>
          <w:i/>
          <w:color w:val="000000"/>
          <w:sz w:val="20"/>
          <w:lang w:val="es-ES"/>
        </w:rPr>
        <w:t>no de canarias, Policía Local,...</w:t>
      </w:r>
    </w:p>
    <w:p w:rsidR="00C426D2" w:rsidRDefault="00740A46">
      <w:pPr>
        <w:spacing w:before="227"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A tal fin, quien suscribe, conocedora de las necesidades de este Área, y ante una necesidad urgente para esta Administración, como es dar respuesta al colectivo de personas vulnerables para la que fue creada, y dotar a los</w:t>
      </w:r>
      <w:r>
        <w:rPr>
          <w:rFonts w:ascii="Arial" w:eastAsia="Arial" w:hAnsi="Arial"/>
          <w:i/>
          <w:color w:val="000000"/>
          <w:sz w:val="20"/>
          <w:lang w:val="es-ES"/>
        </w:rPr>
        <w:t xml:space="preserve"> servicios del personal necesario, atendiendo a las características de los mismos, se eleva la siguiente PROPUESTA.”</w:t>
      </w:r>
    </w:p>
    <w:p w:rsidR="00C426D2" w:rsidRDefault="00C426D2">
      <w:pPr>
        <w:spacing w:before="1" w:line="230" w:lineRule="exact"/>
        <w:jc w:val="both"/>
        <w:textAlignment w:val="baseline"/>
        <w:rPr>
          <w:rFonts w:ascii="Arial" w:eastAsia="Arial" w:hAnsi="Arial"/>
          <w:i/>
          <w:color w:val="000000"/>
          <w:sz w:val="20"/>
          <w:lang w:val="es-ES"/>
        </w:rPr>
      </w:pPr>
      <w:r w:rsidRPr="00C426D2">
        <w:pict>
          <v:shape id="_x0000_s1104" type="#_x0000_t202" style="position:absolute;left:0;text-align:left;margin-left:532.3pt;margin-top:307.9pt;width:35.3pt;height:164.4pt;z-index:-25152153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A la vista del informe emitido, y tras varias reuniones mantenidas, con los órganos competentes y jefaturas de Servicios se decide dentro de la potestad que ostenta la Administración, que, el personal será reasignado entre el Servicio de Promoción de la Au</w:t>
      </w:r>
      <w:r w:rsidR="00740A46">
        <w:rPr>
          <w:rFonts w:ascii="Arial" w:eastAsia="Arial" w:hAnsi="Arial"/>
          <w:i/>
          <w:color w:val="000000"/>
          <w:sz w:val="20"/>
          <w:lang w:val="es-ES"/>
        </w:rPr>
        <w:t>tonomía Personal y del Servicio de Promoción de la Salubridad Pública.</w:t>
      </w:r>
    </w:p>
    <w:p w:rsidR="00C426D2" w:rsidRDefault="00740A46">
      <w:pPr>
        <w:spacing w:before="2" w:line="230" w:lineRule="exact"/>
        <w:ind w:left="576"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6.- DE LA APROBACIÓN DEL EXPEDIENTE EN EL MARCO DEL PLAN DE ORDENACIÓN DE RECURSOS HUMANOS. PROCEDIMIENTO DE REASIGNACIÓN DE EFECTIVOS.</w:t>
      </w:r>
    </w:p>
    <w:p w:rsidR="00C426D2" w:rsidRDefault="00740A46">
      <w:pPr>
        <w:spacing w:line="229" w:lineRule="exact"/>
        <w:jc w:val="both"/>
        <w:textAlignment w:val="baseline"/>
        <w:rPr>
          <w:rFonts w:ascii="Arial" w:eastAsia="Arial" w:hAnsi="Arial"/>
          <w:i/>
          <w:color w:val="000000"/>
          <w:sz w:val="20"/>
          <w:lang w:val="es-ES"/>
        </w:rPr>
      </w:pPr>
      <w:r>
        <w:rPr>
          <w:rFonts w:ascii="Arial" w:eastAsia="Arial" w:hAnsi="Arial"/>
          <w:i/>
          <w:color w:val="000000"/>
          <w:sz w:val="20"/>
          <w:lang w:val="es-ES"/>
        </w:rPr>
        <w:t>El Ayuntamiento Pleno aprobó el pasado 26 de sept</w:t>
      </w:r>
      <w:r>
        <w:rPr>
          <w:rFonts w:ascii="Arial" w:eastAsia="Arial" w:hAnsi="Arial"/>
          <w:i/>
          <w:color w:val="000000"/>
          <w:sz w:val="20"/>
          <w:lang w:val="es-ES"/>
        </w:rPr>
        <w:t>iembre (publicado en el Boletín Oficial de la Provincia de Las Palmas. Número 123, miércoles 9 de octubre de 2024) El Plan de Ordenación de Recursos Humanos del Ayuntamiento de Santa Lucía, el cual contiene además de cinco líneas de acción los criterios or</w:t>
      </w:r>
      <w:r>
        <w:rPr>
          <w:rFonts w:ascii="Arial" w:eastAsia="Arial" w:hAnsi="Arial"/>
          <w:i/>
          <w:color w:val="000000"/>
          <w:sz w:val="20"/>
          <w:lang w:val="es-ES"/>
        </w:rPr>
        <w:t>ientadores y las medidas que deben llevarse a cabo para cumplir con los mismos en un horizonte temporal razonable y cuyo contenido deberá adaptarse en función de los cambios legales y/o reglamentarios que se produzcan durante su vigencia.</w:t>
      </w:r>
    </w:p>
    <w:p w:rsidR="00C426D2" w:rsidRDefault="00740A46">
      <w:pPr>
        <w:spacing w:before="3"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Por tanto, dado que el Plan de Ordenación de Recursos Humanos tiene un carácter dinámico en cuanto a su desarrollo y ejecución, cuyo contenido se debe ir adecuando al contexto y al marco jurídico que pueda modificar el desarrollo de sus medidas, la Adminis</w:t>
      </w:r>
      <w:r>
        <w:rPr>
          <w:rFonts w:ascii="Arial" w:eastAsia="Arial" w:hAnsi="Arial"/>
          <w:i/>
          <w:color w:val="000000"/>
          <w:sz w:val="20"/>
          <w:lang w:val="es-ES"/>
        </w:rPr>
        <w:t>tración ha decidido respecto de los trabajadores cuyo servicio se suprime el próximo 31 de diciembre redistribuirlos/reasignarlos a otros servicios municipales cuyos puestos que presentan unas funciones idénticas a las que actualmente desempeñan, y, en otr</w:t>
      </w:r>
      <w:r>
        <w:rPr>
          <w:rFonts w:ascii="Arial" w:eastAsia="Arial" w:hAnsi="Arial"/>
          <w:i/>
          <w:color w:val="000000"/>
          <w:sz w:val="20"/>
          <w:lang w:val="es-ES"/>
        </w:rPr>
        <w:t>os, para el ejercicio de funciones distintas.</w:t>
      </w:r>
    </w:p>
    <w:p w:rsidR="00C426D2" w:rsidRDefault="00C426D2">
      <w:pPr>
        <w:spacing w:line="230" w:lineRule="exact"/>
        <w:jc w:val="both"/>
        <w:textAlignment w:val="baseline"/>
        <w:rPr>
          <w:rFonts w:ascii="Arial" w:eastAsia="Arial" w:hAnsi="Arial"/>
          <w:i/>
          <w:color w:val="000000"/>
          <w:sz w:val="20"/>
          <w:lang w:val="es-ES"/>
        </w:rPr>
      </w:pPr>
      <w:r w:rsidRPr="00C426D2">
        <w:pict>
          <v:shape id="_x0000_s1103" type="#_x0000_t202" style="position:absolute;left:0;text-align:left;margin-left:549.45pt;margin-top:510.7pt;width:19.3pt;height:262.6pt;z-index:-25152051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104 de 129</w:t>
                  </w:r>
                </w:p>
              </w:txbxContent>
            </v:textbox>
            <w10:wrap type="square" anchorx="page" anchory="page"/>
          </v:shape>
        </w:pict>
      </w:r>
      <w:r w:rsidR="00740A46">
        <w:rPr>
          <w:rFonts w:ascii="Arial" w:eastAsia="Arial" w:hAnsi="Arial"/>
          <w:i/>
          <w:color w:val="000000"/>
          <w:sz w:val="20"/>
          <w:lang w:val="es-ES"/>
        </w:rPr>
        <w:t>No obstante, el Plan de empleo para la redistribución del personal deberá incluirse en el PORH, para su posterior ejecución.</w:t>
      </w:r>
    </w:p>
    <w:p w:rsidR="00C426D2" w:rsidRDefault="00740A46">
      <w:pPr>
        <w:spacing w:line="229" w:lineRule="exact"/>
        <w:jc w:val="both"/>
        <w:textAlignment w:val="baseline"/>
        <w:rPr>
          <w:rFonts w:ascii="Arial" w:eastAsia="Arial" w:hAnsi="Arial"/>
          <w:i/>
          <w:color w:val="000000"/>
          <w:sz w:val="20"/>
          <w:lang w:val="es-ES"/>
        </w:rPr>
      </w:pPr>
      <w:r>
        <w:rPr>
          <w:rFonts w:ascii="Arial" w:eastAsia="Arial" w:hAnsi="Arial"/>
          <w:i/>
          <w:color w:val="000000"/>
          <w:sz w:val="20"/>
          <w:lang w:val="es-ES"/>
        </w:rPr>
        <w:t>Por lo tanto, aplicando los anteriores dictados a la línea de acción que, como se ha indicado, se deberá incorporar al Plan de Orde</w:t>
      </w:r>
      <w:r>
        <w:rPr>
          <w:rFonts w:ascii="Arial" w:eastAsia="Arial" w:hAnsi="Arial"/>
          <w:i/>
          <w:color w:val="000000"/>
          <w:sz w:val="20"/>
          <w:lang w:val="es-ES"/>
        </w:rPr>
        <w:t>nación de los Recursos Humanos de este Ayuntamiento denominado “Plan de Empleo para la reasignación de efectivos como consecuencia del Cierre de la Unidad Residencial de Atención a las Drogodependencias: “Comunidad Terapéutica La Fortaleza de Ansite”, para</w:t>
      </w:r>
      <w:r>
        <w:rPr>
          <w:rFonts w:ascii="Arial" w:eastAsia="Arial" w:hAnsi="Arial"/>
          <w:i/>
          <w:color w:val="000000"/>
          <w:sz w:val="20"/>
          <w:lang w:val="es-ES"/>
        </w:rPr>
        <w:t xml:space="preserve"> permitir la redistribución de los empleados laborales que mantendrán las mismas funciones en otros servicios municipales, el procedimiento deberá articularse del siguiente modo:</w:t>
      </w:r>
    </w:p>
    <w:p w:rsidR="00C426D2" w:rsidRDefault="00740A46">
      <w:pPr>
        <w:numPr>
          <w:ilvl w:val="0"/>
          <w:numId w:val="34"/>
        </w:numPr>
        <w:spacing w:before="1" w:line="230" w:lineRule="exact"/>
        <w:ind w:left="792" w:hanging="792"/>
        <w:jc w:val="both"/>
        <w:textAlignment w:val="baseline"/>
        <w:rPr>
          <w:rFonts w:ascii="Arial" w:eastAsia="Arial" w:hAnsi="Arial"/>
          <w:i/>
          <w:color w:val="000000"/>
          <w:sz w:val="20"/>
          <w:lang w:val="es-ES"/>
        </w:rPr>
      </w:pPr>
      <w:r>
        <w:rPr>
          <w:rFonts w:ascii="Arial" w:eastAsia="Arial" w:hAnsi="Arial"/>
          <w:i/>
          <w:color w:val="000000"/>
          <w:sz w:val="20"/>
          <w:lang w:val="es-ES"/>
        </w:rPr>
        <w:t>Aprobación de un Plan de Empleo que contemple la justificación de la necesida</w:t>
      </w:r>
      <w:r>
        <w:rPr>
          <w:rFonts w:ascii="Arial" w:eastAsia="Arial" w:hAnsi="Arial"/>
          <w:i/>
          <w:color w:val="000000"/>
          <w:sz w:val="20"/>
          <w:lang w:val="es-ES"/>
        </w:rPr>
        <w:t>d de reasignación, los puestos afectados, los criterios objetivos de adjudicación y el calendario de ejecución.</w:t>
      </w:r>
    </w:p>
    <w:p w:rsidR="00C426D2" w:rsidRDefault="00740A46">
      <w:pPr>
        <w:numPr>
          <w:ilvl w:val="0"/>
          <w:numId w:val="34"/>
        </w:numPr>
        <w:spacing w:before="121" w:line="230" w:lineRule="exact"/>
        <w:ind w:left="792" w:hanging="792"/>
        <w:jc w:val="both"/>
        <w:textAlignment w:val="baseline"/>
        <w:rPr>
          <w:rFonts w:ascii="Arial" w:eastAsia="Arial" w:hAnsi="Arial"/>
          <w:i/>
          <w:color w:val="000000"/>
          <w:sz w:val="20"/>
          <w:lang w:val="es-ES"/>
        </w:rPr>
      </w:pPr>
      <w:r>
        <w:rPr>
          <w:rFonts w:ascii="Arial" w:eastAsia="Arial" w:hAnsi="Arial"/>
          <w:i/>
          <w:color w:val="000000"/>
          <w:sz w:val="20"/>
          <w:lang w:val="es-ES"/>
        </w:rPr>
        <w:t>Modificación de la RPT para suprimir los puestos en el servicio que se transfieren y crear o modificar los puestos en las unidades de destino.</w:t>
      </w:r>
    </w:p>
    <w:p w:rsidR="00C426D2" w:rsidRDefault="00740A46">
      <w:pPr>
        <w:numPr>
          <w:ilvl w:val="0"/>
          <w:numId w:val="34"/>
        </w:numPr>
        <w:spacing w:before="122" w:line="230" w:lineRule="exact"/>
        <w:ind w:left="792" w:hanging="792"/>
        <w:jc w:val="both"/>
        <w:textAlignment w:val="baseline"/>
        <w:rPr>
          <w:rFonts w:ascii="Arial" w:eastAsia="Arial" w:hAnsi="Arial"/>
          <w:i/>
          <w:color w:val="000000"/>
          <w:sz w:val="20"/>
          <w:lang w:val="es-ES"/>
        </w:rPr>
      </w:pPr>
      <w:r>
        <w:rPr>
          <w:rFonts w:ascii="Arial" w:eastAsia="Arial" w:hAnsi="Arial"/>
          <w:i/>
          <w:color w:val="000000"/>
          <w:sz w:val="20"/>
          <w:lang w:val="es-ES"/>
        </w:rPr>
        <w:t>E</w:t>
      </w:r>
      <w:r>
        <w:rPr>
          <w:rFonts w:ascii="Arial" w:eastAsia="Arial" w:hAnsi="Arial"/>
          <w:i/>
          <w:color w:val="000000"/>
          <w:sz w:val="20"/>
          <w:lang w:val="es-ES"/>
        </w:rPr>
        <w:t>l proceso de reasignación propiamente dicho con un plazo máximo de seis meses, en el caso del Ayuntamiento de Santa Lucía de dos meses por acordarlo así nuestro acuerdo/convenio, con un destino a puestos de similares características, funciones y retribucio</w:t>
      </w:r>
      <w:r>
        <w:rPr>
          <w:rFonts w:ascii="Arial" w:eastAsia="Arial" w:hAnsi="Arial"/>
          <w:i/>
          <w:color w:val="000000"/>
          <w:sz w:val="20"/>
          <w:lang w:val="es-ES"/>
        </w:rPr>
        <w:t>nes; y con aplicación del baremo objetivo previamente establecido.</w:t>
      </w:r>
    </w:p>
    <w:p w:rsidR="00C426D2" w:rsidRDefault="00740A46">
      <w:pPr>
        <w:numPr>
          <w:ilvl w:val="0"/>
          <w:numId w:val="34"/>
        </w:numPr>
        <w:spacing w:before="116" w:after="187" w:line="230" w:lineRule="exact"/>
        <w:ind w:left="792" w:hanging="792"/>
        <w:jc w:val="both"/>
        <w:textAlignment w:val="baseline"/>
        <w:rPr>
          <w:rFonts w:ascii="Arial" w:eastAsia="Arial" w:hAnsi="Arial"/>
          <w:i/>
          <w:color w:val="000000"/>
          <w:sz w:val="20"/>
          <w:lang w:val="es-ES"/>
        </w:rPr>
      </w:pPr>
      <w:r>
        <w:rPr>
          <w:rFonts w:ascii="Arial" w:eastAsia="Arial" w:hAnsi="Arial"/>
          <w:i/>
          <w:color w:val="000000"/>
          <w:sz w:val="20"/>
          <w:lang w:val="es-ES"/>
        </w:rPr>
        <w:t>Durante el proceso los trabajadores continuarán percibiendo las retribuciones del puesto suprimido y podrán encomendárseles tareas adecuadas a su categoría profesional.</w:t>
      </w:r>
    </w:p>
    <w:p w:rsidR="00C426D2" w:rsidRDefault="00C426D2">
      <w:pPr>
        <w:spacing w:before="116" w:after="187" w:line="230" w:lineRule="exact"/>
        <w:sectPr w:rsidR="00C426D2">
          <w:pgSz w:w="11923" w:h="16862"/>
          <w:pgMar w:top="2840" w:right="1416" w:bottom="206" w:left="1387" w:header="720" w:footer="720" w:gutter="0"/>
          <w:cols w:space="720"/>
        </w:sectPr>
      </w:pPr>
    </w:p>
    <w:p w:rsidR="00C426D2" w:rsidRDefault="00740A46">
      <w:pPr>
        <w:ind w:right="62"/>
        <w:textAlignment w:val="baseline"/>
      </w:pPr>
      <w:r>
        <w:rPr>
          <w:noProof/>
          <w:lang w:val="es-ES" w:eastAsia="es-ES"/>
        </w:rPr>
        <w:lastRenderedPageBreak/>
        <w:drawing>
          <wp:inline distT="0" distB="0" distL="0" distR="0">
            <wp:extent cx="417830" cy="420370"/>
            <wp:effectExtent l="0" t="0" r="0" b="0"/>
            <wp:docPr id="315" name="Picture"/>
            <wp:cNvGraphicFramePr/>
            <a:graphic xmlns:a="http://schemas.openxmlformats.org/drawingml/2006/main">
              <a:graphicData uri="http://schemas.openxmlformats.org/drawingml/2006/picture">
                <pic:pic xmlns:pic="http://schemas.openxmlformats.org/drawingml/2006/picture">
                  <pic:nvPicPr>
                    <pic:cNvPr id="316"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23" w:bottom="206" w:left="1068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17" name="Picture"/>
                  <wp:cNvGraphicFramePr/>
                  <a:graphic xmlns:a="http://schemas.openxmlformats.org/drawingml/2006/main">
                    <a:graphicData uri="http://schemas.openxmlformats.org/drawingml/2006/picture">
                      <pic:pic xmlns:pic="http://schemas.openxmlformats.org/drawingml/2006/picture">
                        <pic:nvPicPr>
                          <pic:cNvPr id="318"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C426D2">
      <w:pPr>
        <w:spacing w:line="220" w:lineRule="exact"/>
        <w:ind w:left="576" w:hanging="576"/>
        <w:textAlignment w:val="baseline"/>
        <w:rPr>
          <w:rFonts w:ascii="Arial" w:eastAsia="Arial" w:hAnsi="Arial"/>
          <w:b/>
          <w:i/>
          <w:color w:val="000000"/>
          <w:sz w:val="19"/>
          <w:lang w:val="es-ES"/>
        </w:rPr>
      </w:pPr>
      <w:r w:rsidRPr="00C426D2">
        <w:pict>
          <v:shape id="_x0000_s1102" type="#_x0000_t202" style="position:absolute;left:0;text-align:left;margin-left:524.9pt;margin-top:176.55pt;width:49.7pt;height:603.65pt;z-index:-25151948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101" type="#_x0000_t202" style="position:absolute;left:0;text-align:left;margin-left:532.3pt;margin-top:307.9pt;width:42.3pt;height:164.4pt;z-index:-25151846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100" type="#_x0000_t202" style="position:absolute;left:0;text-align:left;margin-left:549.45pt;margin-top:510.7pt;width:25.15pt;height:268.6pt;z-index:-25151744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105 de 129</w:t>
                  </w:r>
                </w:p>
              </w:txbxContent>
            </v:textbox>
            <w10:wrap type="square" anchorx="page" anchory="page"/>
          </v:shape>
        </w:pict>
      </w:r>
      <w:r w:rsidR="00740A46">
        <w:rPr>
          <w:rFonts w:ascii="Arial" w:eastAsia="Arial" w:hAnsi="Arial"/>
          <w:b/>
          <w:i/>
          <w:color w:val="000000"/>
          <w:sz w:val="19"/>
          <w:lang w:val="es-ES"/>
        </w:rPr>
        <w:t xml:space="preserve">SECRETARÍA GENERAL </w:t>
      </w:r>
      <w:r w:rsidR="00740A46">
        <w:rPr>
          <w:rFonts w:ascii="Arial" w:eastAsia="Arial" w:hAnsi="Arial"/>
          <w:b/>
          <w:i/>
          <w:color w:val="000000"/>
          <w:sz w:val="19"/>
          <w:lang w:val="es-ES"/>
        </w:rPr>
        <w:br/>
        <w:t>LAMT/RAC</w:t>
      </w:r>
    </w:p>
    <w:p w:rsidR="00C426D2" w:rsidRDefault="00740A46">
      <w:pPr>
        <w:spacing w:before="625"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En cuanto a la reubicación de trabajadores que pasarían a desempeñar funciones diferentes dentro de su categoría profesional en otros servicios municipales, como se verá más adelante, dicha situación deberá ser también objeto de previsión por parte del pla</w:t>
      </w:r>
      <w:r>
        <w:rPr>
          <w:rFonts w:ascii="Arial" w:eastAsia="Arial" w:hAnsi="Arial"/>
          <w:i/>
          <w:color w:val="000000"/>
          <w:sz w:val="20"/>
          <w:lang w:val="es-ES"/>
        </w:rPr>
        <w:t>n de empleo en el marco dentro del cual se desarrollará el proceso de reasignación y en el que al modificarse las funciones deberá negociarse y modificarse la RPT mediante el procedimiento supra descrito, garantizándose en todo caso la dignidad profesional</w:t>
      </w:r>
      <w:r>
        <w:rPr>
          <w:rFonts w:ascii="Arial" w:eastAsia="Arial" w:hAnsi="Arial"/>
          <w:i/>
          <w:color w:val="000000"/>
          <w:sz w:val="20"/>
          <w:lang w:val="es-ES"/>
        </w:rPr>
        <w:t xml:space="preserve"> del trabajador, sus derechos económicos y la equivalencia profesional. Es importante señalar que este procedimiento de reasignación se distingue del concurso ordinario de traslados en que sólo participan los trabajadores afectados por la supresión del ser</w:t>
      </w:r>
      <w:r>
        <w:rPr>
          <w:rFonts w:ascii="Arial" w:eastAsia="Arial" w:hAnsi="Arial"/>
          <w:i/>
          <w:color w:val="000000"/>
          <w:sz w:val="20"/>
          <w:lang w:val="es-ES"/>
        </w:rPr>
        <w:t>vicio, presenta un carácter forzoso y está vinculado a un Plan de Empleo previo.</w:t>
      </w:r>
    </w:p>
    <w:p w:rsidR="00C426D2" w:rsidRDefault="00740A46">
      <w:pPr>
        <w:spacing w:line="230" w:lineRule="exact"/>
        <w:ind w:left="79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7. MATERIA SOMETIDA A NEGOCIACIÓN.</w:t>
      </w:r>
    </w:p>
    <w:p w:rsidR="00C426D2" w:rsidRDefault="00740A46">
      <w:pPr>
        <w:spacing w:before="233"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Por lo que respecta a las materias negociables en un plan de empleo y en el ámbito del empleo público, el artículo 37.2</w:t>
      </w:r>
      <w:r>
        <w:rPr>
          <w:rFonts w:ascii="Verdana" w:eastAsia="Verdana" w:hAnsi="Verdana"/>
          <w:i/>
          <w:color w:val="000000"/>
          <w:sz w:val="20"/>
          <w:lang w:val="es-ES"/>
        </w:rPr>
        <w:t xml:space="preserve">° </w:t>
      </w:r>
      <w:r>
        <w:rPr>
          <w:rFonts w:ascii="Arial" w:eastAsia="Arial" w:hAnsi="Arial"/>
          <w:i/>
          <w:color w:val="000000"/>
          <w:sz w:val="20"/>
          <w:lang w:val="es-ES"/>
        </w:rPr>
        <w:t>del TREBEP establec</w:t>
      </w:r>
      <w:r>
        <w:rPr>
          <w:rFonts w:ascii="Arial" w:eastAsia="Arial" w:hAnsi="Arial"/>
          <w:i/>
          <w:color w:val="000000"/>
          <w:sz w:val="20"/>
          <w:lang w:val="es-ES"/>
        </w:rPr>
        <w:t>e unos límites al respecto, al relacionar una serie de materias excluidas de la obligatoriedad de negociación, o más bien, pese a su dicción literal, de asuntos que se excluyen de la negociación, y que resultan aplicables tanto a la negociación funcionaria</w:t>
      </w:r>
      <w:r>
        <w:rPr>
          <w:rFonts w:ascii="Arial" w:eastAsia="Arial" w:hAnsi="Arial"/>
          <w:i/>
          <w:color w:val="000000"/>
          <w:sz w:val="20"/>
          <w:lang w:val="es-ES"/>
        </w:rPr>
        <w:t>l como a la laboral, pues, aunque los términos no sean muy explícitos, son materias innegociables por razones de orden público, que tanto valen en un caso como en el otro. En tal sentido:</w:t>
      </w:r>
    </w:p>
    <w:p w:rsidR="00C426D2" w:rsidRDefault="00740A46">
      <w:pPr>
        <w:spacing w:before="228" w:line="230" w:lineRule="exact"/>
        <w:ind w:left="1080" w:right="216"/>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 xml:space="preserve">«Las decisiones de las Administraciones Públicas que afecten a sus potestades de organización. Cuando las consecuencias de las decisiones de las Administraciones Públicas que afecten a sus potestades de organización tengan repercusión sobre condiciones de </w:t>
      </w:r>
      <w:r>
        <w:rPr>
          <w:rFonts w:ascii="Arial" w:eastAsia="Arial" w:hAnsi="Arial"/>
          <w:i/>
          <w:color w:val="000000"/>
          <w:spacing w:val="2"/>
          <w:sz w:val="20"/>
          <w:lang w:val="es-ES"/>
        </w:rPr>
        <w:t>trabajo de los funcionarios públicos contempladas en el apartado anterior, procederá la negociación de dichas condiciones con las organizaciones sindicales a que se refiere este Estatuto».</w:t>
      </w:r>
    </w:p>
    <w:p w:rsidR="00C426D2" w:rsidRDefault="00740A46">
      <w:pPr>
        <w:spacing w:before="231" w:line="230" w:lineRule="exact"/>
        <w:ind w:left="1080" w:right="216"/>
        <w:jc w:val="both"/>
        <w:textAlignment w:val="baseline"/>
        <w:rPr>
          <w:rFonts w:ascii="Arial" w:eastAsia="Arial" w:hAnsi="Arial"/>
          <w:i/>
          <w:color w:val="000000"/>
          <w:sz w:val="20"/>
          <w:lang w:val="es-ES"/>
        </w:rPr>
      </w:pPr>
      <w:r>
        <w:rPr>
          <w:rFonts w:ascii="Arial" w:eastAsia="Arial" w:hAnsi="Arial"/>
          <w:i/>
          <w:color w:val="000000"/>
          <w:sz w:val="20"/>
          <w:lang w:val="es-ES"/>
        </w:rPr>
        <w:t>Y «La regulación y determinación concreta, en cada caso, de los sis</w:t>
      </w:r>
      <w:r>
        <w:rPr>
          <w:rFonts w:ascii="Arial" w:eastAsia="Arial" w:hAnsi="Arial"/>
          <w:i/>
          <w:color w:val="000000"/>
          <w:sz w:val="20"/>
          <w:lang w:val="es-ES"/>
        </w:rPr>
        <w:t>temas, criterios, órganos y procedimientos de acceso al empleo público y la promoción profesional».</w:t>
      </w:r>
    </w:p>
    <w:p w:rsidR="00C426D2" w:rsidRDefault="00740A46">
      <w:pPr>
        <w:spacing w:before="232"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Así, la sentencia del Tribunal Supremo de 18 de julio de 2012 (recurso número 5734/2011) recuerda que, aunque las medidas adoptadas en los instrumentos de p</w:t>
      </w:r>
      <w:r>
        <w:rPr>
          <w:rFonts w:ascii="Arial" w:eastAsia="Arial" w:hAnsi="Arial"/>
          <w:i/>
          <w:color w:val="000000"/>
          <w:sz w:val="20"/>
          <w:lang w:val="es-ES"/>
        </w:rPr>
        <w:t>lanificación estén justificadas en base a la potestad de autoorganización, desde el momento mismo que afecten a condiciones de trabajo, deben ser objeto de preceptiva negociación, por expresa disposición legal.</w:t>
      </w:r>
    </w:p>
    <w:p w:rsidR="00C426D2" w:rsidRDefault="00740A46">
      <w:pPr>
        <w:spacing w:before="228" w:line="230" w:lineRule="exact"/>
        <w:ind w:left="792"/>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Es decir, constituye materia a negociar con l</w:t>
      </w:r>
      <w:r>
        <w:rPr>
          <w:rFonts w:ascii="Arial" w:eastAsia="Arial" w:hAnsi="Arial"/>
          <w:i/>
          <w:color w:val="000000"/>
          <w:spacing w:val="-1"/>
          <w:sz w:val="20"/>
          <w:lang w:val="es-ES"/>
        </w:rPr>
        <w:t>as distintas fuerzas sindicales el Plan de Empleo, para la asignación de efectivos, dado que el mismo tendrá repercusión sobre las condiciones de trabajo de los empleados afectados, pero en ningún caso la decisión de la Administración de cerrar la Unidad R</w:t>
      </w:r>
      <w:r>
        <w:rPr>
          <w:rFonts w:ascii="Arial" w:eastAsia="Arial" w:hAnsi="Arial"/>
          <w:i/>
          <w:color w:val="000000"/>
          <w:spacing w:val="-1"/>
          <w:sz w:val="20"/>
          <w:lang w:val="es-ES"/>
        </w:rPr>
        <w:t>esidencial de Atención a las Drogodependencias: Comunidad Terapéutica La Fortaleza de Ansite.</w:t>
      </w:r>
    </w:p>
    <w:p w:rsidR="00C426D2" w:rsidRDefault="00740A46">
      <w:pPr>
        <w:spacing w:before="230" w:line="230" w:lineRule="exact"/>
        <w:ind w:left="1944"/>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8.- LA REASIGNACIÓN DE EFECTIVOS.</w:t>
      </w:r>
    </w:p>
    <w:p w:rsidR="00C426D2" w:rsidRDefault="00740A46">
      <w:pPr>
        <w:spacing w:before="3"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Para realizar la reasignación de efectivos, se debe partir de la consideración de criterios objetivos. En este plan para la reas</w:t>
      </w:r>
      <w:r>
        <w:rPr>
          <w:rFonts w:ascii="Arial" w:eastAsia="Arial" w:hAnsi="Arial"/>
          <w:i/>
          <w:color w:val="000000"/>
          <w:sz w:val="20"/>
          <w:lang w:val="es-ES"/>
        </w:rPr>
        <w:t xml:space="preserve">ignación se ha tenido en cuenta por un lado la antigüedad </w:t>
      </w:r>
      <w:r>
        <w:rPr>
          <w:rFonts w:ascii="Arial" w:eastAsia="Arial" w:hAnsi="Arial"/>
          <w:b/>
          <w:i/>
          <w:color w:val="000000"/>
          <w:sz w:val="20"/>
          <w:lang w:val="es-ES"/>
        </w:rPr>
        <w:t xml:space="preserve">del trabajador y su formación, si bien, antes de proceder a reasignar los puestos de conformidad con las necesidades de esta Administración se debe tener en cuenta que se debe dar </w:t>
      </w:r>
      <w:r>
        <w:rPr>
          <w:rFonts w:ascii="Arial" w:eastAsia="Arial" w:hAnsi="Arial"/>
          <w:i/>
          <w:color w:val="000000"/>
          <w:sz w:val="20"/>
          <w:u w:val="single"/>
          <w:lang w:val="es-ES"/>
        </w:rPr>
        <w:t>trámite de audienc</w:t>
      </w:r>
      <w:r>
        <w:rPr>
          <w:rFonts w:ascii="Arial" w:eastAsia="Arial" w:hAnsi="Arial"/>
          <w:i/>
          <w:color w:val="000000"/>
          <w:sz w:val="20"/>
          <w:u w:val="single"/>
          <w:lang w:val="es-ES"/>
        </w:rPr>
        <w:t xml:space="preserve">ia a los interesados. </w:t>
      </w:r>
    </w:p>
    <w:p w:rsidR="00C426D2" w:rsidRDefault="00740A46">
      <w:pPr>
        <w:spacing w:before="226" w:after="153"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 xml:space="preserve">Como dice el </w:t>
      </w:r>
      <w:r>
        <w:rPr>
          <w:rFonts w:ascii="Arial" w:eastAsia="Arial" w:hAnsi="Arial"/>
          <w:b/>
          <w:i/>
          <w:color w:val="000000"/>
          <w:sz w:val="20"/>
          <w:lang w:val="es-ES"/>
        </w:rPr>
        <w:t xml:space="preserve">Tribunal Superior de Justicia de Madrid, Sala de lo Contencioso-administrativo, Sección 6ª, en su Sentencia 324/2007, de 5 de marzo de 2007, </w:t>
      </w:r>
      <w:r>
        <w:rPr>
          <w:rFonts w:ascii="Arial" w:eastAsia="Arial" w:hAnsi="Arial"/>
          <w:i/>
          <w:color w:val="000000"/>
          <w:sz w:val="20"/>
          <w:lang w:val="es-ES"/>
        </w:rPr>
        <w:t>(n</w:t>
      </w:r>
      <w:r>
        <w:rPr>
          <w:rFonts w:ascii="Verdana" w:eastAsia="Verdana" w:hAnsi="Verdana"/>
          <w:i/>
          <w:color w:val="000000"/>
          <w:sz w:val="20"/>
          <w:lang w:val="es-ES"/>
        </w:rPr>
        <w:t xml:space="preserve">° </w:t>
      </w:r>
      <w:r>
        <w:rPr>
          <w:rFonts w:ascii="Arial" w:eastAsia="Arial" w:hAnsi="Arial"/>
          <w:i/>
          <w:color w:val="000000"/>
          <w:sz w:val="20"/>
          <w:lang w:val="es-ES"/>
        </w:rPr>
        <w:t>recurso 270/2006) los planes de empleo:</w:t>
      </w:r>
    </w:p>
    <w:p w:rsidR="00C426D2" w:rsidRDefault="00740A46">
      <w:pPr>
        <w:ind w:left="10048" w:right="154"/>
        <w:textAlignment w:val="baseline"/>
      </w:pPr>
      <w:r>
        <w:rPr>
          <w:noProof/>
          <w:lang w:val="es-ES" w:eastAsia="es-ES"/>
        </w:rPr>
        <w:drawing>
          <wp:inline distT="0" distB="0" distL="0" distR="0">
            <wp:extent cx="417830" cy="420370"/>
            <wp:effectExtent l="0" t="0" r="0" b="0"/>
            <wp:docPr id="319" name="Picture"/>
            <wp:cNvGraphicFramePr/>
            <a:graphic xmlns:a="http://schemas.openxmlformats.org/drawingml/2006/main">
              <a:graphicData uri="http://schemas.openxmlformats.org/drawingml/2006/picture">
                <pic:pic xmlns:pic="http://schemas.openxmlformats.org/drawingml/2006/picture">
                  <pic:nvPicPr>
                    <pic:cNvPr id="320"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15" w:line="230" w:lineRule="exact"/>
        <w:ind w:right="72"/>
        <w:textAlignment w:val="baseline"/>
        <w:rPr>
          <w:rFonts w:ascii="Arial" w:eastAsia="Arial" w:hAnsi="Arial"/>
          <w:i/>
          <w:color w:val="000000"/>
          <w:sz w:val="20"/>
          <w:lang w:val="es-ES"/>
        </w:rPr>
      </w:pPr>
      <w:r>
        <w:rPr>
          <w:rFonts w:ascii="Arial" w:eastAsia="Arial" w:hAnsi="Arial"/>
          <w:i/>
          <w:color w:val="000000"/>
          <w:sz w:val="20"/>
          <w:lang w:val="es-ES"/>
        </w:rPr>
        <w:lastRenderedPageBreak/>
        <w:t>«Son instrumentos esenciales para el planeamiento global de las políticas de los recursos humanos de las distintas organizaciones administrativas y que han de adecuar el mercado interno de trabajo a las necesidades reales de la propia Administración con el</w:t>
      </w:r>
      <w:r>
        <w:rPr>
          <w:rFonts w:ascii="Arial" w:eastAsia="Arial" w:hAnsi="Arial"/>
          <w:i/>
          <w:color w:val="000000"/>
          <w:sz w:val="20"/>
          <w:lang w:val="es-ES"/>
        </w:rPr>
        <w:t xml:space="preserve"> fin de incrementar la eficacia de la misma».</w:t>
      </w:r>
    </w:p>
    <w:p w:rsidR="00C426D2" w:rsidRDefault="00740A46">
      <w:pPr>
        <w:spacing w:before="229" w:line="230" w:lineRule="exact"/>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No obstante, cabe recordar que la “Comunidad Terapéutica” es una unidad creada dentro del</w:t>
      </w:r>
    </w:p>
    <w:p w:rsidR="00C426D2" w:rsidRDefault="00740A46">
      <w:pPr>
        <w:spacing w:before="2" w:line="230" w:lineRule="exact"/>
        <w:textAlignment w:val="baseline"/>
        <w:rPr>
          <w:rFonts w:ascii="Arial" w:eastAsia="Arial" w:hAnsi="Arial"/>
          <w:i/>
          <w:color w:val="000000"/>
          <w:spacing w:val="18"/>
          <w:sz w:val="20"/>
          <w:lang w:val="es-ES"/>
        </w:rPr>
      </w:pPr>
      <w:r>
        <w:rPr>
          <w:rFonts w:ascii="Arial" w:eastAsia="Arial" w:hAnsi="Arial"/>
          <w:i/>
          <w:color w:val="000000"/>
          <w:spacing w:val="18"/>
          <w:sz w:val="20"/>
          <w:lang w:val="es-ES"/>
        </w:rPr>
        <w:t>SERVICIO DE PROMOCION DE LA SALUBRIDAD PUBLICA</w:t>
      </w:r>
      <w:r>
        <w:rPr>
          <w:rFonts w:ascii="Arial" w:eastAsia="Arial" w:hAnsi="Arial"/>
          <w:b/>
          <w:i/>
          <w:color w:val="000000"/>
          <w:spacing w:val="18"/>
          <w:sz w:val="20"/>
          <w:lang w:val="es-ES"/>
        </w:rPr>
        <w:t>, y que la voluntad de la</w:t>
      </w:r>
    </w:p>
    <w:p w:rsidR="00C426D2" w:rsidRDefault="00740A46">
      <w:pPr>
        <w:spacing w:line="229" w:lineRule="exact"/>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t>Administración es la de que todos los trabajador</w:t>
      </w:r>
      <w:r>
        <w:rPr>
          <w:rFonts w:ascii="Arial" w:eastAsia="Arial" w:hAnsi="Arial"/>
          <w:b/>
          <w:i/>
          <w:color w:val="000000"/>
          <w:spacing w:val="2"/>
          <w:sz w:val="20"/>
          <w:lang w:val="es-ES"/>
        </w:rPr>
        <w:t>es afectados por el presente plan de empleo</w:t>
      </w:r>
    </w:p>
    <w:p w:rsidR="00C426D2" w:rsidRDefault="00740A46">
      <w:pPr>
        <w:spacing w:line="230" w:lineRule="exact"/>
        <w:textAlignment w:val="baseline"/>
        <w:rPr>
          <w:rFonts w:ascii="Arial" w:eastAsia="Arial" w:hAnsi="Arial"/>
          <w:b/>
          <w:i/>
          <w:color w:val="000000"/>
          <w:sz w:val="20"/>
          <w:lang w:val="es-ES"/>
        </w:rPr>
      </w:pPr>
      <w:r>
        <w:rPr>
          <w:rFonts w:ascii="Arial" w:eastAsia="Arial" w:hAnsi="Arial"/>
          <w:b/>
          <w:i/>
          <w:color w:val="000000"/>
          <w:sz w:val="20"/>
          <w:lang w:val="es-ES"/>
        </w:rPr>
        <w:t>sigan perteneciendo a dicho Servicio a excepción de los siguientes puestos:</w:t>
      </w:r>
    </w:p>
    <w:p w:rsidR="00C426D2" w:rsidRDefault="00740A46">
      <w:pPr>
        <w:spacing w:before="1" w:line="230" w:lineRule="exact"/>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Trabajado/ar Social (2912),</w:t>
      </w:r>
    </w:p>
    <w:p w:rsidR="00C426D2" w:rsidRDefault="00740A46">
      <w:pPr>
        <w:spacing w:line="225" w:lineRule="exact"/>
        <w:textAlignment w:val="baseline"/>
        <w:rPr>
          <w:rFonts w:ascii="Arial" w:eastAsia="Arial" w:hAnsi="Arial"/>
          <w:b/>
          <w:i/>
          <w:color w:val="000000"/>
          <w:sz w:val="20"/>
          <w:lang w:val="es-ES"/>
        </w:rPr>
      </w:pPr>
      <w:r>
        <w:rPr>
          <w:rFonts w:ascii="Arial" w:eastAsia="Arial" w:hAnsi="Arial"/>
          <w:b/>
          <w:i/>
          <w:color w:val="000000"/>
          <w:sz w:val="20"/>
          <w:lang w:val="es-ES"/>
        </w:rPr>
        <w:t>Monitor/ar – Educado/ar (2958) actualmente vacante,</w:t>
      </w:r>
    </w:p>
    <w:p w:rsidR="00C426D2" w:rsidRDefault="00740A46">
      <w:pPr>
        <w:spacing w:before="1" w:line="230" w:lineRule="exact"/>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Monitor/ar – Educador/ar (2956)</w:t>
      </w:r>
    </w:p>
    <w:p w:rsidR="00C426D2" w:rsidRDefault="00740A46">
      <w:pPr>
        <w:spacing w:line="230" w:lineRule="exact"/>
        <w:textAlignment w:val="baseline"/>
        <w:rPr>
          <w:rFonts w:ascii="Arial" w:eastAsia="Arial" w:hAnsi="Arial"/>
          <w:b/>
          <w:i/>
          <w:color w:val="000000"/>
          <w:sz w:val="20"/>
          <w:lang w:val="es-ES"/>
        </w:rPr>
      </w:pPr>
      <w:r>
        <w:rPr>
          <w:rFonts w:ascii="Arial" w:eastAsia="Arial" w:hAnsi="Arial"/>
          <w:b/>
          <w:i/>
          <w:color w:val="000000"/>
          <w:sz w:val="20"/>
          <w:lang w:val="es-ES"/>
        </w:rPr>
        <w:t>Monitor/ar – Educador/ar (2955).</w:t>
      </w:r>
    </w:p>
    <w:p w:rsidR="00C426D2" w:rsidRDefault="00C426D2">
      <w:pPr>
        <w:tabs>
          <w:tab w:val="left" w:pos="720"/>
        </w:tabs>
        <w:spacing w:before="231" w:after="100" w:line="230" w:lineRule="exact"/>
        <w:ind w:left="360"/>
        <w:textAlignment w:val="baseline"/>
        <w:rPr>
          <w:rFonts w:ascii="Arial" w:eastAsia="Arial" w:hAnsi="Arial"/>
          <w:b/>
          <w:i/>
          <w:color w:val="000000"/>
          <w:sz w:val="20"/>
          <w:lang w:val="es-ES"/>
        </w:rPr>
      </w:pPr>
      <w:r w:rsidRPr="00C426D2">
        <w:pict>
          <v:shape id="_x0000_s1099" type="#_x0000_t202" style="position:absolute;left:0;text-align:left;margin-left:532.3pt;margin-top:307.9pt;width:35.3pt;height:164.4pt;z-index:-25151641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b/>
          <w:i/>
          <w:color w:val="000000"/>
          <w:sz w:val="20"/>
          <w:lang w:val="es-ES"/>
        </w:rPr>
        <w:t>-</w:t>
      </w:r>
      <w:r w:rsidR="00740A46">
        <w:rPr>
          <w:rFonts w:ascii="Arial" w:eastAsia="Arial" w:hAnsi="Arial"/>
          <w:b/>
          <w:i/>
          <w:color w:val="000000"/>
          <w:sz w:val="20"/>
          <w:lang w:val="es-ES"/>
        </w:rPr>
        <w:tab/>
        <w:t>Antigüedad de los trabajadores afectados en la categoría a fecha de 31-12-2024:</w:t>
      </w:r>
    </w:p>
    <w:p w:rsidR="00C426D2" w:rsidRDefault="00C426D2">
      <w:pPr>
        <w:rPr>
          <w:sz w:val="2"/>
        </w:rPr>
      </w:pPr>
      <w:r w:rsidRPr="00C426D2">
        <w:pict>
          <v:shape id="_x0000_s1098" type="#_x0000_t202" style="position:absolute;margin-left:549.45pt;margin-top:510.7pt;width:19.3pt;height:262.6pt;z-index:-25151539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106 de 129</w:t>
                  </w:r>
                </w:p>
              </w:txbxContent>
            </v:textbox>
            <w10:wrap type="square" anchorx="page" anchory="page"/>
          </v:shape>
        </w:pict>
      </w:r>
    </w:p>
    <w:tbl>
      <w:tblPr>
        <w:tblW w:w="0" w:type="auto"/>
        <w:tblInd w:w="14" w:type="dxa"/>
        <w:tblLayout w:type="fixed"/>
        <w:tblCellMar>
          <w:left w:w="0" w:type="dxa"/>
          <w:right w:w="0" w:type="dxa"/>
        </w:tblCellMar>
        <w:tblLook w:val="04A0"/>
      </w:tblPr>
      <w:tblGrid>
        <w:gridCol w:w="1042"/>
        <w:gridCol w:w="1473"/>
        <w:gridCol w:w="2328"/>
        <w:gridCol w:w="1978"/>
        <w:gridCol w:w="2371"/>
      </w:tblGrid>
      <w:tr w:rsidR="00C426D2">
        <w:tblPrEx>
          <w:tblCellMar>
            <w:top w:w="0" w:type="dxa"/>
            <w:bottom w:w="0" w:type="dxa"/>
          </w:tblCellMar>
        </w:tblPrEx>
        <w:trPr>
          <w:trHeight w:hRule="exact" w:val="566"/>
        </w:trPr>
        <w:tc>
          <w:tcPr>
            <w:tcW w:w="104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2" w:after="176" w:line="183" w:lineRule="exact"/>
              <w:ind w:right="235"/>
              <w:jc w:val="right"/>
              <w:textAlignment w:val="baseline"/>
              <w:rPr>
                <w:rFonts w:ascii="Arial" w:eastAsia="Arial" w:hAnsi="Arial"/>
                <w:b/>
                <w:i/>
                <w:color w:val="000000"/>
                <w:sz w:val="16"/>
                <w:lang w:val="es-ES"/>
              </w:rPr>
            </w:pPr>
            <w:r>
              <w:rPr>
                <w:rFonts w:ascii="Arial" w:eastAsia="Arial" w:hAnsi="Arial"/>
                <w:b/>
                <w:i/>
                <w:color w:val="000000"/>
                <w:sz w:val="16"/>
                <w:lang w:val="es-ES"/>
              </w:rPr>
              <w:t>º.</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right="120"/>
              <w:jc w:val="right"/>
              <w:textAlignment w:val="baseline"/>
              <w:rPr>
                <w:rFonts w:ascii="Arial" w:eastAsia="Arial" w:hAnsi="Arial"/>
                <w:b/>
                <w:i/>
                <w:color w:val="000000"/>
                <w:sz w:val="16"/>
                <w:lang w:val="es-ES"/>
              </w:rPr>
            </w:pPr>
            <w:r>
              <w:rPr>
                <w:rFonts w:ascii="Arial" w:eastAsia="Arial" w:hAnsi="Arial"/>
                <w:b/>
                <w:i/>
                <w:color w:val="000000"/>
                <w:sz w:val="16"/>
                <w:lang w:val="es-ES"/>
              </w:rPr>
              <w:t>P</w:t>
            </w:r>
          </w:p>
          <w:p w:rsidR="00C426D2" w:rsidRDefault="00740A46">
            <w:pPr>
              <w:spacing w:before="3" w:line="180" w:lineRule="exact"/>
              <w:ind w:left="504"/>
              <w:jc w:val="center"/>
              <w:textAlignment w:val="baseline"/>
              <w:rPr>
                <w:rFonts w:ascii="Arial" w:eastAsia="Arial" w:hAnsi="Arial"/>
                <w:b/>
                <w:i/>
                <w:color w:val="000000"/>
                <w:sz w:val="16"/>
                <w:lang w:val="es-ES"/>
              </w:rPr>
            </w:pPr>
            <w:r>
              <w:rPr>
                <w:rFonts w:ascii="Arial" w:eastAsia="Arial" w:hAnsi="Arial"/>
                <w:b/>
                <w:i/>
                <w:color w:val="000000"/>
                <w:sz w:val="16"/>
                <w:lang w:val="es-ES"/>
              </w:rPr>
              <w:t xml:space="preserve">LAZA- </w:t>
            </w:r>
            <w:r>
              <w:rPr>
                <w:rFonts w:ascii="Arial" w:eastAsia="Arial" w:hAnsi="Arial"/>
                <w:b/>
                <w:i/>
                <w:color w:val="000000"/>
                <w:sz w:val="16"/>
                <w:lang w:val="es-ES"/>
              </w:rPr>
              <w:br/>
              <w:t>PUESTO</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after="176" w:line="188" w:lineRule="exact"/>
              <w:ind w:left="1296" w:right="180"/>
              <w:textAlignment w:val="baseline"/>
              <w:rPr>
                <w:rFonts w:ascii="Arial" w:eastAsia="Arial" w:hAnsi="Arial"/>
                <w:b/>
                <w:i/>
                <w:color w:val="000000"/>
                <w:sz w:val="16"/>
                <w:lang w:val="es-ES"/>
              </w:rPr>
            </w:pPr>
            <w:r>
              <w:rPr>
                <w:rFonts w:ascii="Arial" w:eastAsia="Arial" w:hAnsi="Arial"/>
                <w:b/>
                <w:i/>
                <w:color w:val="000000"/>
                <w:sz w:val="16"/>
                <w:lang w:val="es-ES"/>
              </w:rPr>
              <w:t>CATEGORÍ A</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right="168"/>
              <w:jc w:val="right"/>
              <w:textAlignment w:val="baseline"/>
              <w:rPr>
                <w:rFonts w:ascii="Arial" w:eastAsia="Arial" w:hAnsi="Arial"/>
                <w:b/>
                <w:i/>
                <w:color w:val="000000"/>
                <w:sz w:val="16"/>
                <w:lang w:val="es-ES"/>
              </w:rPr>
            </w:pPr>
            <w:r>
              <w:rPr>
                <w:rFonts w:ascii="Arial" w:eastAsia="Arial" w:hAnsi="Arial"/>
                <w:b/>
                <w:i/>
                <w:color w:val="000000"/>
                <w:sz w:val="16"/>
                <w:lang w:val="es-ES"/>
              </w:rPr>
              <w:t>OCUP</w:t>
            </w:r>
          </w:p>
          <w:p w:rsidR="00C426D2" w:rsidRDefault="00740A46">
            <w:pPr>
              <w:spacing w:before="5" w:after="176" w:line="183" w:lineRule="exact"/>
              <w:ind w:right="348"/>
              <w:jc w:val="right"/>
              <w:textAlignment w:val="baseline"/>
              <w:rPr>
                <w:rFonts w:ascii="Arial" w:eastAsia="Arial" w:hAnsi="Arial"/>
                <w:b/>
                <w:i/>
                <w:color w:val="000000"/>
                <w:sz w:val="16"/>
                <w:lang w:val="es-ES"/>
              </w:rPr>
            </w:pPr>
            <w:r>
              <w:rPr>
                <w:rFonts w:ascii="Arial" w:eastAsia="Arial" w:hAnsi="Arial"/>
                <w:b/>
                <w:i/>
                <w:color w:val="000000"/>
                <w:sz w:val="16"/>
                <w:lang w:val="es-ES"/>
              </w:rPr>
              <w:t>ADO POR</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176" w:line="188" w:lineRule="exact"/>
              <w:ind w:left="1368" w:right="180" w:hanging="144"/>
              <w:textAlignment w:val="baseline"/>
              <w:rPr>
                <w:rFonts w:ascii="Arial" w:eastAsia="Arial" w:hAnsi="Arial"/>
                <w:b/>
                <w:i/>
                <w:color w:val="000000"/>
                <w:sz w:val="16"/>
                <w:lang w:val="es-ES"/>
              </w:rPr>
            </w:pPr>
            <w:r>
              <w:rPr>
                <w:rFonts w:ascii="Arial" w:eastAsia="Arial" w:hAnsi="Arial"/>
                <w:b/>
                <w:i/>
                <w:color w:val="000000"/>
                <w:sz w:val="16"/>
                <w:lang w:val="es-ES"/>
              </w:rPr>
              <w:t>ANTIGÜEDA D</w:t>
            </w:r>
          </w:p>
        </w:tc>
      </w:tr>
      <w:tr w:rsidR="00C426D2">
        <w:tblPrEx>
          <w:tblCellMar>
            <w:top w:w="0" w:type="dxa"/>
            <w:bottom w:w="0" w:type="dxa"/>
          </w:tblCellMar>
        </w:tblPrEx>
        <w:trPr>
          <w:trHeight w:hRule="exact" w:val="562"/>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after="359" w:line="183" w:lineRule="exact"/>
              <w:ind w:left="115"/>
              <w:textAlignment w:val="baseline"/>
              <w:rPr>
                <w:rFonts w:ascii="Arial" w:eastAsia="Arial" w:hAnsi="Arial"/>
                <w:b/>
                <w:i/>
                <w:color w:val="000000"/>
                <w:sz w:val="16"/>
                <w:lang w:val="es-ES"/>
              </w:rPr>
            </w:pPr>
            <w:r>
              <w:rPr>
                <w:rFonts w:ascii="Arial" w:eastAsia="Arial" w:hAnsi="Arial"/>
                <w:b/>
                <w:i/>
                <w:color w:val="000000"/>
                <w:sz w:val="16"/>
                <w:lang w:val="es-ES"/>
              </w:rPr>
              <w:t>2429-2922</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1152"/>
              <w:textAlignment w:val="baseline"/>
              <w:rPr>
                <w:rFonts w:ascii="Arial" w:eastAsia="Arial" w:hAnsi="Arial"/>
                <w:b/>
                <w:i/>
                <w:color w:val="000000"/>
                <w:sz w:val="16"/>
                <w:lang w:val="es-ES"/>
              </w:rPr>
            </w:pPr>
            <w:r>
              <w:rPr>
                <w:rFonts w:ascii="Arial" w:eastAsia="Arial" w:hAnsi="Arial"/>
                <w:b/>
                <w:i/>
                <w:color w:val="000000"/>
                <w:sz w:val="16"/>
                <w:lang w:val="es-ES"/>
              </w:rPr>
              <w:t>DIRECTOR</w:t>
            </w:r>
          </w:p>
          <w:p w:rsidR="00C426D2" w:rsidRDefault="00740A46">
            <w:pPr>
              <w:tabs>
                <w:tab w:val="right" w:pos="2160"/>
              </w:tabs>
              <w:spacing w:line="182" w:lineRule="exact"/>
              <w:ind w:left="648"/>
              <w:textAlignment w:val="baseline"/>
              <w:rPr>
                <w:rFonts w:ascii="Arial" w:eastAsia="Arial" w:hAnsi="Arial"/>
                <w:b/>
                <w:i/>
                <w:color w:val="000000"/>
                <w:sz w:val="16"/>
                <w:lang w:val="es-ES"/>
              </w:rPr>
            </w:pPr>
            <w:r>
              <w:rPr>
                <w:rFonts w:ascii="Arial" w:eastAsia="Arial" w:hAnsi="Arial"/>
                <w:b/>
                <w:i/>
                <w:color w:val="000000"/>
                <w:sz w:val="16"/>
                <w:lang w:val="es-ES"/>
              </w:rPr>
              <w:t>A</w:t>
            </w:r>
            <w:r>
              <w:rPr>
                <w:rFonts w:ascii="Arial" w:eastAsia="Arial" w:hAnsi="Arial"/>
                <w:b/>
                <w:i/>
                <w:color w:val="000000"/>
                <w:sz w:val="16"/>
                <w:lang w:val="es-ES"/>
              </w:rPr>
              <w:tab/>
              <w:t>COMUNIDAD</w:t>
            </w:r>
          </w:p>
          <w:p w:rsidR="00C426D2" w:rsidRDefault="00740A46">
            <w:pPr>
              <w:spacing w:line="177" w:lineRule="exact"/>
              <w:ind w:left="648"/>
              <w:textAlignment w:val="baseline"/>
              <w:rPr>
                <w:rFonts w:ascii="Arial" w:eastAsia="Arial" w:hAnsi="Arial"/>
                <w:b/>
                <w:i/>
                <w:color w:val="000000"/>
                <w:sz w:val="16"/>
                <w:lang w:val="es-ES"/>
              </w:rPr>
            </w:pPr>
            <w:r>
              <w:rPr>
                <w:rFonts w:ascii="Arial" w:eastAsia="Arial" w:hAnsi="Arial"/>
                <w:b/>
                <w:i/>
                <w:color w:val="000000"/>
                <w:sz w:val="16"/>
                <w:lang w:val="es-ES"/>
              </w:rPr>
              <w:t>TERAPÉUTA</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right="258"/>
              <w:jc w:val="right"/>
              <w:textAlignment w:val="baseline"/>
              <w:rPr>
                <w:rFonts w:ascii="Arial" w:eastAsia="Arial" w:hAnsi="Arial"/>
                <w:b/>
                <w:i/>
                <w:color w:val="000000"/>
                <w:sz w:val="16"/>
                <w:lang w:val="es-ES"/>
              </w:rPr>
            </w:pPr>
            <w:r>
              <w:rPr>
                <w:rFonts w:ascii="Arial" w:eastAsia="Arial" w:hAnsi="Arial"/>
                <w:b/>
                <w:i/>
                <w:color w:val="000000"/>
                <w:sz w:val="16"/>
                <w:lang w:val="es-ES"/>
              </w:rPr>
              <w:t>VACA</w:t>
            </w:r>
          </w:p>
          <w:p w:rsidR="00C426D2" w:rsidRDefault="00740A46">
            <w:pPr>
              <w:spacing w:after="177" w:line="182" w:lineRule="exact"/>
              <w:ind w:left="648"/>
              <w:textAlignment w:val="baseline"/>
              <w:rPr>
                <w:rFonts w:ascii="Arial" w:eastAsia="Arial" w:hAnsi="Arial"/>
                <w:b/>
                <w:i/>
                <w:color w:val="000000"/>
                <w:sz w:val="16"/>
                <w:lang w:val="es-ES"/>
              </w:rPr>
            </w:pPr>
            <w:r>
              <w:rPr>
                <w:rFonts w:ascii="Arial" w:eastAsia="Arial" w:hAnsi="Arial"/>
                <w:b/>
                <w:i/>
                <w:color w:val="000000"/>
                <w:sz w:val="16"/>
                <w:lang w:val="es-ES"/>
              </w:rPr>
              <w:t>NTE</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177" w:line="183" w:lineRule="exact"/>
              <w:ind w:left="936" w:firstLine="432"/>
              <w:textAlignment w:val="baseline"/>
              <w:rPr>
                <w:rFonts w:ascii="Arial" w:eastAsia="Arial" w:hAnsi="Arial"/>
                <w:b/>
                <w:i/>
                <w:color w:val="000000"/>
                <w:sz w:val="16"/>
                <w:lang w:val="es-ES"/>
              </w:rPr>
            </w:pPr>
            <w:r>
              <w:rPr>
                <w:rFonts w:ascii="Arial" w:eastAsia="Arial" w:hAnsi="Arial"/>
                <w:b/>
                <w:i/>
                <w:color w:val="000000"/>
                <w:sz w:val="16"/>
                <w:lang w:val="es-ES"/>
              </w:rPr>
              <w:t>PLAZA A AMORTIZAR</w:t>
            </w:r>
          </w:p>
        </w:tc>
      </w:tr>
      <w:tr w:rsidR="00C426D2">
        <w:tblPrEx>
          <w:tblCellMar>
            <w:top w:w="0" w:type="dxa"/>
            <w:bottom w:w="0" w:type="dxa"/>
          </w:tblCellMar>
        </w:tblPrEx>
        <w:trPr>
          <w:trHeight w:hRule="exact" w:val="749"/>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after="547" w:line="185" w:lineRule="exact"/>
              <w:ind w:left="115"/>
              <w:textAlignment w:val="baseline"/>
              <w:rPr>
                <w:rFonts w:ascii="Arial" w:eastAsia="Arial" w:hAnsi="Arial"/>
                <w:i/>
                <w:color w:val="000000"/>
                <w:sz w:val="16"/>
                <w:lang w:val="es-ES"/>
              </w:rPr>
            </w:pPr>
            <w:r>
              <w:rPr>
                <w:rFonts w:ascii="Arial" w:eastAsia="Arial" w:hAnsi="Arial"/>
                <w:i/>
                <w:color w:val="000000"/>
                <w:sz w:val="16"/>
                <w:lang w:val="es-ES"/>
              </w:rPr>
              <w:t>2430-2923</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left="1152"/>
              <w:textAlignment w:val="baseline"/>
              <w:rPr>
                <w:rFonts w:ascii="Arial" w:eastAsia="Arial" w:hAnsi="Arial"/>
                <w:i/>
                <w:color w:val="000000"/>
                <w:sz w:val="16"/>
                <w:lang w:val="es-ES"/>
              </w:rPr>
            </w:pPr>
            <w:r>
              <w:rPr>
                <w:rFonts w:ascii="Arial" w:eastAsia="Arial" w:hAnsi="Arial"/>
                <w:i/>
                <w:color w:val="000000"/>
                <w:sz w:val="16"/>
                <w:lang w:val="es-ES"/>
              </w:rPr>
              <w:t>PSICÓLOG</w:t>
            </w:r>
          </w:p>
          <w:p w:rsidR="00C426D2" w:rsidRDefault="00740A46">
            <w:pPr>
              <w:spacing w:after="364" w:line="183" w:lineRule="exact"/>
              <w:ind w:left="648"/>
              <w:textAlignment w:val="baseline"/>
              <w:rPr>
                <w:rFonts w:ascii="Arial" w:eastAsia="Arial" w:hAnsi="Arial"/>
                <w:i/>
                <w:color w:val="000000"/>
                <w:sz w:val="16"/>
                <w:lang w:val="es-ES"/>
              </w:rPr>
            </w:pPr>
            <w:r>
              <w:rPr>
                <w:rFonts w:ascii="Arial" w:eastAsia="Arial" w:hAnsi="Arial"/>
                <w:i/>
                <w:color w:val="000000"/>
                <w:sz w:val="16"/>
                <w:lang w:val="es-ES"/>
              </w:rPr>
              <w:t>O/A</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right="144"/>
              <w:jc w:val="right"/>
              <w:textAlignment w:val="baseline"/>
              <w:rPr>
                <w:rFonts w:ascii="Arial" w:eastAsia="Arial" w:hAnsi="Arial"/>
                <w:i/>
                <w:color w:val="000000"/>
                <w:sz w:val="16"/>
                <w:lang w:val="es-ES"/>
              </w:rPr>
            </w:pPr>
            <w:r>
              <w:rPr>
                <w:rFonts w:ascii="Arial" w:eastAsia="Arial" w:hAnsi="Arial"/>
                <w:i/>
                <w:color w:val="000000"/>
                <w:sz w:val="16"/>
                <w:lang w:val="es-ES"/>
              </w:rPr>
              <w:t>MARIA</w:t>
            </w:r>
          </w:p>
          <w:p w:rsidR="00C426D2" w:rsidRDefault="00740A46">
            <w:pPr>
              <w:tabs>
                <w:tab w:val="right" w:pos="1800"/>
              </w:tabs>
              <w:spacing w:line="183" w:lineRule="exact"/>
              <w:ind w:right="144"/>
              <w:jc w:val="right"/>
              <w:textAlignment w:val="baseline"/>
              <w:rPr>
                <w:rFonts w:ascii="Arial" w:eastAsia="Arial" w:hAnsi="Arial"/>
                <w:i/>
                <w:color w:val="000000"/>
                <w:sz w:val="16"/>
                <w:lang w:val="es-ES"/>
              </w:rPr>
            </w:pPr>
            <w:r>
              <w:rPr>
                <w:rFonts w:ascii="Arial" w:eastAsia="Arial" w:hAnsi="Arial"/>
                <w:i/>
                <w:color w:val="000000"/>
                <w:sz w:val="16"/>
                <w:lang w:val="es-ES"/>
              </w:rPr>
              <w:t>DEL</w:t>
            </w:r>
            <w:r>
              <w:rPr>
                <w:rFonts w:ascii="Arial" w:eastAsia="Arial" w:hAnsi="Arial"/>
                <w:i/>
                <w:color w:val="000000"/>
                <w:sz w:val="16"/>
                <w:lang w:val="es-ES"/>
              </w:rPr>
              <w:tab/>
              <w:t>PINO</w:t>
            </w:r>
          </w:p>
          <w:p w:rsidR="00C426D2" w:rsidRDefault="00740A46">
            <w:pPr>
              <w:spacing w:line="182" w:lineRule="exact"/>
              <w:ind w:left="648"/>
              <w:textAlignment w:val="baseline"/>
              <w:rPr>
                <w:rFonts w:ascii="Arial" w:eastAsia="Arial" w:hAnsi="Arial"/>
                <w:i/>
                <w:color w:val="000000"/>
                <w:sz w:val="16"/>
                <w:lang w:val="es-ES"/>
              </w:rPr>
            </w:pPr>
            <w:r>
              <w:rPr>
                <w:rFonts w:ascii="Arial" w:eastAsia="Arial" w:hAnsi="Arial"/>
                <w:i/>
                <w:color w:val="000000"/>
                <w:sz w:val="16"/>
                <w:lang w:val="es-ES"/>
              </w:rPr>
              <w:t>SUÁREZ SARMIENTO</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547" w:line="185" w:lineRule="exact"/>
              <w:ind w:right="187"/>
              <w:jc w:val="right"/>
              <w:textAlignment w:val="baseline"/>
              <w:rPr>
                <w:rFonts w:ascii="Arial" w:eastAsia="Arial" w:hAnsi="Arial"/>
                <w:i/>
                <w:color w:val="000000"/>
                <w:sz w:val="16"/>
                <w:lang w:val="es-ES"/>
              </w:rPr>
            </w:pPr>
            <w:r>
              <w:rPr>
                <w:rFonts w:ascii="Arial" w:eastAsia="Arial" w:hAnsi="Arial"/>
                <w:i/>
                <w:color w:val="000000"/>
                <w:sz w:val="16"/>
                <w:lang w:val="es-ES"/>
              </w:rPr>
              <w:t>150 MESES</w:t>
            </w:r>
          </w:p>
        </w:tc>
      </w:tr>
      <w:tr w:rsidR="00C426D2">
        <w:tblPrEx>
          <w:tblCellMar>
            <w:top w:w="0" w:type="dxa"/>
            <w:bottom w:w="0" w:type="dxa"/>
          </w:tblCellMar>
        </w:tblPrEx>
        <w:trPr>
          <w:trHeight w:hRule="exact" w:val="561"/>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after="359" w:line="185" w:lineRule="exact"/>
              <w:ind w:left="115"/>
              <w:textAlignment w:val="baseline"/>
              <w:rPr>
                <w:rFonts w:ascii="Arial" w:eastAsia="Arial" w:hAnsi="Arial"/>
                <w:i/>
                <w:color w:val="000000"/>
                <w:sz w:val="16"/>
                <w:lang w:val="es-ES"/>
              </w:rPr>
            </w:pPr>
            <w:r>
              <w:rPr>
                <w:rFonts w:ascii="Arial" w:eastAsia="Arial" w:hAnsi="Arial"/>
                <w:i/>
                <w:color w:val="000000"/>
                <w:sz w:val="16"/>
                <w:lang w:val="es-ES"/>
              </w:rPr>
              <w:t>2417-2912</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after="176" w:line="185" w:lineRule="exact"/>
              <w:ind w:left="648" w:right="252" w:firstLine="648"/>
              <w:textAlignment w:val="baseline"/>
              <w:rPr>
                <w:rFonts w:ascii="Arial" w:eastAsia="Arial" w:hAnsi="Arial"/>
                <w:i/>
                <w:color w:val="000000"/>
                <w:spacing w:val="-8"/>
                <w:sz w:val="16"/>
                <w:lang w:val="es-ES"/>
              </w:rPr>
            </w:pPr>
            <w:r>
              <w:rPr>
                <w:rFonts w:ascii="Arial" w:eastAsia="Arial" w:hAnsi="Arial"/>
                <w:i/>
                <w:color w:val="000000"/>
                <w:spacing w:val="-8"/>
                <w:sz w:val="16"/>
                <w:lang w:val="es-ES"/>
              </w:rPr>
              <w:t>TRABAJAD OR SOCIAL</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right="168"/>
              <w:jc w:val="right"/>
              <w:textAlignment w:val="baseline"/>
              <w:rPr>
                <w:rFonts w:ascii="Arial" w:eastAsia="Arial" w:hAnsi="Arial"/>
                <w:i/>
                <w:color w:val="000000"/>
                <w:sz w:val="16"/>
                <w:lang w:val="es-ES"/>
              </w:rPr>
            </w:pPr>
            <w:r>
              <w:rPr>
                <w:rFonts w:ascii="Arial" w:eastAsia="Arial" w:hAnsi="Arial"/>
                <w:i/>
                <w:color w:val="000000"/>
                <w:sz w:val="16"/>
                <w:lang w:val="es-ES"/>
              </w:rPr>
              <w:t>OCTAV</w:t>
            </w:r>
          </w:p>
          <w:p w:rsidR="00C426D2" w:rsidRDefault="00740A46">
            <w:pPr>
              <w:tabs>
                <w:tab w:val="right" w:pos="1800"/>
              </w:tabs>
              <w:spacing w:line="179" w:lineRule="exact"/>
              <w:ind w:left="432"/>
              <w:jc w:val="center"/>
              <w:textAlignment w:val="baseline"/>
              <w:rPr>
                <w:rFonts w:ascii="Arial" w:eastAsia="Arial" w:hAnsi="Arial"/>
                <w:i/>
                <w:color w:val="000000"/>
                <w:sz w:val="16"/>
                <w:lang w:val="es-ES"/>
              </w:rPr>
            </w:pPr>
            <w:r>
              <w:rPr>
                <w:rFonts w:ascii="Arial" w:eastAsia="Arial" w:hAnsi="Arial"/>
                <w:i/>
                <w:color w:val="000000"/>
                <w:sz w:val="16"/>
                <w:lang w:val="es-ES"/>
              </w:rPr>
              <w:t>IO</w:t>
            </w:r>
            <w:r>
              <w:rPr>
                <w:rFonts w:ascii="Arial" w:eastAsia="Arial" w:hAnsi="Arial"/>
                <w:i/>
                <w:color w:val="000000"/>
                <w:sz w:val="16"/>
                <w:lang w:val="es-ES"/>
              </w:rPr>
              <w:tab/>
              <w:t xml:space="preserve">VEGA </w:t>
            </w:r>
            <w:r>
              <w:rPr>
                <w:rFonts w:ascii="Arial" w:eastAsia="Arial" w:hAnsi="Arial"/>
                <w:i/>
                <w:color w:val="000000"/>
                <w:sz w:val="16"/>
                <w:lang w:val="es-ES"/>
              </w:rPr>
              <w:br/>
              <w:t>HERNÁNDEZ</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359" w:line="185" w:lineRule="exact"/>
              <w:ind w:right="187"/>
              <w:jc w:val="right"/>
              <w:textAlignment w:val="baseline"/>
              <w:rPr>
                <w:rFonts w:ascii="Arial" w:eastAsia="Arial" w:hAnsi="Arial"/>
                <w:i/>
                <w:color w:val="000000"/>
                <w:sz w:val="16"/>
                <w:lang w:val="es-ES"/>
              </w:rPr>
            </w:pPr>
            <w:r>
              <w:rPr>
                <w:rFonts w:ascii="Arial" w:eastAsia="Arial" w:hAnsi="Arial"/>
                <w:i/>
                <w:color w:val="000000"/>
                <w:sz w:val="16"/>
                <w:lang w:val="es-ES"/>
              </w:rPr>
              <w:t>193 MESES</w:t>
            </w:r>
          </w:p>
        </w:tc>
      </w:tr>
      <w:tr w:rsidR="00C426D2">
        <w:tblPrEx>
          <w:tblCellMar>
            <w:top w:w="0" w:type="dxa"/>
            <w:bottom w:w="0" w:type="dxa"/>
          </w:tblCellMar>
        </w:tblPrEx>
        <w:trPr>
          <w:trHeight w:hRule="exact" w:val="744"/>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after="532" w:line="185" w:lineRule="exact"/>
              <w:ind w:left="115"/>
              <w:textAlignment w:val="baseline"/>
              <w:rPr>
                <w:rFonts w:ascii="Arial" w:eastAsia="Arial" w:hAnsi="Arial"/>
                <w:i/>
                <w:color w:val="000000"/>
                <w:sz w:val="16"/>
                <w:lang w:val="es-ES"/>
              </w:rPr>
            </w:pPr>
            <w:r>
              <w:rPr>
                <w:rFonts w:ascii="Arial" w:eastAsia="Arial" w:hAnsi="Arial"/>
                <w:i/>
                <w:color w:val="000000"/>
                <w:sz w:val="16"/>
                <w:lang w:val="es-ES"/>
              </w:rPr>
              <w:t>2440-2933</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left="1152"/>
              <w:textAlignment w:val="baseline"/>
              <w:rPr>
                <w:rFonts w:ascii="Arial" w:eastAsia="Arial" w:hAnsi="Arial"/>
                <w:i/>
                <w:color w:val="000000"/>
                <w:sz w:val="16"/>
                <w:lang w:val="es-ES"/>
              </w:rPr>
            </w:pPr>
            <w:r>
              <w:rPr>
                <w:rFonts w:ascii="Arial" w:eastAsia="Arial" w:hAnsi="Arial"/>
                <w:i/>
                <w:color w:val="000000"/>
                <w:sz w:val="16"/>
                <w:lang w:val="es-ES"/>
              </w:rPr>
              <w:t>AUXILIAR</w:t>
            </w:r>
          </w:p>
          <w:p w:rsidR="00C426D2" w:rsidRDefault="00740A46">
            <w:pPr>
              <w:spacing w:after="350" w:line="182" w:lineRule="exact"/>
              <w:ind w:left="648"/>
              <w:textAlignment w:val="baseline"/>
              <w:rPr>
                <w:rFonts w:ascii="Arial" w:eastAsia="Arial" w:hAnsi="Arial"/>
                <w:i/>
                <w:color w:val="000000"/>
                <w:sz w:val="16"/>
                <w:lang w:val="es-ES"/>
              </w:rPr>
            </w:pPr>
            <w:r>
              <w:rPr>
                <w:rFonts w:ascii="Arial" w:eastAsia="Arial" w:hAnsi="Arial"/>
                <w:i/>
                <w:color w:val="000000"/>
                <w:sz w:val="16"/>
                <w:lang w:val="es-ES"/>
              </w:rPr>
              <w:t>ADMINISTRATIVA</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1" w:lineRule="exact"/>
              <w:ind w:left="648" w:firstLine="648"/>
              <w:textAlignment w:val="baseline"/>
              <w:rPr>
                <w:rFonts w:ascii="Arial" w:eastAsia="Arial" w:hAnsi="Arial"/>
                <w:i/>
                <w:color w:val="000000"/>
                <w:sz w:val="16"/>
                <w:lang w:val="es-ES"/>
              </w:rPr>
            </w:pPr>
            <w:r>
              <w:rPr>
                <w:rFonts w:ascii="Arial" w:eastAsia="Arial" w:hAnsi="Arial"/>
                <w:i/>
                <w:color w:val="000000"/>
                <w:sz w:val="16"/>
                <w:lang w:val="es-ES"/>
              </w:rPr>
              <w:t>RODRÍ GUEZ ARBELO FRANCISCA ROSA</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532" w:line="185" w:lineRule="exact"/>
              <w:ind w:right="187"/>
              <w:jc w:val="right"/>
              <w:textAlignment w:val="baseline"/>
              <w:rPr>
                <w:rFonts w:ascii="Arial" w:eastAsia="Arial" w:hAnsi="Arial"/>
                <w:i/>
                <w:color w:val="000000"/>
                <w:sz w:val="16"/>
                <w:lang w:val="es-ES"/>
              </w:rPr>
            </w:pPr>
            <w:r>
              <w:rPr>
                <w:rFonts w:ascii="Arial" w:eastAsia="Arial" w:hAnsi="Arial"/>
                <w:i/>
                <w:color w:val="000000"/>
                <w:sz w:val="16"/>
                <w:lang w:val="es-ES"/>
              </w:rPr>
              <w:t>340 MESES</w:t>
            </w:r>
          </w:p>
        </w:tc>
      </w:tr>
      <w:tr w:rsidR="00C426D2">
        <w:tblPrEx>
          <w:tblCellMar>
            <w:top w:w="0" w:type="dxa"/>
            <w:bottom w:w="0" w:type="dxa"/>
          </w:tblCellMar>
        </w:tblPrEx>
        <w:trPr>
          <w:trHeight w:hRule="exact" w:val="744"/>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after="536" w:line="185" w:lineRule="exact"/>
              <w:ind w:left="115"/>
              <w:textAlignment w:val="baseline"/>
              <w:rPr>
                <w:rFonts w:ascii="Arial" w:eastAsia="Arial" w:hAnsi="Arial"/>
                <w:i/>
                <w:color w:val="000000"/>
                <w:sz w:val="16"/>
                <w:lang w:val="es-ES"/>
              </w:rPr>
            </w:pPr>
            <w:r>
              <w:rPr>
                <w:rFonts w:ascii="Arial" w:eastAsia="Arial" w:hAnsi="Arial"/>
                <w:i/>
                <w:color w:val="000000"/>
                <w:sz w:val="16"/>
                <w:lang w:val="es-ES"/>
              </w:rPr>
              <w:t>2500-2993</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left="1152"/>
              <w:textAlignment w:val="baseline"/>
              <w:rPr>
                <w:rFonts w:ascii="Arial" w:eastAsia="Arial" w:hAnsi="Arial"/>
                <w:i/>
                <w:color w:val="000000"/>
                <w:sz w:val="16"/>
                <w:lang w:val="es-ES"/>
              </w:rPr>
            </w:pPr>
            <w:r>
              <w:rPr>
                <w:rFonts w:ascii="Arial" w:eastAsia="Arial" w:hAnsi="Arial"/>
                <w:i/>
                <w:color w:val="000000"/>
                <w:sz w:val="16"/>
                <w:lang w:val="es-ES"/>
              </w:rPr>
              <w:t>MAESTRO/</w:t>
            </w:r>
          </w:p>
          <w:p w:rsidR="00C426D2" w:rsidRDefault="00740A46">
            <w:pPr>
              <w:tabs>
                <w:tab w:val="right" w:pos="2160"/>
              </w:tabs>
              <w:spacing w:after="167" w:line="184" w:lineRule="exact"/>
              <w:ind w:left="648"/>
              <w:textAlignment w:val="baseline"/>
              <w:rPr>
                <w:rFonts w:ascii="Arial" w:eastAsia="Arial" w:hAnsi="Arial"/>
                <w:i/>
                <w:color w:val="000000"/>
                <w:sz w:val="16"/>
                <w:lang w:val="es-ES"/>
              </w:rPr>
            </w:pPr>
            <w:r>
              <w:rPr>
                <w:rFonts w:ascii="Arial" w:eastAsia="Arial" w:hAnsi="Arial"/>
                <w:i/>
                <w:color w:val="000000"/>
                <w:sz w:val="16"/>
                <w:lang w:val="es-ES"/>
              </w:rPr>
              <w:t>A</w:t>
            </w:r>
            <w:r>
              <w:rPr>
                <w:rFonts w:ascii="Arial" w:eastAsia="Arial" w:hAnsi="Arial"/>
                <w:i/>
                <w:color w:val="000000"/>
                <w:sz w:val="16"/>
                <w:lang w:val="es-ES"/>
              </w:rPr>
              <w:tab/>
              <w:t xml:space="preserve">EDUCACIÓN </w:t>
            </w:r>
            <w:r>
              <w:rPr>
                <w:rFonts w:ascii="Arial" w:eastAsia="Arial" w:hAnsi="Arial"/>
                <w:i/>
                <w:color w:val="000000"/>
                <w:sz w:val="16"/>
                <w:lang w:val="es-ES"/>
              </w:rPr>
              <w:br/>
              <w:t>PRIMARIA</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2" w:lineRule="exact"/>
              <w:ind w:left="648" w:right="324" w:firstLine="648"/>
              <w:textAlignment w:val="baseline"/>
              <w:rPr>
                <w:rFonts w:ascii="Arial" w:eastAsia="Arial" w:hAnsi="Arial"/>
                <w:i/>
                <w:color w:val="000000"/>
                <w:sz w:val="16"/>
                <w:lang w:val="es-ES"/>
              </w:rPr>
            </w:pPr>
            <w:r>
              <w:rPr>
                <w:rFonts w:ascii="Arial" w:eastAsia="Arial" w:hAnsi="Arial"/>
                <w:i/>
                <w:color w:val="000000"/>
                <w:sz w:val="16"/>
                <w:lang w:val="es-ES"/>
              </w:rPr>
              <w:t>JOSÉ JUAN SÁNCHEZ LÓPEZ</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536" w:line="185" w:lineRule="exact"/>
              <w:ind w:right="187"/>
              <w:jc w:val="right"/>
              <w:textAlignment w:val="baseline"/>
              <w:rPr>
                <w:rFonts w:ascii="Arial" w:eastAsia="Arial" w:hAnsi="Arial"/>
                <w:i/>
                <w:color w:val="000000"/>
                <w:sz w:val="16"/>
                <w:lang w:val="es-ES"/>
              </w:rPr>
            </w:pPr>
            <w:r>
              <w:rPr>
                <w:rFonts w:ascii="Arial" w:eastAsia="Arial" w:hAnsi="Arial"/>
                <w:i/>
                <w:color w:val="000000"/>
                <w:sz w:val="16"/>
                <w:lang w:val="es-ES"/>
              </w:rPr>
              <w:t>228 MESES</w:t>
            </w:r>
          </w:p>
        </w:tc>
      </w:tr>
      <w:tr w:rsidR="00C426D2">
        <w:tblPrEx>
          <w:tblCellMar>
            <w:top w:w="0" w:type="dxa"/>
            <w:bottom w:w="0" w:type="dxa"/>
          </w:tblCellMar>
        </w:tblPrEx>
        <w:trPr>
          <w:trHeight w:hRule="exact" w:val="567"/>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after="368" w:line="185" w:lineRule="exact"/>
              <w:ind w:left="115"/>
              <w:textAlignment w:val="baseline"/>
              <w:rPr>
                <w:rFonts w:ascii="Arial" w:eastAsia="Arial" w:hAnsi="Arial"/>
                <w:i/>
                <w:color w:val="000000"/>
                <w:sz w:val="16"/>
                <w:lang w:val="es-ES"/>
              </w:rPr>
            </w:pPr>
            <w:r>
              <w:rPr>
                <w:rFonts w:ascii="Arial" w:eastAsia="Arial" w:hAnsi="Arial"/>
                <w:i/>
                <w:color w:val="000000"/>
                <w:sz w:val="16"/>
                <w:lang w:val="es-ES"/>
              </w:rPr>
              <w:t>2947</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left="1152"/>
              <w:textAlignment w:val="baseline"/>
              <w:rPr>
                <w:rFonts w:ascii="Arial" w:eastAsia="Arial" w:hAnsi="Arial"/>
                <w:i/>
                <w:color w:val="000000"/>
                <w:sz w:val="16"/>
                <w:lang w:val="es-ES"/>
              </w:rPr>
            </w:pPr>
            <w:r>
              <w:rPr>
                <w:rFonts w:ascii="Arial" w:eastAsia="Arial" w:hAnsi="Arial"/>
                <w:i/>
                <w:color w:val="000000"/>
                <w:sz w:val="16"/>
                <w:lang w:val="es-ES"/>
              </w:rPr>
              <w:t>MONITO/AR</w:t>
            </w:r>
          </w:p>
          <w:p w:rsidR="00C426D2" w:rsidRDefault="00740A46">
            <w:pPr>
              <w:spacing w:line="184" w:lineRule="exact"/>
              <w:ind w:left="648"/>
              <w:textAlignment w:val="baseline"/>
              <w:rPr>
                <w:rFonts w:ascii="Arial" w:eastAsia="Arial" w:hAnsi="Arial"/>
                <w:i/>
                <w:color w:val="000000"/>
                <w:sz w:val="16"/>
                <w:lang w:val="es-ES"/>
              </w:rPr>
            </w:pPr>
            <w:r>
              <w:rPr>
                <w:rFonts w:ascii="Arial" w:eastAsia="Arial" w:hAnsi="Arial"/>
                <w:i/>
                <w:color w:val="000000"/>
                <w:sz w:val="16"/>
                <w:lang w:val="es-ES"/>
              </w:rPr>
              <w:t>DE SERVICIOS A LA COMUNIDAD</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right="258"/>
              <w:jc w:val="right"/>
              <w:textAlignment w:val="baseline"/>
              <w:rPr>
                <w:rFonts w:ascii="Arial" w:eastAsia="Arial" w:hAnsi="Arial"/>
                <w:i/>
                <w:color w:val="000000"/>
                <w:sz w:val="16"/>
                <w:lang w:val="es-ES"/>
              </w:rPr>
            </w:pPr>
            <w:r>
              <w:rPr>
                <w:rFonts w:ascii="Arial" w:eastAsia="Arial" w:hAnsi="Arial"/>
                <w:i/>
                <w:color w:val="000000"/>
                <w:sz w:val="16"/>
                <w:lang w:val="es-ES"/>
              </w:rPr>
              <w:t>SANTI</w:t>
            </w:r>
          </w:p>
          <w:p w:rsidR="00C426D2" w:rsidRDefault="00740A46">
            <w:pPr>
              <w:spacing w:before="2" w:line="185" w:lineRule="exact"/>
              <w:ind w:right="168"/>
              <w:jc w:val="right"/>
              <w:textAlignment w:val="baseline"/>
              <w:rPr>
                <w:rFonts w:ascii="Arial" w:eastAsia="Arial" w:hAnsi="Arial"/>
                <w:i/>
                <w:color w:val="000000"/>
                <w:sz w:val="16"/>
                <w:lang w:val="es-ES"/>
              </w:rPr>
            </w:pPr>
            <w:r>
              <w:rPr>
                <w:rFonts w:ascii="Arial" w:eastAsia="Arial" w:hAnsi="Arial"/>
                <w:i/>
                <w:color w:val="000000"/>
                <w:sz w:val="16"/>
                <w:lang w:val="es-ES"/>
              </w:rPr>
              <w:t>AGO RAMÍREZ</w:t>
            </w:r>
          </w:p>
          <w:p w:rsidR="00C426D2" w:rsidRDefault="00740A46">
            <w:pPr>
              <w:spacing w:line="181" w:lineRule="exact"/>
              <w:ind w:left="648"/>
              <w:textAlignment w:val="baseline"/>
              <w:rPr>
                <w:rFonts w:ascii="Arial" w:eastAsia="Arial" w:hAnsi="Arial"/>
                <w:i/>
                <w:color w:val="000000"/>
                <w:sz w:val="16"/>
                <w:lang w:val="es-ES"/>
              </w:rPr>
            </w:pPr>
            <w:r>
              <w:rPr>
                <w:rFonts w:ascii="Arial" w:eastAsia="Arial" w:hAnsi="Arial"/>
                <w:i/>
                <w:color w:val="000000"/>
                <w:sz w:val="16"/>
                <w:lang w:val="es-ES"/>
              </w:rPr>
              <w:t>SEGURA</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368" w:line="185" w:lineRule="exact"/>
              <w:ind w:right="187"/>
              <w:jc w:val="right"/>
              <w:textAlignment w:val="baseline"/>
              <w:rPr>
                <w:rFonts w:ascii="Arial" w:eastAsia="Arial" w:hAnsi="Arial"/>
                <w:i/>
                <w:color w:val="000000"/>
                <w:sz w:val="16"/>
                <w:lang w:val="es-ES"/>
              </w:rPr>
            </w:pPr>
            <w:r>
              <w:rPr>
                <w:rFonts w:ascii="Arial" w:eastAsia="Arial" w:hAnsi="Arial"/>
                <w:i/>
                <w:color w:val="000000"/>
                <w:sz w:val="16"/>
                <w:lang w:val="es-ES"/>
              </w:rPr>
              <w:t>132 MESES</w:t>
            </w:r>
          </w:p>
        </w:tc>
      </w:tr>
      <w:tr w:rsidR="00C426D2">
        <w:tblPrEx>
          <w:tblCellMar>
            <w:top w:w="0" w:type="dxa"/>
            <w:bottom w:w="0" w:type="dxa"/>
          </w:tblCellMar>
        </w:tblPrEx>
        <w:trPr>
          <w:trHeight w:hRule="exact" w:val="561"/>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after="355" w:line="185" w:lineRule="exact"/>
              <w:ind w:left="115"/>
              <w:textAlignment w:val="baseline"/>
              <w:rPr>
                <w:rFonts w:ascii="Arial" w:eastAsia="Arial" w:hAnsi="Arial"/>
                <w:i/>
                <w:color w:val="000000"/>
                <w:sz w:val="16"/>
                <w:lang w:val="es-ES"/>
              </w:rPr>
            </w:pPr>
            <w:r>
              <w:rPr>
                <w:rFonts w:ascii="Arial" w:eastAsia="Arial" w:hAnsi="Arial"/>
                <w:i/>
                <w:color w:val="000000"/>
                <w:sz w:val="16"/>
                <w:lang w:val="es-ES"/>
              </w:rPr>
              <w:t>2462-2955</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left="1152"/>
              <w:textAlignment w:val="baseline"/>
              <w:rPr>
                <w:rFonts w:ascii="Arial" w:eastAsia="Arial" w:hAnsi="Arial"/>
                <w:i/>
                <w:color w:val="000000"/>
                <w:sz w:val="16"/>
                <w:lang w:val="es-ES"/>
              </w:rPr>
            </w:pPr>
            <w:r>
              <w:rPr>
                <w:rFonts w:ascii="Arial" w:eastAsia="Arial" w:hAnsi="Arial"/>
                <w:i/>
                <w:color w:val="000000"/>
                <w:sz w:val="16"/>
                <w:lang w:val="es-ES"/>
              </w:rPr>
              <w:t>MONITO/AR</w:t>
            </w:r>
          </w:p>
          <w:p w:rsidR="00C426D2" w:rsidRDefault="00740A46">
            <w:pPr>
              <w:spacing w:before="3" w:after="167" w:line="185" w:lineRule="exact"/>
              <w:ind w:left="648"/>
              <w:textAlignment w:val="baseline"/>
              <w:rPr>
                <w:rFonts w:ascii="Arial" w:eastAsia="Arial" w:hAnsi="Arial"/>
                <w:i/>
                <w:color w:val="000000"/>
                <w:sz w:val="16"/>
                <w:lang w:val="es-ES"/>
              </w:rPr>
            </w:pPr>
            <w:r>
              <w:rPr>
                <w:rFonts w:ascii="Arial" w:eastAsia="Arial" w:hAnsi="Arial"/>
                <w:i/>
                <w:color w:val="000000"/>
                <w:sz w:val="16"/>
                <w:lang w:val="es-ES"/>
              </w:rPr>
              <w:t>-EDUCADO/AR</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right="168"/>
              <w:jc w:val="right"/>
              <w:textAlignment w:val="baseline"/>
              <w:rPr>
                <w:rFonts w:ascii="Arial" w:eastAsia="Arial" w:hAnsi="Arial"/>
                <w:i/>
                <w:color w:val="000000"/>
                <w:sz w:val="16"/>
                <w:lang w:val="es-ES"/>
              </w:rPr>
            </w:pPr>
            <w:r>
              <w:rPr>
                <w:rFonts w:ascii="Arial" w:eastAsia="Arial" w:hAnsi="Arial"/>
                <w:i/>
                <w:color w:val="000000"/>
                <w:sz w:val="16"/>
                <w:lang w:val="es-ES"/>
              </w:rPr>
              <w:t>EDUAR</w:t>
            </w:r>
          </w:p>
          <w:p w:rsidR="00C426D2" w:rsidRDefault="00740A46">
            <w:pPr>
              <w:tabs>
                <w:tab w:val="left" w:pos="1080"/>
                <w:tab w:val="right" w:pos="1800"/>
              </w:tabs>
              <w:spacing w:line="177" w:lineRule="exact"/>
              <w:ind w:left="648"/>
              <w:textAlignment w:val="baseline"/>
              <w:rPr>
                <w:rFonts w:ascii="Arial" w:eastAsia="Arial" w:hAnsi="Arial"/>
                <w:i/>
                <w:color w:val="000000"/>
                <w:sz w:val="16"/>
                <w:lang w:val="es-ES"/>
              </w:rPr>
            </w:pPr>
            <w:r>
              <w:rPr>
                <w:rFonts w:ascii="Arial" w:eastAsia="Arial" w:hAnsi="Arial"/>
                <w:i/>
                <w:color w:val="000000"/>
                <w:sz w:val="16"/>
                <w:lang w:val="es-ES"/>
              </w:rPr>
              <w:t>DO</w:t>
            </w:r>
            <w:r>
              <w:rPr>
                <w:rFonts w:ascii="Arial" w:eastAsia="Arial" w:hAnsi="Arial"/>
                <w:i/>
                <w:color w:val="000000"/>
                <w:sz w:val="16"/>
                <w:lang w:val="es-ES"/>
              </w:rPr>
              <w:tab/>
              <w:t>V.</w:t>
            </w:r>
            <w:r>
              <w:rPr>
                <w:rFonts w:ascii="Arial" w:eastAsia="Arial" w:hAnsi="Arial"/>
                <w:i/>
                <w:color w:val="000000"/>
                <w:sz w:val="16"/>
                <w:lang w:val="es-ES"/>
              </w:rPr>
              <w:tab/>
              <w:t xml:space="preserve">DIAZ </w:t>
            </w:r>
            <w:r>
              <w:rPr>
                <w:rFonts w:ascii="Arial" w:eastAsia="Arial" w:hAnsi="Arial"/>
                <w:i/>
                <w:color w:val="000000"/>
                <w:sz w:val="16"/>
                <w:lang w:val="es-ES"/>
              </w:rPr>
              <w:br/>
              <w:t>PÉREZ</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355" w:line="185" w:lineRule="exact"/>
              <w:ind w:right="187"/>
              <w:jc w:val="right"/>
              <w:textAlignment w:val="baseline"/>
              <w:rPr>
                <w:rFonts w:ascii="Arial" w:eastAsia="Arial" w:hAnsi="Arial"/>
                <w:i/>
                <w:color w:val="000000"/>
                <w:sz w:val="16"/>
                <w:lang w:val="es-ES"/>
              </w:rPr>
            </w:pPr>
            <w:r>
              <w:rPr>
                <w:rFonts w:ascii="Arial" w:eastAsia="Arial" w:hAnsi="Arial"/>
                <w:i/>
                <w:color w:val="000000"/>
                <w:sz w:val="16"/>
                <w:lang w:val="es-ES"/>
              </w:rPr>
              <w:t>202 MESES</w:t>
            </w:r>
          </w:p>
        </w:tc>
      </w:tr>
      <w:tr w:rsidR="00C426D2">
        <w:tblPrEx>
          <w:tblCellMar>
            <w:top w:w="0" w:type="dxa"/>
            <w:bottom w:w="0" w:type="dxa"/>
          </w:tblCellMar>
        </w:tblPrEx>
        <w:trPr>
          <w:trHeight w:hRule="exact" w:val="744"/>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after="536" w:line="185" w:lineRule="exact"/>
              <w:ind w:left="115"/>
              <w:textAlignment w:val="baseline"/>
              <w:rPr>
                <w:rFonts w:ascii="Arial" w:eastAsia="Arial" w:hAnsi="Arial"/>
                <w:i/>
                <w:color w:val="000000"/>
                <w:sz w:val="16"/>
                <w:lang w:val="es-ES"/>
              </w:rPr>
            </w:pPr>
            <w:r>
              <w:rPr>
                <w:rFonts w:ascii="Arial" w:eastAsia="Arial" w:hAnsi="Arial"/>
                <w:i/>
                <w:color w:val="000000"/>
                <w:sz w:val="16"/>
                <w:lang w:val="es-ES"/>
              </w:rPr>
              <w:t>2463-2956</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left="1152"/>
              <w:textAlignment w:val="baseline"/>
              <w:rPr>
                <w:rFonts w:ascii="Arial" w:eastAsia="Arial" w:hAnsi="Arial"/>
                <w:i/>
                <w:color w:val="000000"/>
                <w:sz w:val="16"/>
                <w:lang w:val="es-ES"/>
              </w:rPr>
            </w:pPr>
            <w:r>
              <w:rPr>
                <w:rFonts w:ascii="Arial" w:eastAsia="Arial" w:hAnsi="Arial"/>
                <w:i/>
                <w:color w:val="000000"/>
                <w:sz w:val="16"/>
                <w:lang w:val="es-ES"/>
              </w:rPr>
              <w:t>MONITO/AR</w:t>
            </w:r>
          </w:p>
          <w:p w:rsidR="00C426D2" w:rsidRDefault="00740A46">
            <w:pPr>
              <w:spacing w:after="354" w:line="182" w:lineRule="exact"/>
              <w:ind w:left="648"/>
              <w:textAlignment w:val="baseline"/>
              <w:rPr>
                <w:rFonts w:ascii="Arial" w:eastAsia="Arial" w:hAnsi="Arial"/>
                <w:i/>
                <w:color w:val="000000"/>
                <w:sz w:val="16"/>
                <w:lang w:val="es-ES"/>
              </w:rPr>
            </w:pPr>
            <w:r>
              <w:rPr>
                <w:rFonts w:ascii="Arial" w:eastAsia="Arial" w:hAnsi="Arial"/>
                <w:i/>
                <w:color w:val="000000"/>
                <w:sz w:val="16"/>
                <w:lang w:val="es-ES"/>
              </w:rPr>
              <w:t>-EDUCADO/AR</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right="258"/>
              <w:jc w:val="right"/>
              <w:textAlignment w:val="baseline"/>
              <w:rPr>
                <w:rFonts w:ascii="Arial" w:eastAsia="Arial" w:hAnsi="Arial"/>
                <w:i/>
                <w:color w:val="000000"/>
                <w:sz w:val="16"/>
                <w:lang w:val="es-ES"/>
              </w:rPr>
            </w:pPr>
            <w:r>
              <w:rPr>
                <w:rFonts w:ascii="Arial" w:eastAsia="Arial" w:hAnsi="Arial"/>
                <w:i/>
                <w:color w:val="000000"/>
                <w:sz w:val="16"/>
                <w:lang w:val="es-ES"/>
              </w:rPr>
              <w:t>BEGO</w:t>
            </w:r>
          </w:p>
          <w:p w:rsidR="00C426D2" w:rsidRDefault="00740A46">
            <w:pPr>
              <w:tabs>
                <w:tab w:val="right" w:pos="1800"/>
              </w:tabs>
              <w:spacing w:line="178" w:lineRule="exact"/>
              <w:ind w:left="648"/>
              <w:textAlignment w:val="baseline"/>
              <w:rPr>
                <w:rFonts w:ascii="Arial" w:eastAsia="Arial" w:hAnsi="Arial"/>
                <w:i/>
                <w:color w:val="000000"/>
                <w:sz w:val="16"/>
                <w:lang w:val="es-ES"/>
              </w:rPr>
            </w:pPr>
            <w:r>
              <w:rPr>
                <w:rFonts w:ascii="Arial" w:eastAsia="Arial" w:hAnsi="Arial"/>
                <w:i/>
                <w:color w:val="000000"/>
                <w:sz w:val="16"/>
                <w:lang w:val="es-ES"/>
              </w:rPr>
              <w:t>ÑA</w:t>
            </w:r>
            <w:r>
              <w:rPr>
                <w:rFonts w:ascii="Arial" w:eastAsia="Arial" w:hAnsi="Arial"/>
                <w:i/>
                <w:color w:val="000000"/>
                <w:sz w:val="16"/>
                <w:lang w:val="es-ES"/>
              </w:rPr>
              <w:tab/>
              <w:t xml:space="preserve">LUCIA </w:t>
            </w:r>
            <w:r>
              <w:rPr>
                <w:rFonts w:ascii="Arial" w:eastAsia="Arial" w:hAnsi="Arial"/>
                <w:i/>
                <w:color w:val="000000"/>
                <w:sz w:val="16"/>
                <w:lang w:val="es-ES"/>
              </w:rPr>
              <w:br/>
              <w:t>GONZÁLEZ GONZÁLEZ</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536" w:line="185" w:lineRule="exact"/>
              <w:ind w:right="187"/>
              <w:jc w:val="right"/>
              <w:textAlignment w:val="baseline"/>
              <w:rPr>
                <w:rFonts w:ascii="Arial" w:eastAsia="Arial" w:hAnsi="Arial"/>
                <w:i/>
                <w:color w:val="000000"/>
                <w:sz w:val="16"/>
                <w:lang w:val="es-ES"/>
              </w:rPr>
            </w:pPr>
            <w:r>
              <w:rPr>
                <w:rFonts w:ascii="Arial" w:eastAsia="Arial" w:hAnsi="Arial"/>
                <w:i/>
                <w:color w:val="000000"/>
                <w:sz w:val="16"/>
                <w:lang w:val="es-ES"/>
              </w:rPr>
              <w:t>202 MESES</w:t>
            </w:r>
          </w:p>
        </w:tc>
      </w:tr>
      <w:tr w:rsidR="00C426D2">
        <w:tblPrEx>
          <w:tblCellMar>
            <w:top w:w="0" w:type="dxa"/>
            <w:bottom w:w="0" w:type="dxa"/>
          </w:tblCellMar>
        </w:tblPrEx>
        <w:trPr>
          <w:trHeight w:hRule="exact" w:val="744"/>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after="541" w:line="185" w:lineRule="exact"/>
              <w:ind w:left="115"/>
              <w:textAlignment w:val="baseline"/>
              <w:rPr>
                <w:rFonts w:ascii="Arial" w:eastAsia="Arial" w:hAnsi="Arial"/>
                <w:i/>
                <w:color w:val="000000"/>
                <w:sz w:val="16"/>
                <w:lang w:val="es-ES"/>
              </w:rPr>
            </w:pPr>
            <w:r>
              <w:rPr>
                <w:rFonts w:ascii="Arial" w:eastAsia="Arial" w:hAnsi="Arial"/>
                <w:i/>
                <w:color w:val="000000"/>
                <w:sz w:val="16"/>
                <w:lang w:val="es-ES"/>
              </w:rPr>
              <w:t>2464-2957</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left="1152"/>
              <w:textAlignment w:val="baseline"/>
              <w:rPr>
                <w:rFonts w:ascii="Arial" w:eastAsia="Arial" w:hAnsi="Arial"/>
                <w:i/>
                <w:color w:val="000000"/>
                <w:sz w:val="16"/>
                <w:lang w:val="es-ES"/>
              </w:rPr>
            </w:pPr>
            <w:r>
              <w:rPr>
                <w:rFonts w:ascii="Arial" w:eastAsia="Arial" w:hAnsi="Arial"/>
                <w:i/>
                <w:color w:val="000000"/>
                <w:sz w:val="16"/>
                <w:lang w:val="es-ES"/>
              </w:rPr>
              <w:t>MONITO/AR</w:t>
            </w:r>
          </w:p>
          <w:p w:rsidR="00C426D2" w:rsidRDefault="00740A46">
            <w:pPr>
              <w:spacing w:after="359" w:line="182" w:lineRule="exact"/>
              <w:ind w:left="648"/>
              <w:textAlignment w:val="baseline"/>
              <w:rPr>
                <w:rFonts w:ascii="Arial" w:eastAsia="Arial" w:hAnsi="Arial"/>
                <w:i/>
                <w:color w:val="000000"/>
                <w:sz w:val="16"/>
                <w:lang w:val="es-ES"/>
              </w:rPr>
            </w:pPr>
            <w:r>
              <w:rPr>
                <w:rFonts w:ascii="Arial" w:eastAsia="Arial" w:hAnsi="Arial"/>
                <w:i/>
                <w:color w:val="000000"/>
                <w:sz w:val="16"/>
                <w:lang w:val="es-ES"/>
              </w:rPr>
              <w:t>-EDUCADO/AR</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left="648" w:firstLine="648"/>
              <w:textAlignment w:val="baseline"/>
              <w:rPr>
                <w:rFonts w:ascii="Arial" w:eastAsia="Arial" w:hAnsi="Arial"/>
                <w:i/>
                <w:color w:val="000000"/>
                <w:sz w:val="16"/>
                <w:lang w:val="es-ES"/>
              </w:rPr>
            </w:pPr>
            <w:r>
              <w:rPr>
                <w:rFonts w:ascii="Arial" w:eastAsia="Arial" w:hAnsi="Arial"/>
                <w:i/>
                <w:color w:val="000000"/>
                <w:sz w:val="16"/>
                <w:lang w:val="es-ES"/>
              </w:rPr>
              <w:t>MARÍA ISABEL RODRÍGUEZ DEES</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541" w:line="185" w:lineRule="exact"/>
              <w:ind w:right="187"/>
              <w:jc w:val="right"/>
              <w:textAlignment w:val="baseline"/>
              <w:rPr>
                <w:rFonts w:ascii="Arial" w:eastAsia="Arial" w:hAnsi="Arial"/>
                <w:i/>
                <w:color w:val="000000"/>
                <w:sz w:val="16"/>
                <w:lang w:val="es-ES"/>
              </w:rPr>
            </w:pPr>
            <w:r>
              <w:rPr>
                <w:rFonts w:ascii="Arial" w:eastAsia="Arial" w:hAnsi="Arial"/>
                <w:i/>
                <w:color w:val="000000"/>
                <w:sz w:val="16"/>
                <w:lang w:val="es-ES"/>
              </w:rPr>
              <w:t>190 MESES</w:t>
            </w:r>
          </w:p>
        </w:tc>
      </w:tr>
      <w:tr w:rsidR="00C426D2">
        <w:tblPrEx>
          <w:tblCellMar>
            <w:top w:w="0" w:type="dxa"/>
            <w:bottom w:w="0" w:type="dxa"/>
          </w:tblCellMar>
        </w:tblPrEx>
        <w:trPr>
          <w:trHeight w:hRule="exact" w:val="567"/>
        </w:trPr>
        <w:tc>
          <w:tcPr>
            <w:tcW w:w="104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200" w:after="172" w:line="185" w:lineRule="exact"/>
              <w:ind w:right="235"/>
              <w:jc w:val="right"/>
              <w:textAlignment w:val="baseline"/>
              <w:rPr>
                <w:rFonts w:ascii="Arial" w:eastAsia="Arial" w:hAnsi="Arial"/>
                <w:i/>
                <w:color w:val="000000"/>
                <w:sz w:val="16"/>
                <w:lang w:val="es-ES"/>
              </w:rPr>
            </w:pPr>
            <w:r>
              <w:rPr>
                <w:rFonts w:ascii="Arial" w:eastAsia="Arial" w:hAnsi="Arial"/>
                <w:i/>
                <w:color w:val="000000"/>
                <w:sz w:val="16"/>
                <w:lang w:val="es-ES"/>
              </w:rPr>
              <w:t>0</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after="359" w:line="185" w:lineRule="exact"/>
              <w:ind w:left="115"/>
              <w:textAlignment w:val="baseline"/>
              <w:rPr>
                <w:rFonts w:ascii="Arial" w:eastAsia="Arial" w:hAnsi="Arial"/>
                <w:i/>
                <w:color w:val="000000"/>
                <w:sz w:val="16"/>
                <w:lang w:val="es-ES"/>
              </w:rPr>
            </w:pPr>
            <w:r>
              <w:rPr>
                <w:rFonts w:ascii="Arial" w:eastAsia="Arial" w:hAnsi="Arial"/>
                <w:i/>
                <w:color w:val="000000"/>
                <w:sz w:val="16"/>
                <w:lang w:val="es-ES"/>
              </w:rPr>
              <w:t>2461-2954</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left="1152"/>
              <w:textAlignment w:val="baseline"/>
              <w:rPr>
                <w:rFonts w:ascii="Arial" w:eastAsia="Arial" w:hAnsi="Arial"/>
                <w:i/>
                <w:color w:val="000000"/>
                <w:sz w:val="16"/>
                <w:lang w:val="es-ES"/>
              </w:rPr>
            </w:pPr>
            <w:r>
              <w:rPr>
                <w:rFonts w:ascii="Arial" w:eastAsia="Arial" w:hAnsi="Arial"/>
                <w:i/>
                <w:color w:val="000000"/>
                <w:sz w:val="16"/>
                <w:lang w:val="es-ES"/>
              </w:rPr>
              <w:t>MONITO/AR</w:t>
            </w:r>
          </w:p>
          <w:p w:rsidR="00C426D2" w:rsidRDefault="00740A46">
            <w:pPr>
              <w:spacing w:before="2" w:after="172" w:line="185" w:lineRule="exact"/>
              <w:ind w:left="648"/>
              <w:textAlignment w:val="baseline"/>
              <w:rPr>
                <w:rFonts w:ascii="Arial" w:eastAsia="Arial" w:hAnsi="Arial"/>
                <w:i/>
                <w:color w:val="000000"/>
                <w:sz w:val="16"/>
                <w:lang w:val="es-ES"/>
              </w:rPr>
            </w:pPr>
            <w:r>
              <w:rPr>
                <w:rFonts w:ascii="Arial" w:eastAsia="Arial" w:hAnsi="Arial"/>
                <w:i/>
                <w:color w:val="000000"/>
                <w:sz w:val="16"/>
                <w:lang w:val="es-ES"/>
              </w:rPr>
              <w:t>-EDUCADO/AR</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right="144"/>
              <w:jc w:val="right"/>
              <w:textAlignment w:val="baseline"/>
              <w:rPr>
                <w:rFonts w:ascii="Arial" w:eastAsia="Arial" w:hAnsi="Arial"/>
                <w:i/>
                <w:color w:val="000000"/>
                <w:sz w:val="16"/>
                <w:lang w:val="es-ES"/>
              </w:rPr>
            </w:pPr>
            <w:r>
              <w:rPr>
                <w:rFonts w:ascii="Arial" w:eastAsia="Arial" w:hAnsi="Arial"/>
                <w:i/>
                <w:color w:val="000000"/>
                <w:sz w:val="16"/>
                <w:lang w:val="es-ES"/>
              </w:rPr>
              <w:t>TRINID</w:t>
            </w:r>
          </w:p>
          <w:p w:rsidR="00C426D2" w:rsidRDefault="00740A46">
            <w:pPr>
              <w:tabs>
                <w:tab w:val="right" w:pos="1800"/>
              </w:tabs>
              <w:spacing w:before="2" w:line="185" w:lineRule="exact"/>
              <w:ind w:right="144"/>
              <w:jc w:val="right"/>
              <w:textAlignment w:val="baseline"/>
              <w:rPr>
                <w:rFonts w:ascii="Arial" w:eastAsia="Arial" w:hAnsi="Arial"/>
                <w:i/>
                <w:color w:val="000000"/>
                <w:sz w:val="16"/>
                <w:lang w:val="es-ES"/>
              </w:rPr>
            </w:pPr>
            <w:r>
              <w:rPr>
                <w:rFonts w:ascii="Arial" w:eastAsia="Arial" w:hAnsi="Arial"/>
                <w:i/>
                <w:color w:val="000000"/>
                <w:sz w:val="16"/>
                <w:lang w:val="es-ES"/>
              </w:rPr>
              <w:t>AD</w:t>
            </w:r>
            <w:r>
              <w:rPr>
                <w:rFonts w:ascii="Arial" w:eastAsia="Arial" w:hAnsi="Arial"/>
                <w:i/>
                <w:color w:val="000000"/>
                <w:sz w:val="16"/>
                <w:lang w:val="es-ES"/>
              </w:rPr>
              <w:tab/>
              <w:t>DIAZ</w:t>
            </w:r>
          </w:p>
          <w:p w:rsidR="00C426D2" w:rsidRDefault="00740A46">
            <w:pPr>
              <w:spacing w:line="172" w:lineRule="exact"/>
              <w:ind w:left="648"/>
              <w:textAlignment w:val="baseline"/>
              <w:rPr>
                <w:rFonts w:ascii="Arial" w:eastAsia="Arial" w:hAnsi="Arial"/>
                <w:i/>
                <w:color w:val="000000"/>
                <w:sz w:val="16"/>
                <w:lang w:val="es-ES"/>
              </w:rPr>
            </w:pPr>
            <w:r>
              <w:rPr>
                <w:rFonts w:ascii="Arial" w:eastAsia="Arial" w:hAnsi="Arial"/>
                <w:i/>
                <w:color w:val="000000"/>
                <w:sz w:val="16"/>
                <w:lang w:val="es-ES"/>
              </w:rPr>
              <w:t>FRANCO</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359" w:line="185" w:lineRule="exact"/>
              <w:ind w:right="187"/>
              <w:jc w:val="right"/>
              <w:textAlignment w:val="baseline"/>
              <w:rPr>
                <w:rFonts w:ascii="Arial" w:eastAsia="Arial" w:hAnsi="Arial"/>
                <w:i/>
                <w:color w:val="000000"/>
                <w:sz w:val="16"/>
                <w:lang w:val="es-ES"/>
              </w:rPr>
            </w:pPr>
            <w:r>
              <w:rPr>
                <w:rFonts w:ascii="Arial" w:eastAsia="Arial" w:hAnsi="Arial"/>
                <w:i/>
                <w:color w:val="000000"/>
                <w:sz w:val="16"/>
                <w:lang w:val="es-ES"/>
              </w:rPr>
              <w:t>194 MESES</w:t>
            </w:r>
          </w:p>
        </w:tc>
      </w:tr>
      <w:tr w:rsidR="00C426D2">
        <w:tblPrEx>
          <w:tblCellMar>
            <w:top w:w="0" w:type="dxa"/>
            <w:bottom w:w="0" w:type="dxa"/>
          </w:tblCellMar>
        </w:tblPrEx>
        <w:trPr>
          <w:trHeight w:hRule="exact" w:val="374"/>
        </w:trPr>
        <w:tc>
          <w:tcPr>
            <w:tcW w:w="1042"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89" w:line="175" w:lineRule="exact"/>
              <w:ind w:right="235"/>
              <w:jc w:val="right"/>
              <w:textAlignment w:val="baseline"/>
              <w:rPr>
                <w:rFonts w:ascii="Arial" w:eastAsia="Arial" w:hAnsi="Arial"/>
                <w:i/>
                <w:color w:val="000000"/>
                <w:sz w:val="16"/>
                <w:lang w:val="es-ES"/>
              </w:rPr>
            </w:pPr>
            <w:r>
              <w:rPr>
                <w:rFonts w:ascii="Arial" w:eastAsia="Arial" w:hAnsi="Arial"/>
                <w:i/>
                <w:color w:val="000000"/>
                <w:sz w:val="16"/>
                <w:lang w:val="es-ES"/>
              </w:rPr>
              <w:t>1</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left="648"/>
              <w:textAlignment w:val="baseline"/>
              <w:rPr>
                <w:rFonts w:ascii="Arial" w:eastAsia="Arial" w:hAnsi="Arial"/>
                <w:i/>
                <w:color w:val="000000"/>
                <w:sz w:val="16"/>
                <w:lang w:val="es-ES"/>
              </w:rPr>
            </w:pPr>
            <w:r>
              <w:rPr>
                <w:rFonts w:ascii="Arial" w:eastAsia="Arial" w:hAnsi="Arial"/>
                <w:i/>
                <w:color w:val="000000"/>
                <w:sz w:val="16"/>
                <w:lang w:val="es-ES"/>
              </w:rPr>
              <w:t>2465-</w:t>
            </w:r>
          </w:p>
          <w:p w:rsidR="00C426D2" w:rsidRDefault="00740A46">
            <w:pPr>
              <w:spacing w:line="172" w:lineRule="exact"/>
              <w:ind w:left="648"/>
              <w:textAlignment w:val="baseline"/>
              <w:rPr>
                <w:rFonts w:ascii="Arial" w:eastAsia="Arial" w:hAnsi="Arial"/>
                <w:i/>
                <w:color w:val="000000"/>
                <w:sz w:val="16"/>
                <w:lang w:val="es-ES"/>
              </w:rPr>
            </w:pPr>
            <w:r>
              <w:rPr>
                <w:rFonts w:ascii="Arial" w:eastAsia="Arial" w:hAnsi="Arial"/>
                <w:i/>
                <w:color w:val="000000"/>
                <w:sz w:val="16"/>
                <w:lang w:val="es-ES"/>
              </w:rPr>
              <w:t>2958</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left="1152"/>
              <w:textAlignment w:val="baseline"/>
              <w:rPr>
                <w:rFonts w:ascii="Arial" w:eastAsia="Arial" w:hAnsi="Arial"/>
                <w:i/>
                <w:color w:val="000000"/>
                <w:sz w:val="16"/>
                <w:lang w:val="es-ES"/>
              </w:rPr>
            </w:pPr>
            <w:r>
              <w:rPr>
                <w:rFonts w:ascii="Arial" w:eastAsia="Arial" w:hAnsi="Arial"/>
                <w:i/>
                <w:color w:val="000000"/>
                <w:sz w:val="16"/>
                <w:lang w:val="es-ES"/>
              </w:rPr>
              <w:t>MONITO/AR</w:t>
            </w:r>
          </w:p>
          <w:p w:rsidR="00C426D2" w:rsidRDefault="00740A46">
            <w:pPr>
              <w:spacing w:line="172" w:lineRule="exact"/>
              <w:ind w:left="648"/>
              <w:textAlignment w:val="baseline"/>
              <w:rPr>
                <w:rFonts w:ascii="Arial" w:eastAsia="Arial" w:hAnsi="Arial"/>
                <w:i/>
                <w:color w:val="000000"/>
                <w:sz w:val="16"/>
                <w:lang w:val="es-ES"/>
              </w:rPr>
            </w:pPr>
            <w:r>
              <w:rPr>
                <w:rFonts w:ascii="Arial" w:eastAsia="Arial" w:hAnsi="Arial"/>
                <w:i/>
                <w:color w:val="000000"/>
                <w:sz w:val="16"/>
                <w:lang w:val="es-ES"/>
              </w:rPr>
              <w:t>-EDUCADO/AR</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right="168"/>
              <w:jc w:val="right"/>
              <w:textAlignment w:val="baseline"/>
              <w:rPr>
                <w:rFonts w:ascii="Arial" w:eastAsia="Arial" w:hAnsi="Arial"/>
                <w:i/>
                <w:color w:val="000000"/>
                <w:sz w:val="16"/>
                <w:lang w:val="es-ES"/>
              </w:rPr>
            </w:pPr>
            <w:r>
              <w:rPr>
                <w:rFonts w:ascii="Arial" w:eastAsia="Arial" w:hAnsi="Arial"/>
                <w:i/>
                <w:color w:val="000000"/>
                <w:sz w:val="16"/>
                <w:lang w:val="es-ES"/>
              </w:rPr>
              <w:t>VACAN</w:t>
            </w:r>
          </w:p>
          <w:p w:rsidR="00C426D2" w:rsidRDefault="00740A46">
            <w:pPr>
              <w:spacing w:line="172" w:lineRule="exact"/>
              <w:ind w:left="648"/>
              <w:textAlignment w:val="baseline"/>
              <w:rPr>
                <w:rFonts w:ascii="Arial" w:eastAsia="Arial" w:hAnsi="Arial"/>
                <w:i/>
                <w:color w:val="000000"/>
                <w:sz w:val="16"/>
                <w:lang w:val="es-ES"/>
              </w:rPr>
            </w:pPr>
            <w:r>
              <w:rPr>
                <w:rFonts w:ascii="Arial" w:eastAsia="Arial" w:hAnsi="Arial"/>
                <w:i/>
                <w:color w:val="000000"/>
                <w:sz w:val="16"/>
                <w:lang w:val="es-ES"/>
              </w:rPr>
              <w:t>TE</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172" w:line="185" w:lineRule="exact"/>
              <w:ind w:right="547"/>
              <w:jc w:val="right"/>
              <w:textAlignment w:val="baseline"/>
              <w:rPr>
                <w:rFonts w:ascii="Arial" w:eastAsia="Arial" w:hAnsi="Arial"/>
                <w:i/>
                <w:color w:val="000000"/>
                <w:sz w:val="16"/>
                <w:lang w:val="es-ES"/>
              </w:rPr>
            </w:pPr>
            <w:r>
              <w:rPr>
                <w:rFonts w:ascii="Arial" w:eastAsia="Arial" w:hAnsi="Arial"/>
                <w:i/>
                <w:color w:val="000000"/>
                <w:sz w:val="16"/>
                <w:lang w:val="es-ES"/>
              </w:rPr>
              <w:t>-</w:t>
            </w:r>
          </w:p>
        </w:tc>
      </w:tr>
      <w:tr w:rsidR="00C426D2">
        <w:tblPrEx>
          <w:tblCellMar>
            <w:top w:w="0" w:type="dxa"/>
            <w:bottom w:w="0" w:type="dxa"/>
          </w:tblCellMar>
        </w:tblPrEx>
        <w:trPr>
          <w:trHeight w:hRule="exact" w:val="749"/>
        </w:trPr>
        <w:tc>
          <w:tcPr>
            <w:tcW w:w="1042" w:type="dxa"/>
            <w:tcBorders>
              <w:top w:val="single" w:sz="5" w:space="0" w:color="000000"/>
              <w:left w:val="single" w:sz="5" w:space="0" w:color="000000"/>
              <w:bottom w:val="single" w:sz="5" w:space="0" w:color="000000"/>
              <w:right w:val="single" w:sz="5" w:space="0" w:color="000000"/>
            </w:tcBorders>
          </w:tcPr>
          <w:p w:rsidR="00C426D2" w:rsidRDefault="00740A46">
            <w:pPr>
              <w:spacing w:before="200" w:after="354" w:line="185" w:lineRule="exact"/>
              <w:ind w:right="235"/>
              <w:jc w:val="right"/>
              <w:textAlignment w:val="baseline"/>
              <w:rPr>
                <w:rFonts w:ascii="Arial" w:eastAsia="Arial" w:hAnsi="Arial"/>
                <w:i/>
                <w:color w:val="000000"/>
                <w:sz w:val="16"/>
                <w:lang w:val="es-ES"/>
              </w:rPr>
            </w:pPr>
            <w:r>
              <w:rPr>
                <w:rFonts w:ascii="Arial" w:eastAsia="Arial" w:hAnsi="Arial"/>
                <w:i/>
                <w:color w:val="000000"/>
                <w:sz w:val="16"/>
                <w:lang w:val="es-ES"/>
              </w:rPr>
              <w:t>1</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right="120"/>
              <w:jc w:val="right"/>
              <w:textAlignment w:val="baseline"/>
              <w:rPr>
                <w:rFonts w:ascii="Arial" w:eastAsia="Arial" w:hAnsi="Arial"/>
                <w:i/>
                <w:color w:val="000000"/>
                <w:sz w:val="16"/>
                <w:lang w:val="es-ES"/>
              </w:rPr>
            </w:pPr>
            <w:r>
              <w:rPr>
                <w:rFonts w:ascii="Arial" w:eastAsia="Arial" w:hAnsi="Arial"/>
                <w:i/>
                <w:color w:val="000000"/>
                <w:sz w:val="16"/>
                <w:lang w:val="es-ES"/>
              </w:rPr>
              <w:t>2</w:t>
            </w:r>
          </w:p>
          <w:p w:rsidR="00C426D2" w:rsidRDefault="00740A46">
            <w:pPr>
              <w:spacing w:before="2" w:line="185" w:lineRule="exact"/>
              <w:ind w:left="648"/>
              <w:textAlignment w:val="baseline"/>
              <w:rPr>
                <w:rFonts w:ascii="Arial" w:eastAsia="Arial" w:hAnsi="Arial"/>
                <w:i/>
                <w:color w:val="000000"/>
                <w:sz w:val="16"/>
                <w:lang w:val="es-ES"/>
              </w:rPr>
            </w:pPr>
            <w:r>
              <w:rPr>
                <w:rFonts w:ascii="Arial" w:eastAsia="Arial" w:hAnsi="Arial"/>
                <w:i/>
                <w:color w:val="000000"/>
                <w:sz w:val="16"/>
                <w:lang w:val="es-ES"/>
              </w:rPr>
              <w:t>471-</w:t>
            </w:r>
          </w:p>
          <w:p w:rsidR="00C426D2" w:rsidRDefault="00740A46">
            <w:pPr>
              <w:spacing w:after="172" w:line="182" w:lineRule="exact"/>
              <w:ind w:left="648"/>
              <w:textAlignment w:val="baseline"/>
              <w:rPr>
                <w:rFonts w:ascii="Arial" w:eastAsia="Arial" w:hAnsi="Arial"/>
                <w:i/>
                <w:color w:val="000000"/>
                <w:sz w:val="16"/>
                <w:lang w:val="es-ES"/>
              </w:rPr>
            </w:pPr>
            <w:r>
              <w:rPr>
                <w:rFonts w:ascii="Arial" w:eastAsia="Arial" w:hAnsi="Arial"/>
                <w:i/>
                <w:color w:val="000000"/>
                <w:sz w:val="16"/>
                <w:lang w:val="es-ES"/>
              </w:rPr>
              <w:t>2964</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left="1224"/>
              <w:textAlignment w:val="baseline"/>
              <w:rPr>
                <w:rFonts w:ascii="Arial" w:eastAsia="Arial" w:hAnsi="Arial"/>
                <w:i/>
                <w:color w:val="000000"/>
                <w:sz w:val="16"/>
                <w:lang w:val="es-ES"/>
              </w:rPr>
            </w:pPr>
            <w:r>
              <w:rPr>
                <w:rFonts w:ascii="Arial" w:eastAsia="Arial" w:hAnsi="Arial"/>
                <w:i/>
                <w:color w:val="000000"/>
                <w:sz w:val="16"/>
                <w:lang w:val="es-ES"/>
              </w:rPr>
              <w:t>OFICIAL</w:t>
            </w:r>
          </w:p>
          <w:p w:rsidR="00C426D2" w:rsidRDefault="00740A46">
            <w:pPr>
              <w:spacing w:before="2" w:after="354" w:line="185" w:lineRule="exact"/>
              <w:ind w:left="648"/>
              <w:textAlignment w:val="baseline"/>
              <w:rPr>
                <w:rFonts w:ascii="Arial" w:eastAsia="Arial" w:hAnsi="Arial"/>
                <w:i/>
                <w:color w:val="000000"/>
                <w:sz w:val="16"/>
                <w:lang w:val="es-ES"/>
              </w:rPr>
            </w:pPr>
            <w:r>
              <w:rPr>
                <w:rFonts w:ascii="Arial" w:eastAsia="Arial" w:hAnsi="Arial"/>
                <w:i/>
                <w:color w:val="000000"/>
                <w:sz w:val="16"/>
                <w:lang w:val="es-ES"/>
              </w:rPr>
              <w:t>CONDUCTOR</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5" w:lineRule="exact"/>
              <w:ind w:right="168"/>
              <w:jc w:val="right"/>
              <w:textAlignment w:val="baseline"/>
              <w:rPr>
                <w:rFonts w:ascii="Arial" w:eastAsia="Arial" w:hAnsi="Arial"/>
                <w:i/>
                <w:color w:val="000000"/>
                <w:sz w:val="16"/>
                <w:lang w:val="es-ES"/>
              </w:rPr>
            </w:pPr>
            <w:r>
              <w:rPr>
                <w:rFonts w:ascii="Arial" w:eastAsia="Arial" w:hAnsi="Arial"/>
                <w:i/>
                <w:color w:val="000000"/>
                <w:sz w:val="16"/>
                <w:lang w:val="es-ES"/>
              </w:rPr>
              <w:t>ANTON</w:t>
            </w:r>
          </w:p>
          <w:p w:rsidR="00C426D2" w:rsidRDefault="00740A46">
            <w:pPr>
              <w:tabs>
                <w:tab w:val="right" w:pos="1800"/>
              </w:tabs>
              <w:spacing w:line="180" w:lineRule="exact"/>
              <w:ind w:left="648"/>
              <w:textAlignment w:val="baseline"/>
              <w:rPr>
                <w:rFonts w:ascii="Arial" w:eastAsia="Arial" w:hAnsi="Arial"/>
                <w:i/>
                <w:color w:val="000000"/>
                <w:sz w:val="16"/>
                <w:lang w:val="es-ES"/>
              </w:rPr>
            </w:pPr>
            <w:r>
              <w:rPr>
                <w:rFonts w:ascii="Arial" w:eastAsia="Arial" w:hAnsi="Arial"/>
                <w:i/>
                <w:color w:val="000000"/>
                <w:sz w:val="16"/>
                <w:lang w:val="es-ES"/>
              </w:rPr>
              <w:t>IO</w:t>
            </w:r>
            <w:r>
              <w:rPr>
                <w:rFonts w:ascii="Arial" w:eastAsia="Arial" w:hAnsi="Arial"/>
                <w:i/>
                <w:color w:val="000000"/>
                <w:sz w:val="16"/>
                <w:lang w:val="es-ES"/>
              </w:rPr>
              <w:tab/>
              <w:t xml:space="preserve">M </w:t>
            </w:r>
            <w:r>
              <w:rPr>
                <w:rFonts w:ascii="Arial" w:eastAsia="Arial" w:hAnsi="Arial"/>
                <w:i/>
                <w:color w:val="000000"/>
                <w:sz w:val="16"/>
                <w:lang w:val="es-ES"/>
              </w:rPr>
              <w:br/>
              <w:t>RODRÍGUEZ ALVARADO</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541" w:line="185" w:lineRule="exact"/>
              <w:ind w:right="187"/>
              <w:jc w:val="right"/>
              <w:textAlignment w:val="baseline"/>
              <w:rPr>
                <w:rFonts w:ascii="Arial" w:eastAsia="Arial" w:hAnsi="Arial"/>
                <w:i/>
                <w:color w:val="000000"/>
                <w:sz w:val="16"/>
                <w:lang w:val="es-ES"/>
              </w:rPr>
            </w:pPr>
            <w:r>
              <w:rPr>
                <w:rFonts w:ascii="Arial" w:eastAsia="Arial" w:hAnsi="Arial"/>
                <w:i/>
                <w:color w:val="000000"/>
                <w:sz w:val="16"/>
                <w:lang w:val="es-ES"/>
              </w:rPr>
              <w:t>214 MESES</w:t>
            </w:r>
          </w:p>
        </w:tc>
      </w:tr>
      <w:tr w:rsidR="00C426D2">
        <w:tblPrEx>
          <w:tblCellMar>
            <w:top w:w="0" w:type="dxa"/>
            <w:bottom w:w="0" w:type="dxa"/>
          </w:tblCellMar>
        </w:tblPrEx>
        <w:trPr>
          <w:trHeight w:hRule="exact" w:val="566"/>
        </w:trPr>
        <w:tc>
          <w:tcPr>
            <w:tcW w:w="1042"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before="197" w:after="172" w:line="183" w:lineRule="exact"/>
              <w:ind w:right="235"/>
              <w:jc w:val="right"/>
              <w:textAlignment w:val="baseline"/>
              <w:rPr>
                <w:rFonts w:ascii="Arial" w:eastAsia="Arial" w:hAnsi="Arial"/>
                <w:b/>
                <w:i/>
                <w:color w:val="000000"/>
                <w:sz w:val="16"/>
                <w:lang w:val="es-ES"/>
              </w:rPr>
            </w:pPr>
            <w:r>
              <w:rPr>
                <w:rFonts w:ascii="Arial" w:eastAsia="Arial" w:hAnsi="Arial"/>
                <w:b/>
                <w:i/>
                <w:color w:val="000000"/>
                <w:sz w:val="16"/>
                <w:lang w:val="es-ES"/>
              </w:rPr>
              <w:t>2</w:t>
            </w:r>
          </w:p>
        </w:tc>
        <w:tc>
          <w:tcPr>
            <w:tcW w:w="1473"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right="120"/>
              <w:jc w:val="right"/>
              <w:textAlignment w:val="baseline"/>
              <w:rPr>
                <w:rFonts w:ascii="Arial" w:eastAsia="Arial" w:hAnsi="Arial"/>
                <w:b/>
                <w:i/>
                <w:color w:val="000000"/>
                <w:sz w:val="16"/>
                <w:lang w:val="es-ES"/>
              </w:rPr>
            </w:pPr>
            <w:r>
              <w:rPr>
                <w:rFonts w:ascii="Arial" w:eastAsia="Arial" w:hAnsi="Arial"/>
                <w:b/>
                <w:i/>
                <w:color w:val="000000"/>
                <w:sz w:val="16"/>
                <w:lang w:val="es-ES"/>
              </w:rPr>
              <w:t>2</w:t>
            </w:r>
          </w:p>
          <w:p w:rsidR="00C426D2" w:rsidRDefault="00740A46">
            <w:pPr>
              <w:spacing w:line="183" w:lineRule="exact"/>
              <w:ind w:right="480"/>
              <w:jc w:val="right"/>
              <w:textAlignment w:val="baseline"/>
              <w:rPr>
                <w:rFonts w:ascii="Arial" w:eastAsia="Arial" w:hAnsi="Arial"/>
                <w:b/>
                <w:i/>
                <w:color w:val="000000"/>
                <w:sz w:val="16"/>
                <w:lang w:val="es-ES"/>
              </w:rPr>
            </w:pPr>
            <w:r>
              <w:rPr>
                <w:rFonts w:ascii="Arial" w:eastAsia="Arial" w:hAnsi="Arial"/>
                <w:b/>
                <w:i/>
                <w:color w:val="000000"/>
                <w:sz w:val="16"/>
                <w:lang w:val="es-ES"/>
              </w:rPr>
              <w:t>490-</w:t>
            </w:r>
          </w:p>
          <w:p w:rsidR="00C426D2" w:rsidRDefault="00740A46">
            <w:pPr>
              <w:spacing w:line="172" w:lineRule="exact"/>
              <w:ind w:left="648"/>
              <w:textAlignment w:val="baseline"/>
              <w:rPr>
                <w:rFonts w:ascii="Arial" w:eastAsia="Arial" w:hAnsi="Arial"/>
                <w:b/>
                <w:i/>
                <w:color w:val="000000"/>
                <w:sz w:val="16"/>
                <w:lang w:val="es-ES"/>
              </w:rPr>
            </w:pPr>
            <w:r>
              <w:rPr>
                <w:rFonts w:ascii="Arial" w:eastAsia="Arial" w:hAnsi="Arial"/>
                <w:b/>
                <w:i/>
                <w:color w:val="000000"/>
                <w:sz w:val="16"/>
                <w:lang w:val="es-ES"/>
              </w:rPr>
              <w:t>2983</w:t>
            </w:r>
          </w:p>
        </w:tc>
        <w:tc>
          <w:tcPr>
            <w:tcW w:w="2328" w:type="dxa"/>
            <w:tcBorders>
              <w:top w:val="single" w:sz="5" w:space="0" w:color="000000"/>
              <w:left w:val="single" w:sz="5" w:space="0" w:color="000000"/>
              <w:bottom w:val="single" w:sz="5" w:space="0" w:color="000000"/>
              <w:right w:val="single" w:sz="5" w:space="0" w:color="000000"/>
            </w:tcBorders>
          </w:tcPr>
          <w:p w:rsidR="00C426D2" w:rsidRDefault="00740A46">
            <w:pPr>
              <w:spacing w:after="172" w:line="183" w:lineRule="exact"/>
              <w:ind w:left="648" w:firstLine="648"/>
              <w:textAlignment w:val="baseline"/>
              <w:rPr>
                <w:rFonts w:ascii="Arial" w:eastAsia="Arial" w:hAnsi="Arial"/>
                <w:b/>
                <w:i/>
                <w:color w:val="000000"/>
                <w:sz w:val="16"/>
                <w:lang w:val="es-ES"/>
              </w:rPr>
            </w:pPr>
            <w:r>
              <w:rPr>
                <w:rFonts w:ascii="Arial" w:eastAsia="Arial" w:hAnsi="Arial"/>
                <w:b/>
                <w:i/>
                <w:color w:val="000000"/>
                <w:sz w:val="16"/>
                <w:lang w:val="es-ES"/>
              </w:rPr>
              <w:t>CAPATAZ AGRÍCOLA</w:t>
            </w:r>
          </w:p>
        </w:tc>
        <w:tc>
          <w:tcPr>
            <w:tcW w:w="1978" w:type="dxa"/>
            <w:tcBorders>
              <w:top w:val="single" w:sz="5" w:space="0" w:color="000000"/>
              <w:left w:val="single" w:sz="5" w:space="0" w:color="000000"/>
              <w:bottom w:val="single" w:sz="5" w:space="0" w:color="000000"/>
              <w:right w:val="single" w:sz="5" w:space="0" w:color="000000"/>
            </w:tcBorders>
          </w:tcPr>
          <w:p w:rsidR="00C426D2" w:rsidRDefault="00740A46">
            <w:pPr>
              <w:spacing w:line="183" w:lineRule="exact"/>
              <w:ind w:right="258"/>
              <w:jc w:val="right"/>
              <w:textAlignment w:val="baseline"/>
              <w:rPr>
                <w:rFonts w:ascii="Arial" w:eastAsia="Arial" w:hAnsi="Arial"/>
                <w:b/>
                <w:i/>
                <w:color w:val="000000"/>
                <w:sz w:val="16"/>
                <w:lang w:val="es-ES"/>
              </w:rPr>
            </w:pPr>
            <w:r>
              <w:rPr>
                <w:rFonts w:ascii="Arial" w:eastAsia="Arial" w:hAnsi="Arial"/>
                <w:b/>
                <w:i/>
                <w:color w:val="000000"/>
                <w:sz w:val="16"/>
                <w:lang w:val="es-ES"/>
              </w:rPr>
              <w:t>VACA</w:t>
            </w:r>
          </w:p>
          <w:p w:rsidR="00C426D2" w:rsidRDefault="00740A46">
            <w:pPr>
              <w:spacing w:after="172" w:line="183" w:lineRule="exact"/>
              <w:ind w:left="648"/>
              <w:textAlignment w:val="baseline"/>
              <w:rPr>
                <w:rFonts w:ascii="Arial" w:eastAsia="Arial" w:hAnsi="Arial"/>
                <w:b/>
                <w:i/>
                <w:color w:val="000000"/>
                <w:sz w:val="16"/>
                <w:lang w:val="es-ES"/>
              </w:rPr>
            </w:pPr>
            <w:r>
              <w:rPr>
                <w:rFonts w:ascii="Arial" w:eastAsia="Arial" w:hAnsi="Arial"/>
                <w:b/>
                <w:i/>
                <w:color w:val="000000"/>
                <w:sz w:val="16"/>
                <w:lang w:val="es-ES"/>
              </w:rPr>
              <w:t>NTE</w:t>
            </w:r>
          </w:p>
        </w:tc>
        <w:tc>
          <w:tcPr>
            <w:tcW w:w="2371" w:type="dxa"/>
            <w:tcBorders>
              <w:top w:val="single" w:sz="5" w:space="0" w:color="000000"/>
              <w:left w:val="single" w:sz="5" w:space="0" w:color="000000"/>
              <w:bottom w:val="single" w:sz="5" w:space="0" w:color="000000"/>
              <w:right w:val="single" w:sz="5" w:space="0" w:color="000000"/>
            </w:tcBorders>
          </w:tcPr>
          <w:p w:rsidR="00C426D2" w:rsidRDefault="00740A46">
            <w:pPr>
              <w:spacing w:after="172" w:line="183" w:lineRule="exact"/>
              <w:ind w:left="936" w:firstLine="432"/>
              <w:textAlignment w:val="baseline"/>
              <w:rPr>
                <w:rFonts w:ascii="Arial" w:eastAsia="Arial" w:hAnsi="Arial"/>
                <w:b/>
                <w:i/>
                <w:color w:val="000000"/>
                <w:sz w:val="16"/>
                <w:lang w:val="es-ES"/>
              </w:rPr>
            </w:pPr>
            <w:r>
              <w:rPr>
                <w:rFonts w:ascii="Arial" w:eastAsia="Arial" w:hAnsi="Arial"/>
                <w:b/>
                <w:i/>
                <w:color w:val="000000"/>
                <w:sz w:val="16"/>
                <w:lang w:val="es-ES"/>
              </w:rPr>
              <w:t>PLAZA A AMORTIZAR</w:t>
            </w:r>
          </w:p>
        </w:tc>
      </w:tr>
    </w:tbl>
    <w:p w:rsidR="00C426D2" w:rsidRDefault="00C426D2">
      <w:pPr>
        <w:spacing w:after="360" w:line="20" w:lineRule="exact"/>
      </w:pPr>
    </w:p>
    <w:p w:rsidR="00C426D2" w:rsidRDefault="00C426D2">
      <w:pPr>
        <w:spacing w:after="360" w:line="20" w:lineRule="exact"/>
        <w:sectPr w:rsidR="00C426D2">
          <w:pgSz w:w="11923" w:h="16862"/>
          <w:pgMar w:top="3060" w:right="1306" w:bottom="206" w:left="1397"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321" name="Picture"/>
            <wp:cNvGraphicFramePr/>
            <a:graphic xmlns:a="http://schemas.openxmlformats.org/drawingml/2006/main">
              <a:graphicData uri="http://schemas.openxmlformats.org/drawingml/2006/picture">
                <pic:pic xmlns:pic="http://schemas.openxmlformats.org/drawingml/2006/picture">
                  <pic:nvPicPr>
                    <pic:cNvPr id="322"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306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23" name="Picture"/>
                  <wp:cNvGraphicFramePr/>
                  <a:graphic xmlns:a="http://schemas.openxmlformats.org/drawingml/2006/main">
                    <a:graphicData uri="http://schemas.openxmlformats.org/drawingml/2006/picture">
                      <pic:pic xmlns:pic="http://schemas.openxmlformats.org/drawingml/2006/picture">
                        <pic:nvPicPr>
                          <pic:cNvPr id="324"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after="385"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pBdr>
          <w:top w:val="single" w:sz="5" w:space="1" w:color="000000"/>
          <w:left w:val="single" w:sz="5" w:space="3" w:color="000000"/>
          <w:bottom w:val="single" w:sz="5" w:space="0" w:color="000000"/>
          <w:right w:val="single" w:sz="5" w:space="3" w:color="000000"/>
        </w:pBdr>
        <w:spacing w:after="1" w:line="230" w:lineRule="exact"/>
        <w:ind w:left="1269" w:right="1023" w:firstLine="648"/>
        <w:jc w:val="both"/>
        <w:textAlignment w:val="baseline"/>
        <w:rPr>
          <w:rFonts w:ascii="Arial" w:eastAsia="Arial" w:hAnsi="Arial"/>
          <w:b/>
          <w:i/>
          <w:color w:val="000000"/>
          <w:sz w:val="20"/>
          <w:lang w:val="es-ES"/>
        </w:rPr>
      </w:pPr>
      <w:r>
        <w:rPr>
          <w:rFonts w:ascii="Arial" w:eastAsia="Arial" w:hAnsi="Arial"/>
          <w:b/>
          <w:i/>
          <w:color w:val="000000"/>
          <w:sz w:val="20"/>
          <w:lang w:val="es-ES"/>
        </w:rPr>
        <w:t>PUESTOS A ADSCRIBIR AL SERVICIO DE PROMOCIÓN DE LA SALUBRIDAD PÚBLICA</w:t>
      </w:r>
    </w:p>
    <w:p w:rsidR="00C426D2" w:rsidRDefault="00740A46">
      <w:pPr>
        <w:spacing w:before="3" w:line="230" w:lineRule="exact"/>
        <w:ind w:left="1296" w:right="1080" w:firstLine="576"/>
        <w:jc w:val="both"/>
        <w:textAlignment w:val="baseline"/>
        <w:rPr>
          <w:rFonts w:ascii="Arial" w:eastAsia="Arial" w:hAnsi="Arial"/>
          <w:i/>
          <w:color w:val="000000"/>
          <w:spacing w:val="13"/>
          <w:sz w:val="20"/>
          <w:lang w:val="es-ES"/>
        </w:rPr>
      </w:pPr>
      <w:r>
        <w:rPr>
          <w:rFonts w:ascii="Arial" w:eastAsia="Arial" w:hAnsi="Arial"/>
          <w:i/>
          <w:color w:val="000000"/>
          <w:spacing w:val="13"/>
          <w:sz w:val="20"/>
          <w:lang w:val="es-ES"/>
        </w:rPr>
        <w:t>Lo primero a tener en cuenta es que, aunque los puestos en la actualidad se encuentren dentro del Servicio de Promoción de la Salud, las funciones a realizar no son las mismas que venían ejerciendo en la Comunidad Terapéutica, dadas las características pro</w:t>
      </w:r>
      <w:r>
        <w:rPr>
          <w:rFonts w:ascii="Arial" w:eastAsia="Arial" w:hAnsi="Arial"/>
          <w:i/>
          <w:color w:val="000000"/>
          <w:spacing w:val="13"/>
          <w:sz w:val="20"/>
          <w:lang w:val="es-ES"/>
        </w:rPr>
        <w:t xml:space="preserve">pias de este tipo de Servicio. Por lo que la Administración deberá confeccionar nuevas fichas descriptivas con </w:t>
      </w:r>
      <w:r>
        <w:rPr>
          <w:rFonts w:ascii="Arial" w:eastAsia="Arial" w:hAnsi="Arial"/>
          <w:i/>
          <w:color w:val="000000"/>
          <w:spacing w:val="13"/>
          <w:sz w:val="20"/>
          <w:u w:val="single"/>
          <w:lang w:val="es-ES"/>
        </w:rPr>
        <w:t xml:space="preserve">las nuevas funciones. </w:t>
      </w:r>
    </w:p>
    <w:p w:rsidR="00C426D2" w:rsidRDefault="00740A46">
      <w:pPr>
        <w:numPr>
          <w:ilvl w:val="0"/>
          <w:numId w:val="35"/>
        </w:numPr>
        <w:tabs>
          <w:tab w:val="clear" w:pos="360"/>
          <w:tab w:val="left" w:pos="2232"/>
        </w:tabs>
        <w:spacing w:before="31" w:line="232" w:lineRule="exact"/>
        <w:ind w:left="1872"/>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PUESTO NÚMERO 2923 – PSICÓLOGO/A</w:t>
      </w:r>
    </w:p>
    <w:p w:rsidR="00C426D2" w:rsidRDefault="00C426D2">
      <w:pPr>
        <w:spacing w:before="25" w:line="230" w:lineRule="exact"/>
        <w:ind w:left="1872"/>
        <w:jc w:val="both"/>
        <w:textAlignment w:val="baseline"/>
        <w:rPr>
          <w:rFonts w:ascii="Arial" w:eastAsia="Arial" w:hAnsi="Arial"/>
          <w:i/>
          <w:color w:val="000000"/>
          <w:sz w:val="20"/>
          <w:u w:val="single"/>
          <w:lang w:val="es-ES"/>
        </w:rPr>
      </w:pPr>
      <w:r w:rsidRPr="00C426D2">
        <w:pict>
          <v:shape id="_x0000_s1097" type="#_x0000_t202" style="position:absolute;left:0;text-align:left;margin-left:521.75pt;margin-top:293.1pt;width:52.85pt;height:487.1pt;z-index:-25151436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096" type="#_x0000_t202" style="position:absolute;left:0;text-align:left;margin-left:532.3pt;margin-top:293.1pt;width:42.3pt;height:179.2pt;z-index:-25151334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txbxContent>
            </v:textbox>
            <w10:wrap type="square" anchorx="page" anchory="page"/>
          </v:shape>
        </w:pict>
      </w:r>
      <w:r w:rsidRPr="00C426D2">
        <w:pict>
          <v:shape id="_x0000_s1095" type="#_x0000_t202" style="position:absolute;left:0;text-align:left;margin-left:549.45pt;margin-top:510.7pt;width:25.15pt;height:268.6pt;z-index:-25151232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107 de 129</w:t>
                  </w:r>
                </w:p>
              </w:txbxContent>
            </v:textbox>
            <w10:wrap type="square" anchorx="page" anchory="page"/>
          </v:shape>
        </w:pict>
      </w:r>
      <w:r w:rsidR="00740A46">
        <w:rPr>
          <w:rFonts w:ascii="Arial" w:eastAsia="Arial" w:hAnsi="Arial"/>
          <w:i/>
          <w:color w:val="000000"/>
          <w:sz w:val="20"/>
          <w:u w:val="single"/>
          <w:lang w:val="es-ES"/>
        </w:rPr>
        <w:t xml:space="preserve">Este puesto se adscribirá al Servicio de Promoción de la Salubridad Pública. </w:t>
      </w:r>
    </w:p>
    <w:p w:rsidR="00C426D2" w:rsidRDefault="00740A46">
      <w:pPr>
        <w:spacing w:line="229" w:lineRule="exact"/>
        <w:ind w:left="1296" w:firstLine="576"/>
        <w:jc w:val="both"/>
        <w:textAlignment w:val="baseline"/>
        <w:rPr>
          <w:rFonts w:ascii="Arial" w:eastAsia="Arial" w:hAnsi="Arial"/>
          <w:i/>
          <w:color w:val="000000"/>
          <w:sz w:val="20"/>
          <w:lang w:val="es-ES"/>
        </w:rPr>
      </w:pPr>
      <w:r>
        <w:rPr>
          <w:rFonts w:ascii="Arial" w:eastAsia="Arial" w:hAnsi="Arial"/>
          <w:i/>
          <w:color w:val="000000"/>
          <w:sz w:val="20"/>
          <w:lang w:val="es-ES"/>
        </w:rPr>
        <w:t>Según consta en la ficha descriptiva aprobada por el Pleno Municipal el día 27 de octubre de 2022, las actividades principales de este puesto son las siguientes:</w:t>
      </w:r>
    </w:p>
    <w:p w:rsidR="00C426D2" w:rsidRDefault="00740A46">
      <w:pPr>
        <w:spacing w:before="1" w:line="230" w:lineRule="exact"/>
        <w:ind w:left="1296" w:firstLine="576"/>
        <w:jc w:val="both"/>
        <w:textAlignment w:val="baseline"/>
        <w:rPr>
          <w:rFonts w:ascii="Arial" w:eastAsia="Arial" w:hAnsi="Arial"/>
          <w:i/>
          <w:color w:val="000000"/>
          <w:sz w:val="20"/>
          <w:lang w:val="es-ES"/>
        </w:rPr>
      </w:pPr>
      <w:r>
        <w:rPr>
          <w:rFonts w:ascii="Arial" w:eastAsia="Arial" w:hAnsi="Arial"/>
          <w:i/>
          <w:color w:val="000000"/>
          <w:sz w:val="20"/>
          <w:lang w:val="es-ES"/>
        </w:rPr>
        <w:t>“Impulsa, propon</w:t>
      </w:r>
      <w:r>
        <w:rPr>
          <w:rFonts w:ascii="Arial" w:eastAsia="Arial" w:hAnsi="Arial"/>
          <w:i/>
          <w:color w:val="000000"/>
          <w:sz w:val="20"/>
          <w:lang w:val="es-ES"/>
        </w:rPr>
        <w:t>e, prepara, asesora, colabora, supervisa, informa y ejecuta determinadas actividades en su unidad de adscripción para los cuales es necesario poseer unos conocimientos especializados concretos que han de ser adquiridos a través de una Licenciatura en Psico</w:t>
      </w:r>
      <w:r>
        <w:rPr>
          <w:rFonts w:ascii="Arial" w:eastAsia="Arial" w:hAnsi="Arial"/>
          <w:i/>
          <w:color w:val="000000"/>
          <w:sz w:val="20"/>
          <w:lang w:val="es-ES"/>
        </w:rPr>
        <w:t>logía. Desarrollar programas, proyectos y planes de actuación referentes al propio ámbito profesional, tanto por petición como por iniciativa propia. Dirigir, coordinar, controlar y evaluar los programas y proyectos desarrollados, Asesorar a la Administrac</w:t>
      </w:r>
      <w:r>
        <w:rPr>
          <w:rFonts w:ascii="Arial" w:eastAsia="Arial" w:hAnsi="Arial"/>
          <w:i/>
          <w:color w:val="000000"/>
          <w:sz w:val="20"/>
          <w:lang w:val="es-ES"/>
        </w:rPr>
        <w:t>ión y confeccionar los informes técnicos que le sean solicitados o generados por iniciativa propia. Dar atención especializada a la población en el ámbito concreto de su disciplina que le sea en cada momento asignado. Ejecutar las actividades específicas d</w:t>
      </w:r>
      <w:r>
        <w:rPr>
          <w:rFonts w:ascii="Arial" w:eastAsia="Arial" w:hAnsi="Arial"/>
          <w:i/>
          <w:color w:val="000000"/>
          <w:sz w:val="20"/>
          <w:lang w:val="es-ES"/>
        </w:rPr>
        <w:t xml:space="preserve">e un área y especialidad de acuerdo a las necesidades planteadas por su superior inmediato, Informar y asesorar las actuaciones, presupuestos y programas realizados por su unidad, de acuerdo a las normas existentes y según un ámbito de actuación definido. </w:t>
      </w:r>
      <w:r>
        <w:rPr>
          <w:rFonts w:ascii="Arial" w:eastAsia="Arial" w:hAnsi="Arial"/>
          <w:i/>
          <w:color w:val="000000"/>
          <w:sz w:val="20"/>
          <w:lang w:val="es-ES"/>
        </w:rPr>
        <w:t>Colaborar con su superior en la preparación de los trabajos a su cargo (recogida de datos, procedimentación, elaboración de informes etc.) aportando sus conocimientos técnicos y su experiencia. Y las demás tareas que le sean asignadas por el Jefe de Servic</w:t>
      </w:r>
      <w:r>
        <w:rPr>
          <w:rFonts w:ascii="Arial" w:eastAsia="Arial" w:hAnsi="Arial"/>
          <w:i/>
          <w:color w:val="000000"/>
          <w:sz w:val="20"/>
          <w:lang w:val="es-ES"/>
        </w:rPr>
        <w:t>io o Sección correspondiente.”</w:t>
      </w:r>
    </w:p>
    <w:p w:rsidR="00C426D2" w:rsidRDefault="00740A46">
      <w:pPr>
        <w:spacing w:before="2" w:line="230" w:lineRule="exact"/>
        <w:ind w:left="1296" w:firstLine="576"/>
        <w:jc w:val="both"/>
        <w:textAlignment w:val="baseline"/>
        <w:rPr>
          <w:rFonts w:ascii="Arial" w:eastAsia="Arial" w:hAnsi="Arial"/>
          <w:i/>
          <w:color w:val="000000"/>
          <w:sz w:val="20"/>
          <w:lang w:val="es-ES"/>
        </w:rPr>
      </w:pPr>
      <w:r>
        <w:rPr>
          <w:rFonts w:ascii="Arial" w:eastAsia="Arial" w:hAnsi="Arial"/>
          <w:i/>
          <w:color w:val="000000"/>
          <w:sz w:val="20"/>
          <w:lang w:val="es-ES"/>
        </w:rPr>
        <w:t>La concejalía de Promoción de la Salud, informa para la aprobación del presente plan que las nuevas funciones a realizar son las siguientes: Formación y atención psicológica a escolares, colectivos y vecinos en sesiones y act</w:t>
      </w:r>
      <w:r>
        <w:rPr>
          <w:rFonts w:ascii="Arial" w:eastAsia="Arial" w:hAnsi="Arial"/>
          <w:i/>
          <w:color w:val="000000"/>
          <w:sz w:val="20"/>
          <w:lang w:val="es-ES"/>
        </w:rPr>
        <w:t>ividades relacionadas con la promoción de la salud y prevención de adicciones. Preparación de dosieres, actividades y material didáctico. Horario de Lunes a Viernes de mañana, a excepción de un día a la semana que será de tarde.</w:t>
      </w:r>
    </w:p>
    <w:p w:rsidR="00C426D2" w:rsidRDefault="00740A46">
      <w:pPr>
        <w:spacing w:before="4" w:line="230" w:lineRule="exact"/>
        <w:ind w:left="1296" w:firstLine="576"/>
        <w:jc w:val="both"/>
        <w:textAlignment w:val="baseline"/>
        <w:rPr>
          <w:rFonts w:ascii="Arial" w:eastAsia="Arial" w:hAnsi="Arial"/>
          <w:i/>
          <w:color w:val="000000"/>
          <w:spacing w:val="22"/>
          <w:sz w:val="20"/>
          <w:lang w:val="es-ES"/>
        </w:rPr>
      </w:pPr>
      <w:r>
        <w:rPr>
          <w:rFonts w:ascii="Arial" w:eastAsia="Arial" w:hAnsi="Arial"/>
          <w:i/>
          <w:color w:val="000000"/>
          <w:spacing w:val="22"/>
          <w:sz w:val="20"/>
          <w:lang w:val="es-ES"/>
        </w:rPr>
        <w:t>Debe tenerse en cuenta, que</w:t>
      </w:r>
      <w:r>
        <w:rPr>
          <w:rFonts w:ascii="Arial" w:eastAsia="Arial" w:hAnsi="Arial"/>
          <w:i/>
          <w:color w:val="000000"/>
          <w:spacing w:val="22"/>
          <w:sz w:val="20"/>
          <w:lang w:val="es-ES"/>
        </w:rPr>
        <w:t xml:space="preserve"> será a través de la Relación de Puestos de trabajo, donde se procederá a realizar una nueva ficha descriptiva en la cual se especifiquen tanto las actividades generales como las específicas, por lo que, el trabajador realizará las funciones establecidas a</w:t>
      </w:r>
      <w:r>
        <w:rPr>
          <w:rFonts w:ascii="Arial" w:eastAsia="Arial" w:hAnsi="Arial"/>
          <w:i/>
          <w:color w:val="000000"/>
          <w:spacing w:val="22"/>
          <w:sz w:val="20"/>
          <w:lang w:val="es-ES"/>
        </w:rPr>
        <w:t xml:space="preserve">nteriormente, hasta tanto en cuanto se aprueba la Relación de Puestos de </w:t>
      </w:r>
      <w:r>
        <w:rPr>
          <w:rFonts w:ascii="Arial" w:eastAsia="Arial" w:hAnsi="Arial"/>
          <w:i/>
          <w:color w:val="000000"/>
          <w:spacing w:val="22"/>
          <w:sz w:val="20"/>
          <w:u w:val="single"/>
          <w:lang w:val="es-ES"/>
        </w:rPr>
        <w:t xml:space="preserve">Trabajo. </w:t>
      </w:r>
      <w:r>
        <w:rPr>
          <w:rFonts w:ascii="Arial" w:eastAsia="Arial" w:hAnsi="Arial"/>
          <w:i/>
          <w:color w:val="000000"/>
          <w:spacing w:val="22"/>
          <w:sz w:val="20"/>
          <w:lang w:val="es-ES"/>
        </w:rPr>
        <w:t xml:space="preserve"> </w:t>
      </w:r>
    </w:p>
    <w:p w:rsidR="00C426D2" w:rsidRDefault="00740A46">
      <w:pPr>
        <w:numPr>
          <w:ilvl w:val="0"/>
          <w:numId w:val="35"/>
        </w:numPr>
        <w:tabs>
          <w:tab w:val="clear" w:pos="360"/>
          <w:tab w:val="left" w:pos="2232"/>
        </w:tabs>
        <w:spacing w:before="27" w:line="231" w:lineRule="exact"/>
        <w:ind w:left="1872"/>
        <w:textAlignment w:val="baseline"/>
        <w:rPr>
          <w:rFonts w:ascii="Arial" w:eastAsia="Arial" w:hAnsi="Arial"/>
          <w:b/>
          <w:i/>
          <w:color w:val="000000"/>
          <w:sz w:val="20"/>
          <w:lang w:val="es-ES"/>
        </w:rPr>
      </w:pPr>
      <w:r>
        <w:rPr>
          <w:rFonts w:ascii="Arial" w:eastAsia="Arial" w:hAnsi="Arial"/>
          <w:b/>
          <w:i/>
          <w:color w:val="000000"/>
          <w:sz w:val="20"/>
          <w:lang w:val="es-ES"/>
        </w:rPr>
        <w:t>PUESTO Nº. 2993. MAESTRO DE EDUCACIÓN PRIMARIA</w:t>
      </w:r>
    </w:p>
    <w:p w:rsidR="00C426D2" w:rsidRDefault="00740A46">
      <w:pPr>
        <w:spacing w:before="31" w:line="230" w:lineRule="exact"/>
        <w:ind w:left="1872"/>
        <w:jc w:val="both"/>
        <w:textAlignment w:val="baseline"/>
        <w:rPr>
          <w:rFonts w:ascii="Arial" w:eastAsia="Arial" w:hAnsi="Arial"/>
          <w:i/>
          <w:color w:val="000000"/>
          <w:sz w:val="20"/>
          <w:u w:val="single"/>
          <w:lang w:val="es-ES"/>
        </w:rPr>
      </w:pPr>
      <w:r>
        <w:rPr>
          <w:rFonts w:ascii="Arial" w:eastAsia="Arial" w:hAnsi="Arial"/>
          <w:i/>
          <w:color w:val="000000"/>
          <w:sz w:val="20"/>
          <w:u w:val="single"/>
          <w:lang w:val="es-ES"/>
        </w:rPr>
        <w:t xml:space="preserve">Este puesto se adscribirá al Servicio de Promoción de la Salubridad Pública. </w:t>
      </w:r>
    </w:p>
    <w:p w:rsidR="00C426D2" w:rsidRDefault="00740A46">
      <w:pPr>
        <w:spacing w:line="229" w:lineRule="exact"/>
        <w:ind w:left="1296" w:firstLine="576"/>
        <w:jc w:val="both"/>
        <w:textAlignment w:val="baseline"/>
        <w:rPr>
          <w:rFonts w:ascii="Arial" w:eastAsia="Arial" w:hAnsi="Arial"/>
          <w:i/>
          <w:color w:val="000000"/>
          <w:sz w:val="20"/>
          <w:lang w:val="es-ES"/>
        </w:rPr>
      </w:pPr>
      <w:r>
        <w:rPr>
          <w:rFonts w:ascii="Arial" w:eastAsia="Arial" w:hAnsi="Arial"/>
          <w:i/>
          <w:color w:val="000000"/>
          <w:sz w:val="20"/>
          <w:lang w:val="es-ES"/>
        </w:rPr>
        <w:t>Según consta en la ficha descriptiva aprobada por el Pleno Municipal el día 27 de octubre de 2022, las actividades principales de este puesto son las siguientes:</w:t>
      </w:r>
    </w:p>
    <w:p w:rsidR="00C426D2" w:rsidRDefault="00740A46">
      <w:pPr>
        <w:spacing w:line="229" w:lineRule="exact"/>
        <w:ind w:left="1296" w:firstLine="576"/>
        <w:jc w:val="both"/>
        <w:textAlignment w:val="baseline"/>
        <w:rPr>
          <w:rFonts w:ascii="Arial" w:eastAsia="Arial" w:hAnsi="Arial"/>
          <w:i/>
          <w:color w:val="000000"/>
          <w:sz w:val="20"/>
          <w:lang w:val="es-ES"/>
        </w:rPr>
      </w:pPr>
      <w:r>
        <w:rPr>
          <w:rFonts w:ascii="Arial" w:eastAsia="Arial" w:hAnsi="Arial"/>
          <w:i/>
          <w:color w:val="000000"/>
          <w:sz w:val="20"/>
          <w:lang w:val="es-ES"/>
        </w:rPr>
        <w:t>“-Organizar cursos destinados a la reinserción laboral - Promover acciones educativas, individ</w:t>
      </w:r>
      <w:r>
        <w:rPr>
          <w:rFonts w:ascii="Arial" w:eastAsia="Arial" w:hAnsi="Arial"/>
          <w:i/>
          <w:color w:val="000000"/>
          <w:sz w:val="20"/>
          <w:lang w:val="es-ES"/>
        </w:rPr>
        <w:t xml:space="preserve">uales y colectivas encaminadas al desarrollo de destrezas básicas para adquirir nuevos conocimientos que ayuden a la consolidación y mejora de las condiciones sociales y laborales. - Entrenar para el desarrollo y la consolidación de hábitos de disciplina, </w:t>
      </w:r>
      <w:r>
        <w:rPr>
          <w:rFonts w:ascii="Arial" w:eastAsia="Arial" w:hAnsi="Arial"/>
          <w:i/>
          <w:color w:val="000000"/>
          <w:sz w:val="20"/>
          <w:lang w:val="es-ES"/>
        </w:rPr>
        <w:t>concentración, estudio, trabajo individual y en equipo. - Potenciar la educación en valores. - Estimular el acercamiento a las nuevas tecnologías”.</w:t>
      </w:r>
    </w:p>
    <w:p w:rsidR="00C426D2" w:rsidRDefault="00740A46">
      <w:pPr>
        <w:spacing w:before="1" w:after="201" w:line="230" w:lineRule="exact"/>
        <w:ind w:left="1296" w:firstLine="576"/>
        <w:jc w:val="both"/>
        <w:textAlignment w:val="baseline"/>
        <w:rPr>
          <w:rFonts w:ascii="Arial" w:eastAsia="Arial" w:hAnsi="Arial"/>
          <w:i/>
          <w:color w:val="000000"/>
          <w:sz w:val="20"/>
          <w:lang w:val="es-ES"/>
        </w:rPr>
      </w:pPr>
      <w:r>
        <w:rPr>
          <w:rFonts w:ascii="Arial" w:eastAsia="Arial" w:hAnsi="Arial"/>
          <w:i/>
          <w:color w:val="000000"/>
          <w:sz w:val="20"/>
          <w:lang w:val="es-ES"/>
        </w:rPr>
        <w:t>No obstante, la concejalía de Promoción de la Salud, informa para la aprobación del presente plan que las fu</w:t>
      </w:r>
      <w:r>
        <w:rPr>
          <w:rFonts w:ascii="Arial" w:eastAsia="Arial" w:hAnsi="Arial"/>
          <w:i/>
          <w:color w:val="000000"/>
          <w:sz w:val="20"/>
          <w:lang w:val="es-ES"/>
        </w:rPr>
        <w:t>nciones del nuevo puesto son las siguientes: Diseño de unidades didácticas, coordinación de la formación a escolares, colectivos y vecinos en charlas y</w:t>
      </w:r>
    </w:p>
    <w:p w:rsidR="00C426D2" w:rsidRDefault="00740A46">
      <w:pPr>
        <w:ind w:left="10048" w:right="154"/>
        <w:textAlignment w:val="baseline"/>
      </w:pPr>
      <w:r>
        <w:rPr>
          <w:noProof/>
          <w:lang w:val="es-ES" w:eastAsia="es-ES"/>
        </w:rPr>
        <w:drawing>
          <wp:inline distT="0" distB="0" distL="0" distR="0">
            <wp:extent cx="417830" cy="420370"/>
            <wp:effectExtent l="0" t="0" r="0" b="0"/>
            <wp:docPr id="325" name="Picture"/>
            <wp:cNvGraphicFramePr/>
            <a:graphic xmlns:a="http://schemas.openxmlformats.org/drawingml/2006/main">
              <a:graphicData uri="http://schemas.openxmlformats.org/drawingml/2006/picture">
                <pic:pic xmlns:pic="http://schemas.openxmlformats.org/drawingml/2006/picture">
                  <pic:nvPicPr>
                    <pic:cNvPr id="326"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2" w:line="230" w:lineRule="exact"/>
        <w:ind w:right="144"/>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lastRenderedPageBreak/>
        <w:t>actividades relacionadas con la promoción de la salud y prevención de adicciones. Horario de Lunes a viernes de mañana. Puntualmente puede haber horario de tarde y de fines de semana.</w:t>
      </w:r>
    </w:p>
    <w:p w:rsidR="00C426D2" w:rsidRDefault="00740A46">
      <w:pPr>
        <w:spacing w:before="5" w:line="230" w:lineRule="exact"/>
        <w:ind w:right="144" w:firstLine="576"/>
        <w:jc w:val="both"/>
        <w:textAlignment w:val="baseline"/>
        <w:rPr>
          <w:rFonts w:ascii="Arial" w:eastAsia="Arial" w:hAnsi="Arial"/>
          <w:i/>
          <w:color w:val="000000"/>
          <w:spacing w:val="22"/>
          <w:sz w:val="20"/>
          <w:lang w:val="es-ES"/>
        </w:rPr>
      </w:pPr>
      <w:r>
        <w:rPr>
          <w:rFonts w:ascii="Arial" w:eastAsia="Arial" w:hAnsi="Arial"/>
          <w:i/>
          <w:color w:val="000000"/>
          <w:spacing w:val="22"/>
          <w:sz w:val="20"/>
          <w:lang w:val="es-ES"/>
        </w:rPr>
        <w:t>Debe tenerse en cuenta, que será a través de la Relación de Puestos de t</w:t>
      </w:r>
      <w:r>
        <w:rPr>
          <w:rFonts w:ascii="Arial" w:eastAsia="Arial" w:hAnsi="Arial"/>
          <w:i/>
          <w:color w:val="000000"/>
          <w:spacing w:val="22"/>
          <w:sz w:val="20"/>
          <w:lang w:val="es-ES"/>
        </w:rPr>
        <w:t>rabajo, donde se procederá a realizar una nueva ficha descriptiva en la cual se especifiquen tanto las actividades generales como las específicas, por lo que, el trabajador realizará las funciones establecidas anteriormente, hasta tanto en cuanto se aprueb</w:t>
      </w:r>
      <w:r>
        <w:rPr>
          <w:rFonts w:ascii="Arial" w:eastAsia="Arial" w:hAnsi="Arial"/>
          <w:i/>
          <w:color w:val="000000"/>
          <w:spacing w:val="22"/>
          <w:sz w:val="20"/>
          <w:lang w:val="es-ES"/>
        </w:rPr>
        <w:t xml:space="preserve">a la Relación de Puestos de </w:t>
      </w:r>
      <w:r>
        <w:rPr>
          <w:rFonts w:ascii="Arial" w:eastAsia="Arial" w:hAnsi="Arial"/>
          <w:i/>
          <w:color w:val="000000"/>
          <w:spacing w:val="22"/>
          <w:sz w:val="20"/>
          <w:u w:val="single"/>
          <w:lang w:val="es-ES"/>
        </w:rPr>
        <w:t xml:space="preserve">Trabajo. </w:t>
      </w:r>
      <w:r>
        <w:rPr>
          <w:rFonts w:ascii="Arial" w:eastAsia="Arial" w:hAnsi="Arial"/>
          <w:i/>
          <w:color w:val="000000"/>
          <w:spacing w:val="22"/>
          <w:sz w:val="20"/>
          <w:lang w:val="es-ES"/>
        </w:rPr>
        <w:t xml:space="preserve"> </w:t>
      </w:r>
    </w:p>
    <w:p w:rsidR="00C426D2" w:rsidRDefault="00740A46">
      <w:pPr>
        <w:spacing w:before="19" w:after="51" w:line="239" w:lineRule="exact"/>
        <w:ind w:left="576"/>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3.- PUESTO N</w:t>
      </w:r>
      <w:r>
        <w:rPr>
          <w:rFonts w:ascii="Verdana" w:eastAsia="Verdana" w:hAnsi="Verdana"/>
          <w:b/>
          <w:i/>
          <w:color w:val="000000"/>
          <w:spacing w:val="-1"/>
          <w:sz w:val="19"/>
          <w:lang w:val="es-ES"/>
        </w:rPr>
        <w:t>°</w:t>
      </w:r>
      <w:r>
        <w:rPr>
          <w:rFonts w:ascii="Arial" w:eastAsia="Arial" w:hAnsi="Arial"/>
          <w:b/>
          <w:i/>
          <w:color w:val="000000"/>
          <w:spacing w:val="-1"/>
          <w:sz w:val="20"/>
          <w:lang w:val="es-ES"/>
        </w:rPr>
        <w:t>. 2933. AUXILIAR ADMINISTRATIVA</w:t>
      </w:r>
    </w:p>
    <w:p w:rsidR="00C426D2" w:rsidRDefault="00C426D2">
      <w:pPr>
        <w:spacing w:before="19" w:after="51" w:line="239" w:lineRule="exact"/>
        <w:sectPr w:rsidR="00C426D2">
          <w:pgSz w:w="11923" w:h="16862"/>
          <w:pgMar w:top="2840" w:right="1329" w:bottom="206" w:left="1954" w:header="720" w:footer="720" w:gutter="0"/>
          <w:cols w:space="720"/>
        </w:sectPr>
      </w:pPr>
    </w:p>
    <w:p w:rsidR="00C426D2" w:rsidRDefault="00740A46">
      <w:pPr>
        <w:spacing w:line="199" w:lineRule="exact"/>
        <w:ind w:left="720"/>
        <w:jc w:val="both"/>
        <w:textAlignment w:val="baseline"/>
        <w:rPr>
          <w:rFonts w:ascii="Arial" w:eastAsia="Arial" w:hAnsi="Arial"/>
          <w:i/>
          <w:color w:val="000000"/>
          <w:sz w:val="20"/>
          <w:u w:val="single"/>
          <w:lang w:val="es-ES"/>
        </w:rPr>
      </w:pPr>
      <w:r>
        <w:rPr>
          <w:rFonts w:ascii="Arial" w:eastAsia="Arial" w:hAnsi="Arial"/>
          <w:i/>
          <w:color w:val="000000"/>
          <w:sz w:val="20"/>
          <w:u w:val="single"/>
          <w:lang w:val="es-ES"/>
        </w:rPr>
        <w:lastRenderedPageBreak/>
        <w:t xml:space="preserve">Este puesto se adscribirá al Servicio de Promoción de la Salubridad Pública. </w:t>
      </w:r>
    </w:p>
    <w:p w:rsidR="00C426D2" w:rsidRDefault="00740A46">
      <w:pPr>
        <w:spacing w:line="229" w:lineRule="exact"/>
        <w:ind w:left="72" w:right="144" w:firstLine="648"/>
        <w:jc w:val="both"/>
        <w:textAlignment w:val="baseline"/>
        <w:rPr>
          <w:rFonts w:ascii="Arial" w:eastAsia="Arial" w:hAnsi="Arial"/>
          <w:i/>
          <w:color w:val="000000"/>
          <w:sz w:val="20"/>
          <w:lang w:val="es-ES"/>
        </w:rPr>
      </w:pPr>
      <w:r>
        <w:rPr>
          <w:rFonts w:ascii="Arial" w:eastAsia="Arial" w:hAnsi="Arial"/>
          <w:i/>
          <w:color w:val="000000"/>
          <w:sz w:val="20"/>
          <w:lang w:val="es-ES"/>
        </w:rPr>
        <w:t>Según consta en la ficha descriptiva aprobada por el Pleno Municipal el día 27 de octubre de 2022, las actividades principales de este puesto son las siguientes:</w:t>
      </w:r>
    </w:p>
    <w:p w:rsidR="00C426D2" w:rsidRDefault="00C426D2">
      <w:pPr>
        <w:spacing w:before="4" w:line="230" w:lineRule="exact"/>
        <w:ind w:left="72" w:right="144" w:firstLine="648"/>
        <w:jc w:val="both"/>
        <w:textAlignment w:val="baseline"/>
        <w:rPr>
          <w:rFonts w:ascii="Arial" w:eastAsia="Arial" w:hAnsi="Arial"/>
          <w:i/>
          <w:color w:val="000000"/>
          <w:sz w:val="20"/>
          <w:lang w:val="es-ES"/>
        </w:rPr>
      </w:pPr>
      <w:r w:rsidRPr="00C426D2">
        <w:pict>
          <v:shape id="_x0000_s1094" type="#_x0000_t202" style="position:absolute;left:0;text-align:left;margin-left:532.3pt;margin-top:307.9pt;width:35.3pt;height:164.4pt;z-index:-25151129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“Clasificación, mecanografía, archivo cá</w:t>
      </w:r>
      <w:r w:rsidR="00740A46">
        <w:rPr>
          <w:rFonts w:ascii="Arial" w:eastAsia="Arial" w:hAnsi="Arial"/>
          <w:i/>
          <w:color w:val="000000"/>
          <w:sz w:val="20"/>
          <w:lang w:val="es-ES"/>
        </w:rPr>
        <w:t>lculo, manejo de máquinas, atención y realización de llamadas telefónicas, manejo de herramientas ofimáticas y tareas análogas relacionadas con las misiones propias del puesto de trabajo, de carácter repetitivo o estandarizado, según los procedimientos est</w:t>
      </w:r>
      <w:r w:rsidR="00740A46">
        <w:rPr>
          <w:rFonts w:ascii="Arial" w:eastAsia="Arial" w:hAnsi="Arial"/>
          <w:i/>
          <w:color w:val="000000"/>
          <w:sz w:val="20"/>
          <w:lang w:val="es-ES"/>
        </w:rPr>
        <w:t>ablecidos y las instrucciones recibidas de su superior. Coordinar y controlar el cumplimiento de actividades específicas que requieran la colaboración del personal dependiente directa o indirectamente del puesto. Ordenar, numerar, encuadrar y/o digitalizar</w:t>
      </w:r>
      <w:r w:rsidR="00740A46">
        <w:rPr>
          <w:rFonts w:ascii="Arial" w:eastAsia="Arial" w:hAnsi="Arial"/>
          <w:i/>
          <w:color w:val="000000"/>
          <w:sz w:val="20"/>
          <w:lang w:val="es-ES"/>
        </w:rPr>
        <w:t xml:space="preserve"> expedientes. Manejar herramientas ofimáticas básicas. Responder y realizar llamadas telefónicas Además de todas aquellas tareas inherentes a su puesto de trabajo.”</w:t>
      </w:r>
    </w:p>
    <w:p w:rsidR="00C426D2" w:rsidRDefault="00740A46">
      <w:pPr>
        <w:spacing w:line="229" w:lineRule="exact"/>
        <w:ind w:left="72" w:right="144" w:firstLine="648"/>
        <w:jc w:val="both"/>
        <w:textAlignment w:val="baseline"/>
        <w:rPr>
          <w:rFonts w:ascii="Arial" w:eastAsia="Arial" w:hAnsi="Arial"/>
          <w:i/>
          <w:color w:val="000000"/>
          <w:sz w:val="20"/>
          <w:lang w:val="es-ES"/>
        </w:rPr>
      </w:pPr>
      <w:r>
        <w:rPr>
          <w:rFonts w:ascii="Arial" w:eastAsia="Arial" w:hAnsi="Arial"/>
          <w:i/>
          <w:color w:val="000000"/>
          <w:sz w:val="20"/>
          <w:lang w:val="es-ES"/>
        </w:rPr>
        <w:t>Tras la culminación del proceso selectivo, doña Rodríguez Arbelo Francisca Rosa, y habiendo</w:t>
      </w:r>
      <w:r>
        <w:rPr>
          <w:rFonts w:ascii="Arial" w:eastAsia="Arial" w:hAnsi="Arial"/>
          <w:i/>
          <w:color w:val="000000"/>
          <w:sz w:val="20"/>
          <w:lang w:val="es-ES"/>
        </w:rPr>
        <w:t xml:space="preserve"> sido propuesta por el Tribunal calificador para el nombramiento tanto como funcionaria de carrera como laboral fijo, mediante instancia presentada el día 23/10/2024, ha decidido optar por la estabilización en la plaza de laboral fijo.</w:t>
      </w:r>
    </w:p>
    <w:p w:rsidR="00C426D2" w:rsidRDefault="00740A46">
      <w:pPr>
        <w:spacing w:before="2" w:line="230" w:lineRule="exact"/>
        <w:ind w:left="72" w:right="144" w:firstLine="648"/>
        <w:jc w:val="both"/>
        <w:textAlignment w:val="baseline"/>
        <w:rPr>
          <w:rFonts w:ascii="Arial" w:eastAsia="Arial" w:hAnsi="Arial"/>
          <w:i/>
          <w:color w:val="000000"/>
          <w:sz w:val="20"/>
          <w:lang w:val="es-ES"/>
        </w:rPr>
      </w:pPr>
      <w:r>
        <w:rPr>
          <w:rFonts w:ascii="Arial" w:eastAsia="Arial" w:hAnsi="Arial"/>
          <w:i/>
          <w:color w:val="000000"/>
          <w:sz w:val="20"/>
          <w:lang w:val="es-ES"/>
        </w:rPr>
        <w:t>La concejalía de Pro</w:t>
      </w:r>
      <w:r>
        <w:rPr>
          <w:rFonts w:ascii="Arial" w:eastAsia="Arial" w:hAnsi="Arial"/>
          <w:i/>
          <w:color w:val="000000"/>
          <w:sz w:val="20"/>
          <w:lang w:val="es-ES"/>
        </w:rPr>
        <w:t>moción de la Salud, informa para la aprobación del presente plan que las funciones del nuevo puesto son las siguientes: Tareas de auxiliar administrativa en la concejalía de promoción de la salud y prevención de adicciones. Atención al teléfono, tramitació</w:t>
      </w:r>
      <w:r>
        <w:rPr>
          <w:rFonts w:ascii="Arial" w:eastAsia="Arial" w:hAnsi="Arial"/>
          <w:i/>
          <w:color w:val="000000"/>
          <w:sz w:val="20"/>
          <w:lang w:val="es-ES"/>
        </w:rPr>
        <w:t>n de expedientes y documentación, y las labores propias de su categoría. Horario de Lunes a viernes de mañana.</w:t>
      </w:r>
    </w:p>
    <w:p w:rsidR="00C426D2" w:rsidRDefault="00C426D2">
      <w:pPr>
        <w:spacing w:before="2" w:line="222" w:lineRule="exact"/>
        <w:ind w:left="72" w:right="144" w:firstLine="648"/>
        <w:jc w:val="both"/>
        <w:textAlignment w:val="baseline"/>
        <w:rPr>
          <w:rFonts w:ascii="Arial" w:eastAsia="Arial" w:hAnsi="Arial"/>
          <w:i/>
          <w:color w:val="000000"/>
          <w:sz w:val="20"/>
          <w:lang w:val="es-ES"/>
        </w:rPr>
      </w:pPr>
      <w:r w:rsidRPr="00C426D2">
        <w:pict>
          <v:shape id="_x0000_s1093" type="#_x0000_t202" style="position:absolute;left:0;text-align:left;margin-left:534pt;margin-top:510.7pt;width:34.75pt;height:302.6pt;z-index:-251510272;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092" type="#_x0000_t202" style="position:absolute;left:0;text-align:left;margin-left:549.45pt;margin-top:510.7pt;width:19.3pt;height:262.6pt;z-index:-251509248;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108 de 129</w:t>
                  </w:r>
                </w:p>
              </w:txbxContent>
            </v:textbox>
            <w10:wrap type="square" anchorx="page" anchory="page"/>
          </v:shape>
        </w:pict>
      </w:r>
      <w:r w:rsidRPr="00C426D2">
        <w:pict>
          <v:shape id="_x0000_s1091" type="#_x0000_t202" style="position:absolute;left:0;text-align:left;margin-left:534pt;margin-top:773.3pt;width:34.75pt;height:39.1pt;z-index:-251508224;mso-wrap-distance-left:0;mso-wrap-distance-right:0;mso-position-horizontal-relative:page;mso-position-vertical-relative:page" filled="f" stroked="f">
            <v:textbox inset="0,0,0,0">
              <w:txbxContent>
                <w:p w:rsidR="00C426D2" w:rsidRDefault="00740A46">
                  <w:pPr>
                    <w:spacing w:before="120"/>
                    <w:ind w:right="37"/>
                    <w:textAlignment w:val="baseline"/>
                  </w:pPr>
                  <w:r>
                    <w:rPr>
                      <w:noProof/>
                      <w:lang w:val="es-ES" w:eastAsia="es-ES"/>
                    </w:rPr>
                    <w:drawing>
                      <wp:inline distT="0" distB="0" distL="0" distR="0">
                        <wp:extent cx="417830" cy="420370"/>
                        <wp:effectExtent l="0" t="0" r="0" b="0"/>
                        <wp:docPr id="327" name="Picture"/>
                        <wp:cNvGraphicFramePr/>
                        <a:graphic xmlns:a="http://schemas.openxmlformats.org/drawingml/2006/main">
                          <a:graphicData uri="http://schemas.openxmlformats.org/drawingml/2006/picture">
                            <pic:pic xmlns:pic="http://schemas.openxmlformats.org/drawingml/2006/picture">
                              <pic:nvPicPr>
                                <pic:cNvPr id="328" name="test1"/>
                                <pic:cNvPicPr preferRelativeResize="0"/>
                              </pic:nvPicPr>
                              <pic:blipFill>
                                <a:blip r:embed="rId10"/>
                                <a:stretch>
                                  <a:fillRect/>
                                </a:stretch>
                              </pic:blipFill>
                              <pic:spPr>
                                <a:xfrm>
                                  <a:off x="0" y="0"/>
                                  <a:ext cx="417830" cy="420370"/>
                                </a:xfrm>
                                <a:prstGeom prst="rect">
                                  <a:avLst/>
                                </a:prstGeom>
                              </pic:spPr>
                            </pic:pic>
                          </a:graphicData>
                        </a:graphic>
                      </wp:inline>
                    </w:drawing>
                  </w:r>
                </w:p>
              </w:txbxContent>
            </v:textbox>
            <w10:wrap type="square" anchorx="page" anchory="page"/>
          </v:shape>
        </w:pict>
      </w:r>
      <w:r w:rsidR="00740A46">
        <w:rPr>
          <w:rFonts w:ascii="Arial" w:eastAsia="Arial" w:hAnsi="Arial"/>
          <w:i/>
          <w:color w:val="000000"/>
          <w:sz w:val="20"/>
          <w:lang w:val="es-ES"/>
        </w:rPr>
        <w:t xml:space="preserve">No obstante, las funciones del puesto serán objeto de valoración con la aprobación de la </w:t>
      </w:r>
      <w:r w:rsidR="00740A46">
        <w:rPr>
          <w:rFonts w:ascii="Arial" w:eastAsia="Arial" w:hAnsi="Arial"/>
          <w:i/>
          <w:color w:val="000000"/>
          <w:sz w:val="20"/>
          <w:u w:val="single"/>
          <w:lang w:val="es-ES"/>
        </w:rPr>
        <w:t>Relación de Puestos de Trabajo.</w:t>
      </w:r>
    </w:p>
    <w:tbl>
      <w:tblPr>
        <w:tblW w:w="0" w:type="auto"/>
        <w:tblInd w:w="6" w:type="dxa"/>
        <w:tblLayout w:type="fixed"/>
        <w:tblCellMar>
          <w:left w:w="0" w:type="dxa"/>
          <w:right w:w="0" w:type="dxa"/>
        </w:tblCellMar>
        <w:tblLook w:val="04A0"/>
      </w:tblPr>
      <w:tblGrid>
        <w:gridCol w:w="8720"/>
      </w:tblGrid>
      <w:tr w:rsidR="00C426D2">
        <w:tblPrEx>
          <w:tblCellMar>
            <w:top w:w="0" w:type="dxa"/>
            <w:bottom w:w="0" w:type="dxa"/>
          </w:tblCellMar>
        </w:tblPrEx>
        <w:trPr>
          <w:trHeight w:hRule="exact" w:val="283"/>
        </w:trPr>
        <w:tc>
          <w:tcPr>
            <w:tcW w:w="8720" w:type="dxa"/>
            <w:tcBorders>
              <w:top w:val="single" w:sz="5" w:space="0" w:color="000000"/>
              <w:left w:val="single" w:sz="5" w:space="0" w:color="000000"/>
              <w:bottom w:val="single" w:sz="5" w:space="0" w:color="000000"/>
              <w:right w:val="single" w:sz="5" w:space="0" w:color="000000"/>
            </w:tcBorders>
          </w:tcPr>
          <w:p w:rsidR="00C426D2" w:rsidRDefault="00740A46">
            <w:pPr>
              <w:spacing w:before="7" w:line="238" w:lineRule="exact"/>
              <w:ind w:left="720"/>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4.- PUESTO N</w:t>
            </w:r>
            <w:r>
              <w:rPr>
                <w:rFonts w:ascii="Verdana" w:eastAsia="Verdana" w:hAnsi="Verdana"/>
                <w:b/>
                <w:i/>
                <w:color w:val="000000"/>
                <w:spacing w:val="-1"/>
                <w:sz w:val="19"/>
                <w:lang w:val="es-ES"/>
              </w:rPr>
              <w:t>°</w:t>
            </w:r>
            <w:r>
              <w:rPr>
                <w:rFonts w:ascii="Arial" w:eastAsia="Arial" w:hAnsi="Arial"/>
                <w:b/>
                <w:i/>
                <w:color w:val="000000"/>
                <w:spacing w:val="-1"/>
                <w:sz w:val="20"/>
                <w:lang w:val="es-ES"/>
              </w:rPr>
              <w:t>. 2947. MONITOR DE SERVICIOS A LA COMUNIDAD</w:t>
            </w:r>
          </w:p>
        </w:tc>
      </w:tr>
    </w:tbl>
    <w:p w:rsidR="00C426D2" w:rsidRDefault="00740A46">
      <w:pPr>
        <w:spacing w:before="1" w:line="230" w:lineRule="exact"/>
        <w:ind w:left="720"/>
        <w:jc w:val="both"/>
        <w:textAlignment w:val="baseline"/>
        <w:rPr>
          <w:rFonts w:ascii="Arial" w:eastAsia="Arial" w:hAnsi="Arial"/>
          <w:i/>
          <w:color w:val="000000"/>
          <w:sz w:val="20"/>
          <w:u w:val="single"/>
          <w:lang w:val="es-ES"/>
        </w:rPr>
      </w:pPr>
      <w:r>
        <w:rPr>
          <w:rFonts w:ascii="Arial" w:eastAsia="Arial" w:hAnsi="Arial"/>
          <w:i/>
          <w:color w:val="000000"/>
          <w:sz w:val="20"/>
          <w:u w:val="single"/>
          <w:lang w:val="es-ES"/>
        </w:rPr>
        <w:t xml:space="preserve">Estos puestos se adscribirán al Servicio de Promoción de la Salubridad Pública. </w:t>
      </w:r>
    </w:p>
    <w:p w:rsidR="00C426D2" w:rsidRDefault="00740A46">
      <w:pPr>
        <w:spacing w:line="228" w:lineRule="exact"/>
        <w:ind w:left="144"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En la ficha descriptiva aprobada por el Pleno Municipal el día 27 de octubre de 2022, constan las actividades tanto principales co</w:t>
      </w:r>
      <w:r>
        <w:rPr>
          <w:rFonts w:ascii="Arial" w:eastAsia="Arial" w:hAnsi="Arial"/>
          <w:i/>
          <w:color w:val="000000"/>
          <w:sz w:val="20"/>
          <w:lang w:val="es-ES"/>
        </w:rPr>
        <w:t>mo específicas de estos puestos.</w:t>
      </w:r>
    </w:p>
    <w:p w:rsidR="00C426D2" w:rsidRDefault="00740A46">
      <w:pPr>
        <w:spacing w:line="229" w:lineRule="exact"/>
        <w:ind w:left="144"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La concejalía de Promoción de la Salud, informa para la aprobación del presente plan que las funciones del nuevo puesto son las siguientes: Información, formación y sensibilización a escolares, colectivos y vecinos en charlas y actividades relacionadas con</w:t>
      </w:r>
      <w:r>
        <w:rPr>
          <w:rFonts w:ascii="Arial" w:eastAsia="Arial" w:hAnsi="Arial"/>
          <w:i/>
          <w:color w:val="000000"/>
          <w:sz w:val="20"/>
          <w:lang w:val="es-ES"/>
        </w:rPr>
        <w:t xml:space="preserve"> la promoción de la salud y prevención de adicciones. Preparación de actividades y material didáctico para llevarlas a cado en locales sociales, instalaciones escolares, fiestas populares, etc. Horario de Lunes a Viernes de mañana o de tarde según necesida</w:t>
      </w:r>
      <w:r>
        <w:rPr>
          <w:rFonts w:ascii="Arial" w:eastAsia="Arial" w:hAnsi="Arial"/>
          <w:i/>
          <w:color w:val="000000"/>
          <w:sz w:val="20"/>
          <w:lang w:val="es-ES"/>
        </w:rPr>
        <w:t>des del servicio. Puntualmente puede haber horario de fines de semana.</w:t>
      </w:r>
    </w:p>
    <w:p w:rsidR="00C426D2" w:rsidRDefault="00740A46">
      <w:pPr>
        <w:spacing w:before="5" w:line="230" w:lineRule="exact"/>
        <w:ind w:left="144" w:right="144" w:firstLine="576"/>
        <w:jc w:val="both"/>
        <w:textAlignment w:val="baseline"/>
        <w:rPr>
          <w:rFonts w:ascii="Arial" w:eastAsia="Arial" w:hAnsi="Arial"/>
          <w:i/>
          <w:color w:val="000000"/>
          <w:spacing w:val="21"/>
          <w:sz w:val="20"/>
          <w:lang w:val="es-ES"/>
        </w:rPr>
      </w:pPr>
      <w:r>
        <w:rPr>
          <w:rFonts w:ascii="Arial" w:eastAsia="Arial" w:hAnsi="Arial"/>
          <w:i/>
          <w:color w:val="000000"/>
          <w:spacing w:val="21"/>
          <w:sz w:val="20"/>
          <w:lang w:val="es-ES"/>
        </w:rPr>
        <w:t>Debe tenerse en cuenta, que será a través de la Relación de Puestos de trabajo, donde se procederá a realizar una nueva ficha descriptiva en la cual se especifiquen tanto las actividade</w:t>
      </w:r>
      <w:r>
        <w:rPr>
          <w:rFonts w:ascii="Arial" w:eastAsia="Arial" w:hAnsi="Arial"/>
          <w:i/>
          <w:color w:val="000000"/>
          <w:spacing w:val="21"/>
          <w:sz w:val="20"/>
          <w:lang w:val="es-ES"/>
        </w:rPr>
        <w:t xml:space="preserve">s generales como las específicas, por lo que, el trabajador realizará las funciones establecidas anteriormente, hasta tanto en cuanto se aprueba la Relación de Puestos de </w:t>
      </w:r>
      <w:r>
        <w:rPr>
          <w:rFonts w:ascii="Arial" w:eastAsia="Arial" w:hAnsi="Arial"/>
          <w:i/>
          <w:color w:val="000000"/>
          <w:spacing w:val="21"/>
          <w:sz w:val="20"/>
          <w:u w:val="single"/>
          <w:lang w:val="es-ES"/>
        </w:rPr>
        <w:t xml:space="preserve">Trabajo. </w:t>
      </w:r>
      <w:r>
        <w:rPr>
          <w:rFonts w:ascii="Arial" w:eastAsia="Arial" w:hAnsi="Arial"/>
          <w:i/>
          <w:color w:val="000000"/>
          <w:spacing w:val="21"/>
          <w:sz w:val="20"/>
          <w:lang w:val="es-ES"/>
        </w:rPr>
        <w:t xml:space="preserve"> </w:t>
      </w:r>
    </w:p>
    <w:p w:rsidR="00C426D2" w:rsidRDefault="00740A46">
      <w:pPr>
        <w:spacing w:before="20" w:line="239" w:lineRule="exact"/>
        <w:ind w:left="720"/>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5.- PUESTO N</w:t>
      </w:r>
      <w:r>
        <w:rPr>
          <w:rFonts w:ascii="Verdana" w:eastAsia="Verdana" w:hAnsi="Verdana"/>
          <w:b/>
          <w:i/>
          <w:color w:val="000000"/>
          <w:spacing w:val="-1"/>
          <w:sz w:val="19"/>
          <w:lang w:val="es-ES"/>
        </w:rPr>
        <w:t>°</w:t>
      </w:r>
      <w:r>
        <w:rPr>
          <w:rFonts w:ascii="Arial" w:eastAsia="Arial" w:hAnsi="Arial"/>
          <w:b/>
          <w:i/>
          <w:color w:val="000000"/>
          <w:spacing w:val="-1"/>
          <w:sz w:val="20"/>
          <w:lang w:val="es-ES"/>
        </w:rPr>
        <w:t>. 2954. MONITO/AR -EDUCADOR</w:t>
      </w:r>
    </w:p>
    <w:p w:rsidR="00C426D2" w:rsidRDefault="00740A46">
      <w:pPr>
        <w:spacing w:before="30" w:line="230" w:lineRule="exact"/>
        <w:ind w:left="720"/>
        <w:jc w:val="both"/>
        <w:textAlignment w:val="baseline"/>
        <w:rPr>
          <w:rFonts w:ascii="Arial" w:eastAsia="Arial" w:hAnsi="Arial"/>
          <w:i/>
          <w:color w:val="000000"/>
          <w:sz w:val="20"/>
          <w:u w:val="single"/>
          <w:lang w:val="es-ES"/>
        </w:rPr>
      </w:pPr>
      <w:r>
        <w:rPr>
          <w:rFonts w:ascii="Arial" w:eastAsia="Arial" w:hAnsi="Arial"/>
          <w:i/>
          <w:color w:val="000000"/>
          <w:sz w:val="20"/>
          <w:u w:val="single"/>
          <w:lang w:val="es-ES"/>
        </w:rPr>
        <w:t xml:space="preserve">Estos puestos se adscribirán al Servicio de Promoción de la Salubridad Pública. </w:t>
      </w:r>
    </w:p>
    <w:p w:rsidR="00C426D2" w:rsidRDefault="00740A46">
      <w:pPr>
        <w:spacing w:line="229" w:lineRule="exact"/>
        <w:ind w:left="144"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En la ficha descriptiva aprobada por el Pleno Municipal el día 27 de octubre de 2022, constan las actividades tanto principales como específicas de estos puestos.</w:t>
      </w:r>
    </w:p>
    <w:p w:rsidR="00C426D2" w:rsidRDefault="00740A46">
      <w:pPr>
        <w:spacing w:before="1" w:line="230" w:lineRule="exact"/>
        <w:ind w:left="144" w:right="144" w:firstLine="576"/>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No obstante, la concejalía de promoción de la salud, informa que las tareas a realizar tras la reasignación de efectivos serán las siguientes: Unidad de promoción de la salud y prevención de adicciones. Formación a escolares, colectivos y vecinos en charla</w:t>
      </w:r>
      <w:r>
        <w:rPr>
          <w:rFonts w:ascii="Arial" w:eastAsia="Arial" w:hAnsi="Arial"/>
          <w:i/>
          <w:color w:val="000000"/>
          <w:spacing w:val="-2"/>
          <w:sz w:val="20"/>
          <w:lang w:val="es-ES"/>
        </w:rPr>
        <w:t>s y actividades</w:t>
      </w:r>
    </w:p>
    <w:p w:rsidR="00C426D2" w:rsidRDefault="00C426D2">
      <w:pPr>
        <w:sectPr w:rsidR="00C426D2">
          <w:type w:val="continuous"/>
          <w:pgSz w:w="11923" w:h="16862"/>
          <w:pgMar w:top="2840" w:right="1374" w:bottom="206" w:left="182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29" name="Picture"/>
                  <wp:cNvGraphicFramePr/>
                  <a:graphic xmlns:a="http://schemas.openxmlformats.org/drawingml/2006/main">
                    <a:graphicData uri="http://schemas.openxmlformats.org/drawingml/2006/picture">
                      <pic:pic xmlns:pic="http://schemas.openxmlformats.org/drawingml/2006/picture">
                        <pic:nvPicPr>
                          <pic:cNvPr id="330"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6" w:line="230" w:lineRule="exact"/>
        <w:ind w:left="1296" w:right="1080"/>
        <w:jc w:val="both"/>
        <w:textAlignment w:val="baseline"/>
        <w:rPr>
          <w:rFonts w:ascii="Arial" w:eastAsia="Arial" w:hAnsi="Arial"/>
          <w:i/>
          <w:color w:val="000000"/>
          <w:sz w:val="20"/>
          <w:lang w:val="es-ES"/>
        </w:rPr>
      </w:pPr>
      <w:r>
        <w:rPr>
          <w:rFonts w:ascii="Arial" w:eastAsia="Arial" w:hAnsi="Arial"/>
          <w:i/>
          <w:color w:val="000000"/>
          <w:sz w:val="20"/>
          <w:lang w:val="es-ES"/>
        </w:rPr>
        <w:t>relacionadas con la promoción de la salud y prevención de adicciones. Horario de Lunes a viernes de mañana. Puntualmente puede haber horario de tarde y de fines de semana.</w:t>
      </w:r>
    </w:p>
    <w:p w:rsidR="00C426D2" w:rsidRDefault="00740A46">
      <w:pPr>
        <w:spacing w:before="2" w:after="221" w:line="230" w:lineRule="exact"/>
        <w:ind w:left="1296" w:right="1080" w:firstLine="576"/>
        <w:jc w:val="both"/>
        <w:textAlignment w:val="baseline"/>
        <w:rPr>
          <w:rFonts w:ascii="Arial" w:eastAsia="Arial" w:hAnsi="Arial"/>
          <w:i/>
          <w:color w:val="000000"/>
          <w:sz w:val="20"/>
          <w:lang w:val="es-ES"/>
        </w:rPr>
      </w:pPr>
      <w:r>
        <w:rPr>
          <w:rFonts w:ascii="Arial" w:eastAsia="Arial" w:hAnsi="Arial"/>
          <w:i/>
          <w:color w:val="000000"/>
          <w:sz w:val="20"/>
          <w:lang w:val="es-ES"/>
        </w:rPr>
        <w:t>Debe tenerse en cuenta, que será a través de la Relación de Puestos de trabajo, dond</w:t>
      </w:r>
      <w:r>
        <w:rPr>
          <w:rFonts w:ascii="Arial" w:eastAsia="Arial" w:hAnsi="Arial"/>
          <w:i/>
          <w:color w:val="000000"/>
          <w:sz w:val="20"/>
          <w:lang w:val="es-ES"/>
        </w:rPr>
        <w:t>e se procederá a realizar una nueva ficha descriptiva en la cual se especifiquen tanto las actividades generales como las específicas, por lo que, el trabajador realizará las funciones establecidas anteriormente, hasta tanto en cuanto se aprueba la Relació</w:t>
      </w:r>
      <w:r>
        <w:rPr>
          <w:rFonts w:ascii="Arial" w:eastAsia="Arial" w:hAnsi="Arial"/>
          <w:i/>
          <w:color w:val="000000"/>
          <w:sz w:val="20"/>
          <w:lang w:val="es-ES"/>
        </w:rPr>
        <w:t>n de Puestos de Trabajo.</w:t>
      </w:r>
    </w:p>
    <w:p w:rsidR="00C426D2" w:rsidRDefault="00C426D2">
      <w:pPr>
        <w:spacing w:before="17" w:after="3" w:line="239" w:lineRule="exact"/>
        <w:ind w:left="1917" w:right="951"/>
        <w:textAlignment w:val="baseline"/>
        <w:rPr>
          <w:rFonts w:ascii="Arial" w:eastAsia="Arial" w:hAnsi="Arial"/>
          <w:b/>
          <w:i/>
          <w:color w:val="000000"/>
          <w:spacing w:val="-1"/>
          <w:sz w:val="20"/>
          <w:lang w:val="es-ES"/>
        </w:rPr>
      </w:pPr>
      <w:r w:rsidRPr="00C426D2">
        <w:pict>
          <v:line id="_x0000_s1090" style="position:absolute;left:0;text-align:left;z-index:251506176;mso-position-horizontal-relative:page;mso-position-vertical-relative:page" from="91.45pt,4in" to="527.05pt,4in" strokeweight=".7pt">
            <w10:wrap anchorx="page" anchory="page"/>
          </v:line>
        </w:pict>
      </w:r>
      <w:r w:rsidRPr="00C426D2">
        <w:pict>
          <v:line id="_x0000_s1089" style="position:absolute;left:0;text-align:left;z-index:251507200;mso-position-horizontal-relative:page;mso-position-vertical-relative:page" from="91.45pt,302.65pt" to="527.05pt,302.65pt" strokeweight=".7pt">
            <w10:wrap anchorx="page" anchory="page"/>
          </v:line>
        </w:pict>
      </w:r>
      <w:r w:rsidRPr="00C426D2">
        <w:pict>
          <v:line id="_x0000_s1088" style="position:absolute;left:0;text-align:left;z-index:251508224;mso-position-horizontal-relative:page;mso-position-vertical-relative:page" from="91.45pt,4in" to="91.45pt,302.65pt" strokeweight=".7pt">
            <w10:wrap anchorx="page" anchory="page"/>
          </v:line>
        </w:pict>
      </w:r>
      <w:r w:rsidRPr="00C426D2">
        <w:pict>
          <v:line id="_x0000_s1087" style="position:absolute;left:0;text-align:left;z-index:251509248;mso-position-horizontal-relative:page;mso-position-vertical-relative:page" from="527.05pt,4in" to="527.05pt,302.65pt" strokeweight=".7pt">
            <w10:wrap anchorx="page" anchory="page"/>
          </v:line>
        </w:pict>
      </w:r>
      <w:r w:rsidR="00740A46">
        <w:rPr>
          <w:rFonts w:ascii="Arial" w:eastAsia="Arial" w:hAnsi="Arial"/>
          <w:b/>
          <w:i/>
          <w:color w:val="000000"/>
          <w:spacing w:val="-1"/>
          <w:sz w:val="20"/>
          <w:lang w:val="es-ES"/>
        </w:rPr>
        <w:t>6.- PUESTO N</w:t>
      </w:r>
      <w:r w:rsidR="00740A46">
        <w:rPr>
          <w:rFonts w:ascii="Verdana" w:eastAsia="Verdana" w:hAnsi="Verdana"/>
          <w:b/>
          <w:i/>
          <w:color w:val="000000"/>
          <w:spacing w:val="-1"/>
          <w:sz w:val="19"/>
          <w:lang w:val="es-ES"/>
        </w:rPr>
        <w:t>°</w:t>
      </w:r>
      <w:r w:rsidR="00740A46">
        <w:rPr>
          <w:rFonts w:ascii="Arial" w:eastAsia="Arial" w:hAnsi="Arial"/>
          <w:b/>
          <w:i/>
          <w:color w:val="000000"/>
          <w:spacing w:val="-1"/>
          <w:sz w:val="20"/>
          <w:lang w:val="es-ES"/>
        </w:rPr>
        <w:t>. 2957. MONITO/AR -EDUCADOR</w:t>
      </w:r>
    </w:p>
    <w:p w:rsidR="00C426D2" w:rsidRDefault="00C426D2">
      <w:pPr>
        <w:spacing w:before="7" w:line="230" w:lineRule="exact"/>
        <w:ind w:left="1872" w:right="72"/>
        <w:jc w:val="both"/>
        <w:textAlignment w:val="baseline"/>
        <w:rPr>
          <w:rFonts w:ascii="Arial" w:eastAsia="Arial" w:hAnsi="Arial"/>
          <w:i/>
          <w:color w:val="000000"/>
          <w:sz w:val="20"/>
          <w:u w:val="single"/>
          <w:lang w:val="es-ES"/>
        </w:rPr>
      </w:pPr>
      <w:r w:rsidRPr="00C426D2">
        <w:pict>
          <v:shape id="_x0000_s1086" type="#_x0000_t202" style="position:absolute;left:0;text-align:left;margin-left:527.05pt;margin-top:302.65pt;width:47.55pt;height:477.55pt;z-index:-251507200;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085" type="#_x0000_t202" style="position:absolute;left:0;text-align:left;margin-left:527.05pt;margin-top:302.65pt;width:47.55pt;height:169.65pt;z-index:-251506176;mso-wrap-distance-left:0;mso-wrap-distance-right:0;mso-position-horizontal-relative:page;mso-position-vertical-relative:page" filled="f" stroked="f">
            <v:textbox style="layout-flow:vertical;mso-layout-flow-alt:bottom-to-top" inset="0,0,0,0">
              <w:txbxContent>
                <w:p w:rsidR="00C426D2" w:rsidRDefault="00740A46">
                  <w:pPr>
                    <w:spacing w:before="293"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txbxContent>
            </v:textbox>
            <w10:wrap type="square" anchorx="page" anchory="page"/>
          </v:shape>
        </w:pict>
      </w:r>
      <w:r w:rsidRPr="00C426D2">
        <w:pict>
          <v:shape id="_x0000_s1084" type="#_x0000_t202" style="position:absolute;left:0;text-align:left;margin-left:549.45pt;margin-top:510.7pt;width:25.15pt;height:268.6pt;z-index:-25150515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109 de 129</w:t>
                  </w:r>
                </w:p>
              </w:txbxContent>
            </v:textbox>
            <w10:wrap type="square" anchorx="page" anchory="page"/>
          </v:shape>
        </w:pict>
      </w:r>
      <w:r w:rsidR="00740A46">
        <w:rPr>
          <w:rFonts w:ascii="Arial" w:eastAsia="Arial" w:hAnsi="Arial"/>
          <w:i/>
          <w:color w:val="000000"/>
          <w:sz w:val="20"/>
          <w:u w:val="single"/>
          <w:lang w:val="es-ES"/>
        </w:rPr>
        <w:t xml:space="preserve">Estos puestos se adscribirán al Servicio de Promoción de la Salubridad Pública. </w:t>
      </w:r>
    </w:p>
    <w:p w:rsidR="00C426D2" w:rsidRDefault="00740A46">
      <w:pPr>
        <w:spacing w:line="229" w:lineRule="exact"/>
        <w:ind w:left="1296"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En la ficha descriptiva aprobada por el Pleno Municipal el día 27 de octubre de 2</w:t>
      </w:r>
      <w:r>
        <w:rPr>
          <w:rFonts w:ascii="Arial" w:eastAsia="Arial" w:hAnsi="Arial"/>
          <w:i/>
          <w:color w:val="000000"/>
          <w:sz w:val="20"/>
          <w:lang w:val="es-ES"/>
        </w:rPr>
        <w:t>022, constan las actividades tanto principales como específicas de estos puestos.</w:t>
      </w:r>
    </w:p>
    <w:p w:rsidR="00C426D2" w:rsidRDefault="00740A46">
      <w:pPr>
        <w:spacing w:before="2" w:line="230" w:lineRule="exact"/>
        <w:ind w:left="1296" w:right="72" w:firstLine="576"/>
        <w:textAlignment w:val="baseline"/>
        <w:rPr>
          <w:rFonts w:ascii="Arial" w:eastAsia="Arial" w:hAnsi="Arial"/>
          <w:i/>
          <w:color w:val="000000"/>
          <w:spacing w:val="-1"/>
          <w:sz w:val="20"/>
          <w:lang w:val="es-ES"/>
        </w:rPr>
      </w:pPr>
      <w:r>
        <w:rPr>
          <w:rFonts w:ascii="Arial" w:eastAsia="Arial" w:hAnsi="Arial"/>
          <w:i/>
          <w:color w:val="000000"/>
          <w:spacing w:val="-1"/>
          <w:sz w:val="20"/>
          <w:lang w:val="es-ES"/>
        </w:rPr>
        <w:t>No obstante, la concejalía de promoción de la salud, informa que las tareas a realizar tras la reasignación de efectivos serán las siguientes: Unidad de promoción de la salud</w:t>
      </w:r>
      <w:r>
        <w:rPr>
          <w:rFonts w:ascii="Arial" w:eastAsia="Arial" w:hAnsi="Arial"/>
          <w:i/>
          <w:color w:val="000000"/>
          <w:spacing w:val="-1"/>
          <w:sz w:val="20"/>
          <w:lang w:val="es-ES"/>
        </w:rPr>
        <w:t xml:space="preserve"> y prevención de adicciones. Formación a escolares, colectivos y vecinos en charlas y actividades relacionadas con la promoción de la salud y prevención de adicciones. Horario de Lunes a viernes de mañana. Puntualmente puede haber horario de tarde y de fin</w:t>
      </w:r>
      <w:r>
        <w:rPr>
          <w:rFonts w:ascii="Arial" w:eastAsia="Arial" w:hAnsi="Arial"/>
          <w:i/>
          <w:color w:val="000000"/>
          <w:spacing w:val="-1"/>
          <w:sz w:val="20"/>
          <w:lang w:val="es-ES"/>
        </w:rPr>
        <w:t>es de semana.</w:t>
      </w:r>
    </w:p>
    <w:p w:rsidR="00C426D2" w:rsidRDefault="00740A46">
      <w:pPr>
        <w:spacing w:line="229" w:lineRule="exact"/>
        <w:ind w:left="1296" w:right="72" w:firstLine="576"/>
        <w:jc w:val="both"/>
        <w:textAlignment w:val="baseline"/>
        <w:rPr>
          <w:rFonts w:ascii="Arial" w:eastAsia="Arial" w:hAnsi="Arial"/>
          <w:i/>
          <w:color w:val="000000"/>
          <w:spacing w:val="22"/>
          <w:sz w:val="20"/>
          <w:lang w:val="es-ES"/>
        </w:rPr>
      </w:pPr>
      <w:r>
        <w:rPr>
          <w:rFonts w:ascii="Arial" w:eastAsia="Arial" w:hAnsi="Arial"/>
          <w:i/>
          <w:color w:val="000000"/>
          <w:spacing w:val="22"/>
          <w:sz w:val="20"/>
          <w:lang w:val="es-ES"/>
        </w:rPr>
        <w:t>Debe tenerse en cuenta, que será a través de la Relación de Puestos de trabajo, donde se procederá a realizar una nueva ficha descriptiva en la cual se especifiquen tanto las actividades generales como las específicas, por lo que, el trabajador realizará l</w:t>
      </w:r>
      <w:r>
        <w:rPr>
          <w:rFonts w:ascii="Arial" w:eastAsia="Arial" w:hAnsi="Arial"/>
          <w:i/>
          <w:color w:val="000000"/>
          <w:spacing w:val="22"/>
          <w:sz w:val="20"/>
          <w:lang w:val="es-ES"/>
        </w:rPr>
        <w:t xml:space="preserve">as funciones establecidas anteriormente, hasta tanto en cuanto se aprueba la Relación de Puestos de </w:t>
      </w:r>
      <w:r>
        <w:rPr>
          <w:rFonts w:ascii="Arial" w:eastAsia="Arial" w:hAnsi="Arial"/>
          <w:i/>
          <w:color w:val="000000"/>
          <w:spacing w:val="22"/>
          <w:sz w:val="20"/>
          <w:u w:val="single"/>
          <w:lang w:val="es-ES"/>
        </w:rPr>
        <w:t xml:space="preserve">Trabajo. </w:t>
      </w:r>
      <w:r>
        <w:rPr>
          <w:rFonts w:ascii="Arial" w:eastAsia="Arial" w:hAnsi="Arial"/>
          <w:i/>
          <w:color w:val="000000"/>
          <w:spacing w:val="22"/>
          <w:sz w:val="20"/>
          <w:lang w:val="es-ES"/>
        </w:rPr>
        <w:t xml:space="preserve"> </w:t>
      </w:r>
    </w:p>
    <w:p w:rsidR="00C426D2" w:rsidRDefault="00740A46">
      <w:pPr>
        <w:spacing w:before="24" w:line="239" w:lineRule="exact"/>
        <w:ind w:left="1872" w:right="72"/>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7.- PUESTO N</w:t>
      </w:r>
      <w:r>
        <w:rPr>
          <w:rFonts w:ascii="Verdana" w:eastAsia="Verdana" w:hAnsi="Verdana"/>
          <w:b/>
          <w:i/>
          <w:color w:val="000000"/>
          <w:spacing w:val="-1"/>
          <w:sz w:val="19"/>
          <w:lang w:val="es-ES"/>
        </w:rPr>
        <w:t>°</w:t>
      </w:r>
      <w:r>
        <w:rPr>
          <w:rFonts w:ascii="Arial" w:eastAsia="Arial" w:hAnsi="Arial"/>
          <w:b/>
          <w:i/>
          <w:color w:val="000000"/>
          <w:spacing w:val="-1"/>
          <w:sz w:val="20"/>
          <w:lang w:val="es-ES"/>
        </w:rPr>
        <w:t>. 2964. OFICIAL CONDUCTOR</w:t>
      </w:r>
    </w:p>
    <w:p w:rsidR="00C426D2" w:rsidRDefault="00740A46">
      <w:pPr>
        <w:spacing w:before="30" w:line="228" w:lineRule="exact"/>
        <w:ind w:left="1872" w:right="72"/>
        <w:jc w:val="both"/>
        <w:textAlignment w:val="baseline"/>
        <w:rPr>
          <w:rFonts w:ascii="Arial" w:eastAsia="Arial" w:hAnsi="Arial"/>
          <w:i/>
          <w:color w:val="000000"/>
          <w:sz w:val="20"/>
          <w:u w:val="single"/>
          <w:lang w:val="es-ES"/>
        </w:rPr>
      </w:pPr>
      <w:r>
        <w:rPr>
          <w:rFonts w:ascii="Arial" w:eastAsia="Arial" w:hAnsi="Arial"/>
          <w:i/>
          <w:color w:val="000000"/>
          <w:sz w:val="20"/>
          <w:u w:val="single"/>
          <w:lang w:val="es-ES"/>
        </w:rPr>
        <w:t xml:space="preserve">Estos puestos se adscribirán al Servicio de Promoción de la Salubridad Pública. </w:t>
      </w:r>
    </w:p>
    <w:p w:rsidR="00C426D2" w:rsidRDefault="00740A46">
      <w:pPr>
        <w:spacing w:line="229" w:lineRule="exact"/>
        <w:ind w:left="1296"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En la ficha descriptiva aprobada por el Pleno Municipal el día 27 de octubre de 2022, constan las actividades tanto principales como específicas de estos puestos y son las siguientes:</w:t>
      </w:r>
    </w:p>
    <w:p w:rsidR="00C426D2" w:rsidRDefault="00740A46">
      <w:pPr>
        <w:spacing w:before="2" w:line="230" w:lineRule="exact"/>
        <w:ind w:left="1296"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Realizar traslados de las y los pacientes a realizar gestiones varias (s</w:t>
      </w:r>
      <w:r>
        <w:rPr>
          <w:rFonts w:ascii="Arial" w:eastAsia="Arial" w:hAnsi="Arial"/>
          <w:i/>
          <w:color w:val="000000"/>
          <w:sz w:val="20"/>
          <w:lang w:val="es-ES"/>
        </w:rPr>
        <w:t>ervicios de salud, de orientación laboral etc.) así como los traslados dentro de las dependencias de la Comunidad Terapéutica. - Además realiza compras de enseres, alimentos y material que se pueda precisar para el mantenimiento de instalaciones. - Realiza</w:t>
      </w:r>
      <w:r>
        <w:rPr>
          <w:rFonts w:ascii="Arial" w:eastAsia="Arial" w:hAnsi="Arial"/>
          <w:i/>
          <w:color w:val="000000"/>
          <w:sz w:val="20"/>
          <w:lang w:val="es-ES"/>
        </w:rPr>
        <w:t xml:space="preserve"> gestión de los residuos que se generan en el recurso. - Supervisa a los pacientes que realizan el taller de mantenimiento y el de reforestación.</w:t>
      </w:r>
    </w:p>
    <w:p w:rsidR="00C426D2" w:rsidRDefault="00740A46">
      <w:pPr>
        <w:spacing w:line="229" w:lineRule="exact"/>
        <w:ind w:left="1296"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No obstante, la concejalía de Promoción de la Salud, informa para la aprobación del presente plan que las func</w:t>
      </w:r>
      <w:r>
        <w:rPr>
          <w:rFonts w:ascii="Arial" w:eastAsia="Arial" w:hAnsi="Arial"/>
          <w:i/>
          <w:color w:val="000000"/>
          <w:sz w:val="20"/>
          <w:lang w:val="es-ES"/>
        </w:rPr>
        <w:t>iones del nuevo puesto son las siguientes: Tareas de mantenimiento y traslado de persona y enseres de la red de drogodependencias, así como tareas básicas de mantenimiento y o conservación en los edificios y actividades relacionadas con la red, incluida ta</w:t>
      </w:r>
      <w:r>
        <w:rPr>
          <w:rFonts w:ascii="Arial" w:eastAsia="Arial" w:hAnsi="Arial"/>
          <w:i/>
          <w:color w:val="000000"/>
          <w:sz w:val="20"/>
          <w:lang w:val="es-ES"/>
        </w:rPr>
        <w:t>reas en las instalaciones del edificio de La Fortaleza de Ansite, Unidad de Adicciones, UAD y otros. Horario de Lunes a viernes de mañana. Puntualmente puede haber horario de tarde y de fines de semana.</w:t>
      </w:r>
    </w:p>
    <w:p w:rsidR="00C426D2" w:rsidRDefault="00740A46">
      <w:pPr>
        <w:spacing w:before="4" w:line="230" w:lineRule="exact"/>
        <w:ind w:left="1296" w:right="72" w:firstLine="576"/>
        <w:jc w:val="both"/>
        <w:textAlignment w:val="baseline"/>
        <w:rPr>
          <w:rFonts w:ascii="Arial" w:eastAsia="Arial" w:hAnsi="Arial"/>
          <w:i/>
          <w:color w:val="000000"/>
          <w:spacing w:val="22"/>
          <w:sz w:val="20"/>
          <w:lang w:val="es-ES"/>
        </w:rPr>
      </w:pPr>
      <w:r>
        <w:rPr>
          <w:rFonts w:ascii="Arial" w:eastAsia="Arial" w:hAnsi="Arial"/>
          <w:i/>
          <w:color w:val="000000"/>
          <w:spacing w:val="22"/>
          <w:sz w:val="20"/>
          <w:lang w:val="es-ES"/>
        </w:rPr>
        <w:t>Debe tenerse en cuenta, que será a través de la Relación de Puestos de trabajo, donde se procederá a realizar una nueva ficha descriptiva en la cual se especifiquen tanto las actividades generales como las específicas, por lo que, el trabajador realizará l</w:t>
      </w:r>
      <w:r>
        <w:rPr>
          <w:rFonts w:ascii="Arial" w:eastAsia="Arial" w:hAnsi="Arial"/>
          <w:i/>
          <w:color w:val="000000"/>
          <w:spacing w:val="22"/>
          <w:sz w:val="20"/>
          <w:lang w:val="es-ES"/>
        </w:rPr>
        <w:t xml:space="preserve">as funciones establecidas anteriormente, hasta tanto en cuanto se aprueba la Relación de Puestos de </w:t>
      </w:r>
      <w:r>
        <w:rPr>
          <w:rFonts w:ascii="Arial" w:eastAsia="Arial" w:hAnsi="Arial"/>
          <w:i/>
          <w:color w:val="000000"/>
          <w:spacing w:val="22"/>
          <w:sz w:val="20"/>
          <w:u w:val="single"/>
          <w:lang w:val="es-ES"/>
        </w:rPr>
        <w:t xml:space="preserve">Trabajo. </w:t>
      </w:r>
      <w:r>
        <w:rPr>
          <w:rFonts w:ascii="Arial" w:eastAsia="Arial" w:hAnsi="Arial"/>
          <w:i/>
          <w:color w:val="000000"/>
          <w:spacing w:val="22"/>
          <w:sz w:val="20"/>
          <w:lang w:val="es-ES"/>
        </w:rPr>
        <w:t xml:space="preserve"> </w:t>
      </w:r>
    </w:p>
    <w:p w:rsidR="00C426D2" w:rsidRDefault="00740A46">
      <w:pPr>
        <w:spacing w:before="27" w:after="243" w:line="231" w:lineRule="exact"/>
        <w:ind w:left="1296" w:right="72" w:firstLine="576"/>
        <w:jc w:val="both"/>
        <w:textAlignment w:val="baseline"/>
        <w:rPr>
          <w:rFonts w:ascii="Arial" w:eastAsia="Arial" w:hAnsi="Arial"/>
          <w:b/>
          <w:i/>
          <w:color w:val="000000"/>
          <w:sz w:val="20"/>
          <w:lang w:val="es-ES"/>
        </w:rPr>
      </w:pPr>
      <w:r>
        <w:rPr>
          <w:rFonts w:ascii="Arial" w:eastAsia="Arial" w:hAnsi="Arial"/>
          <w:b/>
          <w:i/>
          <w:color w:val="000000"/>
          <w:sz w:val="20"/>
          <w:lang w:val="es-ES"/>
        </w:rPr>
        <w:t>PUESTOS A ADSCRIBIR AL SERVICIO DE PROMOCIÓN DE LA AUTONOMÍA PERSONAL</w:t>
      </w:r>
    </w:p>
    <w:tbl>
      <w:tblPr>
        <w:tblW w:w="0" w:type="auto"/>
        <w:tblInd w:w="1197" w:type="dxa"/>
        <w:tblLayout w:type="fixed"/>
        <w:tblCellMar>
          <w:left w:w="0" w:type="dxa"/>
          <w:right w:w="0" w:type="dxa"/>
        </w:tblCellMar>
        <w:tblLook w:val="04A0"/>
      </w:tblPr>
      <w:tblGrid>
        <w:gridCol w:w="8712"/>
      </w:tblGrid>
      <w:tr w:rsidR="00C426D2">
        <w:tblPrEx>
          <w:tblCellMar>
            <w:top w:w="0" w:type="dxa"/>
            <w:bottom w:w="0" w:type="dxa"/>
          </w:tblCellMar>
        </w:tblPrEx>
        <w:trPr>
          <w:trHeight w:hRule="exact" w:val="293"/>
        </w:trPr>
        <w:tc>
          <w:tcPr>
            <w:tcW w:w="8712" w:type="dxa"/>
            <w:tcBorders>
              <w:top w:val="single" w:sz="5" w:space="0" w:color="000000"/>
              <w:left w:val="single" w:sz="5" w:space="0" w:color="000000"/>
              <w:bottom w:val="single" w:sz="5" w:space="0" w:color="000000"/>
              <w:right w:val="single" w:sz="5" w:space="0" w:color="000000"/>
            </w:tcBorders>
          </w:tcPr>
          <w:p w:rsidR="00C426D2" w:rsidRDefault="00740A46">
            <w:pPr>
              <w:spacing w:before="20" w:after="13" w:line="231" w:lineRule="exact"/>
              <w:ind w:left="720"/>
              <w:textAlignment w:val="baseline"/>
              <w:rPr>
                <w:rFonts w:ascii="Arial" w:eastAsia="Arial" w:hAnsi="Arial"/>
                <w:b/>
                <w:i/>
                <w:color w:val="000000"/>
                <w:sz w:val="20"/>
                <w:lang w:val="es-ES"/>
              </w:rPr>
            </w:pPr>
            <w:r>
              <w:rPr>
                <w:rFonts w:ascii="Arial" w:eastAsia="Arial" w:hAnsi="Arial"/>
                <w:b/>
                <w:i/>
                <w:color w:val="000000"/>
                <w:sz w:val="20"/>
                <w:lang w:val="es-ES"/>
              </w:rPr>
              <w:t>1.- PUESTO NÚMERO 2912 – TRABAJADOR SOCIAL</w:t>
            </w:r>
          </w:p>
        </w:tc>
      </w:tr>
    </w:tbl>
    <w:p w:rsidR="00C426D2" w:rsidRDefault="00C426D2">
      <w:pPr>
        <w:spacing w:after="129" w:line="20" w:lineRule="exact"/>
      </w:pPr>
    </w:p>
    <w:p w:rsidR="00C426D2" w:rsidRDefault="00740A46">
      <w:pPr>
        <w:ind w:left="10048" w:right="154"/>
        <w:textAlignment w:val="baseline"/>
      </w:pPr>
      <w:r>
        <w:rPr>
          <w:noProof/>
          <w:lang w:val="es-ES" w:eastAsia="es-ES"/>
        </w:rPr>
        <w:drawing>
          <wp:inline distT="0" distB="0" distL="0" distR="0">
            <wp:extent cx="417830" cy="420370"/>
            <wp:effectExtent l="0" t="0" r="0" b="0"/>
            <wp:docPr id="331" name="Picture"/>
            <wp:cNvGraphicFramePr/>
            <a:graphic xmlns:a="http://schemas.openxmlformats.org/drawingml/2006/main">
              <a:graphicData uri="http://schemas.openxmlformats.org/drawingml/2006/picture">
                <pic:pic xmlns:pic="http://schemas.openxmlformats.org/drawingml/2006/picture">
                  <pic:nvPicPr>
                    <pic:cNvPr id="332"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4" w:line="230" w:lineRule="exact"/>
        <w:ind w:left="720"/>
        <w:jc w:val="both"/>
        <w:textAlignment w:val="baseline"/>
        <w:rPr>
          <w:rFonts w:ascii="Arial" w:eastAsia="Arial" w:hAnsi="Arial"/>
          <w:i/>
          <w:color w:val="000000"/>
          <w:sz w:val="20"/>
          <w:u w:val="single"/>
          <w:lang w:val="es-ES"/>
        </w:rPr>
      </w:pPr>
      <w:r>
        <w:rPr>
          <w:rFonts w:ascii="Arial" w:eastAsia="Arial" w:hAnsi="Arial"/>
          <w:i/>
          <w:color w:val="000000"/>
          <w:sz w:val="20"/>
          <w:u w:val="single"/>
          <w:lang w:val="es-ES"/>
        </w:rPr>
        <w:lastRenderedPageBreak/>
        <w:t xml:space="preserve">Este puesto se adscribirá al Servicio de Promoción de la Autonomía Personal. </w:t>
      </w:r>
    </w:p>
    <w:p w:rsidR="00C426D2" w:rsidRDefault="00740A46">
      <w:pPr>
        <w:spacing w:line="229" w:lineRule="exact"/>
        <w:ind w:left="144"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Según consta en la ficha descriptiva aprobada por el Pleno Municipal el día 27 de octubre de 2022, las actividades principales de este puesto son las siguientes:</w:t>
      </w:r>
    </w:p>
    <w:p w:rsidR="00C426D2" w:rsidRDefault="00740A46">
      <w:pPr>
        <w:spacing w:before="2" w:line="230" w:lineRule="exact"/>
        <w:ind w:left="144" w:right="144" w:firstLine="576"/>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“Impulsar, proponer, preparar, asesorar, colaborar, informar y ejecutar actividades en la unidad de adscripción siguiendo las instrucciones del Jefe de Servicio de correspondiente. Desarrollar programas, proyectos y planes de actuación referentes a su ámbi</w:t>
      </w:r>
      <w:r>
        <w:rPr>
          <w:rFonts w:ascii="Arial" w:eastAsia="Arial" w:hAnsi="Arial"/>
          <w:i/>
          <w:color w:val="000000"/>
          <w:spacing w:val="-2"/>
          <w:sz w:val="20"/>
          <w:lang w:val="es-ES"/>
        </w:rPr>
        <w:t>to profesional, tanto por petición como por iniciativa propia. Dirigir, coordinar y evaluar programas y proyectos desarrollados en el Departamento. Asesorar y confeccionar los informes técnicos que le han sido solicitados o generados por iniciativa propia.</w:t>
      </w:r>
      <w:r>
        <w:rPr>
          <w:rFonts w:ascii="Arial" w:eastAsia="Arial" w:hAnsi="Arial"/>
          <w:i/>
          <w:color w:val="000000"/>
          <w:spacing w:val="-2"/>
          <w:sz w:val="20"/>
          <w:lang w:val="es-ES"/>
        </w:rPr>
        <w:t xml:space="preserve"> Dar atención especializada a la población en el ámbito concreto de su disciplina, ayudas individuales de todos. Ejecutar las actividades específicas de un área y especialidad de acuerdo a las necesidades que en cada momento le han sido planteadas. Prepara</w:t>
      </w:r>
      <w:r>
        <w:rPr>
          <w:rFonts w:ascii="Arial" w:eastAsia="Arial" w:hAnsi="Arial"/>
          <w:i/>
          <w:color w:val="000000"/>
          <w:spacing w:val="-2"/>
          <w:sz w:val="20"/>
          <w:lang w:val="es-ES"/>
        </w:rPr>
        <w:t xml:space="preserve">r la documentación necesaria para la solicitud de ayudas (subvenciones) por el Ayuntamiento. Programación, campaña, análisis y atención individualizada en cuestiones propias del área, así como todas aquellas tareas que en cada momento le han sido asignada </w:t>
      </w:r>
      <w:r>
        <w:rPr>
          <w:rFonts w:ascii="Arial" w:eastAsia="Arial" w:hAnsi="Arial"/>
          <w:i/>
          <w:color w:val="000000"/>
          <w:spacing w:val="-2"/>
          <w:sz w:val="20"/>
          <w:lang w:val="es-ES"/>
        </w:rPr>
        <w:t>por el Jefe de Servicio correspondiente. Todas aquellas otras tareas análogas y complementarias que le han sido encomendadas por su superior relacionadas con la misión del puesto. Actualización y puesta al día de los recursos disponibles de los recursos so</w:t>
      </w:r>
      <w:r>
        <w:rPr>
          <w:rFonts w:ascii="Arial" w:eastAsia="Arial" w:hAnsi="Arial"/>
          <w:i/>
          <w:color w:val="000000"/>
          <w:spacing w:val="-2"/>
          <w:sz w:val="20"/>
          <w:lang w:val="es-ES"/>
        </w:rPr>
        <w:t>ciales en el área respectiva en que ha tenido que desarrollar su laboral. Cualquier otra tarea para la que sea competente por razón de su titulación académica. Y, en general, desarrollar cualesquiera otras tareas afines a la categoría del puesto de trabajo</w:t>
      </w:r>
      <w:r>
        <w:rPr>
          <w:rFonts w:ascii="Arial" w:eastAsia="Arial" w:hAnsi="Arial"/>
          <w:i/>
          <w:color w:val="000000"/>
          <w:spacing w:val="-2"/>
          <w:sz w:val="20"/>
          <w:lang w:val="es-ES"/>
        </w:rPr>
        <w:t xml:space="preserve"> que se le encomienden por la Jefatura de Servicio, Sección o Concejalía Delegada correspondiente”.</w:t>
      </w:r>
    </w:p>
    <w:p w:rsidR="00C426D2" w:rsidRDefault="00C426D2">
      <w:pPr>
        <w:spacing w:before="2" w:line="230" w:lineRule="exact"/>
        <w:ind w:left="144" w:right="144" w:firstLine="576"/>
        <w:jc w:val="both"/>
        <w:textAlignment w:val="baseline"/>
        <w:rPr>
          <w:rFonts w:ascii="Arial" w:eastAsia="Arial" w:hAnsi="Arial"/>
          <w:i/>
          <w:color w:val="000000"/>
          <w:sz w:val="20"/>
          <w:lang w:val="es-ES"/>
        </w:rPr>
      </w:pPr>
      <w:r w:rsidRPr="00C426D2">
        <w:pict>
          <v:shape id="_x0000_s1083" type="#_x0000_t202" style="position:absolute;left:0;text-align:left;margin-left:532.3pt;margin-top:307.9pt;width:35.3pt;height:164.4pt;z-index:-251504128;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En el caso del puesto de 2417 “</w:t>
      </w:r>
      <w:r w:rsidR="00740A46">
        <w:rPr>
          <w:rFonts w:ascii="Arial" w:eastAsia="Arial" w:hAnsi="Arial"/>
          <w:b/>
          <w:i/>
          <w:color w:val="000000"/>
          <w:sz w:val="20"/>
          <w:lang w:val="es-ES"/>
        </w:rPr>
        <w:t>Trabajador Social</w:t>
      </w:r>
      <w:r w:rsidR="00740A46">
        <w:rPr>
          <w:rFonts w:ascii="Arial" w:eastAsia="Arial" w:hAnsi="Arial"/>
          <w:i/>
          <w:color w:val="000000"/>
          <w:sz w:val="20"/>
          <w:lang w:val="es-ES"/>
        </w:rPr>
        <w:t>” la decisión de reasignar este puesto al Servicio de Promoción de la Autonomía Personal obedece en primer lugar al informe de necesidad de dicho Servicio emitido por la Jefatura de Servicio y por otro lado a que la práctica totalidad de los puestos de tra</w:t>
      </w:r>
      <w:r w:rsidR="00740A46">
        <w:rPr>
          <w:rFonts w:ascii="Arial" w:eastAsia="Arial" w:hAnsi="Arial"/>
          <w:i/>
          <w:color w:val="000000"/>
          <w:sz w:val="20"/>
          <w:lang w:val="es-ES"/>
        </w:rPr>
        <w:t>bajadores sociales dado su perfil, se encuentran ubicados en el Área de Atención Socio – Comunitaria.</w:t>
      </w:r>
    </w:p>
    <w:p w:rsidR="00C426D2" w:rsidRDefault="00740A46">
      <w:pPr>
        <w:spacing w:line="229" w:lineRule="exact"/>
        <w:ind w:left="144" w:right="144" w:firstLine="576"/>
        <w:jc w:val="both"/>
        <w:textAlignment w:val="baseline"/>
        <w:rPr>
          <w:rFonts w:ascii="Arial" w:eastAsia="Arial" w:hAnsi="Arial"/>
          <w:i/>
          <w:color w:val="000000"/>
          <w:spacing w:val="21"/>
          <w:sz w:val="20"/>
          <w:lang w:val="es-ES"/>
        </w:rPr>
      </w:pPr>
      <w:r>
        <w:rPr>
          <w:rFonts w:ascii="Arial" w:eastAsia="Arial" w:hAnsi="Arial"/>
          <w:i/>
          <w:color w:val="000000"/>
          <w:spacing w:val="21"/>
          <w:sz w:val="20"/>
          <w:lang w:val="es-ES"/>
        </w:rPr>
        <w:t>Debe tenerse en cuenta, que será a través de la Relación de Puestos de trabajo, donde se procederá a realizar una nueva ficha descriptiva en la cual se especifiquen tanto las actividades generales como las específicas, por lo que, el trabajador realizará l</w:t>
      </w:r>
      <w:r>
        <w:rPr>
          <w:rFonts w:ascii="Arial" w:eastAsia="Arial" w:hAnsi="Arial"/>
          <w:i/>
          <w:color w:val="000000"/>
          <w:spacing w:val="21"/>
          <w:sz w:val="20"/>
          <w:lang w:val="es-ES"/>
        </w:rPr>
        <w:t xml:space="preserve">as funciones establecidas anteriormente, hasta tanto en cuanto se aprueba la Relación de Puestos de </w:t>
      </w:r>
      <w:r>
        <w:rPr>
          <w:rFonts w:ascii="Arial" w:eastAsia="Arial" w:hAnsi="Arial"/>
          <w:i/>
          <w:color w:val="000000"/>
          <w:spacing w:val="21"/>
          <w:sz w:val="20"/>
          <w:u w:val="single"/>
          <w:lang w:val="es-ES"/>
        </w:rPr>
        <w:t xml:space="preserve">Trabajo. </w:t>
      </w:r>
      <w:r>
        <w:rPr>
          <w:rFonts w:ascii="Arial" w:eastAsia="Arial" w:hAnsi="Arial"/>
          <w:i/>
          <w:color w:val="000000"/>
          <w:spacing w:val="21"/>
          <w:sz w:val="20"/>
          <w:lang w:val="es-ES"/>
        </w:rPr>
        <w:t xml:space="preserve"> </w:t>
      </w:r>
    </w:p>
    <w:p w:rsidR="00C426D2" w:rsidRDefault="00740A46">
      <w:pPr>
        <w:spacing w:before="24" w:line="240" w:lineRule="exact"/>
        <w:ind w:left="720"/>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2.- PUESTOS N</w:t>
      </w:r>
      <w:r>
        <w:rPr>
          <w:rFonts w:ascii="Verdana" w:eastAsia="Verdana" w:hAnsi="Verdana"/>
          <w:b/>
          <w:i/>
          <w:color w:val="000000"/>
          <w:spacing w:val="-1"/>
          <w:sz w:val="19"/>
          <w:lang w:val="es-ES"/>
        </w:rPr>
        <w:t>°</w:t>
      </w:r>
      <w:r>
        <w:rPr>
          <w:rFonts w:ascii="Arial" w:eastAsia="Arial" w:hAnsi="Arial"/>
          <w:b/>
          <w:i/>
          <w:color w:val="000000"/>
          <w:spacing w:val="-1"/>
          <w:sz w:val="20"/>
          <w:lang w:val="es-ES"/>
        </w:rPr>
        <w:t>. 2956. MONITO/AR -EDUCADOR</w:t>
      </w:r>
    </w:p>
    <w:p w:rsidR="00C426D2" w:rsidRDefault="00C426D2">
      <w:pPr>
        <w:spacing w:before="25" w:line="230" w:lineRule="exact"/>
        <w:ind w:left="720"/>
        <w:jc w:val="both"/>
        <w:textAlignment w:val="baseline"/>
        <w:rPr>
          <w:rFonts w:ascii="Arial" w:eastAsia="Arial" w:hAnsi="Arial"/>
          <w:i/>
          <w:color w:val="000000"/>
          <w:sz w:val="20"/>
          <w:u w:val="single"/>
          <w:lang w:val="es-ES"/>
        </w:rPr>
      </w:pPr>
      <w:r w:rsidRPr="00C426D2">
        <w:pict>
          <v:shape id="_x0000_s1082" type="#_x0000_t202" style="position:absolute;left:0;text-align:left;margin-left:534pt;margin-top:511.2pt;width:34.75pt;height:302.1pt;z-index:-251503104;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081" type="#_x0000_t202" style="position:absolute;left:0;text-align:left;margin-left:549.45pt;margin-top:511.2pt;width:19.3pt;height:262.1pt;z-index:-25150208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110 de 129</w:t>
                  </w:r>
                </w:p>
              </w:txbxContent>
            </v:textbox>
            <w10:wrap type="square" anchorx="page" anchory="page"/>
          </v:shape>
        </w:pict>
      </w:r>
      <w:r w:rsidRPr="00C426D2">
        <w:pict>
          <v:shape id="_x0000_s1080" type="#_x0000_t202" style="position:absolute;left:0;text-align:left;margin-left:534pt;margin-top:773.3pt;width:34.75pt;height:39.1pt;z-index:-251501056;mso-wrap-distance-left:0;mso-wrap-distance-right:0;mso-position-horizontal-relative:page;mso-position-vertical-relative:page" filled="f" stroked="f">
            <v:textbox inset="0,0,0,0">
              <w:txbxContent>
                <w:p w:rsidR="00C426D2" w:rsidRDefault="00740A46">
                  <w:pPr>
                    <w:spacing w:before="120"/>
                    <w:ind w:right="37"/>
                    <w:textAlignment w:val="baseline"/>
                  </w:pPr>
                  <w:r>
                    <w:rPr>
                      <w:noProof/>
                      <w:lang w:val="es-ES" w:eastAsia="es-ES"/>
                    </w:rPr>
                    <w:drawing>
                      <wp:inline distT="0" distB="0" distL="0" distR="0">
                        <wp:extent cx="417830" cy="420370"/>
                        <wp:effectExtent l="0" t="0" r="0" b="0"/>
                        <wp:docPr id="333" name="Picture"/>
                        <wp:cNvGraphicFramePr/>
                        <a:graphic xmlns:a="http://schemas.openxmlformats.org/drawingml/2006/main">
                          <a:graphicData uri="http://schemas.openxmlformats.org/drawingml/2006/picture">
                            <pic:pic xmlns:pic="http://schemas.openxmlformats.org/drawingml/2006/picture">
                              <pic:nvPicPr>
                                <pic:cNvPr id="334" name="test1"/>
                                <pic:cNvPicPr preferRelativeResize="0"/>
                              </pic:nvPicPr>
                              <pic:blipFill>
                                <a:blip r:embed="rId10"/>
                                <a:stretch>
                                  <a:fillRect/>
                                </a:stretch>
                              </pic:blipFill>
                              <pic:spPr>
                                <a:xfrm>
                                  <a:off x="0" y="0"/>
                                  <a:ext cx="417830" cy="420370"/>
                                </a:xfrm>
                                <a:prstGeom prst="rect">
                                  <a:avLst/>
                                </a:prstGeom>
                              </pic:spPr>
                            </pic:pic>
                          </a:graphicData>
                        </a:graphic>
                      </wp:inline>
                    </w:drawing>
                  </w:r>
                </w:p>
              </w:txbxContent>
            </v:textbox>
            <w10:wrap type="square" anchorx="page" anchory="page"/>
          </v:shape>
        </w:pict>
      </w:r>
      <w:r w:rsidR="00740A46">
        <w:rPr>
          <w:rFonts w:ascii="Arial" w:eastAsia="Arial" w:hAnsi="Arial"/>
          <w:i/>
          <w:color w:val="000000"/>
          <w:sz w:val="20"/>
          <w:u w:val="single"/>
          <w:lang w:val="es-ES"/>
        </w:rPr>
        <w:t xml:space="preserve">Este puesto se adscribirá al Servicio de Promoción de la Autonomía Personal. </w:t>
      </w:r>
    </w:p>
    <w:p w:rsidR="00C426D2" w:rsidRDefault="00740A46">
      <w:pPr>
        <w:spacing w:line="229" w:lineRule="exact"/>
        <w:ind w:left="144"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En la ficha descriptiva aprobada por el Pleno Municipal el día 27 de octubre de 2022, constan las actividades tanto principales como específicas de estos puestos.</w:t>
      </w:r>
    </w:p>
    <w:p w:rsidR="00C426D2" w:rsidRDefault="00740A46">
      <w:pPr>
        <w:spacing w:before="2" w:line="230" w:lineRule="exact"/>
        <w:ind w:left="144" w:right="144" w:firstLine="576"/>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No obstante, la concejalía de promoción de la salud, informa que las tareas a realizar tras l</w:t>
      </w:r>
      <w:r>
        <w:rPr>
          <w:rFonts w:ascii="Arial" w:eastAsia="Arial" w:hAnsi="Arial"/>
          <w:i/>
          <w:color w:val="000000"/>
          <w:spacing w:val="-2"/>
          <w:sz w:val="20"/>
          <w:lang w:val="es-ES"/>
        </w:rPr>
        <w:t>a reasignación de efectivos serán las siguientes: Unidad de promoción de la salud y prevención de adicciones. Formación a escolares, colectivos y vecinos en charlas y actividades relacionadas con la promoción de la salud y prevención de adicciones. Horario</w:t>
      </w:r>
      <w:r>
        <w:rPr>
          <w:rFonts w:ascii="Arial" w:eastAsia="Arial" w:hAnsi="Arial"/>
          <w:i/>
          <w:color w:val="000000"/>
          <w:spacing w:val="-2"/>
          <w:sz w:val="20"/>
          <w:lang w:val="es-ES"/>
        </w:rPr>
        <w:t xml:space="preserve"> de Lunes a Viernes de mañana. Puntualmente puede haber horario de tarde y de fines de semana.</w:t>
      </w:r>
    </w:p>
    <w:p w:rsidR="00C426D2" w:rsidRDefault="00740A46">
      <w:pPr>
        <w:spacing w:after="211" w:line="229" w:lineRule="exact"/>
        <w:ind w:left="144"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Debe tenerse en cuenta, que será a través de la Relación de Puestos de trabajo, donde se procederá a realizar una nueva ficha descriptiva en la cual se especifiquen tanto las actividades generales como las específicas, por lo que, el trabajador realizará l</w:t>
      </w:r>
      <w:r>
        <w:rPr>
          <w:rFonts w:ascii="Arial" w:eastAsia="Arial" w:hAnsi="Arial"/>
          <w:i/>
          <w:color w:val="000000"/>
          <w:sz w:val="20"/>
          <w:lang w:val="es-ES"/>
        </w:rPr>
        <w:t>as funciones establecidas anteriormente, hasta tanto en cuanto se aprueba la Relación de Puestos de Trabajo.</w:t>
      </w:r>
    </w:p>
    <w:tbl>
      <w:tblPr>
        <w:tblW w:w="0" w:type="auto"/>
        <w:tblInd w:w="6" w:type="dxa"/>
        <w:tblLayout w:type="fixed"/>
        <w:tblCellMar>
          <w:left w:w="0" w:type="dxa"/>
          <w:right w:w="0" w:type="dxa"/>
        </w:tblCellMar>
        <w:tblLook w:val="04A0"/>
      </w:tblPr>
      <w:tblGrid>
        <w:gridCol w:w="8720"/>
      </w:tblGrid>
      <w:tr w:rsidR="00C426D2">
        <w:tblPrEx>
          <w:tblCellMar>
            <w:top w:w="0" w:type="dxa"/>
            <w:bottom w:w="0" w:type="dxa"/>
          </w:tblCellMar>
        </w:tblPrEx>
        <w:trPr>
          <w:trHeight w:hRule="exact" w:val="293"/>
        </w:trPr>
        <w:tc>
          <w:tcPr>
            <w:tcW w:w="8720" w:type="dxa"/>
            <w:tcBorders>
              <w:top w:val="single" w:sz="5" w:space="0" w:color="000000"/>
              <w:left w:val="single" w:sz="5" w:space="0" w:color="000000"/>
              <w:bottom w:val="single" w:sz="5" w:space="0" w:color="000000"/>
              <w:right w:val="single" w:sz="5" w:space="0" w:color="000000"/>
            </w:tcBorders>
          </w:tcPr>
          <w:p w:rsidR="00C426D2" w:rsidRDefault="00740A46">
            <w:pPr>
              <w:spacing w:before="17" w:after="3" w:line="240" w:lineRule="exact"/>
              <w:ind w:left="720"/>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3.- PUESTOS N</w:t>
            </w:r>
            <w:r>
              <w:rPr>
                <w:rFonts w:ascii="Verdana" w:eastAsia="Verdana" w:hAnsi="Verdana"/>
                <w:b/>
                <w:i/>
                <w:color w:val="000000"/>
                <w:spacing w:val="-1"/>
                <w:sz w:val="19"/>
                <w:lang w:val="es-ES"/>
              </w:rPr>
              <w:t>°</w:t>
            </w:r>
            <w:r>
              <w:rPr>
                <w:rFonts w:ascii="Arial" w:eastAsia="Arial" w:hAnsi="Arial"/>
                <w:b/>
                <w:i/>
                <w:color w:val="000000"/>
                <w:spacing w:val="-1"/>
                <w:sz w:val="20"/>
                <w:lang w:val="es-ES"/>
              </w:rPr>
              <w:t>. 2958. MONITO/AR -EDUCADOR</w:t>
            </w:r>
          </w:p>
        </w:tc>
      </w:tr>
    </w:tbl>
    <w:p w:rsidR="00C426D2" w:rsidRDefault="00740A46">
      <w:pPr>
        <w:spacing w:before="1" w:line="230" w:lineRule="exact"/>
        <w:ind w:left="720"/>
        <w:jc w:val="both"/>
        <w:textAlignment w:val="baseline"/>
        <w:rPr>
          <w:rFonts w:ascii="Arial" w:eastAsia="Arial" w:hAnsi="Arial"/>
          <w:i/>
          <w:color w:val="000000"/>
          <w:sz w:val="20"/>
          <w:u w:val="single"/>
          <w:lang w:val="es-ES"/>
        </w:rPr>
      </w:pPr>
      <w:r>
        <w:rPr>
          <w:rFonts w:ascii="Arial" w:eastAsia="Arial" w:hAnsi="Arial"/>
          <w:i/>
          <w:color w:val="000000"/>
          <w:sz w:val="20"/>
          <w:u w:val="single"/>
          <w:lang w:val="es-ES"/>
        </w:rPr>
        <w:t xml:space="preserve">Este puesto se adscribirá al Servicio de Promoción de la Autonomía Personal. </w:t>
      </w:r>
    </w:p>
    <w:p w:rsidR="00C426D2" w:rsidRDefault="00740A46">
      <w:pPr>
        <w:spacing w:line="229" w:lineRule="exact"/>
        <w:ind w:left="144" w:right="144" w:firstLine="576"/>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En la ficha descriptiva aprobada por el Pleno Municipal el día 27 de octubre de 2022, constan las actividades tanto principales como específicas de este puesto, y son las siguientes:</w:t>
      </w:r>
    </w:p>
    <w:p w:rsidR="00C426D2" w:rsidRDefault="00740A46">
      <w:pPr>
        <w:spacing w:line="243" w:lineRule="exact"/>
        <w:ind w:left="144" w:right="144" w:firstLine="576"/>
        <w:jc w:val="both"/>
        <w:textAlignment w:val="baseline"/>
        <w:rPr>
          <w:rFonts w:ascii="Arial" w:eastAsia="Arial" w:hAnsi="Arial"/>
          <w:i/>
          <w:color w:val="000000"/>
          <w:sz w:val="20"/>
          <w:lang w:val="es-ES"/>
        </w:rPr>
      </w:pPr>
      <w:r>
        <w:rPr>
          <w:rFonts w:ascii="Arial" w:eastAsia="Arial" w:hAnsi="Arial"/>
          <w:i/>
          <w:color w:val="000000"/>
          <w:sz w:val="20"/>
          <w:lang w:val="es-ES"/>
        </w:rPr>
        <w:t>“Lectura en el libro de incidencias de lo ocurrido en el turno anterior y</w:t>
      </w:r>
      <w:r>
        <w:rPr>
          <w:rFonts w:ascii="Arial" w:eastAsia="Arial" w:hAnsi="Arial"/>
          <w:i/>
          <w:color w:val="000000"/>
          <w:sz w:val="20"/>
          <w:lang w:val="es-ES"/>
        </w:rPr>
        <w:t xml:space="preserve"> escribir en el mismo lo que ocurra durante el período de la jornada laboral. </w:t>
      </w:r>
      <w:r>
        <w:rPr>
          <w:rFonts w:ascii="Segoe UI Symbol" w:eastAsia="Segoe UI Symbol" w:hAnsi="Segoe UI Symbol"/>
          <w:i/>
          <w:color w:val="000000"/>
          <w:sz w:val="19"/>
          <w:lang w:val="es-ES"/>
        </w:rPr>
        <w:t>•</w:t>
      </w:r>
      <w:r>
        <w:rPr>
          <w:rFonts w:ascii="Arial" w:eastAsia="Arial" w:hAnsi="Arial"/>
          <w:i/>
          <w:color w:val="000000"/>
          <w:sz w:val="20"/>
          <w:lang w:val="es-ES"/>
        </w:rPr>
        <w:t xml:space="preserve"> Reparto de la medicación a los usuarios prescrita por el Médico. </w:t>
      </w:r>
      <w:r>
        <w:rPr>
          <w:rFonts w:ascii="Segoe UI Symbol" w:eastAsia="Segoe UI Symbol" w:hAnsi="Segoe UI Symbol"/>
          <w:i/>
          <w:color w:val="000000"/>
          <w:sz w:val="19"/>
          <w:lang w:val="es-ES"/>
        </w:rPr>
        <w:t>•</w:t>
      </w:r>
      <w:r>
        <w:rPr>
          <w:rFonts w:ascii="Arial" w:eastAsia="Arial" w:hAnsi="Arial"/>
          <w:i/>
          <w:color w:val="000000"/>
          <w:sz w:val="20"/>
          <w:lang w:val="es-ES"/>
        </w:rPr>
        <w:t xml:space="preserve"> Distribución de los internos por las diferentes áreas y/o actividades, así como dinamizar las mismas. </w:t>
      </w:r>
      <w:r>
        <w:rPr>
          <w:rFonts w:ascii="Segoe UI Symbol" w:eastAsia="Segoe UI Symbol" w:hAnsi="Segoe UI Symbol"/>
          <w:i/>
          <w:color w:val="000000"/>
          <w:sz w:val="19"/>
          <w:lang w:val="es-ES"/>
        </w:rPr>
        <w:t>•</w:t>
      </w:r>
      <w:r>
        <w:rPr>
          <w:rFonts w:ascii="Arial" w:eastAsia="Arial" w:hAnsi="Arial"/>
          <w:i/>
          <w:color w:val="000000"/>
          <w:sz w:val="20"/>
          <w:lang w:val="es-ES"/>
        </w:rPr>
        <w:t xml:space="preserve"> Lleva</w:t>
      </w:r>
      <w:r>
        <w:rPr>
          <w:rFonts w:ascii="Arial" w:eastAsia="Arial" w:hAnsi="Arial"/>
          <w:i/>
          <w:color w:val="000000"/>
          <w:sz w:val="20"/>
          <w:lang w:val="es-ES"/>
        </w:rPr>
        <w:t xml:space="preserve">r a cabo las directrices de la dirección, psicólogos, médico, trabajador social, monitor coordinador. </w:t>
      </w:r>
      <w:r>
        <w:rPr>
          <w:rFonts w:ascii="Segoe UI Symbol" w:eastAsia="Segoe UI Symbol" w:hAnsi="Segoe UI Symbol"/>
          <w:i/>
          <w:color w:val="000000"/>
          <w:sz w:val="19"/>
          <w:lang w:val="es-ES"/>
        </w:rPr>
        <w:t>•</w:t>
      </w:r>
      <w:r>
        <w:rPr>
          <w:rFonts w:ascii="Arial" w:eastAsia="Arial" w:hAnsi="Arial"/>
          <w:i/>
          <w:color w:val="000000"/>
          <w:sz w:val="20"/>
          <w:lang w:val="es-ES"/>
        </w:rPr>
        <w:t xml:space="preserve"> Animar a los usuarios en la toma</w:t>
      </w:r>
    </w:p>
    <w:p w:rsidR="00C426D2" w:rsidRDefault="00C426D2">
      <w:pPr>
        <w:sectPr w:rsidR="00C426D2">
          <w:pgSz w:w="11923" w:h="16862"/>
          <w:pgMar w:top="2840" w:right="1378" w:bottom="206" w:left="1825"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35" name="Picture"/>
                  <wp:cNvGraphicFramePr/>
                  <a:graphic xmlns:a="http://schemas.openxmlformats.org/drawingml/2006/main">
                    <a:graphicData uri="http://schemas.openxmlformats.org/drawingml/2006/picture">
                      <pic:pic xmlns:pic="http://schemas.openxmlformats.org/drawingml/2006/picture">
                        <pic:nvPicPr>
                          <pic:cNvPr id="336"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right="72"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spacing w:before="386" w:line="239" w:lineRule="exact"/>
        <w:ind w:left="1296" w:right="72"/>
        <w:jc w:val="both"/>
        <w:textAlignment w:val="baseline"/>
        <w:rPr>
          <w:rFonts w:ascii="Arial" w:eastAsia="Arial" w:hAnsi="Arial"/>
          <w:i/>
          <w:color w:val="000000"/>
          <w:spacing w:val="-1"/>
          <w:sz w:val="20"/>
          <w:lang w:val="es-ES"/>
        </w:rPr>
      </w:pPr>
      <w:r w:rsidRPr="00C426D2">
        <w:pict>
          <v:shape id="_x0000_s1079" type="#_x0000_t202" style="position:absolute;left:0;text-align:left;margin-left:530.15pt;margin-top:176.55pt;width:44.45pt;height:603.65pt;z-index:-251500032;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078" type="#_x0000_t202" style="position:absolute;left:0;text-align:left;margin-left:530.15pt;margin-top:307.9pt;width:44.45pt;height:164.4pt;z-index:-251499008;mso-wrap-distance-left:0;mso-wrap-distance-right:0;mso-position-horizontal-relative:page;mso-position-vertical-relative:page" filled="f" stroked="f">
            <v:textbox style="layout-flow:vertical;mso-layout-flow-alt:bottom-to-top" inset="0,0,0,0">
              <w:txbxContent>
                <w:p w:rsidR="00C426D2" w:rsidRDefault="00740A46">
                  <w:pPr>
                    <w:spacing w:before="231"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077" type="#_x0000_t202" style="position:absolute;left:0;text-align:left;margin-left:549pt;margin-top:511.7pt;width:25.6pt;height:267.6pt;z-index:-251497984;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111 de 129</w:t>
                  </w:r>
                </w:p>
              </w:txbxContent>
            </v:textbox>
            <w10:wrap type="square" anchorx="page" anchory="page"/>
          </v:shape>
        </w:pict>
      </w:r>
      <w:r w:rsidR="00740A46">
        <w:rPr>
          <w:rFonts w:ascii="Arial" w:eastAsia="Arial" w:hAnsi="Arial"/>
          <w:i/>
          <w:color w:val="000000"/>
          <w:spacing w:val="-1"/>
          <w:sz w:val="20"/>
          <w:lang w:val="es-ES"/>
        </w:rPr>
        <w:t>de responsabilidades para el mantenimiento diario de las instalaciones, suministrando equipamiento y</w:t>
      </w:r>
      <w:r w:rsidR="00740A46">
        <w:rPr>
          <w:rFonts w:ascii="Arial" w:eastAsia="Arial" w:hAnsi="Arial"/>
          <w:i/>
          <w:color w:val="000000"/>
          <w:spacing w:val="-1"/>
          <w:sz w:val="20"/>
          <w:lang w:val="es-ES"/>
        </w:rPr>
        <w:t xml:space="preserve"> asistencia. </w:t>
      </w:r>
      <w:r w:rsidR="00740A46">
        <w:rPr>
          <w:rFonts w:ascii="Segoe UI Symbol" w:eastAsia="Segoe UI Symbol" w:hAnsi="Segoe UI Symbol"/>
          <w:i/>
          <w:color w:val="000000"/>
          <w:spacing w:val="-1"/>
          <w:sz w:val="19"/>
          <w:lang w:val="es-ES"/>
        </w:rPr>
        <w:t>•</w:t>
      </w:r>
      <w:r w:rsidR="00740A46">
        <w:rPr>
          <w:rFonts w:ascii="Arial" w:eastAsia="Arial" w:hAnsi="Arial"/>
          <w:i/>
          <w:color w:val="000000"/>
          <w:spacing w:val="-1"/>
          <w:sz w:val="20"/>
          <w:lang w:val="es-ES"/>
        </w:rPr>
        <w:t xml:space="preserve"> Elaborar el plan de trabajo y distribución de los internos. </w:t>
      </w:r>
      <w:r w:rsidR="00740A46">
        <w:rPr>
          <w:rFonts w:ascii="Segoe UI Symbol" w:eastAsia="Segoe UI Symbol" w:hAnsi="Segoe UI Symbol"/>
          <w:i/>
          <w:color w:val="000000"/>
          <w:spacing w:val="-1"/>
          <w:sz w:val="19"/>
          <w:lang w:val="es-ES"/>
        </w:rPr>
        <w:t xml:space="preserve">• </w:t>
      </w:r>
      <w:r w:rsidR="00740A46">
        <w:rPr>
          <w:rFonts w:ascii="Arial" w:eastAsia="Arial" w:hAnsi="Arial"/>
          <w:i/>
          <w:color w:val="000000"/>
          <w:spacing w:val="-1"/>
          <w:sz w:val="20"/>
          <w:lang w:val="es-ES"/>
        </w:rPr>
        <w:t xml:space="preserve">Realización de llamadas a los U.A.D. para notificar las altas producidas. </w:t>
      </w:r>
      <w:r w:rsidR="00740A46">
        <w:rPr>
          <w:rFonts w:ascii="Segoe UI Symbol" w:eastAsia="Segoe UI Symbol" w:hAnsi="Segoe UI Symbol"/>
          <w:i/>
          <w:color w:val="000000"/>
          <w:spacing w:val="-1"/>
          <w:sz w:val="19"/>
          <w:lang w:val="es-ES"/>
        </w:rPr>
        <w:t>•</w:t>
      </w:r>
      <w:r w:rsidR="00740A46">
        <w:rPr>
          <w:rFonts w:ascii="Arial" w:eastAsia="Arial" w:hAnsi="Arial"/>
          <w:i/>
          <w:color w:val="000000"/>
          <w:spacing w:val="-1"/>
          <w:sz w:val="20"/>
          <w:lang w:val="es-ES"/>
        </w:rPr>
        <w:t xml:space="preserve"> Enseñar y promover buenos estándares de higiene y cuidado personal, proporcionando la ayuda necesaria en la realización de tareas y en la aceptación de la responsabilidad personal. </w:t>
      </w:r>
      <w:r w:rsidR="00740A46">
        <w:rPr>
          <w:rFonts w:ascii="Segoe UI Symbol" w:eastAsia="Segoe UI Symbol" w:hAnsi="Segoe UI Symbol"/>
          <w:i/>
          <w:color w:val="000000"/>
          <w:spacing w:val="-1"/>
          <w:sz w:val="19"/>
          <w:lang w:val="es-ES"/>
        </w:rPr>
        <w:t>•</w:t>
      </w:r>
      <w:r w:rsidR="00740A46">
        <w:rPr>
          <w:rFonts w:ascii="Arial" w:eastAsia="Arial" w:hAnsi="Arial"/>
          <w:i/>
          <w:color w:val="000000"/>
          <w:spacing w:val="-1"/>
          <w:sz w:val="20"/>
          <w:lang w:val="es-ES"/>
        </w:rPr>
        <w:t xml:space="preserve"> Estar coordinado con el monitor coordinador, capataz agrícola, lencera-l</w:t>
      </w:r>
      <w:r w:rsidR="00740A46">
        <w:rPr>
          <w:rFonts w:ascii="Arial" w:eastAsia="Arial" w:hAnsi="Arial"/>
          <w:i/>
          <w:color w:val="000000"/>
          <w:spacing w:val="-1"/>
          <w:sz w:val="20"/>
          <w:lang w:val="es-ES"/>
        </w:rPr>
        <w:t>avandera, cocinera de cara a las actividades.</w:t>
      </w:r>
    </w:p>
    <w:p w:rsidR="00C426D2" w:rsidRDefault="00740A46">
      <w:pPr>
        <w:numPr>
          <w:ilvl w:val="0"/>
          <w:numId w:val="36"/>
        </w:numPr>
        <w:tabs>
          <w:tab w:val="clear" w:pos="144"/>
          <w:tab w:val="left" w:pos="1440"/>
        </w:tabs>
        <w:spacing w:before="8" w:line="241" w:lineRule="exact"/>
        <w:ind w:left="1296" w:right="72"/>
        <w:jc w:val="both"/>
        <w:textAlignment w:val="baseline"/>
        <w:rPr>
          <w:rFonts w:ascii="Arial" w:eastAsia="Arial" w:hAnsi="Arial"/>
          <w:i/>
          <w:color w:val="000000"/>
          <w:sz w:val="20"/>
          <w:lang w:val="es-ES"/>
        </w:rPr>
      </w:pPr>
      <w:r>
        <w:rPr>
          <w:rFonts w:ascii="Arial" w:eastAsia="Arial" w:hAnsi="Arial"/>
          <w:i/>
          <w:color w:val="000000"/>
          <w:sz w:val="20"/>
          <w:lang w:val="es-ES"/>
        </w:rPr>
        <w:t xml:space="preserve">Supervisión de todas las áreas una vez terminadas las actividades. </w:t>
      </w:r>
      <w:r>
        <w:rPr>
          <w:rFonts w:ascii="Segoe UI Symbol" w:eastAsia="Segoe UI Symbol" w:hAnsi="Segoe UI Symbol"/>
          <w:i/>
          <w:color w:val="000000"/>
          <w:sz w:val="19"/>
          <w:lang w:val="es-ES"/>
        </w:rPr>
        <w:t>•</w:t>
      </w:r>
      <w:r>
        <w:rPr>
          <w:rFonts w:ascii="Arial" w:eastAsia="Arial" w:hAnsi="Arial"/>
          <w:i/>
          <w:color w:val="000000"/>
          <w:sz w:val="20"/>
          <w:lang w:val="es-ES"/>
        </w:rPr>
        <w:t xml:space="preserve"> Anotación en el libro de incidencias de todos los hechos y acontecimientos producidos durante la jornada. </w:t>
      </w:r>
      <w:r>
        <w:rPr>
          <w:rFonts w:ascii="Segoe UI Symbol" w:eastAsia="Segoe UI Symbol" w:hAnsi="Segoe UI Symbol"/>
          <w:i/>
          <w:color w:val="000000"/>
          <w:sz w:val="19"/>
          <w:lang w:val="es-ES"/>
        </w:rPr>
        <w:t>•</w:t>
      </w:r>
      <w:r>
        <w:rPr>
          <w:rFonts w:ascii="Arial" w:eastAsia="Arial" w:hAnsi="Arial"/>
          <w:i/>
          <w:color w:val="000000"/>
          <w:sz w:val="20"/>
          <w:lang w:val="es-ES"/>
        </w:rPr>
        <w:t xml:space="preserve"> Reparto de la ropa procedente de </w:t>
      </w:r>
      <w:r>
        <w:rPr>
          <w:rFonts w:ascii="Arial" w:eastAsia="Arial" w:hAnsi="Arial"/>
          <w:i/>
          <w:color w:val="000000"/>
          <w:sz w:val="20"/>
          <w:lang w:val="es-ES"/>
        </w:rPr>
        <w:t xml:space="preserve">la lavandería. </w:t>
      </w:r>
      <w:r>
        <w:rPr>
          <w:rFonts w:ascii="Segoe UI Symbol" w:eastAsia="Segoe UI Symbol" w:hAnsi="Segoe UI Symbol"/>
          <w:i/>
          <w:color w:val="000000"/>
          <w:sz w:val="19"/>
          <w:lang w:val="es-ES"/>
        </w:rPr>
        <w:t>•</w:t>
      </w:r>
      <w:r>
        <w:rPr>
          <w:rFonts w:ascii="Arial" w:eastAsia="Arial" w:hAnsi="Arial"/>
          <w:i/>
          <w:color w:val="000000"/>
          <w:sz w:val="20"/>
          <w:lang w:val="es-ES"/>
        </w:rPr>
        <w:t xml:space="preserve"> Colaborar con los maestros en el área educativa, (gimnasia, deportes, actividades culturales, semanas culturales, etc.). </w:t>
      </w:r>
      <w:r>
        <w:rPr>
          <w:rFonts w:ascii="Segoe UI Symbol" w:eastAsia="Segoe UI Symbol" w:hAnsi="Segoe UI Symbol"/>
          <w:i/>
          <w:color w:val="000000"/>
          <w:sz w:val="19"/>
          <w:lang w:val="es-ES"/>
        </w:rPr>
        <w:t>•</w:t>
      </w:r>
      <w:r>
        <w:rPr>
          <w:rFonts w:ascii="Arial" w:eastAsia="Arial" w:hAnsi="Arial"/>
          <w:i/>
          <w:color w:val="000000"/>
          <w:sz w:val="20"/>
          <w:lang w:val="es-ES"/>
        </w:rPr>
        <w:t xml:space="preserve"> Preparación del desayuno de las 06’30 h., así como, la merienda por la tarde. </w:t>
      </w:r>
      <w:r>
        <w:rPr>
          <w:rFonts w:ascii="Segoe UI Symbol" w:eastAsia="Segoe UI Symbol" w:hAnsi="Segoe UI Symbol"/>
          <w:i/>
          <w:color w:val="000000"/>
          <w:sz w:val="19"/>
          <w:lang w:val="es-ES"/>
        </w:rPr>
        <w:t>•</w:t>
      </w:r>
      <w:r>
        <w:rPr>
          <w:rFonts w:ascii="Arial" w:eastAsia="Arial" w:hAnsi="Arial"/>
          <w:i/>
          <w:color w:val="000000"/>
          <w:sz w:val="20"/>
          <w:lang w:val="es-ES"/>
        </w:rPr>
        <w:t xml:space="preserve"> Supervisión de instalaciones en hora</w:t>
      </w:r>
      <w:r>
        <w:rPr>
          <w:rFonts w:ascii="Arial" w:eastAsia="Arial" w:hAnsi="Arial"/>
          <w:i/>
          <w:color w:val="000000"/>
          <w:sz w:val="20"/>
          <w:lang w:val="es-ES"/>
        </w:rPr>
        <w:t>rios nocturnos, fin de semana y tardes.”</w:t>
      </w:r>
    </w:p>
    <w:p w:rsidR="00C426D2" w:rsidRDefault="00740A46">
      <w:pPr>
        <w:spacing w:line="229" w:lineRule="exact"/>
        <w:ind w:left="1296"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Resulta necesario destacar, que el Ayuntamiento de Santa Lucía de Tirajana se encuentra inmerso en la modificación de su Relación de Puestos de Trabajo, la cual conllevará la aprobación de nuevas fichas descriptivas</w:t>
      </w:r>
      <w:r>
        <w:rPr>
          <w:rFonts w:ascii="Arial" w:eastAsia="Arial" w:hAnsi="Arial"/>
          <w:i/>
          <w:color w:val="000000"/>
          <w:sz w:val="20"/>
          <w:lang w:val="es-ES"/>
        </w:rPr>
        <w:t xml:space="preserve"> fichas descriptivas en las que se recogerán las funciones tanto principales como las específicas de los puestos que forman parte del presente expediente. Por lo que mientras que el expediente para la reasignación de efectivos se encuentre en fase de ejecu</w:t>
      </w:r>
      <w:r>
        <w:rPr>
          <w:rFonts w:ascii="Arial" w:eastAsia="Arial" w:hAnsi="Arial"/>
          <w:i/>
          <w:color w:val="000000"/>
          <w:sz w:val="20"/>
          <w:lang w:val="es-ES"/>
        </w:rPr>
        <w:t xml:space="preserve">ción y mientras se modifica la Relación de Puestos de trabajo, el </w:t>
      </w:r>
      <w:r>
        <w:rPr>
          <w:rFonts w:ascii="Arial" w:eastAsia="Arial" w:hAnsi="Arial"/>
          <w:i/>
          <w:color w:val="000000"/>
          <w:sz w:val="20"/>
          <w:u w:val="single"/>
          <w:lang w:val="es-ES"/>
        </w:rPr>
        <w:t>trabajador deberá realizar las funciones que encomiende su jefatura de Servicio.</w:t>
      </w:r>
    </w:p>
    <w:p w:rsidR="00C426D2" w:rsidRDefault="00C426D2">
      <w:pPr>
        <w:spacing w:before="22" w:line="228" w:lineRule="exact"/>
        <w:ind w:left="1917"/>
        <w:textAlignment w:val="baseline"/>
        <w:rPr>
          <w:rFonts w:ascii="Arial" w:eastAsia="Arial" w:hAnsi="Arial"/>
          <w:b/>
          <w:i/>
          <w:color w:val="000000"/>
          <w:sz w:val="20"/>
          <w:lang w:val="es-ES"/>
        </w:rPr>
      </w:pPr>
      <w:r w:rsidRPr="00C426D2">
        <w:pict>
          <v:line id="_x0000_s1076" style="position:absolute;left:0;text-align:left;z-index:251510272;mso-position-horizontal-relative:page;mso-position-vertical-relative:page" from="91.45pt,420.95pt" to="526.55pt,420.95pt" strokeweight=".7pt">
            <w10:wrap anchorx="page" anchory="page"/>
          </v:line>
        </w:pict>
      </w:r>
      <w:r w:rsidRPr="00C426D2">
        <w:pict>
          <v:line id="_x0000_s1075" style="position:absolute;left:0;text-align:left;z-index:251511296;mso-position-horizontal-relative:page;mso-position-vertical-relative:page" from="91.45pt,435.25pt" to="526.55pt,435.25pt" strokeweight=".7pt">
            <w10:wrap anchorx="page" anchory="page"/>
          </v:line>
        </w:pict>
      </w:r>
      <w:r w:rsidRPr="00C426D2">
        <w:pict>
          <v:line id="_x0000_s1074" style="position:absolute;left:0;text-align:left;z-index:251512320;mso-position-horizontal-relative:page;mso-position-vertical-relative:page" from="91.45pt,420.95pt" to="91.45pt,435.25pt" strokeweight=".7pt">
            <w10:wrap anchorx="page" anchory="page"/>
          </v:line>
        </w:pict>
      </w:r>
      <w:r w:rsidRPr="00C426D2">
        <w:pict>
          <v:line id="_x0000_s1073" style="position:absolute;left:0;text-align:left;z-index:251513344;mso-position-horizontal-relative:page;mso-position-vertical-relative:page" from="526.55pt,420.95pt" to="526.55pt,435.25pt" strokeweight=".7pt">
            <w10:wrap anchorx="page" anchory="page"/>
          </v:line>
        </w:pict>
      </w:r>
      <w:r w:rsidR="00740A46">
        <w:rPr>
          <w:rFonts w:ascii="Arial" w:eastAsia="Arial" w:hAnsi="Arial"/>
          <w:b/>
          <w:i/>
          <w:color w:val="000000"/>
          <w:sz w:val="20"/>
          <w:lang w:val="es-ES"/>
        </w:rPr>
        <w:t>PLAZAS A AMORTIZAR Y PUESTOS A SUPRIMIR</w:t>
      </w:r>
    </w:p>
    <w:p w:rsidR="00C426D2" w:rsidRDefault="00740A46">
      <w:pPr>
        <w:spacing w:line="226" w:lineRule="exact"/>
        <w:ind w:left="1296" w:right="72" w:firstLine="576"/>
        <w:textAlignment w:val="baseline"/>
        <w:rPr>
          <w:rFonts w:ascii="Arial" w:eastAsia="Arial" w:hAnsi="Arial"/>
          <w:i/>
          <w:color w:val="000000"/>
          <w:sz w:val="20"/>
          <w:lang w:val="es-ES"/>
        </w:rPr>
      </w:pPr>
      <w:r>
        <w:rPr>
          <w:rFonts w:ascii="Arial" w:eastAsia="Arial" w:hAnsi="Arial"/>
          <w:i/>
          <w:color w:val="000000"/>
          <w:sz w:val="20"/>
          <w:lang w:val="es-ES"/>
        </w:rPr>
        <w:t>Ante la dificultad de cubrir un puesto de trabajo con vínculo laboral, la Administración decide amortizar los siguientes puestos:</w:t>
      </w:r>
    </w:p>
    <w:p w:rsidR="00C426D2" w:rsidRDefault="00C426D2">
      <w:pPr>
        <w:spacing w:before="204" w:line="20" w:lineRule="exact"/>
      </w:pPr>
    </w:p>
    <w:tbl>
      <w:tblPr>
        <w:tblW w:w="0" w:type="auto"/>
        <w:tblInd w:w="779" w:type="dxa"/>
        <w:tblLayout w:type="fixed"/>
        <w:tblCellMar>
          <w:left w:w="0" w:type="dxa"/>
          <w:right w:w="0" w:type="dxa"/>
        </w:tblCellMar>
        <w:tblLook w:val="04A0"/>
      </w:tblPr>
      <w:tblGrid>
        <w:gridCol w:w="931"/>
        <w:gridCol w:w="1330"/>
        <w:gridCol w:w="3048"/>
        <w:gridCol w:w="1987"/>
        <w:gridCol w:w="1896"/>
      </w:tblGrid>
      <w:tr w:rsidR="00C426D2">
        <w:tblPrEx>
          <w:tblCellMar>
            <w:top w:w="0" w:type="dxa"/>
            <w:bottom w:w="0" w:type="dxa"/>
          </w:tblCellMar>
        </w:tblPrEx>
        <w:trPr>
          <w:trHeight w:hRule="exact" w:val="235"/>
        </w:trPr>
        <w:tc>
          <w:tcPr>
            <w:tcW w:w="93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3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221" w:lineRule="exact"/>
              <w:jc w:val="right"/>
              <w:textAlignment w:val="baseline"/>
              <w:rPr>
                <w:rFonts w:ascii="Arial" w:eastAsia="Arial" w:hAnsi="Arial"/>
                <w:i/>
                <w:color w:val="000000"/>
                <w:sz w:val="20"/>
                <w:lang w:val="es-ES"/>
              </w:rPr>
            </w:pPr>
            <w:r>
              <w:rPr>
                <w:rFonts w:ascii="Arial" w:eastAsia="Arial" w:hAnsi="Arial"/>
                <w:i/>
                <w:color w:val="000000"/>
                <w:sz w:val="20"/>
                <w:lang w:val="es-ES"/>
              </w:rPr>
              <w:t>2</w:t>
            </w:r>
          </w:p>
        </w:tc>
        <w:tc>
          <w:tcPr>
            <w:tcW w:w="3048"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221" w:lineRule="exact"/>
              <w:ind w:right="173"/>
              <w:jc w:val="right"/>
              <w:textAlignment w:val="baseline"/>
              <w:rPr>
                <w:rFonts w:ascii="Arial" w:eastAsia="Arial" w:hAnsi="Arial"/>
                <w:i/>
                <w:color w:val="000000"/>
                <w:sz w:val="20"/>
                <w:lang w:val="es-ES"/>
              </w:rPr>
            </w:pPr>
            <w:r>
              <w:rPr>
                <w:rFonts w:ascii="Arial" w:eastAsia="Arial" w:hAnsi="Arial"/>
                <w:i/>
                <w:color w:val="000000"/>
                <w:sz w:val="20"/>
                <w:lang w:val="es-ES"/>
              </w:rPr>
              <w:t>DIRECCIÓN DE</w:t>
            </w:r>
          </w:p>
        </w:tc>
        <w:tc>
          <w:tcPr>
            <w:tcW w:w="198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221" w:lineRule="exact"/>
              <w:ind w:left="1183"/>
              <w:textAlignment w:val="baseline"/>
              <w:rPr>
                <w:rFonts w:ascii="Arial" w:eastAsia="Arial" w:hAnsi="Arial"/>
                <w:i/>
                <w:color w:val="000000"/>
                <w:sz w:val="20"/>
                <w:lang w:val="es-ES"/>
              </w:rPr>
            </w:pPr>
            <w:r>
              <w:rPr>
                <w:rFonts w:ascii="Arial" w:eastAsia="Arial" w:hAnsi="Arial"/>
                <w:i/>
                <w:color w:val="000000"/>
                <w:sz w:val="20"/>
                <w:lang w:val="es-ES"/>
              </w:rPr>
              <w:t>VACA</w:t>
            </w:r>
          </w:p>
        </w:tc>
        <w:tc>
          <w:tcPr>
            <w:tcW w:w="189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221" w:lineRule="exact"/>
              <w:ind w:right="225"/>
              <w:jc w:val="right"/>
              <w:textAlignment w:val="baseline"/>
              <w:rPr>
                <w:rFonts w:ascii="Arial" w:eastAsia="Arial" w:hAnsi="Arial"/>
                <w:i/>
                <w:color w:val="000000"/>
                <w:sz w:val="20"/>
                <w:lang w:val="es-ES"/>
              </w:rPr>
            </w:pPr>
            <w:r>
              <w:rPr>
                <w:rFonts w:ascii="Arial" w:eastAsia="Arial" w:hAnsi="Arial"/>
                <w:i/>
                <w:color w:val="000000"/>
                <w:sz w:val="20"/>
                <w:lang w:val="es-ES"/>
              </w:rPr>
              <w:t>LAB</w:t>
            </w:r>
          </w:p>
        </w:tc>
      </w:tr>
      <w:tr w:rsidR="00C426D2">
        <w:tblPrEx>
          <w:tblCellMar>
            <w:top w:w="0" w:type="dxa"/>
            <w:bottom w:w="0" w:type="dxa"/>
          </w:tblCellMar>
        </w:tblPrEx>
        <w:trPr>
          <w:trHeight w:hRule="exact" w:val="231"/>
        </w:trPr>
        <w:tc>
          <w:tcPr>
            <w:tcW w:w="93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3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220" w:lineRule="exact"/>
              <w:ind w:left="644"/>
              <w:textAlignment w:val="baseline"/>
              <w:rPr>
                <w:rFonts w:ascii="Arial" w:eastAsia="Arial" w:hAnsi="Arial"/>
                <w:i/>
                <w:color w:val="000000"/>
                <w:sz w:val="20"/>
                <w:lang w:val="es-ES"/>
              </w:rPr>
            </w:pPr>
            <w:r>
              <w:rPr>
                <w:rFonts w:ascii="Arial" w:eastAsia="Arial" w:hAnsi="Arial"/>
                <w:i/>
                <w:color w:val="000000"/>
                <w:sz w:val="20"/>
                <w:lang w:val="es-ES"/>
              </w:rPr>
              <w:t>429-</w:t>
            </w:r>
          </w:p>
        </w:tc>
        <w:tc>
          <w:tcPr>
            <w:tcW w:w="3048"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2880"/>
              </w:tabs>
              <w:spacing w:line="220" w:lineRule="exact"/>
              <w:ind w:right="173"/>
              <w:jc w:val="right"/>
              <w:textAlignment w:val="baseline"/>
              <w:rPr>
                <w:rFonts w:ascii="Arial" w:eastAsia="Arial" w:hAnsi="Arial"/>
                <w:i/>
                <w:color w:val="000000"/>
                <w:sz w:val="20"/>
                <w:lang w:val="es-ES"/>
              </w:rPr>
            </w:pPr>
            <w:r>
              <w:rPr>
                <w:rFonts w:ascii="Arial" w:eastAsia="Arial" w:hAnsi="Arial"/>
                <w:i/>
                <w:color w:val="000000"/>
                <w:sz w:val="20"/>
                <w:lang w:val="es-ES"/>
              </w:rPr>
              <w:t>LA</w:t>
            </w:r>
            <w:r>
              <w:rPr>
                <w:rFonts w:ascii="Arial" w:eastAsia="Arial" w:hAnsi="Arial"/>
                <w:i/>
                <w:color w:val="000000"/>
                <w:sz w:val="20"/>
                <w:lang w:val="es-ES"/>
              </w:rPr>
              <w:tab/>
              <w:t>COMUNIDAD</w:t>
            </w:r>
          </w:p>
        </w:tc>
        <w:tc>
          <w:tcPr>
            <w:tcW w:w="1987"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220" w:lineRule="exact"/>
              <w:ind w:right="936"/>
              <w:jc w:val="right"/>
              <w:textAlignment w:val="baseline"/>
              <w:rPr>
                <w:rFonts w:ascii="Arial" w:eastAsia="Arial" w:hAnsi="Arial"/>
                <w:i/>
                <w:color w:val="000000"/>
                <w:sz w:val="20"/>
                <w:lang w:val="es-ES"/>
              </w:rPr>
            </w:pPr>
            <w:r>
              <w:rPr>
                <w:rFonts w:ascii="Arial" w:eastAsia="Arial" w:hAnsi="Arial"/>
                <w:i/>
                <w:color w:val="000000"/>
                <w:sz w:val="20"/>
                <w:lang w:val="es-ES"/>
              </w:rPr>
              <w:t>NTE</w:t>
            </w:r>
          </w:p>
        </w:tc>
        <w:tc>
          <w:tcPr>
            <w:tcW w:w="1896"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220" w:lineRule="exact"/>
              <w:ind w:right="225"/>
              <w:jc w:val="right"/>
              <w:textAlignment w:val="baseline"/>
              <w:rPr>
                <w:rFonts w:ascii="Arial" w:eastAsia="Arial" w:hAnsi="Arial"/>
                <w:i/>
                <w:color w:val="000000"/>
                <w:sz w:val="20"/>
                <w:lang w:val="es-ES"/>
              </w:rPr>
            </w:pPr>
            <w:r>
              <w:rPr>
                <w:rFonts w:ascii="Arial" w:eastAsia="Arial" w:hAnsi="Arial"/>
                <w:i/>
                <w:color w:val="000000"/>
                <w:sz w:val="20"/>
                <w:lang w:val="es-ES"/>
              </w:rPr>
              <w:t>ORAL FIJO</w:t>
            </w:r>
          </w:p>
        </w:tc>
      </w:tr>
      <w:tr w:rsidR="00C426D2">
        <w:tblPrEx>
          <w:tblCellMar>
            <w:top w:w="0" w:type="dxa"/>
            <w:bottom w:w="0" w:type="dxa"/>
          </w:tblCellMar>
        </w:tblPrEx>
        <w:trPr>
          <w:trHeight w:hRule="exact" w:val="244"/>
        </w:trPr>
        <w:tc>
          <w:tcPr>
            <w:tcW w:w="93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3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227" w:lineRule="exact"/>
              <w:ind w:left="644"/>
              <w:textAlignment w:val="baseline"/>
              <w:rPr>
                <w:rFonts w:ascii="Arial" w:eastAsia="Arial" w:hAnsi="Arial"/>
                <w:i/>
                <w:color w:val="000000"/>
                <w:sz w:val="20"/>
                <w:lang w:val="es-ES"/>
              </w:rPr>
            </w:pPr>
            <w:r>
              <w:rPr>
                <w:rFonts w:ascii="Arial" w:eastAsia="Arial" w:hAnsi="Arial"/>
                <w:i/>
                <w:color w:val="000000"/>
                <w:sz w:val="20"/>
                <w:lang w:val="es-ES"/>
              </w:rPr>
              <w:t>2922</w:t>
            </w:r>
          </w:p>
        </w:tc>
        <w:tc>
          <w:tcPr>
            <w:tcW w:w="3048"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227" w:lineRule="exact"/>
              <w:ind w:right="1163"/>
              <w:jc w:val="right"/>
              <w:textAlignment w:val="baseline"/>
              <w:rPr>
                <w:rFonts w:ascii="Arial" w:eastAsia="Arial" w:hAnsi="Arial"/>
                <w:i/>
                <w:color w:val="000000"/>
                <w:sz w:val="20"/>
                <w:lang w:val="es-ES"/>
              </w:rPr>
            </w:pPr>
            <w:r>
              <w:rPr>
                <w:rFonts w:ascii="Arial" w:eastAsia="Arial" w:hAnsi="Arial"/>
                <w:i/>
                <w:color w:val="000000"/>
                <w:sz w:val="20"/>
                <w:lang w:val="es-ES"/>
              </w:rPr>
              <w:t>TERAPÉUTA</w:t>
            </w:r>
          </w:p>
        </w:tc>
        <w:tc>
          <w:tcPr>
            <w:tcW w:w="198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9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C426D2">
      <w:pPr>
        <w:spacing w:before="196" w:line="20" w:lineRule="exact"/>
      </w:pPr>
    </w:p>
    <w:tbl>
      <w:tblPr>
        <w:tblW w:w="0" w:type="auto"/>
        <w:tblInd w:w="779" w:type="dxa"/>
        <w:tblLayout w:type="fixed"/>
        <w:tblCellMar>
          <w:left w:w="0" w:type="dxa"/>
          <w:right w:w="0" w:type="dxa"/>
        </w:tblCellMar>
        <w:tblLook w:val="04A0"/>
      </w:tblPr>
      <w:tblGrid>
        <w:gridCol w:w="1046"/>
        <w:gridCol w:w="1325"/>
        <w:gridCol w:w="2919"/>
        <w:gridCol w:w="2016"/>
        <w:gridCol w:w="1886"/>
      </w:tblGrid>
      <w:tr w:rsidR="00C426D2">
        <w:tblPrEx>
          <w:tblCellMar>
            <w:top w:w="0" w:type="dxa"/>
            <w:bottom w:w="0" w:type="dxa"/>
          </w:tblCellMar>
        </w:tblPrEx>
        <w:trPr>
          <w:trHeight w:hRule="exact" w:val="235"/>
        </w:trPr>
        <w:tc>
          <w:tcPr>
            <w:tcW w:w="104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2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217" w:lineRule="exact"/>
              <w:jc w:val="right"/>
              <w:textAlignment w:val="baseline"/>
              <w:rPr>
                <w:rFonts w:ascii="Arial" w:eastAsia="Arial" w:hAnsi="Arial"/>
                <w:i/>
                <w:color w:val="000000"/>
                <w:sz w:val="20"/>
                <w:lang w:val="es-ES"/>
              </w:rPr>
            </w:pPr>
            <w:r>
              <w:rPr>
                <w:rFonts w:ascii="Arial" w:eastAsia="Arial" w:hAnsi="Arial"/>
                <w:i/>
                <w:color w:val="000000"/>
                <w:sz w:val="20"/>
                <w:lang w:val="es-ES"/>
              </w:rPr>
              <w:t>2</w:t>
            </w:r>
          </w:p>
        </w:tc>
        <w:tc>
          <w:tcPr>
            <w:tcW w:w="2919"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217" w:lineRule="exact"/>
              <w:ind w:left="1174"/>
              <w:textAlignment w:val="baseline"/>
              <w:rPr>
                <w:rFonts w:ascii="Arial" w:eastAsia="Arial" w:hAnsi="Arial"/>
                <w:i/>
                <w:color w:val="000000"/>
                <w:sz w:val="20"/>
                <w:lang w:val="es-ES"/>
              </w:rPr>
            </w:pPr>
            <w:r>
              <w:rPr>
                <w:rFonts w:ascii="Arial" w:eastAsia="Arial" w:hAnsi="Arial"/>
                <w:i/>
                <w:color w:val="000000"/>
                <w:sz w:val="20"/>
                <w:lang w:val="es-ES"/>
              </w:rPr>
              <w:t>CAPATAZ</w:t>
            </w:r>
          </w:p>
        </w:tc>
        <w:tc>
          <w:tcPr>
            <w:tcW w:w="201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217" w:lineRule="exact"/>
              <w:ind w:right="240"/>
              <w:jc w:val="right"/>
              <w:textAlignment w:val="baseline"/>
              <w:rPr>
                <w:rFonts w:ascii="Arial" w:eastAsia="Arial" w:hAnsi="Arial"/>
                <w:i/>
                <w:color w:val="000000"/>
                <w:sz w:val="20"/>
                <w:lang w:val="es-ES"/>
              </w:rPr>
            </w:pPr>
            <w:r>
              <w:rPr>
                <w:rFonts w:ascii="Arial" w:eastAsia="Arial" w:hAnsi="Arial"/>
                <w:i/>
                <w:color w:val="000000"/>
                <w:sz w:val="20"/>
                <w:lang w:val="es-ES"/>
              </w:rPr>
              <w:t>VACA</w:t>
            </w:r>
          </w:p>
        </w:tc>
        <w:tc>
          <w:tcPr>
            <w:tcW w:w="188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217" w:lineRule="exact"/>
              <w:ind w:right="221"/>
              <w:jc w:val="right"/>
              <w:textAlignment w:val="baseline"/>
              <w:rPr>
                <w:rFonts w:ascii="Arial" w:eastAsia="Arial" w:hAnsi="Arial"/>
                <w:i/>
                <w:color w:val="000000"/>
                <w:sz w:val="20"/>
                <w:lang w:val="es-ES"/>
              </w:rPr>
            </w:pPr>
            <w:r>
              <w:rPr>
                <w:rFonts w:ascii="Arial" w:eastAsia="Arial" w:hAnsi="Arial"/>
                <w:i/>
                <w:color w:val="000000"/>
                <w:sz w:val="20"/>
                <w:lang w:val="es-ES"/>
              </w:rPr>
              <w:t>LAB</w:t>
            </w:r>
          </w:p>
        </w:tc>
      </w:tr>
      <w:tr w:rsidR="00C426D2">
        <w:tblPrEx>
          <w:tblCellMar>
            <w:top w:w="0" w:type="dxa"/>
            <w:bottom w:w="0" w:type="dxa"/>
          </w:tblCellMar>
        </w:tblPrEx>
        <w:trPr>
          <w:trHeight w:hRule="exact" w:val="235"/>
        </w:trPr>
        <w:tc>
          <w:tcPr>
            <w:tcW w:w="1046"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227" w:lineRule="exact"/>
              <w:ind w:right="230"/>
              <w:jc w:val="right"/>
              <w:textAlignment w:val="baseline"/>
              <w:rPr>
                <w:rFonts w:ascii="Arial" w:eastAsia="Arial" w:hAnsi="Arial"/>
                <w:i/>
                <w:color w:val="000000"/>
                <w:sz w:val="20"/>
                <w:lang w:val="es-ES"/>
              </w:rPr>
            </w:pPr>
            <w:r>
              <w:rPr>
                <w:rFonts w:ascii="Arial" w:eastAsia="Arial" w:hAnsi="Arial"/>
                <w:i/>
                <w:color w:val="000000"/>
                <w:sz w:val="20"/>
                <w:lang w:val="es-ES"/>
              </w:rPr>
              <w:t>2</w:t>
            </w:r>
          </w:p>
        </w:tc>
        <w:tc>
          <w:tcPr>
            <w:tcW w:w="1325"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227" w:lineRule="exact"/>
              <w:ind w:left="639"/>
              <w:textAlignment w:val="baseline"/>
              <w:rPr>
                <w:rFonts w:ascii="Arial" w:eastAsia="Arial" w:hAnsi="Arial"/>
                <w:i/>
                <w:color w:val="000000"/>
                <w:sz w:val="20"/>
                <w:lang w:val="es-ES"/>
              </w:rPr>
            </w:pPr>
            <w:r>
              <w:rPr>
                <w:rFonts w:ascii="Arial" w:eastAsia="Arial" w:hAnsi="Arial"/>
                <w:i/>
                <w:color w:val="000000"/>
                <w:sz w:val="20"/>
                <w:lang w:val="es-ES"/>
              </w:rPr>
              <w:t>490-</w:t>
            </w:r>
          </w:p>
        </w:tc>
        <w:tc>
          <w:tcPr>
            <w:tcW w:w="2919"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227" w:lineRule="exact"/>
              <w:ind w:right="1204"/>
              <w:jc w:val="right"/>
              <w:textAlignment w:val="baseline"/>
              <w:rPr>
                <w:rFonts w:ascii="Arial" w:eastAsia="Arial" w:hAnsi="Arial"/>
                <w:i/>
                <w:color w:val="000000"/>
                <w:sz w:val="20"/>
                <w:lang w:val="es-ES"/>
              </w:rPr>
            </w:pPr>
            <w:r>
              <w:rPr>
                <w:rFonts w:ascii="Arial" w:eastAsia="Arial" w:hAnsi="Arial"/>
                <w:i/>
                <w:color w:val="000000"/>
                <w:sz w:val="20"/>
                <w:lang w:val="es-ES"/>
              </w:rPr>
              <w:t>AGRÍCOLA</w:t>
            </w:r>
          </w:p>
        </w:tc>
        <w:tc>
          <w:tcPr>
            <w:tcW w:w="2016"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227" w:lineRule="exact"/>
              <w:ind w:right="960"/>
              <w:jc w:val="right"/>
              <w:textAlignment w:val="baseline"/>
              <w:rPr>
                <w:rFonts w:ascii="Arial" w:eastAsia="Arial" w:hAnsi="Arial"/>
                <w:i/>
                <w:color w:val="000000"/>
                <w:sz w:val="20"/>
                <w:lang w:val="es-ES"/>
              </w:rPr>
            </w:pPr>
            <w:r>
              <w:rPr>
                <w:rFonts w:ascii="Arial" w:eastAsia="Arial" w:hAnsi="Arial"/>
                <w:i/>
                <w:color w:val="000000"/>
                <w:sz w:val="20"/>
                <w:lang w:val="es-ES"/>
              </w:rPr>
              <w:t>NTE</w:t>
            </w:r>
          </w:p>
        </w:tc>
        <w:tc>
          <w:tcPr>
            <w:tcW w:w="1886"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227" w:lineRule="exact"/>
              <w:ind w:right="221"/>
              <w:jc w:val="right"/>
              <w:textAlignment w:val="baseline"/>
              <w:rPr>
                <w:rFonts w:ascii="Arial" w:eastAsia="Arial" w:hAnsi="Arial"/>
                <w:i/>
                <w:color w:val="000000"/>
                <w:sz w:val="20"/>
                <w:lang w:val="es-ES"/>
              </w:rPr>
            </w:pPr>
            <w:r>
              <w:rPr>
                <w:rFonts w:ascii="Arial" w:eastAsia="Arial" w:hAnsi="Arial"/>
                <w:i/>
                <w:color w:val="000000"/>
                <w:sz w:val="20"/>
                <w:lang w:val="es-ES"/>
              </w:rPr>
              <w:t>ORAL FIJO</w:t>
            </w:r>
          </w:p>
        </w:tc>
      </w:tr>
      <w:tr w:rsidR="00C426D2">
        <w:tblPrEx>
          <w:tblCellMar>
            <w:top w:w="0" w:type="dxa"/>
            <w:bottom w:w="0" w:type="dxa"/>
          </w:tblCellMar>
        </w:tblPrEx>
        <w:trPr>
          <w:trHeight w:hRule="exact" w:val="236"/>
        </w:trPr>
        <w:tc>
          <w:tcPr>
            <w:tcW w:w="104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2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222" w:lineRule="exact"/>
              <w:ind w:left="639"/>
              <w:textAlignment w:val="baseline"/>
              <w:rPr>
                <w:rFonts w:ascii="Arial" w:eastAsia="Arial" w:hAnsi="Arial"/>
                <w:i/>
                <w:color w:val="000000"/>
                <w:sz w:val="20"/>
                <w:lang w:val="es-ES"/>
              </w:rPr>
            </w:pPr>
            <w:r>
              <w:rPr>
                <w:rFonts w:ascii="Arial" w:eastAsia="Arial" w:hAnsi="Arial"/>
                <w:i/>
                <w:color w:val="000000"/>
                <w:sz w:val="20"/>
                <w:lang w:val="es-ES"/>
              </w:rPr>
              <w:t>2983</w:t>
            </w:r>
          </w:p>
        </w:tc>
        <w:tc>
          <w:tcPr>
            <w:tcW w:w="2919"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01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8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740A46">
      <w:pPr>
        <w:spacing w:before="228" w:line="229" w:lineRule="exact"/>
        <w:ind w:left="1872" w:right="72"/>
        <w:jc w:val="both"/>
        <w:textAlignment w:val="baseline"/>
        <w:rPr>
          <w:rFonts w:ascii="Arial" w:eastAsia="Arial" w:hAnsi="Arial"/>
          <w:b/>
          <w:i/>
          <w:color w:val="000000"/>
          <w:sz w:val="20"/>
          <w:lang w:val="es-ES"/>
        </w:rPr>
      </w:pPr>
      <w:r>
        <w:rPr>
          <w:rFonts w:ascii="Arial" w:eastAsia="Arial" w:hAnsi="Arial"/>
          <w:b/>
          <w:i/>
          <w:color w:val="000000"/>
          <w:sz w:val="20"/>
          <w:lang w:val="es-ES"/>
        </w:rPr>
        <w:t>9.- DESPIDO DEL PERSONAL INDEFINIDO NO FIJO.</w:t>
      </w:r>
    </w:p>
    <w:p w:rsidR="00C426D2" w:rsidRDefault="00740A46">
      <w:pPr>
        <w:spacing w:line="229" w:lineRule="exact"/>
        <w:ind w:left="1296"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En la actualidad, existen dos Celadores con vínculo laboral, indefinidos no fijos por sentencias judiciales firmes, que prestan servicios en la Comunidad Terapéutica.</w:t>
      </w:r>
    </w:p>
    <w:p w:rsidR="00C426D2" w:rsidRDefault="00740A46">
      <w:pPr>
        <w:spacing w:line="229" w:lineRule="exact"/>
        <w:ind w:left="1296" w:right="72" w:firstLine="576"/>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En la Oferta de Empleo Público extraordinaria para 2022, aprobada mediante Decreto nº 3395, de 23/05, de conformidad con la mencionada Ley 20/2021, se incluyeron </w:t>
      </w:r>
      <w:r>
        <w:rPr>
          <w:rFonts w:ascii="Arial" w:eastAsia="Arial" w:hAnsi="Arial"/>
          <w:i/>
          <w:color w:val="000000"/>
          <w:spacing w:val="-1"/>
          <w:sz w:val="20"/>
          <w:u w:val="single"/>
          <w:lang w:val="es-ES"/>
        </w:rPr>
        <w:t>3 plazas</w:t>
      </w:r>
      <w:r>
        <w:rPr>
          <w:rFonts w:ascii="Arial" w:eastAsia="Arial" w:hAnsi="Arial"/>
          <w:i/>
          <w:color w:val="000000"/>
          <w:spacing w:val="-1"/>
          <w:sz w:val="20"/>
          <w:lang w:val="es-ES"/>
        </w:rPr>
        <w:t xml:space="preserve"> que han sido cubiertas por celadores/vigilantes de colegios y </w:t>
      </w:r>
      <w:r>
        <w:rPr>
          <w:rFonts w:ascii="Arial" w:eastAsia="Arial" w:hAnsi="Arial"/>
          <w:i/>
          <w:color w:val="000000"/>
          <w:spacing w:val="-1"/>
          <w:sz w:val="20"/>
          <w:u w:val="single"/>
          <w:lang w:val="es-ES"/>
        </w:rPr>
        <w:t>2 plazas</w:t>
      </w:r>
      <w:r>
        <w:rPr>
          <w:rFonts w:ascii="Arial" w:eastAsia="Arial" w:hAnsi="Arial"/>
          <w:i/>
          <w:color w:val="000000"/>
          <w:spacing w:val="-1"/>
          <w:sz w:val="20"/>
          <w:lang w:val="es-ES"/>
        </w:rPr>
        <w:t xml:space="preserve"> de celadores mediante el sistema de concurso, por lo que, en la actualidad, no existe ninguna plaza vacante en la Relación de puestos de Trabajo, donde se puedan reubicar los celadores que, hasta el momento, han estado prestando servicios en la Comunidad </w:t>
      </w:r>
      <w:r>
        <w:rPr>
          <w:rFonts w:ascii="Arial" w:eastAsia="Arial" w:hAnsi="Arial"/>
          <w:i/>
          <w:color w:val="000000"/>
          <w:spacing w:val="-1"/>
          <w:sz w:val="20"/>
          <w:lang w:val="es-ES"/>
        </w:rPr>
        <w:t>Terapéutica de manera temporal y que no estaban adscritos a ninguna plaza en la plantilla ni puesto en la RPT con esa categoría.</w:t>
      </w:r>
    </w:p>
    <w:p w:rsidR="00C426D2" w:rsidRDefault="00740A46">
      <w:pPr>
        <w:spacing w:after="163" w:line="229" w:lineRule="exact"/>
        <w:ind w:left="1296" w:right="72" w:firstLine="576"/>
        <w:jc w:val="both"/>
        <w:textAlignment w:val="baseline"/>
        <w:rPr>
          <w:rFonts w:ascii="Arial" w:eastAsia="Arial" w:hAnsi="Arial"/>
          <w:i/>
          <w:color w:val="000000"/>
          <w:sz w:val="20"/>
          <w:lang w:val="es-ES"/>
        </w:rPr>
      </w:pPr>
      <w:r>
        <w:rPr>
          <w:rFonts w:ascii="Arial" w:eastAsia="Arial" w:hAnsi="Arial"/>
          <w:i/>
          <w:color w:val="000000"/>
          <w:sz w:val="20"/>
          <w:lang w:val="es-ES"/>
        </w:rPr>
        <w:t>La Administración ha optado por reasignar a casi todo el personal que forma parte de la Comunidad Terapéutica, dado el perfil d</w:t>
      </w:r>
      <w:r>
        <w:rPr>
          <w:rFonts w:ascii="Arial" w:eastAsia="Arial" w:hAnsi="Arial"/>
          <w:i/>
          <w:color w:val="000000"/>
          <w:sz w:val="20"/>
          <w:lang w:val="es-ES"/>
        </w:rPr>
        <w:t xml:space="preserve">e las plazas que ocupan, es decir para una Institución reasignar un puesto de Auxiliar Administrativo, un Trabajador Social o un Psicólogo resulta ya no tremendamente sencillo sino conveniente y positivo para los Servicios que ven aumentar su personal con </w:t>
      </w:r>
      <w:r>
        <w:rPr>
          <w:rFonts w:ascii="Arial" w:eastAsia="Arial" w:hAnsi="Arial"/>
          <w:i/>
          <w:color w:val="000000"/>
          <w:sz w:val="20"/>
          <w:lang w:val="es-ES"/>
        </w:rPr>
        <w:t>estos perfiles tan necesarios. También se va a proceder a la reasignación de los monitores-educadores, dado que estas plazas también son inmensamente útiles en el Área de Promoción de la Salud, habida cuenta de cómo se encuentra reestructurado y de las tar</w:t>
      </w:r>
      <w:r>
        <w:rPr>
          <w:rFonts w:ascii="Arial" w:eastAsia="Arial" w:hAnsi="Arial"/>
          <w:i/>
          <w:color w:val="000000"/>
          <w:sz w:val="20"/>
          <w:lang w:val="es-ES"/>
        </w:rPr>
        <w:t>eas que se realizan en ese Servicio Municipal. Sin embargo, el Celador presenta unas</w:t>
      </w:r>
    </w:p>
    <w:p w:rsidR="00C426D2" w:rsidRDefault="00740A46">
      <w:pPr>
        <w:ind w:left="10048" w:right="154"/>
        <w:textAlignment w:val="baseline"/>
      </w:pPr>
      <w:r>
        <w:rPr>
          <w:noProof/>
          <w:lang w:val="es-ES" w:eastAsia="es-ES"/>
        </w:rPr>
        <w:drawing>
          <wp:inline distT="0" distB="0" distL="0" distR="0">
            <wp:extent cx="417830" cy="420370"/>
            <wp:effectExtent l="0" t="0" r="0" b="0"/>
            <wp:docPr id="337" name="Picture"/>
            <wp:cNvGraphicFramePr/>
            <a:graphic xmlns:a="http://schemas.openxmlformats.org/drawingml/2006/main">
              <a:graphicData uri="http://schemas.openxmlformats.org/drawingml/2006/picture">
                <pic:pic xmlns:pic="http://schemas.openxmlformats.org/drawingml/2006/picture">
                  <pic:nvPicPr>
                    <pic:cNvPr id="338"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3" w:line="230" w:lineRule="exact"/>
        <w:ind w:left="504" w:right="72"/>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características mucho más difíciles de encajar para la Administración, dadas sus funciones tan específicas. En la Comunidad Terapéutica tenían unas funciones concretas, de hecho, fueron contratados para prestar servicios en esa unidad determinada, y para u</w:t>
      </w:r>
      <w:r>
        <w:rPr>
          <w:rFonts w:ascii="Arial" w:eastAsia="Arial" w:hAnsi="Arial"/>
          <w:i/>
          <w:color w:val="000000"/>
          <w:sz w:val="20"/>
          <w:lang w:val="es-ES"/>
        </w:rPr>
        <w:t>nas funciones determinadas, pero trasladar estos trabajadores a otros servicios municipales no resulta tarea sencilla, pues por un lado habría que adaptar el Servicio a estos puestos con la dificultad añadida que esto supone y por otro destacar que ahora m</w:t>
      </w:r>
      <w:r>
        <w:rPr>
          <w:rFonts w:ascii="Arial" w:eastAsia="Arial" w:hAnsi="Arial"/>
          <w:i/>
          <w:color w:val="000000"/>
          <w:sz w:val="20"/>
          <w:lang w:val="es-ES"/>
        </w:rPr>
        <w:t>ismo todos los puestos vacantes están ocupados por personal que acaba de estabilizar.</w:t>
      </w:r>
    </w:p>
    <w:p w:rsidR="00C426D2" w:rsidRDefault="00740A46">
      <w:pPr>
        <w:spacing w:before="2"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El procedimiento adecuado para la extinción de estos contratos debe articularse mediante su inclusión en el Plan de Empleo de la amortización de las plazas, que deberá es</w:t>
      </w:r>
      <w:r>
        <w:rPr>
          <w:rFonts w:ascii="Arial" w:eastAsia="Arial" w:hAnsi="Arial"/>
          <w:i/>
          <w:color w:val="000000"/>
          <w:sz w:val="20"/>
          <w:lang w:val="es-ES"/>
        </w:rPr>
        <w:t>tar suficientemente motivada y supondrá la desaparición de las plazas de la plantilla y la RPT.</w:t>
      </w:r>
    </w:p>
    <w:p w:rsidR="00C426D2" w:rsidRDefault="00740A46">
      <w:pPr>
        <w:spacing w:before="226" w:line="230" w:lineRule="exact"/>
        <w:textAlignment w:val="baseline"/>
        <w:rPr>
          <w:rFonts w:ascii="Arial" w:eastAsia="Arial" w:hAnsi="Arial"/>
          <w:i/>
          <w:color w:val="000000"/>
          <w:sz w:val="20"/>
          <w:lang w:val="es-ES"/>
        </w:rPr>
      </w:pPr>
      <w:r>
        <w:rPr>
          <w:rFonts w:ascii="Arial" w:eastAsia="Arial" w:hAnsi="Arial"/>
          <w:i/>
          <w:color w:val="000000"/>
          <w:sz w:val="20"/>
          <w:lang w:val="es-ES"/>
        </w:rPr>
        <w:t>En cuanto a la tramitación como despido objetivo del artículo 52.c) TRLET, que exige:</w:t>
      </w:r>
    </w:p>
    <w:p w:rsidR="00C426D2" w:rsidRDefault="00740A46">
      <w:pPr>
        <w:numPr>
          <w:ilvl w:val="0"/>
          <w:numId w:val="37"/>
        </w:numPr>
        <w:spacing w:before="230" w:line="230" w:lineRule="exact"/>
        <w:ind w:left="0"/>
        <w:textAlignment w:val="baseline"/>
        <w:rPr>
          <w:rFonts w:ascii="Arial" w:eastAsia="Arial" w:hAnsi="Arial"/>
          <w:i/>
          <w:color w:val="000000"/>
          <w:sz w:val="20"/>
          <w:lang w:val="es-ES"/>
        </w:rPr>
      </w:pPr>
      <w:r>
        <w:rPr>
          <w:rFonts w:ascii="Arial" w:eastAsia="Arial" w:hAnsi="Arial"/>
          <w:i/>
          <w:color w:val="000000"/>
          <w:sz w:val="20"/>
          <w:lang w:val="es-ES"/>
        </w:rPr>
        <w:t>Comunicación escrita expresando la causa (art. 53.1.a) TRLET).</w:t>
      </w:r>
    </w:p>
    <w:p w:rsidR="00C426D2" w:rsidRDefault="00C426D2">
      <w:pPr>
        <w:numPr>
          <w:ilvl w:val="0"/>
          <w:numId w:val="37"/>
        </w:numPr>
        <w:spacing w:before="1" w:line="230" w:lineRule="exact"/>
        <w:ind w:left="0"/>
        <w:textAlignment w:val="baseline"/>
        <w:rPr>
          <w:rFonts w:ascii="Arial" w:eastAsia="Arial" w:hAnsi="Arial"/>
          <w:i/>
          <w:color w:val="000000"/>
          <w:sz w:val="20"/>
          <w:lang w:val="es-ES"/>
        </w:rPr>
      </w:pPr>
      <w:r w:rsidRPr="00C426D2">
        <w:pict>
          <v:shape id="_x0000_s1072" type="#_x0000_t202" style="position:absolute;left:0;text-align:left;margin-left:532.3pt;margin-top:307.9pt;width:35.3pt;height:164.4pt;z-index:-251496960;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w:t>
                  </w:r>
                  <w:r>
                    <w:rPr>
                      <w:rFonts w:ascii="Tahoma" w:eastAsia="Tahoma" w:hAnsi="Tahoma"/>
                      <w:b/>
                      <w:color w:val="000000"/>
                      <w:spacing w:val="-11"/>
                      <w:sz w:val="32"/>
                      <w:lang w:val="es-ES"/>
                    </w:rPr>
                    <w:t xml:space="preserve">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Puesta a disposición de la indemnización de 20 días por año (art. 53.1.b) TRLET).</w:t>
      </w:r>
    </w:p>
    <w:p w:rsidR="00C426D2" w:rsidRDefault="00740A46">
      <w:pPr>
        <w:numPr>
          <w:ilvl w:val="0"/>
          <w:numId w:val="37"/>
        </w:numPr>
        <w:spacing w:line="230" w:lineRule="exact"/>
        <w:ind w:left="0"/>
        <w:textAlignment w:val="baseline"/>
        <w:rPr>
          <w:rFonts w:ascii="Arial" w:eastAsia="Arial" w:hAnsi="Arial"/>
          <w:i/>
          <w:color w:val="000000"/>
          <w:sz w:val="20"/>
          <w:lang w:val="es-ES"/>
        </w:rPr>
      </w:pPr>
      <w:r>
        <w:rPr>
          <w:rFonts w:ascii="Arial" w:eastAsia="Arial" w:hAnsi="Arial"/>
          <w:i/>
          <w:color w:val="000000"/>
          <w:sz w:val="20"/>
          <w:lang w:val="es-ES"/>
        </w:rPr>
        <w:t>Preaviso de 15 días (art. 53.1.c) TRLET).</w:t>
      </w:r>
    </w:p>
    <w:p w:rsidR="00C426D2" w:rsidRDefault="00740A46">
      <w:pPr>
        <w:numPr>
          <w:ilvl w:val="0"/>
          <w:numId w:val="37"/>
        </w:numPr>
        <w:spacing w:before="1" w:line="230" w:lineRule="exact"/>
        <w:ind w:left="0"/>
        <w:textAlignment w:val="baseline"/>
        <w:rPr>
          <w:rFonts w:ascii="Arial" w:eastAsia="Arial" w:hAnsi="Arial"/>
          <w:i/>
          <w:color w:val="000000"/>
          <w:sz w:val="20"/>
          <w:lang w:val="es-ES"/>
        </w:rPr>
      </w:pPr>
      <w:r>
        <w:rPr>
          <w:rFonts w:ascii="Arial" w:eastAsia="Arial" w:hAnsi="Arial"/>
          <w:i/>
          <w:color w:val="000000"/>
          <w:sz w:val="20"/>
          <w:lang w:val="es-ES"/>
        </w:rPr>
        <w:t>Notificación a los representantes legales.</w:t>
      </w:r>
    </w:p>
    <w:p w:rsidR="00C426D2" w:rsidRDefault="00740A46">
      <w:pPr>
        <w:spacing w:before="231"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Debe tenerse en cuenta que el cierre operativo del centro estaba previsto para el día 31 de diciembre de 2024.</w:t>
      </w:r>
    </w:p>
    <w:p w:rsidR="00C426D2" w:rsidRDefault="00740A46">
      <w:pPr>
        <w:spacing w:before="231" w:line="224" w:lineRule="exact"/>
        <w:ind w:left="1152"/>
        <w:textAlignment w:val="baseline"/>
        <w:rPr>
          <w:rFonts w:ascii="Arial" w:eastAsia="Arial" w:hAnsi="Arial"/>
          <w:b/>
          <w:i/>
          <w:color w:val="000000"/>
          <w:sz w:val="20"/>
          <w:lang w:val="es-ES"/>
        </w:rPr>
      </w:pPr>
      <w:r>
        <w:rPr>
          <w:rFonts w:ascii="Arial" w:eastAsia="Arial" w:hAnsi="Arial"/>
          <w:b/>
          <w:i/>
          <w:color w:val="000000"/>
          <w:sz w:val="20"/>
          <w:lang w:val="es-ES"/>
        </w:rPr>
        <w:t>10.- RECLASIFICACIÓN DE PUESTO DE TRABAJO Nº. 2955.</w:t>
      </w:r>
    </w:p>
    <w:p w:rsidR="00C426D2" w:rsidRDefault="00740A46">
      <w:pPr>
        <w:spacing w:before="7"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El Plan de empleo como medida de reasignación de efectivos, que justifica, en inicio, la medida de modificación del puesto número 2955 en atención a la desaparición de la actividad en los términos, de la forma que se verá a continuación.</w:t>
      </w:r>
    </w:p>
    <w:p w:rsidR="00C426D2" w:rsidRDefault="00740A46">
      <w:pPr>
        <w:spacing w:before="228"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El Tribunal Superi</w:t>
      </w:r>
      <w:r>
        <w:rPr>
          <w:rFonts w:ascii="Arial" w:eastAsia="Arial" w:hAnsi="Arial"/>
          <w:i/>
          <w:color w:val="000000"/>
          <w:sz w:val="20"/>
          <w:lang w:val="es-ES"/>
        </w:rPr>
        <w:t xml:space="preserve">or de Justicia de Madrid, Sala de lo Contencioso-administrativo, Sección 6ª, en su </w:t>
      </w:r>
      <w:r>
        <w:rPr>
          <w:rFonts w:ascii="Arial" w:eastAsia="Arial" w:hAnsi="Arial"/>
          <w:b/>
          <w:i/>
          <w:color w:val="000000"/>
          <w:sz w:val="20"/>
          <w:lang w:val="es-ES"/>
        </w:rPr>
        <w:t>Sentencia 324/2007, de 5 de marzo de 2007</w:t>
      </w:r>
      <w:r>
        <w:rPr>
          <w:rFonts w:ascii="Arial" w:eastAsia="Arial" w:hAnsi="Arial"/>
          <w:i/>
          <w:color w:val="000000"/>
          <w:sz w:val="20"/>
          <w:lang w:val="es-ES"/>
        </w:rPr>
        <w:t xml:space="preserve">, recuerda la necesidad de motivación de las medidas contenidas en los instrumentos organizativos pero indica que, siendo ello así, </w:t>
      </w:r>
      <w:r>
        <w:rPr>
          <w:rFonts w:ascii="Arial" w:eastAsia="Arial" w:hAnsi="Arial"/>
          <w:i/>
          <w:color w:val="000000"/>
          <w:sz w:val="20"/>
          <w:lang w:val="es-ES"/>
        </w:rPr>
        <w:t>«las mismas estarían justificadas en una mayor eficacia organizativa y en una mayor eficiencia económica del servicio, sin que las medidas adoptadas en relación a los trabajadores afectados puedan calificarse de irrazonables o contrarias a la lógica deriva</w:t>
      </w:r>
      <w:r>
        <w:rPr>
          <w:rFonts w:ascii="Arial" w:eastAsia="Arial" w:hAnsi="Arial"/>
          <w:i/>
          <w:color w:val="000000"/>
          <w:sz w:val="20"/>
          <w:lang w:val="es-ES"/>
        </w:rPr>
        <w:t>da de la concurrencia de la causa».</w:t>
      </w:r>
    </w:p>
    <w:p w:rsidR="00C426D2" w:rsidRDefault="00C426D2">
      <w:pPr>
        <w:spacing w:before="231" w:line="230" w:lineRule="exact"/>
        <w:jc w:val="both"/>
        <w:textAlignment w:val="baseline"/>
        <w:rPr>
          <w:rFonts w:ascii="Arial" w:eastAsia="Arial" w:hAnsi="Arial"/>
          <w:i/>
          <w:color w:val="000000"/>
          <w:sz w:val="20"/>
          <w:lang w:val="es-ES"/>
        </w:rPr>
      </w:pPr>
      <w:r w:rsidRPr="00C426D2">
        <w:pict>
          <v:shape id="_x0000_s1071" type="#_x0000_t202" style="position:absolute;left:0;text-align:left;margin-left:549pt;margin-top:511.2pt;width:19.75pt;height:262.1pt;z-index:-251495936;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line="110" w:lineRule="exact"/>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112 de 129</w:t>
                  </w:r>
                </w:p>
              </w:txbxContent>
            </v:textbox>
            <w10:wrap type="square" anchorx="page" anchory="page"/>
          </v:shape>
        </w:pict>
      </w:r>
      <w:r w:rsidR="00740A46">
        <w:rPr>
          <w:rFonts w:ascii="Arial" w:eastAsia="Arial" w:hAnsi="Arial"/>
          <w:i/>
          <w:color w:val="000000"/>
          <w:sz w:val="20"/>
          <w:lang w:val="es-ES"/>
        </w:rPr>
        <w:t>Siendo ello así, una vez justificada la desaparición de la prestación de la actividad, y motivado en el Plan aprobado, cabría la modificación del puesto de trabajo, sin perjuicio de lo que más adelante se dirá, si bien teniendo en cuenta tres aspectos:</w:t>
      </w:r>
    </w:p>
    <w:p w:rsidR="00C426D2" w:rsidRDefault="00740A46">
      <w:pPr>
        <w:numPr>
          <w:ilvl w:val="0"/>
          <w:numId w:val="20"/>
        </w:numPr>
        <w:tabs>
          <w:tab w:val="clear" w:pos="360"/>
          <w:tab w:val="left" w:pos="720"/>
        </w:tabs>
        <w:spacing w:before="230" w:line="230" w:lineRule="exact"/>
        <w:ind w:hanging="36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 xml:space="preserve">El </w:t>
      </w:r>
      <w:r>
        <w:rPr>
          <w:rFonts w:ascii="Arial" w:eastAsia="Arial" w:hAnsi="Arial"/>
          <w:i/>
          <w:color w:val="000000"/>
          <w:spacing w:val="-1"/>
          <w:sz w:val="20"/>
          <w:lang w:val="es-ES"/>
        </w:rPr>
        <w:t>grupo profesional en el que se configure el puesto de trabajo cuya creación se pretende debe corresponderse con el grupo profesional en el que se encuentra el trabajador. En este sentido, recordar que una vez desaparecido en la legislación laboral el conce</w:t>
      </w:r>
      <w:r>
        <w:rPr>
          <w:rFonts w:ascii="Arial" w:eastAsia="Arial" w:hAnsi="Arial"/>
          <w:i/>
          <w:color w:val="000000"/>
          <w:spacing w:val="-1"/>
          <w:sz w:val="20"/>
          <w:lang w:val="es-ES"/>
        </w:rPr>
        <w:t>pto de categoría profesional, el artículo 22 del TRLET indica que «1. Mediante la negociación colectiva o, en su defecto, acuerdo entre la empresa y los representantes de los trabajadores, se establecerá el sistema de clasificación profesional de los traba</w:t>
      </w:r>
      <w:r>
        <w:rPr>
          <w:rFonts w:ascii="Arial" w:eastAsia="Arial" w:hAnsi="Arial"/>
          <w:i/>
          <w:color w:val="000000"/>
          <w:spacing w:val="-1"/>
          <w:sz w:val="20"/>
          <w:lang w:val="es-ES"/>
        </w:rPr>
        <w:t>jadores por medio de grupos profesionales», añadiendo que «2. Se entenderá por grupo profesional el que agrupe unitariamente las aptitudes profesionales, titulaciones y contenido general de la prestación, y podrá incluir distintas tareas, funciones, especi</w:t>
      </w:r>
      <w:r>
        <w:rPr>
          <w:rFonts w:ascii="Arial" w:eastAsia="Arial" w:hAnsi="Arial"/>
          <w:i/>
          <w:color w:val="000000"/>
          <w:spacing w:val="-1"/>
          <w:sz w:val="20"/>
          <w:lang w:val="es-ES"/>
        </w:rPr>
        <w:t>alidades profesionales o responsabilidades asignadas al trabajador». En este sentido, consta que dicho requisito se cumple al estar tanto el trabajador como los puestos a los que se pretende adscribir en el mismo subgrupo.</w:t>
      </w:r>
    </w:p>
    <w:p w:rsidR="00C426D2" w:rsidRDefault="00740A46">
      <w:pPr>
        <w:numPr>
          <w:ilvl w:val="0"/>
          <w:numId w:val="20"/>
        </w:numPr>
        <w:tabs>
          <w:tab w:val="clear" w:pos="360"/>
          <w:tab w:val="left" w:pos="720"/>
        </w:tabs>
        <w:spacing w:before="228" w:after="87" w:line="230" w:lineRule="exact"/>
        <w:ind w:hanging="360"/>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El/la trabajador/a, carece de for</w:t>
      </w:r>
      <w:r>
        <w:rPr>
          <w:rFonts w:ascii="Arial" w:eastAsia="Arial" w:hAnsi="Arial"/>
          <w:i/>
          <w:color w:val="000000"/>
          <w:spacing w:val="-1"/>
          <w:sz w:val="20"/>
          <w:lang w:val="es-ES"/>
        </w:rPr>
        <w:t>mación en informática por lo que si se destina a ocupar un puesto configurado como Auxiliar de Informática podría invocar la falta de cualificación o habilidades competenciales para el ejercicio de la prestación laboral. En este sentido, recordar que el ar</w:t>
      </w:r>
      <w:r>
        <w:rPr>
          <w:rFonts w:ascii="Arial" w:eastAsia="Arial" w:hAnsi="Arial"/>
          <w:i/>
          <w:color w:val="000000"/>
          <w:spacing w:val="-1"/>
          <w:sz w:val="20"/>
          <w:lang w:val="es-ES"/>
        </w:rPr>
        <w:t>tículo 4.2 del TRLET determina que los trabajadores tendrán derecho «b) A la promoción y formación profesional en el trabajo, incluida la dirigida a su adaptación a las modificaciones operadas en el puesto de trabajo, así como al desarrollo de planes y acc</w:t>
      </w:r>
      <w:r>
        <w:rPr>
          <w:rFonts w:ascii="Arial" w:eastAsia="Arial" w:hAnsi="Arial"/>
          <w:i/>
          <w:color w:val="000000"/>
          <w:spacing w:val="-1"/>
          <w:sz w:val="20"/>
          <w:lang w:val="es-ES"/>
        </w:rPr>
        <w:t>iones</w:t>
      </w:r>
    </w:p>
    <w:p w:rsidR="00C426D2" w:rsidRDefault="00C426D2">
      <w:pPr>
        <w:spacing w:before="228" w:after="87" w:line="230" w:lineRule="exact"/>
        <w:sectPr w:rsidR="00C426D2">
          <w:pgSz w:w="11923" w:h="16862"/>
          <w:pgMar w:top="2840" w:right="1417" w:bottom="206" w:left="1426" w:header="720" w:footer="720" w:gutter="0"/>
          <w:cols w:space="720"/>
        </w:sectPr>
      </w:pPr>
    </w:p>
    <w:p w:rsidR="00C426D2" w:rsidRDefault="00740A46">
      <w:pPr>
        <w:ind w:right="62"/>
        <w:textAlignment w:val="baseline"/>
      </w:pPr>
      <w:r>
        <w:rPr>
          <w:noProof/>
          <w:lang w:val="es-ES" w:eastAsia="es-ES"/>
        </w:rPr>
        <w:lastRenderedPageBreak/>
        <w:drawing>
          <wp:inline distT="0" distB="0" distL="0" distR="0">
            <wp:extent cx="417830" cy="420370"/>
            <wp:effectExtent l="0" t="0" r="0" b="0"/>
            <wp:docPr id="339" name="Picture"/>
            <wp:cNvGraphicFramePr/>
            <a:graphic xmlns:a="http://schemas.openxmlformats.org/drawingml/2006/main">
              <a:graphicData uri="http://schemas.openxmlformats.org/drawingml/2006/picture">
                <pic:pic xmlns:pic="http://schemas.openxmlformats.org/drawingml/2006/picture">
                  <pic:nvPicPr>
                    <pic:cNvPr id="340"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23" w:bottom="206" w:left="1068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41" name="Picture"/>
                  <wp:cNvGraphicFramePr/>
                  <a:graphic xmlns:a="http://schemas.openxmlformats.org/drawingml/2006/main">
                    <a:graphicData uri="http://schemas.openxmlformats.org/drawingml/2006/picture">
                      <pic:pic xmlns:pic="http://schemas.openxmlformats.org/drawingml/2006/picture">
                        <pic:nvPicPr>
                          <pic:cNvPr id="342"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6" w:line="230" w:lineRule="exact"/>
        <w:ind w:left="1512" w:right="1008"/>
        <w:jc w:val="both"/>
        <w:textAlignment w:val="baseline"/>
        <w:rPr>
          <w:rFonts w:ascii="Arial" w:eastAsia="Arial" w:hAnsi="Arial"/>
          <w:i/>
          <w:color w:val="000000"/>
          <w:sz w:val="20"/>
          <w:lang w:val="es-ES"/>
        </w:rPr>
      </w:pPr>
      <w:r>
        <w:rPr>
          <w:rFonts w:ascii="Arial" w:eastAsia="Arial" w:hAnsi="Arial"/>
          <w:i/>
          <w:color w:val="000000"/>
          <w:sz w:val="20"/>
          <w:lang w:val="es-ES"/>
        </w:rPr>
        <w:t>formativas tendentes a favorecer su mayor empleabilidad», con lo que, en todo caso, la Entidad deberá configurar un programa formativo para que el trabajador pueda adquirir la capacitación suficiente.</w:t>
      </w:r>
    </w:p>
    <w:p w:rsidR="00C426D2" w:rsidRDefault="00C426D2">
      <w:pPr>
        <w:spacing w:before="465" w:line="229" w:lineRule="exact"/>
        <w:ind w:left="792"/>
        <w:jc w:val="both"/>
        <w:textAlignment w:val="baseline"/>
        <w:rPr>
          <w:rFonts w:ascii="Arial" w:eastAsia="Arial" w:hAnsi="Arial"/>
          <w:i/>
          <w:color w:val="000000"/>
          <w:sz w:val="20"/>
          <w:lang w:val="es-ES"/>
        </w:rPr>
      </w:pPr>
      <w:r w:rsidRPr="00C426D2">
        <w:pict>
          <v:shape id="_x0000_s1070" type="#_x0000_t202" style="position:absolute;left:0;text-align:left;margin-left:525.35pt;margin-top:231pt;width:49.25pt;height:549.2pt;z-index:-251494912;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069" type="#_x0000_t202" style="position:absolute;left:0;text-align:left;margin-left:532.3pt;margin-top:307.9pt;width:42.3pt;height:164.4pt;z-index:-251493888;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068" type="#_x0000_t202" style="position:absolute;left:0;text-align:left;margin-left:549.45pt;margin-top:511.2pt;width:25.15pt;height:268.1pt;z-index:-251492864;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113 de 129</w:t>
                  </w:r>
                </w:p>
              </w:txbxContent>
            </v:textbox>
            <w10:wrap type="square" anchorx="page" anchory="page"/>
          </v:shape>
        </w:pict>
      </w:r>
      <w:r w:rsidR="00740A46">
        <w:rPr>
          <w:rFonts w:ascii="Arial" w:eastAsia="Arial" w:hAnsi="Arial"/>
          <w:i/>
          <w:color w:val="000000"/>
          <w:sz w:val="20"/>
          <w:lang w:val="es-ES"/>
        </w:rPr>
        <w:t>Por otro lado, ha de reiterarse el vínculo laboral del/la trabajador/a en cuestión, lo que exige acudir a la normativa en materia de modificación sustancial de las condiciones de trabajo, resultando de aplicación, lo dispuesto en el artículo 41 del TRLET s</w:t>
      </w:r>
      <w:r w:rsidR="00740A46">
        <w:rPr>
          <w:rFonts w:ascii="Arial" w:eastAsia="Arial" w:hAnsi="Arial"/>
          <w:i/>
          <w:color w:val="000000"/>
          <w:sz w:val="20"/>
          <w:lang w:val="es-ES"/>
        </w:rPr>
        <w:t xml:space="preserve">egún el cual, “La dirección de la empresa podrá acordar modificaciones sustanciales de las condiciones de trabajo cuando existan probadas razones económicas, técnicas, organizativas o de producción”. Se considerarán tales las que estén relacionadas con la </w:t>
      </w:r>
      <w:r w:rsidR="00740A46">
        <w:rPr>
          <w:rFonts w:ascii="Arial" w:eastAsia="Arial" w:hAnsi="Arial"/>
          <w:i/>
          <w:color w:val="000000"/>
          <w:sz w:val="20"/>
          <w:lang w:val="es-ES"/>
        </w:rPr>
        <w:t>competitividad, productividad u organización técnica o del trabajo en el Ayuntamiento de Santa Lucía de Tirajana.</w:t>
      </w:r>
    </w:p>
    <w:p w:rsidR="00C426D2" w:rsidRDefault="00740A46">
      <w:pPr>
        <w:spacing w:before="23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Tendrán la consideración de modificaciones sustanciales de las condiciones de trabajo, entre otras, las que afecten a las siguientes materias:</w:t>
      </w:r>
      <w:r>
        <w:rPr>
          <w:rFonts w:ascii="Arial" w:eastAsia="Arial" w:hAnsi="Arial"/>
          <w:i/>
          <w:color w:val="000000"/>
          <w:sz w:val="20"/>
          <w:lang w:val="es-ES"/>
        </w:rPr>
        <w:t xml:space="preserve"> (...) f) Funciones, cuando excedan de los límites que para la movilidad funcional prevé el artículo 39», por lo que, desde el momento en que se van a modificar las funciones al trabajador en cuestión, aparte de todo lo anterior, habrá de seguirse el proce</w:t>
      </w:r>
      <w:r>
        <w:rPr>
          <w:rFonts w:ascii="Arial" w:eastAsia="Arial" w:hAnsi="Arial"/>
          <w:i/>
          <w:color w:val="000000"/>
          <w:sz w:val="20"/>
          <w:lang w:val="es-ES"/>
        </w:rPr>
        <w:t xml:space="preserve">dimiento de modificación sustancial previsto en la normativa laboral tal y como indica, en un supuesto de modificación de funciones con carácter permanente, el </w:t>
      </w:r>
      <w:r>
        <w:rPr>
          <w:rFonts w:ascii="Arial" w:eastAsia="Arial" w:hAnsi="Arial"/>
          <w:b/>
          <w:i/>
          <w:color w:val="000000"/>
          <w:sz w:val="20"/>
          <w:lang w:val="es-ES"/>
        </w:rPr>
        <w:t>Tribunal Supremo, Sala de lo Social, en su Sentencia de 4 de abril de 2019 (nº recurso 142/2018)</w:t>
      </w:r>
      <w:r>
        <w:rPr>
          <w:rFonts w:ascii="Arial" w:eastAsia="Arial" w:hAnsi="Arial"/>
          <w:b/>
          <w:i/>
          <w:color w:val="000000"/>
          <w:sz w:val="20"/>
          <w:lang w:val="es-ES"/>
        </w:rPr>
        <w:t xml:space="preserve">. </w:t>
      </w:r>
      <w:r>
        <w:rPr>
          <w:rFonts w:ascii="Arial" w:eastAsia="Arial" w:hAnsi="Arial"/>
          <w:i/>
          <w:color w:val="000000"/>
          <w:sz w:val="20"/>
          <w:lang w:val="es-ES"/>
        </w:rPr>
        <w:t>Porque como dice también el Tribunal Superior de Justicia de Castilla y León de Burgos, Sala de lo Contencioso-administrativo, Sección 2ª, Sentencia 267/2007, de 1 de Junio de 2007, (Rec. 463/2006) la Administración puede “llevar a cabo las previsiones d</w:t>
      </w:r>
      <w:r>
        <w:rPr>
          <w:rFonts w:ascii="Arial" w:eastAsia="Arial" w:hAnsi="Arial"/>
          <w:i/>
          <w:color w:val="000000"/>
          <w:sz w:val="20"/>
          <w:lang w:val="es-ES"/>
        </w:rPr>
        <w:t>el plan de empleo, eso sí, respetando los derechos del recurrente”, no obstante, ha de tenerse en cuenta que cualquier variación en las circunstancias laborales del trabajador no constituye por sí sola una modificación sustancial de las condiciones de trab</w:t>
      </w:r>
      <w:r>
        <w:rPr>
          <w:rFonts w:ascii="Arial" w:eastAsia="Arial" w:hAnsi="Arial"/>
          <w:i/>
          <w:color w:val="000000"/>
          <w:sz w:val="20"/>
          <w:lang w:val="es-ES"/>
        </w:rPr>
        <w:t>ajo. Pero, además, no todas las modificaciones de las condiciones de trabajo son sustanciales.</w:t>
      </w:r>
    </w:p>
    <w:p w:rsidR="00C426D2" w:rsidRDefault="00740A46">
      <w:pPr>
        <w:spacing w:before="23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Resulta evidente que para reclasificar un puesto debe existir una justificación clara basada como en este caso basada en necesidades organizativas y cambios en l</w:t>
      </w:r>
      <w:r>
        <w:rPr>
          <w:rFonts w:ascii="Arial" w:eastAsia="Arial" w:hAnsi="Arial"/>
          <w:i/>
          <w:color w:val="000000"/>
          <w:sz w:val="20"/>
          <w:lang w:val="es-ES"/>
        </w:rPr>
        <w:t>a estructura municipal.</w:t>
      </w:r>
    </w:p>
    <w:p w:rsidR="00C426D2" w:rsidRDefault="00740A46">
      <w:pPr>
        <w:spacing w:before="230" w:line="231"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Conforme a la regulación legal y a la interpretación jurisprudencial, para acordar una modificación sustancial de las condiciones de trabajo han de cumplirse una serie de presupuestos:</w:t>
      </w:r>
    </w:p>
    <w:p w:rsidR="00C426D2" w:rsidRDefault="00740A46">
      <w:pPr>
        <w:numPr>
          <w:ilvl w:val="0"/>
          <w:numId w:val="38"/>
        </w:numPr>
        <w:tabs>
          <w:tab w:val="clear" w:pos="216"/>
          <w:tab w:val="left" w:pos="1008"/>
        </w:tabs>
        <w:spacing w:before="233" w:line="227" w:lineRule="exact"/>
        <w:ind w:left="792"/>
        <w:textAlignment w:val="baseline"/>
        <w:rPr>
          <w:rFonts w:ascii="Arial" w:eastAsia="Arial" w:hAnsi="Arial"/>
          <w:i/>
          <w:color w:val="000000"/>
          <w:sz w:val="20"/>
          <w:lang w:val="es-ES"/>
        </w:rPr>
      </w:pPr>
      <w:r>
        <w:rPr>
          <w:rFonts w:ascii="Arial" w:eastAsia="Arial" w:hAnsi="Arial"/>
          <w:i/>
          <w:color w:val="000000"/>
          <w:sz w:val="20"/>
          <w:lang w:val="es-ES"/>
        </w:rPr>
        <w:t>Que existan y se acrediten motivos económicos, técnicos, organizativos y de producción.</w:t>
      </w:r>
    </w:p>
    <w:p w:rsidR="00C426D2" w:rsidRDefault="00740A46">
      <w:pPr>
        <w:numPr>
          <w:ilvl w:val="0"/>
          <w:numId w:val="38"/>
        </w:numPr>
        <w:tabs>
          <w:tab w:val="clear" w:pos="216"/>
          <w:tab w:val="left" w:pos="1008"/>
        </w:tabs>
        <w:spacing w:before="235" w:line="226"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Que la adopción de la medida contribuya a la mejora de la situación de crisis en la empresa o Administración.</w:t>
      </w:r>
    </w:p>
    <w:p w:rsidR="00C426D2" w:rsidRDefault="00740A46">
      <w:pPr>
        <w:numPr>
          <w:ilvl w:val="0"/>
          <w:numId w:val="38"/>
        </w:numPr>
        <w:tabs>
          <w:tab w:val="clear" w:pos="216"/>
          <w:tab w:val="left" w:pos="1008"/>
        </w:tabs>
        <w:spacing w:before="23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Que las medidas sean proporcionales y adecuadas a los fines que se persiguen y a los objetos de derecho en conflicto.</w:t>
      </w:r>
    </w:p>
    <w:p w:rsidR="00C426D2" w:rsidRDefault="00740A46">
      <w:pPr>
        <w:numPr>
          <w:ilvl w:val="0"/>
          <w:numId w:val="38"/>
        </w:numPr>
        <w:tabs>
          <w:tab w:val="clear" w:pos="216"/>
          <w:tab w:val="left" w:pos="1008"/>
        </w:tabs>
        <w:spacing w:before="23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Que el período de consultas minimice el impacto de las medidas sobre los intereses de los trabajadores y que estas sean negociadas conform</w:t>
      </w:r>
      <w:r>
        <w:rPr>
          <w:rFonts w:ascii="Arial" w:eastAsia="Arial" w:hAnsi="Arial"/>
          <w:i/>
          <w:color w:val="000000"/>
          <w:sz w:val="20"/>
          <w:lang w:val="es-ES"/>
        </w:rPr>
        <w:t>e al principio de la buena fe.</w:t>
      </w:r>
    </w:p>
    <w:p w:rsidR="00C426D2" w:rsidRDefault="00740A46">
      <w:pPr>
        <w:spacing w:before="228" w:after="154"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Más aún, ha de tenerse en cuenta que cuando la aprobación de un instrumento organizativo de recursos humanos produzca una modificación sustancial de las condiciones laborales, deberá seguirse, además, el procedimiento laboral</w:t>
      </w:r>
      <w:r>
        <w:rPr>
          <w:rFonts w:ascii="Arial" w:eastAsia="Arial" w:hAnsi="Arial"/>
          <w:i/>
          <w:color w:val="000000"/>
          <w:sz w:val="20"/>
          <w:lang w:val="es-ES"/>
        </w:rPr>
        <w:t xml:space="preserve"> de modificación sustancial de las condiciones de trabajo ya que la aprobación del instrumento organizativo no puede sustituir al cumplimiento de las exigencias formales exigidas por la legislación laboral </w:t>
      </w:r>
      <w:r>
        <w:rPr>
          <w:rFonts w:ascii="Arial" w:eastAsia="Arial" w:hAnsi="Arial"/>
          <w:b/>
          <w:i/>
          <w:color w:val="000000"/>
          <w:sz w:val="20"/>
          <w:lang w:val="es-ES"/>
        </w:rPr>
        <w:t>(Sentencia del Tribunal Superior de Justicia de Ca</w:t>
      </w:r>
      <w:r>
        <w:rPr>
          <w:rFonts w:ascii="Arial" w:eastAsia="Arial" w:hAnsi="Arial"/>
          <w:b/>
          <w:i/>
          <w:color w:val="000000"/>
          <w:sz w:val="20"/>
          <w:lang w:val="es-ES"/>
        </w:rPr>
        <w:t>narias, de 26 de noviembre de 2019, (recurso número 726/2019).</w:t>
      </w:r>
    </w:p>
    <w:p w:rsidR="00C426D2" w:rsidRDefault="00740A46">
      <w:pPr>
        <w:ind w:left="10048" w:right="154"/>
        <w:textAlignment w:val="baseline"/>
      </w:pPr>
      <w:r>
        <w:rPr>
          <w:noProof/>
          <w:lang w:val="es-ES" w:eastAsia="es-ES"/>
        </w:rPr>
        <w:drawing>
          <wp:inline distT="0" distB="0" distL="0" distR="0">
            <wp:extent cx="417830" cy="420370"/>
            <wp:effectExtent l="0" t="0" r="0" b="0"/>
            <wp:docPr id="343" name="Picture"/>
            <wp:cNvGraphicFramePr/>
            <a:graphic xmlns:a="http://schemas.openxmlformats.org/drawingml/2006/main">
              <a:graphicData uri="http://schemas.openxmlformats.org/drawingml/2006/picture">
                <pic:pic xmlns:pic="http://schemas.openxmlformats.org/drawingml/2006/picture">
                  <pic:nvPicPr>
                    <pic:cNvPr id="344"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14" w:line="230" w:lineRule="exact"/>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lastRenderedPageBreak/>
        <w:t>Como se advierte, por tanto, en materia de modificación sustancial de condiciones de trabajo lo relevante es el cumplimiento de las exigencias de la legislación laboral (trámite</w:t>
      </w:r>
      <w:r>
        <w:rPr>
          <w:rFonts w:ascii="Arial" w:eastAsia="Arial" w:hAnsi="Arial"/>
          <w:i/>
          <w:color w:val="000000"/>
          <w:spacing w:val="-1"/>
          <w:sz w:val="20"/>
          <w:lang w:val="es-ES"/>
        </w:rPr>
        <w:t>s formales, materiales y procedimentales) independientemente de que dicha modificación derive de instrumentos organizativos en materia de recursos humanos que motiven y justifiquen la misma. Y, en este sentido, desde el momento en que se modifican las func</w:t>
      </w:r>
      <w:r>
        <w:rPr>
          <w:rFonts w:ascii="Arial" w:eastAsia="Arial" w:hAnsi="Arial"/>
          <w:i/>
          <w:color w:val="000000"/>
          <w:spacing w:val="-1"/>
          <w:sz w:val="20"/>
          <w:lang w:val="es-ES"/>
        </w:rPr>
        <w:t>iones del trabajador habría de seguirse el procedimiento fijado en el artículo 41 del TRLET para la modificación sustancial de carácter individual.</w:t>
      </w:r>
    </w:p>
    <w:p w:rsidR="00C426D2" w:rsidRDefault="00740A46">
      <w:pPr>
        <w:spacing w:before="230"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Por lo tanto, en este caso y respecto al puesto número 2955, que viene siendo ocupado por el trabajador D. E</w:t>
      </w:r>
      <w:r>
        <w:rPr>
          <w:rFonts w:ascii="Arial" w:eastAsia="Arial" w:hAnsi="Arial"/>
          <w:i/>
          <w:color w:val="000000"/>
          <w:sz w:val="20"/>
          <w:lang w:val="es-ES"/>
        </w:rPr>
        <w:t>duardo Vicente Díaz Pérez, Dado que el trabajador se encuentra adscrito a la realización de una actividad que deja de prestarse por la entidad local (al pasar el mismo a la Administración de la Comunidad Autónoma) hay motivación suficiente para la modifica</w:t>
      </w:r>
      <w:r>
        <w:rPr>
          <w:rFonts w:ascii="Arial" w:eastAsia="Arial" w:hAnsi="Arial"/>
          <w:i/>
          <w:color w:val="000000"/>
          <w:sz w:val="20"/>
          <w:lang w:val="es-ES"/>
        </w:rPr>
        <w:t>ción pretendida en ejercicio de la potestad autoorganizatoria, esto es, reclasificar el puesto pasando de Monito/ar Educador a Auxiliar de Informática y bajo los principios de máxima eficacia y eficiencia, entendiendo la jurisprudencia la necesidad de moti</w:t>
      </w:r>
      <w:r>
        <w:rPr>
          <w:rFonts w:ascii="Arial" w:eastAsia="Arial" w:hAnsi="Arial"/>
          <w:i/>
          <w:color w:val="000000"/>
          <w:sz w:val="20"/>
          <w:lang w:val="es-ES"/>
        </w:rPr>
        <w:t>vación de las medidas contenidas en los instrumentos organizativos pero indicando que, siendo ello así, las mismas estarían justificadas en una mayor eficacia organizativa y en una mayor eficiencia económica del servicio, sin que las medidas adoptadas en r</w:t>
      </w:r>
      <w:r>
        <w:rPr>
          <w:rFonts w:ascii="Arial" w:eastAsia="Arial" w:hAnsi="Arial"/>
          <w:i/>
          <w:color w:val="000000"/>
          <w:sz w:val="20"/>
          <w:lang w:val="es-ES"/>
        </w:rPr>
        <w:t>elación a los trabajadores afectados puedan calificarse de irrazonables o contrarias a la lógica derivada de la concurrencia de la causa.</w:t>
      </w:r>
    </w:p>
    <w:p w:rsidR="00C426D2" w:rsidRDefault="00C426D2">
      <w:pPr>
        <w:spacing w:before="232" w:line="230" w:lineRule="exact"/>
        <w:jc w:val="both"/>
        <w:textAlignment w:val="baseline"/>
        <w:rPr>
          <w:rFonts w:ascii="Arial" w:eastAsia="Arial" w:hAnsi="Arial"/>
          <w:i/>
          <w:color w:val="000000"/>
          <w:sz w:val="20"/>
          <w:lang w:val="es-ES"/>
        </w:rPr>
      </w:pPr>
      <w:r w:rsidRPr="00C426D2">
        <w:pict>
          <v:shape id="_x0000_s1067" type="#_x0000_t202" style="position:absolute;left:0;text-align:left;margin-left:532.3pt;margin-top:307.9pt;width:35.3pt;height:164.4pt;z-index:-251491840;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El grupo profesional en el que se configure el puesto de trabajo cuya creación se pretende debe corresponderse con el grupo profesional en el que se encuentra el/la trabajadora.</w:t>
      </w:r>
    </w:p>
    <w:p w:rsidR="00C426D2" w:rsidRDefault="00740A46">
      <w:pPr>
        <w:spacing w:before="232"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Si se destina al trabajador a ocupar un puesto configurado como Auxiliar de In</w:t>
      </w:r>
      <w:r>
        <w:rPr>
          <w:rFonts w:ascii="Arial" w:eastAsia="Arial" w:hAnsi="Arial"/>
          <w:i/>
          <w:color w:val="000000"/>
          <w:sz w:val="20"/>
          <w:lang w:val="es-ES"/>
        </w:rPr>
        <w:t>formática y el/la trabajador/a invoca falta de cualificación o habilidades competenciales para el ejercicio de la prestación laboral, en todo caso, el Ayuntamiento deberá configurar un programa formativo para que el trabajador pueda adquirir la capacitació</w:t>
      </w:r>
      <w:r>
        <w:rPr>
          <w:rFonts w:ascii="Arial" w:eastAsia="Arial" w:hAnsi="Arial"/>
          <w:i/>
          <w:color w:val="000000"/>
          <w:sz w:val="20"/>
          <w:lang w:val="es-ES"/>
        </w:rPr>
        <w:t>n suficiente.</w:t>
      </w:r>
    </w:p>
    <w:p w:rsidR="00C426D2" w:rsidRDefault="00740A46">
      <w:pPr>
        <w:spacing w:before="228" w:line="230" w:lineRule="exact"/>
        <w:jc w:val="both"/>
        <w:textAlignment w:val="baseline"/>
        <w:rPr>
          <w:rFonts w:ascii="Arial" w:eastAsia="Arial" w:hAnsi="Arial"/>
          <w:i/>
          <w:color w:val="000000"/>
          <w:sz w:val="20"/>
          <w:lang w:val="es-ES"/>
        </w:rPr>
      </w:pPr>
      <w:r>
        <w:rPr>
          <w:rFonts w:ascii="Arial" w:eastAsia="Arial" w:hAnsi="Arial"/>
          <w:i/>
          <w:color w:val="000000"/>
          <w:sz w:val="20"/>
          <w:lang w:val="es-ES"/>
        </w:rPr>
        <w:t xml:space="preserve">Comoquiera que la aprobación de un instrumento organizativo de recursos humanos produce una </w:t>
      </w:r>
      <w:r>
        <w:rPr>
          <w:rFonts w:ascii="Arial" w:eastAsia="Arial" w:hAnsi="Arial"/>
          <w:b/>
          <w:i/>
          <w:color w:val="000000"/>
          <w:sz w:val="20"/>
          <w:lang w:val="es-ES"/>
        </w:rPr>
        <w:t>modificación sustancial de las condiciones laborales</w:t>
      </w:r>
      <w:r>
        <w:rPr>
          <w:rFonts w:ascii="Arial" w:eastAsia="Arial" w:hAnsi="Arial"/>
          <w:i/>
          <w:color w:val="000000"/>
          <w:sz w:val="20"/>
          <w:lang w:val="es-ES"/>
        </w:rPr>
        <w:t xml:space="preserve">, deberá seguirse, además, el </w:t>
      </w:r>
      <w:r>
        <w:rPr>
          <w:rFonts w:ascii="Arial" w:eastAsia="Arial" w:hAnsi="Arial"/>
          <w:b/>
          <w:i/>
          <w:color w:val="000000"/>
          <w:sz w:val="20"/>
          <w:lang w:val="es-ES"/>
        </w:rPr>
        <w:t xml:space="preserve">procedimiento laboral de modificación sustancial de las condiciones </w:t>
      </w:r>
      <w:r>
        <w:rPr>
          <w:rFonts w:ascii="Arial" w:eastAsia="Arial" w:hAnsi="Arial"/>
          <w:b/>
          <w:i/>
          <w:color w:val="000000"/>
          <w:sz w:val="20"/>
          <w:lang w:val="es-ES"/>
        </w:rPr>
        <w:t>de trabajo del artículo 41 del Texto Refundido del Estatuto de los Trabajadores</w:t>
      </w:r>
      <w:r>
        <w:rPr>
          <w:rFonts w:ascii="Arial" w:eastAsia="Arial" w:hAnsi="Arial"/>
          <w:i/>
          <w:color w:val="000000"/>
          <w:sz w:val="20"/>
          <w:lang w:val="es-ES"/>
        </w:rPr>
        <w:t>, ya que la aprobación del instrumento organizativo no puede sustituir, en modo alguno, al cumplimiento de las exigencias formales exigidas por la legislación laboral para la mo</w:t>
      </w:r>
      <w:r>
        <w:rPr>
          <w:rFonts w:ascii="Arial" w:eastAsia="Arial" w:hAnsi="Arial"/>
          <w:i/>
          <w:color w:val="000000"/>
          <w:sz w:val="20"/>
          <w:lang w:val="es-ES"/>
        </w:rPr>
        <w:t>dificación sustancial de carácter individual.</w:t>
      </w:r>
    </w:p>
    <w:p w:rsidR="00C426D2" w:rsidRDefault="00C426D2">
      <w:pPr>
        <w:spacing w:line="232" w:lineRule="exact"/>
        <w:ind w:left="1152"/>
        <w:jc w:val="both"/>
        <w:textAlignment w:val="baseline"/>
        <w:rPr>
          <w:rFonts w:ascii="Arial" w:eastAsia="Arial" w:hAnsi="Arial"/>
          <w:b/>
          <w:i/>
          <w:color w:val="000000"/>
          <w:spacing w:val="-1"/>
          <w:sz w:val="20"/>
          <w:lang w:val="es-ES"/>
        </w:rPr>
      </w:pPr>
      <w:r w:rsidRPr="00C426D2">
        <w:pict>
          <v:shape id="_x0000_s1066" type="#_x0000_t202" style="position:absolute;left:0;text-align:left;margin-left:549pt;margin-top:511.2pt;width:19.75pt;height:262.1pt;z-index:-251490816;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line="110" w:lineRule="exact"/>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114 de 129</w:t>
                  </w:r>
                </w:p>
              </w:txbxContent>
            </v:textbox>
            <w10:wrap type="square" anchorx="page" anchory="page"/>
          </v:shape>
        </w:pict>
      </w:r>
      <w:r w:rsidR="00740A46">
        <w:rPr>
          <w:rFonts w:ascii="Arial" w:eastAsia="Arial" w:hAnsi="Arial"/>
          <w:b/>
          <w:i/>
          <w:color w:val="000000"/>
          <w:spacing w:val="-1"/>
          <w:sz w:val="20"/>
          <w:lang w:val="es-ES"/>
        </w:rPr>
        <w:t>11- ÓRGANO COMPETENTE.</w:t>
      </w:r>
    </w:p>
    <w:p w:rsidR="00C426D2" w:rsidRDefault="00740A46">
      <w:pPr>
        <w:spacing w:line="229" w:lineRule="exact"/>
        <w:ind w:left="504" w:right="72" w:firstLine="64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El órgano competente para la aprobación del presente expediente es el Pleno Municipal, el cual goza de una amplia potestad de organización, para asignarlos a otros servicios municipales, bien para realizar funciones idénticas a las q</w:t>
      </w:r>
      <w:r>
        <w:rPr>
          <w:rFonts w:ascii="Arial" w:eastAsia="Arial" w:hAnsi="Arial"/>
          <w:i/>
          <w:color w:val="000000"/>
          <w:spacing w:val="-1"/>
          <w:sz w:val="20"/>
          <w:lang w:val="es-ES"/>
        </w:rPr>
        <w:t>ue actualmente desempeñan, y, en otros, para el ejercicio de funciones distintas. En este punto debe destacarse que el artículo 67.1 de la LFPC prevé que los puestos de trabajo que vayan a ser desempeñados por personal laboral deberán estar determinados en</w:t>
      </w:r>
      <w:r>
        <w:rPr>
          <w:rFonts w:ascii="Arial" w:eastAsia="Arial" w:hAnsi="Arial"/>
          <w:i/>
          <w:color w:val="000000"/>
          <w:spacing w:val="-1"/>
          <w:sz w:val="20"/>
          <w:lang w:val="es-ES"/>
        </w:rPr>
        <w:t xml:space="preserve"> las relaciones de puestos de trabajo.</w:t>
      </w:r>
    </w:p>
    <w:p w:rsidR="00C426D2" w:rsidRDefault="00740A46">
      <w:pPr>
        <w:spacing w:before="230" w:after="2844" w:line="232" w:lineRule="exact"/>
        <w:textAlignment w:val="baseline"/>
        <w:rPr>
          <w:rFonts w:ascii="Arial" w:eastAsia="Arial" w:hAnsi="Arial"/>
          <w:b/>
          <w:i/>
          <w:color w:val="000000"/>
          <w:sz w:val="20"/>
          <w:lang w:val="es-ES"/>
        </w:rPr>
      </w:pPr>
      <w:r>
        <w:rPr>
          <w:rFonts w:ascii="Arial" w:eastAsia="Arial" w:hAnsi="Arial"/>
          <w:b/>
          <w:i/>
          <w:color w:val="000000"/>
          <w:sz w:val="20"/>
          <w:lang w:val="es-ES"/>
        </w:rPr>
        <w:t>12.- COSTE ECONÓMICO DE LA REASIGNACIÓN DE EFECTIVOS.</w:t>
      </w:r>
    </w:p>
    <w:p w:rsidR="00C426D2" w:rsidRDefault="00C426D2">
      <w:pPr>
        <w:spacing w:before="230" w:after="2844" w:line="232" w:lineRule="exact"/>
        <w:sectPr w:rsidR="00C426D2">
          <w:pgSz w:w="11923" w:h="16862"/>
          <w:pgMar w:top="3060" w:right="1410" w:bottom="206" w:left="1411"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345" name="Picture"/>
            <wp:cNvGraphicFramePr/>
            <a:graphic xmlns:a="http://schemas.openxmlformats.org/drawingml/2006/main">
              <a:graphicData uri="http://schemas.openxmlformats.org/drawingml/2006/picture">
                <pic:pic xmlns:pic="http://schemas.openxmlformats.org/drawingml/2006/picture">
                  <pic:nvPicPr>
                    <pic:cNvPr id="346"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306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47" name="Picture"/>
                  <wp:cNvGraphicFramePr/>
                  <a:graphic xmlns:a="http://schemas.openxmlformats.org/drawingml/2006/main">
                    <a:graphicData uri="http://schemas.openxmlformats.org/drawingml/2006/picture">
                      <pic:pic xmlns:pic="http://schemas.openxmlformats.org/drawingml/2006/picture">
                        <pic:nvPicPr>
                          <pic:cNvPr id="348"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C426D2" w:rsidRDefault="00C426D2">
      <w:pPr>
        <w:spacing w:after="484" w:line="20" w:lineRule="exact"/>
      </w:pPr>
    </w:p>
    <w:p w:rsidR="00C426D2" w:rsidRDefault="00740A46">
      <w:pPr>
        <w:spacing w:after="1638"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rPr>
          <w:sz w:val="2"/>
        </w:rPr>
      </w:pPr>
      <w:r w:rsidRPr="00C426D2">
        <w:pict>
          <v:shape id="_x0000_s1065" type="#_x0000_t202" style="position:absolute;margin-left:541.7pt;margin-top:307.9pt;width:25.9pt;height:164.2pt;z-index:-251489792;mso-wrap-distance-left:0;mso-wrap-distance-right:0;mso-position-horizontal-relative:page;mso-position-vertical-relative:page" filled="f" stroked="f">
            <v:textbox style="layout-flow:vertical;mso-layout-flow-alt:bottom-to-top" inset="0,0,0,0">
              <w:txbxContent>
                <w:p w:rsidR="00C426D2" w:rsidRDefault="00740A46">
                  <w:pPr>
                    <w:spacing w:after="369" w:line="72" w:lineRule="exact"/>
                    <w:textAlignment w:val="baseline"/>
                    <w:rPr>
                      <w:rFonts w:ascii="Tahoma" w:eastAsia="Tahoma" w:hAnsi="Tahoma"/>
                      <w:color w:val="000000"/>
                      <w:spacing w:val="-1201"/>
                      <w:sz w:val="26"/>
                      <w:vertAlign w:val="superscript"/>
                      <w:lang w:val="es-ES"/>
                    </w:rPr>
                  </w:pPr>
                  <w:r>
                    <w:rPr>
                      <w:rFonts w:ascii="Tahoma" w:eastAsia="Tahoma" w:hAnsi="Tahoma"/>
                      <w:color w:val="000000"/>
                      <w:spacing w:val="-1201"/>
                      <w:sz w:val="26"/>
                      <w:vertAlign w:val="superscript"/>
                      <w:lang w:val="es-ES"/>
                    </w:rPr>
                    <w:t>OLENP</w:t>
                  </w:r>
                  <w:r>
                    <w:rPr>
                      <w:rFonts w:ascii="Tahoma" w:eastAsia="Tahoma" w:hAnsi="Tahoma"/>
                      <w:color w:val="000000"/>
                      <w:spacing w:val="-1201"/>
                      <w:sz w:val="26"/>
                      <w:lang w:val="es-ES"/>
                    </w:rPr>
                    <w:t xml:space="preserve"> </w:t>
                  </w:r>
                </w:p>
                <w:p w:rsidR="00C426D2" w:rsidRDefault="00740A46">
                  <w:pPr>
                    <w:textAlignment w:val="baseline"/>
                    <w:rPr>
                      <w:rFonts w:ascii="Tahoma" w:eastAsia="Tahoma" w:hAnsi="Tahoma"/>
                      <w:color w:val="000000"/>
                      <w:spacing w:val="-1724"/>
                      <w:sz w:val="26"/>
                      <w:vertAlign w:val="superscript"/>
                      <w:lang w:val="es-ES"/>
                    </w:rPr>
                  </w:pPr>
                  <w:r>
                    <w:rPr>
                      <w:rFonts w:ascii="Tahoma" w:eastAsia="Tahoma" w:hAnsi="Tahoma"/>
                      <w:color w:val="000000"/>
                      <w:spacing w:val="-1724"/>
                      <w:sz w:val="26"/>
                      <w:vertAlign w:val="superscript"/>
                      <w:lang w:val="es-ES"/>
                    </w:rPr>
                    <w:t>DEL</w:t>
                  </w:r>
                  <w:r>
                    <w:rPr>
                      <w:rFonts w:ascii="Tahoma" w:eastAsia="Tahoma" w:hAnsi="Tahoma"/>
                      <w:color w:val="000000"/>
                      <w:spacing w:val="-1724"/>
                      <w:sz w:val="26"/>
                      <w:lang w:val="es-ES"/>
                    </w:rPr>
                    <w:t xml:space="preserve"> </w:t>
                  </w:r>
                </w:p>
                <w:p w:rsidR="00C426D2" w:rsidRDefault="00740A46">
                  <w:pPr>
                    <w:textAlignment w:val="baseline"/>
                    <w:rPr>
                      <w:rFonts w:ascii="Tahoma" w:eastAsia="Tahoma" w:hAnsi="Tahoma"/>
                      <w:color w:val="000000"/>
                      <w:spacing w:val="-1409"/>
                      <w:sz w:val="26"/>
                      <w:vertAlign w:val="superscript"/>
                      <w:lang w:val="es-ES"/>
                    </w:rPr>
                  </w:pPr>
                  <w:r>
                    <w:rPr>
                      <w:rFonts w:ascii="Tahoma" w:eastAsia="Tahoma" w:hAnsi="Tahoma"/>
                      <w:color w:val="000000"/>
                      <w:spacing w:val="-1409"/>
                      <w:sz w:val="26"/>
                      <w:vertAlign w:val="superscript"/>
                      <w:lang w:val="es-ES"/>
                    </w:rPr>
                    <w:t>ACTA</w:t>
                  </w:r>
                  <w:r>
                    <w:rPr>
                      <w:rFonts w:ascii="Tahoma" w:eastAsia="Tahoma" w:hAnsi="Tahoma"/>
                      <w:color w:val="000000"/>
                      <w:spacing w:val="-1409"/>
                      <w:sz w:val="26"/>
                      <w:lang w:val="es-ES"/>
                    </w:rPr>
                    <w:t xml:space="preserve"> </w:t>
                  </w:r>
                </w:p>
                <w:p w:rsidR="00C426D2" w:rsidRDefault="00740A46">
                  <w:pPr>
                    <w:tabs>
                      <w:tab w:val="left" w:pos="1224"/>
                      <w:tab w:val="left" w:pos="1944"/>
                    </w:tabs>
                    <w:spacing w:line="278" w:lineRule="exact"/>
                    <w:textAlignment w:val="baseline"/>
                    <w:rPr>
                      <w:rFonts w:ascii="Tahoma" w:eastAsia="Tahoma" w:hAnsi="Tahoma"/>
                      <w:b/>
                      <w:color w:val="000000"/>
                      <w:spacing w:val="-262"/>
                      <w:sz w:val="33"/>
                      <w:lang w:val="es-ES"/>
                    </w:rPr>
                  </w:pPr>
                  <w:r>
                    <w:rPr>
                      <w:rFonts w:ascii="Tahoma" w:eastAsia="Tahoma" w:hAnsi="Tahoma"/>
                      <w:b/>
                      <w:color w:val="000000"/>
                      <w:spacing w:val="-262"/>
                      <w:sz w:val="33"/>
                      <w:lang w:val="es-ES"/>
                    </w:rPr>
                    <w:t>A</w:t>
                  </w:r>
                  <w:r>
                    <w:rPr>
                      <w:rFonts w:ascii="Arial Narrow" w:eastAsia="Arial Narrow" w:hAnsi="Arial Narrow"/>
                      <w:b/>
                      <w:color w:val="000000"/>
                      <w:spacing w:val="-262"/>
                      <w:sz w:val="34"/>
                      <w:lang w:val="es-ES"/>
                    </w:rPr>
                    <w:t>e</w:t>
                  </w:r>
                  <w:r>
                    <w:rPr>
                      <w:rFonts w:ascii="Arial" w:eastAsia="Arial" w:hAnsi="Arial"/>
                      <w:b/>
                      <w:color w:val="000000"/>
                      <w:spacing w:val="-262"/>
                      <w:sz w:val="34"/>
                      <w:vertAlign w:val="superscript"/>
                      <w:lang w:val="es-ES"/>
                    </w:rPr>
                    <w:t>1</w:t>
                  </w:r>
                  <w:r>
                    <w:rPr>
                      <w:rFonts w:ascii="Arial Narrow" w:eastAsia="Arial Narrow" w:hAnsi="Arial Narrow"/>
                      <w:b/>
                      <w:color w:val="000000"/>
                      <w:spacing w:val="-262"/>
                      <w:sz w:val="34"/>
                      <w:lang w:val="es-ES"/>
                    </w:rPr>
                    <w:t>/</w:t>
                  </w:r>
                  <w:r>
                    <w:rPr>
                      <w:rFonts w:ascii="Arial" w:eastAsia="Arial" w:hAnsi="Arial"/>
                      <w:b/>
                      <w:color w:val="000000"/>
                      <w:spacing w:val="-262"/>
                      <w:sz w:val="34"/>
                      <w:vertAlign w:val="subscript"/>
                      <w:lang w:val="es-ES"/>
                    </w:rPr>
                    <w:t>4</w:t>
                  </w:r>
                  <w:r>
                    <w:rPr>
                      <w:rFonts w:ascii="Arial Narrow" w:eastAsia="Arial Narrow" w:hAnsi="Arial Narrow"/>
                      <w:b/>
                      <w:color w:val="000000"/>
                      <w:spacing w:val="-262"/>
                      <w:sz w:val="34"/>
                      <w:lang w:val="es-ES"/>
                    </w:rPr>
                    <w:t>..n- I</w:t>
                  </w:r>
                  <w:r>
                    <w:rPr>
                      <w:rFonts w:ascii="Tahoma" w:eastAsia="Tahoma" w:hAnsi="Tahoma"/>
                      <w:b/>
                      <w:color w:val="000000"/>
                      <w:spacing w:val="-262"/>
                      <w:sz w:val="33"/>
                      <w:lang w:val="es-ES"/>
                    </w:rPr>
                    <w:t>A</w:t>
                  </w:r>
                  <w:r>
                    <w:rPr>
                      <w:rFonts w:ascii="Tahoma" w:eastAsia="Tahoma" w:hAnsi="Tahoma"/>
                      <w:b/>
                      <w:color w:val="000000"/>
                      <w:spacing w:val="-262"/>
                      <w:sz w:val="33"/>
                      <w:lang w:val="es-ES"/>
                    </w:rPr>
                    <w:tab/>
                  </w:r>
                  <w:r>
                    <w:rPr>
                      <w:rFonts w:ascii="Arial Narrow" w:eastAsia="Arial Narrow" w:hAnsi="Arial Narrow"/>
                      <w:b/>
                      <w:color w:val="000000"/>
                      <w:spacing w:val="-262"/>
                      <w:sz w:val="34"/>
                      <w:lang w:val="es-ES"/>
                    </w:rPr>
                    <w:t>r1L/1=1-i 1-</w:t>
                  </w:r>
                  <w:r>
                    <w:rPr>
                      <w:rFonts w:ascii="Arial Narrow" w:eastAsia="Arial Narrow" w:hAnsi="Arial Narrow"/>
                      <w:b/>
                      <w:color w:val="000000"/>
                      <w:spacing w:val="-262"/>
                      <w:sz w:val="34"/>
                      <w:lang w:val="es-ES"/>
                    </w:rPr>
                    <w:tab/>
                    <w:t>nri 1-1=1-h111r1V</w:t>
                  </w:r>
                </w:p>
                <w:p w:rsidR="00C426D2" w:rsidRDefault="00740A46">
                  <w:pPr>
                    <w:spacing w:before="62"/>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064" type="#_x0000_t202" style="position:absolute;margin-left:548.9pt;margin-top:472.1pt;width:25.7pt;height:340.9pt;z-index:-251488768;mso-wrap-distance-left:0;mso-wrap-distance-right:0;mso-position-horizontal-relative:page;mso-position-vertical-relative:page" filled="f" stroked="f">
            <v:textbox style="layout-flow:vertical;mso-layout-flow-alt:bottom-to-top" inset="0,0,0,0">
              <w:txbxContent>
                <w:p w:rsidR="00C426D2" w:rsidRDefault="00740A46">
                  <w:pPr>
                    <w:spacing w:before="33" w:line="96" w:lineRule="exact"/>
                    <w:ind w:left="79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9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92"/>
                    <w:textAlignment w:val="baseline"/>
                    <w:rPr>
                      <w:rFonts w:ascii="Arial" w:eastAsia="Arial" w:hAnsi="Arial"/>
                      <w:color w:val="000000"/>
                      <w:spacing w:val="-5"/>
                      <w:sz w:val="13"/>
                      <w:lang w:val="es-ES"/>
                    </w:rPr>
                  </w:pPr>
                  <w:r>
                    <w:rPr>
                      <w:rFonts w:ascii="Arial" w:eastAsia="Arial" w:hAnsi="Arial"/>
                      <w:color w:val="000000"/>
                      <w:spacing w:val="-5"/>
                      <w:sz w:val="13"/>
                      <w:lang w:val="es-ES"/>
                    </w:rPr>
                    <w:t>Documento firmado electrónicamente desde la plataforma esPublico Gestiona | Página 115 de 129</w:t>
                  </w:r>
                </w:p>
              </w:txbxContent>
            </v:textbox>
            <w10:wrap type="square" anchorx="page" anchory="page"/>
          </v:shape>
        </w:pict>
      </w:r>
      <w:r w:rsidRPr="00C426D2">
        <w:pict>
          <v:shape id="_x0000_s1063" type="#_x0000_t202" style="position:absolute;margin-left:541.9pt;margin-top:779.3pt;width:25pt;height:33.1pt;z-index:-251487744;mso-wrap-distance-left:0;mso-wrap-distance-right:0;mso-position-horizontal-relative:page;mso-position-vertical-relative:page" filled="f" stroked="f">
            <v:textbox inset="0,0,0,0">
              <w:txbxContent>
                <w:p w:rsidR="00C426D2" w:rsidRDefault="00740A46">
                  <w:pPr>
                    <w:textAlignment w:val="baseline"/>
                  </w:pPr>
                  <w:r>
                    <w:rPr>
                      <w:noProof/>
                      <w:lang w:val="es-ES" w:eastAsia="es-ES"/>
                    </w:rPr>
                    <w:drawing>
                      <wp:inline distT="0" distB="0" distL="0" distR="0">
                        <wp:extent cx="317500" cy="420370"/>
                        <wp:effectExtent l="0" t="0" r="0" b="0"/>
                        <wp:docPr id="349" name="Picture"/>
                        <wp:cNvGraphicFramePr/>
                        <a:graphic xmlns:a="http://schemas.openxmlformats.org/drawingml/2006/main">
                          <a:graphicData uri="http://schemas.openxmlformats.org/drawingml/2006/picture">
                            <pic:pic xmlns:pic="http://schemas.openxmlformats.org/drawingml/2006/picture">
                              <pic:nvPicPr>
                                <pic:cNvPr id="350" name="test1"/>
                                <pic:cNvPicPr preferRelativeResize="0"/>
                              </pic:nvPicPr>
                              <pic:blipFill>
                                <a:blip r:embed="rId22"/>
                                <a:stretch>
                                  <a:fillRect/>
                                </a:stretch>
                              </pic:blipFill>
                              <pic:spPr>
                                <a:xfrm>
                                  <a:off x="0" y="0"/>
                                  <a:ext cx="317500" cy="420370"/>
                                </a:xfrm>
                                <a:prstGeom prst="rect">
                                  <a:avLst/>
                                </a:prstGeom>
                              </pic:spPr>
                            </pic:pic>
                          </a:graphicData>
                        </a:graphic>
                      </wp:inline>
                    </w:drawing>
                  </w:r>
                </w:p>
              </w:txbxContent>
            </v:textbox>
            <w10:wrap anchorx="page" anchory="page"/>
          </v:shape>
        </w:pict>
      </w:r>
    </w:p>
    <w:tbl>
      <w:tblPr>
        <w:tblW w:w="0" w:type="auto"/>
        <w:tblInd w:w="6" w:type="dxa"/>
        <w:tblLayout w:type="fixed"/>
        <w:tblCellMar>
          <w:left w:w="0" w:type="dxa"/>
          <w:right w:w="0" w:type="dxa"/>
        </w:tblCellMar>
        <w:tblLook w:val="04A0"/>
      </w:tblPr>
      <w:tblGrid>
        <w:gridCol w:w="571"/>
        <w:gridCol w:w="1138"/>
        <w:gridCol w:w="1843"/>
        <w:gridCol w:w="1810"/>
        <w:gridCol w:w="1132"/>
        <w:gridCol w:w="1133"/>
        <w:gridCol w:w="1277"/>
        <w:gridCol w:w="1143"/>
      </w:tblGrid>
      <w:tr w:rsidR="00C426D2">
        <w:tblPrEx>
          <w:tblCellMar>
            <w:top w:w="0" w:type="dxa"/>
            <w:bottom w:w="0" w:type="dxa"/>
          </w:tblCellMar>
        </w:tblPrEx>
        <w:trPr>
          <w:trHeight w:hRule="exact" w:val="816"/>
        </w:trPr>
        <w:tc>
          <w:tcPr>
            <w:tcW w:w="571"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72" w:line="158" w:lineRule="exact"/>
              <w:ind w:left="468"/>
              <w:jc w:val="center"/>
              <w:textAlignment w:val="baseline"/>
              <w:rPr>
                <w:rFonts w:ascii="Arial" w:eastAsia="Arial" w:hAnsi="Arial"/>
                <w:b/>
                <w:i/>
                <w:color w:val="000000"/>
                <w:sz w:val="14"/>
                <w:lang w:val="es-ES"/>
              </w:rPr>
            </w:pPr>
            <w:r>
              <w:rPr>
                <w:rFonts w:ascii="Arial" w:eastAsia="Arial" w:hAnsi="Arial"/>
                <w:b/>
                <w:i/>
                <w:color w:val="000000"/>
                <w:sz w:val="14"/>
                <w:lang w:val="es-ES"/>
              </w:rPr>
              <w:t xml:space="preserve">LAZ </w:t>
            </w:r>
            <w:r>
              <w:rPr>
                <w:rFonts w:ascii="Arial" w:eastAsia="Arial" w:hAnsi="Arial"/>
                <w:b/>
                <w:i/>
                <w:color w:val="000000"/>
                <w:sz w:val="14"/>
                <w:lang w:val="es-ES"/>
              </w:rPr>
              <w:br/>
              <w:t xml:space="preserve">A- </w:t>
            </w:r>
            <w:r>
              <w:rPr>
                <w:rFonts w:ascii="Arial" w:eastAsia="Arial" w:hAnsi="Arial"/>
                <w:b/>
                <w:i/>
                <w:color w:val="000000"/>
                <w:sz w:val="14"/>
                <w:lang w:val="es-ES"/>
              </w:rPr>
              <w:br/>
              <w:t xml:space="preserve">PUE </w:t>
            </w:r>
            <w:r>
              <w:rPr>
                <w:rFonts w:ascii="Arial" w:eastAsia="Arial" w:hAnsi="Arial"/>
                <w:b/>
                <w:i/>
                <w:color w:val="000000"/>
                <w:sz w:val="14"/>
                <w:lang w:val="es-ES"/>
              </w:rPr>
              <w:br/>
              <w:t>STO</w:t>
            </w:r>
          </w:p>
        </w:tc>
        <w:tc>
          <w:tcPr>
            <w:tcW w:w="1843" w:type="dxa"/>
            <w:tcBorders>
              <w:top w:val="single" w:sz="5" w:space="0" w:color="000000"/>
              <w:left w:val="single" w:sz="5" w:space="0" w:color="000000"/>
              <w:bottom w:val="single" w:sz="5" w:space="0" w:color="000000"/>
              <w:right w:val="single" w:sz="5" w:space="0" w:color="000000"/>
            </w:tcBorders>
          </w:tcPr>
          <w:p w:rsidR="00C426D2" w:rsidRDefault="00740A46">
            <w:pPr>
              <w:spacing w:after="467" w:line="161" w:lineRule="exact"/>
              <w:ind w:left="936" w:firstLine="360"/>
              <w:textAlignment w:val="baseline"/>
              <w:rPr>
                <w:rFonts w:ascii="Arial" w:eastAsia="Arial" w:hAnsi="Arial"/>
                <w:b/>
                <w:i/>
                <w:color w:val="000000"/>
                <w:sz w:val="14"/>
                <w:lang w:val="es-ES"/>
              </w:rPr>
            </w:pPr>
            <w:r>
              <w:rPr>
                <w:rFonts w:ascii="Arial" w:eastAsia="Arial" w:hAnsi="Arial"/>
                <w:b/>
                <w:i/>
                <w:color w:val="000000"/>
                <w:sz w:val="14"/>
                <w:lang w:val="es-ES"/>
              </w:rPr>
              <w:t>CATE GORÍA</w:t>
            </w:r>
          </w:p>
        </w:tc>
        <w:tc>
          <w:tcPr>
            <w:tcW w:w="1810" w:type="dxa"/>
            <w:tcBorders>
              <w:top w:val="single" w:sz="5" w:space="0" w:color="000000"/>
              <w:left w:val="single" w:sz="5" w:space="0" w:color="000000"/>
              <w:bottom w:val="single" w:sz="5" w:space="0" w:color="000000"/>
              <w:right w:val="single" w:sz="5" w:space="0" w:color="000000"/>
            </w:tcBorders>
          </w:tcPr>
          <w:p w:rsidR="00C426D2" w:rsidRDefault="00740A46">
            <w:pPr>
              <w:spacing w:line="161" w:lineRule="exact"/>
              <w:ind w:right="173"/>
              <w:jc w:val="right"/>
              <w:textAlignment w:val="baseline"/>
              <w:rPr>
                <w:rFonts w:ascii="Arial" w:eastAsia="Arial" w:hAnsi="Arial"/>
                <w:b/>
                <w:i/>
                <w:color w:val="000000"/>
                <w:sz w:val="14"/>
                <w:lang w:val="es-ES"/>
              </w:rPr>
            </w:pPr>
            <w:r>
              <w:rPr>
                <w:rFonts w:ascii="Arial" w:eastAsia="Arial" w:hAnsi="Arial"/>
                <w:b/>
                <w:i/>
                <w:color w:val="000000"/>
                <w:sz w:val="14"/>
                <w:lang w:val="es-ES"/>
              </w:rPr>
              <w:t>OCU</w:t>
            </w:r>
          </w:p>
          <w:p w:rsidR="00C426D2" w:rsidRDefault="00740A46">
            <w:pPr>
              <w:spacing w:after="467" w:line="158" w:lineRule="exact"/>
              <w:ind w:right="263"/>
              <w:jc w:val="right"/>
              <w:textAlignment w:val="baseline"/>
              <w:rPr>
                <w:rFonts w:ascii="Arial" w:eastAsia="Arial" w:hAnsi="Arial"/>
                <w:b/>
                <w:i/>
                <w:color w:val="000000"/>
                <w:sz w:val="14"/>
                <w:lang w:val="es-ES"/>
              </w:rPr>
            </w:pPr>
            <w:r>
              <w:rPr>
                <w:rFonts w:ascii="Arial" w:eastAsia="Arial" w:hAnsi="Arial"/>
                <w:b/>
                <w:i/>
                <w:color w:val="000000"/>
                <w:sz w:val="14"/>
                <w:lang w:val="es-ES"/>
              </w:rPr>
              <w:t>PADO POR</w:t>
            </w:r>
          </w:p>
        </w:tc>
        <w:tc>
          <w:tcPr>
            <w:tcW w:w="1132" w:type="dxa"/>
            <w:tcBorders>
              <w:top w:val="single" w:sz="5" w:space="0" w:color="000000"/>
              <w:left w:val="single" w:sz="5" w:space="0" w:color="000000"/>
              <w:bottom w:val="single" w:sz="5" w:space="0" w:color="000000"/>
              <w:right w:val="single" w:sz="5" w:space="0" w:color="000000"/>
            </w:tcBorders>
          </w:tcPr>
          <w:p w:rsidR="00C426D2" w:rsidRDefault="00740A46">
            <w:pPr>
              <w:spacing w:before="180" w:after="304" w:line="161" w:lineRule="exact"/>
              <w:ind w:left="468"/>
              <w:jc w:val="center"/>
              <w:textAlignment w:val="baseline"/>
              <w:rPr>
                <w:rFonts w:ascii="Arial" w:eastAsia="Arial" w:hAnsi="Arial"/>
                <w:b/>
                <w:i/>
                <w:color w:val="000000"/>
                <w:sz w:val="14"/>
                <w:lang w:val="es-ES"/>
              </w:rPr>
            </w:pPr>
            <w:r>
              <w:rPr>
                <w:rFonts w:ascii="Arial" w:eastAsia="Arial" w:hAnsi="Arial"/>
                <w:b/>
                <w:i/>
                <w:color w:val="000000"/>
                <w:sz w:val="14"/>
                <w:lang w:val="es-ES"/>
              </w:rPr>
              <w:t xml:space="preserve">INC </w:t>
            </w:r>
            <w:r>
              <w:rPr>
                <w:rFonts w:ascii="Arial" w:eastAsia="Arial" w:hAnsi="Arial"/>
                <w:b/>
                <w:i/>
                <w:color w:val="000000"/>
                <w:sz w:val="14"/>
                <w:lang w:val="es-ES"/>
              </w:rPr>
              <w:br/>
              <w:t>ULO</w:t>
            </w:r>
          </w:p>
        </w:tc>
        <w:tc>
          <w:tcPr>
            <w:tcW w:w="113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72" w:line="158" w:lineRule="exact"/>
              <w:ind w:left="504"/>
              <w:jc w:val="center"/>
              <w:textAlignment w:val="baseline"/>
              <w:rPr>
                <w:rFonts w:ascii="Arial" w:eastAsia="Arial" w:hAnsi="Arial"/>
                <w:b/>
                <w:i/>
                <w:color w:val="000000"/>
                <w:sz w:val="14"/>
                <w:lang w:val="es-ES"/>
              </w:rPr>
            </w:pPr>
            <w:r>
              <w:rPr>
                <w:rFonts w:ascii="Arial" w:eastAsia="Arial" w:hAnsi="Arial"/>
                <w:b/>
                <w:i/>
                <w:color w:val="000000"/>
                <w:sz w:val="14"/>
                <w:lang w:val="es-ES"/>
              </w:rPr>
              <w:t xml:space="preserve">OST </w:t>
            </w:r>
            <w:r>
              <w:rPr>
                <w:rFonts w:ascii="Arial" w:eastAsia="Arial" w:hAnsi="Arial"/>
                <w:b/>
                <w:i/>
                <w:color w:val="000000"/>
                <w:sz w:val="14"/>
                <w:lang w:val="es-ES"/>
              </w:rPr>
              <w:br/>
              <w:t xml:space="preserve">E </w:t>
            </w:r>
            <w:r>
              <w:rPr>
                <w:rFonts w:ascii="Arial" w:eastAsia="Arial" w:hAnsi="Arial"/>
                <w:b/>
                <w:i/>
                <w:color w:val="000000"/>
                <w:sz w:val="14"/>
                <w:lang w:val="es-ES"/>
              </w:rPr>
              <w:br/>
              <w:t xml:space="preserve">ANU </w:t>
            </w:r>
            <w:r>
              <w:rPr>
                <w:rFonts w:ascii="Arial" w:eastAsia="Arial" w:hAnsi="Arial"/>
                <w:b/>
                <w:i/>
                <w:color w:val="000000"/>
                <w:sz w:val="14"/>
                <w:lang w:val="es-ES"/>
              </w:rPr>
              <w:br/>
              <w:t>AL</w:t>
            </w:r>
          </w:p>
        </w:tc>
        <w:tc>
          <w:tcPr>
            <w:tcW w:w="1277"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72" w:line="158" w:lineRule="exact"/>
              <w:ind w:left="468"/>
              <w:jc w:val="center"/>
              <w:textAlignment w:val="baseline"/>
              <w:rPr>
                <w:rFonts w:ascii="Arial" w:eastAsia="Arial" w:hAnsi="Arial"/>
                <w:b/>
                <w:i/>
                <w:color w:val="000000"/>
                <w:sz w:val="14"/>
                <w:lang w:val="es-ES"/>
              </w:rPr>
            </w:pPr>
            <w:r>
              <w:rPr>
                <w:rFonts w:ascii="Arial" w:eastAsia="Arial" w:hAnsi="Arial"/>
                <w:b/>
                <w:i/>
                <w:color w:val="000000"/>
                <w:sz w:val="14"/>
                <w:lang w:val="es-ES"/>
              </w:rPr>
              <w:t xml:space="preserve">EGURI </w:t>
            </w:r>
            <w:r>
              <w:rPr>
                <w:rFonts w:ascii="Arial" w:eastAsia="Arial" w:hAnsi="Arial"/>
                <w:b/>
                <w:i/>
                <w:color w:val="000000"/>
                <w:sz w:val="14"/>
                <w:lang w:val="es-ES"/>
              </w:rPr>
              <w:br/>
              <w:t xml:space="preserve">DAD </w:t>
            </w:r>
            <w:r>
              <w:rPr>
                <w:rFonts w:ascii="Arial" w:eastAsia="Arial" w:hAnsi="Arial"/>
                <w:b/>
                <w:i/>
                <w:color w:val="000000"/>
                <w:sz w:val="14"/>
                <w:lang w:val="es-ES"/>
              </w:rPr>
              <w:br/>
              <w:t xml:space="preserve">SOCIA </w:t>
            </w:r>
            <w:r>
              <w:rPr>
                <w:rFonts w:ascii="Arial" w:eastAsia="Arial" w:hAnsi="Arial"/>
                <w:b/>
                <w:i/>
                <w:color w:val="000000"/>
                <w:sz w:val="14"/>
                <w:lang w:val="es-ES"/>
              </w:rPr>
              <w:br/>
              <w:t>L</w:t>
            </w:r>
          </w:p>
        </w:tc>
        <w:tc>
          <w:tcPr>
            <w:tcW w:w="1143" w:type="dxa"/>
            <w:tcBorders>
              <w:top w:val="single" w:sz="5" w:space="0" w:color="000000"/>
              <w:left w:val="single" w:sz="5" w:space="0" w:color="000000"/>
              <w:bottom w:val="single" w:sz="5" w:space="0" w:color="000000"/>
              <w:right w:val="single" w:sz="5" w:space="0" w:color="000000"/>
            </w:tcBorders>
          </w:tcPr>
          <w:p w:rsidR="00C426D2" w:rsidRDefault="00740A46">
            <w:pPr>
              <w:spacing w:before="180" w:after="304" w:line="161" w:lineRule="exact"/>
              <w:ind w:left="432"/>
              <w:jc w:val="center"/>
              <w:textAlignment w:val="baseline"/>
              <w:rPr>
                <w:rFonts w:ascii="Arial" w:eastAsia="Arial" w:hAnsi="Arial"/>
                <w:b/>
                <w:i/>
                <w:color w:val="000000"/>
                <w:sz w:val="14"/>
                <w:lang w:val="es-ES"/>
              </w:rPr>
            </w:pPr>
            <w:r>
              <w:rPr>
                <w:rFonts w:ascii="Arial" w:eastAsia="Arial" w:hAnsi="Arial"/>
                <w:b/>
                <w:i/>
                <w:color w:val="000000"/>
                <w:sz w:val="14"/>
                <w:lang w:val="es-ES"/>
              </w:rPr>
              <w:t xml:space="preserve">OTA </w:t>
            </w:r>
            <w:r>
              <w:rPr>
                <w:rFonts w:ascii="Arial" w:eastAsia="Arial" w:hAnsi="Arial"/>
                <w:b/>
                <w:i/>
                <w:color w:val="000000"/>
                <w:sz w:val="14"/>
                <w:lang w:val="es-ES"/>
              </w:rPr>
              <w:br/>
              <w:t>L</w:t>
            </w:r>
          </w:p>
        </w:tc>
      </w:tr>
      <w:tr w:rsidR="00C426D2">
        <w:tblPrEx>
          <w:tblCellMar>
            <w:top w:w="0" w:type="dxa"/>
            <w:bottom w:w="0" w:type="dxa"/>
          </w:tblCellMar>
        </w:tblPrEx>
        <w:trPr>
          <w:trHeight w:hRule="exact" w:val="168"/>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DIRE</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VACA</w:t>
            </w:r>
          </w:p>
        </w:tc>
        <w:tc>
          <w:tcPr>
            <w:tcW w:w="1132"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39"/>
              </w:numPr>
              <w:spacing w:line="152" w:lineRule="exact"/>
              <w:ind w:left="0" w:right="178"/>
              <w:jc w:val="right"/>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left="634"/>
              <w:textAlignment w:val="baseline"/>
              <w:rPr>
                <w:rFonts w:ascii="Arial" w:eastAsia="Arial" w:hAnsi="Arial"/>
                <w:i/>
                <w:color w:val="000000"/>
                <w:sz w:val="14"/>
                <w:lang w:val="es-ES"/>
              </w:rPr>
            </w:pPr>
            <w:r>
              <w:rPr>
                <w:rFonts w:ascii="Arial" w:eastAsia="Arial" w:hAnsi="Arial"/>
                <w:i/>
                <w:color w:val="000000"/>
                <w:sz w:val="14"/>
                <w:lang w:val="es-ES"/>
              </w:rPr>
              <w:t>CCIÓN DE LA</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1656"/>
              </w:tabs>
              <w:spacing w:line="152" w:lineRule="exact"/>
              <w:ind w:left="629"/>
              <w:textAlignment w:val="baseline"/>
              <w:rPr>
                <w:rFonts w:ascii="Arial" w:eastAsia="Arial" w:hAnsi="Arial"/>
                <w:i/>
                <w:color w:val="000000"/>
                <w:sz w:val="14"/>
                <w:lang w:val="es-ES"/>
              </w:rPr>
            </w:pPr>
            <w:r>
              <w:rPr>
                <w:rFonts w:ascii="Arial" w:eastAsia="Arial" w:hAnsi="Arial"/>
                <w:i/>
                <w:color w:val="000000"/>
                <w:sz w:val="14"/>
                <w:lang w:val="es-ES"/>
              </w:rPr>
              <w:t>NTE</w:t>
            </w:r>
            <w:r>
              <w:rPr>
                <w:rFonts w:ascii="Arial" w:eastAsia="Arial" w:hAnsi="Arial"/>
                <w:i/>
                <w:color w:val="000000"/>
                <w:sz w:val="14"/>
                <w:lang w:val="es-ES"/>
              </w:rPr>
              <w:tab/>
            </w:r>
            <w:r>
              <w:rPr>
                <w:rFonts w:ascii="Arial" w:eastAsia="Arial" w:hAnsi="Arial"/>
                <w:b/>
                <w:i/>
                <w:color w:val="000000"/>
                <w:sz w:val="14"/>
                <w:lang w:val="es-ES"/>
              </w:rPr>
              <w:t>(A</w:t>
            </w:r>
          </w:p>
        </w:tc>
        <w:tc>
          <w:tcPr>
            <w:tcW w:w="1132"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left="655"/>
              <w:textAlignment w:val="baseline"/>
              <w:rPr>
                <w:rFonts w:ascii="Arial" w:eastAsia="Arial" w:hAnsi="Arial"/>
                <w:i/>
                <w:color w:val="000000"/>
                <w:sz w:val="14"/>
                <w:lang w:val="es-ES"/>
              </w:rPr>
            </w:pPr>
            <w:r>
              <w:rPr>
                <w:rFonts w:ascii="Arial" w:eastAsia="Arial" w:hAnsi="Arial"/>
                <w:i/>
                <w:color w:val="000000"/>
                <w:sz w:val="14"/>
                <w:lang w:val="es-ES"/>
              </w:rPr>
              <w:t>-F</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right="262"/>
              <w:jc w:val="right"/>
              <w:textAlignment w:val="baseline"/>
              <w:rPr>
                <w:rFonts w:ascii="Arial" w:eastAsia="Arial" w:hAnsi="Arial"/>
                <w:i/>
                <w:color w:val="000000"/>
                <w:sz w:val="14"/>
                <w:lang w:val="es-ES"/>
              </w:rPr>
            </w:pPr>
            <w:r>
              <w:rPr>
                <w:rFonts w:ascii="Arial" w:eastAsia="Arial" w:hAnsi="Arial"/>
                <w:i/>
                <w:color w:val="000000"/>
                <w:sz w:val="14"/>
                <w:lang w:val="es-ES"/>
              </w:rPr>
              <w:t>€</w:t>
            </w:r>
          </w:p>
        </w:tc>
        <w:tc>
          <w:tcPr>
            <w:tcW w:w="1277"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right="267"/>
              <w:jc w:val="right"/>
              <w:textAlignment w:val="baseline"/>
              <w:rPr>
                <w:rFonts w:ascii="Arial" w:eastAsia="Arial" w:hAnsi="Arial"/>
                <w:i/>
                <w:color w:val="000000"/>
                <w:sz w:val="14"/>
                <w:lang w:val="es-ES"/>
              </w:rPr>
            </w:pPr>
            <w:r>
              <w:rPr>
                <w:rFonts w:ascii="Arial" w:eastAsia="Arial" w:hAnsi="Arial"/>
                <w:i/>
                <w:color w:val="000000"/>
                <w:sz w:val="14"/>
                <w:lang w:val="es-ES"/>
              </w:rPr>
              <w:t>€</w:t>
            </w:r>
          </w:p>
        </w:tc>
        <w:tc>
          <w:tcPr>
            <w:tcW w:w="11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right="202"/>
              <w:jc w:val="right"/>
              <w:textAlignment w:val="baseline"/>
              <w:rPr>
                <w:rFonts w:ascii="Arial" w:eastAsia="Arial" w:hAnsi="Arial"/>
                <w:i/>
                <w:color w:val="000000"/>
                <w:sz w:val="14"/>
                <w:lang w:val="es-ES"/>
              </w:rPr>
            </w:pPr>
            <w:r>
              <w:rPr>
                <w:rFonts w:ascii="Arial" w:eastAsia="Arial" w:hAnsi="Arial"/>
                <w:i/>
                <w:color w:val="000000"/>
                <w:sz w:val="14"/>
                <w:lang w:val="es-ES"/>
              </w:rPr>
              <w:t>€</w:t>
            </w:r>
          </w:p>
        </w:tc>
      </w:tr>
      <w:tr w:rsidR="00C426D2">
        <w:tblPrEx>
          <w:tblCellMar>
            <w:top w:w="0" w:type="dxa"/>
            <w:bottom w:w="0" w:type="dxa"/>
          </w:tblCellMar>
        </w:tblPrEx>
        <w:trPr>
          <w:trHeight w:hRule="exact" w:val="159"/>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2922</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left="634"/>
              <w:textAlignment w:val="baseline"/>
              <w:rPr>
                <w:rFonts w:ascii="Arial" w:eastAsia="Arial" w:hAnsi="Arial"/>
                <w:i/>
                <w:color w:val="000000"/>
                <w:sz w:val="14"/>
                <w:lang w:val="es-ES"/>
              </w:rPr>
            </w:pPr>
            <w:r>
              <w:rPr>
                <w:rFonts w:ascii="Arial" w:eastAsia="Arial" w:hAnsi="Arial"/>
                <w:i/>
                <w:color w:val="000000"/>
                <w:sz w:val="14"/>
                <w:lang w:val="es-ES"/>
              </w:rPr>
              <w:t>COMUNIDAD</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left="629"/>
              <w:textAlignment w:val="baseline"/>
              <w:rPr>
                <w:rFonts w:ascii="Arial" w:eastAsia="Arial" w:hAnsi="Arial"/>
                <w:b/>
                <w:i/>
                <w:color w:val="000000"/>
                <w:sz w:val="14"/>
                <w:lang w:val="es-ES"/>
              </w:rPr>
            </w:pPr>
            <w:r>
              <w:rPr>
                <w:rFonts w:ascii="Arial" w:eastAsia="Arial" w:hAnsi="Arial"/>
                <w:b/>
                <w:i/>
                <w:color w:val="000000"/>
                <w:sz w:val="14"/>
                <w:lang w:val="es-ES"/>
              </w:rPr>
              <w:t>AMORTIZAR)</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1" w:lineRule="exact"/>
              <w:ind w:left="634"/>
              <w:textAlignment w:val="baseline"/>
              <w:rPr>
                <w:rFonts w:ascii="Arial" w:eastAsia="Arial" w:hAnsi="Arial"/>
                <w:i/>
                <w:color w:val="000000"/>
                <w:sz w:val="14"/>
                <w:lang w:val="es-ES"/>
              </w:rPr>
            </w:pPr>
            <w:r>
              <w:rPr>
                <w:rFonts w:ascii="Arial" w:eastAsia="Arial" w:hAnsi="Arial"/>
                <w:i/>
                <w:color w:val="000000"/>
                <w:sz w:val="14"/>
                <w:lang w:val="es-ES"/>
              </w:rPr>
              <w:t>TERAPÉUTA</w:t>
            </w:r>
          </w:p>
        </w:tc>
        <w:tc>
          <w:tcPr>
            <w:tcW w:w="1810"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PSIC</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MARI</w:t>
            </w:r>
          </w:p>
        </w:tc>
        <w:tc>
          <w:tcPr>
            <w:tcW w:w="1132"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547"/>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1" w:lineRule="exact"/>
              <w:textAlignment w:val="baseline"/>
              <w:rPr>
                <w:rFonts w:ascii="Arial" w:eastAsia="Arial" w:hAnsi="Arial"/>
                <w:i/>
                <w:color w:val="000000"/>
                <w:sz w:val="14"/>
                <w:lang w:val="es-ES"/>
              </w:rPr>
            </w:pPr>
            <w:r>
              <w:rPr>
                <w:rFonts w:ascii="Arial" w:eastAsia="Arial" w:hAnsi="Arial"/>
                <w:i/>
                <w:color w:val="000000"/>
                <w:sz w:val="14"/>
                <w:lang w:val="es-ES"/>
              </w:rPr>
              <w:t>42.210,36 €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left="120"/>
              <w:textAlignment w:val="baseline"/>
              <w:rPr>
                <w:rFonts w:ascii="Arial" w:eastAsia="Arial" w:hAnsi="Arial"/>
                <w:i/>
                <w:color w:val="000000"/>
                <w:sz w:val="14"/>
                <w:lang w:val="es-ES"/>
              </w:rPr>
            </w:pPr>
            <w:r>
              <w:rPr>
                <w:rFonts w:ascii="Arial" w:eastAsia="Arial" w:hAnsi="Arial"/>
                <w:i/>
                <w:color w:val="000000"/>
                <w:sz w:val="14"/>
                <w:lang w:val="es-ES"/>
              </w:rPr>
              <w:t>13.562,19 €</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left="111"/>
              <w:textAlignment w:val="baseline"/>
              <w:rPr>
                <w:rFonts w:ascii="Arial" w:eastAsia="Arial" w:hAnsi="Arial"/>
                <w:i/>
                <w:color w:val="000000"/>
                <w:sz w:val="14"/>
                <w:lang w:val="es-ES"/>
              </w:rPr>
            </w:pPr>
            <w:r>
              <w:rPr>
                <w:rFonts w:ascii="Arial" w:eastAsia="Arial" w:hAnsi="Arial"/>
                <w:i/>
                <w:color w:val="000000"/>
                <w:sz w:val="14"/>
                <w:lang w:val="es-ES"/>
              </w:rPr>
              <w:t>55.772,55 €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39"/>
              </w:numPr>
              <w:spacing w:line="161" w:lineRule="exact"/>
              <w:ind w:left="0" w:right="178"/>
              <w:jc w:val="right"/>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1" w:lineRule="exact"/>
              <w:ind w:left="634"/>
              <w:textAlignment w:val="baseline"/>
              <w:rPr>
                <w:rFonts w:ascii="Arial" w:eastAsia="Arial" w:hAnsi="Arial"/>
                <w:i/>
                <w:color w:val="000000"/>
                <w:sz w:val="14"/>
                <w:lang w:val="es-ES"/>
              </w:rPr>
            </w:pPr>
            <w:r>
              <w:rPr>
                <w:rFonts w:ascii="Arial" w:eastAsia="Arial" w:hAnsi="Arial"/>
                <w:i/>
                <w:color w:val="000000"/>
                <w:sz w:val="14"/>
                <w:lang w:val="es-ES"/>
              </w:rPr>
              <w:t>ÓLOGO/A</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1" w:lineRule="exact"/>
              <w:ind w:left="629"/>
              <w:textAlignment w:val="baseline"/>
              <w:rPr>
                <w:rFonts w:ascii="Arial" w:eastAsia="Arial" w:hAnsi="Arial"/>
                <w:i/>
                <w:color w:val="000000"/>
                <w:sz w:val="14"/>
                <w:lang w:val="es-ES"/>
              </w:rPr>
            </w:pPr>
            <w:r>
              <w:rPr>
                <w:rFonts w:ascii="Arial" w:eastAsia="Arial" w:hAnsi="Arial"/>
                <w:i/>
                <w:color w:val="000000"/>
                <w:sz w:val="14"/>
                <w:lang w:val="es-ES"/>
              </w:rPr>
              <w:t>A DEL PINO</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58"/>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8"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2923</w:t>
            </w:r>
          </w:p>
        </w:tc>
        <w:tc>
          <w:tcPr>
            <w:tcW w:w="18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8" w:lineRule="exact"/>
              <w:ind w:left="629"/>
              <w:textAlignment w:val="baseline"/>
              <w:rPr>
                <w:rFonts w:ascii="Arial" w:eastAsia="Arial" w:hAnsi="Arial"/>
                <w:i/>
                <w:color w:val="000000"/>
                <w:sz w:val="14"/>
                <w:lang w:val="es-ES"/>
              </w:rPr>
            </w:pPr>
            <w:r>
              <w:rPr>
                <w:rFonts w:ascii="Arial" w:eastAsia="Arial" w:hAnsi="Arial"/>
                <w:i/>
                <w:color w:val="000000"/>
                <w:sz w:val="14"/>
                <w:lang w:val="es-ES"/>
              </w:rPr>
              <w:t>SUÁREZ</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629"/>
              <w:textAlignment w:val="baseline"/>
              <w:rPr>
                <w:rFonts w:ascii="Arial" w:eastAsia="Arial" w:hAnsi="Arial"/>
                <w:i/>
                <w:color w:val="000000"/>
                <w:sz w:val="14"/>
                <w:lang w:val="es-ES"/>
              </w:rPr>
            </w:pPr>
            <w:r>
              <w:rPr>
                <w:rFonts w:ascii="Arial" w:eastAsia="Arial" w:hAnsi="Arial"/>
                <w:i/>
                <w:color w:val="000000"/>
                <w:sz w:val="14"/>
                <w:lang w:val="es-ES"/>
              </w:rPr>
              <w:t>SARMIENTO</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4"/>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TRAB</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OCTA</w:t>
            </w:r>
          </w:p>
        </w:tc>
        <w:tc>
          <w:tcPr>
            <w:tcW w:w="1132"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right="547"/>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61" w:lineRule="exact"/>
              <w:textAlignment w:val="baseline"/>
              <w:rPr>
                <w:rFonts w:ascii="Arial" w:eastAsia="Arial" w:hAnsi="Arial"/>
                <w:i/>
                <w:color w:val="000000"/>
                <w:sz w:val="14"/>
                <w:lang w:val="es-ES"/>
              </w:rPr>
            </w:pPr>
            <w:r>
              <w:rPr>
                <w:rFonts w:ascii="Arial" w:eastAsia="Arial" w:hAnsi="Arial"/>
                <w:i/>
                <w:color w:val="000000"/>
                <w:sz w:val="14"/>
                <w:lang w:val="es-ES"/>
              </w:rPr>
              <w:t>40.762,14 €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left="120"/>
              <w:textAlignment w:val="baseline"/>
              <w:rPr>
                <w:rFonts w:ascii="Arial" w:eastAsia="Arial" w:hAnsi="Arial"/>
                <w:i/>
                <w:color w:val="000000"/>
                <w:sz w:val="14"/>
                <w:lang w:val="es-ES"/>
              </w:rPr>
            </w:pPr>
            <w:r>
              <w:rPr>
                <w:rFonts w:ascii="Arial" w:eastAsia="Arial" w:hAnsi="Arial"/>
                <w:i/>
                <w:color w:val="000000"/>
                <w:sz w:val="14"/>
                <w:lang w:val="es-ES"/>
              </w:rPr>
              <w:t>13.096,88 €</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left="111"/>
              <w:textAlignment w:val="baseline"/>
              <w:rPr>
                <w:rFonts w:ascii="Arial" w:eastAsia="Arial" w:hAnsi="Arial"/>
                <w:i/>
                <w:color w:val="000000"/>
                <w:sz w:val="14"/>
                <w:lang w:val="es-ES"/>
              </w:rPr>
            </w:pPr>
            <w:r>
              <w:rPr>
                <w:rFonts w:ascii="Arial" w:eastAsia="Arial" w:hAnsi="Arial"/>
                <w:i/>
                <w:color w:val="000000"/>
                <w:sz w:val="14"/>
                <w:lang w:val="es-ES"/>
              </w:rPr>
              <w:t>53.859,02 €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6"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417-</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6" w:lineRule="exact"/>
              <w:ind w:left="634"/>
              <w:textAlignment w:val="baseline"/>
              <w:rPr>
                <w:rFonts w:ascii="Arial" w:eastAsia="Arial" w:hAnsi="Arial"/>
                <w:i/>
                <w:color w:val="000000"/>
                <w:sz w:val="14"/>
                <w:lang w:val="es-ES"/>
              </w:rPr>
            </w:pPr>
            <w:r>
              <w:rPr>
                <w:rFonts w:ascii="Arial" w:eastAsia="Arial" w:hAnsi="Arial"/>
                <w:i/>
                <w:color w:val="000000"/>
                <w:sz w:val="14"/>
                <w:lang w:val="es-ES"/>
              </w:rPr>
              <w:t>AJADO/AR</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1584"/>
              </w:tabs>
              <w:spacing w:line="156" w:lineRule="exact"/>
              <w:ind w:left="629"/>
              <w:textAlignment w:val="baseline"/>
              <w:rPr>
                <w:rFonts w:ascii="Arial" w:eastAsia="Arial" w:hAnsi="Arial"/>
                <w:i/>
                <w:color w:val="000000"/>
                <w:sz w:val="14"/>
                <w:lang w:val="es-ES"/>
              </w:rPr>
            </w:pPr>
            <w:r>
              <w:rPr>
                <w:rFonts w:ascii="Arial" w:eastAsia="Arial" w:hAnsi="Arial"/>
                <w:i/>
                <w:color w:val="000000"/>
                <w:sz w:val="14"/>
                <w:lang w:val="es-ES"/>
              </w:rPr>
              <w:t>VIO</w:t>
            </w:r>
            <w:r>
              <w:rPr>
                <w:rFonts w:ascii="Arial" w:eastAsia="Arial" w:hAnsi="Arial"/>
                <w:i/>
                <w:color w:val="000000"/>
                <w:sz w:val="14"/>
                <w:lang w:val="es-ES"/>
              </w:rPr>
              <w:tab/>
              <w:t>VEGA</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1"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2912</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1" w:lineRule="exact"/>
              <w:ind w:left="634"/>
              <w:textAlignment w:val="baseline"/>
              <w:rPr>
                <w:rFonts w:ascii="Arial" w:eastAsia="Arial" w:hAnsi="Arial"/>
                <w:i/>
                <w:color w:val="000000"/>
                <w:sz w:val="14"/>
                <w:lang w:val="es-ES"/>
              </w:rPr>
            </w:pPr>
            <w:r>
              <w:rPr>
                <w:rFonts w:ascii="Arial" w:eastAsia="Arial" w:hAnsi="Arial"/>
                <w:i/>
                <w:color w:val="000000"/>
                <w:sz w:val="14"/>
                <w:lang w:val="es-ES"/>
              </w:rPr>
              <w:t>SOCIAL</w:t>
            </w:r>
          </w:p>
        </w:tc>
        <w:tc>
          <w:tcPr>
            <w:tcW w:w="18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1" w:lineRule="exact"/>
              <w:ind w:left="629"/>
              <w:textAlignment w:val="baseline"/>
              <w:rPr>
                <w:rFonts w:ascii="Arial" w:eastAsia="Arial" w:hAnsi="Arial"/>
                <w:i/>
                <w:color w:val="000000"/>
                <w:sz w:val="14"/>
                <w:lang w:val="es-ES"/>
              </w:rPr>
            </w:pPr>
            <w:r>
              <w:rPr>
                <w:rFonts w:ascii="Arial" w:eastAsia="Arial" w:hAnsi="Arial"/>
                <w:i/>
                <w:color w:val="000000"/>
                <w:sz w:val="14"/>
                <w:lang w:val="es-ES"/>
              </w:rPr>
              <w:t>HERNÁNDEZ</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AUXIL</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263"/>
              <w:jc w:val="right"/>
              <w:textAlignment w:val="baseline"/>
              <w:rPr>
                <w:rFonts w:ascii="Arial" w:eastAsia="Arial" w:hAnsi="Arial"/>
                <w:i/>
                <w:color w:val="000000"/>
                <w:sz w:val="14"/>
                <w:lang w:val="es-ES"/>
              </w:rPr>
            </w:pPr>
            <w:r>
              <w:rPr>
                <w:rFonts w:ascii="Arial" w:eastAsia="Arial" w:hAnsi="Arial"/>
                <w:i/>
                <w:color w:val="000000"/>
                <w:sz w:val="14"/>
                <w:lang w:val="es-ES"/>
              </w:rPr>
              <w:t>ROD</w:t>
            </w:r>
          </w:p>
        </w:tc>
        <w:tc>
          <w:tcPr>
            <w:tcW w:w="1132"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547"/>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1" w:lineRule="exact"/>
              <w:textAlignment w:val="baseline"/>
              <w:rPr>
                <w:rFonts w:ascii="Arial" w:eastAsia="Arial" w:hAnsi="Arial"/>
                <w:i/>
                <w:color w:val="000000"/>
                <w:sz w:val="14"/>
                <w:lang w:val="es-ES"/>
              </w:rPr>
            </w:pPr>
            <w:r>
              <w:rPr>
                <w:rFonts w:ascii="Arial" w:eastAsia="Arial" w:hAnsi="Arial"/>
                <w:i/>
                <w:color w:val="000000"/>
                <w:sz w:val="14"/>
                <w:lang w:val="es-ES"/>
              </w:rPr>
              <w:t>25.269,38 €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left="120"/>
              <w:textAlignment w:val="baseline"/>
              <w:rPr>
                <w:rFonts w:ascii="Arial" w:eastAsia="Arial" w:hAnsi="Arial"/>
                <w:i/>
                <w:color w:val="000000"/>
                <w:sz w:val="14"/>
                <w:lang w:val="es-ES"/>
              </w:rPr>
            </w:pPr>
            <w:r>
              <w:rPr>
                <w:rFonts w:ascii="Arial" w:eastAsia="Arial" w:hAnsi="Arial"/>
                <w:i/>
                <w:color w:val="000000"/>
                <w:sz w:val="14"/>
                <w:lang w:val="es-ES"/>
              </w:rPr>
              <w:t>8.196,28 €</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left="111"/>
              <w:textAlignment w:val="baseline"/>
              <w:rPr>
                <w:rFonts w:ascii="Arial" w:eastAsia="Arial" w:hAnsi="Arial"/>
                <w:i/>
                <w:color w:val="000000"/>
                <w:sz w:val="14"/>
                <w:lang w:val="es-ES"/>
              </w:rPr>
            </w:pPr>
            <w:r>
              <w:rPr>
                <w:rFonts w:ascii="Arial" w:eastAsia="Arial" w:hAnsi="Arial"/>
                <w:i/>
                <w:color w:val="000000"/>
                <w:sz w:val="14"/>
                <w:lang w:val="es-ES"/>
              </w:rPr>
              <w:t>33.825,66 €</w:t>
            </w:r>
          </w:p>
        </w:tc>
      </w:tr>
      <w:tr w:rsidR="00C426D2">
        <w:tblPrEx>
          <w:tblCellMar>
            <w:top w:w="0" w:type="dxa"/>
            <w:bottom w:w="0" w:type="dxa"/>
          </w:tblCellMar>
        </w:tblPrEx>
        <w:trPr>
          <w:trHeight w:hRule="exact" w:val="158"/>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440-</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left="634"/>
              <w:textAlignment w:val="baseline"/>
              <w:rPr>
                <w:rFonts w:ascii="Arial" w:eastAsia="Arial" w:hAnsi="Arial"/>
                <w:i/>
                <w:color w:val="000000"/>
                <w:sz w:val="14"/>
                <w:lang w:val="es-ES"/>
              </w:rPr>
            </w:pPr>
            <w:r>
              <w:rPr>
                <w:rFonts w:ascii="Arial" w:eastAsia="Arial" w:hAnsi="Arial"/>
                <w:i/>
                <w:color w:val="000000"/>
                <w:sz w:val="14"/>
                <w:lang w:val="es-ES"/>
              </w:rPr>
              <w:t>IAR</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left="629"/>
              <w:textAlignment w:val="baseline"/>
              <w:rPr>
                <w:rFonts w:ascii="Arial" w:eastAsia="Arial" w:hAnsi="Arial"/>
                <w:i/>
                <w:color w:val="000000"/>
                <w:sz w:val="14"/>
                <w:lang w:val="es-ES"/>
              </w:rPr>
            </w:pPr>
            <w:r>
              <w:rPr>
                <w:rFonts w:ascii="Arial" w:eastAsia="Arial" w:hAnsi="Arial"/>
                <w:i/>
                <w:color w:val="000000"/>
                <w:sz w:val="14"/>
                <w:lang w:val="es-ES"/>
              </w:rPr>
              <w:t>RÍGUEZ</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2"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2933</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ADMINISTRATI</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2" w:lineRule="exact"/>
              <w:ind w:left="629"/>
              <w:textAlignment w:val="baseline"/>
              <w:rPr>
                <w:rFonts w:ascii="Arial" w:eastAsia="Arial" w:hAnsi="Arial"/>
                <w:i/>
                <w:color w:val="000000"/>
                <w:sz w:val="14"/>
                <w:lang w:val="es-ES"/>
              </w:rPr>
            </w:pPr>
            <w:r>
              <w:rPr>
                <w:rFonts w:ascii="Arial" w:eastAsia="Arial" w:hAnsi="Arial"/>
                <w:i/>
                <w:color w:val="000000"/>
                <w:sz w:val="14"/>
                <w:lang w:val="es-ES"/>
              </w:rPr>
              <w:t>ARBELO</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4"/>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34"/>
              <w:textAlignment w:val="baseline"/>
              <w:rPr>
                <w:rFonts w:ascii="Arial" w:eastAsia="Arial" w:hAnsi="Arial"/>
                <w:i/>
                <w:color w:val="000000"/>
                <w:sz w:val="14"/>
                <w:lang w:val="es-ES"/>
              </w:rPr>
            </w:pPr>
            <w:r>
              <w:rPr>
                <w:rFonts w:ascii="Arial" w:eastAsia="Arial" w:hAnsi="Arial"/>
                <w:i/>
                <w:color w:val="000000"/>
                <w:sz w:val="14"/>
                <w:lang w:val="es-ES"/>
              </w:rPr>
              <w:t>VA/O</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29"/>
              <w:textAlignment w:val="baseline"/>
              <w:rPr>
                <w:rFonts w:ascii="Arial" w:eastAsia="Arial" w:hAnsi="Arial"/>
                <w:i/>
                <w:color w:val="000000"/>
                <w:sz w:val="14"/>
                <w:lang w:val="es-ES"/>
              </w:rPr>
            </w:pPr>
            <w:r>
              <w:rPr>
                <w:rFonts w:ascii="Arial" w:eastAsia="Arial" w:hAnsi="Arial"/>
                <w:i/>
                <w:color w:val="000000"/>
                <w:sz w:val="14"/>
                <w:lang w:val="es-ES"/>
              </w:rPr>
              <w:t>FRANCISCA</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2" w:lineRule="exact"/>
              <w:ind w:left="629"/>
              <w:textAlignment w:val="baseline"/>
              <w:rPr>
                <w:rFonts w:ascii="Arial" w:eastAsia="Arial" w:hAnsi="Arial"/>
                <w:i/>
                <w:color w:val="000000"/>
                <w:sz w:val="14"/>
                <w:lang w:val="es-ES"/>
              </w:rPr>
            </w:pPr>
            <w:r>
              <w:rPr>
                <w:rFonts w:ascii="Arial" w:eastAsia="Arial" w:hAnsi="Arial"/>
                <w:i/>
                <w:color w:val="000000"/>
                <w:sz w:val="14"/>
                <w:lang w:val="es-ES"/>
              </w:rPr>
              <w:t>ROSA</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MAES</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JOSÉ</w:t>
            </w:r>
          </w:p>
        </w:tc>
        <w:tc>
          <w:tcPr>
            <w:tcW w:w="1132"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right="547"/>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61" w:lineRule="exact"/>
              <w:textAlignment w:val="baseline"/>
              <w:rPr>
                <w:rFonts w:ascii="Arial" w:eastAsia="Arial" w:hAnsi="Arial"/>
                <w:i/>
                <w:color w:val="000000"/>
                <w:sz w:val="14"/>
                <w:lang w:val="es-ES"/>
              </w:rPr>
            </w:pPr>
            <w:r>
              <w:rPr>
                <w:rFonts w:ascii="Arial" w:eastAsia="Arial" w:hAnsi="Arial"/>
                <w:i/>
                <w:color w:val="000000"/>
                <w:sz w:val="14"/>
                <w:lang w:val="es-ES"/>
              </w:rPr>
              <w:t>41.861,14 €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left="120"/>
              <w:textAlignment w:val="baseline"/>
              <w:rPr>
                <w:rFonts w:ascii="Arial" w:eastAsia="Arial" w:hAnsi="Arial"/>
                <w:i/>
                <w:color w:val="000000"/>
                <w:sz w:val="14"/>
                <w:lang w:val="es-ES"/>
              </w:rPr>
            </w:pPr>
            <w:r>
              <w:rPr>
                <w:rFonts w:ascii="Arial" w:eastAsia="Arial" w:hAnsi="Arial"/>
                <w:i/>
                <w:color w:val="000000"/>
                <w:sz w:val="14"/>
                <w:lang w:val="es-ES"/>
              </w:rPr>
              <w:t>13.449,98 €</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left="111"/>
              <w:textAlignment w:val="baseline"/>
              <w:rPr>
                <w:rFonts w:ascii="Arial" w:eastAsia="Arial" w:hAnsi="Arial"/>
                <w:i/>
                <w:color w:val="000000"/>
                <w:sz w:val="14"/>
                <w:lang w:val="es-ES"/>
              </w:rPr>
            </w:pPr>
            <w:r>
              <w:rPr>
                <w:rFonts w:ascii="Arial" w:eastAsia="Arial" w:hAnsi="Arial"/>
                <w:i/>
                <w:color w:val="000000"/>
                <w:sz w:val="14"/>
                <w:lang w:val="es-ES"/>
              </w:rPr>
              <w:t>55.311,12 €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500-</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34"/>
              <w:textAlignment w:val="baseline"/>
              <w:rPr>
                <w:rFonts w:ascii="Arial" w:eastAsia="Arial" w:hAnsi="Arial"/>
                <w:i/>
                <w:color w:val="000000"/>
                <w:sz w:val="14"/>
                <w:lang w:val="es-ES"/>
              </w:rPr>
            </w:pPr>
            <w:r>
              <w:rPr>
                <w:rFonts w:ascii="Arial" w:eastAsia="Arial" w:hAnsi="Arial"/>
                <w:i/>
                <w:color w:val="000000"/>
                <w:sz w:val="14"/>
                <w:lang w:val="es-ES"/>
              </w:rPr>
              <w:t>TRO/A</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29"/>
              <w:textAlignment w:val="baseline"/>
              <w:rPr>
                <w:rFonts w:ascii="Arial" w:eastAsia="Arial" w:hAnsi="Arial"/>
                <w:i/>
                <w:color w:val="000000"/>
                <w:sz w:val="14"/>
                <w:lang w:val="es-ES"/>
              </w:rPr>
            </w:pPr>
            <w:r>
              <w:rPr>
                <w:rFonts w:ascii="Arial" w:eastAsia="Arial" w:hAnsi="Arial"/>
                <w:i/>
                <w:color w:val="000000"/>
                <w:sz w:val="14"/>
                <w:lang w:val="es-ES"/>
              </w:rPr>
              <w:t>JUAN</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2993</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left="634"/>
              <w:textAlignment w:val="baseline"/>
              <w:rPr>
                <w:rFonts w:ascii="Arial" w:eastAsia="Arial" w:hAnsi="Arial"/>
                <w:i/>
                <w:color w:val="000000"/>
                <w:sz w:val="14"/>
                <w:lang w:val="es-ES"/>
              </w:rPr>
            </w:pPr>
            <w:r>
              <w:rPr>
                <w:rFonts w:ascii="Arial" w:eastAsia="Arial" w:hAnsi="Arial"/>
                <w:i/>
                <w:color w:val="000000"/>
                <w:sz w:val="14"/>
                <w:lang w:val="es-ES"/>
              </w:rPr>
              <w:t>EDUCACIÓN</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left="629"/>
              <w:textAlignment w:val="baseline"/>
              <w:rPr>
                <w:rFonts w:ascii="Arial" w:eastAsia="Arial" w:hAnsi="Arial"/>
                <w:i/>
                <w:color w:val="000000"/>
                <w:sz w:val="14"/>
                <w:lang w:val="es-ES"/>
              </w:rPr>
            </w:pPr>
            <w:r>
              <w:rPr>
                <w:rFonts w:ascii="Arial" w:eastAsia="Arial" w:hAnsi="Arial"/>
                <w:i/>
                <w:color w:val="000000"/>
                <w:sz w:val="14"/>
                <w:lang w:val="es-ES"/>
              </w:rPr>
              <w:t>SÁNCHEZ</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4"/>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PRIMARIA</w:t>
            </w:r>
          </w:p>
        </w:tc>
        <w:tc>
          <w:tcPr>
            <w:tcW w:w="18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2" w:lineRule="exact"/>
              <w:ind w:left="629"/>
              <w:textAlignment w:val="baseline"/>
              <w:rPr>
                <w:rFonts w:ascii="Arial" w:eastAsia="Arial" w:hAnsi="Arial"/>
                <w:i/>
                <w:color w:val="000000"/>
                <w:sz w:val="14"/>
                <w:lang w:val="es-ES"/>
              </w:rPr>
            </w:pPr>
            <w:r>
              <w:rPr>
                <w:rFonts w:ascii="Arial" w:eastAsia="Arial" w:hAnsi="Arial"/>
                <w:i/>
                <w:color w:val="000000"/>
                <w:sz w:val="14"/>
                <w:lang w:val="es-ES"/>
              </w:rPr>
              <w:t>LÓPEZ</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SANT</w:t>
            </w:r>
          </w:p>
        </w:tc>
        <w:tc>
          <w:tcPr>
            <w:tcW w:w="1132"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right="547"/>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6" w:lineRule="exact"/>
              <w:textAlignment w:val="baseline"/>
              <w:rPr>
                <w:rFonts w:ascii="Arial" w:eastAsia="Arial" w:hAnsi="Arial"/>
                <w:i/>
                <w:color w:val="000000"/>
                <w:sz w:val="14"/>
                <w:lang w:val="es-ES"/>
              </w:rPr>
            </w:pPr>
            <w:r>
              <w:rPr>
                <w:rFonts w:ascii="Arial" w:eastAsia="Arial" w:hAnsi="Arial"/>
                <w:i/>
                <w:color w:val="000000"/>
                <w:sz w:val="14"/>
                <w:lang w:val="es-ES"/>
              </w:rPr>
              <w:t>24.041,38 €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left="120"/>
              <w:textAlignment w:val="baseline"/>
              <w:rPr>
                <w:rFonts w:ascii="Arial" w:eastAsia="Arial" w:hAnsi="Arial"/>
                <w:i/>
                <w:color w:val="000000"/>
                <w:sz w:val="14"/>
                <w:lang w:val="es-ES"/>
              </w:rPr>
            </w:pPr>
            <w:r>
              <w:rPr>
                <w:rFonts w:ascii="Arial" w:eastAsia="Arial" w:hAnsi="Arial"/>
                <w:i/>
                <w:color w:val="000000"/>
                <w:sz w:val="14"/>
                <w:lang w:val="es-ES"/>
              </w:rPr>
              <w:t>8.012,99 €</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left="111"/>
              <w:textAlignment w:val="baseline"/>
              <w:rPr>
                <w:rFonts w:ascii="Arial" w:eastAsia="Arial" w:hAnsi="Arial"/>
                <w:i/>
                <w:color w:val="000000"/>
                <w:sz w:val="14"/>
                <w:lang w:val="es-ES"/>
              </w:rPr>
            </w:pPr>
            <w:r>
              <w:rPr>
                <w:rFonts w:ascii="Arial" w:eastAsia="Arial" w:hAnsi="Arial"/>
                <w:i/>
                <w:color w:val="000000"/>
                <w:sz w:val="14"/>
                <w:lang w:val="es-ES"/>
              </w:rPr>
              <w:t>32.054,37 €</w:t>
            </w:r>
          </w:p>
        </w:tc>
      </w:tr>
      <w:tr w:rsidR="00C426D2">
        <w:tblPrEx>
          <w:tblCellMar>
            <w:top w:w="0" w:type="dxa"/>
            <w:bottom w:w="0" w:type="dxa"/>
          </w:tblCellMar>
        </w:tblPrEx>
        <w:trPr>
          <w:trHeight w:hRule="exact" w:val="321"/>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tcPr>
          <w:p w:rsidR="00C426D2" w:rsidRDefault="00740A46">
            <w:pPr>
              <w:spacing w:line="162" w:lineRule="exact"/>
              <w:ind w:right="144"/>
              <w:jc w:val="right"/>
              <w:textAlignment w:val="baseline"/>
              <w:rPr>
                <w:rFonts w:ascii="Arial" w:eastAsia="Arial" w:hAnsi="Arial"/>
                <w:i/>
                <w:color w:val="000000"/>
                <w:sz w:val="14"/>
                <w:lang w:val="es-ES"/>
              </w:rPr>
            </w:pPr>
            <w:r>
              <w:rPr>
                <w:rFonts w:ascii="Arial" w:eastAsia="Arial" w:hAnsi="Arial"/>
                <w:i/>
                <w:color w:val="000000"/>
                <w:sz w:val="14"/>
                <w:lang w:val="es-ES"/>
              </w:rPr>
              <w:t>454-</w:t>
            </w:r>
          </w:p>
          <w:p w:rsidR="00C426D2" w:rsidRDefault="00740A46">
            <w:pPr>
              <w:spacing w:line="143" w:lineRule="exact"/>
              <w:ind w:right="144"/>
              <w:jc w:val="right"/>
              <w:textAlignment w:val="baseline"/>
              <w:rPr>
                <w:rFonts w:ascii="Arial" w:eastAsia="Arial" w:hAnsi="Arial"/>
                <w:i/>
                <w:color w:val="000000"/>
                <w:sz w:val="14"/>
                <w:lang w:val="es-ES"/>
              </w:rPr>
            </w:pPr>
            <w:r>
              <w:rPr>
                <w:rFonts w:ascii="Arial" w:eastAsia="Arial" w:hAnsi="Arial"/>
                <w:i/>
                <w:color w:val="000000"/>
                <w:sz w:val="14"/>
                <w:lang w:val="es-ES"/>
              </w:rPr>
              <w:t>2947</w:t>
            </w:r>
          </w:p>
        </w:tc>
        <w:tc>
          <w:tcPr>
            <w:tcW w:w="1843" w:type="dxa"/>
            <w:tcBorders>
              <w:top w:val="none" w:sz="0" w:space="0" w:color="020000"/>
              <w:left w:val="single" w:sz="5" w:space="0" w:color="000000"/>
              <w:bottom w:val="none" w:sz="0" w:space="0" w:color="020000"/>
              <w:right w:val="single" w:sz="5" w:space="0" w:color="000000"/>
            </w:tcBorders>
          </w:tcPr>
          <w:p w:rsidR="00C426D2" w:rsidRDefault="00740A46">
            <w:pPr>
              <w:tabs>
                <w:tab w:val="right" w:pos="1656"/>
              </w:tabs>
              <w:spacing w:line="162" w:lineRule="exact"/>
              <w:ind w:left="648"/>
              <w:textAlignment w:val="baseline"/>
              <w:rPr>
                <w:rFonts w:ascii="Arial" w:eastAsia="Arial" w:hAnsi="Arial"/>
                <w:i/>
                <w:color w:val="000000"/>
                <w:sz w:val="14"/>
                <w:lang w:val="es-ES"/>
              </w:rPr>
            </w:pPr>
            <w:r>
              <w:rPr>
                <w:rFonts w:ascii="Arial" w:eastAsia="Arial" w:hAnsi="Arial"/>
                <w:i/>
                <w:color w:val="000000"/>
                <w:sz w:val="14"/>
                <w:lang w:val="es-ES"/>
              </w:rPr>
              <w:t>TO/AR</w:t>
            </w:r>
            <w:r>
              <w:rPr>
                <w:rFonts w:ascii="Arial" w:eastAsia="Arial" w:hAnsi="Arial"/>
                <w:i/>
                <w:color w:val="000000"/>
                <w:sz w:val="14"/>
                <w:lang w:val="es-ES"/>
              </w:rPr>
              <w:tab/>
            </w:r>
            <w:r>
              <w:rPr>
                <w:rFonts w:ascii="Arial" w:eastAsia="Arial" w:hAnsi="Arial"/>
                <w:i/>
                <w:color w:val="000000"/>
                <w:sz w:val="14"/>
                <w:lang w:val="es-ES"/>
              </w:rPr>
              <w:t>DE</w:t>
            </w:r>
          </w:p>
          <w:p w:rsidR="00C426D2" w:rsidRDefault="00740A46">
            <w:pPr>
              <w:spacing w:line="143" w:lineRule="exact"/>
              <w:ind w:left="648"/>
              <w:textAlignment w:val="baseline"/>
              <w:rPr>
                <w:rFonts w:ascii="Arial" w:eastAsia="Arial" w:hAnsi="Arial"/>
                <w:i/>
                <w:color w:val="000000"/>
                <w:sz w:val="14"/>
                <w:lang w:val="es-ES"/>
              </w:rPr>
            </w:pPr>
            <w:r>
              <w:rPr>
                <w:rFonts w:ascii="Arial" w:eastAsia="Arial" w:hAnsi="Arial"/>
                <w:i/>
                <w:color w:val="000000"/>
                <w:sz w:val="14"/>
                <w:lang w:val="es-ES"/>
              </w:rPr>
              <w:t>SERVICIOS A</w:t>
            </w:r>
          </w:p>
        </w:tc>
        <w:tc>
          <w:tcPr>
            <w:tcW w:w="1810" w:type="dxa"/>
            <w:tcBorders>
              <w:top w:val="none" w:sz="0" w:space="0" w:color="020000"/>
              <w:left w:val="single" w:sz="5" w:space="0" w:color="000000"/>
              <w:bottom w:val="none" w:sz="0" w:space="0" w:color="020000"/>
              <w:right w:val="single" w:sz="5" w:space="0" w:color="000000"/>
            </w:tcBorders>
          </w:tcPr>
          <w:p w:rsidR="00C426D2" w:rsidRDefault="00740A46">
            <w:pPr>
              <w:spacing w:line="162" w:lineRule="exact"/>
              <w:ind w:left="648"/>
              <w:textAlignment w:val="baseline"/>
              <w:rPr>
                <w:rFonts w:ascii="Arial" w:eastAsia="Arial" w:hAnsi="Arial"/>
                <w:i/>
                <w:color w:val="000000"/>
                <w:sz w:val="14"/>
                <w:lang w:val="es-ES"/>
              </w:rPr>
            </w:pPr>
            <w:r>
              <w:rPr>
                <w:rFonts w:ascii="Arial" w:eastAsia="Arial" w:hAnsi="Arial"/>
                <w:i/>
                <w:color w:val="000000"/>
                <w:sz w:val="14"/>
                <w:lang w:val="es-ES"/>
              </w:rPr>
              <w:t>IAGO</w:t>
            </w:r>
          </w:p>
          <w:p w:rsidR="00C426D2" w:rsidRDefault="00740A46">
            <w:pPr>
              <w:spacing w:line="143" w:lineRule="exact"/>
              <w:ind w:left="648"/>
              <w:textAlignment w:val="baseline"/>
              <w:rPr>
                <w:rFonts w:ascii="Arial" w:eastAsia="Arial" w:hAnsi="Arial"/>
                <w:i/>
                <w:color w:val="000000"/>
                <w:sz w:val="14"/>
                <w:lang w:val="es-ES"/>
              </w:rPr>
            </w:pPr>
            <w:r>
              <w:rPr>
                <w:rFonts w:ascii="Arial" w:eastAsia="Arial" w:hAnsi="Arial"/>
                <w:i/>
                <w:color w:val="000000"/>
                <w:sz w:val="14"/>
                <w:lang w:val="es-ES"/>
              </w:rPr>
              <w:t>RAMÍREZ</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4"/>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1" w:lineRule="exact"/>
              <w:ind w:left="634"/>
              <w:textAlignment w:val="baseline"/>
              <w:rPr>
                <w:rFonts w:ascii="Arial" w:eastAsia="Arial" w:hAnsi="Arial"/>
                <w:i/>
                <w:color w:val="000000"/>
                <w:sz w:val="14"/>
                <w:lang w:val="es-ES"/>
              </w:rPr>
            </w:pPr>
            <w:r>
              <w:rPr>
                <w:rFonts w:ascii="Arial" w:eastAsia="Arial" w:hAnsi="Arial"/>
                <w:i/>
                <w:color w:val="000000"/>
                <w:sz w:val="14"/>
                <w:lang w:val="es-ES"/>
              </w:rPr>
              <w:t>LA</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1" w:lineRule="exact"/>
              <w:ind w:left="629"/>
              <w:textAlignment w:val="baseline"/>
              <w:rPr>
                <w:rFonts w:ascii="Arial" w:eastAsia="Arial" w:hAnsi="Arial"/>
                <w:i/>
                <w:color w:val="000000"/>
                <w:sz w:val="14"/>
                <w:lang w:val="es-ES"/>
              </w:rPr>
            </w:pPr>
            <w:r>
              <w:rPr>
                <w:rFonts w:ascii="Arial" w:eastAsia="Arial" w:hAnsi="Arial"/>
                <w:i/>
                <w:color w:val="000000"/>
                <w:sz w:val="14"/>
                <w:lang w:val="es-ES"/>
              </w:rPr>
              <w:t>SEGURA</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6" w:lineRule="exact"/>
              <w:ind w:left="634"/>
              <w:textAlignment w:val="baseline"/>
              <w:rPr>
                <w:rFonts w:ascii="Arial" w:eastAsia="Arial" w:hAnsi="Arial"/>
                <w:i/>
                <w:color w:val="000000"/>
                <w:sz w:val="14"/>
                <w:lang w:val="es-ES"/>
              </w:rPr>
            </w:pPr>
            <w:r>
              <w:rPr>
                <w:rFonts w:ascii="Arial" w:eastAsia="Arial" w:hAnsi="Arial"/>
                <w:i/>
                <w:color w:val="000000"/>
                <w:sz w:val="14"/>
                <w:lang w:val="es-ES"/>
              </w:rPr>
              <w:t>COMUNIDAD</w:t>
            </w:r>
          </w:p>
        </w:tc>
        <w:tc>
          <w:tcPr>
            <w:tcW w:w="1810"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TRINI</w:t>
            </w:r>
          </w:p>
        </w:tc>
        <w:tc>
          <w:tcPr>
            <w:tcW w:w="1132"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547"/>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7" w:lineRule="exact"/>
              <w:textAlignment w:val="baseline"/>
              <w:rPr>
                <w:rFonts w:ascii="Arial" w:eastAsia="Arial" w:hAnsi="Arial"/>
                <w:i/>
                <w:color w:val="000000"/>
                <w:sz w:val="14"/>
                <w:lang w:val="es-ES"/>
              </w:rPr>
            </w:pPr>
            <w:r>
              <w:rPr>
                <w:rFonts w:ascii="Arial" w:eastAsia="Arial" w:hAnsi="Arial"/>
                <w:i/>
                <w:color w:val="000000"/>
                <w:sz w:val="14"/>
                <w:lang w:val="es-ES"/>
              </w:rPr>
              <w:t>24.692,74 €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20"/>
              <w:textAlignment w:val="baseline"/>
              <w:rPr>
                <w:rFonts w:ascii="Arial" w:eastAsia="Arial" w:hAnsi="Arial"/>
                <w:i/>
                <w:color w:val="000000"/>
                <w:sz w:val="14"/>
                <w:lang w:val="es-ES"/>
              </w:rPr>
            </w:pPr>
            <w:r>
              <w:rPr>
                <w:rFonts w:ascii="Arial" w:eastAsia="Arial" w:hAnsi="Arial"/>
                <w:i/>
                <w:color w:val="000000"/>
                <w:sz w:val="14"/>
                <w:lang w:val="es-ES"/>
              </w:rPr>
              <w:t>8.230,09 €</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1"/>
              <w:textAlignment w:val="baseline"/>
              <w:rPr>
                <w:rFonts w:ascii="Arial" w:eastAsia="Arial" w:hAnsi="Arial"/>
                <w:i/>
                <w:color w:val="000000"/>
                <w:sz w:val="14"/>
                <w:lang w:val="es-ES"/>
              </w:rPr>
            </w:pPr>
            <w:r>
              <w:rPr>
                <w:rFonts w:ascii="Arial" w:eastAsia="Arial" w:hAnsi="Arial"/>
                <w:i/>
                <w:color w:val="000000"/>
                <w:sz w:val="14"/>
                <w:lang w:val="es-ES"/>
              </w:rPr>
              <w:t>32.922,83 €</w:t>
            </w:r>
          </w:p>
        </w:tc>
      </w:tr>
      <w:tr w:rsidR="00C426D2">
        <w:tblPrEx>
          <w:tblCellMar>
            <w:top w:w="0" w:type="dxa"/>
            <w:bottom w:w="0" w:type="dxa"/>
          </w:tblCellMar>
        </w:tblPrEx>
        <w:trPr>
          <w:trHeight w:hRule="exact" w:val="158"/>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0"/>
              </w:numPr>
              <w:spacing w:line="152" w:lineRule="exact"/>
              <w:ind w:left="0" w:right="178"/>
              <w:jc w:val="right"/>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left="634"/>
              <w:textAlignment w:val="baseline"/>
              <w:rPr>
                <w:rFonts w:ascii="Arial" w:eastAsia="Arial" w:hAnsi="Arial"/>
                <w:i/>
                <w:color w:val="000000"/>
                <w:sz w:val="14"/>
                <w:lang w:val="es-ES"/>
              </w:rPr>
            </w:pPr>
            <w:r>
              <w:rPr>
                <w:rFonts w:ascii="Arial" w:eastAsia="Arial" w:hAnsi="Arial"/>
                <w:i/>
                <w:color w:val="000000"/>
                <w:sz w:val="14"/>
                <w:lang w:val="es-ES"/>
              </w:rPr>
              <w:t>TO/AR-</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1656"/>
              </w:tabs>
              <w:spacing w:line="152" w:lineRule="exact"/>
              <w:ind w:left="629"/>
              <w:textAlignment w:val="baseline"/>
              <w:rPr>
                <w:rFonts w:ascii="Arial" w:eastAsia="Arial" w:hAnsi="Arial"/>
                <w:i/>
                <w:color w:val="000000"/>
                <w:sz w:val="14"/>
                <w:lang w:val="es-ES"/>
              </w:rPr>
            </w:pPr>
            <w:r>
              <w:rPr>
                <w:rFonts w:ascii="Arial" w:eastAsia="Arial" w:hAnsi="Arial"/>
                <w:i/>
                <w:color w:val="000000"/>
                <w:sz w:val="14"/>
                <w:lang w:val="es-ES"/>
              </w:rPr>
              <w:t>DAD</w:t>
            </w:r>
            <w:r>
              <w:rPr>
                <w:rFonts w:ascii="Arial" w:eastAsia="Arial" w:hAnsi="Arial"/>
                <w:i/>
                <w:color w:val="000000"/>
                <w:sz w:val="14"/>
                <w:lang w:val="es-ES"/>
              </w:rPr>
              <w:tab/>
              <w:t>DIAZ</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4" w:line="162"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2954</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4"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18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4" w:line="162" w:lineRule="exact"/>
              <w:ind w:left="629"/>
              <w:textAlignment w:val="baseline"/>
              <w:rPr>
                <w:rFonts w:ascii="Arial" w:eastAsia="Arial" w:hAnsi="Arial"/>
                <w:i/>
                <w:color w:val="000000"/>
                <w:sz w:val="14"/>
                <w:lang w:val="es-ES"/>
              </w:rPr>
            </w:pPr>
            <w:r>
              <w:rPr>
                <w:rFonts w:ascii="Arial" w:eastAsia="Arial" w:hAnsi="Arial"/>
                <w:i/>
                <w:color w:val="000000"/>
                <w:sz w:val="14"/>
                <w:lang w:val="es-ES"/>
              </w:rPr>
              <w:t>FRANCO</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EDUA</w:t>
            </w:r>
          </w:p>
        </w:tc>
        <w:tc>
          <w:tcPr>
            <w:tcW w:w="1132"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547"/>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7" w:lineRule="exact"/>
              <w:textAlignment w:val="baseline"/>
              <w:rPr>
                <w:rFonts w:ascii="Arial" w:eastAsia="Arial" w:hAnsi="Arial"/>
                <w:i/>
                <w:color w:val="000000"/>
                <w:sz w:val="14"/>
                <w:lang w:val="es-ES"/>
              </w:rPr>
            </w:pPr>
            <w:r>
              <w:rPr>
                <w:rFonts w:ascii="Arial" w:eastAsia="Arial" w:hAnsi="Arial"/>
                <w:i/>
                <w:color w:val="000000"/>
                <w:sz w:val="14"/>
                <w:lang w:val="es-ES"/>
              </w:rPr>
              <w:t>23.381,04 €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20"/>
              <w:textAlignment w:val="baseline"/>
              <w:rPr>
                <w:rFonts w:ascii="Arial" w:eastAsia="Arial" w:hAnsi="Arial"/>
                <w:i/>
                <w:color w:val="000000"/>
                <w:sz w:val="14"/>
                <w:lang w:val="es-ES"/>
              </w:rPr>
            </w:pPr>
            <w:r>
              <w:rPr>
                <w:rFonts w:ascii="Arial" w:eastAsia="Arial" w:hAnsi="Arial"/>
                <w:i/>
                <w:color w:val="000000"/>
                <w:sz w:val="14"/>
                <w:lang w:val="es-ES"/>
              </w:rPr>
              <w:t>7.792,90 €</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1"/>
              <w:textAlignment w:val="baseline"/>
              <w:rPr>
                <w:rFonts w:ascii="Arial" w:eastAsia="Arial" w:hAnsi="Arial"/>
                <w:i/>
                <w:color w:val="000000"/>
                <w:sz w:val="14"/>
                <w:lang w:val="es-ES"/>
              </w:rPr>
            </w:pPr>
            <w:r>
              <w:rPr>
                <w:rFonts w:ascii="Arial" w:eastAsia="Arial" w:hAnsi="Arial"/>
                <w:i/>
                <w:color w:val="000000"/>
                <w:sz w:val="14"/>
                <w:lang w:val="es-ES"/>
              </w:rPr>
              <w:t>31.173,94 €</w:t>
            </w:r>
          </w:p>
        </w:tc>
      </w:tr>
      <w:tr w:rsidR="00C426D2">
        <w:tblPrEx>
          <w:tblCellMar>
            <w:top w:w="0" w:type="dxa"/>
            <w:bottom w:w="0" w:type="dxa"/>
          </w:tblCellMar>
        </w:tblPrEx>
        <w:trPr>
          <w:trHeight w:hRule="exact" w:val="327"/>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numPr>
                <w:ilvl w:val="0"/>
                <w:numId w:val="40"/>
              </w:numPr>
              <w:tabs>
                <w:tab w:val="clear" w:pos="288"/>
                <w:tab w:val="left" w:pos="936"/>
              </w:tabs>
              <w:spacing w:line="162" w:lineRule="exact"/>
              <w:ind w:left="648"/>
              <w:textAlignment w:val="baseline"/>
              <w:rPr>
                <w:rFonts w:ascii="Arial" w:eastAsia="Arial" w:hAnsi="Arial"/>
                <w:i/>
                <w:color w:val="000000"/>
                <w:sz w:val="14"/>
                <w:lang w:val="es-ES"/>
              </w:rPr>
            </w:pPr>
            <w:r>
              <w:rPr>
                <w:rFonts w:ascii="Arial" w:eastAsia="Arial" w:hAnsi="Arial"/>
                <w:i/>
                <w:color w:val="000000"/>
                <w:sz w:val="14"/>
                <w:lang w:val="es-ES"/>
              </w:rPr>
              <w:t xml:space="preserve"> </w:t>
            </w:r>
            <w:r>
              <w:rPr>
                <w:rFonts w:ascii="Arial" w:eastAsia="Arial" w:hAnsi="Arial"/>
                <w:i/>
                <w:color w:val="000000"/>
                <w:sz w:val="14"/>
                <w:lang w:val="es-ES"/>
              </w:rPr>
              <w:br/>
              <w:t>2955</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spacing w:line="162" w:lineRule="exact"/>
              <w:ind w:left="648"/>
              <w:textAlignment w:val="baseline"/>
              <w:rPr>
                <w:rFonts w:ascii="Arial" w:eastAsia="Arial" w:hAnsi="Arial"/>
                <w:i/>
                <w:color w:val="000000"/>
                <w:sz w:val="14"/>
                <w:lang w:val="es-ES"/>
              </w:rPr>
            </w:pPr>
            <w:r>
              <w:rPr>
                <w:rFonts w:ascii="Arial" w:eastAsia="Arial" w:hAnsi="Arial"/>
                <w:i/>
                <w:color w:val="000000"/>
                <w:sz w:val="14"/>
                <w:lang w:val="es-ES"/>
              </w:rPr>
              <w:t>TO/AR-</w:t>
            </w:r>
          </w:p>
          <w:p w:rsidR="00C426D2" w:rsidRDefault="00740A46">
            <w:pPr>
              <w:spacing w:before="1" w:line="162" w:lineRule="exact"/>
              <w:ind w:left="648"/>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1810" w:type="dxa"/>
            <w:tcBorders>
              <w:top w:val="none" w:sz="0" w:space="0" w:color="020000"/>
              <w:left w:val="single" w:sz="5" w:space="0" w:color="000000"/>
              <w:bottom w:val="single" w:sz="5" w:space="0" w:color="000000"/>
              <w:right w:val="single" w:sz="5" w:space="0" w:color="000000"/>
            </w:tcBorders>
          </w:tcPr>
          <w:p w:rsidR="00C426D2" w:rsidRDefault="00740A46">
            <w:pPr>
              <w:spacing w:line="162" w:lineRule="exact"/>
              <w:ind w:left="612"/>
              <w:textAlignment w:val="baseline"/>
              <w:rPr>
                <w:rFonts w:ascii="Arial" w:eastAsia="Arial" w:hAnsi="Arial"/>
                <w:i/>
                <w:color w:val="000000"/>
                <w:sz w:val="14"/>
                <w:lang w:val="es-ES"/>
              </w:rPr>
            </w:pPr>
            <w:r>
              <w:rPr>
                <w:rFonts w:ascii="Arial" w:eastAsia="Arial" w:hAnsi="Arial"/>
                <w:i/>
                <w:color w:val="000000"/>
                <w:sz w:val="14"/>
                <w:lang w:val="es-ES"/>
              </w:rPr>
              <w:t>RDO V. DIAZ PÉREZ</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right="263"/>
              <w:jc w:val="right"/>
              <w:textAlignment w:val="baseline"/>
              <w:rPr>
                <w:rFonts w:ascii="Arial" w:eastAsia="Arial" w:hAnsi="Arial"/>
                <w:i/>
                <w:color w:val="000000"/>
                <w:sz w:val="14"/>
                <w:lang w:val="es-ES"/>
              </w:rPr>
            </w:pPr>
            <w:r>
              <w:rPr>
                <w:rFonts w:ascii="Arial" w:eastAsia="Arial" w:hAnsi="Arial"/>
                <w:i/>
                <w:color w:val="000000"/>
                <w:sz w:val="14"/>
                <w:lang w:val="es-ES"/>
              </w:rPr>
              <w:t>BEG</w:t>
            </w:r>
          </w:p>
        </w:tc>
        <w:tc>
          <w:tcPr>
            <w:tcW w:w="1132"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right="547"/>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6" w:lineRule="exact"/>
              <w:textAlignment w:val="baseline"/>
              <w:rPr>
                <w:rFonts w:ascii="Arial" w:eastAsia="Arial" w:hAnsi="Arial"/>
                <w:i/>
                <w:color w:val="000000"/>
                <w:sz w:val="14"/>
                <w:lang w:val="es-ES"/>
              </w:rPr>
            </w:pPr>
            <w:r>
              <w:rPr>
                <w:rFonts w:ascii="Arial" w:eastAsia="Arial" w:hAnsi="Arial"/>
                <w:i/>
                <w:color w:val="000000"/>
                <w:sz w:val="14"/>
                <w:lang w:val="es-ES"/>
              </w:rPr>
              <w:t>22.519,72 €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left="120"/>
              <w:textAlignment w:val="baseline"/>
              <w:rPr>
                <w:rFonts w:ascii="Arial" w:eastAsia="Arial" w:hAnsi="Arial"/>
                <w:i/>
                <w:color w:val="000000"/>
                <w:sz w:val="14"/>
                <w:lang w:val="es-ES"/>
              </w:rPr>
            </w:pPr>
            <w:r>
              <w:rPr>
                <w:rFonts w:ascii="Arial" w:eastAsia="Arial" w:hAnsi="Arial"/>
                <w:i/>
                <w:color w:val="000000"/>
                <w:sz w:val="14"/>
                <w:lang w:val="es-ES"/>
              </w:rPr>
              <w:t>7.505,82 €</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left="111"/>
              <w:textAlignment w:val="baseline"/>
              <w:rPr>
                <w:rFonts w:ascii="Arial" w:eastAsia="Arial" w:hAnsi="Arial"/>
                <w:i/>
                <w:color w:val="000000"/>
                <w:sz w:val="14"/>
                <w:lang w:val="es-ES"/>
              </w:rPr>
            </w:pPr>
            <w:r>
              <w:rPr>
                <w:rFonts w:ascii="Arial" w:eastAsia="Arial" w:hAnsi="Arial"/>
                <w:i/>
                <w:color w:val="000000"/>
                <w:sz w:val="14"/>
                <w:lang w:val="es-ES"/>
              </w:rPr>
              <w:t>30.025,54 €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0"/>
              </w:numPr>
              <w:spacing w:line="152" w:lineRule="exact"/>
              <w:ind w:left="0" w:right="178"/>
              <w:jc w:val="right"/>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left="634"/>
              <w:textAlignment w:val="baseline"/>
              <w:rPr>
                <w:rFonts w:ascii="Arial" w:eastAsia="Arial" w:hAnsi="Arial"/>
                <w:i/>
                <w:color w:val="000000"/>
                <w:sz w:val="14"/>
                <w:lang w:val="es-ES"/>
              </w:rPr>
            </w:pPr>
            <w:r>
              <w:rPr>
                <w:rFonts w:ascii="Arial" w:eastAsia="Arial" w:hAnsi="Arial"/>
                <w:i/>
                <w:color w:val="000000"/>
                <w:sz w:val="14"/>
                <w:lang w:val="es-ES"/>
              </w:rPr>
              <w:t>TO/AR-</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1584"/>
              </w:tabs>
              <w:spacing w:line="152" w:lineRule="exact"/>
              <w:ind w:left="629"/>
              <w:textAlignment w:val="baseline"/>
              <w:rPr>
                <w:rFonts w:ascii="Arial" w:eastAsia="Arial" w:hAnsi="Arial"/>
                <w:i/>
                <w:color w:val="000000"/>
                <w:sz w:val="14"/>
                <w:lang w:val="es-ES"/>
              </w:rPr>
            </w:pPr>
            <w:r>
              <w:rPr>
                <w:rFonts w:ascii="Arial" w:eastAsia="Arial" w:hAnsi="Arial"/>
                <w:i/>
                <w:color w:val="000000"/>
                <w:sz w:val="14"/>
                <w:lang w:val="es-ES"/>
              </w:rPr>
              <w:t>OÑA</w:t>
            </w:r>
            <w:r>
              <w:rPr>
                <w:rFonts w:ascii="Arial" w:eastAsia="Arial" w:hAnsi="Arial"/>
                <w:i/>
                <w:color w:val="000000"/>
                <w:sz w:val="14"/>
                <w:lang w:val="es-ES"/>
              </w:rPr>
              <w:tab/>
              <w:t>LUCIA</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1"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2956</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1" w:lineRule="exact"/>
              <w:ind w:left="634"/>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1" w:lineRule="exact"/>
              <w:ind w:left="629"/>
              <w:textAlignment w:val="baseline"/>
              <w:rPr>
                <w:rFonts w:ascii="Arial" w:eastAsia="Arial" w:hAnsi="Arial"/>
                <w:i/>
                <w:color w:val="000000"/>
                <w:sz w:val="14"/>
                <w:lang w:val="es-ES"/>
              </w:rPr>
            </w:pPr>
            <w:r>
              <w:rPr>
                <w:rFonts w:ascii="Arial" w:eastAsia="Arial" w:hAnsi="Arial"/>
                <w:i/>
                <w:color w:val="000000"/>
                <w:sz w:val="14"/>
                <w:lang w:val="es-ES"/>
              </w:rPr>
              <w:t>GONZÁLEZ</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629"/>
              <w:textAlignment w:val="baseline"/>
              <w:rPr>
                <w:rFonts w:ascii="Arial" w:eastAsia="Arial" w:hAnsi="Arial"/>
                <w:i/>
                <w:color w:val="000000"/>
                <w:sz w:val="14"/>
                <w:lang w:val="es-ES"/>
              </w:rPr>
            </w:pPr>
            <w:r>
              <w:rPr>
                <w:rFonts w:ascii="Arial" w:eastAsia="Arial" w:hAnsi="Arial"/>
                <w:i/>
                <w:color w:val="000000"/>
                <w:sz w:val="14"/>
                <w:lang w:val="es-ES"/>
              </w:rPr>
              <w:t>GONZÁLEZ</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MARÍ</w:t>
            </w:r>
          </w:p>
        </w:tc>
        <w:tc>
          <w:tcPr>
            <w:tcW w:w="1132"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right="547"/>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62" w:lineRule="exact"/>
              <w:textAlignment w:val="baseline"/>
              <w:rPr>
                <w:rFonts w:ascii="Arial" w:eastAsia="Arial" w:hAnsi="Arial"/>
                <w:i/>
                <w:color w:val="000000"/>
                <w:sz w:val="14"/>
                <w:lang w:val="es-ES"/>
              </w:rPr>
            </w:pPr>
            <w:r>
              <w:rPr>
                <w:rFonts w:ascii="Arial" w:eastAsia="Arial" w:hAnsi="Arial"/>
                <w:i/>
                <w:color w:val="000000"/>
                <w:sz w:val="14"/>
                <w:lang w:val="es-ES"/>
              </w:rPr>
              <w:t>23.810,38</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left="120"/>
              <w:textAlignment w:val="baseline"/>
              <w:rPr>
                <w:rFonts w:ascii="Arial" w:eastAsia="Arial" w:hAnsi="Arial"/>
                <w:i/>
                <w:color w:val="000000"/>
                <w:sz w:val="14"/>
                <w:lang w:val="es-ES"/>
              </w:rPr>
            </w:pPr>
            <w:r>
              <w:rPr>
                <w:rFonts w:ascii="Arial" w:eastAsia="Arial" w:hAnsi="Arial"/>
                <w:i/>
                <w:color w:val="000000"/>
                <w:sz w:val="14"/>
                <w:lang w:val="es-ES"/>
              </w:rPr>
              <w:t>7.650,28</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left="111"/>
              <w:textAlignment w:val="baseline"/>
              <w:rPr>
                <w:rFonts w:ascii="Arial" w:eastAsia="Arial" w:hAnsi="Arial"/>
                <w:i/>
                <w:color w:val="000000"/>
                <w:sz w:val="14"/>
                <w:lang w:val="es-ES"/>
              </w:rPr>
            </w:pPr>
            <w:r>
              <w:rPr>
                <w:rFonts w:ascii="Arial" w:eastAsia="Arial" w:hAnsi="Arial"/>
                <w:i/>
                <w:color w:val="000000"/>
                <w:sz w:val="14"/>
                <w:lang w:val="es-ES"/>
              </w:rPr>
              <w:t>31.460,66</w:t>
            </w:r>
          </w:p>
        </w:tc>
      </w:tr>
      <w:tr w:rsidR="00C426D2">
        <w:tblPrEx>
          <w:tblCellMar>
            <w:top w:w="0" w:type="dxa"/>
            <w:bottom w:w="0" w:type="dxa"/>
          </w:tblCellMar>
        </w:tblPrEx>
        <w:trPr>
          <w:trHeight w:hRule="exact" w:val="159"/>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0"/>
              </w:numPr>
              <w:spacing w:line="158" w:lineRule="exact"/>
              <w:ind w:left="0" w:right="178"/>
              <w:jc w:val="right"/>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8" w:lineRule="exact"/>
              <w:ind w:left="634"/>
              <w:textAlignment w:val="baseline"/>
              <w:rPr>
                <w:rFonts w:ascii="Arial" w:eastAsia="Arial" w:hAnsi="Arial"/>
                <w:i/>
                <w:color w:val="000000"/>
                <w:sz w:val="14"/>
                <w:lang w:val="es-ES"/>
              </w:rPr>
            </w:pPr>
            <w:r>
              <w:rPr>
                <w:rFonts w:ascii="Arial" w:eastAsia="Arial" w:hAnsi="Arial"/>
                <w:i/>
                <w:color w:val="000000"/>
                <w:sz w:val="14"/>
                <w:lang w:val="es-ES"/>
              </w:rPr>
              <w:t>TO/AR-</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1656"/>
              </w:tabs>
              <w:spacing w:line="158" w:lineRule="exact"/>
              <w:ind w:left="629"/>
              <w:textAlignment w:val="baseline"/>
              <w:rPr>
                <w:rFonts w:ascii="Arial" w:eastAsia="Arial" w:hAnsi="Arial"/>
                <w:i/>
                <w:color w:val="000000"/>
                <w:sz w:val="14"/>
                <w:lang w:val="es-ES"/>
              </w:rPr>
            </w:pPr>
            <w:r>
              <w:rPr>
                <w:rFonts w:ascii="Arial" w:eastAsia="Arial" w:hAnsi="Arial"/>
                <w:i/>
                <w:color w:val="000000"/>
                <w:sz w:val="14"/>
                <w:lang w:val="es-ES"/>
              </w:rPr>
              <w:t>A</w:t>
            </w:r>
            <w:r>
              <w:rPr>
                <w:rFonts w:ascii="Arial" w:eastAsia="Arial" w:hAnsi="Arial"/>
                <w:i/>
                <w:color w:val="000000"/>
                <w:sz w:val="14"/>
                <w:lang w:val="es-ES"/>
              </w:rPr>
              <w:tab/>
              <w:t>ISABEL</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6"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2957</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6" w:lineRule="exact"/>
              <w:ind w:left="634"/>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6" w:lineRule="exact"/>
              <w:ind w:left="629"/>
              <w:textAlignment w:val="baseline"/>
              <w:rPr>
                <w:rFonts w:ascii="Arial" w:eastAsia="Arial" w:hAnsi="Arial"/>
                <w:i/>
                <w:color w:val="000000"/>
                <w:sz w:val="14"/>
                <w:lang w:val="es-ES"/>
              </w:rPr>
            </w:pPr>
            <w:r>
              <w:rPr>
                <w:rFonts w:ascii="Arial" w:eastAsia="Arial" w:hAnsi="Arial"/>
                <w:i/>
                <w:color w:val="000000"/>
                <w:sz w:val="14"/>
                <w:lang w:val="es-ES"/>
              </w:rPr>
              <w:t>RODRÍGUEZ</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4" w:line="162" w:lineRule="exact"/>
              <w:ind w:left="629"/>
              <w:textAlignment w:val="baseline"/>
              <w:rPr>
                <w:rFonts w:ascii="Arial" w:eastAsia="Arial" w:hAnsi="Arial"/>
                <w:i/>
                <w:color w:val="000000"/>
                <w:sz w:val="14"/>
                <w:lang w:val="es-ES"/>
              </w:rPr>
            </w:pPr>
            <w:r>
              <w:rPr>
                <w:rFonts w:ascii="Arial" w:eastAsia="Arial" w:hAnsi="Arial"/>
                <w:i/>
                <w:color w:val="000000"/>
                <w:sz w:val="14"/>
                <w:lang w:val="es-ES"/>
              </w:rPr>
              <w:t>DEES</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VACA</w:t>
            </w:r>
          </w:p>
        </w:tc>
        <w:tc>
          <w:tcPr>
            <w:tcW w:w="1132"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547"/>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7" w:lineRule="exact"/>
              <w:textAlignment w:val="baseline"/>
              <w:rPr>
                <w:rFonts w:ascii="Arial" w:eastAsia="Arial" w:hAnsi="Arial"/>
                <w:i/>
                <w:color w:val="000000"/>
                <w:sz w:val="14"/>
                <w:lang w:val="es-ES"/>
              </w:rPr>
            </w:pPr>
            <w:r>
              <w:rPr>
                <w:rFonts w:ascii="Arial" w:eastAsia="Arial" w:hAnsi="Arial"/>
                <w:i/>
                <w:color w:val="000000"/>
                <w:sz w:val="14"/>
                <w:lang w:val="es-ES"/>
              </w:rPr>
              <w:t>22.339,78</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20"/>
              <w:textAlignment w:val="baseline"/>
              <w:rPr>
                <w:rFonts w:ascii="Arial" w:eastAsia="Arial" w:hAnsi="Arial"/>
                <w:i/>
                <w:color w:val="000000"/>
                <w:sz w:val="14"/>
                <w:lang w:val="es-ES"/>
              </w:rPr>
            </w:pPr>
            <w:r>
              <w:rPr>
                <w:rFonts w:ascii="Arial" w:eastAsia="Arial" w:hAnsi="Arial"/>
                <w:i/>
                <w:color w:val="000000"/>
                <w:sz w:val="14"/>
                <w:lang w:val="es-ES"/>
              </w:rPr>
              <w:t>7.177,77</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1"/>
              <w:textAlignment w:val="baseline"/>
              <w:rPr>
                <w:rFonts w:ascii="Arial" w:eastAsia="Arial" w:hAnsi="Arial"/>
                <w:i/>
                <w:color w:val="000000"/>
                <w:sz w:val="14"/>
                <w:lang w:val="es-ES"/>
              </w:rPr>
            </w:pPr>
            <w:r>
              <w:rPr>
                <w:rFonts w:ascii="Arial" w:eastAsia="Arial" w:hAnsi="Arial"/>
                <w:i/>
                <w:color w:val="000000"/>
                <w:sz w:val="14"/>
                <w:lang w:val="es-ES"/>
              </w:rPr>
              <w:t>29.517,55</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0"/>
              </w:numPr>
              <w:spacing w:line="152" w:lineRule="exact"/>
              <w:ind w:left="0" w:right="178"/>
              <w:jc w:val="right"/>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left="634"/>
              <w:textAlignment w:val="baseline"/>
              <w:rPr>
                <w:rFonts w:ascii="Arial" w:eastAsia="Arial" w:hAnsi="Arial"/>
                <w:i/>
                <w:color w:val="000000"/>
                <w:sz w:val="14"/>
                <w:lang w:val="es-ES"/>
              </w:rPr>
            </w:pPr>
            <w:r>
              <w:rPr>
                <w:rFonts w:ascii="Arial" w:eastAsia="Arial" w:hAnsi="Arial"/>
                <w:i/>
                <w:color w:val="000000"/>
                <w:sz w:val="14"/>
                <w:lang w:val="es-ES"/>
              </w:rPr>
              <w:t>TO/AR-</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left="629"/>
              <w:textAlignment w:val="baseline"/>
              <w:rPr>
                <w:rFonts w:ascii="Arial" w:eastAsia="Arial" w:hAnsi="Arial"/>
                <w:i/>
                <w:color w:val="000000"/>
                <w:sz w:val="14"/>
                <w:lang w:val="es-ES"/>
              </w:rPr>
            </w:pPr>
            <w:r>
              <w:rPr>
                <w:rFonts w:ascii="Arial" w:eastAsia="Arial" w:hAnsi="Arial"/>
                <w:i/>
                <w:color w:val="000000"/>
                <w:sz w:val="14"/>
                <w:lang w:val="es-ES"/>
              </w:rPr>
              <w:t>NTE</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4"/>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2"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2958</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1810"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CAPA</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VACA</w:t>
            </w:r>
          </w:p>
        </w:tc>
        <w:tc>
          <w:tcPr>
            <w:tcW w:w="1132"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547"/>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442"/>
              <w:jc w:val="right"/>
              <w:textAlignment w:val="baseline"/>
              <w:rPr>
                <w:rFonts w:ascii="Arial" w:eastAsia="Arial" w:hAnsi="Arial"/>
                <w:i/>
                <w:color w:val="000000"/>
                <w:sz w:val="14"/>
                <w:lang w:val="es-ES"/>
              </w:rPr>
            </w:pPr>
            <w:r>
              <w:rPr>
                <w:rFonts w:ascii="Arial" w:eastAsia="Arial" w:hAnsi="Arial"/>
                <w:i/>
                <w:color w:val="000000"/>
                <w:sz w:val="14"/>
                <w:lang w:val="es-ES"/>
              </w:rPr>
              <w:t>0 €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447"/>
              <w:jc w:val="right"/>
              <w:textAlignment w:val="baseline"/>
              <w:rPr>
                <w:rFonts w:ascii="Arial" w:eastAsia="Arial" w:hAnsi="Arial"/>
                <w:i/>
                <w:color w:val="000000"/>
                <w:sz w:val="14"/>
                <w:lang w:val="es-ES"/>
              </w:rPr>
            </w:pPr>
            <w:r>
              <w:rPr>
                <w:rFonts w:ascii="Arial" w:eastAsia="Arial" w:hAnsi="Arial"/>
                <w:i/>
                <w:color w:val="000000"/>
                <w:sz w:val="14"/>
                <w:lang w:val="es-ES"/>
              </w:rPr>
              <w:t>0 €</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382"/>
              <w:jc w:val="right"/>
              <w:textAlignment w:val="baseline"/>
              <w:rPr>
                <w:rFonts w:ascii="Arial" w:eastAsia="Arial" w:hAnsi="Arial"/>
                <w:i/>
                <w:color w:val="000000"/>
                <w:sz w:val="14"/>
                <w:lang w:val="es-ES"/>
              </w:rPr>
            </w:pPr>
            <w:r>
              <w:rPr>
                <w:rFonts w:ascii="Arial" w:eastAsia="Arial" w:hAnsi="Arial"/>
                <w:i/>
                <w:color w:val="000000"/>
                <w:sz w:val="14"/>
                <w:lang w:val="es-ES"/>
              </w:rPr>
              <w:t>0 €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1"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490-</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1" w:lineRule="exact"/>
              <w:ind w:left="634"/>
              <w:textAlignment w:val="baseline"/>
              <w:rPr>
                <w:rFonts w:ascii="Arial" w:eastAsia="Arial" w:hAnsi="Arial"/>
                <w:i/>
                <w:color w:val="000000"/>
                <w:sz w:val="14"/>
                <w:lang w:val="es-ES"/>
              </w:rPr>
            </w:pPr>
            <w:r>
              <w:rPr>
                <w:rFonts w:ascii="Arial" w:eastAsia="Arial" w:hAnsi="Arial"/>
                <w:i/>
                <w:color w:val="000000"/>
                <w:sz w:val="14"/>
                <w:lang w:val="es-ES"/>
              </w:rPr>
              <w:t>TAZ AGRÍCOLA</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1656"/>
              </w:tabs>
              <w:spacing w:line="161" w:lineRule="exact"/>
              <w:ind w:left="629"/>
              <w:textAlignment w:val="baseline"/>
              <w:rPr>
                <w:rFonts w:ascii="Arial" w:eastAsia="Arial" w:hAnsi="Arial"/>
                <w:i/>
                <w:color w:val="000000"/>
                <w:sz w:val="14"/>
                <w:lang w:val="es-ES"/>
              </w:rPr>
            </w:pPr>
            <w:r>
              <w:rPr>
                <w:rFonts w:ascii="Arial" w:eastAsia="Arial" w:hAnsi="Arial"/>
                <w:i/>
                <w:color w:val="000000"/>
                <w:sz w:val="14"/>
                <w:lang w:val="es-ES"/>
              </w:rPr>
              <w:t>NTE</w:t>
            </w:r>
            <w:r>
              <w:rPr>
                <w:rFonts w:ascii="Arial" w:eastAsia="Arial" w:hAnsi="Arial"/>
                <w:i/>
                <w:color w:val="000000"/>
                <w:sz w:val="14"/>
                <w:lang w:val="es-ES"/>
              </w:rPr>
              <w:tab/>
            </w:r>
            <w:r>
              <w:rPr>
                <w:rFonts w:ascii="Arial" w:eastAsia="Arial" w:hAnsi="Arial"/>
                <w:b/>
                <w:i/>
                <w:color w:val="000000"/>
                <w:sz w:val="14"/>
                <w:lang w:val="es-ES"/>
              </w:rPr>
              <w:t>(A</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6"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2983</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5" w:lineRule="exact"/>
              <w:ind w:left="629"/>
              <w:textAlignment w:val="baseline"/>
              <w:rPr>
                <w:rFonts w:ascii="Arial" w:eastAsia="Arial" w:hAnsi="Arial"/>
                <w:b/>
                <w:i/>
                <w:color w:val="000000"/>
                <w:sz w:val="14"/>
                <w:lang w:val="es-ES"/>
              </w:rPr>
            </w:pPr>
            <w:r>
              <w:rPr>
                <w:rFonts w:ascii="Arial" w:eastAsia="Arial" w:hAnsi="Arial"/>
                <w:b/>
                <w:i/>
                <w:color w:val="000000"/>
                <w:sz w:val="14"/>
                <w:lang w:val="es-ES"/>
              </w:rPr>
              <w:t>AMORTIZAR)</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OFICI</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ANTO</w:t>
            </w:r>
          </w:p>
        </w:tc>
        <w:tc>
          <w:tcPr>
            <w:tcW w:w="1132"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right="547"/>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133"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61" w:lineRule="exact"/>
              <w:textAlignment w:val="baseline"/>
              <w:rPr>
                <w:rFonts w:ascii="Arial" w:eastAsia="Arial" w:hAnsi="Arial"/>
                <w:i/>
                <w:color w:val="000000"/>
                <w:sz w:val="14"/>
                <w:lang w:val="es-ES"/>
              </w:rPr>
            </w:pPr>
            <w:r>
              <w:rPr>
                <w:rFonts w:ascii="Arial" w:eastAsia="Arial" w:hAnsi="Arial"/>
                <w:i/>
                <w:color w:val="000000"/>
                <w:sz w:val="14"/>
                <w:lang w:val="es-ES"/>
              </w:rPr>
              <w:t>26.356,06 €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left="120"/>
              <w:textAlignment w:val="baseline"/>
              <w:rPr>
                <w:rFonts w:ascii="Arial" w:eastAsia="Arial" w:hAnsi="Arial"/>
                <w:i/>
                <w:color w:val="000000"/>
                <w:sz w:val="14"/>
                <w:lang w:val="es-ES"/>
              </w:rPr>
            </w:pPr>
            <w:r>
              <w:rPr>
                <w:rFonts w:ascii="Arial" w:eastAsia="Arial" w:hAnsi="Arial"/>
                <w:i/>
                <w:color w:val="000000"/>
                <w:sz w:val="14"/>
                <w:lang w:val="es-ES"/>
              </w:rPr>
              <w:t>8.468,20 €</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left="111"/>
              <w:textAlignment w:val="baseline"/>
              <w:rPr>
                <w:rFonts w:ascii="Arial" w:eastAsia="Arial" w:hAnsi="Arial"/>
                <w:i/>
                <w:color w:val="000000"/>
                <w:sz w:val="14"/>
                <w:lang w:val="es-ES"/>
              </w:rPr>
            </w:pPr>
            <w:r>
              <w:rPr>
                <w:rFonts w:ascii="Arial" w:eastAsia="Arial" w:hAnsi="Arial"/>
                <w:i/>
                <w:color w:val="000000"/>
                <w:sz w:val="14"/>
                <w:lang w:val="es-ES"/>
              </w:rPr>
              <w:t>34.824,26 €</w:t>
            </w:r>
          </w:p>
        </w:tc>
      </w:tr>
      <w:tr w:rsidR="00C426D2">
        <w:tblPrEx>
          <w:tblCellMar>
            <w:top w:w="0" w:type="dxa"/>
            <w:bottom w:w="0" w:type="dxa"/>
          </w:tblCellMar>
        </w:tblPrEx>
        <w:trPr>
          <w:trHeight w:hRule="exact" w:val="158"/>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8"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471-</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8" w:lineRule="exact"/>
              <w:ind w:left="634"/>
              <w:textAlignment w:val="baseline"/>
              <w:rPr>
                <w:rFonts w:ascii="Arial" w:eastAsia="Arial" w:hAnsi="Arial"/>
                <w:i/>
                <w:color w:val="000000"/>
                <w:sz w:val="14"/>
                <w:lang w:val="es-ES"/>
              </w:rPr>
            </w:pPr>
            <w:r>
              <w:rPr>
                <w:rFonts w:ascii="Arial" w:eastAsia="Arial" w:hAnsi="Arial"/>
                <w:i/>
                <w:color w:val="000000"/>
                <w:sz w:val="14"/>
                <w:lang w:val="es-ES"/>
              </w:rPr>
              <w:t>AL</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1656"/>
              </w:tabs>
              <w:spacing w:line="158" w:lineRule="exact"/>
              <w:ind w:left="629"/>
              <w:textAlignment w:val="baseline"/>
              <w:rPr>
                <w:rFonts w:ascii="Arial" w:eastAsia="Arial" w:hAnsi="Arial"/>
                <w:i/>
                <w:color w:val="000000"/>
                <w:sz w:val="14"/>
                <w:lang w:val="es-ES"/>
              </w:rPr>
            </w:pPr>
            <w:r>
              <w:rPr>
                <w:rFonts w:ascii="Arial" w:eastAsia="Arial" w:hAnsi="Arial"/>
                <w:i/>
                <w:color w:val="000000"/>
                <w:sz w:val="14"/>
                <w:lang w:val="es-ES"/>
              </w:rPr>
              <w:t>NIO</w:t>
            </w:r>
            <w:r>
              <w:rPr>
                <w:rFonts w:ascii="Arial" w:eastAsia="Arial" w:hAnsi="Arial"/>
                <w:i/>
                <w:color w:val="000000"/>
                <w:sz w:val="14"/>
                <w:lang w:val="es-ES"/>
              </w:rPr>
              <w:tab/>
              <w:t>M</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4"/>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right="178"/>
              <w:jc w:val="right"/>
              <w:textAlignment w:val="baseline"/>
              <w:rPr>
                <w:rFonts w:ascii="Arial" w:eastAsia="Arial" w:hAnsi="Arial"/>
                <w:i/>
                <w:color w:val="000000"/>
                <w:sz w:val="14"/>
                <w:lang w:val="es-ES"/>
              </w:rPr>
            </w:pPr>
            <w:r>
              <w:rPr>
                <w:rFonts w:ascii="Arial" w:eastAsia="Arial" w:hAnsi="Arial"/>
                <w:i/>
                <w:color w:val="000000"/>
                <w:sz w:val="14"/>
                <w:lang w:val="es-ES"/>
              </w:rPr>
              <w:t>2964</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34"/>
              <w:textAlignment w:val="baseline"/>
              <w:rPr>
                <w:rFonts w:ascii="Arial" w:eastAsia="Arial" w:hAnsi="Arial"/>
                <w:i/>
                <w:color w:val="000000"/>
                <w:sz w:val="14"/>
                <w:lang w:val="es-ES"/>
              </w:rPr>
            </w:pPr>
            <w:r>
              <w:rPr>
                <w:rFonts w:ascii="Arial" w:eastAsia="Arial" w:hAnsi="Arial"/>
                <w:i/>
                <w:color w:val="000000"/>
                <w:sz w:val="14"/>
                <w:lang w:val="es-ES"/>
              </w:rPr>
              <w:t>CONDUCTOR</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29"/>
              <w:textAlignment w:val="baseline"/>
              <w:rPr>
                <w:rFonts w:ascii="Arial" w:eastAsia="Arial" w:hAnsi="Arial"/>
                <w:i/>
                <w:color w:val="000000"/>
                <w:sz w:val="14"/>
                <w:lang w:val="es-ES"/>
              </w:rPr>
            </w:pPr>
            <w:r>
              <w:rPr>
                <w:rFonts w:ascii="Arial" w:eastAsia="Arial" w:hAnsi="Arial"/>
                <w:i/>
                <w:color w:val="000000"/>
                <w:sz w:val="14"/>
                <w:lang w:val="es-ES"/>
              </w:rPr>
              <w:t>RODRÍGUEZ</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1" w:lineRule="exact"/>
              <w:ind w:left="629"/>
              <w:textAlignment w:val="baseline"/>
              <w:rPr>
                <w:rFonts w:ascii="Arial" w:eastAsia="Arial" w:hAnsi="Arial"/>
                <w:i/>
                <w:color w:val="000000"/>
                <w:sz w:val="14"/>
                <w:lang w:val="es-ES"/>
              </w:rPr>
            </w:pPr>
            <w:r>
              <w:rPr>
                <w:rFonts w:ascii="Arial" w:eastAsia="Arial" w:hAnsi="Arial"/>
                <w:i/>
                <w:color w:val="000000"/>
                <w:sz w:val="14"/>
                <w:lang w:val="es-ES"/>
              </w:rPr>
              <w:t>ALVARADO</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CELA</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MARÍ</w:t>
            </w:r>
          </w:p>
        </w:tc>
        <w:tc>
          <w:tcPr>
            <w:tcW w:w="1132"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10" w:type="dxa"/>
            <w:gridSpan w:val="2"/>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right="172"/>
              <w:jc w:val="right"/>
              <w:textAlignment w:val="baseline"/>
              <w:rPr>
                <w:rFonts w:ascii="Arial" w:eastAsia="Arial" w:hAnsi="Arial"/>
                <w:i/>
                <w:color w:val="000000"/>
                <w:sz w:val="14"/>
                <w:lang w:val="es-ES"/>
              </w:rPr>
            </w:pPr>
            <w:r>
              <w:rPr>
                <w:rFonts w:ascii="Arial" w:eastAsia="Arial" w:hAnsi="Arial"/>
                <w:i/>
                <w:color w:val="000000"/>
                <w:sz w:val="14"/>
                <w:lang w:val="es-ES"/>
              </w:rPr>
              <w:t>Indemnización</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left="111"/>
              <w:textAlignment w:val="baseline"/>
              <w:rPr>
                <w:rFonts w:ascii="Arial" w:eastAsia="Arial" w:hAnsi="Arial"/>
                <w:i/>
                <w:color w:val="000000"/>
                <w:sz w:val="14"/>
                <w:lang w:val="es-ES"/>
              </w:rPr>
            </w:pPr>
            <w:r>
              <w:rPr>
                <w:rFonts w:ascii="Arial" w:eastAsia="Arial" w:hAnsi="Arial"/>
                <w:i/>
                <w:color w:val="000000"/>
                <w:sz w:val="14"/>
                <w:lang w:val="es-ES"/>
              </w:rPr>
              <w:t>3.572,84 €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left="634"/>
              <w:textAlignment w:val="baseline"/>
              <w:rPr>
                <w:rFonts w:ascii="Arial" w:eastAsia="Arial" w:hAnsi="Arial"/>
                <w:i/>
                <w:color w:val="000000"/>
                <w:sz w:val="14"/>
                <w:lang w:val="es-ES"/>
              </w:rPr>
            </w:pPr>
            <w:r>
              <w:rPr>
                <w:rFonts w:ascii="Arial" w:eastAsia="Arial" w:hAnsi="Arial"/>
                <w:i/>
                <w:color w:val="000000"/>
                <w:sz w:val="14"/>
                <w:lang w:val="es-ES"/>
              </w:rPr>
              <w:t>DOR/A</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1656"/>
              </w:tabs>
              <w:spacing w:line="152" w:lineRule="exact"/>
              <w:ind w:left="629"/>
              <w:textAlignment w:val="baseline"/>
              <w:rPr>
                <w:rFonts w:ascii="Arial" w:eastAsia="Arial" w:hAnsi="Arial"/>
                <w:i/>
                <w:color w:val="000000"/>
                <w:sz w:val="14"/>
                <w:lang w:val="es-ES"/>
              </w:rPr>
            </w:pPr>
            <w:r>
              <w:rPr>
                <w:rFonts w:ascii="Arial" w:eastAsia="Arial" w:hAnsi="Arial"/>
                <w:i/>
                <w:color w:val="000000"/>
                <w:sz w:val="14"/>
                <w:lang w:val="es-ES"/>
              </w:rPr>
              <w:t>A</w:t>
            </w:r>
            <w:r>
              <w:rPr>
                <w:rFonts w:ascii="Arial" w:eastAsia="Arial" w:hAnsi="Arial"/>
                <w:i/>
                <w:color w:val="000000"/>
                <w:sz w:val="14"/>
                <w:lang w:val="es-ES"/>
              </w:rPr>
              <w:tab/>
              <w:t>MAR</w:t>
            </w:r>
          </w:p>
        </w:tc>
        <w:tc>
          <w:tcPr>
            <w:tcW w:w="1132"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left="655"/>
              <w:textAlignment w:val="baseline"/>
              <w:rPr>
                <w:rFonts w:ascii="Arial" w:eastAsia="Arial" w:hAnsi="Arial"/>
                <w:i/>
                <w:color w:val="000000"/>
                <w:sz w:val="14"/>
                <w:lang w:val="es-ES"/>
              </w:rPr>
            </w:pPr>
            <w:r>
              <w:rPr>
                <w:rFonts w:ascii="Arial" w:eastAsia="Arial" w:hAnsi="Arial"/>
                <w:i/>
                <w:color w:val="000000"/>
                <w:sz w:val="14"/>
                <w:lang w:val="es-ES"/>
              </w:rPr>
              <w:t>NF</w:t>
            </w:r>
          </w:p>
        </w:tc>
        <w:tc>
          <w:tcPr>
            <w:tcW w:w="2410" w:type="dxa"/>
            <w:gridSpan w:val="2"/>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right="532"/>
              <w:jc w:val="right"/>
              <w:textAlignment w:val="baseline"/>
              <w:rPr>
                <w:rFonts w:ascii="Arial" w:eastAsia="Arial" w:hAnsi="Arial"/>
                <w:i/>
                <w:color w:val="000000"/>
                <w:sz w:val="14"/>
                <w:lang w:val="es-ES"/>
              </w:rPr>
            </w:pPr>
            <w:r>
              <w:rPr>
                <w:rFonts w:ascii="Arial" w:eastAsia="Arial" w:hAnsi="Arial"/>
                <w:i/>
                <w:color w:val="000000"/>
                <w:sz w:val="14"/>
                <w:lang w:val="es-ES"/>
              </w:rPr>
              <w:t>por despido</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58"/>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left="629"/>
              <w:textAlignment w:val="baseline"/>
              <w:rPr>
                <w:rFonts w:ascii="Arial" w:eastAsia="Arial" w:hAnsi="Arial"/>
                <w:i/>
                <w:color w:val="000000"/>
                <w:sz w:val="14"/>
                <w:lang w:val="es-ES"/>
              </w:rPr>
            </w:pPr>
            <w:r>
              <w:rPr>
                <w:rFonts w:ascii="Arial" w:eastAsia="Arial" w:hAnsi="Arial"/>
                <w:i/>
                <w:color w:val="000000"/>
                <w:sz w:val="14"/>
                <w:lang w:val="es-ES"/>
              </w:rPr>
              <w:t>MORENO</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10" w:type="dxa"/>
            <w:gridSpan w:val="2"/>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2" w:lineRule="exact"/>
              <w:ind w:left="629"/>
              <w:textAlignment w:val="baseline"/>
              <w:rPr>
                <w:rFonts w:ascii="Arial" w:eastAsia="Arial" w:hAnsi="Arial"/>
                <w:i/>
                <w:color w:val="000000"/>
                <w:sz w:val="14"/>
                <w:lang w:val="es-ES"/>
              </w:rPr>
            </w:pPr>
            <w:r>
              <w:rPr>
                <w:rFonts w:ascii="Arial" w:eastAsia="Arial" w:hAnsi="Arial"/>
                <w:i/>
                <w:color w:val="000000"/>
                <w:sz w:val="14"/>
                <w:lang w:val="es-ES"/>
              </w:rPr>
              <w:t>FERNANDEZ</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10" w:type="dxa"/>
            <w:gridSpan w:val="2"/>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4"/>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CELA</w:t>
            </w:r>
          </w:p>
        </w:tc>
        <w:tc>
          <w:tcPr>
            <w:tcW w:w="18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ANTO</w:t>
            </w:r>
          </w:p>
        </w:tc>
        <w:tc>
          <w:tcPr>
            <w:tcW w:w="1132"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10" w:type="dxa"/>
            <w:gridSpan w:val="2"/>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right="172"/>
              <w:jc w:val="right"/>
              <w:textAlignment w:val="baseline"/>
              <w:rPr>
                <w:rFonts w:ascii="Arial" w:eastAsia="Arial" w:hAnsi="Arial"/>
                <w:i/>
                <w:color w:val="000000"/>
                <w:sz w:val="14"/>
                <w:lang w:val="es-ES"/>
              </w:rPr>
            </w:pPr>
            <w:r>
              <w:rPr>
                <w:rFonts w:ascii="Arial" w:eastAsia="Arial" w:hAnsi="Arial"/>
                <w:i/>
                <w:color w:val="000000"/>
                <w:sz w:val="14"/>
                <w:lang w:val="es-ES"/>
              </w:rPr>
              <w:t>Indemnización</w:t>
            </w:r>
          </w:p>
        </w:tc>
        <w:tc>
          <w:tcPr>
            <w:tcW w:w="11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1" w:lineRule="exact"/>
              <w:ind w:left="111"/>
              <w:textAlignment w:val="baseline"/>
              <w:rPr>
                <w:rFonts w:ascii="Arial" w:eastAsia="Arial" w:hAnsi="Arial"/>
                <w:i/>
                <w:color w:val="000000"/>
                <w:sz w:val="14"/>
                <w:lang w:val="es-ES"/>
              </w:rPr>
            </w:pPr>
            <w:r>
              <w:rPr>
                <w:rFonts w:ascii="Arial" w:eastAsia="Arial" w:hAnsi="Arial"/>
                <w:i/>
                <w:color w:val="000000"/>
                <w:sz w:val="14"/>
                <w:lang w:val="es-ES"/>
              </w:rPr>
              <w:t>3.572,84 €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1" w:lineRule="exact"/>
              <w:ind w:left="634"/>
              <w:textAlignment w:val="baseline"/>
              <w:rPr>
                <w:rFonts w:ascii="Arial" w:eastAsia="Arial" w:hAnsi="Arial"/>
                <w:i/>
                <w:color w:val="000000"/>
                <w:sz w:val="14"/>
                <w:lang w:val="es-ES"/>
              </w:rPr>
            </w:pPr>
            <w:r>
              <w:rPr>
                <w:rFonts w:ascii="Arial" w:eastAsia="Arial" w:hAnsi="Arial"/>
                <w:i/>
                <w:color w:val="000000"/>
                <w:sz w:val="14"/>
                <w:lang w:val="es-ES"/>
              </w:rPr>
              <w:t>DOR/A</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1" w:lineRule="exact"/>
              <w:ind w:left="629"/>
              <w:textAlignment w:val="baseline"/>
              <w:rPr>
                <w:rFonts w:ascii="Arial" w:eastAsia="Arial" w:hAnsi="Arial"/>
                <w:i/>
                <w:color w:val="000000"/>
                <w:sz w:val="14"/>
                <w:lang w:val="es-ES"/>
              </w:rPr>
            </w:pPr>
            <w:r>
              <w:rPr>
                <w:rFonts w:ascii="Arial" w:eastAsia="Arial" w:hAnsi="Arial"/>
                <w:i/>
                <w:color w:val="000000"/>
                <w:sz w:val="14"/>
                <w:lang w:val="es-ES"/>
              </w:rPr>
              <w:t>NIO JACOBO</w:t>
            </w:r>
          </w:p>
        </w:tc>
        <w:tc>
          <w:tcPr>
            <w:tcW w:w="1132"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1" w:lineRule="exact"/>
              <w:ind w:left="655"/>
              <w:textAlignment w:val="baseline"/>
              <w:rPr>
                <w:rFonts w:ascii="Arial" w:eastAsia="Arial" w:hAnsi="Arial"/>
                <w:i/>
                <w:color w:val="000000"/>
                <w:sz w:val="14"/>
                <w:lang w:val="es-ES"/>
              </w:rPr>
            </w:pPr>
            <w:r>
              <w:rPr>
                <w:rFonts w:ascii="Arial" w:eastAsia="Arial" w:hAnsi="Arial"/>
                <w:i/>
                <w:color w:val="000000"/>
                <w:sz w:val="14"/>
                <w:lang w:val="es-ES"/>
              </w:rPr>
              <w:t>NF</w:t>
            </w:r>
          </w:p>
        </w:tc>
        <w:tc>
          <w:tcPr>
            <w:tcW w:w="2410" w:type="dxa"/>
            <w:gridSpan w:val="2"/>
            <w:tcBorders>
              <w:top w:val="none" w:sz="0" w:space="0" w:color="020000"/>
              <w:left w:val="single" w:sz="5" w:space="0" w:color="000000"/>
              <w:bottom w:val="none" w:sz="0" w:space="0" w:color="020000"/>
              <w:right w:val="single" w:sz="5" w:space="0" w:color="000000"/>
            </w:tcBorders>
            <w:vAlign w:val="center"/>
          </w:tcPr>
          <w:p w:rsidR="00C426D2" w:rsidRDefault="00740A46">
            <w:pPr>
              <w:spacing w:line="161" w:lineRule="exact"/>
              <w:ind w:right="532"/>
              <w:jc w:val="right"/>
              <w:textAlignment w:val="baseline"/>
              <w:rPr>
                <w:rFonts w:ascii="Arial" w:eastAsia="Arial" w:hAnsi="Arial"/>
                <w:i/>
                <w:color w:val="000000"/>
                <w:sz w:val="14"/>
                <w:lang w:val="es-ES"/>
              </w:rPr>
            </w:pPr>
            <w:r>
              <w:rPr>
                <w:rFonts w:ascii="Arial" w:eastAsia="Arial" w:hAnsi="Arial"/>
                <w:i/>
                <w:color w:val="000000"/>
                <w:sz w:val="14"/>
                <w:lang w:val="es-ES"/>
              </w:rPr>
              <w:t>por despido</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58"/>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29"/>
              <w:textAlignment w:val="baseline"/>
              <w:rPr>
                <w:rFonts w:ascii="Arial" w:eastAsia="Arial" w:hAnsi="Arial"/>
                <w:i/>
                <w:color w:val="000000"/>
                <w:sz w:val="14"/>
                <w:lang w:val="es-ES"/>
              </w:rPr>
            </w:pPr>
            <w:r>
              <w:rPr>
                <w:rFonts w:ascii="Arial" w:eastAsia="Arial" w:hAnsi="Arial"/>
                <w:i/>
                <w:color w:val="000000"/>
                <w:sz w:val="14"/>
                <w:lang w:val="es-ES"/>
              </w:rPr>
              <w:t>VEGA</w:t>
            </w:r>
          </w:p>
        </w:tc>
        <w:tc>
          <w:tcPr>
            <w:tcW w:w="113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10" w:type="dxa"/>
            <w:gridSpan w:val="2"/>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629"/>
              <w:textAlignment w:val="baseline"/>
              <w:rPr>
                <w:rFonts w:ascii="Arial" w:eastAsia="Arial" w:hAnsi="Arial"/>
                <w:i/>
                <w:color w:val="000000"/>
                <w:sz w:val="14"/>
                <w:lang w:val="es-ES"/>
              </w:rPr>
            </w:pPr>
            <w:r>
              <w:rPr>
                <w:rFonts w:ascii="Arial" w:eastAsia="Arial" w:hAnsi="Arial"/>
                <w:i/>
                <w:color w:val="000000"/>
                <w:sz w:val="14"/>
                <w:lang w:val="es-ES"/>
              </w:rPr>
              <w:t>GONZÁLEZ</w:t>
            </w:r>
          </w:p>
        </w:tc>
        <w:tc>
          <w:tcPr>
            <w:tcW w:w="113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10" w:type="dxa"/>
            <w:gridSpan w:val="2"/>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331"/>
        </w:trPr>
        <w:tc>
          <w:tcPr>
            <w:tcW w:w="571"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8"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10"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3542" w:type="dxa"/>
            <w:gridSpan w:val="3"/>
            <w:tcBorders>
              <w:top w:val="single" w:sz="5" w:space="0" w:color="000000"/>
              <w:left w:val="single" w:sz="5" w:space="0" w:color="000000"/>
              <w:bottom w:val="single" w:sz="5" w:space="0" w:color="000000"/>
              <w:right w:val="single" w:sz="5" w:space="0" w:color="000000"/>
            </w:tcBorders>
          </w:tcPr>
          <w:p w:rsidR="00C426D2" w:rsidRDefault="00740A46">
            <w:pPr>
              <w:spacing w:after="145" w:line="161" w:lineRule="exact"/>
              <w:ind w:left="1195"/>
              <w:textAlignment w:val="baseline"/>
              <w:rPr>
                <w:rFonts w:ascii="Arial" w:eastAsia="Arial" w:hAnsi="Arial"/>
                <w:b/>
                <w:i/>
                <w:color w:val="000000"/>
                <w:sz w:val="14"/>
                <w:lang w:val="es-ES"/>
              </w:rPr>
            </w:pPr>
            <w:r>
              <w:rPr>
                <w:rFonts w:ascii="Arial" w:eastAsia="Arial" w:hAnsi="Arial"/>
                <w:b/>
                <w:i/>
                <w:color w:val="000000"/>
                <w:sz w:val="14"/>
                <w:lang w:val="es-ES"/>
              </w:rPr>
              <w:t>COSTE DESPUÉS DEL CIERRE</w:t>
            </w:r>
          </w:p>
        </w:tc>
        <w:tc>
          <w:tcPr>
            <w:tcW w:w="1143" w:type="dxa"/>
            <w:tcBorders>
              <w:top w:val="single" w:sz="5" w:space="0" w:color="000000"/>
              <w:left w:val="single" w:sz="5" w:space="0" w:color="000000"/>
              <w:bottom w:val="single" w:sz="5" w:space="0" w:color="000000"/>
              <w:right w:val="single" w:sz="5" w:space="0" w:color="000000"/>
            </w:tcBorders>
          </w:tcPr>
          <w:p w:rsidR="00C426D2" w:rsidRDefault="00740A46">
            <w:pPr>
              <w:spacing w:after="153" w:line="162" w:lineRule="exact"/>
              <w:ind w:left="111"/>
              <w:textAlignment w:val="baseline"/>
              <w:rPr>
                <w:rFonts w:ascii="Arial" w:eastAsia="Arial" w:hAnsi="Arial"/>
                <w:i/>
                <w:color w:val="000000"/>
                <w:sz w:val="14"/>
                <w:lang w:val="es-ES"/>
              </w:rPr>
            </w:pPr>
            <w:r>
              <w:rPr>
                <w:rFonts w:ascii="Arial" w:eastAsia="Arial" w:hAnsi="Arial"/>
                <w:i/>
                <w:color w:val="000000"/>
                <w:sz w:val="14"/>
                <w:lang w:val="es-ES"/>
              </w:rPr>
              <w:t>427.893,00 €</w:t>
            </w:r>
          </w:p>
        </w:tc>
      </w:tr>
      <w:tr w:rsidR="00C426D2">
        <w:tblPrEx>
          <w:tblCellMar>
            <w:top w:w="0" w:type="dxa"/>
            <w:bottom w:w="0" w:type="dxa"/>
          </w:tblCellMar>
        </w:tblPrEx>
        <w:trPr>
          <w:trHeight w:hRule="exact" w:val="528"/>
        </w:trPr>
        <w:tc>
          <w:tcPr>
            <w:tcW w:w="8904" w:type="dxa"/>
            <w:gridSpan w:val="7"/>
            <w:tcBorders>
              <w:top w:val="single" w:sz="5" w:space="0" w:color="000000"/>
              <w:left w:val="single" w:sz="5" w:space="0" w:color="000000"/>
              <w:bottom w:val="single" w:sz="5" w:space="0" w:color="000000"/>
              <w:right w:val="single" w:sz="5" w:space="0" w:color="000000"/>
            </w:tcBorders>
          </w:tcPr>
          <w:p w:rsidR="00C426D2" w:rsidRDefault="00740A46">
            <w:pPr>
              <w:spacing w:after="347" w:line="161" w:lineRule="exact"/>
              <w:ind w:right="734"/>
              <w:jc w:val="right"/>
              <w:textAlignment w:val="baseline"/>
              <w:rPr>
                <w:rFonts w:ascii="Arial" w:eastAsia="Arial" w:hAnsi="Arial"/>
                <w:b/>
                <w:i/>
                <w:color w:val="000000"/>
                <w:sz w:val="14"/>
                <w:lang w:val="es-ES"/>
              </w:rPr>
            </w:pPr>
            <w:r>
              <w:rPr>
                <w:rFonts w:ascii="Arial" w:eastAsia="Arial" w:hAnsi="Arial"/>
                <w:b/>
                <w:i/>
                <w:color w:val="000000"/>
                <w:sz w:val="14"/>
                <w:lang w:val="es-ES"/>
              </w:rPr>
              <w:t>COSTE ANUAL QUE SUPONE LOS 13 PUESTOS REASIGNADOS PARA LA ADMINISTRACIÓN ...</w:t>
            </w:r>
          </w:p>
        </w:tc>
        <w:tc>
          <w:tcPr>
            <w:tcW w:w="1143" w:type="dxa"/>
            <w:tcBorders>
              <w:top w:val="single" w:sz="5" w:space="0" w:color="000000"/>
              <w:left w:val="single" w:sz="5" w:space="0" w:color="000000"/>
              <w:bottom w:val="single" w:sz="5" w:space="0" w:color="000000"/>
              <w:right w:val="none" w:sz="0" w:space="0" w:color="020000"/>
            </w:tcBorders>
          </w:tcPr>
          <w:p w:rsidR="00C426D2" w:rsidRDefault="00740A46">
            <w:pPr>
              <w:spacing w:after="347" w:line="161" w:lineRule="exact"/>
              <w:ind w:left="111"/>
              <w:textAlignment w:val="baseline"/>
              <w:rPr>
                <w:rFonts w:ascii="Arial" w:eastAsia="Arial" w:hAnsi="Arial"/>
                <w:b/>
                <w:i/>
                <w:color w:val="000000"/>
                <w:sz w:val="14"/>
                <w:lang w:val="es-ES"/>
              </w:rPr>
            </w:pPr>
            <w:r>
              <w:rPr>
                <w:rFonts w:ascii="Arial" w:eastAsia="Arial" w:hAnsi="Arial"/>
                <w:b/>
                <w:i/>
                <w:color w:val="000000"/>
                <w:sz w:val="14"/>
                <w:lang w:val="es-ES"/>
              </w:rPr>
              <w:t>420.893,00</w:t>
            </w:r>
          </w:p>
        </w:tc>
      </w:tr>
    </w:tbl>
    <w:p w:rsidR="00C426D2" w:rsidRDefault="00C426D2">
      <w:pPr>
        <w:sectPr w:rsidR="00C426D2">
          <w:pgSz w:w="11923" w:h="16862"/>
          <w:pgMar w:top="820" w:right="431" w:bottom="206" w:left="632" w:header="720" w:footer="720" w:gutter="0"/>
          <w:cols w:space="720"/>
        </w:sectPr>
      </w:pPr>
    </w:p>
    <w:p w:rsidR="00C426D2" w:rsidRDefault="00740A46">
      <w:pPr>
        <w:spacing w:before="13" w:line="232" w:lineRule="exact"/>
        <w:ind w:left="1152" w:right="36"/>
        <w:textAlignment w:val="baseline"/>
        <w:rPr>
          <w:rFonts w:ascii="Arial" w:eastAsia="Arial" w:hAnsi="Arial"/>
          <w:b/>
          <w:i/>
          <w:color w:val="000000"/>
          <w:sz w:val="20"/>
          <w:lang w:val="es-ES"/>
        </w:rPr>
      </w:pPr>
      <w:r>
        <w:rPr>
          <w:rFonts w:ascii="Arial" w:eastAsia="Arial" w:hAnsi="Arial"/>
          <w:b/>
          <w:i/>
          <w:color w:val="000000"/>
          <w:sz w:val="20"/>
          <w:lang w:val="es-ES"/>
        </w:rPr>
        <w:lastRenderedPageBreak/>
        <w:t>13.- CRITERIOS OBJETIVOS DE VALORACIÓN.</w:t>
      </w:r>
    </w:p>
    <w:p w:rsidR="00C426D2" w:rsidRDefault="00740A46">
      <w:pPr>
        <w:spacing w:line="229" w:lineRule="exact"/>
        <w:ind w:right="36"/>
        <w:jc w:val="right"/>
        <w:textAlignment w:val="baseline"/>
        <w:rPr>
          <w:rFonts w:ascii="Arial" w:eastAsia="Arial" w:hAnsi="Arial"/>
          <w:i/>
          <w:color w:val="000000"/>
          <w:spacing w:val="2"/>
          <w:sz w:val="20"/>
          <w:lang w:val="es-ES"/>
        </w:rPr>
      </w:pPr>
      <w:r>
        <w:rPr>
          <w:rFonts w:ascii="Arial" w:eastAsia="Arial" w:hAnsi="Arial"/>
          <w:i/>
          <w:color w:val="000000"/>
          <w:spacing w:val="2"/>
          <w:sz w:val="20"/>
          <w:lang w:val="es-ES"/>
        </w:rPr>
        <w:t>En cuanto a los méritos solamente se valorarán aquellos méritos hasta fecha de 31 de</w:t>
      </w:r>
    </w:p>
    <w:p w:rsidR="00C426D2" w:rsidRDefault="00740A46">
      <w:pPr>
        <w:spacing w:line="230" w:lineRule="exact"/>
        <w:ind w:left="504" w:right="36"/>
        <w:textAlignment w:val="baseline"/>
        <w:rPr>
          <w:rFonts w:ascii="Arial" w:eastAsia="Arial" w:hAnsi="Arial"/>
          <w:i/>
          <w:color w:val="000000"/>
          <w:sz w:val="20"/>
          <w:lang w:val="es-ES"/>
        </w:rPr>
      </w:pPr>
      <w:r>
        <w:rPr>
          <w:rFonts w:ascii="Arial" w:eastAsia="Arial" w:hAnsi="Arial"/>
          <w:i/>
          <w:color w:val="000000"/>
          <w:sz w:val="20"/>
          <w:lang w:val="es-ES"/>
        </w:rPr>
        <w:t>diciembre de 2024 (inclusive).</w:t>
      </w:r>
    </w:p>
    <w:p w:rsidR="00C426D2" w:rsidRDefault="00740A46">
      <w:pPr>
        <w:spacing w:before="2" w:line="230" w:lineRule="exact"/>
        <w:ind w:left="1152" w:right="36"/>
        <w:textAlignment w:val="baseline"/>
        <w:rPr>
          <w:rFonts w:ascii="Arial" w:eastAsia="Arial" w:hAnsi="Arial"/>
          <w:b/>
          <w:i/>
          <w:color w:val="000000"/>
          <w:sz w:val="20"/>
          <w:u w:val="single"/>
          <w:lang w:val="es-ES"/>
        </w:rPr>
      </w:pPr>
      <w:r>
        <w:rPr>
          <w:rFonts w:ascii="Arial" w:eastAsia="Arial" w:hAnsi="Arial"/>
          <w:b/>
          <w:i/>
          <w:color w:val="000000"/>
          <w:sz w:val="20"/>
          <w:u w:val="single"/>
          <w:lang w:val="es-ES"/>
        </w:rPr>
        <w:t xml:space="preserve">Méritos a valorar: </w:t>
      </w:r>
    </w:p>
    <w:p w:rsidR="00C426D2" w:rsidRDefault="00740A46">
      <w:pPr>
        <w:spacing w:before="1" w:line="230" w:lineRule="exact"/>
        <w:ind w:left="1152" w:right="36"/>
        <w:textAlignment w:val="baseline"/>
        <w:rPr>
          <w:rFonts w:ascii="Arial" w:eastAsia="Arial" w:hAnsi="Arial"/>
          <w:i/>
          <w:color w:val="000000"/>
          <w:sz w:val="20"/>
          <w:u w:val="single"/>
          <w:lang w:val="es-ES"/>
        </w:rPr>
      </w:pPr>
      <w:r>
        <w:rPr>
          <w:rFonts w:ascii="Arial" w:eastAsia="Arial" w:hAnsi="Arial"/>
          <w:i/>
          <w:color w:val="000000"/>
          <w:sz w:val="20"/>
          <w:u w:val="single"/>
          <w:lang w:val="es-ES"/>
        </w:rPr>
        <w:t xml:space="preserve">Experiencia Profesional: </w:t>
      </w:r>
    </w:p>
    <w:p w:rsidR="00C426D2" w:rsidRDefault="00740A46">
      <w:pPr>
        <w:spacing w:line="228" w:lineRule="exact"/>
        <w:ind w:right="36"/>
        <w:jc w:val="right"/>
        <w:textAlignment w:val="baseline"/>
        <w:rPr>
          <w:rFonts w:ascii="Arial" w:eastAsia="Arial" w:hAnsi="Arial"/>
          <w:i/>
          <w:color w:val="000000"/>
          <w:sz w:val="20"/>
          <w:lang w:val="es-ES"/>
        </w:rPr>
      </w:pPr>
      <w:r>
        <w:rPr>
          <w:rFonts w:ascii="Arial" w:eastAsia="Arial" w:hAnsi="Arial"/>
          <w:i/>
          <w:color w:val="000000"/>
          <w:sz w:val="20"/>
          <w:lang w:val="es-ES"/>
        </w:rPr>
        <w:t>* Se valorará la experiencia profesional en el cuerpo, escala, categoría o equivalente de</w:t>
      </w:r>
    </w:p>
    <w:p w:rsidR="00C426D2" w:rsidRDefault="00740A46">
      <w:pPr>
        <w:spacing w:before="1" w:line="230" w:lineRule="exact"/>
        <w:ind w:left="504" w:right="36"/>
        <w:textAlignment w:val="baseline"/>
        <w:rPr>
          <w:rFonts w:ascii="Arial" w:eastAsia="Arial" w:hAnsi="Arial"/>
          <w:i/>
          <w:color w:val="000000"/>
          <w:sz w:val="20"/>
          <w:lang w:val="es-ES"/>
        </w:rPr>
      </w:pPr>
      <w:r>
        <w:rPr>
          <w:rFonts w:ascii="Arial" w:eastAsia="Arial" w:hAnsi="Arial"/>
          <w:i/>
          <w:color w:val="000000"/>
          <w:sz w:val="20"/>
          <w:lang w:val="es-ES"/>
        </w:rPr>
        <w:t>la plaza objeto de la convocatoria, conforme al siguiente baremo:</w:t>
      </w:r>
    </w:p>
    <w:p w:rsidR="00C426D2" w:rsidRDefault="00740A46">
      <w:pPr>
        <w:spacing w:line="225" w:lineRule="exact"/>
        <w:ind w:right="36"/>
        <w:jc w:val="right"/>
        <w:textAlignment w:val="baseline"/>
        <w:rPr>
          <w:rFonts w:ascii="Arial" w:eastAsia="Arial" w:hAnsi="Arial"/>
          <w:i/>
          <w:color w:val="000000"/>
          <w:spacing w:val="5"/>
          <w:sz w:val="20"/>
          <w:lang w:val="es-ES"/>
        </w:rPr>
      </w:pPr>
      <w:r>
        <w:rPr>
          <w:rFonts w:ascii="Arial" w:eastAsia="Arial" w:hAnsi="Arial"/>
          <w:i/>
          <w:color w:val="000000"/>
          <w:spacing w:val="5"/>
          <w:sz w:val="20"/>
          <w:lang w:val="es-ES"/>
        </w:rPr>
        <w:t>- 0,02 puntos por mes de servicio como funcionario interino o personal laboral en el</w:t>
      </w:r>
    </w:p>
    <w:p w:rsidR="00C426D2" w:rsidRDefault="00740A46">
      <w:pPr>
        <w:spacing w:before="1" w:line="230" w:lineRule="exact"/>
        <w:ind w:right="36"/>
        <w:jc w:val="right"/>
        <w:textAlignment w:val="baseline"/>
        <w:rPr>
          <w:rFonts w:ascii="Arial" w:eastAsia="Arial" w:hAnsi="Arial"/>
          <w:i/>
          <w:color w:val="000000"/>
          <w:spacing w:val="2"/>
          <w:sz w:val="20"/>
          <w:lang w:val="es-ES"/>
        </w:rPr>
      </w:pPr>
      <w:r>
        <w:rPr>
          <w:rFonts w:ascii="Arial" w:eastAsia="Arial" w:hAnsi="Arial"/>
          <w:i/>
          <w:color w:val="000000"/>
          <w:spacing w:val="2"/>
          <w:sz w:val="20"/>
          <w:lang w:val="es-ES"/>
        </w:rPr>
        <w:t>cuerpo, escala, categoría de la plaza objeto de la convocatoria en el Ayuntamiento de Santa</w:t>
      </w:r>
    </w:p>
    <w:p w:rsidR="00C426D2" w:rsidRDefault="00740A46">
      <w:pPr>
        <w:spacing w:line="230" w:lineRule="exact"/>
        <w:ind w:left="504" w:right="36"/>
        <w:textAlignment w:val="baseline"/>
        <w:rPr>
          <w:rFonts w:ascii="Arial" w:eastAsia="Arial" w:hAnsi="Arial"/>
          <w:i/>
          <w:color w:val="000000"/>
          <w:spacing w:val="-1"/>
          <w:sz w:val="20"/>
          <w:lang w:val="es-ES"/>
        </w:rPr>
      </w:pPr>
      <w:r>
        <w:rPr>
          <w:rFonts w:ascii="Arial" w:eastAsia="Arial" w:hAnsi="Arial"/>
          <w:i/>
          <w:color w:val="000000"/>
          <w:spacing w:val="-1"/>
          <w:sz w:val="20"/>
          <w:lang w:val="es-ES"/>
        </w:rPr>
        <w:t>Lucía de Tirajana.</w:t>
      </w:r>
    </w:p>
    <w:p w:rsidR="00C426D2" w:rsidRDefault="00740A46">
      <w:pPr>
        <w:spacing w:line="230" w:lineRule="exact"/>
        <w:ind w:right="36"/>
        <w:jc w:val="right"/>
        <w:textAlignment w:val="baseline"/>
        <w:rPr>
          <w:rFonts w:ascii="Arial" w:eastAsia="Arial" w:hAnsi="Arial"/>
          <w:i/>
          <w:color w:val="000000"/>
          <w:spacing w:val="1"/>
          <w:sz w:val="20"/>
          <w:lang w:val="es-ES"/>
        </w:rPr>
      </w:pPr>
      <w:r>
        <w:rPr>
          <w:rFonts w:ascii="Arial" w:eastAsia="Arial" w:hAnsi="Arial"/>
          <w:i/>
          <w:color w:val="000000"/>
          <w:spacing w:val="1"/>
          <w:sz w:val="20"/>
          <w:lang w:val="es-ES"/>
        </w:rPr>
        <w:t>Los servicios prestados se valorarán por meses computándose como mes completo las</w:t>
      </w:r>
    </w:p>
    <w:p w:rsidR="00C426D2" w:rsidRDefault="00C426D2">
      <w:pPr>
        <w:spacing w:before="1" w:line="230" w:lineRule="exact"/>
        <w:ind w:left="504" w:right="36"/>
        <w:textAlignment w:val="baseline"/>
        <w:rPr>
          <w:rFonts w:ascii="Arial" w:eastAsia="Arial" w:hAnsi="Arial"/>
          <w:i/>
          <w:color w:val="000000"/>
          <w:sz w:val="20"/>
          <w:lang w:val="es-ES"/>
        </w:rPr>
      </w:pPr>
      <w:r w:rsidRPr="00C426D2">
        <w:pict>
          <v:shape id="_x0000_s1062" type="#_x0000_t202" style="position:absolute;left:0;text-align:left;margin-left:532.3pt;margin-top:307.9pt;width:35.3pt;height:164.4pt;z-index:-251486720;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i/>
          <w:color w:val="000000"/>
          <w:sz w:val="20"/>
          <w:lang w:val="es-ES"/>
        </w:rPr>
        <w:t>fracciones iguales o superiores a 15 días.</w:t>
      </w:r>
    </w:p>
    <w:p w:rsidR="00C426D2" w:rsidRDefault="00740A46">
      <w:pPr>
        <w:spacing w:before="2" w:line="230" w:lineRule="exact"/>
        <w:ind w:left="1152" w:right="36"/>
        <w:textAlignment w:val="baseline"/>
        <w:rPr>
          <w:rFonts w:ascii="Arial" w:eastAsia="Arial" w:hAnsi="Arial"/>
          <w:i/>
          <w:color w:val="000000"/>
          <w:sz w:val="20"/>
          <w:u w:val="single"/>
          <w:lang w:val="es-ES"/>
        </w:rPr>
      </w:pPr>
      <w:r>
        <w:rPr>
          <w:rFonts w:ascii="Arial" w:eastAsia="Arial" w:hAnsi="Arial"/>
          <w:i/>
          <w:color w:val="000000"/>
          <w:sz w:val="20"/>
          <w:u w:val="single"/>
          <w:lang w:val="es-ES"/>
        </w:rPr>
        <w:t xml:space="preserve">* Formación académica: </w:t>
      </w:r>
    </w:p>
    <w:p w:rsidR="00C426D2" w:rsidRDefault="00740A46">
      <w:pPr>
        <w:spacing w:line="229" w:lineRule="exact"/>
        <w:ind w:left="1152" w:right="36"/>
        <w:textAlignment w:val="baseline"/>
        <w:rPr>
          <w:rFonts w:ascii="Arial" w:eastAsia="Arial" w:hAnsi="Arial"/>
          <w:i/>
          <w:color w:val="000000"/>
          <w:spacing w:val="-1"/>
          <w:sz w:val="20"/>
          <w:lang w:val="es-ES"/>
        </w:rPr>
      </w:pPr>
      <w:r>
        <w:rPr>
          <w:rFonts w:ascii="Arial" w:eastAsia="Arial" w:hAnsi="Arial"/>
          <w:i/>
          <w:color w:val="000000"/>
          <w:spacing w:val="-1"/>
          <w:sz w:val="20"/>
          <w:lang w:val="es-ES"/>
        </w:rPr>
        <w:t>* Cursos de formación:</w:t>
      </w:r>
    </w:p>
    <w:p w:rsidR="00C426D2" w:rsidRDefault="00740A46">
      <w:pPr>
        <w:spacing w:line="230" w:lineRule="exact"/>
        <w:ind w:right="36"/>
        <w:jc w:val="right"/>
        <w:textAlignment w:val="baseline"/>
        <w:rPr>
          <w:rFonts w:ascii="Arial" w:eastAsia="Arial" w:hAnsi="Arial"/>
          <w:i/>
          <w:color w:val="000000"/>
          <w:spacing w:val="1"/>
          <w:sz w:val="20"/>
          <w:lang w:val="es-ES"/>
        </w:rPr>
      </w:pPr>
      <w:r>
        <w:rPr>
          <w:rFonts w:ascii="Arial" w:eastAsia="Arial" w:hAnsi="Arial"/>
          <w:i/>
          <w:color w:val="000000"/>
          <w:spacing w:val="1"/>
          <w:sz w:val="20"/>
          <w:lang w:val="es-ES"/>
        </w:rPr>
        <w:t>- Por cada hora de asistencia o de aprovechamientos en los cursos relacionados con el</w:t>
      </w:r>
    </w:p>
    <w:p w:rsidR="00C426D2" w:rsidRDefault="00740A46">
      <w:pPr>
        <w:spacing w:line="230" w:lineRule="exact"/>
        <w:ind w:left="504" w:right="36"/>
        <w:textAlignment w:val="baseline"/>
        <w:rPr>
          <w:rFonts w:ascii="Arial" w:eastAsia="Arial" w:hAnsi="Arial"/>
          <w:i/>
          <w:color w:val="000000"/>
          <w:sz w:val="20"/>
          <w:lang w:val="es-ES"/>
        </w:rPr>
      </w:pPr>
      <w:r>
        <w:rPr>
          <w:rFonts w:ascii="Arial" w:eastAsia="Arial" w:hAnsi="Arial"/>
          <w:i/>
          <w:color w:val="000000"/>
          <w:sz w:val="20"/>
          <w:lang w:val="es-ES"/>
        </w:rPr>
        <w:t>puesto objeto de la convocatoria: 0,035 puntos.</w:t>
      </w:r>
    </w:p>
    <w:p w:rsidR="00C426D2" w:rsidRDefault="00740A46">
      <w:pPr>
        <w:spacing w:before="1" w:line="230" w:lineRule="exact"/>
        <w:ind w:right="36"/>
        <w:jc w:val="right"/>
        <w:textAlignment w:val="baseline"/>
        <w:rPr>
          <w:rFonts w:ascii="Arial" w:eastAsia="Arial" w:hAnsi="Arial"/>
          <w:i/>
          <w:color w:val="000000"/>
          <w:spacing w:val="8"/>
          <w:sz w:val="20"/>
          <w:lang w:val="es-ES"/>
        </w:rPr>
      </w:pPr>
      <w:r>
        <w:rPr>
          <w:rFonts w:ascii="Arial" w:eastAsia="Arial" w:hAnsi="Arial"/>
          <w:i/>
          <w:color w:val="000000"/>
          <w:spacing w:val="8"/>
          <w:sz w:val="20"/>
          <w:lang w:val="es-ES"/>
        </w:rPr>
        <w:t>- Por cada hora de asistencia en cursos certificados por cualquier Administración</w:t>
      </w:r>
    </w:p>
    <w:p w:rsidR="00C426D2" w:rsidRDefault="00740A46">
      <w:pPr>
        <w:spacing w:line="230" w:lineRule="exact"/>
        <w:ind w:right="36"/>
        <w:jc w:val="right"/>
        <w:textAlignment w:val="baseline"/>
        <w:rPr>
          <w:rFonts w:ascii="Arial" w:eastAsia="Arial" w:hAnsi="Arial"/>
          <w:i/>
          <w:color w:val="000000"/>
          <w:spacing w:val="3"/>
          <w:sz w:val="20"/>
          <w:lang w:val="es-ES"/>
        </w:rPr>
      </w:pPr>
      <w:r>
        <w:rPr>
          <w:rFonts w:ascii="Arial" w:eastAsia="Arial" w:hAnsi="Arial"/>
          <w:i/>
          <w:color w:val="000000"/>
          <w:spacing w:val="3"/>
          <w:sz w:val="20"/>
          <w:lang w:val="es-ES"/>
        </w:rPr>
        <w:t>Pública, en el que deberá constar el organismo o entidad pública que convocó e impartió la</w:t>
      </w:r>
    </w:p>
    <w:p w:rsidR="00C426D2" w:rsidRDefault="00740A46">
      <w:pPr>
        <w:spacing w:before="1" w:line="230" w:lineRule="exact"/>
        <w:ind w:right="36"/>
        <w:jc w:val="right"/>
        <w:textAlignment w:val="baseline"/>
        <w:rPr>
          <w:rFonts w:ascii="Arial" w:eastAsia="Arial" w:hAnsi="Arial"/>
          <w:i/>
          <w:color w:val="000000"/>
          <w:spacing w:val="5"/>
          <w:sz w:val="20"/>
          <w:lang w:val="es-ES"/>
        </w:rPr>
      </w:pPr>
      <w:r>
        <w:rPr>
          <w:rFonts w:ascii="Arial" w:eastAsia="Arial" w:hAnsi="Arial"/>
          <w:i/>
          <w:color w:val="000000"/>
          <w:spacing w:val="5"/>
          <w:sz w:val="20"/>
          <w:lang w:val="es-ES"/>
        </w:rPr>
        <w:t>actividad, denominación, fechas de realización, contenido y número de horas de duración:</w:t>
      </w:r>
    </w:p>
    <w:p w:rsidR="00C426D2" w:rsidRDefault="00740A46">
      <w:pPr>
        <w:spacing w:line="230" w:lineRule="exact"/>
        <w:ind w:left="504" w:right="36"/>
        <w:textAlignment w:val="baseline"/>
        <w:rPr>
          <w:rFonts w:ascii="Arial" w:eastAsia="Arial" w:hAnsi="Arial"/>
          <w:i/>
          <w:color w:val="000000"/>
          <w:spacing w:val="-5"/>
          <w:sz w:val="20"/>
          <w:lang w:val="es-ES"/>
        </w:rPr>
      </w:pPr>
      <w:r>
        <w:rPr>
          <w:rFonts w:ascii="Arial" w:eastAsia="Arial" w:hAnsi="Arial"/>
          <w:i/>
          <w:color w:val="000000"/>
          <w:spacing w:val="-5"/>
          <w:sz w:val="20"/>
          <w:lang w:val="es-ES"/>
        </w:rPr>
        <w:t>0,02.</w:t>
      </w:r>
    </w:p>
    <w:p w:rsidR="00C426D2" w:rsidRDefault="00740A46">
      <w:pPr>
        <w:spacing w:line="230" w:lineRule="exact"/>
        <w:ind w:right="36"/>
        <w:jc w:val="right"/>
        <w:textAlignment w:val="baseline"/>
        <w:rPr>
          <w:rFonts w:ascii="Arial" w:eastAsia="Arial" w:hAnsi="Arial"/>
          <w:i/>
          <w:color w:val="000000"/>
          <w:spacing w:val="1"/>
          <w:sz w:val="20"/>
          <w:lang w:val="es-ES"/>
        </w:rPr>
      </w:pPr>
      <w:r>
        <w:rPr>
          <w:rFonts w:ascii="Arial" w:eastAsia="Arial" w:hAnsi="Arial"/>
          <w:i/>
          <w:color w:val="000000"/>
          <w:spacing w:val="1"/>
          <w:sz w:val="20"/>
          <w:lang w:val="es-ES"/>
        </w:rPr>
        <w:t>No se valorarán los cursos en los que no se especifique el organismo o entidad pública</w:t>
      </w:r>
    </w:p>
    <w:p w:rsidR="00C426D2" w:rsidRDefault="00740A46">
      <w:pPr>
        <w:spacing w:before="1" w:line="230" w:lineRule="exact"/>
        <w:ind w:right="36"/>
        <w:jc w:val="right"/>
        <w:textAlignment w:val="baseline"/>
        <w:rPr>
          <w:rFonts w:ascii="Arial" w:eastAsia="Arial" w:hAnsi="Arial"/>
          <w:i/>
          <w:color w:val="000000"/>
          <w:sz w:val="20"/>
          <w:lang w:val="es-ES"/>
        </w:rPr>
      </w:pPr>
      <w:r>
        <w:rPr>
          <w:rFonts w:ascii="Arial" w:eastAsia="Arial" w:hAnsi="Arial"/>
          <w:i/>
          <w:color w:val="000000"/>
          <w:sz w:val="20"/>
          <w:lang w:val="es-ES"/>
        </w:rPr>
        <w:t>que convocó e impartió, número de horas de duración, y fecha de celebración o, en su defecto,</w:t>
      </w:r>
    </w:p>
    <w:p w:rsidR="00C426D2" w:rsidRDefault="00740A46">
      <w:pPr>
        <w:spacing w:line="230" w:lineRule="exact"/>
        <w:ind w:left="504" w:right="36"/>
        <w:textAlignment w:val="baseline"/>
        <w:rPr>
          <w:rFonts w:ascii="Arial" w:eastAsia="Arial" w:hAnsi="Arial"/>
          <w:i/>
          <w:color w:val="000000"/>
          <w:spacing w:val="-1"/>
          <w:sz w:val="20"/>
          <w:lang w:val="es-ES"/>
        </w:rPr>
      </w:pPr>
      <w:r>
        <w:rPr>
          <w:rFonts w:ascii="Arial" w:eastAsia="Arial" w:hAnsi="Arial"/>
          <w:i/>
          <w:color w:val="000000"/>
          <w:spacing w:val="-1"/>
          <w:sz w:val="20"/>
          <w:lang w:val="es-ES"/>
        </w:rPr>
        <w:t>fecha de expedición.</w:t>
      </w:r>
    </w:p>
    <w:p w:rsidR="00C426D2" w:rsidRDefault="00740A46">
      <w:pPr>
        <w:spacing w:before="3" w:line="227" w:lineRule="exact"/>
        <w:ind w:left="1152" w:right="36"/>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14.- CRITERIOS DE DESEMPATE.</w:t>
      </w:r>
    </w:p>
    <w:p w:rsidR="00C426D2" w:rsidRDefault="00740A46">
      <w:pPr>
        <w:spacing w:line="226" w:lineRule="exact"/>
        <w:ind w:right="36"/>
        <w:jc w:val="right"/>
        <w:textAlignment w:val="baseline"/>
        <w:rPr>
          <w:rFonts w:ascii="Arial" w:eastAsia="Arial" w:hAnsi="Arial"/>
          <w:i/>
          <w:color w:val="000000"/>
          <w:spacing w:val="9"/>
          <w:sz w:val="20"/>
          <w:lang w:val="es-ES"/>
        </w:rPr>
      </w:pPr>
      <w:r>
        <w:rPr>
          <w:rFonts w:ascii="Arial" w:eastAsia="Arial" w:hAnsi="Arial"/>
          <w:i/>
          <w:color w:val="000000"/>
          <w:spacing w:val="9"/>
          <w:sz w:val="20"/>
          <w:lang w:val="es-ES"/>
        </w:rPr>
        <w:t>Si dos o más aspirantes obtuvieran igual puntuación, el desempate se resolverá</w:t>
      </w:r>
    </w:p>
    <w:p w:rsidR="00C426D2" w:rsidRDefault="00740A46">
      <w:pPr>
        <w:spacing w:before="1" w:line="230" w:lineRule="exact"/>
        <w:ind w:left="504" w:right="36"/>
        <w:textAlignment w:val="baseline"/>
        <w:rPr>
          <w:rFonts w:ascii="Arial" w:eastAsia="Arial" w:hAnsi="Arial"/>
          <w:i/>
          <w:color w:val="000000"/>
          <w:sz w:val="20"/>
          <w:lang w:val="es-ES"/>
        </w:rPr>
      </w:pPr>
      <w:r>
        <w:rPr>
          <w:rFonts w:ascii="Arial" w:eastAsia="Arial" w:hAnsi="Arial"/>
          <w:i/>
          <w:color w:val="000000"/>
          <w:sz w:val="20"/>
          <w:lang w:val="es-ES"/>
        </w:rPr>
        <w:t>conforme al siguiente orden:</w:t>
      </w:r>
    </w:p>
    <w:p w:rsidR="00C426D2" w:rsidRDefault="00740A46">
      <w:pPr>
        <w:numPr>
          <w:ilvl w:val="0"/>
          <w:numId w:val="41"/>
        </w:numPr>
        <w:tabs>
          <w:tab w:val="clear" w:pos="288"/>
          <w:tab w:val="left" w:pos="1440"/>
        </w:tabs>
        <w:spacing w:line="230" w:lineRule="exact"/>
        <w:ind w:left="504" w:right="36" w:firstLine="648"/>
        <w:jc w:val="both"/>
        <w:textAlignment w:val="baseline"/>
        <w:rPr>
          <w:rFonts w:ascii="Arial" w:eastAsia="Arial" w:hAnsi="Arial"/>
          <w:i/>
          <w:color w:val="000000"/>
          <w:sz w:val="20"/>
          <w:lang w:val="es-ES"/>
        </w:rPr>
      </w:pPr>
      <w:r>
        <w:rPr>
          <w:rFonts w:ascii="Arial" w:eastAsia="Arial" w:hAnsi="Arial"/>
          <w:i/>
          <w:color w:val="000000"/>
          <w:sz w:val="20"/>
          <w:lang w:val="es-ES"/>
        </w:rPr>
        <w:t>Se tendrá en cuenta la mayor experiencia profesional acreditada en el cuerpo, escala, categoría del puesto objeto de la convocatoria.</w:t>
      </w:r>
    </w:p>
    <w:p w:rsidR="00C426D2" w:rsidRDefault="00C426D2">
      <w:pPr>
        <w:numPr>
          <w:ilvl w:val="0"/>
          <w:numId w:val="41"/>
        </w:numPr>
        <w:tabs>
          <w:tab w:val="clear" w:pos="288"/>
          <w:tab w:val="left" w:pos="1440"/>
        </w:tabs>
        <w:spacing w:before="1" w:line="230" w:lineRule="exact"/>
        <w:ind w:left="504" w:right="36" w:firstLine="648"/>
        <w:jc w:val="both"/>
        <w:textAlignment w:val="baseline"/>
        <w:rPr>
          <w:rFonts w:ascii="Arial" w:eastAsia="Arial" w:hAnsi="Arial"/>
          <w:i/>
          <w:color w:val="000000"/>
          <w:sz w:val="20"/>
          <w:lang w:val="es-ES"/>
        </w:rPr>
      </w:pPr>
      <w:r w:rsidRPr="00C426D2">
        <w:pict>
          <v:shape id="_x0000_s1061" type="#_x0000_t202" style="position:absolute;left:0;text-align:left;margin-left:549.45pt;margin-top:511.2pt;width:19.3pt;height:262.1pt;z-index:-251485696;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116 de 129</w:t>
                  </w:r>
                </w:p>
              </w:txbxContent>
            </v:textbox>
            <w10:wrap type="square" anchorx="page" anchory="page"/>
          </v:shape>
        </w:pict>
      </w:r>
      <w:r w:rsidR="00740A46">
        <w:rPr>
          <w:rFonts w:ascii="Arial" w:eastAsia="Arial" w:hAnsi="Arial"/>
          <w:i/>
          <w:color w:val="000000"/>
          <w:sz w:val="20"/>
          <w:lang w:val="es-ES"/>
        </w:rPr>
        <w:t>Se tendrá en cuenta la mayor puntuación obtenida en el apartado de formación académica.</w:t>
      </w:r>
    </w:p>
    <w:p w:rsidR="00C426D2" w:rsidRDefault="00740A46">
      <w:pPr>
        <w:numPr>
          <w:ilvl w:val="0"/>
          <w:numId w:val="41"/>
        </w:numPr>
        <w:tabs>
          <w:tab w:val="clear" w:pos="288"/>
          <w:tab w:val="left" w:pos="1440"/>
        </w:tabs>
        <w:spacing w:before="1" w:line="230" w:lineRule="exact"/>
        <w:ind w:left="504" w:right="36" w:firstLine="648"/>
        <w:jc w:val="both"/>
        <w:textAlignment w:val="baseline"/>
        <w:rPr>
          <w:rFonts w:ascii="Arial" w:eastAsia="Arial" w:hAnsi="Arial"/>
          <w:i/>
          <w:color w:val="000000"/>
          <w:sz w:val="20"/>
          <w:lang w:val="es-ES"/>
        </w:rPr>
      </w:pPr>
      <w:r>
        <w:rPr>
          <w:rFonts w:ascii="Arial" w:eastAsia="Arial" w:hAnsi="Arial"/>
          <w:i/>
          <w:color w:val="000000"/>
          <w:sz w:val="20"/>
          <w:lang w:val="es-ES"/>
        </w:rPr>
        <w:t>De persistir el empate, se tendrá en cuenta quién posea más conocimientos, demostrados a través de cursos de formación o cualquier otro medio de prueba, en el puesto ob</w:t>
      </w:r>
      <w:r>
        <w:rPr>
          <w:rFonts w:ascii="Arial" w:eastAsia="Arial" w:hAnsi="Arial"/>
          <w:i/>
          <w:color w:val="000000"/>
          <w:sz w:val="20"/>
          <w:lang w:val="es-ES"/>
        </w:rPr>
        <w:t>jeto de la convocatoria.</w:t>
      </w:r>
    </w:p>
    <w:p w:rsidR="00C426D2" w:rsidRDefault="00740A46">
      <w:pPr>
        <w:spacing w:line="233" w:lineRule="exact"/>
        <w:ind w:left="1152" w:right="36"/>
        <w:jc w:val="both"/>
        <w:textAlignment w:val="baseline"/>
        <w:rPr>
          <w:rFonts w:ascii="Arial" w:eastAsia="Arial" w:hAnsi="Arial"/>
          <w:b/>
          <w:i/>
          <w:color w:val="000000"/>
          <w:sz w:val="20"/>
          <w:lang w:val="es-ES"/>
        </w:rPr>
      </w:pPr>
      <w:r>
        <w:rPr>
          <w:rFonts w:ascii="Arial" w:eastAsia="Arial" w:hAnsi="Arial"/>
          <w:b/>
          <w:i/>
          <w:color w:val="000000"/>
          <w:sz w:val="20"/>
          <w:lang w:val="es-ES"/>
        </w:rPr>
        <w:t>15.- MODIFICACIÓN DE LA RELACIÓN DE PUESTOS DE TRABAJO (RPT).</w:t>
      </w:r>
    </w:p>
    <w:p w:rsidR="00C426D2" w:rsidRDefault="00740A46">
      <w:pPr>
        <w:spacing w:line="228" w:lineRule="exact"/>
        <w:ind w:left="504" w:right="36" w:firstLine="648"/>
        <w:jc w:val="both"/>
        <w:textAlignment w:val="baseline"/>
        <w:rPr>
          <w:rFonts w:ascii="Arial" w:eastAsia="Arial" w:hAnsi="Arial"/>
          <w:i/>
          <w:color w:val="000000"/>
          <w:spacing w:val="1"/>
          <w:sz w:val="20"/>
          <w:lang w:val="es-ES"/>
        </w:rPr>
      </w:pPr>
      <w:r>
        <w:rPr>
          <w:rFonts w:ascii="Arial" w:eastAsia="Arial" w:hAnsi="Arial"/>
          <w:i/>
          <w:color w:val="000000"/>
          <w:spacing w:val="1"/>
          <w:sz w:val="20"/>
          <w:lang w:val="es-ES"/>
        </w:rPr>
        <w:t>A través del presente plan de empleo la Administración pretende adscribir o crear nuevos puestos en otros servicios, o quizás en el mismo Servicio, pero con diferentes f</w:t>
      </w:r>
      <w:r>
        <w:rPr>
          <w:rFonts w:ascii="Arial" w:eastAsia="Arial" w:hAnsi="Arial"/>
          <w:i/>
          <w:color w:val="000000"/>
          <w:spacing w:val="1"/>
          <w:sz w:val="20"/>
          <w:lang w:val="es-ES"/>
        </w:rPr>
        <w:t>unciones, todo esto se verá en el expediente por el que se modifique la Relación de Puestos de Trabajo.</w:t>
      </w:r>
    </w:p>
    <w:p w:rsidR="00C426D2" w:rsidRDefault="00740A46">
      <w:pPr>
        <w:spacing w:before="1" w:line="230" w:lineRule="exact"/>
        <w:ind w:left="504" w:right="36" w:firstLine="648"/>
        <w:jc w:val="both"/>
        <w:textAlignment w:val="baseline"/>
        <w:rPr>
          <w:rFonts w:ascii="Arial" w:eastAsia="Arial" w:hAnsi="Arial"/>
          <w:i/>
          <w:color w:val="000000"/>
          <w:sz w:val="20"/>
          <w:lang w:val="es-ES"/>
        </w:rPr>
      </w:pPr>
      <w:r>
        <w:rPr>
          <w:rFonts w:ascii="Arial" w:eastAsia="Arial" w:hAnsi="Arial"/>
          <w:i/>
          <w:color w:val="000000"/>
          <w:sz w:val="20"/>
          <w:lang w:val="es-ES"/>
        </w:rPr>
        <w:t>Por lo tanto, una vez aprobado el plan de empleo comienza su ejecución, y ésta a su vez con la modificación de la RPT y de la Plantilla conjuntamente, e</w:t>
      </w:r>
      <w:r>
        <w:rPr>
          <w:rFonts w:ascii="Arial" w:eastAsia="Arial" w:hAnsi="Arial"/>
          <w:i/>
          <w:color w:val="000000"/>
          <w:sz w:val="20"/>
          <w:lang w:val="es-ES"/>
        </w:rPr>
        <w:t>n el sentido establecido en la presente memoria.</w:t>
      </w:r>
    </w:p>
    <w:p w:rsidR="00C426D2" w:rsidRDefault="00740A46">
      <w:pPr>
        <w:spacing w:line="232" w:lineRule="exact"/>
        <w:ind w:left="1152" w:right="36"/>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16.- MODIFICACIÓN DE LA PLANTILLA.</w:t>
      </w:r>
    </w:p>
    <w:p w:rsidR="00C426D2" w:rsidRDefault="00740A46">
      <w:pPr>
        <w:spacing w:line="230" w:lineRule="exact"/>
        <w:ind w:left="504" w:right="36" w:firstLine="648"/>
        <w:jc w:val="both"/>
        <w:textAlignment w:val="baseline"/>
        <w:rPr>
          <w:rFonts w:ascii="Arial" w:eastAsia="Arial" w:hAnsi="Arial"/>
          <w:i/>
          <w:color w:val="000000"/>
          <w:sz w:val="20"/>
          <w:lang w:val="es-ES"/>
        </w:rPr>
      </w:pPr>
      <w:r>
        <w:rPr>
          <w:rFonts w:ascii="Arial" w:eastAsia="Arial" w:hAnsi="Arial"/>
          <w:i/>
          <w:color w:val="000000"/>
          <w:sz w:val="20"/>
          <w:lang w:val="es-ES"/>
        </w:rPr>
        <w:t>La aprobación del presente Plan de Empleo, también conlleva la modificación de la plantilla orgánica municipal, cabe recordar que entre otros cambios, se amortizan dos plazas, se eliminan apuntes de los anexos de personal que afectan al capítulo 1 y se ads</w:t>
      </w:r>
      <w:r>
        <w:rPr>
          <w:rFonts w:ascii="Arial" w:eastAsia="Arial" w:hAnsi="Arial"/>
          <w:i/>
          <w:color w:val="000000"/>
          <w:sz w:val="20"/>
          <w:lang w:val="es-ES"/>
        </w:rPr>
        <w:t>criben puestos a otros servicios.</w:t>
      </w:r>
    </w:p>
    <w:p w:rsidR="00C426D2" w:rsidRDefault="00740A46">
      <w:pPr>
        <w:spacing w:before="229" w:after="314" w:line="230" w:lineRule="exact"/>
        <w:ind w:right="36"/>
        <w:jc w:val="both"/>
        <w:textAlignment w:val="baseline"/>
        <w:rPr>
          <w:rFonts w:ascii="Arial" w:eastAsia="Arial" w:hAnsi="Arial"/>
          <w:i/>
          <w:color w:val="000000"/>
          <w:sz w:val="20"/>
          <w:lang w:val="es-ES"/>
        </w:rPr>
      </w:pPr>
      <w:r>
        <w:rPr>
          <w:rFonts w:ascii="Arial" w:eastAsia="Arial" w:hAnsi="Arial"/>
          <w:i/>
          <w:color w:val="000000"/>
          <w:sz w:val="20"/>
          <w:lang w:val="es-ES"/>
        </w:rPr>
        <w:t>Por lo tanto, dado que el servicio deja de prestarse por la entidad local (al pasar el mismo a la Administración de la Comunidad Autónoma) existe motivación suficiente para las modificaciones pretendidas en ejercicio de la</w:t>
      </w:r>
      <w:r>
        <w:rPr>
          <w:rFonts w:ascii="Arial" w:eastAsia="Arial" w:hAnsi="Arial"/>
          <w:i/>
          <w:color w:val="000000"/>
          <w:sz w:val="20"/>
          <w:lang w:val="es-ES"/>
        </w:rPr>
        <w:t xml:space="preserve"> potestad autoorganizatoria y bajo los principios de máxima eficacia y eficiencia, </w:t>
      </w:r>
      <w:r>
        <w:rPr>
          <w:rFonts w:ascii="Arial" w:eastAsia="Arial" w:hAnsi="Arial"/>
          <w:b/>
          <w:i/>
          <w:color w:val="000000"/>
          <w:sz w:val="20"/>
          <w:u w:val="single"/>
          <w:lang w:val="es-ES"/>
        </w:rPr>
        <w:t>a través de la presente memoria se propone</w:t>
      </w:r>
      <w:r>
        <w:rPr>
          <w:rFonts w:ascii="Arial" w:eastAsia="Arial" w:hAnsi="Arial"/>
          <w:i/>
          <w:color w:val="000000"/>
          <w:sz w:val="20"/>
          <w:u w:val="single"/>
          <w:lang w:val="es-ES"/>
        </w:rPr>
        <w:t>:</w:t>
      </w:r>
    </w:p>
    <w:p w:rsidR="00C426D2" w:rsidRDefault="00C426D2">
      <w:pPr>
        <w:spacing w:before="229" w:after="314" w:line="230" w:lineRule="exact"/>
        <w:sectPr w:rsidR="00C426D2">
          <w:pgSz w:w="11923" w:h="16862"/>
          <w:pgMar w:top="3520" w:right="1413" w:bottom="206" w:left="1408"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351" name="Picture"/>
            <wp:cNvGraphicFramePr/>
            <a:graphic xmlns:a="http://schemas.openxmlformats.org/drawingml/2006/main">
              <a:graphicData uri="http://schemas.openxmlformats.org/drawingml/2006/picture">
                <pic:pic xmlns:pic="http://schemas.openxmlformats.org/drawingml/2006/picture">
                  <pic:nvPicPr>
                    <pic:cNvPr id="352"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352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53" name="Picture"/>
                  <wp:cNvGraphicFramePr/>
                  <a:graphic xmlns:a="http://schemas.openxmlformats.org/drawingml/2006/main">
                    <a:graphicData uri="http://schemas.openxmlformats.org/drawingml/2006/picture">
                      <pic:pic xmlns:pic="http://schemas.openxmlformats.org/drawingml/2006/picture">
                        <pic:nvPicPr>
                          <pic:cNvPr id="354"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spacing w:before="394" w:line="230" w:lineRule="exact"/>
        <w:ind w:left="792"/>
        <w:jc w:val="both"/>
        <w:textAlignment w:val="baseline"/>
        <w:rPr>
          <w:rFonts w:ascii="Arial" w:eastAsia="Arial" w:hAnsi="Arial"/>
          <w:i/>
          <w:color w:val="000000"/>
          <w:sz w:val="20"/>
          <w:lang w:val="es-ES"/>
        </w:rPr>
      </w:pPr>
      <w:r w:rsidRPr="00C426D2">
        <w:pict>
          <v:shape id="_x0000_s1060" type="#_x0000_t202" style="position:absolute;left:0;text-align:left;margin-left:530.65pt;margin-top:176.55pt;width:43.95pt;height:603.65pt;z-index:-251484672;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059" type="#_x0000_t202" style="position:absolute;left:0;text-align:left;margin-left:530.65pt;margin-top:307.9pt;width:43.95pt;height:164.4pt;z-index:-251483648;mso-wrap-distance-left:0;mso-wrap-distance-right:0;mso-position-horizontal-relative:page;mso-position-vertical-relative:page" filled="f" stroked="f">
            <v:textbox style="layout-flow:vertical;mso-layout-flow-alt:bottom-to-top" inset="0,0,0,0">
              <w:txbxContent>
                <w:p w:rsidR="00C426D2" w:rsidRDefault="00740A46">
                  <w:pPr>
                    <w:spacing w:before="221"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058" type="#_x0000_t202" style="position:absolute;left:0;text-align:left;margin-left:549pt;margin-top:511.2pt;width:25.6pt;height:268.1pt;z-index:-251482624;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117 de 129</w:t>
                  </w:r>
                </w:p>
              </w:txbxContent>
            </v:textbox>
            <w10:wrap type="square" anchorx="page" anchory="page"/>
          </v:shape>
        </w:pict>
      </w:r>
      <w:r w:rsidR="00740A46">
        <w:rPr>
          <w:rFonts w:ascii="Arial" w:eastAsia="Arial" w:hAnsi="Arial"/>
          <w:i/>
          <w:color w:val="000000"/>
          <w:sz w:val="20"/>
          <w:lang w:val="es-ES"/>
        </w:rPr>
        <w:t>Primero: Aprobar el expediente denominado “Plan de Empleo para el cierre de la Unidad Residencial de</w:t>
      </w:r>
      <w:r w:rsidR="00740A46">
        <w:rPr>
          <w:rFonts w:ascii="Arial" w:eastAsia="Arial" w:hAnsi="Arial"/>
          <w:i/>
          <w:color w:val="000000"/>
          <w:sz w:val="20"/>
          <w:lang w:val="es-ES"/>
        </w:rPr>
        <w:t xml:space="preserve"> Atención a las Drogodependencias “Comunidad Terapéutica” La Fortaleza de Ansite, para la reasignación de efectivos conforme al artículo 28 del Acuerdo Regulador de las Condiciones de Trabajo de los Empleados Públicos del Ilustre Ayuntamiento de Santa Lucí</w:t>
      </w:r>
      <w:r w:rsidR="00740A46">
        <w:rPr>
          <w:rFonts w:ascii="Arial" w:eastAsia="Arial" w:hAnsi="Arial"/>
          <w:i/>
          <w:color w:val="000000"/>
          <w:sz w:val="20"/>
          <w:lang w:val="es-ES"/>
        </w:rPr>
        <w:t>a, por remisión del artículo 83 TREBEP, garantizándose en todo caso la dignidad profesional del trabajador, sus derechos económicos y la equivalencia profesional tanto de quienes mantengan las mismas funciones en otros servicios, mediante traslado del pues</w:t>
      </w:r>
      <w:r w:rsidR="00740A46">
        <w:rPr>
          <w:rFonts w:ascii="Arial" w:eastAsia="Arial" w:hAnsi="Arial"/>
          <w:i/>
          <w:color w:val="000000"/>
          <w:sz w:val="20"/>
          <w:lang w:val="es-ES"/>
        </w:rPr>
        <w:t>to a otra unidad administrativa, cuanto para quienes deban asumir funciones diferentes.</w:t>
      </w:r>
    </w:p>
    <w:p w:rsidR="00C426D2" w:rsidRDefault="00740A46">
      <w:pPr>
        <w:spacing w:before="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Segundo: Modificar del Plan de Ordenación de Recursos Humanos de este Ayuntamiento aprobado en sesión plenaria el día 26 de septiembre de 2024, añadiendo una nueva líne</w:t>
      </w:r>
      <w:r>
        <w:rPr>
          <w:rFonts w:ascii="Arial" w:eastAsia="Arial" w:hAnsi="Arial"/>
          <w:i/>
          <w:color w:val="000000"/>
          <w:sz w:val="20"/>
          <w:lang w:val="es-ES"/>
        </w:rPr>
        <w:t>a de acción denominada “Plan de Empleo para el Cierre de la Unidad Residencial de Atención a las Drogodependencias: “Comunidad Terapéutica La Fortaleza de Ansite”.</w:t>
      </w:r>
    </w:p>
    <w:p w:rsidR="00C426D2" w:rsidRDefault="00740A46">
      <w:pPr>
        <w:spacing w:before="232"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Tercero: Se modificará la Relación de Puestos de Trabajo, al objeto de adaptarla a las modificaciones que implican la aprobación de un Plan de Empleo como el que aquí se pretende, la cual deberá ser aprobada en sesión plenaria.</w:t>
      </w:r>
    </w:p>
    <w:p w:rsidR="00C426D2" w:rsidRDefault="00740A46">
      <w:pPr>
        <w:spacing w:before="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Cuarto: Se modificará la pla</w:t>
      </w:r>
      <w:r>
        <w:rPr>
          <w:rFonts w:ascii="Arial" w:eastAsia="Arial" w:hAnsi="Arial"/>
          <w:i/>
          <w:color w:val="000000"/>
          <w:sz w:val="20"/>
          <w:lang w:val="es-ES"/>
        </w:rPr>
        <w:t>ntilla orgánica municipal, al objeto de adaptarla a las modificaciones que implican la aprobación de un Plan de Empleo como el que aquí se pretende, la cual deberá ser aprobada en sesión plenaria.</w:t>
      </w:r>
    </w:p>
    <w:p w:rsidR="00C426D2" w:rsidRDefault="00740A46">
      <w:pPr>
        <w:spacing w:before="232" w:after="211"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Quinto: Aprobado el Plan, procédase a su ejecución mediante</w:t>
      </w:r>
      <w:r>
        <w:rPr>
          <w:rFonts w:ascii="Arial" w:eastAsia="Arial" w:hAnsi="Arial"/>
          <w:i/>
          <w:color w:val="000000"/>
          <w:sz w:val="20"/>
          <w:lang w:val="es-ES"/>
        </w:rPr>
        <w:t xml:space="preserve"> la reasignación de efectivos, que deberá seguir el procedimiento legalmente establecido. La adscripción al puesto adjudicado por reasignación de efectivos tendrá carácter definitivo. Durante esta fase se percibirán las retribuciones del puesto que se dese</w:t>
      </w:r>
      <w:r>
        <w:rPr>
          <w:rFonts w:ascii="Arial" w:eastAsia="Arial" w:hAnsi="Arial"/>
          <w:i/>
          <w:color w:val="000000"/>
          <w:sz w:val="20"/>
          <w:lang w:val="es-ES"/>
        </w:rPr>
        <w:t>mpeñaba.</w:t>
      </w:r>
    </w:p>
    <w:p w:rsidR="00C426D2" w:rsidRDefault="00740A46">
      <w:pPr>
        <w:pBdr>
          <w:top w:val="single" w:sz="5" w:space="1" w:color="000000"/>
          <w:left w:val="single" w:sz="5" w:space="0" w:color="000000"/>
          <w:bottom w:val="single" w:sz="5" w:space="0" w:color="000000"/>
          <w:right w:val="single" w:sz="5" w:space="0" w:color="000000"/>
        </w:pBdr>
        <w:spacing w:line="230" w:lineRule="exact"/>
        <w:ind w:left="1029"/>
        <w:jc w:val="center"/>
        <w:textAlignment w:val="baseline"/>
        <w:rPr>
          <w:rFonts w:ascii="Arial" w:eastAsia="Arial" w:hAnsi="Arial"/>
          <w:i/>
          <w:color w:val="000000"/>
          <w:spacing w:val="3"/>
          <w:sz w:val="20"/>
          <w:lang w:val="es-ES"/>
        </w:rPr>
      </w:pPr>
      <w:r>
        <w:rPr>
          <w:rFonts w:ascii="Arial" w:eastAsia="Arial" w:hAnsi="Arial"/>
          <w:i/>
          <w:color w:val="000000"/>
          <w:spacing w:val="3"/>
          <w:sz w:val="20"/>
          <w:lang w:val="es-ES"/>
        </w:rPr>
        <w:t>B) INFORME ECONÓMICO FINANCIERO</w:t>
      </w:r>
    </w:p>
    <w:p w:rsidR="00C426D2" w:rsidRDefault="00740A46">
      <w:pPr>
        <w:spacing w:before="232"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Primero: El día 12 de agosto de 2024 se envía a la DIRECCIÓN GENERAL DE SALUD PÚBLICA DEL GOBIERNO DE CANARIAS comunicación relativa al cese de la actividad de la Comunidad Terapéutica La Fortaleza de Ansite a parti</w:t>
      </w:r>
      <w:r>
        <w:rPr>
          <w:rFonts w:ascii="Arial" w:eastAsia="Arial" w:hAnsi="Arial"/>
          <w:i/>
          <w:color w:val="000000"/>
          <w:sz w:val="20"/>
          <w:lang w:val="es-ES"/>
        </w:rPr>
        <w:t>r del 1 de enero de 2025, siendo el compromiso de esta corporación seguir prestando el servicio hasta el 31 de diciembre del pasado año conforme a lo dispuesto en la Solicitud de Subvención para el año 2024.</w:t>
      </w:r>
    </w:p>
    <w:p w:rsidR="00C426D2" w:rsidRDefault="00740A46">
      <w:pPr>
        <w:spacing w:before="232"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Segundo: Mediante Providencia del Alcalde-Presid</w:t>
      </w:r>
      <w:r>
        <w:rPr>
          <w:rFonts w:ascii="Arial" w:eastAsia="Arial" w:hAnsi="Arial"/>
          <w:i/>
          <w:color w:val="000000"/>
          <w:sz w:val="20"/>
          <w:lang w:val="es-ES"/>
        </w:rPr>
        <w:t>ente de fecha 05 de noviembre de 2024, se requiere de la Jefatura de Servicios de Recursos Humanos se inicie el correspondiente Expediente Administrativo para:</w:t>
      </w:r>
    </w:p>
    <w:p w:rsidR="00C426D2" w:rsidRDefault="00740A46">
      <w:pPr>
        <w:spacing w:before="232" w:line="230" w:lineRule="exact"/>
        <w:ind w:left="1152" w:right="432"/>
        <w:jc w:val="both"/>
        <w:textAlignment w:val="baseline"/>
        <w:rPr>
          <w:rFonts w:ascii="Arial" w:eastAsia="Arial" w:hAnsi="Arial"/>
          <w:i/>
          <w:color w:val="000000"/>
          <w:sz w:val="20"/>
          <w:lang w:val="es-ES"/>
        </w:rPr>
      </w:pPr>
      <w:r>
        <w:rPr>
          <w:rFonts w:ascii="Arial" w:eastAsia="Arial" w:hAnsi="Arial"/>
          <w:i/>
          <w:color w:val="000000"/>
          <w:sz w:val="20"/>
          <w:lang w:val="es-ES"/>
        </w:rPr>
        <w:t>“Primero: Modificar del Plan de Ordenación de Recursos Humanos, incluyendo una sexta línea de ac</w:t>
      </w:r>
      <w:r>
        <w:rPr>
          <w:rFonts w:ascii="Arial" w:eastAsia="Arial" w:hAnsi="Arial"/>
          <w:i/>
          <w:color w:val="000000"/>
          <w:sz w:val="20"/>
          <w:lang w:val="es-ES"/>
        </w:rPr>
        <w:t xml:space="preserve">ción, relativa al estudio y análisis del personal tras el cierre de la Unidad Residencial de Atención a las Drogodependencias: “Comunidad Terapéutica La Fortaleza de Ansite”, que contemple la justificación de la necesidad de reasignación, amortización, de </w:t>
      </w:r>
      <w:r>
        <w:rPr>
          <w:rFonts w:ascii="Arial" w:eastAsia="Arial" w:hAnsi="Arial"/>
          <w:i/>
          <w:color w:val="000000"/>
          <w:sz w:val="20"/>
          <w:lang w:val="es-ES"/>
        </w:rPr>
        <w:t>los puestos afectados, el posible despido del personal.</w:t>
      </w:r>
    </w:p>
    <w:p w:rsidR="00C426D2" w:rsidRDefault="00740A46">
      <w:pPr>
        <w:spacing w:line="228" w:lineRule="exact"/>
        <w:ind w:left="1152" w:right="432"/>
        <w:jc w:val="both"/>
        <w:textAlignment w:val="baseline"/>
        <w:rPr>
          <w:rFonts w:ascii="Arial" w:eastAsia="Arial" w:hAnsi="Arial"/>
          <w:i/>
          <w:color w:val="000000"/>
          <w:sz w:val="20"/>
          <w:lang w:val="es-ES"/>
        </w:rPr>
      </w:pPr>
      <w:r>
        <w:rPr>
          <w:rFonts w:ascii="Arial" w:eastAsia="Arial" w:hAnsi="Arial"/>
          <w:i/>
          <w:color w:val="000000"/>
          <w:sz w:val="20"/>
          <w:lang w:val="es-ES"/>
        </w:rPr>
        <w:t>2ª. Modificación de la RPT para suprimir los puestos en el servicio que se transfieran y crear o modificar los puestos en las unidades de destino.</w:t>
      </w:r>
    </w:p>
    <w:p w:rsidR="00C426D2" w:rsidRDefault="00740A46">
      <w:pPr>
        <w:spacing w:before="1" w:after="782" w:line="230" w:lineRule="exact"/>
        <w:ind w:left="1152" w:right="432"/>
        <w:jc w:val="both"/>
        <w:textAlignment w:val="baseline"/>
        <w:rPr>
          <w:rFonts w:ascii="Arial" w:eastAsia="Arial" w:hAnsi="Arial"/>
          <w:i/>
          <w:color w:val="000000"/>
          <w:sz w:val="20"/>
          <w:lang w:val="es-ES"/>
        </w:rPr>
      </w:pPr>
      <w:r>
        <w:rPr>
          <w:rFonts w:ascii="Arial" w:eastAsia="Arial" w:hAnsi="Arial"/>
          <w:i/>
          <w:color w:val="000000"/>
          <w:sz w:val="20"/>
          <w:lang w:val="es-ES"/>
        </w:rPr>
        <w:t>3ª. El proceso de reasignación propiamente dicho con un plazo máximo de seis meses, con un destino a puestos de similares características, funciones y retribuciones; y con aplicación del baremo objetivo previamente establecido”.</w:t>
      </w:r>
    </w:p>
    <w:p w:rsidR="00C426D2" w:rsidRDefault="00740A46">
      <w:pPr>
        <w:ind w:left="10048" w:right="154"/>
        <w:textAlignment w:val="baseline"/>
      </w:pPr>
      <w:r>
        <w:rPr>
          <w:noProof/>
          <w:lang w:val="es-ES" w:eastAsia="es-ES"/>
        </w:rPr>
        <w:drawing>
          <wp:inline distT="0" distB="0" distL="0" distR="0">
            <wp:extent cx="417830" cy="420370"/>
            <wp:effectExtent l="0" t="0" r="0" b="0"/>
            <wp:docPr id="355" name="Picture"/>
            <wp:cNvGraphicFramePr/>
            <a:graphic xmlns:a="http://schemas.openxmlformats.org/drawingml/2006/main">
              <a:graphicData uri="http://schemas.openxmlformats.org/drawingml/2006/picture">
                <pic:pic xmlns:pic="http://schemas.openxmlformats.org/drawingml/2006/picture">
                  <pic:nvPicPr>
                    <pic:cNvPr id="356"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4" w:line="230" w:lineRule="exact"/>
        <w:ind w:left="1368" w:right="720"/>
        <w:jc w:val="both"/>
        <w:textAlignment w:val="baseline"/>
        <w:rPr>
          <w:rFonts w:ascii="Arial" w:eastAsia="Arial" w:hAnsi="Arial"/>
          <w:i/>
          <w:color w:val="000000"/>
          <w:sz w:val="20"/>
          <w:lang w:val="es-ES"/>
        </w:rPr>
      </w:pPr>
      <w:r>
        <w:rPr>
          <w:rFonts w:ascii="Arial" w:eastAsia="Arial" w:hAnsi="Arial"/>
          <w:i/>
          <w:color w:val="000000"/>
          <w:sz w:val="20"/>
          <w:lang w:val="es-ES"/>
        </w:rPr>
        <w:lastRenderedPageBreak/>
        <w:t>Tercero: En</w:t>
      </w:r>
      <w:r>
        <w:rPr>
          <w:rFonts w:ascii="Arial" w:eastAsia="Arial" w:hAnsi="Arial"/>
          <w:i/>
          <w:color w:val="000000"/>
          <w:sz w:val="20"/>
          <w:lang w:val="es-ES"/>
        </w:rPr>
        <w:t xml:space="preserve"> fecha 24 de enero de 2025, desde la jefatura de servicio de Recursos Humanos y Organización se emite informe jurídico (consta en el expediente) en relación al cierre de la Comunidad Terapéutica La Fortaleza de Ansite, y su repercusión sobre los puestos de</w:t>
      </w:r>
      <w:r>
        <w:rPr>
          <w:rFonts w:ascii="Arial" w:eastAsia="Arial" w:hAnsi="Arial"/>
          <w:i/>
          <w:color w:val="000000"/>
          <w:sz w:val="20"/>
          <w:lang w:val="es-ES"/>
        </w:rPr>
        <w:t xml:space="preserve"> trabajo existentes en dicho servicio.</w:t>
      </w:r>
    </w:p>
    <w:p w:rsidR="00C426D2" w:rsidRDefault="00740A46">
      <w:pPr>
        <w:spacing w:before="231" w:line="230" w:lineRule="exact"/>
        <w:ind w:left="1368" w:right="720"/>
        <w:jc w:val="both"/>
        <w:textAlignment w:val="baseline"/>
        <w:rPr>
          <w:rFonts w:ascii="Arial" w:eastAsia="Arial" w:hAnsi="Arial"/>
          <w:i/>
          <w:color w:val="000000"/>
          <w:sz w:val="20"/>
          <w:lang w:val="es-ES"/>
        </w:rPr>
      </w:pPr>
      <w:r>
        <w:rPr>
          <w:rFonts w:ascii="Arial" w:eastAsia="Arial" w:hAnsi="Arial"/>
          <w:i/>
          <w:color w:val="000000"/>
          <w:sz w:val="20"/>
          <w:lang w:val="es-ES"/>
        </w:rPr>
        <w:t>Cuarto: También consta en el expediente memoria justificativa motivada del Área de Recursos Humanos.</w:t>
      </w:r>
    </w:p>
    <w:p w:rsidR="00C426D2" w:rsidRDefault="00C426D2">
      <w:pPr>
        <w:spacing w:before="410" w:line="230" w:lineRule="exact"/>
        <w:ind w:left="1368"/>
        <w:jc w:val="both"/>
        <w:textAlignment w:val="baseline"/>
        <w:rPr>
          <w:rFonts w:ascii="Arial" w:eastAsia="Arial" w:hAnsi="Arial"/>
          <w:i/>
          <w:color w:val="000000"/>
          <w:sz w:val="20"/>
          <w:lang w:val="es-ES"/>
        </w:rPr>
      </w:pPr>
      <w:r w:rsidRPr="00C426D2">
        <w:pict>
          <v:shape id="_x0000_s1057" type="#_x0000_t202" style="position:absolute;left:0;text-align:left;margin-left:524.9pt;margin-top:222.75pt;width:42.7pt;height:288.45pt;z-index:-251481600;mso-wrap-distance-left:0;mso-wrap-distance-right:0;mso-position-horizontal-relative:page;mso-position-vertical-relative:page" filled="f" stroked="f">
            <v:textbox style="layout-flow:vertical;mso-layout-flow-alt:bottom-to-top" inset="0,0,0,0">
              <w:txbxContent>
                <w:p w:rsidR="00C426D2" w:rsidRDefault="00740A46">
                  <w:pPr>
                    <w:spacing w:before="336" w:line="278" w:lineRule="exact"/>
                    <w:ind w:left="792"/>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ind w:left="792"/>
                    <w:textAlignment w:val="baseline"/>
                    <w:rPr>
                      <w:rFonts w:ascii="Tahoma" w:eastAsia="Tahoma" w:hAnsi="Tahoma"/>
                      <w:b/>
                      <w:color w:val="000000"/>
                      <w:spacing w:val="-2"/>
                      <w:sz w:val="16"/>
                      <w:lang w:val="es-ES"/>
                    </w:rPr>
                  </w:pPr>
                  <w:r>
                    <w:rPr>
                      <w:rFonts w:ascii="Tahoma" w:eastAsia="Tahoma" w:hAnsi="Tahoma"/>
                      <w:b/>
                      <w:color w:val="000000"/>
                      <w:spacing w:val="-2"/>
                      <w:sz w:val="16"/>
                      <w:lang w:val="es-ES"/>
                    </w:rPr>
                    <w:t>Número: 2025-0004 Fecha: 10/04/2025</w:t>
                  </w:r>
                </w:p>
              </w:txbxContent>
            </v:textbox>
            <w10:wrap type="square" anchorx="page" anchory="page"/>
          </v:shape>
        </w:pict>
      </w:r>
      <w:r w:rsidR="00740A46">
        <w:rPr>
          <w:rFonts w:ascii="Arial" w:eastAsia="Arial" w:hAnsi="Arial"/>
          <w:i/>
          <w:color w:val="000000"/>
          <w:sz w:val="20"/>
          <w:lang w:val="es-ES"/>
        </w:rPr>
        <w:t xml:space="preserve">Quinto: El artículo 28 del </w:t>
      </w:r>
      <w:r w:rsidR="00740A46">
        <w:rPr>
          <w:rFonts w:ascii="Arial" w:eastAsia="Arial" w:hAnsi="Arial"/>
          <w:i/>
          <w:color w:val="000000"/>
          <w:sz w:val="20"/>
          <w:u w:val="single"/>
          <w:lang w:val="es-ES"/>
        </w:rPr>
        <w:t>Acuerdo Regulador de las Condiciones de Trabajo de los Empleados Públicos del Ilustre Ayuntamiento de Santa Lucía</w:t>
      </w:r>
      <w:r w:rsidR="00740A46">
        <w:rPr>
          <w:rFonts w:ascii="Arial" w:eastAsia="Arial" w:hAnsi="Arial"/>
          <w:i/>
          <w:color w:val="000000"/>
          <w:sz w:val="20"/>
          <w:lang w:val="es-ES"/>
        </w:rPr>
        <w:t xml:space="preserve"> establece en lo concerniente a los Planes de Empleo y de Ordenación de los Recursos Humanos y Reasignación de Efectivos lo siguiente:</w:t>
      </w:r>
    </w:p>
    <w:p w:rsidR="00C426D2" w:rsidRDefault="00740A46">
      <w:pPr>
        <w:spacing w:before="179" w:line="230" w:lineRule="exact"/>
        <w:ind w:left="1728" w:right="288" w:firstLine="576"/>
        <w:jc w:val="both"/>
        <w:textAlignment w:val="baseline"/>
        <w:rPr>
          <w:rFonts w:ascii="Arial" w:eastAsia="Arial" w:hAnsi="Arial"/>
          <w:i/>
          <w:color w:val="000000"/>
          <w:spacing w:val="2"/>
          <w:sz w:val="20"/>
          <w:lang w:val="es-ES"/>
        </w:rPr>
      </w:pPr>
      <w:r>
        <w:rPr>
          <w:rFonts w:ascii="Arial" w:eastAsia="Arial" w:hAnsi="Arial"/>
          <w:i/>
          <w:color w:val="000000"/>
          <w:spacing w:val="2"/>
          <w:sz w:val="20"/>
          <w:lang w:val="es-ES"/>
        </w:rPr>
        <w:t>“1. Los Planes de Empleo y Ordenación de los Recursos Humanos tendrán como fin primordial aumentar las capacidades de trabajo y las oportunidades profesionales del personal y, fundamentalmente, asegurarle y asignarle un trabajo efectivo y adecuado. En ello</w:t>
      </w:r>
      <w:r>
        <w:rPr>
          <w:rFonts w:ascii="Arial" w:eastAsia="Arial" w:hAnsi="Arial"/>
          <w:i/>
          <w:color w:val="000000"/>
          <w:spacing w:val="2"/>
          <w:sz w:val="20"/>
          <w:lang w:val="es-ES"/>
        </w:rPr>
        <w:t>s se integrarán los planes de formación y las previsiones y medidas de promoción que se precisen.</w:t>
      </w:r>
    </w:p>
    <w:p w:rsidR="00C426D2" w:rsidRDefault="00740A46">
      <w:pPr>
        <w:spacing w:before="1" w:line="230" w:lineRule="exact"/>
        <w:ind w:left="1728"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Los Planes de Empleo y Ordenación de Recursos Humanos serán objeto de negociación con las organizaciones sindicales más representativas antes de su aprobación</w:t>
      </w:r>
      <w:r>
        <w:rPr>
          <w:rFonts w:ascii="Arial" w:eastAsia="Arial" w:hAnsi="Arial"/>
          <w:i/>
          <w:color w:val="000000"/>
          <w:sz w:val="20"/>
          <w:lang w:val="es-ES"/>
        </w:rPr>
        <w:t xml:space="preserve"> por el Pleno de la Corporación.</w:t>
      </w:r>
    </w:p>
    <w:p w:rsidR="00C426D2" w:rsidRDefault="00740A46">
      <w:pPr>
        <w:spacing w:before="2" w:line="230" w:lineRule="exact"/>
        <w:ind w:left="1728" w:right="288" w:firstLine="576"/>
        <w:jc w:val="both"/>
        <w:textAlignment w:val="baseline"/>
        <w:rPr>
          <w:rFonts w:ascii="Arial" w:eastAsia="Arial" w:hAnsi="Arial"/>
          <w:i/>
          <w:color w:val="000000"/>
          <w:sz w:val="20"/>
          <w:lang w:val="es-ES"/>
        </w:rPr>
      </w:pPr>
      <w:r>
        <w:rPr>
          <w:rFonts w:ascii="Arial" w:eastAsia="Arial" w:hAnsi="Arial"/>
          <w:i/>
          <w:color w:val="000000"/>
          <w:sz w:val="20"/>
          <w:lang w:val="es-ES"/>
        </w:rPr>
        <w:t>2. Estos Planes deberán incluir, con carácter preceptivo, una memoria justificativa motivada que incluya las necesidades de personal, los efectivos existentes y su cualificación, el número de puestos que desaparecen, las ca</w:t>
      </w:r>
      <w:r>
        <w:rPr>
          <w:rFonts w:ascii="Arial" w:eastAsia="Arial" w:hAnsi="Arial"/>
          <w:i/>
          <w:color w:val="000000"/>
          <w:sz w:val="20"/>
          <w:lang w:val="es-ES"/>
        </w:rPr>
        <w:t>racterísticas de los puestos o los que se destina al personal y las razones objetivas que justifican la reasignación y las medidas a adoptar en el Plan, así como un informe económico –financiero.</w:t>
      </w:r>
    </w:p>
    <w:p w:rsidR="00C426D2" w:rsidRDefault="00740A46">
      <w:pPr>
        <w:spacing w:before="1" w:line="230" w:lineRule="exact"/>
        <w:ind w:left="1368"/>
        <w:jc w:val="both"/>
        <w:textAlignment w:val="baseline"/>
        <w:rPr>
          <w:rFonts w:ascii="Arial" w:eastAsia="Arial" w:hAnsi="Arial"/>
          <w:i/>
          <w:color w:val="000000"/>
          <w:sz w:val="20"/>
          <w:lang w:val="es-ES"/>
        </w:rPr>
      </w:pPr>
      <w:r>
        <w:rPr>
          <w:rFonts w:ascii="Arial" w:eastAsia="Arial" w:hAnsi="Arial"/>
          <w:i/>
          <w:color w:val="000000"/>
          <w:sz w:val="20"/>
          <w:lang w:val="es-ES"/>
        </w:rPr>
        <w:t>Sexto: En cumplimiento de dicho precepto se emite el present</w:t>
      </w:r>
      <w:r>
        <w:rPr>
          <w:rFonts w:ascii="Arial" w:eastAsia="Arial" w:hAnsi="Arial"/>
          <w:i/>
          <w:color w:val="000000"/>
          <w:sz w:val="20"/>
          <w:lang w:val="es-ES"/>
        </w:rPr>
        <w:t>e informe económico financiero.</w:t>
      </w:r>
    </w:p>
    <w:p w:rsidR="00C426D2" w:rsidRDefault="00740A46">
      <w:pPr>
        <w:spacing w:before="227" w:line="230" w:lineRule="exact"/>
        <w:ind w:left="1368"/>
        <w:jc w:val="both"/>
        <w:textAlignment w:val="baseline"/>
        <w:rPr>
          <w:rFonts w:ascii="Arial" w:eastAsia="Arial" w:hAnsi="Arial"/>
          <w:i/>
          <w:color w:val="000000"/>
          <w:sz w:val="20"/>
          <w:lang w:val="es-ES"/>
        </w:rPr>
      </w:pPr>
      <w:r>
        <w:rPr>
          <w:rFonts w:ascii="Arial" w:eastAsia="Arial" w:hAnsi="Arial"/>
          <w:i/>
          <w:color w:val="000000"/>
          <w:sz w:val="20"/>
          <w:lang w:val="es-ES"/>
        </w:rPr>
        <w:t>Cabe indicar que los datos que figuran a continuación se extraen del capítulo 1 del “Personal”, del Presupuesto del Ayuntamiento de Santa Lucía de Tirajana de 2024, actualmente prorrogado, como así se acredita en el document</w:t>
      </w:r>
      <w:r>
        <w:rPr>
          <w:rFonts w:ascii="Arial" w:eastAsia="Arial" w:hAnsi="Arial"/>
          <w:i/>
          <w:color w:val="000000"/>
          <w:sz w:val="20"/>
          <w:lang w:val="es-ES"/>
        </w:rPr>
        <w:t>o adjunto.</w:t>
      </w:r>
    </w:p>
    <w:p w:rsidR="00C426D2" w:rsidRDefault="00C426D2">
      <w:pPr>
        <w:spacing w:before="231" w:line="230" w:lineRule="exact"/>
        <w:ind w:left="1944" w:firstLine="576"/>
        <w:jc w:val="both"/>
        <w:textAlignment w:val="baseline"/>
        <w:rPr>
          <w:rFonts w:ascii="Arial" w:eastAsia="Arial" w:hAnsi="Arial"/>
          <w:i/>
          <w:color w:val="000000"/>
          <w:sz w:val="20"/>
          <w:lang w:val="es-ES"/>
        </w:rPr>
      </w:pPr>
      <w:r w:rsidRPr="00C426D2">
        <w:pict>
          <v:shape id="_x0000_s1056" type="#_x0000_t202" style="position:absolute;left:0;text-align:left;margin-left:550.55pt;margin-top:511.2pt;width:18pt;height:262.1pt;z-index:-251480576;mso-wrap-distance-left:0;mso-wrap-distance-right:0;mso-position-horizontal-relative:page;mso-position-vertical-relative:page" filled="f" stroked="f">
            <v:textbox style="layout-flow:vertical;mso-layout-flow-alt:bottom-to-top" inset="0,0,0,0">
              <w:txbxContent>
                <w:p w:rsidR="00C426D2" w:rsidRDefault="00740A46">
                  <w:pPr>
                    <w:spacing w:line="51"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line="67"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before="5"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118 de 129</w:t>
                  </w:r>
                </w:p>
                <w:p w:rsidR="00C426D2" w:rsidRDefault="00740A46">
                  <w:pPr>
                    <w:spacing w:before="24" w:line="45" w:lineRule="exact"/>
                    <w:ind w:left="2736"/>
                    <w:textAlignment w:val="baseline"/>
                    <w:rPr>
                      <w:rFonts w:ascii="Arial" w:eastAsia="Arial" w:hAnsi="Arial"/>
                      <w:i/>
                      <w:color w:val="000000"/>
                      <w:spacing w:val="-85"/>
                      <w:sz w:val="12"/>
                      <w:vertAlign w:val="subscript"/>
                      <w:lang w:val="es-ES"/>
                    </w:rPr>
                  </w:pPr>
                  <w:r>
                    <w:rPr>
                      <w:rFonts w:ascii="Arial" w:eastAsia="Arial" w:hAnsi="Arial"/>
                      <w:i/>
                      <w:color w:val="000000"/>
                      <w:spacing w:val="-85"/>
                      <w:sz w:val="12"/>
                      <w:vertAlign w:val="subscript"/>
                      <w:lang w:val="es-ES"/>
                    </w:rPr>
                    <w:t>ica.es/</w:t>
                  </w:r>
                  <w:r>
                    <w:rPr>
                      <w:rFonts w:ascii="Arial" w:eastAsia="Arial" w:hAnsi="Arial"/>
                      <w:i/>
                      <w:color w:val="000000"/>
                      <w:spacing w:val="-85"/>
                      <w:sz w:val="14"/>
                      <w:lang w:val="es-ES"/>
                    </w:rPr>
                    <w:t xml:space="preserve"> </w:t>
                  </w:r>
                </w:p>
                <w:p w:rsidR="00C426D2" w:rsidRDefault="00740A46">
                  <w:pPr>
                    <w:textAlignment w:val="baseline"/>
                    <w:rPr>
                      <w:rFonts w:ascii="Arial" w:eastAsia="Arial" w:hAnsi="Arial"/>
                      <w:i/>
                      <w:color w:val="000000"/>
                      <w:spacing w:val="941"/>
                      <w:sz w:val="12"/>
                      <w:vertAlign w:val="subscript"/>
                      <w:lang w:val="es-ES"/>
                    </w:rPr>
                  </w:pPr>
                  <w:r>
                    <w:rPr>
                      <w:rFonts w:ascii="Arial" w:eastAsia="Arial" w:hAnsi="Arial"/>
                      <w:i/>
                      <w:color w:val="000000"/>
                      <w:spacing w:val="941"/>
                      <w:sz w:val="12"/>
                      <w:vertAlign w:val="subscript"/>
                      <w:lang w:val="es-ES"/>
                    </w:rPr>
                    <w:t>AC</w:t>
                  </w:r>
                  <w:r>
                    <w:rPr>
                      <w:rFonts w:ascii="Arial" w:eastAsia="Arial" w:hAnsi="Arial"/>
                      <w:i/>
                      <w:color w:val="000000"/>
                      <w:spacing w:val="941"/>
                      <w:sz w:val="14"/>
                      <w:lang w:val="es-ES"/>
                    </w:rPr>
                    <w:t xml:space="preserve"> </w:t>
                  </w:r>
                </w:p>
                <w:p w:rsidR="00C426D2" w:rsidRDefault="00740A46">
                  <w:pPr>
                    <w:spacing w:line="180" w:lineRule="exact"/>
                    <w:jc w:val="center"/>
                    <w:textAlignment w:val="baseline"/>
                    <w:rPr>
                      <w:rFonts w:ascii="Arial" w:eastAsia="Arial" w:hAnsi="Arial"/>
                      <w:i/>
                      <w:color w:val="000000"/>
                      <w:sz w:val="14"/>
                      <w:lang w:val="es-ES"/>
                    </w:rPr>
                  </w:pPr>
                  <w:r>
                    <w:rPr>
                      <w:rFonts w:ascii="Arial" w:eastAsia="Arial" w:hAnsi="Arial"/>
                      <w:i/>
                      <w:color w:val="000000"/>
                      <w:sz w:val="14"/>
                      <w:lang w:val="es-ES"/>
                    </w:rPr>
                    <w:t>€</w:t>
                  </w:r>
                </w:p>
                <w:p w:rsidR="00C426D2" w:rsidRDefault="00740A46">
                  <w:pPr>
                    <w:jc w:val="center"/>
                    <w:textAlignment w:val="baseline"/>
                    <w:rPr>
                      <w:rFonts w:ascii="Tahoma" w:eastAsia="Tahoma" w:hAnsi="Tahoma"/>
                      <w:color w:val="000000"/>
                      <w:spacing w:val="-19"/>
                      <w:sz w:val="12"/>
                      <w:lang w:val="es-ES"/>
                    </w:rPr>
                  </w:pPr>
                  <w:r>
                    <w:rPr>
                      <w:rFonts w:ascii="Tahoma" w:eastAsia="Tahoma" w:hAnsi="Tahoma"/>
                      <w:color w:val="000000"/>
                      <w:spacing w:val="-19"/>
                      <w:sz w:val="12"/>
                      <w:lang w:val="es-ES"/>
                    </w:rPr>
                    <w:t>11-19FH2&gt;</w:t>
                  </w:r>
                </w:p>
                <w:p w:rsidR="00C426D2" w:rsidRDefault="00740A46">
                  <w:pPr>
                    <w:jc w:val="center"/>
                    <w:textAlignment w:val="baseline"/>
                    <w:rPr>
                      <w:rFonts w:ascii="Tahoma" w:eastAsia="Tahoma" w:hAnsi="Tahoma"/>
                      <w:color w:val="000000"/>
                      <w:spacing w:val="-9"/>
                      <w:sz w:val="12"/>
                      <w:lang w:val="es-ES"/>
                    </w:rPr>
                  </w:pPr>
                  <w:r>
                    <w:rPr>
                      <w:rFonts w:ascii="Tahoma" w:eastAsia="Tahoma" w:hAnsi="Tahoma"/>
                      <w:color w:val="000000"/>
                      <w:spacing w:val="-9"/>
                      <w:sz w:val="12"/>
                      <w:lang w:val="es-ES"/>
                    </w:rPr>
                    <w:t>Idelectror</w:t>
                  </w:r>
                </w:p>
                <w:p w:rsidR="00C426D2" w:rsidRDefault="00740A46">
                  <w:pPr>
                    <w:ind w:left="2088"/>
                    <w:textAlignment w:val="baseline"/>
                    <w:rPr>
                      <w:rFonts w:ascii="Arial" w:eastAsia="Arial" w:hAnsi="Arial"/>
                      <w:i/>
                      <w:color w:val="000000"/>
                      <w:sz w:val="14"/>
                      <w:lang w:val="es-ES"/>
                    </w:rPr>
                  </w:pPr>
                  <w:r>
                    <w:rPr>
                      <w:rFonts w:ascii="Arial" w:eastAsia="Arial" w:hAnsi="Arial"/>
                      <w:i/>
                      <w:color w:val="000000"/>
                      <w:sz w:val="14"/>
                      <w:lang w:val="es-ES"/>
                    </w:rPr>
                    <w:t>€</w:t>
                  </w:r>
                </w:p>
                <w:p w:rsidR="00C426D2" w:rsidRDefault="00740A46">
                  <w:pPr>
                    <w:ind w:left="1584"/>
                    <w:textAlignment w:val="baseline"/>
                    <w:rPr>
                      <w:rFonts w:ascii="Tahoma" w:eastAsia="Tahoma" w:hAnsi="Tahoma"/>
                      <w:color w:val="000000"/>
                      <w:spacing w:val="-6"/>
                      <w:sz w:val="12"/>
                      <w:lang w:val="es-ES"/>
                    </w:rPr>
                  </w:pPr>
                  <w:r>
                    <w:rPr>
                      <w:rFonts w:ascii="Tahoma" w:eastAsia="Tahoma" w:hAnsi="Tahoma"/>
                      <w:color w:val="000000"/>
                      <w:spacing w:val="-6"/>
                      <w:sz w:val="12"/>
                      <w:lang w:val="es-ES"/>
                    </w:rPr>
                    <w:t>HPS4C5661</w:t>
                  </w:r>
                </w:p>
                <w:p w:rsidR="00C426D2" w:rsidRDefault="00740A46">
                  <w:pPr>
                    <w:ind w:left="1584"/>
                    <w:textAlignment w:val="baseline"/>
                    <w:rPr>
                      <w:rFonts w:ascii="Tahoma" w:eastAsia="Tahoma" w:hAnsi="Tahoma"/>
                      <w:color w:val="000000"/>
                      <w:spacing w:val="-10"/>
                      <w:sz w:val="12"/>
                      <w:lang w:val="es-ES"/>
                    </w:rPr>
                  </w:pPr>
                  <w:r>
                    <w:rPr>
                      <w:rFonts w:ascii="Tahoma" w:eastAsia="Tahoma" w:hAnsi="Tahoma"/>
                      <w:color w:val="000000"/>
                      <w:spacing w:val="-10"/>
                      <w:sz w:val="12"/>
                      <w:lang w:val="es-ES"/>
                    </w:rPr>
                    <w:t>cletiraiana.s&lt;</w:t>
                  </w:r>
                </w:p>
                <w:p w:rsidR="00C426D2" w:rsidRDefault="00740A46">
                  <w:pPr>
                    <w:ind w:left="1440"/>
                    <w:textAlignment w:val="baseline"/>
                    <w:rPr>
                      <w:rFonts w:ascii="Arial" w:eastAsia="Arial" w:hAnsi="Arial"/>
                      <w:i/>
                      <w:color w:val="000000"/>
                      <w:sz w:val="14"/>
                      <w:lang w:val="es-ES"/>
                    </w:rPr>
                  </w:pPr>
                  <w:r>
                    <w:rPr>
                      <w:rFonts w:ascii="Arial" w:eastAsia="Arial" w:hAnsi="Arial"/>
                      <w:i/>
                      <w:color w:val="000000"/>
                      <w:sz w:val="14"/>
                      <w:lang w:val="es-ES"/>
                    </w:rPr>
                    <w:t>€</w:t>
                  </w:r>
                </w:p>
                <w:p w:rsidR="00C426D2" w:rsidRDefault="00740A46">
                  <w:pPr>
                    <w:spacing w:line="2" w:lineRule="exact"/>
                    <w:ind w:left="936"/>
                    <w:textAlignment w:val="baseline"/>
                    <w:rPr>
                      <w:rFonts w:ascii="Tahoma" w:eastAsia="Tahoma" w:hAnsi="Tahoma"/>
                      <w:color w:val="000000"/>
                      <w:spacing w:val="-4"/>
                      <w:sz w:val="12"/>
                      <w:lang w:val="es-ES"/>
                    </w:rPr>
                  </w:pPr>
                  <w:r>
                    <w:rPr>
                      <w:rFonts w:ascii="Tahoma" w:eastAsia="Tahoma" w:hAnsi="Tahoma"/>
                      <w:color w:val="000000"/>
                      <w:spacing w:val="-4"/>
                      <w:sz w:val="12"/>
                      <w:lang w:val="es-ES"/>
                    </w:rPr>
                    <w:t>?7N4CRSKF</w:t>
                  </w:r>
                </w:p>
                <w:p w:rsidR="00C426D2" w:rsidRDefault="00740A46">
                  <w:pPr>
                    <w:spacing w:line="2" w:lineRule="exact"/>
                    <w:ind w:left="936"/>
                    <w:textAlignment w:val="baseline"/>
                    <w:rPr>
                      <w:rFonts w:ascii="Tahoma" w:eastAsia="Tahoma" w:hAnsi="Tahoma"/>
                      <w:color w:val="000000"/>
                      <w:spacing w:val="-7"/>
                      <w:sz w:val="12"/>
                      <w:lang w:val="es-ES"/>
                    </w:rPr>
                  </w:pPr>
                  <w:r>
                    <w:rPr>
                      <w:rFonts w:ascii="Tahoma" w:eastAsia="Tahoma" w:hAnsi="Tahoma"/>
                      <w:color w:val="000000"/>
                      <w:spacing w:val="-7"/>
                      <w:sz w:val="12"/>
                      <w:lang w:val="es-ES"/>
                    </w:rPr>
                    <w:t>://santalucia</w:t>
                  </w:r>
                </w:p>
                <w:p w:rsidR="00C426D2" w:rsidRDefault="00740A46">
                  <w:pPr>
                    <w:ind w:left="792"/>
                    <w:textAlignment w:val="baseline"/>
                    <w:rPr>
                      <w:rFonts w:ascii="Arial" w:eastAsia="Arial" w:hAnsi="Arial"/>
                      <w:i/>
                      <w:color w:val="000000"/>
                      <w:sz w:val="14"/>
                      <w:lang w:val="es-ES"/>
                    </w:rPr>
                  </w:pPr>
                  <w:r>
                    <w:rPr>
                      <w:rFonts w:ascii="Arial" w:eastAsia="Arial" w:hAnsi="Arial"/>
                      <w:i/>
                      <w:color w:val="000000"/>
                      <w:sz w:val="14"/>
                      <w:lang w:val="es-ES"/>
                    </w:rPr>
                    <w:t>€</w:t>
                  </w:r>
                </w:p>
                <w:p w:rsidR="00C426D2" w:rsidRDefault="00740A46">
                  <w:pPr>
                    <w:textAlignment w:val="baseline"/>
                    <w:rPr>
                      <w:rFonts w:ascii="Tahoma" w:eastAsia="Tahoma" w:hAnsi="Tahoma"/>
                      <w:color w:val="000000"/>
                      <w:spacing w:val="-5"/>
                      <w:sz w:val="12"/>
                      <w:lang w:val="es-ES"/>
                    </w:rPr>
                  </w:pPr>
                  <w:r>
                    <w:rPr>
                      <w:rFonts w:ascii="Tahoma" w:eastAsia="Tahoma" w:hAnsi="Tahoma"/>
                      <w:color w:val="000000"/>
                      <w:spacing w:val="-5"/>
                      <w:sz w:val="12"/>
                      <w:lang w:val="es-ES"/>
                    </w:rPr>
                    <w:t>íd. Validación:</w:t>
                  </w:r>
                </w:p>
                <w:p w:rsidR="00C426D2" w:rsidRDefault="00740A46">
                  <w:pPr>
                    <w:spacing w:line="3" w:lineRule="exact"/>
                    <w:textAlignment w:val="baseline"/>
                    <w:rPr>
                      <w:rFonts w:ascii="Tahoma" w:eastAsia="Tahoma" w:hAnsi="Tahoma"/>
                      <w:color w:val="000000"/>
                      <w:spacing w:val="-10"/>
                      <w:sz w:val="12"/>
                      <w:lang w:val="es-ES"/>
                    </w:rPr>
                  </w:pPr>
                  <w:r>
                    <w:rPr>
                      <w:rFonts w:ascii="Tahoma" w:eastAsia="Tahoma" w:hAnsi="Tahoma"/>
                      <w:color w:val="000000"/>
                      <w:spacing w:val="-10"/>
                      <w:sz w:val="12"/>
                      <w:lang w:val="es-ES"/>
                    </w:rPr>
                    <w:t>orificación: htto.9</w:t>
                  </w:r>
                </w:p>
              </w:txbxContent>
            </v:textbox>
            <w10:wrap type="square" anchorx="page" anchory="page"/>
          </v:shape>
        </w:pict>
      </w:r>
      <w:r w:rsidR="00740A46">
        <w:rPr>
          <w:rFonts w:ascii="Arial" w:eastAsia="Arial" w:hAnsi="Arial"/>
          <w:i/>
          <w:color w:val="000000"/>
          <w:sz w:val="20"/>
          <w:lang w:val="es-ES"/>
        </w:rPr>
        <w:t>En la siguiente tabla se relacionan todos los puestos y empleados, con el coste salarial que dichos puestos suponen para el Ayuntamiento, hasta el cierre de la Unidad Residencial de Atención a las Drogodependencias: “Comunidad Terapéutica La Fortaleza de A</w:t>
      </w:r>
      <w:r w:rsidR="00740A46">
        <w:rPr>
          <w:rFonts w:ascii="Arial" w:eastAsia="Arial" w:hAnsi="Arial"/>
          <w:i/>
          <w:color w:val="000000"/>
          <w:sz w:val="20"/>
          <w:lang w:val="es-ES"/>
        </w:rPr>
        <w:t>nsite”.</w:t>
      </w:r>
    </w:p>
    <w:p w:rsidR="00C426D2" w:rsidRDefault="00740A46">
      <w:pPr>
        <w:spacing w:before="232" w:line="204" w:lineRule="exact"/>
        <w:jc w:val="center"/>
        <w:textAlignment w:val="baseline"/>
        <w:rPr>
          <w:rFonts w:ascii="Arial" w:eastAsia="Arial" w:hAnsi="Arial"/>
          <w:b/>
          <w:i/>
          <w:color w:val="000000"/>
          <w:spacing w:val="-3"/>
          <w:sz w:val="20"/>
          <w:lang w:val="es-ES"/>
        </w:rPr>
      </w:pPr>
      <w:r>
        <w:rPr>
          <w:rFonts w:ascii="Arial" w:eastAsia="Arial" w:hAnsi="Arial"/>
          <w:b/>
          <w:i/>
          <w:color w:val="000000"/>
          <w:spacing w:val="-3"/>
          <w:sz w:val="20"/>
          <w:lang w:val="es-ES"/>
        </w:rPr>
        <w:t>TABLA 1</w:t>
      </w:r>
    </w:p>
    <w:p w:rsidR="00C426D2" w:rsidRDefault="00C426D2">
      <w:pPr>
        <w:rPr>
          <w:sz w:val="2"/>
        </w:rPr>
      </w:pPr>
      <w:r w:rsidRPr="00C426D2">
        <w:pict>
          <v:shape id="_x0000_s1055" type="#_x0000_t202" style="position:absolute;margin-left:534pt;margin-top:779.3pt;width:32.9pt;height:33.1pt;z-index:-251479552;mso-wrap-distance-left:0;mso-wrap-distance-right:0;mso-position-horizontal-relative:page;mso-position-vertical-relative:page" filled="f" stroked="f">
            <v:textbox inset="0,0,0,0">
              <w:txbxContent>
                <w:p w:rsidR="00C426D2" w:rsidRDefault="00740A46">
                  <w:pPr>
                    <w:textAlignment w:val="baseline"/>
                  </w:pPr>
                  <w:r>
                    <w:rPr>
                      <w:noProof/>
                      <w:lang w:val="es-ES" w:eastAsia="es-ES"/>
                    </w:rPr>
                    <w:drawing>
                      <wp:inline distT="0" distB="0" distL="0" distR="0">
                        <wp:extent cx="417830" cy="420370"/>
                        <wp:effectExtent l="0" t="0" r="0" b="0"/>
                        <wp:docPr id="357" name="Picture"/>
                        <wp:cNvGraphicFramePr/>
                        <a:graphic xmlns:a="http://schemas.openxmlformats.org/drawingml/2006/main">
                          <a:graphicData uri="http://schemas.openxmlformats.org/drawingml/2006/picture">
                            <pic:pic xmlns:pic="http://schemas.openxmlformats.org/drawingml/2006/picture">
                              <pic:nvPicPr>
                                <pic:cNvPr id="358" name="test1"/>
                                <pic:cNvPicPr preferRelativeResize="0"/>
                              </pic:nvPicPr>
                              <pic:blipFill>
                                <a:blip r:embed="rId10"/>
                                <a:stretch>
                                  <a:fillRect/>
                                </a:stretch>
                              </pic:blipFill>
                              <pic:spPr>
                                <a:xfrm>
                                  <a:off x="0" y="0"/>
                                  <a:ext cx="417830" cy="420370"/>
                                </a:xfrm>
                                <a:prstGeom prst="rect">
                                  <a:avLst/>
                                </a:prstGeom>
                              </pic:spPr>
                            </pic:pic>
                          </a:graphicData>
                        </a:graphic>
                      </wp:inline>
                    </w:drawing>
                  </w:r>
                </w:p>
              </w:txbxContent>
            </v:textbox>
            <w10:wrap anchorx="page" anchory="page"/>
          </v:shape>
        </w:pict>
      </w:r>
    </w:p>
    <w:tbl>
      <w:tblPr>
        <w:tblW w:w="0" w:type="auto"/>
        <w:tblInd w:w="6" w:type="dxa"/>
        <w:tblLayout w:type="fixed"/>
        <w:tblCellMar>
          <w:left w:w="0" w:type="dxa"/>
          <w:right w:w="0" w:type="dxa"/>
        </w:tblCellMar>
        <w:tblLook w:val="04A0"/>
      </w:tblPr>
      <w:tblGrid>
        <w:gridCol w:w="571"/>
        <w:gridCol w:w="1133"/>
        <w:gridCol w:w="1843"/>
        <w:gridCol w:w="2415"/>
        <w:gridCol w:w="1276"/>
        <w:gridCol w:w="1272"/>
        <w:gridCol w:w="1277"/>
        <w:gridCol w:w="1426"/>
      </w:tblGrid>
      <w:tr w:rsidR="00C426D2">
        <w:tblPrEx>
          <w:tblCellMar>
            <w:top w:w="0" w:type="dxa"/>
            <w:bottom w:w="0" w:type="dxa"/>
          </w:tblCellMar>
        </w:tblPrEx>
        <w:trPr>
          <w:trHeight w:hRule="exact" w:val="336"/>
        </w:trPr>
        <w:tc>
          <w:tcPr>
            <w:tcW w:w="571"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single" w:sz="5" w:space="0" w:color="000000"/>
              <w:right w:val="single" w:sz="5" w:space="0" w:color="000000"/>
            </w:tcBorders>
          </w:tcPr>
          <w:p w:rsidR="00C426D2" w:rsidRDefault="00740A46">
            <w:pPr>
              <w:spacing w:line="161" w:lineRule="exact"/>
              <w:ind w:left="108"/>
              <w:textAlignment w:val="baseline"/>
              <w:rPr>
                <w:rFonts w:ascii="Arial" w:eastAsia="Arial" w:hAnsi="Arial"/>
                <w:b/>
                <w:i/>
                <w:color w:val="000000"/>
                <w:sz w:val="14"/>
                <w:lang w:val="es-ES"/>
              </w:rPr>
            </w:pPr>
            <w:r>
              <w:rPr>
                <w:rFonts w:ascii="Arial" w:eastAsia="Arial" w:hAnsi="Arial"/>
                <w:b/>
                <w:i/>
                <w:color w:val="000000"/>
                <w:sz w:val="14"/>
                <w:lang w:val="es-ES"/>
              </w:rPr>
              <w:t>PLAZA- PUESTO</w:t>
            </w:r>
          </w:p>
        </w:tc>
        <w:tc>
          <w:tcPr>
            <w:tcW w:w="1843" w:type="dxa"/>
            <w:tcBorders>
              <w:top w:val="single" w:sz="5" w:space="0" w:color="000000"/>
              <w:left w:val="single" w:sz="5" w:space="0" w:color="000000"/>
              <w:bottom w:val="single" w:sz="5" w:space="0" w:color="000000"/>
              <w:right w:val="single" w:sz="5" w:space="0" w:color="000000"/>
            </w:tcBorders>
          </w:tcPr>
          <w:p w:rsidR="00C426D2" w:rsidRDefault="00740A46">
            <w:pPr>
              <w:spacing w:after="152" w:line="164" w:lineRule="exact"/>
              <w:ind w:left="634"/>
              <w:textAlignment w:val="baseline"/>
              <w:rPr>
                <w:rFonts w:ascii="Arial" w:eastAsia="Arial" w:hAnsi="Arial"/>
                <w:b/>
                <w:i/>
                <w:color w:val="000000"/>
                <w:sz w:val="14"/>
                <w:lang w:val="es-ES"/>
              </w:rPr>
            </w:pPr>
            <w:r>
              <w:rPr>
                <w:rFonts w:ascii="Arial" w:eastAsia="Arial" w:hAnsi="Arial"/>
                <w:b/>
                <w:i/>
                <w:color w:val="000000"/>
                <w:sz w:val="14"/>
                <w:lang w:val="es-ES"/>
              </w:rPr>
              <w:t>CATEGORÍA</w:t>
            </w:r>
          </w:p>
        </w:tc>
        <w:tc>
          <w:tcPr>
            <w:tcW w:w="2415" w:type="dxa"/>
            <w:tcBorders>
              <w:top w:val="single" w:sz="5" w:space="0" w:color="000000"/>
              <w:left w:val="single" w:sz="5" w:space="0" w:color="000000"/>
              <w:bottom w:val="single" w:sz="5" w:space="0" w:color="000000"/>
              <w:right w:val="single" w:sz="5" w:space="0" w:color="000000"/>
            </w:tcBorders>
          </w:tcPr>
          <w:p w:rsidR="00C426D2" w:rsidRDefault="00740A46">
            <w:pPr>
              <w:spacing w:after="152" w:line="164" w:lineRule="exact"/>
              <w:ind w:left="634"/>
              <w:textAlignment w:val="baseline"/>
              <w:rPr>
                <w:rFonts w:ascii="Arial" w:eastAsia="Arial" w:hAnsi="Arial"/>
                <w:b/>
                <w:i/>
                <w:color w:val="000000"/>
                <w:sz w:val="14"/>
                <w:lang w:val="es-ES"/>
              </w:rPr>
            </w:pPr>
            <w:r>
              <w:rPr>
                <w:rFonts w:ascii="Arial" w:eastAsia="Arial" w:hAnsi="Arial"/>
                <w:b/>
                <w:i/>
                <w:color w:val="000000"/>
                <w:sz w:val="14"/>
                <w:lang w:val="es-ES"/>
              </w:rPr>
              <w:t>OCUPADO POR</w:t>
            </w:r>
          </w:p>
        </w:tc>
        <w:tc>
          <w:tcPr>
            <w:tcW w:w="1276" w:type="dxa"/>
            <w:tcBorders>
              <w:top w:val="single" w:sz="5" w:space="0" w:color="000000"/>
              <w:left w:val="single" w:sz="5" w:space="0" w:color="000000"/>
              <w:bottom w:val="single" w:sz="5" w:space="0" w:color="000000"/>
              <w:right w:val="single" w:sz="5" w:space="0" w:color="000000"/>
            </w:tcBorders>
          </w:tcPr>
          <w:p w:rsidR="00C426D2" w:rsidRDefault="00740A46">
            <w:pPr>
              <w:spacing w:after="152" w:line="164" w:lineRule="exact"/>
              <w:ind w:left="115"/>
              <w:textAlignment w:val="baseline"/>
              <w:rPr>
                <w:rFonts w:ascii="Arial" w:eastAsia="Arial" w:hAnsi="Arial"/>
                <w:b/>
                <w:i/>
                <w:color w:val="000000"/>
                <w:sz w:val="14"/>
                <w:lang w:val="es-ES"/>
              </w:rPr>
            </w:pPr>
            <w:r>
              <w:rPr>
                <w:rFonts w:ascii="Arial" w:eastAsia="Arial" w:hAnsi="Arial"/>
                <w:b/>
                <w:i/>
                <w:color w:val="000000"/>
                <w:sz w:val="14"/>
                <w:lang w:val="es-ES"/>
              </w:rPr>
              <w:t>VINCULO</w:t>
            </w:r>
          </w:p>
        </w:tc>
        <w:tc>
          <w:tcPr>
            <w:tcW w:w="1272" w:type="dxa"/>
            <w:tcBorders>
              <w:top w:val="single" w:sz="5" w:space="0" w:color="000000"/>
              <w:left w:val="single" w:sz="5" w:space="0" w:color="000000"/>
              <w:bottom w:val="single" w:sz="5" w:space="0" w:color="000000"/>
              <w:right w:val="single" w:sz="5" w:space="0" w:color="000000"/>
            </w:tcBorders>
          </w:tcPr>
          <w:p w:rsidR="00C426D2" w:rsidRDefault="00740A46">
            <w:pPr>
              <w:spacing w:line="161" w:lineRule="exact"/>
              <w:ind w:left="108"/>
              <w:textAlignment w:val="baseline"/>
              <w:rPr>
                <w:rFonts w:ascii="Arial" w:eastAsia="Arial" w:hAnsi="Arial"/>
                <w:b/>
                <w:i/>
                <w:color w:val="000000"/>
                <w:sz w:val="14"/>
                <w:lang w:val="es-ES"/>
              </w:rPr>
            </w:pPr>
            <w:r>
              <w:rPr>
                <w:rFonts w:ascii="Arial" w:eastAsia="Arial" w:hAnsi="Arial"/>
                <w:b/>
                <w:i/>
                <w:color w:val="000000"/>
                <w:sz w:val="14"/>
                <w:lang w:val="es-ES"/>
              </w:rPr>
              <w:t xml:space="preserve">COSTE </w:t>
            </w:r>
            <w:r>
              <w:rPr>
                <w:rFonts w:ascii="Arial" w:eastAsia="Arial" w:hAnsi="Arial"/>
                <w:b/>
                <w:i/>
                <w:color w:val="000000"/>
                <w:sz w:val="14"/>
                <w:lang w:val="es-ES"/>
              </w:rPr>
              <w:br/>
              <w:t>ANUAL</w:t>
            </w:r>
          </w:p>
        </w:tc>
        <w:tc>
          <w:tcPr>
            <w:tcW w:w="1277" w:type="dxa"/>
            <w:tcBorders>
              <w:top w:val="single" w:sz="5" w:space="0" w:color="000000"/>
              <w:left w:val="single" w:sz="5" w:space="0" w:color="000000"/>
              <w:bottom w:val="single" w:sz="5" w:space="0" w:color="000000"/>
              <w:right w:val="single" w:sz="5" w:space="0" w:color="000000"/>
            </w:tcBorders>
          </w:tcPr>
          <w:p w:rsidR="00C426D2" w:rsidRDefault="00740A46">
            <w:pPr>
              <w:spacing w:line="161" w:lineRule="exact"/>
              <w:ind w:left="108"/>
              <w:textAlignment w:val="baseline"/>
              <w:rPr>
                <w:rFonts w:ascii="Arial" w:eastAsia="Arial" w:hAnsi="Arial"/>
                <w:b/>
                <w:i/>
                <w:color w:val="000000"/>
                <w:sz w:val="14"/>
                <w:lang w:val="es-ES"/>
              </w:rPr>
            </w:pPr>
            <w:r>
              <w:rPr>
                <w:rFonts w:ascii="Arial" w:eastAsia="Arial" w:hAnsi="Arial"/>
                <w:b/>
                <w:i/>
                <w:color w:val="000000"/>
                <w:sz w:val="14"/>
                <w:lang w:val="es-ES"/>
              </w:rPr>
              <w:t>SEGURIDAD SOCIAL</w:t>
            </w:r>
          </w:p>
        </w:tc>
        <w:tc>
          <w:tcPr>
            <w:tcW w:w="1426" w:type="dxa"/>
            <w:tcBorders>
              <w:top w:val="single" w:sz="5" w:space="0" w:color="000000"/>
              <w:left w:val="single" w:sz="5" w:space="0" w:color="000000"/>
              <w:bottom w:val="single" w:sz="5" w:space="0" w:color="000000"/>
              <w:right w:val="single" w:sz="5" w:space="0" w:color="000000"/>
            </w:tcBorders>
          </w:tcPr>
          <w:p w:rsidR="00C426D2" w:rsidRDefault="00740A46">
            <w:pPr>
              <w:spacing w:after="152" w:line="164" w:lineRule="exact"/>
              <w:ind w:left="115"/>
              <w:textAlignment w:val="baseline"/>
              <w:rPr>
                <w:rFonts w:ascii="Arial" w:eastAsia="Arial" w:hAnsi="Arial"/>
                <w:b/>
                <w:i/>
                <w:color w:val="000000"/>
                <w:sz w:val="14"/>
                <w:lang w:val="es-ES"/>
              </w:rPr>
            </w:pPr>
            <w:r>
              <w:rPr>
                <w:rFonts w:ascii="Arial" w:eastAsia="Arial" w:hAnsi="Arial"/>
                <w:b/>
                <w:i/>
                <w:color w:val="000000"/>
                <w:sz w:val="14"/>
                <w:lang w:val="es-ES"/>
              </w:rPr>
              <w:t>TOTAL</w:t>
            </w:r>
          </w:p>
        </w:tc>
      </w:tr>
      <w:tr w:rsidR="00C426D2">
        <w:tblPrEx>
          <w:tblCellMar>
            <w:top w:w="0" w:type="dxa"/>
            <w:bottom w:w="0" w:type="dxa"/>
          </w:tblCellMar>
        </w:tblPrEx>
        <w:trPr>
          <w:trHeight w:hRule="exact" w:val="168"/>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48"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DIRE</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48" w:lineRule="exact"/>
              <w:ind w:left="1174"/>
              <w:textAlignment w:val="baseline"/>
              <w:rPr>
                <w:rFonts w:ascii="Arial" w:eastAsia="Arial" w:hAnsi="Arial"/>
                <w:i/>
                <w:color w:val="000000"/>
                <w:sz w:val="14"/>
                <w:lang w:val="es-ES"/>
              </w:rPr>
            </w:pPr>
            <w:r>
              <w:rPr>
                <w:rFonts w:ascii="Arial" w:eastAsia="Arial" w:hAnsi="Arial"/>
                <w:i/>
                <w:color w:val="000000"/>
                <w:sz w:val="14"/>
                <w:lang w:val="es-ES"/>
              </w:rPr>
              <w:t>VACANTE</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48"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48" w:lineRule="exact"/>
              <w:textAlignment w:val="baseline"/>
              <w:rPr>
                <w:rFonts w:ascii="Arial" w:eastAsia="Arial" w:hAnsi="Arial"/>
                <w:i/>
                <w:color w:val="000000"/>
                <w:sz w:val="14"/>
                <w:lang w:val="es-ES"/>
              </w:rPr>
            </w:pPr>
            <w:r>
              <w:rPr>
                <w:rFonts w:ascii="Arial" w:eastAsia="Arial" w:hAnsi="Arial"/>
                <w:i/>
                <w:color w:val="000000"/>
                <w:sz w:val="14"/>
                <w:lang w:val="es-ES"/>
              </w:rPr>
              <w:t>50.067,80 €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48" w:lineRule="exact"/>
              <w:ind w:left="116"/>
              <w:textAlignment w:val="baseline"/>
              <w:rPr>
                <w:rFonts w:ascii="Arial" w:eastAsia="Arial" w:hAnsi="Arial"/>
                <w:i/>
                <w:color w:val="000000"/>
                <w:sz w:val="14"/>
                <w:lang w:val="es-ES"/>
              </w:rPr>
            </w:pPr>
            <w:r>
              <w:rPr>
                <w:rFonts w:ascii="Arial" w:eastAsia="Arial" w:hAnsi="Arial"/>
                <w:i/>
                <w:color w:val="000000"/>
                <w:sz w:val="14"/>
                <w:lang w:val="es-ES"/>
              </w:rPr>
              <w:t>16.086,78 €</w:t>
            </w:r>
          </w:p>
        </w:tc>
        <w:tc>
          <w:tcPr>
            <w:tcW w:w="142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48" w:lineRule="exact"/>
              <w:ind w:left="115"/>
              <w:textAlignment w:val="baseline"/>
              <w:rPr>
                <w:rFonts w:ascii="Arial" w:eastAsia="Arial" w:hAnsi="Arial"/>
                <w:i/>
                <w:color w:val="000000"/>
                <w:sz w:val="14"/>
                <w:lang w:val="es-ES"/>
              </w:rPr>
            </w:pPr>
            <w:r>
              <w:rPr>
                <w:rFonts w:ascii="Arial" w:eastAsia="Arial" w:hAnsi="Arial"/>
                <w:i/>
                <w:color w:val="000000"/>
                <w:sz w:val="14"/>
                <w:lang w:val="es-ES"/>
              </w:rPr>
              <w:t>66.154,58 €</w:t>
            </w:r>
          </w:p>
        </w:tc>
      </w:tr>
      <w:tr w:rsidR="00C426D2">
        <w:tblPrEx>
          <w:tblCellMar>
            <w:top w:w="0" w:type="dxa"/>
            <w:bottom w:w="0" w:type="dxa"/>
          </w:tblCellMar>
        </w:tblPrEx>
        <w:trPr>
          <w:trHeight w:hRule="exact" w:val="158"/>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2"/>
              </w:numPr>
              <w:tabs>
                <w:tab w:val="clear" w:pos="288"/>
                <w:tab w:val="left" w:pos="864"/>
              </w:tabs>
              <w:spacing w:line="144" w:lineRule="exact"/>
              <w:ind w:left="576"/>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4" w:lineRule="exact"/>
              <w:ind w:left="634"/>
              <w:textAlignment w:val="baseline"/>
              <w:rPr>
                <w:rFonts w:ascii="Arial" w:eastAsia="Arial" w:hAnsi="Arial"/>
                <w:i/>
                <w:color w:val="000000"/>
                <w:sz w:val="14"/>
                <w:lang w:val="es-ES"/>
              </w:rPr>
            </w:pPr>
            <w:r>
              <w:rPr>
                <w:rFonts w:ascii="Arial" w:eastAsia="Arial" w:hAnsi="Arial"/>
                <w:i/>
                <w:color w:val="000000"/>
                <w:sz w:val="14"/>
                <w:lang w:val="es-ES"/>
              </w:rPr>
              <w:t>CCIÓN DE LA</w:t>
            </w:r>
          </w:p>
        </w:tc>
        <w:tc>
          <w:tcPr>
            <w:tcW w:w="2415"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4"/>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565"/>
              <w:textAlignment w:val="baseline"/>
              <w:rPr>
                <w:rFonts w:ascii="Arial" w:eastAsia="Arial" w:hAnsi="Arial"/>
                <w:i/>
                <w:color w:val="000000"/>
                <w:sz w:val="14"/>
                <w:lang w:val="es-ES"/>
              </w:rPr>
            </w:pPr>
            <w:r>
              <w:rPr>
                <w:rFonts w:ascii="Arial" w:eastAsia="Arial" w:hAnsi="Arial"/>
                <w:i/>
                <w:color w:val="000000"/>
                <w:sz w:val="14"/>
                <w:lang w:val="es-ES"/>
              </w:rPr>
              <w:t>2922</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34"/>
              <w:textAlignment w:val="baseline"/>
              <w:rPr>
                <w:rFonts w:ascii="Arial" w:eastAsia="Arial" w:hAnsi="Arial"/>
                <w:i/>
                <w:color w:val="000000"/>
                <w:sz w:val="14"/>
                <w:lang w:val="es-ES"/>
              </w:rPr>
            </w:pPr>
            <w:r>
              <w:rPr>
                <w:rFonts w:ascii="Arial" w:eastAsia="Arial" w:hAnsi="Arial"/>
                <w:i/>
                <w:color w:val="000000"/>
                <w:sz w:val="14"/>
                <w:lang w:val="es-ES"/>
              </w:rPr>
              <w:t>COMUNIDAD</w:t>
            </w:r>
          </w:p>
        </w:tc>
        <w:tc>
          <w:tcPr>
            <w:tcW w:w="2415"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5"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TERAPÉUTA</w:t>
            </w:r>
          </w:p>
        </w:tc>
        <w:tc>
          <w:tcPr>
            <w:tcW w:w="2415"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PSIC</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right" w:pos="2232"/>
              </w:tabs>
              <w:spacing w:line="157" w:lineRule="exact"/>
              <w:ind w:left="1174"/>
              <w:textAlignment w:val="baseline"/>
              <w:rPr>
                <w:rFonts w:ascii="Arial" w:eastAsia="Arial" w:hAnsi="Arial"/>
                <w:i/>
                <w:color w:val="000000"/>
                <w:sz w:val="14"/>
                <w:lang w:val="es-ES"/>
              </w:rPr>
            </w:pPr>
            <w:r>
              <w:rPr>
                <w:rFonts w:ascii="Arial" w:eastAsia="Arial" w:hAnsi="Arial"/>
                <w:i/>
                <w:color w:val="000000"/>
                <w:sz w:val="14"/>
                <w:lang w:val="es-ES"/>
              </w:rPr>
              <w:t>MARIA</w:t>
            </w:r>
            <w:r>
              <w:rPr>
                <w:rFonts w:ascii="Arial" w:eastAsia="Arial" w:hAnsi="Arial"/>
                <w:i/>
                <w:color w:val="000000"/>
                <w:sz w:val="14"/>
                <w:lang w:val="es-ES"/>
              </w:rPr>
              <w:tab/>
              <w:t>DEL</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7" w:lineRule="exact"/>
              <w:textAlignment w:val="baseline"/>
              <w:rPr>
                <w:rFonts w:ascii="Arial" w:eastAsia="Arial" w:hAnsi="Arial"/>
                <w:i/>
                <w:color w:val="000000"/>
                <w:sz w:val="14"/>
                <w:lang w:val="es-ES"/>
              </w:rPr>
            </w:pPr>
            <w:r>
              <w:rPr>
                <w:rFonts w:ascii="Arial" w:eastAsia="Arial" w:hAnsi="Arial"/>
                <w:i/>
                <w:color w:val="000000"/>
                <w:sz w:val="14"/>
                <w:lang w:val="es-ES"/>
              </w:rPr>
              <w:t>42.210,36 €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6"/>
              <w:textAlignment w:val="baseline"/>
              <w:rPr>
                <w:rFonts w:ascii="Arial" w:eastAsia="Arial" w:hAnsi="Arial"/>
                <w:i/>
                <w:color w:val="000000"/>
                <w:sz w:val="14"/>
                <w:lang w:val="es-ES"/>
              </w:rPr>
            </w:pPr>
            <w:r>
              <w:rPr>
                <w:rFonts w:ascii="Arial" w:eastAsia="Arial" w:hAnsi="Arial"/>
                <w:i/>
                <w:color w:val="000000"/>
                <w:sz w:val="14"/>
                <w:lang w:val="es-ES"/>
              </w:rPr>
              <w:t>13.562,19 €</w:t>
            </w:r>
          </w:p>
        </w:tc>
        <w:tc>
          <w:tcPr>
            <w:tcW w:w="142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5"/>
              <w:textAlignment w:val="baseline"/>
              <w:rPr>
                <w:rFonts w:ascii="Arial" w:eastAsia="Arial" w:hAnsi="Arial"/>
                <w:i/>
                <w:color w:val="000000"/>
                <w:sz w:val="14"/>
                <w:lang w:val="es-ES"/>
              </w:rPr>
            </w:pPr>
            <w:r>
              <w:rPr>
                <w:rFonts w:ascii="Arial" w:eastAsia="Arial" w:hAnsi="Arial"/>
                <w:i/>
                <w:color w:val="000000"/>
                <w:sz w:val="14"/>
                <w:lang w:val="es-ES"/>
              </w:rPr>
              <w:t>55.772,55 €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lastRenderedPageBreak/>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2"/>
              </w:numPr>
              <w:tabs>
                <w:tab w:val="clear" w:pos="288"/>
                <w:tab w:val="left" w:pos="864"/>
              </w:tabs>
              <w:spacing w:line="152" w:lineRule="exact"/>
              <w:ind w:left="576"/>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left="634"/>
              <w:textAlignment w:val="baseline"/>
              <w:rPr>
                <w:rFonts w:ascii="Arial" w:eastAsia="Arial" w:hAnsi="Arial"/>
                <w:i/>
                <w:color w:val="000000"/>
                <w:sz w:val="14"/>
                <w:lang w:val="es-ES"/>
              </w:rPr>
            </w:pPr>
            <w:r>
              <w:rPr>
                <w:rFonts w:ascii="Arial" w:eastAsia="Arial" w:hAnsi="Arial"/>
                <w:i/>
                <w:color w:val="000000"/>
                <w:sz w:val="14"/>
                <w:lang w:val="es-ES"/>
              </w:rPr>
              <w:t>ÓLOGO/A</w:t>
            </w:r>
          </w:p>
        </w:tc>
        <w:tc>
          <w:tcPr>
            <w:tcW w:w="2415"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2232"/>
              </w:tabs>
              <w:spacing w:line="152" w:lineRule="exact"/>
              <w:ind w:left="634"/>
              <w:textAlignment w:val="baseline"/>
              <w:rPr>
                <w:rFonts w:ascii="Arial" w:eastAsia="Arial" w:hAnsi="Arial"/>
                <w:i/>
                <w:color w:val="000000"/>
                <w:sz w:val="14"/>
                <w:lang w:val="es-ES"/>
              </w:rPr>
            </w:pPr>
            <w:r>
              <w:rPr>
                <w:rFonts w:ascii="Arial" w:eastAsia="Arial" w:hAnsi="Arial"/>
                <w:i/>
                <w:color w:val="000000"/>
                <w:sz w:val="14"/>
                <w:lang w:val="es-ES"/>
              </w:rPr>
              <w:t>PINO</w:t>
            </w:r>
            <w:r>
              <w:rPr>
                <w:rFonts w:ascii="Arial" w:eastAsia="Arial" w:hAnsi="Arial"/>
                <w:i/>
                <w:color w:val="000000"/>
                <w:sz w:val="14"/>
                <w:lang w:val="es-ES"/>
              </w:rPr>
              <w:tab/>
              <w:t>SUÁREZ</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48" w:lineRule="exact"/>
              <w:ind w:left="565"/>
              <w:textAlignment w:val="baseline"/>
              <w:rPr>
                <w:rFonts w:ascii="Arial" w:eastAsia="Arial" w:hAnsi="Arial"/>
                <w:i/>
                <w:color w:val="000000"/>
                <w:sz w:val="14"/>
                <w:lang w:val="es-ES"/>
              </w:rPr>
            </w:pPr>
            <w:r>
              <w:rPr>
                <w:rFonts w:ascii="Arial" w:eastAsia="Arial" w:hAnsi="Arial"/>
                <w:i/>
                <w:color w:val="000000"/>
                <w:sz w:val="14"/>
                <w:lang w:val="es-ES"/>
              </w:rPr>
              <w:t>2923</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1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48" w:lineRule="exact"/>
              <w:ind w:left="634"/>
              <w:textAlignment w:val="baseline"/>
              <w:rPr>
                <w:rFonts w:ascii="Arial" w:eastAsia="Arial" w:hAnsi="Arial"/>
                <w:i/>
                <w:color w:val="000000"/>
                <w:sz w:val="14"/>
                <w:lang w:val="es-ES"/>
              </w:rPr>
            </w:pPr>
            <w:r>
              <w:rPr>
                <w:rFonts w:ascii="Arial" w:eastAsia="Arial" w:hAnsi="Arial"/>
                <w:i/>
                <w:color w:val="000000"/>
                <w:sz w:val="14"/>
                <w:lang w:val="es-ES"/>
              </w:rPr>
              <w:t>SARMIENTO</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TRAB</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left="1174"/>
              <w:textAlignment w:val="baseline"/>
              <w:rPr>
                <w:rFonts w:ascii="Arial" w:eastAsia="Arial" w:hAnsi="Arial"/>
                <w:i/>
                <w:color w:val="000000"/>
                <w:sz w:val="14"/>
                <w:lang w:val="es-ES"/>
              </w:rPr>
            </w:pPr>
            <w:r>
              <w:rPr>
                <w:rFonts w:ascii="Arial" w:eastAsia="Arial" w:hAnsi="Arial"/>
                <w:i/>
                <w:color w:val="000000"/>
                <w:sz w:val="14"/>
                <w:lang w:val="es-ES"/>
              </w:rPr>
              <w:t>OCTAVIO</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3" w:lineRule="exact"/>
              <w:textAlignment w:val="baseline"/>
              <w:rPr>
                <w:rFonts w:ascii="Arial" w:eastAsia="Arial" w:hAnsi="Arial"/>
                <w:i/>
                <w:color w:val="000000"/>
                <w:sz w:val="14"/>
                <w:lang w:val="es-ES"/>
              </w:rPr>
            </w:pPr>
            <w:r>
              <w:rPr>
                <w:rFonts w:ascii="Arial" w:eastAsia="Arial" w:hAnsi="Arial"/>
                <w:i/>
                <w:color w:val="000000"/>
                <w:sz w:val="14"/>
                <w:lang w:val="es-ES"/>
              </w:rPr>
              <w:t>40.762,14 €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left="116"/>
              <w:textAlignment w:val="baseline"/>
              <w:rPr>
                <w:rFonts w:ascii="Arial" w:eastAsia="Arial" w:hAnsi="Arial"/>
                <w:i/>
                <w:color w:val="000000"/>
                <w:sz w:val="14"/>
                <w:lang w:val="es-ES"/>
              </w:rPr>
            </w:pPr>
            <w:r>
              <w:rPr>
                <w:rFonts w:ascii="Arial" w:eastAsia="Arial" w:hAnsi="Arial"/>
                <w:i/>
                <w:color w:val="000000"/>
                <w:sz w:val="14"/>
                <w:lang w:val="es-ES"/>
              </w:rPr>
              <w:t>13.096,88 €</w:t>
            </w:r>
          </w:p>
        </w:tc>
        <w:tc>
          <w:tcPr>
            <w:tcW w:w="1426" w:type="dxa"/>
            <w:vMerge w:val="restart"/>
            <w:tcBorders>
              <w:top w:val="single" w:sz="5" w:space="0" w:color="000000"/>
              <w:left w:val="single" w:sz="5" w:space="0" w:color="000000"/>
              <w:bottom w:val="single" w:sz="0" w:space="0" w:color="000000"/>
              <w:right w:val="single" w:sz="5" w:space="0" w:color="000000"/>
            </w:tcBorders>
            <w:textDirection w:val="btLr"/>
          </w:tcPr>
          <w:p w:rsidR="00C426D2" w:rsidRDefault="00740A46">
            <w:pPr>
              <w:spacing w:before="120" w:after="686" w:line="615" w:lineRule="exact"/>
              <w:jc w:val="right"/>
              <w:textAlignment w:val="baseline"/>
              <w:rPr>
                <w:rFonts w:ascii="Arial" w:eastAsia="Arial" w:hAnsi="Arial"/>
                <w:i/>
                <w:color w:val="000000"/>
                <w:spacing w:val="-36"/>
                <w:sz w:val="15"/>
                <w:vertAlign w:val="superscript"/>
                <w:lang w:val="es-ES"/>
              </w:rPr>
            </w:pPr>
            <w:r>
              <w:rPr>
                <w:rFonts w:ascii="Arial" w:eastAsia="Arial" w:hAnsi="Arial"/>
                <w:i/>
                <w:color w:val="000000"/>
                <w:spacing w:val="-36"/>
                <w:sz w:val="15"/>
                <w:vertAlign w:val="superscript"/>
                <w:lang w:val="es-ES"/>
              </w:rPr>
              <w:t>53.859,02</w:t>
            </w:r>
            <w:r>
              <w:rPr>
                <w:rFonts w:ascii="Arial" w:eastAsia="Arial" w:hAnsi="Arial"/>
                <w:i/>
                <w:color w:val="000000"/>
                <w:spacing w:val="-36"/>
                <w:sz w:val="14"/>
                <w:lang w:val="es-ES"/>
              </w:rPr>
              <w:t xml:space="preserve"> </w:t>
            </w:r>
          </w:p>
        </w:tc>
      </w:tr>
      <w:tr w:rsidR="00C426D2">
        <w:tblPrEx>
          <w:tblCellMar>
            <w:top w:w="0" w:type="dxa"/>
            <w:bottom w:w="0" w:type="dxa"/>
          </w:tblCellMar>
        </w:tblPrEx>
        <w:trPr>
          <w:trHeight w:hRule="exact" w:val="159"/>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9" w:lineRule="exact"/>
              <w:ind w:left="565"/>
              <w:textAlignment w:val="baseline"/>
              <w:rPr>
                <w:rFonts w:ascii="Arial" w:eastAsia="Arial" w:hAnsi="Arial"/>
                <w:i/>
                <w:color w:val="000000"/>
                <w:sz w:val="14"/>
                <w:lang w:val="es-ES"/>
              </w:rPr>
            </w:pPr>
            <w:r>
              <w:rPr>
                <w:rFonts w:ascii="Arial" w:eastAsia="Arial" w:hAnsi="Arial"/>
                <w:i/>
                <w:color w:val="000000"/>
                <w:sz w:val="14"/>
                <w:lang w:val="es-ES"/>
              </w:rPr>
              <w:t>417-</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9" w:lineRule="exact"/>
              <w:ind w:left="634"/>
              <w:textAlignment w:val="baseline"/>
              <w:rPr>
                <w:rFonts w:ascii="Arial" w:eastAsia="Arial" w:hAnsi="Arial"/>
                <w:i/>
                <w:color w:val="000000"/>
                <w:sz w:val="14"/>
                <w:lang w:val="es-ES"/>
              </w:rPr>
            </w:pPr>
            <w:r>
              <w:rPr>
                <w:rFonts w:ascii="Arial" w:eastAsia="Arial" w:hAnsi="Arial"/>
                <w:i/>
                <w:color w:val="000000"/>
                <w:sz w:val="14"/>
                <w:lang w:val="es-ES"/>
              </w:rPr>
              <w:t>AJADO/AR</w:t>
            </w:r>
          </w:p>
        </w:tc>
        <w:tc>
          <w:tcPr>
            <w:tcW w:w="2415"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9" w:lineRule="exact"/>
              <w:ind w:left="634"/>
              <w:textAlignment w:val="baseline"/>
              <w:rPr>
                <w:rFonts w:ascii="Arial" w:eastAsia="Arial" w:hAnsi="Arial"/>
                <w:i/>
                <w:color w:val="000000"/>
                <w:sz w:val="14"/>
                <w:lang w:val="es-ES"/>
              </w:rPr>
            </w:pPr>
            <w:r>
              <w:rPr>
                <w:rFonts w:ascii="Arial" w:eastAsia="Arial" w:hAnsi="Arial"/>
                <w:i/>
                <w:color w:val="000000"/>
                <w:sz w:val="14"/>
                <w:lang w:val="es-ES"/>
              </w:rPr>
              <w:t>VEGA HERNÁNDEZ</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vMerge/>
            <w:tcBorders>
              <w:top w:val="single" w:sz="0" w:space="0" w:color="000000"/>
              <w:left w:val="single" w:sz="5" w:space="0" w:color="000000"/>
              <w:bottom w:val="single" w:sz="0"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565"/>
              <w:textAlignment w:val="baseline"/>
              <w:rPr>
                <w:rFonts w:ascii="Arial" w:eastAsia="Arial" w:hAnsi="Arial"/>
                <w:i/>
                <w:color w:val="000000"/>
                <w:sz w:val="14"/>
                <w:lang w:val="es-ES"/>
              </w:rPr>
            </w:pPr>
            <w:r>
              <w:rPr>
                <w:rFonts w:ascii="Arial" w:eastAsia="Arial" w:hAnsi="Arial"/>
                <w:i/>
                <w:color w:val="000000"/>
                <w:sz w:val="14"/>
                <w:lang w:val="es-ES"/>
              </w:rPr>
              <w:t>2912</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634"/>
              <w:textAlignment w:val="baseline"/>
              <w:rPr>
                <w:rFonts w:ascii="Arial" w:eastAsia="Arial" w:hAnsi="Arial"/>
                <w:i/>
                <w:color w:val="000000"/>
                <w:sz w:val="14"/>
                <w:lang w:val="es-ES"/>
              </w:rPr>
            </w:pPr>
            <w:r>
              <w:rPr>
                <w:rFonts w:ascii="Arial" w:eastAsia="Arial" w:hAnsi="Arial"/>
                <w:i/>
                <w:color w:val="000000"/>
                <w:sz w:val="14"/>
                <w:lang w:val="es-ES"/>
              </w:rPr>
              <w:t>SOCIAL</w:t>
            </w:r>
          </w:p>
        </w:tc>
        <w:tc>
          <w:tcPr>
            <w:tcW w:w="2415"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vMerge/>
            <w:tcBorders>
              <w:top w:val="single" w:sz="0" w:space="0" w:color="000000"/>
              <w:left w:val="single" w:sz="5" w:space="0" w:color="000000"/>
              <w:bottom w:val="single" w:sz="5"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168"/>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AUXIL</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left="1174"/>
              <w:textAlignment w:val="baseline"/>
              <w:rPr>
                <w:rFonts w:ascii="Arial" w:eastAsia="Arial" w:hAnsi="Arial"/>
                <w:i/>
                <w:color w:val="000000"/>
                <w:sz w:val="14"/>
                <w:lang w:val="es-ES"/>
              </w:rPr>
            </w:pPr>
            <w:r>
              <w:rPr>
                <w:rFonts w:ascii="Arial" w:eastAsia="Arial" w:hAnsi="Arial"/>
                <w:i/>
                <w:color w:val="000000"/>
                <w:sz w:val="14"/>
                <w:lang w:val="es-ES"/>
              </w:rPr>
              <w:t>RODRÍGUEZ</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62" w:lineRule="exact"/>
              <w:textAlignment w:val="baseline"/>
              <w:rPr>
                <w:rFonts w:ascii="Arial" w:eastAsia="Arial" w:hAnsi="Arial"/>
                <w:i/>
                <w:color w:val="000000"/>
                <w:sz w:val="14"/>
                <w:lang w:val="es-ES"/>
              </w:rPr>
            </w:pPr>
            <w:r>
              <w:rPr>
                <w:rFonts w:ascii="Arial" w:eastAsia="Arial" w:hAnsi="Arial"/>
                <w:i/>
                <w:color w:val="000000"/>
                <w:sz w:val="14"/>
                <w:lang w:val="es-ES"/>
              </w:rPr>
              <w:t>25.269,38 €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left="116"/>
              <w:textAlignment w:val="baseline"/>
              <w:rPr>
                <w:rFonts w:ascii="Arial" w:eastAsia="Arial" w:hAnsi="Arial"/>
                <w:i/>
                <w:color w:val="000000"/>
                <w:sz w:val="14"/>
                <w:lang w:val="es-ES"/>
              </w:rPr>
            </w:pPr>
            <w:r>
              <w:rPr>
                <w:rFonts w:ascii="Arial" w:eastAsia="Arial" w:hAnsi="Arial"/>
                <w:i/>
                <w:color w:val="000000"/>
                <w:sz w:val="14"/>
                <w:lang w:val="es-ES"/>
              </w:rPr>
              <w:t>8.196,28 €</w:t>
            </w:r>
          </w:p>
        </w:tc>
        <w:tc>
          <w:tcPr>
            <w:tcW w:w="1426" w:type="dxa"/>
            <w:vMerge w:val="restart"/>
            <w:tcBorders>
              <w:top w:val="single" w:sz="5" w:space="0" w:color="000000"/>
              <w:left w:val="single" w:sz="5" w:space="0" w:color="000000"/>
              <w:bottom w:val="single" w:sz="0" w:space="0" w:color="000000"/>
              <w:right w:val="single" w:sz="5" w:space="0" w:color="000000"/>
            </w:tcBorders>
            <w:textDirection w:val="btLr"/>
          </w:tcPr>
          <w:p w:rsidR="00C426D2" w:rsidRDefault="00740A46">
            <w:pPr>
              <w:spacing w:before="115" w:after="686" w:line="620" w:lineRule="exact"/>
              <w:jc w:val="right"/>
              <w:textAlignment w:val="baseline"/>
              <w:rPr>
                <w:rFonts w:ascii="Arial" w:eastAsia="Arial" w:hAnsi="Arial"/>
                <w:i/>
                <w:color w:val="000000"/>
                <w:spacing w:val="-20"/>
                <w:sz w:val="15"/>
                <w:vertAlign w:val="superscript"/>
                <w:lang w:val="es-ES"/>
              </w:rPr>
            </w:pPr>
            <w:r>
              <w:rPr>
                <w:rFonts w:ascii="Arial" w:eastAsia="Arial" w:hAnsi="Arial"/>
                <w:i/>
                <w:color w:val="000000"/>
                <w:spacing w:val="-20"/>
                <w:sz w:val="15"/>
                <w:vertAlign w:val="superscript"/>
                <w:lang w:val="es-ES"/>
              </w:rPr>
              <w:t>33.825,66</w:t>
            </w:r>
            <w:r>
              <w:rPr>
                <w:rFonts w:ascii="Arial" w:eastAsia="Arial" w:hAnsi="Arial"/>
                <w:i/>
                <w:color w:val="000000"/>
                <w:spacing w:val="-20"/>
                <w:sz w:val="14"/>
                <w:lang w:val="es-ES"/>
              </w:rPr>
              <w:t xml:space="preserve">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565"/>
              <w:textAlignment w:val="baseline"/>
              <w:rPr>
                <w:rFonts w:ascii="Arial" w:eastAsia="Arial" w:hAnsi="Arial"/>
                <w:i/>
                <w:color w:val="000000"/>
                <w:sz w:val="14"/>
                <w:lang w:val="es-ES"/>
              </w:rPr>
            </w:pPr>
            <w:r>
              <w:rPr>
                <w:rFonts w:ascii="Arial" w:eastAsia="Arial" w:hAnsi="Arial"/>
                <w:i/>
                <w:color w:val="000000"/>
                <w:sz w:val="14"/>
                <w:lang w:val="es-ES"/>
              </w:rPr>
              <w:t>440-</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34"/>
              <w:textAlignment w:val="baseline"/>
              <w:rPr>
                <w:rFonts w:ascii="Arial" w:eastAsia="Arial" w:hAnsi="Arial"/>
                <w:i/>
                <w:color w:val="000000"/>
                <w:sz w:val="14"/>
                <w:lang w:val="es-ES"/>
              </w:rPr>
            </w:pPr>
            <w:r>
              <w:rPr>
                <w:rFonts w:ascii="Arial" w:eastAsia="Arial" w:hAnsi="Arial"/>
                <w:i/>
                <w:color w:val="000000"/>
                <w:sz w:val="14"/>
                <w:lang w:val="es-ES"/>
              </w:rPr>
              <w:t>IAR</w:t>
            </w:r>
          </w:p>
        </w:tc>
        <w:tc>
          <w:tcPr>
            <w:tcW w:w="2415"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2232"/>
              </w:tabs>
              <w:spacing w:line="157" w:lineRule="exact"/>
              <w:ind w:left="634"/>
              <w:textAlignment w:val="baseline"/>
              <w:rPr>
                <w:rFonts w:ascii="Arial" w:eastAsia="Arial" w:hAnsi="Arial"/>
                <w:i/>
                <w:color w:val="000000"/>
                <w:sz w:val="14"/>
                <w:lang w:val="es-ES"/>
              </w:rPr>
            </w:pPr>
            <w:r>
              <w:rPr>
                <w:rFonts w:ascii="Arial" w:eastAsia="Arial" w:hAnsi="Arial"/>
                <w:i/>
                <w:color w:val="000000"/>
                <w:sz w:val="14"/>
                <w:lang w:val="es-ES"/>
              </w:rPr>
              <w:t>ARBELO</w:t>
            </w:r>
            <w:r>
              <w:rPr>
                <w:rFonts w:ascii="Arial" w:eastAsia="Arial" w:hAnsi="Arial"/>
                <w:i/>
                <w:color w:val="000000"/>
                <w:sz w:val="14"/>
                <w:lang w:val="es-ES"/>
              </w:rPr>
              <w:tab/>
              <w:t>FRANCISCA</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vMerge/>
            <w:tcBorders>
              <w:top w:val="single" w:sz="0" w:space="0" w:color="000000"/>
              <w:left w:val="single" w:sz="5" w:space="0" w:color="000000"/>
              <w:bottom w:val="single" w:sz="0"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158"/>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3" w:lineRule="exact"/>
              <w:ind w:left="565"/>
              <w:textAlignment w:val="baseline"/>
              <w:rPr>
                <w:rFonts w:ascii="Arial" w:eastAsia="Arial" w:hAnsi="Arial"/>
                <w:i/>
                <w:color w:val="000000"/>
                <w:sz w:val="14"/>
                <w:lang w:val="es-ES"/>
              </w:rPr>
            </w:pPr>
            <w:r>
              <w:rPr>
                <w:rFonts w:ascii="Arial" w:eastAsia="Arial" w:hAnsi="Arial"/>
                <w:i/>
                <w:color w:val="000000"/>
                <w:sz w:val="14"/>
                <w:lang w:val="es-ES"/>
              </w:rPr>
              <w:t>2933</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3" w:lineRule="exact"/>
              <w:ind w:left="634"/>
              <w:textAlignment w:val="baseline"/>
              <w:rPr>
                <w:rFonts w:ascii="Arial" w:eastAsia="Arial" w:hAnsi="Arial"/>
                <w:i/>
                <w:color w:val="000000"/>
                <w:sz w:val="14"/>
                <w:lang w:val="es-ES"/>
              </w:rPr>
            </w:pPr>
            <w:r>
              <w:rPr>
                <w:rFonts w:ascii="Arial" w:eastAsia="Arial" w:hAnsi="Arial"/>
                <w:i/>
                <w:color w:val="000000"/>
                <w:sz w:val="14"/>
                <w:lang w:val="es-ES"/>
              </w:rPr>
              <w:t>ADMINISTRATI</w:t>
            </w:r>
          </w:p>
        </w:tc>
        <w:tc>
          <w:tcPr>
            <w:tcW w:w="2415"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3" w:lineRule="exact"/>
              <w:ind w:left="634"/>
              <w:textAlignment w:val="baseline"/>
              <w:rPr>
                <w:rFonts w:ascii="Arial" w:eastAsia="Arial" w:hAnsi="Arial"/>
                <w:i/>
                <w:color w:val="000000"/>
                <w:sz w:val="14"/>
                <w:lang w:val="es-ES"/>
              </w:rPr>
            </w:pPr>
            <w:r>
              <w:rPr>
                <w:rFonts w:ascii="Arial" w:eastAsia="Arial" w:hAnsi="Arial"/>
                <w:i/>
                <w:color w:val="000000"/>
                <w:sz w:val="14"/>
                <w:lang w:val="es-ES"/>
              </w:rPr>
              <w:t>ROSA</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vMerge/>
            <w:tcBorders>
              <w:top w:val="single" w:sz="0" w:space="0" w:color="000000"/>
              <w:left w:val="single" w:sz="5" w:space="0" w:color="000000"/>
              <w:bottom w:val="single" w:sz="0"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3" w:lineRule="exact"/>
              <w:ind w:left="634"/>
              <w:textAlignment w:val="baseline"/>
              <w:rPr>
                <w:rFonts w:ascii="Arial" w:eastAsia="Arial" w:hAnsi="Arial"/>
                <w:i/>
                <w:color w:val="000000"/>
                <w:sz w:val="14"/>
                <w:lang w:val="es-ES"/>
              </w:rPr>
            </w:pPr>
            <w:r>
              <w:rPr>
                <w:rFonts w:ascii="Arial" w:eastAsia="Arial" w:hAnsi="Arial"/>
                <w:i/>
                <w:color w:val="000000"/>
                <w:sz w:val="14"/>
                <w:lang w:val="es-ES"/>
              </w:rPr>
              <w:t>VA/O</w:t>
            </w:r>
          </w:p>
        </w:tc>
        <w:tc>
          <w:tcPr>
            <w:tcW w:w="2415"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vMerge/>
            <w:tcBorders>
              <w:top w:val="single" w:sz="0" w:space="0" w:color="000000"/>
              <w:left w:val="single" w:sz="5" w:space="0" w:color="000000"/>
              <w:bottom w:val="single" w:sz="5"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202"/>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after="23" w:line="162"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MAES</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right" w:pos="2232"/>
              </w:tabs>
              <w:spacing w:after="23" w:line="162" w:lineRule="exact"/>
              <w:ind w:left="1174"/>
              <w:textAlignment w:val="baseline"/>
              <w:rPr>
                <w:rFonts w:ascii="Arial" w:eastAsia="Arial" w:hAnsi="Arial"/>
                <w:i/>
                <w:color w:val="000000"/>
                <w:sz w:val="14"/>
                <w:lang w:val="es-ES"/>
              </w:rPr>
            </w:pPr>
            <w:r>
              <w:rPr>
                <w:rFonts w:ascii="Arial" w:eastAsia="Arial" w:hAnsi="Arial"/>
                <w:i/>
                <w:color w:val="000000"/>
                <w:sz w:val="14"/>
                <w:lang w:val="es-ES"/>
              </w:rPr>
              <w:t>JOSÉ</w:t>
            </w:r>
            <w:r>
              <w:rPr>
                <w:rFonts w:ascii="Arial" w:eastAsia="Arial" w:hAnsi="Arial"/>
                <w:i/>
                <w:color w:val="000000"/>
                <w:sz w:val="14"/>
                <w:lang w:val="es-ES"/>
              </w:rPr>
              <w:tab/>
              <w:t>JUAN</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after="23" w:line="162"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after="23" w:line="162" w:lineRule="exact"/>
              <w:textAlignment w:val="baseline"/>
              <w:rPr>
                <w:rFonts w:ascii="Arial" w:eastAsia="Arial" w:hAnsi="Arial"/>
                <w:i/>
                <w:color w:val="000000"/>
                <w:sz w:val="14"/>
                <w:lang w:val="es-ES"/>
              </w:rPr>
            </w:pPr>
            <w:r>
              <w:rPr>
                <w:rFonts w:ascii="Arial" w:eastAsia="Arial" w:hAnsi="Arial"/>
                <w:i/>
                <w:color w:val="000000"/>
                <w:sz w:val="14"/>
                <w:lang w:val="es-ES"/>
              </w:rPr>
              <w:t>41.861,14 €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after="23" w:line="162" w:lineRule="exact"/>
              <w:ind w:left="116"/>
              <w:textAlignment w:val="baseline"/>
              <w:rPr>
                <w:rFonts w:ascii="Arial" w:eastAsia="Arial" w:hAnsi="Arial"/>
                <w:i/>
                <w:color w:val="000000"/>
                <w:sz w:val="14"/>
                <w:lang w:val="es-ES"/>
              </w:rPr>
            </w:pPr>
            <w:r>
              <w:rPr>
                <w:rFonts w:ascii="Arial" w:eastAsia="Arial" w:hAnsi="Arial"/>
                <w:i/>
                <w:color w:val="000000"/>
                <w:sz w:val="14"/>
                <w:lang w:val="es-ES"/>
              </w:rPr>
              <w:t>13.449,98 €</w:t>
            </w:r>
          </w:p>
        </w:tc>
        <w:tc>
          <w:tcPr>
            <w:tcW w:w="1426" w:type="dxa"/>
            <w:vMerge w:val="restart"/>
            <w:tcBorders>
              <w:top w:val="single" w:sz="5" w:space="0" w:color="000000"/>
              <w:left w:val="single" w:sz="5" w:space="0" w:color="000000"/>
              <w:bottom w:val="single" w:sz="0" w:space="0" w:color="000000"/>
              <w:right w:val="single" w:sz="5" w:space="0" w:color="000000"/>
            </w:tcBorders>
            <w:textDirection w:val="btLr"/>
          </w:tcPr>
          <w:p w:rsidR="00C426D2" w:rsidRDefault="00740A46">
            <w:pPr>
              <w:spacing w:before="120" w:after="686" w:line="615" w:lineRule="exact"/>
              <w:jc w:val="right"/>
              <w:textAlignment w:val="baseline"/>
              <w:rPr>
                <w:rFonts w:ascii="Arial" w:eastAsia="Arial" w:hAnsi="Arial"/>
                <w:i/>
                <w:color w:val="000000"/>
                <w:spacing w:val="-20"/>
                <w:sz w:val="15"/>
                <w:vertAlign w:val="superscript"/>
                <w:lang w:val="es-ES"/>
              </w:rPr>
            </w:pPr>
            <w:r>
              <w:rPr>
                <w:rFonts w:ascii="Arial" w:eastAsia="Arial" w:hAnsi="Arial"/>
                <w:i/>
                <w:color w:val="000000"/>
                <w:spacing w:val="-20"/>
                <w:sz w:val="15"/>
                <w:vertAlign w:val="superscript"/>
                <w:lang w:val="es-ES"/>
              </w:rPr>
              <w:t>55.311,12</w:t>
            </w:r>
            <w:r>
              <w:rPr>
                <w:rFonts w:ascii="Arial" w:eastAsia="Arial" w:hAnsi="Arial"/>
                <w:i/>
                <w:color w:val="000000"/>
                <w:spacing w:val="-20"/>
                <w:sz w:val="14"/>
                <w:lang w:val="es-ES"/>
              </w:rPr>
              <w:t xml:space="preserve"> </w:t>
            </w:r>
          </w:p>
        </w:tc>
      </w:tr>
      <w:tr w:rsidR="00C426D2">
        <w:tblPrEx>
          <w:tblCellMar>
            <w:top w:w="0" w:type="dxa"/>
            <w:bottom w:w="0" w:type="dxa"/>
          </w:tblCellMar>
        </w:tblPrEx>
        <w:trPr>
          <w:trHeight w:hRule="exact" w:val="130"/>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20" w:lineRule="exact"/>
              <w:ind w:left="565"/>
              <w:textAlignment w:val="baseline"/>
              <w:rPr>
                <w:rFonts w:ascii="Arial" w:eastAsia="Arial" w:hAnsi="Arial"/>
                <w:i/>
                <w:color w:val="000000"/>
                <w:sz w:val="14"/>
                <w:lang w:val="es-ES"/>
              </w:rPr>
            </w:pPr>
            <w:r>
              <w:rPr>
                <w:rFonts w:ascii="Arial" w:eastAsia="Arial" w:hAnsi="Arial"/>
                <w:i/>
                <w:color w:val="000000"/>
                <w:sz w:val="14"/>
                <w:lang w:val="es-ES"/>
              </w:rPr>
              <w:t>500-</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20" w:lineRule="exact"/>
              <w:ind w:left="634"/>
              <w:textAlignment w:val="baseline"/>
              <w:rPr>
                <w:rFonts w:ascii="Arial" w:eastAsia="Arial" w:hAnsi="Arial"/>
                <w:i/>
                <w:color w:val="000000"/>
                <w:sz w:val="14"/>
                <w:lang w:val="es-ES"/>
              </w:rPr>
            </w:pPr>
            <w:r>
              <w:rPr>
                <w:rFonts w:ascii="Arial" w:eastAsia="Arial" w:hAnsi="Arial"/>
                <w:i/>
                <w:color w:val="000000"/>
                <w:sz w:val="14"/>
                <w:lang w:val="es-ES"/>
              </w:rPr>
              <w:t>TRO/A</w:t>
            </w:r>
          </w:p>
        </w:tc>
        <w:tc>
          <w:tcPr>
            <w:tcW w:w="2415"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20" w:lineRule="exact"/>
              <w:ind w:left="634"/>
              <w:textAlignment w:val="baseline"/>
              <w:rPr>
                <w:rFonts w:ascii="Arial" w:eastAsia="Arial" w:hAnsi="Arial"/>
                <w:i/>
                <w:color w:val="000000"/>
                <w:sz w:val="14"/>
                <w:lang w:val="es-ES"/>
              </w:rPr>
            </w:pPr>
            <w:r>
              <w:rPr>
                <w:rFonts w:ascii="Arial" w:eastAsia="Arial" w:hAnsi="Arial"/>
                <w:i/>
                <w:color w:val="000000"/>
                <w:sz w:val="14"/>
                <w:lang w:val="es-ES"/>
              </w:rPr>
              <w:t>SÁNCHEZ LÓPEZ</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vMerge/>
            <w:tcBorders>
              <w:top w:val="single" w:sz="0" w:space="0" w:color="000000"/>
              <w:left w:val="single" w:sz="5" w:space="0" w:color="000000"/>
              <w:bottom w:val="single" w:sz="0"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158"/>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left="565"/>
              <w:textAlignment w:val="baseline"/>
              <w:rPr>
                <w:rFonts w:ascii="Arial" w:eastAsia="Arial" w:hAnsi="Arial"/>
                <w:i/>
                <w:color w:val="000000"/>
                <w:sz w:val="14"/>
                <w:lang w:val="es-ES"/>
              </w:rPr>
            </w:pPr>
            <w:r>
              <w:rPr>
                <w:rFonts w:ascii="Arial" w:eastAsia="Arial" w:hAnsi="Arial"/>
                <w:i/>
                <w:color w:val="000000"/>
                <w:sz w:val="14"/>
                <w:lang w:val="es-ES"/>
              </w:rPr>
              <w:t>2993</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left="634"/>
              <w:textAlignment w:val="baseline"/>
              <w:rPr>
                <w:rFonts w:ascii="Arial" w:eastAsia="Arial" w:hAnsi="Arial"/>
                <w:i/>
                <w:color w:val="000000"/>
                <w:sz w:val="14"/>
                <w:lang w:val="es-ES"/>
              </w:rPr>
            </w:pPr>
            <w:r>
              <w:rPr>
                <w:rFonts w:ascii="Arial" w:eastAsia="Arial" w:hAnsi="Arial"/>
                <w:i/>
                <w:color w:val="000000"/>
                <w:sz w:val="14"/>
                <w:lang w:val="es-ES"/>
              </w:rPr>
              <w:t>EDUCACIÓN</w:t>
            </w:r>
          </w:p>
        </w:tc>
        <w:tc>
          <w:tcPr>
            <w:tcW w:w="2415"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vMerge/>
            <w:tcBorders>
              <w:top w:val="single" w:sz="0" w:space="0" w:color="000000"/>
              <w:left w:val="single" w:sz="5" w:space="0" w:color="000000"/>
              <w:bottom w:val="single" w:sz="0"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1" w:lineRule="exact"/>
              <w:ind w:left="634"/>
              <w:textAlignment w:val="baseline"/>
              <w:rPr>
                <w:rFonts w:ascii="Arial" w:eastAsia="Arial" w:hAnsi="Arial"/>
                <w:i/>
                <w:color w:val="000000"/>
                <w:sz w:val="14"/>
                <w:lang w:val="es-ES"/>
              </w:rPr>
            </w:pPr>
            <w:r>
              <w:rPr>
                <w:rFonts w:ascii="Arial" w:eastAsia="Arial" w:hAnsi="Arial"/>
                <w:i/>
                <w:color w:val="000000"/>
                <w:sz w:val="14"/>
                <w:lang w:val="es-ES"/>
              </w:rPr>
              <w:t>PRIMARIA</w:t>
            </w:r>
          </w:p>
        </w:tc>
        <w:tc>
          <w:tcPr>
            <w:tcW w:w="2415"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vMerge/>
            <w:tcBorders>
              <w:top w:val="single" w:sz="0" w:space="0" w:color="000000"/>
              <w:left w:val="single" w:sz="5" w:space="0" w:color="000000"/>
              <w:bottom w:val="single" w:sz="5"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left="1174"/>
              <w:textAlignment w:val="baseline"/>
              <w:rPr>
                <w:rFonts w:ascii="Arial" w:eastAsia="Arial" w:hAnsi="Arial"/>
                <w:i/>
                <w:color w:val="000000"/>
                <w:sz w:val="14"/>
                <w:lang w:val="es-ES"/>
              </w:rPr>
            </w:pPr>
            <w:r>
              <w:rPr>
                <w:rFonts w:ascii="Arial" w:eastAsia="Arial" w:hAnsi="Arial"/>
                <w:i/>
                <w:color w:val="000000"/>
                <w:sz w:val="14"/>
                <w:lang w:val="es-ES"/>
              </w:rPr>
              <w:t>SANTIAGO</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3" w:lineRule="exact"/>
              <w:textAlignment w:val="baseline"/>
              <w:rPr>
                <w:rFonts w:ascii="Arial" w:eastAsia="Arial" w:hAnsi="Arial"/>
                <w:i/>
                <w:color w:val="000000"/>
                <w:sz w:val="14"/>
                <w:lang w:val="es-ES"/>
              </w:rPr>
            </w:pPr>
            <w:r>
              <w:rPr>
                <w:rFonts w:ascii="Arial" w:eastAsia="Arial" w:hAnsi="Arial"/>
                <w:i/>
                <w:color w:val="000000"/>
                <w:sz w:val="14"/>
                <w:lang w:val="es-ES"/>
              </w:rPr>
              <w:t>24.041,38 €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left="116"/>
              <w:textAlignment w:val="baseline"/>
              <w:rPr>
                <w:rFonts w:ascii="Arial" w:eastAsia="Arial" w:hAnsi="Arial"/>
                <w:i/>
                <w:color w:val="000000"/>
                <w:sz w:val="14"/>
                <w:lang w:val="es-ES"/>
              </w:rPr>
            </w:pPr>
            <w:r>
              <w:rPr>
                <w:rFonts w:ascii="Arial" w:eastAsia="Arial" w:hAnsi="Arial"/>
                <w:i/>
                <w:color w:val="000000"/>
                <w:sz w:val="14"/>
                <w:lang w:val="es-ES"/>
              </w:rPr>
              <w:t>8.012,99 €</w:t>
            </w:r>
          </w:p>
        </w:tc>
        <w:tc>
          <w:tcPr>
            <w:tcW w:w="1426" w:type="dxa"/>
            <w:vMerge w:val="restart"/>
            <w:tcBorders>
              <w:top w:val="single" w:sz="5" w:space="0" w:color="000000"/>
              <w:left w:val="single" w:sz="5" w:space="0" w:color="000000"/>
              <w:bottom w:val="single" w:sz="0" w:space="0" w:color="000000"/>
              <w:right w:val="single" w:sz="5" w:space="0" w:color="000000"/>
            </w:tcBorders>
            <w:textDirection w:val="btLr"/>
          </w:tcPr>
          <w:p w:rsidR="00C426D2" w:rsidRDefault="00740A46">
            <w:pPr>
              <w:spacing w:before="115" w:after="682" w:line="624" w:lineRule="exact"/>
              <w:jc w:val="right"/>
              <w:textAlignment w:val="baseline"/>
              <w:rPr>
                <w:rFonts w:ascii="Arial" w:eastAsia="Arial" w:hAnsi="Arial"/>
                <w:i/>
                <w:color w:val="000000"/>
                <w:sz w:val="15"/>
                <w:vertAlign w:val="superscript"/>
                <w:lang w:val="es-ES"/>
              </w:rPr>
            </w:pPr>
            <w:r>
              <w:rPr>
                <w:rFonts w:ascii="Arial" w:eastAsia="Arial" w:hAnsi="Arial"/>
                <w:i/>
                <w:color w:val="000000"/>
                <w:sz w:val="15"/>
                <w:vertAlign w:val="superscript"/>
                <w:lang w:val="es-ES"/>
              </w:rPr>
              <w:t>32.054,37</w:t>
            </w:r>
            <w:r>
              <w:rPr>
                <w:rFonts w:ascii="Arial" w:eastAsia="Arial" w:hAnsi="Arial"/>
                <w:i/>
                <w:color w:val="000000"/>
                <w:sz w:val="14"/>
                <w:lang w:val="es-ES"/>
              </w:rPr>
              <w:t xml:space="preserve"> </w:t>
            </w:r>
          </w:p>
        </w:tc>
      </w:tr>
      <w:tr w:rsidR="00C426D2">
        <w:tblPrEx>
          <w:tblCellMar>
            <w:top w:w="0" w:type="dxa"/>
            <w:bottom w:w="0" w:type="dxa"/>
          </w:tblCellMar>
        </w:tblPrEx>
        <w:trPr>
          <w:trHeight w:hRule="exact" w:val="159"/>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9" w:lineRule="exact"/>
              <w:ind w:left="565"/>
              <w:textAlignment w:val="baseline"/>
              <w:rPr>
                <w:rFonts w:ascii="Arial" w:eastAsia="Arial" w:hAnsi="Arial"/>
                <w:i/>
                <w:color w:val="000000"/>
                <w:sz w:val="14"/>
                <w:lang w:val="es-ES"/>
              </w:rPr>
            </w:pPr>
            <w:r>
              <w:rPr>
                <w:rFonts w:ascii="Arial" w:eastAsia="Arial" w:hAnsi="Arial"/>
                <w:i/>
                <w:color w:val="000000"/>
                <w:sz w:val="14"/>
                <w:lang w:val="es-ES"/>
              </w:rPr>
              <w:t>454-</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1656"/>
              </w:tabs>
              <w:spacing w:line="149" w:lineRule="exact"/>
              <w:ind w:left="634"/>
              <w:textAlignment w:val="baseline"/>
              <w:rPr>
                <w:rFonts w:ascii="Arial" w:eastAsia="Arial" w:hAnsi="Arial"/>
                <w:i/>
                <w:color w:val="000000"/>
                <w:sz w:val="14"/>
                <w:lang w:val="es-ES"/>
              </w:rPr>
            </w:pPr>
            <w:r>
              <w:rPr>
                <w:rFonts w:ascii="Arial" w:eastAsia="Arial" w:hAnsi="Arial"/>
                <w:i/>
                <w:color w:val="000000"/>
                <w:sz w:val="14"/>
                <w:lang w:val="es-ES"/>
              </w:rPr>
              <w:t>TO/AR</w:t>
            </w:r>
            <w:r>
              <w:rPr>
                <w:rFonts w:ascii="Arial" w:eastAsia="Arial" w:hAnsi="Arial"/>
                <w:i/>
                <w:color w:val="000000"/>
                <w:sz w:val="14"/>
                <w:lang w:val="es-ES"/>
              </w:rPr>
              <w:tab/>
              <w:t>DE</w:t>
            </w:r>
          </w:p>
        </w:tc>
        <w:tc>
          <w:tcPr>
            <w:tcW w:w="2415"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9" w:lineRule="exact"/>
              <w:ind w:left="634"/>
              <w:textAlignment w:val="baseline"/>
              <w:rPr>
                <w:rFonts w:ascii="Arial" w:eastAsia="Arial" w:hAnsi="Arial"/>
                <w:i/>
                <w:color w:val="000000"/>
                <w:sz w:val="14"/>
                <w:lang w:val="es-ES"/>
              </w:rPr>
            </w:pPr>
            <w:r>
              <w:rPr>
                <w:rFonts w:ascii="Arial" w:eastAsia="Arial" w:hAnsi="Arial"/>
                <w:i/>
                <w:color w:val="000000"/>
                <w:sz w:val="14"/>
                <w:lang w:val="es-ES"/>
              </w:rPr>
              <w:t>RAMÍREZ SEGURA</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vMerge/>
            <w:tcBorders>
              <w:top w:val="single" w:sz="0" w:space="0" w:color="000000"/>
              <w:left w:val="single" w:sz="5" w:space="0" w:color="000000"/>
              <w:bottom w:val="single" w:sz="0"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7" w:lineRule="exact"/>
              <w:ind w:left="565"/>
              <w:textAlignment w:val="baseline"/>
              <w:rPr>
                <w:rFonts w:ascii="Arial" w:eastAsia="Arial" w:hAnsi="Arial"/>
                <w:i/>
                <w:color w:val="000000"/>
                <w:sz w:val="14"/>
                <w:lang w:val="es-ES"/>
              </w:rPr>
            </w:pPr>
            <w:r>
              <w:rPr>
                <w:rFonts w:ascii="Arial" w:eastAsia="Arial" w:hAnsi="Arial"/>
                <w:i/>
                <w:color w:val="000000"/>
                <w:sz w:val="14"/>
                <w:lang w:val="es-ES"/>
              </w:rPr>
              <w:t>2947</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7" w:lineRule="exact"/>
              <w:ind w:left="634"/>
              <w:textAlignment w:val="baseline"/>
              <w:rPr>
                <w:rFonts w:ascii="Arial" w:eastAsia="Arial" w:hAnsi="Arial"/>
                <w:i/>
                <w:color w:val="000000"/>
                <w:sz w:val="14"/>
                <w:lang w:val="es-ES"/>
              </w:rPr>
            </w:pPr>
            <w:r>
              <w:rPr>
                <w:rFonts w:ascii="Arial" w:eastAsia="Arial" w:hAnsi="Arial"/>
                <w:i/>
                <w:color w:val="000000"/>
                <w:sz w:val="14"/>
                <w:lang w:val="es-ES"/>
              </w:rPr>
              <w:t>SERVICIOS A</w:t>
            </w:r>
          </w:p>
        </w:tc>
        <w:tc>
          <w:tcPr>
            <w:tcW w:w="2415"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vMerge/>
            <w:tcBorders>
              <w:top w:val="single" w:sz="0" w:space="0" w:color="000000"/>
              <w:left w:val="single" w:sz="5" w:space="0" w:color="000000"/>
              <w:bottom w:val="single" w:sz="0"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158"/>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4" w:lineRule="exact"/>
              <w:ind w:left="634"/>
              <w:textAlignment w:val="baseline"/>
              <w:rPr>
                <w:rFonts w:ascii="Arial" w:eastAsia="Arial" w:hAnsi="Arial"/>
                <w:i/>
                <w:color w:val="000000"/>
                <w:sz w:val="14"/>
                <w:lang w:val="es-ES"/>
              </w:rPr>
            </w:pPr>
            <w:r>
              <w:rPr>
                <w:rFonts w:ascii="Arial" w:eastAsia="Arial" w:hAnsi="Arial"/>
                <w:i/>
                <w:color w:val="000000"/>
                <w:sz w:val="14"/>
                <w:lang w:val="es-ES"/>
              </w:rPr>
              <w:t>LA</w:t>
            </w:r>
          </w:p>
        </w:tc>
        <w:tc>
          <w:tcPr>
            <w:tcW w:w="2415"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vMerge/>
            <w:tcBorders>
              <w:top w:val="single" w:sz="0" w:space="0" w:color="000000"/>
              <w:left w:val="single" w:sz="5" w:space="0" w:color="000000"/>
              <w:bottom w:val="single" w:sz="0"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3" w:lineRule="exact"/>
              <w:ind w:left="634"/>
              <w:textAlignment w:val="baseline"/>
              <w:rPr>
                <w:rFonts w:ascii="Arial" w:eastAsia="Arial" w:hAnsi="Arial"/>
                <w:i/>
                <w:color w:val="000000"/>
                <w:sz w:val="14"/>
                <w:lang w:val="es-ES"/>
              </w:rPr>
            </w:pPr>
            <w:r>
              <w:rPr>
                <w:rFonts w:ascii="Arial" w:eastAsia="Arial" w:hAnsi="Arial"/>
                <w:i/>
                <w:color w:val="000000"/>
                <w:sz w:val="14"/>
                <w:lang w:val="es-ES"/>
              </w:rPr>
              <w:t>COMUNIDAD</w:t>
            </w:r>
          </w:p>
        </w:tc>
        <w:tc>
          <w:tcPr>
            <w:tcW w:w="2415"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vMerge/>
            <w:tcBorders>
              <w:top w:val="single" w:sz="0" w:space="0" w:color="000000"/>
              <w:left w:val="single" w:sz="5" w:space="0" w:color="000000"/>
              <w:bottom w:val="single" w:sz="5"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168"/>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74"/>
              <w:textAlignment w:val="baseline"/>
              <w:rPr>
                <w:rFonts w:ascii="Arial" w:eastAsia="Arial" w:hAnsi="Arial"/>
                <w:i/>
                <w:color w:val="000000"/>
                <w:sz w:val="14"/>
                <w:lang w:val="es-ES"/>
              </w:rPr>
            </w:pPr>
            <w:r>
              <w:rPr>
                <w:rFonts w:ascii="Arial" w:eastAsia="Arial" w:hAnsi="Arial"/>
                <w:i/>
                <w:color w:val="000000"/>
                <w:sz w:val="14"/>
                <w:lang w:val="es-ES"/>
              </w:rPr>
              <w:t>TRINIDAD</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7" w:lineRule="exact"/>
              <w:textAlignment w:val="baseline"/>
              <w:rPr>
                <w:rFonts w:ascii="Arial" w:eastAsia="Arial" w:hAnsi="Arial"/>
                <w:i/>
                <w:color w:val="000000"/>
                <w:sz w:val="14"/>
                <w:lang w:val="es-ES"/>
              </w:rPr>
            </w:pPr>
            <w:r>
              <w:rPr>
                <w:rFonts w:ascii="Arial" w:eastAsia="Arial" w:hAnsi="Arial"/>
                <w:i/>
                <w:color w:val="000000"/>
                <w:sz w:val="14"/>
                <w:lang w:val="es-ES"/>
              </w:rPr>
              <w:t>23.810,38€</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6"/>
              <w:textAlignment w:val="baseline"/>
              <w:rPr>
                <w:rFonts w:ascii="Arial" w:eastAsia="Arial" w:hAnsi="Arial"/>
                <w:i/>
                <w:color w:val="000000"/>
                <w:sz w:val="14"/>
                <w:lang w:val="es-ES"/>
              </w:rPr>
            </w:pPr>
            <w:r>
              <w:rPr>
                <w:rFonts w:ascii="Arial" w:eastAsia="Arial" w:hAnsi="Arial"/>
                <w:i/>
                <w:color w:val="000000"/>
                <w:sz w:val="14"/>
                <w:lang w:val="es-ES"/>
              </w:rPr>
              <w:t>7.650,28 €</w:t>
            </w:r>
          </w:p>
        </w:tc>
        <w:tc>
          <w:tcPr>
            <w:tcW w:w="1426"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right" w:pos="1440"/>
              </w:tabs>
              <w:spacing w:line="157" w:lineRule="exact"/>
              <w:ind w:left="115"/>
              <w:textAlignment w:val="baseline"/>
              <w:rPr>
                <w:rFonts w:ascii="Arial" w:eastAsia="Arial" w:hAnsi="Arial"/>
                <w:i/>
                <w:color w:val="000000"/>
                <w:sz w:val="14"/>
                <w:lang w:val="es-ES"/>
              </w:rPr>
            </w:pPr>
            <w:r>
              <w:rPr>
                <w:rFonts w:ascii="Arial" w:eastAsia="Arial" w:hAnsi="Arial"/>
                <w:i/>
                <w:color w:val="000000"/>
                <w:sz w:val="14"/>
                <w:lang w:val="es-ES"/>
              </w:rPr>
              <w:t>31.460,66 €</w:t>
            </w:r>
            <w:r>
              <w:rPr>
                <w:rFonts w:ascii="Arial" w:eastAsia="Arial" w:hAnsi="Arial"/>
                <w:i/>
                <w:color w:val="000000"/>
                <w:sz w:val="14"/>
                <w:lang w:val="es-ES"/>
              </w:rPr>
              <w:tab/>
            </w:r>
            <w:r>
              <w:rPr>
                <w:rFonts w:ascii="Arial" w:eastAsia="Arial" w:hAnsi="Arial"/>
                <w:i/>
                <w:color w:val="000000"/>
                <w:sz w:val="14"/>
                <w:vertAlign w:val="subscript"/>
                <w:lang w:val="es-ES"/>
              </w:rPr>
              <w:t>V</w:t>
            </w:r>
            <w:r>
              <w:rPr>
                <w:rFonts w:ascii="Arial" w:eastAsia="Arial" w:hAnsi="Arial"/>
                <w:i/>
                <w:color w:val="000000"/>
                <w:sz w:val="14"/>
                <w:lang w:val="es-ES"/>
              </w:rPr>
              <w:t xml:space="preserve"> </w:t>
            </w:r>
          </w:p>
        </w:tc>
      </w:tr>
      <w:tr w:rsidR="00C426D2">
        <w:tblPrEx>
          <w:tblCellMar>
            <w:top w:w="0" w:type="dxa"/>
            <w:bottom w:w="0" w:type="dxa"/>
          </w:tblCellMar>
        </w:tblPrEx>
        <w:trPr>
          <w:trHeight w:hRule="exact" w:val="173"/>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4" w:line="162" w:lineRule="exact"/>
              <w:ind w:left="565"/>
              <w:textAlignment w:val="baseline"/>
              <w:rPr>
                <w:rFonts w:ascii="Arial" w:eastAsia="Arial" w:hAnsi="Arial"/>
                <w:i/>
                <w:color w:val="000000"/>
                <w:sz w:val="14"/>
                <w:lang w:val="es-ES"/>
              </w:rPr>
            </w:pPr>
            <w:r>
              <w:rPr>
                <w:rFonts w:ascii="Arial" w:eastAsia="Arial" w:hAnsi="Arial"/>
                <w:i/>
                <w:color w:val="000000"/>
                <w:sz w:val="14"/>
                <w:lang w:val="es-ES"/>
              </w:rPr>
              <w:t>461-</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4"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TO/AR-</w:t>
            </w:r>
          </w:p>
        </w:tc>
        <w:tc>
          <w:tcPr>
            <w:tcW w:w="241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4"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DIAZ FRANCO</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single" w:sz="5" w:space="0" w:color="000000"/>
              <w:right w:val="none" w:sz="0" w:space="0" w:color="02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C426D2">
      <w:pPr>
        <w:sectPr w:rsidR="00C426D2">
          <w:pgSz w:w="11923" w:h="16862"/>
          <w:pgMar w:top="2840" w:right="673" w:bottom="206" w:left="10" w:header="720" w:footer="720" w:gutter="0"/>
          <w:cols w:space="720"/>
        </w:sectPr>
      </w:pPr>
    </w:p>
    <w:tbl>
      <w:tblPr>
        <w:tblW w:w="0" w:type="auto"/>
        <w:tblLayout w:type="fixed"/>
        <w:tblCellMar>
          <w:left w:w="0" w:type="dxa"/>
          <w:right w:w="0" w:type="dxa"/>
        </w:tblCellMar>
        <w:tblLook w:val="04A0"/>
      </w:tblPr>
      <w:tblGrid>
        <w:gridCol w:w="2462"/>
        <w:gridCol w:w="9058"/>
      </w:tblGrid>
      <w:tr w:rsidR="00C426D2">
        <w:tblPrEx>
          <w:tblCellMar>
            <w:top w:w="0" w:type="dxa"/>
            <w:bottom w:w="0" w:type="dxa"/>
          </w:tblCellMar>
        </w:tblPrEx>
        <w:trPr>
          <w:trHeight w:hRule="exact" w:val="1767"/>
        </w:trPr>
        <w:tc>
          <w:tcPr>
            <w:tcW w:w="2462" w:type="dxa"/>
            <w:tcBorders>
              <w:top w:val="none" w:sz="0" w:space="0" w:color="000000"/>
              <w:left w:val="none" w:sz="0" w:space="0" w:color="000000"/>
              <w:bottom w:val="none" w:sz="0" w:space="0" w:color="000000"/>
              <w:right w:val="none" w:sz="0" w:space="0" w:color="000000"/>
            </w:tcBorders>
          </w:tcPr>
          <w:p w:rsidR="00C426D2" w:rsidRDefault="00740A46">
            <w:pPr>
              <w:spacing w:before="6"/>
              <w:ind w:left="1027"/>
              <w:jc w:val="right"/>
              <w:textAlignment w:val="baseline"/>
            </w:pPr>
            <w:r>
              <w:rPr>
                <w:noProof/>
                <w:lang w:val="es-ES" w:eastAsia="es-ES"/>
              </w:rPr>
              <w:lastRenderedPageBreak/>
              <w:drawing>
                <wp:inline distT="0" distB="0" distL="0" distR="0">
                  <wp:extent cx="911225" cy="1118235"/>
                  <wp:effectExtent l="0" t="0" r="0" b="0"/>
                  <wp:docPr id="359" name="Picture"/>
                  <wp:cNvGraphicFramePr/>
                  <a:graphic xmlns:a="http://schemas.openxmlformats.org/drawingml/2006/main">
                    <a:graphicData uri="http://schemas.openxmlformats.org/drawingml/2006/picture">
                      <pic:pic xmlns:pic="http://schemas.openxmlformats.org/drawingml/2006/picture">
                        <pic:nvPicPr>
                          <pic:cNvPr id="360"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58"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after="385" w:line="220" w:lineRule="exact"/>
        <w:ind w:left="1224" w:hanging="648"/>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rPr>
          <w:sz w:val="2"/>
        </w:rPr>
      </w:pPr>
      <w:r w:rsidRPr="00C426D2">
        <w:pict>
          <v:shape id="_x0000_s1054" type="#_x0000_t202" style="position:absolute;margin-left:541.7pt;margin-top:334.55pt;width:13.9pt;height:137.75pt;z-index:-251478528;mso-wrap-distance-left:0;mso-wrap-distance-right:0;mso-position-horizontal-relative:page;mso-position-vertical-relative:page" filled="f" stroked="f">
            <v:textbox style="layout-flow:vertical;mso-layout-flow-alt:bottom-to-top" inset="0,0,0,0">
              <w:txbxContent>
                <w:p w:rsidR="00C426D2" w:rsidRDefault="00740A46">
                  <w:pPr>
                    <w:spacing w:line="134" w:lineRule="exact"/>
                    <w:textAlignment w:val="baseline"/>
                    <w:rPr>
                      <w:rFonts w:ascii="Tahoma" w:eastAsia="Tahoma" w:hAnsi="Tahoma"/>
                      <w:color w:val="000000"/>
                      <w:spacing w:val="-1272"/>
                      <w:sz w:val="23"/>
                      <w:vertAlign w:val="superscript"/>
                      <w:lang w:val="es-ES"/>
                    </w:rPr>
                  </w:pPr>
                  <w:r>
                    <w:rPr>
                      <w:rFonts w:ascii="Tahoma" w:eastAsia="Tahoma" w:hAnsi="Tahoma"/>
                      <w:color w:val="000000"/>
                      <w:spacing w:val="-1272"/>
                      <w:sz w:val="23"/>
                      <w:vertAlign w:val="superscript"/>
                      <w:lang w:val="es-ES"/>
                    </w:rPr>
                    <w:t>OLENP</w:t>
                  </w:r>
                  <w:r>
                    <w:rPr>
                      <w:rFonts w:ascii="Tahoma" w:eastAsia="Tahoma" w:hAnsi="Tahoma"/>
                      <w:color w:val="000000"/>
                      <w:spacing w:val="-1272"/>
                      <w:sz w:val="23"/>
                      <w:lang w:val="es-ES"/>
                    </w:rPr>
                    <w:t xml:space="preserve"> </w:t>
                  </w:r>
                </w:p>
                <w:p w:rsidR="00C426D2" w:rsidRDefault="00740A46">
                  <w:pPr>
                    <w:textAlignment w:val="baseline"/>
                    <w:rPr>
                      <w:rFonts w:ascii="Tahoma" w:eastAsia="Tahoma" w:hAnsi="Tahoma"/>
                      <w:color w:val="000000"/>
                      <w:spacing w:val="-1838"/>
                      <w:sz w:val="23"/>
                      <w:vertAlign w:val="superscript"/>
                      <w:lang w:val="es-ES"/>
                    </w:rPr>
                  </w:pPr>
                  <w:r>
                    <w:rPr>
                      <w:rFonts w:ascii="Tahoma" w:eastAsia="Tahoma" w:hAnsi="Tahoma"/>
                      <w:color w:val="000000"/>
                      <w:spacing w:val="-1838"/>
                      <w:sz w:val="23"/>
                      <w:vertAlign w:val="superscript"/>
                      <w:lang w:val="es-ES"/>
                    </w:rPr>
                    <w:t>DEL</w:t>
                  </w:r>
                  <w:r>
                    <w:rPr>
                      <w:rFonts w:ascii="Tahoma" w:eastAsia="Tahoma" w:hAnsi="Tahoma"/>
                      <w:color w:val="000000"/>
                      <w:spacing w:val="-1838"/>
                      <w:sz w:val="23"/>
                      <w:lang w:val="es-ES"/>
                    </w:rPr>
                    <w:t xml:space="preserve"> </w:t>
                  </w:r>
                </w:p>
                <w:p w:rsidR="00C426D2" w:rsidRDefault="00740A46">
                  <w:pPr>
                    <w:spacing w:line="141" w:lineRule="exact"/>
                    <w:textAlignment w:val="baseline"/>
                    <w:rPr>
                      <w:rFonts w:ascii="Tahoma" w:eastAsia="Tahoma" w:hAnsi="Tahoma"/>
                      <w:b/>
                      <w:color w:val="000000"/>
                      <w:spacing w:val="-25"/>
                      <w:sz w:val="33"/>
                      <w:lang w:val="es-ES"/>
                    </w:rPr>
                  </w:pPr>
                  <w:r>
                    <w:rPr>
                      <w:rFonts w:ascii="Tahoma" w:eastAsia="Tahoma" w:hAnsi="Tahoma"/>
                      <w:b/>
                      <w:color w:val="000000"/>
                      <w:spacing w:val="-25"/>
                      <w:sz w:val="33"/>
                      <w:lang w:val="es-ES"/>
                    </w:rPr>
                    <w:t>ACTA DEL PLENO</w:t>
                  </w:r>
                </w:p>
              </w:txbxContent>
            </v:textbox>
            <w10:wrap type="square" anchorx="page" anchory="page"/>
          </v:shape>
        </w:pict>
      </w:r>
      <w:r w:rsidRPr="00C426D2">
        <w:pict>
          <v:shape id="_x0000_s1053" type="#_x0000_t202" style="position:absolute;margin-left:558.7pt;margin-top:307.9pt;width:8.9pt;height:162.75pt;z-index:-251477504;mso-wrap-distance-left:0;mso-wrap-distance-right:0;mso-position-horizontal-relative:page;mso-position-vertical-relative:page" filled="f" stroked="f">
            <v:textbox style="layout-flow:vertical;mso-layout-flow-alt:bottom-to-top" inset="0,0,0,0">
              <w:txbxContent>
                <w:p w:rsidR="00C426D2" w:rsidRDefault="00740A46">
                  <w:pPr>
                    <w:spacing w:after="110" w:line="27" w:lineRule="exact"/>
                    <w:textAlignment w:val="baseline"/>
                    <w:rPr>
                      <w:rFonts w:ascii="Tahoma" w:eastAsia="Tahoma" w:hAnsi="Tahoma"/>
                      <w:i/>
                      <w:color w:val="000000"/>
                      <w:sz w:val="10"/>
                      <w:vertAlign w:val="superscript"/>
                      <w:lang w:val="es-ES"/>
                    </w:rPr>
                  </w:pPr>
                  <w:r>
                    <w:rPr>
                      <w:rFonts w:ascii="Tahoma" w:eastAsia="Tahoma" w:hAnsi="Tahoma"/>
                      <w:i/>
                      <w:color w:val="000000"/>
                      <w:sz w:val="10"/>
                      <w:vertAlign w:val="superscript"/>
                      <w:lang w:val="es-ES"/>
                    </w:rPr>
                    <w:t>h</w:t>
                  </w:r>
                  <w:r>
                    <w:rPr>
                      <w:rFonts w:ascii="Tahoma" w:eastAsia="Tahoma" w:hAnsi="Tahoma"/>
                      <w:i/>
                      <w:color w:val="000000"/>
                      <w:sz w:val="10"/>
                      <w:lang w:val="es-ES"/>
                    </w:rPr>
                    <w:t xml:space="preserve"> </w:t>
                  </w:r>
                </w:p>
                <w:p w:rsidR="00C426D2" w:rsidRDefault="00740A46">
                  <w:pPr>
                    <w:textAlignment w:val="baseline"/>
                    <w:rPr>
                      <w:rFonts w:ascii="Tahoma" w:eastAsia="Tahoma" w:hAnsi="Tahoma"/>
                      <w:i/>
                      <w:color w:val="000000"/>
                      <w:spacing w:val="-366"/>
                      <w:sz w:val="10"/>
                      <w:vertAlign w:val="superscript"/>
                      <w:lang w:val="es-ES"/>
                    </w:rPr>
                  </w:pPr>
                  <w:r>
                    <w:rPr>
                      <w:rFonts w:ascii="Tahoma" w:eastAsia="Tahoma" w:hAnsi="Tahoma"/>
                      <w:i/>
                      <w:color w:val="000000"/>
                      <w:spacing w:val="-366"/>
                      <w:sz w:val="10"/>
                      <w:vertAlign w:val="superscript"/>
                      <w:lang w:val="es-ES"/>
                    </w:rPr>
                    <w:t>0004202510/04/2025F</w:t>
                  </w:r>
                  <w:r>
                    <w:rPr>
                      <w:rFonts w:ascii="Tahoma" w:eastAsia="Tahoma" w:hAnsi="Tahoma"/>
                      <w:i/>
                      <w:color w:val="000000"/>
                      <w:spacing w:val="-366"/>
                      <w:sz w:val="10"/>
                      <w:lang w:val="es-ES"/>
                    </w:rPr>
                    <w:t xml:space="preserve"> </w:t>
                  </w:r>
                </w:p>
                <w:p w:rsidR="00C426D2" w:rsidRDefault="00740A46">
                  <w:pPr>
                    <w:spacing w:line="82" w:lineRule="exact"/>
                    <w:textAlignment w:val="baseline"/>
                    <w:rPr>
                      <w:rFonts w:ascii="Tahoma" w:eastAsia="Tahoma" w:hAnsi="Tahoma"/>
                      <w:color w:val="000000"/>
                      <w:spacing w:val="-7"/>
                      <w:sz w:val="18"/>
                      <w:lang w:val="es-ES"/>
                    </w:rPr>
                  </w:pPr>
                  <w:r>
                    <w:rPr>
                      <w:rFonts w:ascii="Tahoma" w:eastAsia="Tahoma" w:hAnsi="Tahoma"/>
                      <w:color w:val="000000"/>
                      <w:spacing w:val="-7"/>
                      <w:sz w:val="18"/>
                      <w:lang w:val="es-ES"/>
                    </w:rPr>
                    <w:t>Número: 2025-0004</w:t>
                  </w:r>
                </w:p>
                <w:p w:rsidR="00C426D2" w:rsidRDefault="00740A46">
                  <w:pPr>
                    <w:spacing w:line="12" w:lineRule="exact"/>
                    <w:jc w:val="right"/>
                    <w:textAlignment w:val="baseline"/>
                    <w:rPr>
                      <w:rFonts w:ascii="Tahoma" w:eastAsia="Tahoma" w:hAnsi="Tahoma"/>
                      <w:color w:val="000000"/>
                      <w:spacing w:val="-4"/>
                      <w:sz w:val="18"/>
                      <w:lang w:val="es-ES"/>
                    </w:rPr>
                  </w:pPr>
                  <w:r>
                    <w:rPr>
                      <w:rFonts w:ascii="Tahoma" w:eastAsia="Tahoma" w:hAnsi="Tahoma"/>
                      <w:color w:val="000000"/>
                      <w:spacing w:val="-4"/>
                      <w:sz w:val="18"/>
                      <w:lang w:val="es-ES"/>
                    </w:rPr>
                    <w:t>Fecha:10/04/2025</w:t>
                  </w:r>
                </w:p>
              </w:txbxContent>
            </v:textbox>
            <w10:wrap type="square" anchorx="page" anchory="page"/>
          </v:shape>
        </w:pict>
      </w:r>
      <w:r w:rsidRPr="00C426D2">
        <w:pict>
          <v:shape id="_x0000_s1052" type="#_x0000_t202" style="position:absolute;margin-left:530.65pt;margin-top:472.3pt;width:45.85pt;height:307pt;z-index:-251476480;mso-wrap-distance-left:0;mso-wrap-distance-right:0;mso-position-horizontal-relative:page;mso-position-vertical-relative:page" filled="f" stroked="f">
            <v:textbox style="layout-flow:vertical;mso-layout-flow-alt:bottom-to-top" inset="0,0,0,0">
              <w:txbxContent>
                <w:p w:rsidR="00C426D2" w:rsidRDefault="00740A46">
                  <w:pPr>
                    <w:spacing w:before="398"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49" w:line="120" w:lineRule="exact"/>
                    <w:ind w:left="72"/>
                    <w:textAlignment w:val="baseline"/>
                    <w:rPr>
                      <w:rFonts w:ascii="Arial" w:eastAsia="Arial" w:hAnsi="Arial"/>
                      <w:color w:val="000000"/>
                      <w:sz w:val="12"/>
                      <w:lang w:val="es-ES"/>
                    </w:rPr>
                  </w:pPr>
                  <w:r>
                    <w:rPr>
                      <w:rFonts w:ascii="Arial" w:eastAsia="Arial" w:hAnsi="Arial"/>
                      <w:color w:val="000000"/>
                      <w:sz w:val="12"/>
                      <w:lang w:val="es-ES"/>
                    </w:rPr>
                    <w:t>Documento firmado electrónicamente desde la plataforma esPublico Gestiona | Página 119 de 129</w:t>
                  </w:r>
                </w:p>
              </w:txbxContent>
            </v:textbox>
            <w10:wrap type="square" anchorx="page" anchory="page"/>
          </v:shape>
        </w:pict>
      </w:r>
    </w:p>
    <w:tbl>
      <w:tblPr>
        <w:tblW w:w="0" w:type="auto"/>
        <w:tblInd w:w="6" w:type="dxa"/>
        <w:tblLayout w:type="fixed"/>
        <w:tblCellMar>
          <w:left w:w="0" w:type="dxa"/>
          <w:right w:w="0" w:type="dxa"/>
        </w:tblCellMar>
        <w:tblLook w:val="04A0"/>
      </w:tblPr>
      <w:tblGrid>
        <w:gridCol w:w="571"/>
        <w:gridCol w:w="1133"/>
        <w:gridCol w:w="1843"/>
        <w:gridCol w:w="2415"/>
        <w:gridCol w:w="1276"/>
        <w:gridCol w:w="1272"/>
        <w:gridCol w:w="1277"/>
        <w:gridCol w:w="1426"/>
      </w:tblGrid>
      <w:tr w:rsidR="00C426D2">
        <w:tblPrEx>
          <w:tblCellMar>
            <w:top w:w="0" w:type="dxa"/>
            <w:bottom w:w="0" w:type="dxa"/>
          </w:tblCellMar>
        </w:tblPrEx>
        <w:trPr>
          <w:trHeight w:hRule="exact" w:val="173"/>
        </w:trPr>
        <w:tc>
          <w:tcPr>
            <w:tcW w:w="571"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156" w:lineRule="exact"/>
              <w:ind w:left="643"/>
              <w:textAlignment w:val="baseline"/>
              <w:rPr>
                <w:rFonts w:ascii="Arial" w:eastAsia="Arial" w:hAnsi="Arial"/>
                <w:i/>
                <w:color w:val="000000"/>
                <w:sz w:val="14"/>
                <w:lang w:val="es-ES"/>
              </w:rPr>
            </w:pPr>
            <w:r>
              <w:rPr>
                <w:rFonts w:ascii="Arial" w:eastAsia="Arial" w:hAnsi="Arial"/>
                <w:i/>
                <w:color w:val="000000"/>
                <w:sz w:val="14"/>
                <w:lang w:val="es-ES"/>
              </w:rPr>
              <w:t>2954</w:t>
            </w:r>
          </w:p>
        </w:tc>
        <w:tc>
          <w:tcPr>
            <w:tcW w:w="1843" w:type="dxa"/>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156" w:lineRule="exact"/>
              <w:ind w:left="634"/>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2415"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right="187"/>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right" w:pos="2232"/>
              </w:tabs>
              <w:spacing w:line="161" w:lineRule="exact"/>
              <w:ind w:left="1174"/>
              <w:textAlignment w:val="baseline"/>
              <w:rPr>
                <w:rFonts w:ascii="Arial" w:eastAsia="Arial" w:hAnsi="Arial"/>
                <w:i/>
                <w:color w:val="000000"/>
                <w:sz w:val="14"/>
                <w:lang w:val="es-ES"/>
              </w:rPr>
            </w:pPr>
            <w:r>
              <w:rPr>
                <w:rFonts w:ascii="Arial" w:eastAsia="Arial" w:hAnsi="Arial"/>
                <w:i/>
                <w:color w:val="000000"/>
                <w:sz w:val="14"/>
                <w:lang w:val="es-ES"/>
              </w:rPr>
              <w:t>EDUARDO</w:t>
            </w:r>
            <w:r>
              <w:rPr>
                <w:rFonts w:ascii="Arial" w:eastAsia="Arial" w:hAnsi="Arial"/>
                <w:i/>
                <w:color w:val="000000"/>
                <w:sz w:val="14"/>
                <w:lang w:val="es-ES"/>
              </w:rPr>
              <w:tab/>
              <w:t>V.</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right="720"/>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61" w:lineRule="exact"/>
              <w:textAlignment w:val="baseline"/>
              <w:rPr>
                <w:rFonts w:ascii="Arial" w:eastAsia="Arial" w:hAnsi="Arial"/>
                <w:i/>
                <w:color w:val="000000"/>
                <w:sz w:val="14"/>
                <w:lang w:val="es-ES"/>
              </w:rPr>
            </w:pPr>
            <w:r>
              <w:rPr>
                <w:rFonts w:ascii="Arial" w:eastAsia="Arial" w:hAnsi="Arial"/>
                <w:i/>
                <w:color w:val="000000"/>
                <w:sz w:val="14"/>
                <w:lang w:val="es-ES"/>
              </w:rPr>
              <w:t>24.692,74</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432"/>
              </w:tabs>
              <w:spacing w:line="161" w:lineRule="exact"/>
              <w:textAlignment w:val="baseline"/>
              <w:rPr>
                <w:rFonts w:ascii="Arial" w:eastAsia="Arial" w:hAnsi="Arial"/>
                <w:i/>
                <w:color w:val="000000"/>
                <w:sz w:val="14"/>
                <w:lang w:val="es-ES"/>
              </w:rPr>
            </w:pPr>
            <w:r>
              <w:rPr>
                <w:rFonts w:ascii="Arial" w:eastAsia="Arial" w:hAnsi="Arial"/>
                <w:i/>
                <w:color w:val="000000"/>
                <w:sz w:val="14"/>
                <w:lang w:val="es-ES"/>
              </w:rPr>
              <w:t>8.230,09 €</w:t>
            </w:r>
          </w:p>
        </w:tc>
        <w:tc>
          <w:tcPr>
            <w:tcW w:w="142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left="115"/>
              <w:textAlignment w:val="baseline"/>
              <w:rPr>
                <w:rFonts w:ascii="Arial" w:eastAsia="Arial" w:hAnsi="Arial"/>
                <w:i/>
                <w:color w:val="000000"/>
                <w:sz w:val="14"/>
                <w:lang w:val="es-ES"/>
              </w:rPr>
            </w:pPr>
            <w:r>
              <w:rPr>
                <w:rFonts w:ascii="Arial" w:eastAsia="Arial" w:hAnsi="Arial"/>
                <w:i/>
                <w:color w:val="000000"/>
                <w:sz w:val="14"/>
                <w:lang w:val="es-ES"/>
              </w:rPr>
              <w:t>32.922,83 €</w:t>
            </w:r>
          </w:p>
        </w:tc>
      </w:tr>
      <w:tr w:rsidR="00C426D2">
        <w:tblPrEx>
          <w:tblCellMar>
            <w:top w:w="0" w:type="dxa"/>
            <w:bottom w:w="0" w:type="dxa"/>
          </w:tblCellMar>
        </w:tblPrEx>
        <w:trPr>
          <w:trHeight w:hRule="exact" w:val="158"/>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3"/>
              </w:numPr>
              <w:tabs>
                <w:tab w:val="clear" w:pos="288"/>
                <w:tab w:val="left" w:pos="936"/>
              </w:tabs>
              <w:spacing w:line="157" w:lineRule="exact"/>
              <w:ind w:left="648"/>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34"/>
              <w:textAlignment w:val="baseline"/>
              <w:rPr>
                <w:rFonts w:ascii="Arial" w:eastAsia="Arial" w:hAnsi="Arial"/>
                <w:i/>
                <w:color w:val="000000"/>
                <w:sz w:val="14"/>
                <w:lang w:val="es-ES"/>
              </w:rPr>
            </w:pPr>
            <w:r>
              <w:rPr>
                <w:rFonts w:ascii="Arial" w:eastAsia="Arial" w:hAnsi="Arial"/>
                <w:i/>
                <w:color w:val="000000"/>
                <w:sz w:val="14"/>
                <w:lang w:val="es-ES"/>
              </w:rPr>
              <w:t>TO/AR-</w:t>
            </w:r>
          </w:p>
        </w:tc>
        <w:tc>
          <w:tcPr>
            <w:tcW w:w="2415"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34"/>
              <w:textAlignment w:val="baseline"/>
              <w:rPr>
                <w:rFonts w:ascii="Arial" w:eastAsia="Arial" w:hAnsi="Arial"/>
                <w:i/>
                <w:color w:val="000000"/>
                <w:sz w:val="14"/>
                <w:lang w:val="es-ES"/>
              </w:rPr>
            </w:pPr>
            <w:r>
              <w:rPr>
                <w:rFonts w:ascii="Arial" w:eastAsia="Arial" w:hAnsi="Arial"/>
                <w:i/>
                <w:color w:val="000000"/>
                <w:sz w:val="14"/>
                <w:lang w:val="es-ES"/>
              </w:rPr>
              <w:t>DIAZ PÉREZ</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643"/>
              <w:textAlignment w:val="baseline"/>
              <w:rPr>
                <w:rFonts w:ascii="Arial" w:eastAsia="Arial" w:hAnsi="Arial"/>
                <w:i/>
                <w:color w:val="000000"/>
                <w:sz w:val="14"/>
                <w:lang w:val="es-ES"/>
              </w:rPr>
            </w:pPr>
            <w:r>
              <w:rPr>
                <w:rFonts w:ascii="Arial" w:eastAsia="Arial" w:hAnsi="Arial"/>
                <w:i/>
                <w:color w:val="000000"/>
                <w:sz w:val="14"/>
                <w:lang w:val="es-ES"/>
              </w:rPr>
              <w:t>2955</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634"/>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2415"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right="187"/>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left="1174"/>
              <w:textAlignment w:val="baseline"/>
              <w:rPr>
                <w:rFonts w:ascii="Arial" w:eastAsia="Arial" w:hAnsi="Arial"/>
                <w:i/>
                <w:color w:val="000000"/>
                <w:sz w:val="14"/>
                <w:lang w:val="es-ES"/>
              </w:rPr>
            </w:pPr>
            <w:r>
              <w:rPr>
                <w:rFonts w:ascii="Arial" w:eastAsia="Arial" w:hAnsi="Arial"/>
                <w:i/>
                <w:color w:val="000000"/>
                <w:sz w:val="14"/>
                <w:lang w:val="es-ES"/>
              </w:rPr>
              <w:t>BEGOÑA</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right="720"/>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62" w:lineRule="exact"/>
              <w:textAlignment w:val="baseline"/>
              <w:rPr>
                <w:rFonts w:ascii="Arial" w:eastAsia="Arial" w:hAnsi="Arial"/>
                <w:i/>
                <w:color w:val="000000"/>
                <w:sz w:val="14"/>
                <w:lang w:val="es-ES"/>
              </w:rPr>
            </w:pPr>
            <w:r>
              <w:rPr>
                <w:rFonts w:ascii="Arial" w:eastAsia="Arial" w:hAnsi="Arial"/>
                <w:i/>
                <w:color w:val="000000"/>
                <w:sz w:val="14"/>
                <w:lang w:val="es-ES"/>
              </w:rPr>
              <w:t>23.381,04 €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432"/>
              </w:tabs>
              <w:spacing w:line="162" w:lineRule="exact"/>
              <w:textAlignment w:val="baseline"/>
              <w:rPr>
                <w:rFonts w:ascii="Arial" w:eastAsia="Arial" w:hAnsi="Arial"/>
                <w:i/>
                <w:color w:val="000000"/>
                <w:sz w:val="14"/>
                <w:lang w:val="es-ES"/>
              </w:rPr>
            </w:pPr>
            <w:r>
              <w:rPr>
                <w:rFonts w:ascii="Arial" w:eastAsia="Arial" w:hAnsi="Arial"/>
                <w:i/>
                <w:color w:val="000000"/>
                <w:sz w:val="14"/>
                <w:lang w:val="es-ES"/>
              </w:rPr>
              <w:t>7.792,90 €</w:t>
            </w:r>
          </w:p>
        </w:tc>
        <w:tc>
          <w:tcPr>
            <w:tcW w:w="142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left="115"/>
              <w:textAlignment w:val="baseline"/>
              <w:rPr>
                <w:rFonts w:ascii="Arial" w:eastAsia="Arial" w:hAnsi="Arial"/>
                <w:i/>
                <w:color w:val="000000"/>
                <w:sz w:val="14"/>
                <w:lang w:val="es-ES"/>
              </w:rPr>
            </w:pPr>
            <w:r>
              <w:rPr>
                <w:rFonts w:ascii="Arial" w:eastAsia="Arial" w:hAnsi="Arial"/>
                <w:i/>
                <w:color w:val="000000"/>
                <w:sz w:val="14"/>
                <w:lang w:val="es-ES"/>
              </w:rPr>
              <w:t>31.173,94 €</w:t>
            </w:r>
          </w:p>
        </w:tc>
      </w:tr>
      <w:tr w:rsidR="00C426D2">
        <w:tblPrEx>
          <w:tblCellMar>
            <w:top w:w="0" w:type="dxa"/>
            <w:bottom w:w="0" w:type="dxa"/>
          </w:tblCellMar>
        </w:tblPrEx>
        <w:trPr>
          <w:trHeight w:hRule="exact" w:val="164"/>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3"/>
              </w:numPr>
              <w:tabs>
                <w:tab w:val="clear" w:pos="288"/>
                <w:tab w:val="left" w:pos="936"/>
              </w:tabs>
              <w:spacing w:line="156" w:lineRule="exact"/>
              <w:ind w:left="648"/>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6" w:lineRule="exact"/>
              <w:ind w:left="634"/>
              <w:textAlignment w:val="baseline"/>
              <w:rPr>
                <w:rFonts w:ascii="Arial" w:eastAsia="Arial" w:hAnsi="Arial"/>
                <w:i/>
                <w:color w:val="000000"/>
                <w:sz w:val="14"/>
                <w:lang w:val="es-ES"/>
              </w:rPr>
            </w:pPr>
            <w:r>
              <w:rPr>
                <w:rFonts w:ascii="Arial" w:eastAsia="Arial" w:hAnsi="Arial"/>
                <w:i/>
                <w:color w:val="000000"/>
                <w:sz w:val="14"/>
                <w:lang w:val="es-ES"/>
              </w:rPr>
              <w:t>TO/AR-</w:t>
            </w:r>
          </w:p>
        </w:tc>
        <w:tc>
          <w:tcPr>
            <w:tcW w:w="2415"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2232"/>
              </w:tabs>
              <w:spacing w:line="156" w:lineRule="exact"/>
              <w:ind w:left="634"/>
              <w:textAlignment w:val="baseline"/>
              <w:rPr>
                <w:rFonts w:ascii="Arial" w:eastAsia="Arial" w:hAnsi="Arial"/>
                <w:i/>
                <w:color w:val="000000"/>
                <w:sz w:val="14"/>
                <w:lang w:val="es-ES"/>
              </w:rPr>
            </w:pPr>
            <w:r>
              <w:rPr>
                <w:rFonts w:ascii="Arial" w:eastAsia="Arial" w:hAnsi="Arial"/>
                <w:i/>
                <w:color w:val="000000"/>
                <w:sz w:val="14"/>
                <w:lang w:val="es-ES"/>
              </w:rPr>
              <w:t>LUCIA</w:t>
            </w:r>
            <w:r>
              <w:rPr>
                <w:rFonts w:ascii="Arial" w:eastAsia="Arial" w:hAnsi="Arial"/>
                <w:i/>
                <w:color w:val="000000"/>
                <w:sz w:val="14"/>
                <w:lang w:val="es-ES"/>
              </w:rPr>
              <w:tab/>
              <w:t>GONZÁLEZ</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4" w:line="162" w:lineRule="exact"/>
              <w:ind w:left="643"/>
              <w:textAlignment w:val="baseline"/>
              <w:rPr>
                <w:rFonts w:ascii="Arial" w:eastAsia="Arial" w:hAnsi="Arial"/>
                <w:i/>
                <w:color w:val="000000"/>
                <w:sz w:val="14"/>
                <w:lang w:val="es-ES"/>
              </w:rPr>
            </w:pPr>
            <w:r>
              <w:rPr>
                <w:rFonts w:ascii="Arial" w:eastAsia="Arial" w:hAnsi="Arial"/>
                <w:i/>
                <w:color w:val="000000"/>
                <w:sz w:val="14"/>
                <w:lang w:val="es-ES"/>
              </w:rPr>
              <w:t>2956</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4"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241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4"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GONZÁLEZ</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right="187"/>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left="1174"/>
              <w:textAlignment w:val="baseline"/>
              <w:rPr>
                <w:rFonts w:ascii="Arial" w:eastAsia="Arial" w:hAnsi="Arial"/>
                <w:i/>
                <w:color w:val="000000"/>
                <w:sz w:val="14"/>
                <w:lang w:val="es-ES"/>
              </w:rPr>
            </w:pPr>
            <w:r>
              <w:rPr>
                <w:rFonts w:ascii="Arial" w:eastAsia="Arial" w:hAnsi="Arial"/>
                <w:i/>
                <w:color w:val="000000"/>
                <w:sz w:val="14"/>
                <w:lang w:val="es-ES"/>
              </w:rPr>
              <w:t>MARÍA ISABEL</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right="720"/>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6" w:lineRule="exact"/>
              <w:textAlignment w:val="baseline"/>
              <w:rPr>
                <w:rFonts w:ascii="Arial" w:eastAsia="Arial" w:hAnsi="Arial"/>
                <w:i/>
                <w:color w:val="000000"/>
                <w:sz w:val="14"/>
                <w:lang w:val="es-ES"/>
              </w:rPr>
            </w:pPr>
            <w:r>
              <w:rPr>
                <w:rFonts w:ascii="Arial" w:eastAsia="Arial" w:hAnsi="Arial"/>
                <w:i/>
                <w:color w:val="000000"/>
                <w:sz w:val="14"/>
                <w:lang w:val="es-ES"/>
              </w:rPr>
              <w:t>22.519,72 €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432"/>
              </w:tabs>
              <w:spacing w:line="156" w:lineRule="exact"/>
              <w:textAlignment w:val="baseline"/>
              <w:rPr>
                <w:rFonts w:ascii="Arial" w:eastAsia="Arial" w:hAnsi="Arial"/>
                <w:i/>
                <w:color w:val="000000"/>
                <w:sz w:val="14"/>
                <w:lang w:val="es-ES"/>
              </w:rPr>
            </w:pPr>
            <w:r>
              <w:rPr>
                <w:rFonts w:ascii="Arial" w:eastAsia="Arial" w:hAnsi="Arial"/>
                <w:i/>
                <w:color w:val="000000"/>
                <w:sz w:val="14"/>
                <w:lang w:val="es-ES"/>
              </w:rPr>
              <w:t>7.505,82 €</w:t>
            </w:r>
          </w:p>
        </w:tc>
        <w:tc>
          <w:tcPr>
            <w:tcW w:w="142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6" w:lineRule="exact"/>
              <w:ind w:left="115"/>
              <w:textAlignment w:val="baseline"/>
              <w:rPr>
                <w:rFonts w:ascii="Arial" w:eastAsia="Arial" w:hAnsi="Arial"/>
                <w:i/>
                <w:color w:val="000000"/>
                <w:sz w:val="14"/>
                <w:lang w:val="es-ES"/>
              </w:rPr>
            </w:pPr>
            <w:r>
              <w:rPr>
                <w:rFonts w:ascii="Arial" w:eastAsia="Arial" w:hAnsi="Arial"/>
                <w:i/>
                <w:color w:val="000000"/>
                <w:sz w:val="14"/>
                <w:lang w:val="es-ES"/>
              </w:rPr>
              <w:t>30.025,54 €</w:t>
            </w:r>
          </w:p>
        </w:tc>
      </w:tr>
      <w:tr w:rsidR="00C426D2">
        <w:tblPrEx>
          <w:tblCellMar>
            <w:top w:w="0" w:type="dxa"/>
            <w:bottom w:w="0" w:type="dxa"/>
          </w:tblCellMar>
        </w:tblPrEx>
        <w:trPr>
          <w:trHeight w:hRule="exact" w:val="158"/>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3"/>
              </w:numPr>
              <w:tabs>
                <w:tab w:val="clear" w:pos="288"/>
                <w:tab w:val="left" w:pos="936"/>
              </w:tabs>
              <w:spacing w:line="153" w:lineRule="exact"/>
              <w:ind w:left="648"/>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3" w:lineRule="exact"/>
              <w:ind w:left="634"/>
              <w:textAlignment w:val="baseline"/>
              <w:rPr>
                <w:rFonts w:ascii="Arial" w:eastAsia="Arial" w:hAnsi="Arial"/>
                <w:i/>
                <w:color w:val="000000"/>
                <w:sz w:val="14"/>
                <w:lang w:val="es-ES"/>
              </w:rPr>
            </w:pPr>
            <w:r>
              <w:rPr>
                <w:rFonts w:ascii="Arial" w:eastAsia="Arial" w:hAnsi="Arial"/>
                <w:i/>
                <w:color w:val="000000"/>
                <w:sz w:val="14"/>
                <w:lang w:val="es-ES"/>
              </w:rPr>
              <w:t>TO/AR-</w:t>
            </w:r>
          </w:p>
        </w:tc>
        <w:tc>
          <w:tcPr>
            <w:tcW w:w="2415"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3" w:lineRule="exact"/>
              <w:ind w:left="634"/>
              <w:textAlignment w:val="baseline"/>
              <w:rPr>
                <w:rFonts w:ascii="Arial" w:eastAsia="Arial" w:hAnsi="Arial"/>
                <w:i/>
                <w:color w:val="000000"/>
                <w:sz w:val="14"/>
                <w:lang w:val="es-ES"/>
              </w:rPr>
            </w:pPr>
            <w:r>
              <w:rPr>
                <w:rFonts w:ascii="Arial" w:eastAsia="Arial" w:hAnsi="Arial"/>
                <w:i/>
                <w:color w:val="000000"/>
                <w:sz w:val="14"/>
                <w:lang w:val="es-ES"/>
              </w:rPr>
              <w:t>RODRÍGUEZ DEES</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1" w:lineRule="exact"/>
              <w:ind w:left="643"/>
              <w:textAlignment w:val="baseline"/>
              <w:rPr>
                <w:rFonts w:ascii="Arial" w:eastAsia="Arial" w:hAnsi="Arial"/>
                <w:i/>
                <w:color w:val="000000"/>
                <w:sz w:val="14"/>
                <w:lang w:val="es-ES"/>
              </w:rPr>
            </w:pPr>
            <w:r>
              <w:rPr>
                <w:rFonts w:ascii="Arial" w:eastAsia="Arial" w:hAnsi="Arial"/>
                <w:i/>
                <w:color w:val="000000"/>
                <w:sz w:val="14"/>
                <w:lang w:val="es-ES"/>
              </w:rPr>
              <w:t>2957</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1" w:lineRule="exact"/>
              <w:ind w:left="634"/>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2415"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right="187"/>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174"/>
              <w:textAlignment w:val="baseline"/>
              <w:rPr>
                <w:rFonts w:ascii="Arial" w:eastAsia="Arial" w:hAnsi="Arial"/>
                <w:i/>
                <w:color w:val="000000"/>
                <w:sz w:val="14"/>
                <w:lang w:val="es-ES"/>
              </w:rPr>
            </w:pPr>
            <w:r>
              <w:rPr>
                <w:rFonts w:ascii="Arial" w:eastAsia="Arial" w:hAnsi="Arial"/>
                <w:i/>
                <w:color w:val="000000"/>
                <w:sz w:val="14"/>
                <w:lang w:val="es-ES"/>
              </w:rPr>
              <w:t>VACANTE</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right="720"/>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2" w:lineRule="exact"/>
              <w:textAlignment w:val="baseline"/>
              <w:rPr>
                <w:rFonts w:ascii="Arial" w:eastAsia="Arial" w:hAnsi="Arial"/>
                <w:i/>
                <w:color w:val="000000"/>
                <w:sz w:val="14"/>
                <w:lang w:val="es-ES"/>
              </w:rPr>
            </w:pPr>
            <w:r>
              <w:rPr>
                <w:rFonts w:ascii="Arial" w:eastAsia="Arial" w:hAnsi="Arial"/>
                <w:i/>
                <w:color w:val="000000"/>
                <w:sz w:val="14"/>
                <w:lang w:val="es-ES"/>
              </w:rPr>
              <w:t>22.339,78 €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432"/>
              </w:tabs>
              <w:spacing w:line="152" w:lineRule="exact"/>
              <w:textAlignment w:val="baseline"/>
              <w:rPr>
                <w:rFonts w:ascii="Arial" w:eastAsia="Arial" w:hAnsi="Arial"/>
                <w:i/>
                <w:color w:val="000000"/>
                <w:sz w:val="14"/>
                <w:lang w:val="es-ES"/>
              </w:rPr>
            </w:pPr>
            <w:r>
              <w:rPr>
                <w:rFonts w:ascii="Arial" w:eastAsia="Arial" w:hAnsi="Arial"/>
                <w:i/>
                <w:color w:val="000000"/>
                <w:sz w:val="14"/>
                <w:lang w:val="es-ES"/>
              </w:rPr>
              <w:t>7.177,77 €</w:t>
            </w:r>
          </w:p>
        </w:tc>
        <w:tc>
          <w:tcPr>
            <w:tcW w:w="142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15"/>
              <w:textAlignment w:val="baseline"/>
              <w:rPr>
                <w:rFonts w:ascii="Arial" w:eastAsia="Arial" w:hAnsi="Arial"/>
                <w:i/>
                <w:color w:val="000000"/>
                <w:sz w:val="14"/>
                <w:lang w:val="es-ES"/>
              </w:rPr>
            </w:pPr>
            <w:r>
              <w:rPr>
                <w:rFonts w:ascii="Arial" w:eastAsia="Arial" w:hAnsi="Arial"/>
                <w:i/>
                <w:color w:val="000000"/>
                <w:sz w:val="14"/>
                <w:lang w:val="es-ES"/>
              </w:rPr>
              <w:t>29.517,55 €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3"/>
              </w:numPr>
              <w:tabs>
                <w:tab w:val="clear" w:pos="288"/>
                <w:tab w:val="left" w:pos="936"/>
              </w:tabs>
              <w:spacing w:line="162" w:lineRule="exact"/>
              <w:ind w:left="648"/>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TO/AR-</w:t>
            </w:r>
            <w:r>
              <w:rPr>
                <w:rFonts w:ascii="Arial" w:eastAsia="Arial" w:hAnsi="Arial"/>
                <w:color w:val="000000"/>
                <w:sz w:val="24"/>
                <w:lang w:val="es-ES"/>
              </w:rPr>
              <w:t xml:space="preserve"> </w:t>
            </w:r>
          </w:p>
        </w:tc>
        <w:tc>
          <w:tcPr>
            <w:tcW w:w="2415"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4"/>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643"/>
              <w:textAlignment w:val="baseline"/>
              <w:rPr>
                <w:rFonts w:ascii="Arial" w:eastAsia="Arial" w:hAnsi="Arial"/>
                <w:i/>
                <w:color w:val="000000"/>
                <w:sz w:val="14"/>
                <w:lang w:val="es-ES"/>
              </w:rPr>
            </w:pPr>
            <w:r>
              <w:rPr>
                <w:rFonts w:ascii="Arial" w:eastAsia="Arial" w:hAnsi="Arial"/>
                <w:i/>
                <w:color w:val="000000"/>
                <w:sz w:val="14"/>
                <w:lang w:val="es-ES"/>
              </w:rPr>
              <w:t>258</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634"/>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2415"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lastRenderedPageBreak/>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right="187"/>
              <w:jc w:val="right"/>
              <w:textAlignment w:val="baseline"/>
              <w:rPr>
                <w:rFonts w:ascii="Arial" w:eastAsia="Arial" w:hAnsi="Arial"/>
                <w:i/>
                <w:color w:val="000000"/>
                <w:sz w:val="14"/>
                <w:lang w:val="es-ES"/>
              </w:rPr>
            </w:pPr>
            <w:r>
              <w:rPr>
                <w:rFonts w:ascii="Arial" w:eastAsia="Arial" w:hAnsi="Arial"/>
                <w:i/>
                <w:color w:val="000000"/>
                <w:sz w:val="14"/>
                <w:lang w:val="es-ES"/>
              </w:rPr>
              <w:t>CAPA</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left="1174"/>
              <w:textAlignment w:val="baseline"/>
              <w:rPr>
                <w:rFonts w:ascii="Arial" w:eastAsia="Arial" w:hAnsi="Arial"/>
                <w:i/>
                <w:color w:val="000000"/>
                <w:sz w:val="14"/>
                <w:lang w:val="es-ES"/>
              </w:rPr>
            </w:pPr>
            <w:r>
              <w:rPr>
                <w:rFonts w:ascii="Arial" w:eastAsia="Arial" w:hAnsi="Arial"/>
                <w:i/>
                <w:color w:val="000000"/>
                <w:sz w:val="14"/>
                <w:lang w:val="es-ES"/>
              </w:rPr>
              <w:t>VACANTE</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right="720"/>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62" w:lineRule="exact"/>
              <w:textAlignment w:val="baseline"/>
              <w:rPr>
                <w:rFonts w:ascii="Arial" w:eastAsia="Arial" w:hAnsi="Arial"/>
                <w:i/>
                <w:color w:val="000000"/>
                <w:sz w:val="14"/>
                <w:lang w:val="es-ES"/>
              </w:rPr>
            </w:pPr>
            <w:r>
              <w:rPr>
                <w:rFonts w:ascii="Arial" w:eastAsia="Arial" w:hAnsi="Arial"/>
                <w:i/>
                <w:color w:val="000000"/>
                <w:sz w:val="14"/>
                <w:lang w:val="es-ES"/>
              </w:rPr>
              <w:t>21.049,12 €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432"/>
              </w:tabs>
              <w:spacing w:line="162" w:lineRule="exact"/>
              <w:textAlignment w:val="baseline"/>
              <w:rPr>
                <w:rFonts w:ascii="Arial" w:eastAsia="Arial" w:hAnsi="Arial"/>
                <w:i/>
                <w:color w:val="000000"/>
                <w:sz w:val="14"/>
                <w:lang w:val="es-ES"/>
              </w:rPr>
            </w:pPr>
            <w:r>
              <w:rPr>
                <w:rFonts w:ascii="Arial" w:eastAsia="Arial" w:hAnsi="Arial"/>
                <w:i/>
                <w:color w:val="000000"/>
                <w:sz w:val="14"/>
                <w:lang w:val="es-ES"/>
              </w:rPr>
              <w:t>7.015,67 €</w:t>
            </w:r>
          </w:p>
        </w:tc>
        <w:tc>
          <w:tcPr>
            <w:tcW w:w="142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left="115"/>
              <w:textAlignment w:val="baseline"/>
              <w:rPr>
                <w:rFonts w:ascii="Arial" w:eastAsia="Arial" w:hAnsi="Arial"/>
                <w:i/>
                <w:color w:val="000000"/>
                <w:sz w:val="14"/>
                <w:lang w:val="es-ES"/>
              </w:rPr>
            </w:pPr>
            <w:r>
              <w:rPr>
                <w:rFonts w:ascii="Arial" w:eastAsia="Arial" w:hAnsi="Arial"/>
                <w:i/>
                <w:color w:val="000000"/>
                <w:sz w:val="14"/>
                <w:lang w:val="es-ES"/>
              </w:rPr>
              <w:t>28.064,79 €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6" w:lineRule="exact"/>
              <w:ind w:left="643"/>
              <w:textAlignment w:val="baseline"/>
              <w:rPr>
                <w:rFonts w:ascii="Arial" w:eastAsia="Arial" w:hAnsi="Arial"/>
                <w:i/>
                <w:color w:val="000000"/>
                <w:sz w:val="14"/>
                <w:lang w:val="es-ES"/>
              </w:rPr>
            </w:pPr>
            <w:r>
              <w:rPr>
                <w:rFonts w:ascii="Arial" w:eastAsia="Arial" w:hAnsi="Arial"/>
                <w:i/>
                <w:color w:val="000000"/>
                <w:sz w:val="14"/>
                <w:lang w:val="es-ES"/>
              </w:rPr>
              <w:t>490-</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6" w:lineRule="exact"/>
              <w:ind w:left="634"/>
              <w:textAlignment w:val="baseline"/>
              <w:rPr>
                <w:rFonts w:ascii="Arial" w:eastAsia="Arial" w:hAnsi="Arial"/>
                <w:i/>
                <w:color w:val="000000"/>
                <w:sz w:val="14"/>
                <w:lang w:val="es-ES"/>
              </w:rPr>
            </w:pPr>
            <w:r>
              <w:rPr>
                <w:rFonts w:ascii="Arial" w:eastAsia="Arial" w:hAnsi="Arial"/>
                <w:i/>
                <w:color w:val="000000"/>
                <w:sz w:val="14"/>
                <w:lang w:val="es-ES"/>
              </w:rPr>
              <w:t>TAZ AGRÍCOLA</w:t>
            </w:r>
          </w:p>
        </w:tc>
        <w:tc>
          <w:tcPr>
            <w:tcW w:w="2415"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3" w:lineRule="exact"/>
              <w:ind w:left="643"/>
              <w:textAlignment w:val="baseline"/>
              <w:rPr>
                <w:rFonts w:ascii="Arial" w:eastAsia="Arial" w:hAnsi="Arial"/>
                <w:i/>
                <w:color w:val="000000"/>
                <w:sz w:val="14"/>
                <w:lang w:val="es-ES"/>
              </w:rPr>
            </w:pPr>
            <w:r>
              <w:rPr>
                <w:rFonts w:ascii="Arial" w:eastAsia="Arial" w:hAnsi="Arial"/>
                <w:i/>
                <w:color w:val="000000"/>
                <w:sz w:val="14"/>
                <w:lang w:val="es-ES"/>
              </w:rPr>
              <w:t>2983</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15"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right="187"/>
              <w:jc w:val="right"/>
              <w:textAlignment w:val="baseline"/>
              <w:rPr>
                <w:rFonts w:ascii="Arial" w:eastAsia="Arial" w:hAnsi="Arial"/>
                <w:i/>
                <w:color w:val="000000"/>
                <w:sz w:val="14"/>
                <w:lang w:val="es-ES"/>
              </w:rPr>
            </w:pPr>
            <w:r>
              <w:rPr>
                <w:rFonts w:ascii="Arial" w:eastAsia="Arial" w:hAnsi="Arial"/>
                <w:i/>
                <w:color w:val="000000"/>
                <w:sz w:val="14"/>
                <w:lang w:val="es-ES"/>
              </w:rPr>
              <w:t>OFICI</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right" w:pos="2232"/>
              </w:tabs>
              <w:spacing w:line="161" w:lineRule="exact"/>
              <w:ind w:left="1174"/>
              <w:textAlignment w:val="baseline"/>
              <w:rPr>
                <w:rFonts w:ascii="Arial" w:eastAsia="Arial" w:hAnsi="Arial"/>
                <w:i/>
                <w:color w:val="000000"/>
                <w:sz w:val="14"/>
                <w:lang w:val="es-ES"/>
              </w:rPr>
            </w:pPr>
            <w:r>
              <w:rPr>
                <w:rFonts w:ascii="Arial" w:eastAsia="Arial" w:hAnsi="Arial"/>
                <w:i/>
                <w:color w:val="000000"/>
                <w:sz w:val="14"/>
                <w:lang w:val="es-ES"/>
              </w:rPr>
              <w:t>ANTONIO</w:t>
            </w:r>
            <w:r>
              <w:rPr>
                <w:rFonts w:ascii="Arial" w:eastAsia="Arial" w:hAnsi="Arial"/>
                <w:i/>
                <w:color w:val="000000"/>
                <w:sz w:val="14"/>
                <w:lang w:val="es-ES"/>
              </w:rPr>
              <w:tab/>
              <w:t>M</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right="720"/>
              <w:jc w:val="right"/>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61" w:lineRule="exact"/>
              <w:textAlignment w:val="baseline"/>
              <w:rPr>
                <w:rFonts w:ascii="Arial" w:eastAsia="Arial" w:hAnsi="Arial"/>
                <w:i/>
                <w:color w:val="000000"/>
                <w:sz w:val="14"/>
                <w:lang w:val="es-ES"/>
              </w:rPr>
            </w:pPr>
            <w:r>
              <w:rPr>
                <w:rFonts w:ascii="Arial" w:eastAsia="Arial" w:hAnsi="Arial"/>
                <w:i/>
                <w:color w:val="000000"/>
                <w:sz w:val="14"/>
                <w:lang w:val="es-ES"/>
              </w:rPr>
              <w:t>26.356,06</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432"/>
              </w:tabs>
              <w:spacing w:line="161" w:lineRule="exact"/>
              <w:textAlignment w:val="baseline"/>
              <w:rPr>
                <w:rFonts w:ascii="Arial" w:eastAsia="Arial" w:hAnsi="Arial"/>
                <w:i/>
                <w:color w:val="000000"/>
                <w:sz w:val="14"/>
                <w:lang w:val="es-ES"/>
              </w:rPr>
            </w:pPr>
            <w:r>
              <w:rPr>
                <w:rFonts w:ascii="Arial" w:eastAsia="Arial" w:hAnsi="Arial"/>
                <w:i/>
                <w:color w:val="000000"/>
                <w:sz w:val="14"/>
                <w:lang w:val="es-ES"/>
              </w:rPr>
              <w:t>8.468,20</w:t>
            </w:r>
          </w:p>
        </w:tc>
        <w:tc>
          <w:tcPr>
            <w:tcW w:w="142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1" w:lineRule="exact"/>
              <w:ind w:left="115"/>
              <w:textAlignment w:val="baseline"/>
              <w:rPr>
                <w:rFonts w:ascii="Arial" w:eastAsia="Arial" w:hAnsi="Arial"/>
                <w:i/>
                <w:color w:val="000000"/>
                <w:sz w:val="14"/>
                <w:lang w:val="es-ES"/>
              </w:rPr>
            </w:pPr>
            <w:r>
              <w:rPr>
                <w:rFonts w:ascii="Arial" w:eastAsia="Arial" w:hAnsi="Arial"/>
                <w:i/>
                <w:color w:val="000000"/>
                <w:sz w:val="14"/>
                <w:lang w:val="es-ES"/>
              </w:rPr>
              <w:t>34.824,26 €</w:t>
            </w:r>
          </w:p>
        </w:tc>
      </w:tr>
      <w:tr w:rsidR="00C426D2">
        <w:tblPrEx>
          <w:tblCellMar>
            <w:top w:w="0" w:type="dxa"/>
            <w:bottom w:w="0" w:type="dxa"/>
          </w:tblCellMar>
        </w:tblPrEx>
        <w:trPr>
          <w:trHeight w:hRule="exact" w:val="159"/>
        </w:trPr>
        <w:tc>
          <w:tcPr>
            <w:tcW w:w="57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8" w:lineRule="exact"/>
              <w:ind w:left="643"/>
              <w:textAlignment w:val="baseline"/>
              <w:rPr>
                <w:rFonts w:ascii="Arial" w:eastAsia="Arial" w:hAnsi="Arial"/>
                <w:i/>
                <w:color w:val="000000"/>
                <w:sz w:val="14"/>
                <w:lang w:val="es-ES"/>
              </w:rPr>
            </w:pPr>
            <w:r>
              <w:rPr>
                <w:rFonts w:ascii="Arial" w:eastAsia="Arial" w:hAnsi="Arial"/>
                <w:i/>
                <w:color w:val="000000"/>
                <w:sz w:val="14"/>
                <w:lang w:val="es-ES"/>
              </w:rPr>
              <w:t>471-</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8" w:lineRule="exact"/>
              <w:ind w:left="634"/>
              <w:textAlignment w:val="baseline"/>
              <w:rPr>
                <w:rFonts w:ascii="Arial" w:eastAsia="Arial" w:hAnsi="Arial"/>
                <w:i/>
                <w:color w:val="000000"/>
                <w:sz w:val="14"/>
                <w:lang w:val="es-ES"/>
              </w:rPr>
            </w:pPr>
            <w:r>
              <w:rPr>
                <w:rFonts w:ascii="Arial" w:eastAsia="Arial" w:hAnsi="Arial"/>
                <w:i/>
                <w:color w:val="000000"/>
                <w:sz w:val="14"/>
                <w:lang w:val="es-ES"/>
              </w:rPr>
              <w:t>AL</w:t>
            </w:r>
          </w:p>
        </w:tc>
        <w:tc>
          <w:tcPr>
            <w:tcW w:w="2415"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8" w:lineRule="exact"/>
              <w:ind w:left="634"/>
              <w:textAlignment w:val="baseline"/>
              <w:rPr>
                <w:rFonts w:ascii="Arial" w:eastAsia="Arial" w:hAnsi="Arial"/>
                <w:i/>
                <w:color w:val="000000"/>
                <w:sz w:val="14"/>
                <w:lang w:val="es-ES"/>
              </w:rPr>
            </w:pPr>
            <w:r>
              <w:rPr>
                <w:rFonts w:ascii="Arial" w:eastAsia="Arial" w:hAnsi="Arial"/>
                <w:i/>
                <w:color w:val="000000"/>
                <w:sz w:val="14"/>
                <w:lang w:val="es-ES"/>
              </w:rPr>
              <w:t>RODRÍGUEZ</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72"/>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5" w:line="162" w:lineRule="exact"/>
              <w:ind w:left="643"/>
              <w:textAlignment w:val="baseline"/>
              <w:rPr>
                <w:rFonts w:ascii="Arial" w:eastAsia="Arial" w:hAnsi="Arial"/>
                <w:i/>
                <w:color w:val="000000"/>
                <w:sz w:val="14"/>
                <w:lang w:val="es-ES"/>
              </w:rPr>
            </w:pPr>
            <w:r>
              <w:rPr>
                <w:rFonts w:ascii="Arial" w:eastAsia="Arial" w:hAnsi="Arial"/>
                <w:i/>
                <w:color w:val="000000"/>
                <w:sz w:val="14"/>
                <w:lang w:val="es-ES"/>
              </w:rPr>
              <w:t>2964</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5"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CONDUCTOR</w:t>
            </w:r>
          </w:p>
        </w:tc>
        <w:tc>
          <w:tcPr>
            <w:tcW w:w="241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5"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ALVARADO</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332"/>
        </w:trPr>
        <w:tc>
          <w:tcPr>
            <w:tcW w:w="571"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single" w:sz="5" w:space="0" w:color="000000"/>
              <w:right w:val="single" w:sz="5" w:space="0" w:color="000000"/>
            </w:tcBorders>
          </w:tcPr>
          <w:p w:rsidR="00C426D2" w:rsidRDefault="00740A46">
            <w:pPr>
              <w:spacing w:line="162" w:lineRule="exact"/>
              <w:ind w:right="187"/>
              <w:jc w:val="right"/>
              <w:textAlignment w:val="baseline"/>
              <w:rPr>
                <w:rFonts w:ascii="Arial" w:eastAsia="Arial" w:hAnsi="Arial"/>
                <w:i/>
                <w:color w:val="000000"/>
                <w:sz w:val="14"/>
                <w:lang w:val="es-ES"/>
              </w:rPr>
            </w:pPr>
            <w:r>
              <w:rPr>
                <w:rFonts w:ascii="Arial" w:eastAsia="Arial" w:hAnsi="Arial"/>
                <w:i/>
                <w:color w:val="000000"/>
                <w:sz w:val="14"/>
                <w:lang w:val="es-ES"/>
              </w:rPr>
              <w:t>CELA</w:t>
            </w:r>
          </w:p>
          <w:p w:rsidR="00C426D2" w:rsidRDefault="00740A46">
            <w:pPr>
              <w:spacing w:after="4" w:line="159" w:lineRule="exact"/>
              <w:ind w:left="648"/>
              <w:textAlignment w:val="baseline"/>
              <w:rPr>
                <w:rFonts w:ascii="Arial" w:eastAsia="Arial" w:hAnsi="Arial"/>
                <w:i/>
                <w:color w:val="000000"/>
                <w:sz w:val="14"/>
                <w:lang w:val="es-ES"/>
              </w:rPr>
            </w:pPr>
            <w:r>
              <w:rPr>
                <w:rFonts w:ascii="Arial" w:eastAsia="Arial" w:hAnsi="Arial"/>
                <w:i/>
                <w:color w:val="000000"/>
                <w:sz w:val="14"/>
                <w:lang w:val="es-ES"/>
              </w:rPr>
              <w:t>DOR/A</w:t>
            </w:r>
          </w:p>
        </w:tc>
        <w:tc>
          <w:tcPr>
            <w:tcW w:w="2415" w:type="dxa"/>
            <w:tcBorders>
              <w:top w:val="single" w:sz="5" w:space="0" w:color="000000"/>
              <w:left w:val="single" w:sz="5" w:space="0" w:color="000000"/>
              <w:bottom w:val="single" w:sz="5" w:space="0" w:color="000000"/>
              <w:right w:val="single" w:sz="5" w:space="0" w:color="000000"/>
            </w:tcBorders>
          </w:tcPr>
          <w:p w:rsidR="00C426D2" w:rsidRDefault="00740A46">
            <w:pPr>
              <w:tabs>
                <w:tab w:val="right" w:pos="2232"/>
              </w:tabs>
              <w:spacing w:line="162" w:lineRule="exact"/>
              <w:ind w:left="1152"/>
              <w:textAlignment w:val="baseline"/>
              <w:rPr>
                <w:rFonts w:ascii="Arial" w:eastAsia="Arial" w:hAnsi="Arial"/>
                <w:i/>
                <w:color w:val="000000"/>
                <w:sz w:val="14"/>
                <w:lang w:val="es-ES"/>
              </w:rPr>
            </w:pPr>
            <w:r>
              <w:rPr>
                <w:rFonts w:ascii="Arial" w:eastAsia="Arial" w:hAnsi="Arial"/>
                <w:i/>
                <w:color w:val="000000"/>
                <w:sz w:val="14"/>
                <w:lang w:val="es-ES"/>
              </w:rPr>
              <w:t>MARÍA</w:t>
            </w:r>
            <w:r>
              <w:rPr>
                <w:rFonts w:ascii="Arial" w:eastAsia="Arial" w:hAnsi="Arial"/>
                <w:i/>
                <w:color w:val="000000"/>
                <w:sz w:val="14"/>
                <w:lang w:val="es-ES"/>
              </w:rPr>
              <w:tab/>
              <w:t>MAR</w:t>
            </w:r>
          </w:p>
          <w:p w:rsidR="00C426D2" w:rsidRDefault="00740A46">
            <w:pPr>
              <w:spacing w:after="4" w:line="159" w:lineRule="exact"/>
              <w:ind w:left="648"/>
              <w:textAlignment w:val="baseline"/>
              <w:rPr>
                <w:rFonts w:ascii="Arial" w:eastAsia="Arial" w:hAnsi="Arial"/>
                <w:i/>
                <w:color w:val="000000"/>
                <w:sz w:val="14"/>
                <w:lang w:val="es-ES"/>
              </w:rPr>
            </w:pPr>
            <w:r>
              <w:rPr>
                <w:rFonts w:ascii="Arial" w:eastAsia="Arial" w:hAnsi="Arial"/>
                <w:i/>
                <w:color w:val="000000"/>
                <w:sz w:val="14"/>
                <w:lang w:val="es-ES"/>
              </w:rPr>
              <w:t>MORENO FERNANDEZ</w:t>
            </w:r>
          </w:p>
        </w:tc>
        <w:tc>
          <w:tcPr>
            <w:tcW w:w="1276" w:type="dxa"/>
            <w:tcBorders>
              <w:top w:val="single" w:sz="5" w:space="0" w:color="000000"/>
              <w:left w:val="single" w:sz="5" w:space="0" w:color="000000"/>
              <w:bottom w:val="single" w:sz="5" w:space="0" w:color="000000"/>
              <w:right w:val="single" w:sz="5" w:space="0" w:color="000000"/>
            </w:tcBorders>
          </w:tcPr>
          <w:p w:rsidR="00C426D2" w:rsidRDefault="00740A46">
            <w:pPr>
              <w:spacing w:line="162" w:lineRule="exact"/>
              <w:jc w:val="right"/>
              <w:textAlignment w:val="baseline"/>
              <w:rPr>
                <w:rFonts w:ascii="Arial" w:eastAsia="Arial" w:hAnsi="Arial"/>
                <w:i/>
                <w:color w:val="000000"/>
                <w:sz w:val="14"/>
                <w:lang w:val="es-ES"/>
              </w:rPr>
            </w:pPr>
            <w:r>
              <w:rPr>
                <w:rFonts w:ascii="Arial" w:eastAsia="Arial" w:hAnsi="Arial"/>
                <w:i/>
                <w:color w:val="000000"/>
                <w:sz w:val="14"/>
                <w:lang w:val="es-ES"/>
              </w:rPr>
              <w:t>I</w:t>
            </w:r>
          </w:p>
          <w:p w:rsidR="00C426D2" w:rsidRDefault="00740A46">
            <w:pPr>
              <w:spacing w:after="4" w:line="159" w:lineRule="exact"/>
              <w:ind w:right="450"/>
              <w:jc w:val="right"/>
              <w:textAlignment w:val="baseline"/>
              <w:rPr>
                <w:rFonts w:ascii="Arial" w:eastAsia="Arial" w:hAnsi="Arial"/>
                <w:i/>
                <w:color w:val="000000"/>
                <w:sz w:val="14"/>
                <w:lang w:val="es-ES"/>
              </w:rPr>
            </w:pPr>
            <w:r>
              <w:rPr>
                <w:rFonts w:ascii="Arial" w:eastAsia="Arial" w:hAnsi="Arial"/>
                <w:i/>
                <w:color w:val="000000"/>
                <w:sz w:val="14"/>
                <w:lang w:val="es-ES"/>
              </w:rPr>
              <w:t>NF</w:t>
            </w:r>
          </w:p>
        </w:tc>
        <w:tc>
          <w:tcPr>
            <w:tcW w:w="1272"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504"/>
              </w:tabs>
              <w:spacing w:after="163" w:line="162" w:lineRule="exact"/>
              <w:textAlignment w:val="baseline"/>
              <w:rPr>
                <w:rFonts w:ascii="Arial" w:eastAsia="Arial" w:hAnsi="Arial"/>
                <w:i/>
                <w:color w:val="000000"/>
                <w:sz w:val="14"/>
                <w:lang w:val="es-ES"/>
              </w:rPr>
            </w:pPr>
            <w:r>
              <w:rPr>
                <w:rFonts w:ascii="Arial" w:eastAsia="Arial" w:hAnsi="Arial"/>
                <w:i/>
                <w:color w:val="000000"/>
                <w:sz w:val="14"/>
                <w:lang w:val="es-ES"/>
              </w:rPr>
              <w:t>21.308,56</w:t>
            </w:r>
          </w:p>
        </w:tc>
        <w:tc>
          <w:tcPr>
            <w:tcW w:w="1277"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432"/>
              </w:tabs>
              <w:spacing w:after="163" w:line="162" w:lineRule="exact"/>
              <w:textAlignment w:val="baseline"/>
              <w:rPr>
                <w:rFonts w:ascii="Arial" w:eastAsia="Arial" w:hAnsi="Arial"/>
                <w:i/>
                <w:color w:val="000000"/>
                <w:sz w:val="14"/>
                <w:lang w:val="es-ES"/>
              </w:rPr>
            </w:pPr>
            <w:r>
              <w:rPr>
                <w:rFonts w:ascii="Arial" w:eastAsia="Arial" w:hAnsi="Arial"/>
                <w:i/>
                <w:color w:val="000000"/>
                <w:sz w:val="14"/>
                <w:lang w:val="es-ES"/>
              </w:rPr>
              <w:t>7.261,96</w:t>
            </w:r>
          </w:p>
        </w:tc>
        <w:tc>
          <w:tcPr>
            <w:tcW w:w="1426" w:type="dxa"/>
            <w:tcBorders>
              <w:top w:val="single" w:sz="5" w:space="0" w:color="000000"/>
              <w:left w:val="single" w:sz="5" w:space="0" w:color="000000"/>
              <w:bottom w:val="single" w:sz="5" w:space="0" w:color="000000"/>
              <w:right w:val="single" w:sz="5" w:space="0" w:color="000000"/>
            </w:tcBorders>
          </w:tcPr>
          <w:p w:rsidR="00C426D2" w:rsidRDefault="00740A46">
            <w:pPr>
              <w:spacing w:after="163" w:line="162" w:lineRule="exact"/>
              <w:ind w:left="115"/>
              <w:textAlignment w:val="baseline"/>
              <w:rPr>
                <w:rFonts w:ascii="Arial" w:eastAsia="Arial" w:hAnsi="Arial"/>
                <w:i/>
                <w:color w:val="000000"/>
                <w:sz w:val="14"/>
                <w:lang w:val="es-ES"/>
              </w:rPr>
            </w:pPr>
            <w:r>
              <w:rPr>
                <w:rFonts w:ascii="Arial" w:eastAsia="Arial" w:hAnsi="Arial"/>
                <w:i/>
                <w:color w:val="000000"/>
                <w:sz w:val="14"/>
                <w:lang w:val="es-ES"/>
              </w:rPr>
              <w:t>28.570,52 €</w:t>
            </w:r>
          </w:p>
        </w:tc>
      </w:tr>
      <w:tr w:rsidR="00C426D2">
        <w:tblPrEx>
          <w:tblCellMar>
            <w:top w:w="0" w:type="dxa"/>
            <w:bottom w:w="0" w:type="dxa"/>
          </w:tblCellMar>
        </w:tblPrEx>
        <w:trPr>
          <w:trHeight w:hRule="exact" w:val="134"/>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16" w:lineRule="exact"/>
              <w:ind w:right="187"/>
              <w:jc w:val="right"/>
              <w:textAlignment w:val="baseline"/>
              <w:rPr>
                <w:rFonts w:ascii="Arial" w:eastAsia="Arial" w:hAnsi="Arial"/>
                <w:i/>
                <w:color w:val="000000"/>
                <w:sz w:val="14"/>
                <w:lang w:val="es-ES"/>
              </w:rPr>
            </w:pPr>
            <w:r>
              <w:rPr>
                <w:rFonts w:ascii="Arial" w:eastAsia="Arial" w:hAnsi="Arial"/>
                <w:i/>
                <w:color w:val="000000"/>
                <w:sz w:val="14"/>
                <w:lang w:val="es-ES"/>
              </w:rPr>
              <w:t>CELA</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16" w:lineRule="exact"/>
              <w:ind w:left="1174"/>
              <w:textAlignment w:val="baseline"/>
              <w:rPr>
                <w:rFonts w:ascii="Arial" w:eastAsia="Arial" w:hAnsi="Arial"/>
                <w:i/>
                <w:color w:val="000000"/>
                <w:sz w:val="14"/>
                <w:lang w:val="es-ES"/>
              </w:rPr>
            </w:pPr>
            <w:r>
              <w:rPr>
                <w:rFonts w:ascii="Arial" w:eastAsia="Arial" w:hAnsi="Arial"/>
                <w:i/>
                <w:color w:val="000000"/>
                <w:sz w:val="14"/>
                <w:lang w:val="es-ES"/>
              </w:rPr>
              <w:t>ANTONIO</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16" w:lineRule="exact"/>
              <w:jc w:val="right"/>
              <w:textAlignment w:val="baseline"/>
              <w:rPr>
                <w:rFonts w:ascii="Arial" w:eastAsia="Arial" w:hAnsi="Arial"/>
                <w:i/>
                <w:color w:val="000000"/>
                <w:sz w:val="14"/>
                <w:lang w:val="es-ES"/>
              </w:rPr>
            </w:pPr>
            <w:r>
              <w:rPr>
                <w:rFonts w:ascii="Arial" w:eastAsia="Arial" w:hAnsi="Arial"/>
                <w:i/>
                <w:color w:val="000000"/>
                <w:sz w:val="14"/>
                <w:lang w:val="es-ES"/>
              </w:rPr>
              <w:t>I</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16" w:lineRule="exact"/>
              <w:textAlignment w:val="baseline"/>
              <w:rPr>
                <w:rFonts w:ascii="Arial" w:eastAsia="Arial" w:hAnsi="Arial"/>
                <w:i/>
                <w:color w:val="000000"/>
                <w:sz w:val="14"/>
                <w:lang w:val="es-ES"/>
              </w:rPr>
            </w:pPr>
            <w:r>
              <w:rPr>
                <w:rFonts w:ascii="Arial" w:eastAsia="Arial" w:hAnsi="Arial"/>
                <w:i/>
                <w:color w:val="000000"/>
                <w:sz w:val="14"/>
                <w:lang w:val="es-ES"/>
              </w:rPr>
              <w:t>21.308,56</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432"/>
              </w:tabs>
              <w:spacing w:line="116" w:lineRule="exact"/>
              <w:textAlignment w:val="baseline"/>
              <w:rPr>
                <w:rFonts w:ascii="Arial" w:eastAsia="Arial" w:hAnsi="Arial"/>
                <w:i/>
                <w:color w:val="000000"/>
                <w:sz w:val="14"/>
                <w:lang w:val="es-ES"/>
              </w:rPr>
            </w:pPr>
            <w:r>
              <w:rPr>
                <w:rFonts w:ascii="Arial" w:eastAsia="Arial" w:hAnsi="Arial"/>
                <w:i/>
                <w:color w:val="000000"/>
                <w:sz w:val="14"/>
                <w:lang w:val="es-ES"/>
              </w:rPr>
              <w:t>7.517,66 €</w:t>
            </w:r>
          </w:p>
        </w:tc>
        <w:tc>
          <w:tcPr>
            <w:tcW w:w="142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16" w:lineRule="exact"/>
              <w:ind w:left="115"/>
              <w:textAlignment w:val="baseline"/>
              <w:rPr>
                <w:rFonts w:ascii="Arial" w:eastAsia="Arial" w:hAnsi="Arial"/>
                <w:i/>
                <w:color w:val="000000"/>
                <w:sz w:val="14"/>
                <w:lang w:val="es-ES"/>
              </w:rPr>
            </w:pPr>
            <w:r>
              <w:rPr>
                <w:rFonts w:ascii="Arial" w:eastAsia="Arial" w:hAnsi="Arial"/>
                <w:i/>
                <w:color w:val="000000"/>
                <w:sz w:val="14"/>
                <w:lang w:val="es-ES"/>
              </w:rPr>
              <w:t>28.826,22 €</w:t>
            </w:r>
          </w:p>
        </w:tc>
      </w:tr>
      <w:tr w:rsidR="00C426D2">
        <w:tblPrEx>
          <w:tblCellMar>
            <w:top w:w="0" w:type="dxa"/>
            <w:bottom w:w="0" w:type="dxa"/>
          </w:tblCellMar>
        </w:tblPrEx>
        <w:trPr>
          <w:trHeight w:hRule="exact" w:val="360"/>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spacing w:before="35" w:after="157"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DOR/A</w:t>
            </w:r>
          </w:p>
        </w:tc>
        <w:tc>
          <w:tcPr>
            <w:tcW w:w="2415" w:type="dxa"/>
            <w:tcBorders>
              <w:top w:val="none" w:sz="0" w:space="0" w:color="020000"/>
              <w:left w:val="single" w:sz="5" w:space="0" w:color="000000"/>
              <w:bottom w:val="single" w:sz="5" w:space="0" w:color="000000"/>
              <w:right w:val="single" w:sz="5" w:space="0" w:color="000000"/>
            </w:tcBorders>
            <w:vAlign w:val="center"/>
          </w:tcPr>
          <w:p w:rsidR="00C426D2" w:rsidRDefault="00740A46">
            <w:pPr>
              <w:tabs>
                <w:tab w:val="right" w:pos="2232"/>
              </w:tabs>
              <w:spacing w:before="35" w:line="162" w:lineRule="exact"/>
              <w:ind w:left="648"/>
              <w:textAlignment w:val="baseline"/>
              <w:rPr>
                <w:rFonts w:ascii="Arial" w:eastAsia="Arial" w:hAnsi="Arial"/>
                <w:i/>
                <w:color w:val="000000"/>
                <w:sz w:val="14"/>
                <w:lang w:val="es-ES"/>
              </w:rPr>
            </w:pPr>
            <w:r>
              <w:rPr>
                <w:rFonts w:ascii="Arial" w:eastAsia="Arial" w:hAnsi="Arial"/>
                <w:i/>
                <w:color w:val="000000"/>
                <w:sz w:val="14"/>
                <w:lang w:val="es-ES"/>
              </w:rPr>
              <w:t>JACOBO</w:t>
            </w:r>
            <w:r>
              <w:rPr>
                <w:rFonts w:ascii="Arial" w:eastAsia="Arial" w:hAnsi="Arial"/>
                <w:i/>
                <w:color w:val="000000"/>
                <w:sz w:val="14"/>
                <w:lang w:val="es-ES"/>
              </w:rPr>
              <w:tab/>
              <w:t>VEGA</w:t>
            </w:r>
          </w:p>
          <w:p w:rsidR="00C426D2" w:rsidRDefault="00740A46">
            <w:pPr>
              <w:spacing w:line="157" w:lineRule="exact"/>
              <w:ind w:left="648"/>
              <w:textAlignment w:val="baseline"/>
              <w:rPr>
                <w:rFonts w:ascii="Arial" w:eastAsia="Arial" w:hAnsi="Arial"/>
                <w:i/>
                <w:color w:val="000000"/>
                <w:sz w:val="14"/>
                <w:lang w:val="es-ES"/>
              </w:rPr>
            </w:pPr>
            <w:r>
              <w:rPr>
                <w:rFonts w:ascii="Arial" w:eastAsia="Arial" w:hAnsi="Arial"/>
                <w:i/>
                <w:color w:val="000000"/>
                <w:sz w:val="14"/>
                <w:lang w:val="es-ES"/>
              </w:rPr>
              <w:t>GONZÁLEZ</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spacing w:before="35" w:after="157" w:line="162" w:lineRule="exact"/>
              <w:ind w:right="450"/>
              <w:jc w:val="right"/>
              <w:textAlignment w:val="baseline"/>
              <w:rPr>
                <w:rFonts w:ascii="Arial" w:eastAsia="Arial" w:hAnsi="Arial"/>
                <w:i/>
                <w:color w:val="000000"/>
                <w:sz w:val="14"/>
                <w:lang w:val="es-ES"/>
              </w:rPr>
            </w:pPr>
            <w:r>
              <w:rPr>
                <w:rFonts w:ascii="Arial" w:eastAsia="Arial" w:hAnsi="Arial"/>
                <w:i/>
                <w:color w:val="000000"/>
                <w:sz w:val="14"/>
                <w:lang w:val="es-ES"/>
              </w:rPr>
              <w:t>NF</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right="187"/>
              <w:jc w:val="right"/>
              <w:textAlignment w:val="baseline"/>
              <w:rPr>
                <w:rFonts w:ascii="Arial" w:eastAsia="Arial" w:hAnsi="Arial"/>
                <w:i/>
                <w:color w:val="000000"/>
                <w:sz w:val="14"/>
                <w:lang w:val="es-ES"/>
              </w:rPr>
            </w:pPr>
            <w:r>
              <w:rPr>
                <w:rFonts w:ascii="Arial" w:eastAsia="Arial" w:hAnsi="Arial"/>
                <w:i/>
                <w:color w:val="000000"/>
                <w:sz w:val="14"/>
                <w:lang w:val="es-ES"/>
              </w:rPr>
              <w:t>CELA</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right" w:pos="2232"/>
              </w:tabs>
              <w:spacing w:line="152" w:lineRule="exact"/>
              <w:ind w:left="1174"/>
              <w:textAlignment w:val="baseline"/>
              <w:rPr>
                <w:rFonts w:ascii="Arial" w:eastAsia="Arial" w:hAnsi="Arial"/>
                <w:i/>
                <w:color w:val="000000"/>
                <w:sz w:val="14"/>
                <w:lang w:val="es-ES"/>
              </w:rPr>
            </w:pPr>
            <w:r>
              <w:rPr>
                <w:rFonts w:ascii="Arial" w:eastAsia="Arial" w:hAnsi="Arial"/>
                <w:i/>
                <w:color w:val="000000"/>
                <w:sz w:val="14"/>
                <w:lang w:val="es-ES"/>
              </w:rPr>
              <w:t>PINO</w:t>
            </w:r>
            <w:r>
              <w:rPr>
                <w:rFonts w:ascii="Arial" w:eastAsia="Arial" w:hAnsi="Arial"/>
                <w:i/>
                <w:color w:val="000000"/>
                <w:sz w:val="14"/>
                <w:lang w:val="es-ES"/>
              </w:rPr>
              <w:tab/>
              <w:t>DELIA</w:t>
            </w:r>
          </w:p>
        </w:tc>
        <w:tc>
          <w:tcPr>
            <w:tcW w:w="12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2" w:lineRule="exact"/>
              <w:textAlignment w:val="baseline"/>
              <w:rPr>
                <w:rFonts w:ascii="Arial" w:eastAsia="Arial" w:hAnsi="Arial"/>
                <w:i/>
                <w:color w:val="000000"/>
                <w:sz w:val="14"/>
                <w:lang w:val="es-ES"/>
              </w:rPr>
            </w:pPr>
            <w:r>
              <w:rPr>
                <w:rFonts w:ascii="Arial" w:eastAsia="Arial" w:hAnsi="Arial"/>
                <w:i/>
                <w:color w:val="000000"/>
                <w:sz w:val="14"/>
                <w:lang w:val="es-ES"/>
              </w:rPr>
              <w:t>21.308,56</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432"/>
              </w:tabs>
              <w:spacing w:line="152" w:lineRule="exact"/>
              <w:textAlignment w:val="baseline"/>
              <w:rPr>
                <w:rFonts w:ascii="Arial" w:eastAsia="Arial" w:hAnsi="Arial"/>
                <w:i/>
                <w:color w:val="000000"/>
                <w:sz w:val="14"/>
                <w:lang w:val="es-ES"/>
              </w:rPr>
            </w:pPr>
            <w:r>
              <w:rPr>
                <w:rFonts w:ascii="Arial" w:eastAsia="Arial" w:hAnsi="Arial"/>
                <w:i/>
                <w:color w:val="000000"/>
                <w:sz w:val="14"/>
                <w:lang w:val="es-ES"/>
              </w:rPr>
              <w:t>7.261,96</w:t>
            </w:r>
          </w:p>
        </w:tc>
        <w:tc>
          <w:tcPr>
            <w:tcW w:w="142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15"/>
              <w:textAlignment w:val="baseline"/>
              <w:rPr>
                <w:rFonts w:ascii="Arial" w:eastAsia="Arial" w:hAnsi="Arial"/>
                <w:i/>
                <w:color w:val="000000"/>
                <w:sz w:val="14"/>
                <w:lang w:val="es-ES"/>
              </w:rPr>
            </w:pPr>
            <w:r>
              <w:rPr>
                <w:rFonts w:ascii="Arial" w:eastAsia="Arial" w:hAnsi="Arial"/>
                <w:i/>
                <w:color w:val="000000"/>
                <w:sz w:val="14"/>
                <w:lang w:val="es-ES"/>
              </w:rPr>
              <w:t>28.570,52 €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DOR/A</w:t>
            </w:r>
          </w:p>
        </w:tc>
        <w:tc>
          <w:tcPr>
            <w:tcW w:w="241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2" w:lineRule="exact"/>
              <w:ind w:left="634"/>
              <w:textAlignment w:val="baseline"/>
              <w:rPr>
                <w:rFonts w:ascii="Arial" w:eastAsia="Arial" w:hAnsi="Arial"/>
                <w:i/>
                <w:color w:val="000000"/>
                <w:sz w:val="14"/>
                <w:lang w:val="es-ES"/>
              </w:rPr>
            </w:pPr>
            <w:r>
              <w:rPr>
                <w:rFonts w:ascii="Arial" w:eastAsia="Arial" w:hAnsi="Arial"/>
                <w:i/>
                <w:color w:val="000000"/>
                <w:sz w:val="14"/>
                <w:lang w:val="es-ES"/>
              </w:rPr>
              <w:t>CASTRO HERNÁNDEZ</w:t>
            </w:r>
          </w:p>
        </w:tc>
        <w:tc>
          <w:tcPr>
            <w:tcW w:w="1276"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62" w:lineRule="exact"/>
              <w:ind w:right="450"/>
              <w:jc w:val="right"/>
              <w:textAlignment w:val="baseline"/>
              <w:rPr>
                <w:rFonts w:ascii="Arial" w:eastAsia="Arial" w:hAnsi="Arial"/>
                <w:i/>
                <w:color w:val="000000"/>
                <w:sz w:val="14"/>
                <w:lang w:val="es-ES"/>
              </w:rPr>
            </w:pPr>
            <w:r>
              <w:rPr>
                <w:rFonts w:ascii="Arial" w:eastAsia="Arial" w:hAnsi="Arial"/>
                <w:i/>
                <w:color w:val="000000"/>
                <w:sz w:val="14"/>
                <w:lang w:val="es-ES"/>
              </w:rPr>
              <w:t>.I.</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1"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right="187"/>
              <w:jc w:val="right"/>
              <w:textAlignment w:val="baseline"/>
              <w:rPr>
                <w:rFonts w:ascii="Arial" w:eastAsia="Arial" w:hAnsi="Arial"/>
                <w:i/>
                <w:color w:val="000000"/>
                <w:sz w:val="14"/>
                <w:lang w:val="es-ES"/>
              </w:rPr>
            </w:pPr>
            <w:r>
              <w:rPr>
                <w:rFonts w:ascii="Arial" w:eastAsia="Arial" w:hAnsi="Arial"/>
                <w:i/>
                <w:color w:val="000000"/>
                <w:sz w:val="14"/>
                <w:lang w:val="es-ES"/>
              </w:rPr>
              <w:t>CELA</w:t>
            </w:r>
          </w:p>
        </w:tc>
        <w:tc>
          <w:tcPr>
            <w:tcW w:w="2415"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174"/>
              <w:textAlignment w:val="baseline"/>
              <w:rPr>
                <w:rFonts w:ascii="Arial" w:eastAsia="Arial" w:hAnsi="Arial"/>
                <w:i/>
                <w:color w:val="000000"/>
                <w:sz w:val="14"/>
                <w:lang w:val="es-ES"/>
              </w:rPr>
            </w:pPr>
            <w:r>
              <w:rPr>
                <w:rFonts w:ascii="Arial" w:eastAsia="Arial" w:hAnsi="Arial"/>
                <w:i/>
                <w:color w:val="000000"/>
                <w:sz w:val="14"/>
                <w:lang w:val="es-ES"/>
              </w:rPr>
              <w:t>JUANA</w:t>
            </w:r>
          </w:p>
        </w:tc>
        <w:tc>
          <w:tcPr>
            <w:tcW w:w="12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2"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2" w:lineRule="exact"/>
              <w:textAlignment w:val="baseline"/>
              <w:rPr>
                <w:rFonts w:ascii="Arial" w:eastAsia="Arial" w:hAnsi="Arial"/>
                <w:i/>
                <w:color w:val="000000"/>
                <w:sz w:val="14"/>
                <w:lang w:val="es-ES"/>
              </w:rPr>
            </w:pPr>
            <w:r>
              <w:rPr>
                <w:rFonts w:ascii="Arial" w:eastAsia="Arial" w:hAnsi="Arial"/>
                <w:i/>
                <w:color w:val="000000"/>
                <w:sz w:val="14"/>
                <w:lang w:val="es-ES"/>
              </w:rPr>
              <w:t>21.308,56</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432"/>
              </w:tabs>
              <w:spacing w:line="152" w:lineRule="exact"/>
              <w:textAlignment w:val="baseline"/>
              <w:rPr>
                <w:rFonts w:ascii="Arial" w:eastAsia="Arial" w:hAnsi="Arial"/>
                <w:i/>
                <w:color w:val="000000"/>
                <w:sz w:val="14"/>
                <w:lang w:val="es-ES"/>
              </w:rPr>
            </w:pPr>
            <w:r>
              <w:rPr>
                <w:rFonts w:ascii="Arial" w:eastAsia="Arial" w:hAnsi="Arial"/>
                <w:i/>
                <w:color w:val="000000"/>
                <w:sz w:val="14"/>
                <w:lang w:val="es-ES"/>
              </w:rPr>
              <w:t>7.261,96</w:t>
            </w:r>
          </w:p>
        </w:tc>
        <w:tc>
          <w:tcPr>
            <w:tcW w:w="142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15"/>
              <w:textAlignment w:val="baseline"/>
              <w:rPr>
                <w:rFonts w:ascii="Arial" w:eastAsia="Arial" w:hAnsi="Arial"/>
                <w:i/>
                <w:color w:val="000000"/>
                <w:sz w:val="14"/>
                <w:lang w:val="es-ES"/>
              </w:rPr>
            </w:pPr>
            <w:r>
              <w:rPr>
                <w:rFonts w:ascii="Arial" w:eastAsia="Arial" w:hAnsi="Arial"/>
                <w:i/>
                <w:color w:val="000000"/>
                <w:sz w:val="14"/>
                <w:lang w:val="es-ES"/>
              </w:rPr>
              <w:t>28.570,52 €</w:t>
            </w:r>
          </w:p>
        </w:tc>
      </w:tr>
      <w:tr w:rsidR="00C426D2">
        <w:tblPrEx>
          <w:tblCellMar>
            <w:top w:w="0" w:type="dxa"/>
            <w:bottom w:w="0" w:type="dxa"/>
          </w:tblCellMar>
        </w:tblPrEx>
        <w:trPr>
          <w:trHeight w:hRule="exact" w:val="168"/>
        </w:trPr>
        <w:tc>
          <w:tcPr>
            <w:tcW w:w="57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634"/>
              <w:textAlignment w:val="baseline"/>
              <w:rPr>
                <w:rFonts w:ascii="Arial" w:eastAsia="Arial" w:hAnsi="Arial"/>
                <w:i/>
                <w:color w:val="000000"/>
                <w:sz w:val="14"/>
                <w:lang w:val="es-ES"/>
              </w:rPr>
            </w:pPr>
            <w:r>
              <w:rPr>
                <w:rFonts w:ascii="Arial" w:eastAsia="Arial" w:hAnsi="Arial"/>
                <w:i/>
                <w:color w:val="000000"/>
                <w:sz w:val="14"/>
                <w:lang w:val="es-ES"/>
              </w:rPr>
              <w:t>DOR/A</w:t>
            </w:r>
          </w:p>
        </w:tc>
        <w:tc>
          <w:tcPr>
            <w:tcW w:w="2415"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634"/>
              <w:textAlignment w:val="baseline"/>
              <w:rPr>
                <w:rFonts w:ascii="Arial" w:eastAsia="Arial" w:hAnsi="Arial"/>
                <w:i/>
                <w:color w:val="000000"/>
                <w:sz w:val="14"/>
                <w:lang w:val="es-ES"/>
              </w:rPr>
            </w:pPr>
            <w:r>
              <w:rPr>
                <w:rFonts w:ascii="Arial" w:eastAsia="Arial" w:hAnsi="Arial"/>
                <w:i/>
                <w:color w:val="000000"/>
                <w:sz w:val="14"/>
                <w:lang w:val="es-ES"/>
              </w:rPr>
              <w:t>PEREIRA LEIVA</w:t>
            </w:r>
          </w:p>
        </w:tc>
        <w:tc>
          <w:tcPr>
            <w:tcW w:w="1276"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right="450"/>
              <w:jc w:val="right"/>
              <w:textAlignment w:val="baseline"/>
              <w:rPr>
                <w:rFonts w:ascii="Arial" w:eastAsia="Arial" w:hAnsi="Arial"/>
                <w:i/>
                <w:color w:val="000000"/>
                <w:sz w:val="14"/>
                <w:lang w:val="es-ES"/>
              </w:rPr>
            </w:pPr>
            <w:r>
              <w:rPr>
                <w:rFonts w:ascii="Arial" w:eastAsia="Arial" w:hAnsi="Arial"/>
                <w:i/>
                <w:color w:val="000000"/>
                <w:sz w:val="14"/>
                <w:lang w:val="es-ES"/>
              </w:rPr>
              <w:t>.I.</w:t>
            </w:r>
          </w:p>
        </w:tc>
        <w:tc>
          <w:tcPr>
            <w:tcW w:w="1272"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78"/>
        </w:trPr>
        <w:tc>
          <w:tcPr>
            <w:tcW w:w="571"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216" w:type="dxa"/>
            <w:gridSpan w:val="6"/>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158" w:lineRule="exact"/>
              <w:ind w:right="105"/>
              <w:jc w:val="right"/>
              <w:textAlignment w:val="baseline"/>
              <w:rPr>
                <w:rFonts w:ascii="Arial" w:eastAsia="Arial" w:hAnsi="Arial"/>
                <w:b/>
                <w:i/>
                <w:color w:val="000000"/>
                <w:sz w:val="14"/>
                <w:lang w:val="es-ES"/>
              </w:rPr>
            </w:pPr>
            <w:r>
              <w:rPr>
                <w:rFonts w:ascii="Arial" w:eastAsia="Arial" w:hAnsi="Arial"/>
                <w:b/>
                <w:i/>
                <w:color w:val="000000"/>
                <w:sz w:val="14"/>
                <w:lang w:val="es-ES"/>
              </w:rPr>
              <w:t>COSTE DEL PERSONAL DE LA COMUNIDAD TERAPÉUTICA CON ANTERIORIDAD AL CIERRE</w:t>
            </w:r>
          </w:p>
        </w:tc>
        <w:tc>
          <w:tcPr>
            <w:tcW w:w="1426" w:type="dxa"/>
            <w:tcBorders>
              <w:top w:val="single" w:sz="5" w:space="0" w:color="000000"/>
              <w:left w:val="single" w:sz="5" w:space="0" w:color="000000"/>
              <w:bottom w:val="single" w:sz="5" w:space="0" w:color="000000"/>
              <w:right w:val="single" w:sz="5" w:space="0" w:color="000000"/>
            </w:tcBorders>
          </w:tcPr>
          <w:p w:rsidR="00C426D2" w:rsidRDefault="00740A46">
            <w:pPr>
              <w:spacing w:line="142" w:lineRule="exact"/>
              <w:ind w:left="115"/>
              <w:textAlignment w:val="baseline"/>
              <w:rPr>
                <w:rFonts w:ascii="Arial" w:eastAsia="Arial" w:hAnsi="Arial"/>
                <w:b/>
                <w:i/>
                <w:color w:val="000000"/>
                <w:sz w:val="14"/>
                <w:lang w:val="es-ES"/>
              </w:rPr>
            </w:pPr>
            <w:r>
              <w:rPr>
                <w:rFonts w:ascii="Arial" w:eastAsia="Arial" w:hAnsi="Arial"/>
                <w:b/>
                <w:i/>
                <w:color w:val="000000"/>
                <w:sz w:val="14"/>
                <w:lang w:val="es-ES"/>
              </w:rPr>
              <w:t xml:space="preserve">629.504,65 € </w:t>
            </w:r>
            <w:r>
              <w:rPr>
                <w:rFonts w:ascii="Tahoma" w:eastAsia="Tahoma" w:hAnsi="Tahoma"/>
                <w:color w:val="000000"/>
                <w:sz w:val="14"/>
                <w:vertAlign w:val="superscript"/>
                <w:lang w:val="es-ES"/>
              </w:rPr>
              <w:t>A</w:t>
            </w:r>
            <w:r>
              <w:rPr>
                <w:rFonts w:ascii="Tahoma" w:eastAsia="Tahoma" w:hAnsi="Tahoma"/>
                <w:color w:val="000000"/>
                <w:sz w:val="23"/>
                <w:lang w:val="es-ES"/>
              </w:rPr>
              <w:t xml:space="preserve"> </w:t>
            </w:r>
          </w:p>
        </w:tc>
      </w:tr>
    </w:tbl>
    <w:p w:rsidR="00C426D2" w:rsidRDefault="00740A46">
      <w:pPr>
        <w:pBdr>
          <w:top w:val="single" w:sz="5" w:space="11" w:color="000000"/>
          <w:left w:val="single" w:sz="5" w:space="0" w:color="000000"/>
          <w:bottom w:val="single" w:sz="5" w:space="0" w:color="000000"/>
          <w:right w:val="single" w:sz="5" w:space="0" w:color="000000"/>
        </w:pBdr>
        <w:spacing w:before="460" w:line="232" w:lineRule="exact"/>
        <w:ind w:left="1291"/>
        <w:jc w:val="center"/>
        <w:textAlignment w:val="baseline"/>
        <w:rPr>
          <w:rFonts w:ascii="Arial" w:eastAsia="Arial" w:hAnsi="Arial"/>
          <w:b/>
          <w:i/>
          <w:color w:val="000000"/>
          <w:sz w:val="20"/>
          <w:lang w:val="es-ES"/>
        </w:rPr>
      </w:pPr>
      <w:r>
        <w:rPr>
          <w:rFonts w:ascii="Arial" w:eastAsia="Arial" w:hAnsi="Arial"/>
          <w:b/>
          <w:i/>
          <w:color w:val="000000"/>
          <w:sz w:val="20"/>
          <w:lang w:val="es-ES"/>
        </w:rPr>
        <w:t>COSTE ECÓMICO DE LOS DESPIDOS DE DOS CELADORES:</w:t>
      </w:r>
    </w:p>
    <w:p w:rsidR="00C426D2" w:rsidRDefault="00740A46">
      <w:pPr>
        <w:numPr>
          <w:ilvl w:val="0"/>
          <w:numId w:val="20"/>
        </w:numPr>
        <w:tabs>
          <w:tab w:val="clear" w:pos="360"/>
          <w:tab w:val="left" w:pos="1440"/>
        </w:tabs>
        <w:spacing w:before="462" w:line="230" w:lineRule="exact"/>
        <w:ind w:left="1440" w:hanging="360"/>
        <w:jc w:val="both"/>
        <w:textAlignment w:val="baseline"/>
        <w:rPr>
          <w:rFonts w:ascii="Arial" w:eastAsia="Arial" w:hAnsi="Arial"/>
          <w:i/>
          <w:color w:val="000000"/>
          <w:sz w:val="20"/>
          <w:lang w:val="es-ES"/>
        </w:rPr>
      </w:pPr>
      <w:r>
        <w:rPr>
          <w:rFonts w:ascii="Arial" w:eastAsia="Arial" w:hAnsi="Arial"/>
          <w:i/>
          <w:color w:val="000000"/>
          <w:sz w:val="20"/>
          <w:lang w:val="es-ES"/>
        </w:rPr>
        <w:t xml:space="preserve">Según informe del departamento de nóminas el importe de la indemnización que le corresponde abonar a </w:t>
      </w:r>
      <w:r>
        <w:rPr>
          <w:rFonts w:ascii="Arial" w:eastAsia="Arial" w:hAnsi="Arial"/>
          <w:b/>
          <w:i/>
          <w:color w:val="000000"/>
          <w:sz w:val="20"/>
          <w:lang w:val="es-ES"/>
        </w:rPr>
        <w:t xml:space="preserve">D. Antonio Jacobo Vega González </w:t>
      </w:r>
      <w:r>
        <w:rPr>
          <w:rFonts w:ascii="Arial" w:eastAsia="Arial" w:hAnsi="Arial"/>
          <w:i/>
          <w:color w:val="000000"/>
          <w:sz w:val="20"/>
          <w:lang w:val="es-ES"/>
        </w:rPr>
        <w:t xml:space="preserve">es de </w:t>
      </w:r>
      <w:r>
        <w:rPr>
          <w:rFonts w:ascii="Arial" w:eastAsia="Arial" w:hAnsi="Arial"/>
          <w:b/>
          <w:i/>
          <w:color w:val="000000"/>
          <w:sz w:val="20"/>
          <w:lang w:val="es-ES"/>
        </w:rPr>
        <w:t xml:space="preserve">3.572,84 € </w:t>
      </w:r>
      <w:r>
        <w:rPr>
          <w:rFonts w:ascii="Arial" w:eastAsia="Arial" w:hAnsi="Arial"/>
          <w:i/>
          <w:color w:val="000000"/>
          <w:sz w:val="20"/>
          <w:lang w:val="es-ES"/>
        </w:rPr>
        <w:t xml:space="preserve">por el periodo comprendido entre el 01 de enero del 2022 hasta el 31 de diciembre de 2024, fecha prevista del cese del trabajador.3.572,84 € por el periodo comprendido entre el 01 de enero del 2022 hasta el 31 de diciembre de 2024, fecha prevista del cese </w:t>
      </w:r>
      <w:r>
        <w:rPr>
          <w:rFonts w:ascii="Arial" w:eastAsia="Arial" w:hAnsi="Arial"/>
          <w:i/>
          <w:color w:val="000000"/>
          <w:sz w:val="20"/>
          <w:lang w:val="es-ES"/>
        </w:rPr>
        <w:t>del trabajador.</w:t>
      </w:r>
    </w:p>
    <w:p w:rsidR="00C426D2" w:rsidRDefault="00740A46">
      <w:pPr>
        <w:numPr>
          <w:ilvl w:val="0"/>
          <w:numId w:val="20"/>
        </w:numPr>
        <w:tabs>
          <w:tab w:val="clear" w:pos="360"/>
          <w:tab w:val="left" w:pos="1440"/>
        </w:tabs>
        <w:spacing w:before="457" w:line="230" w:lineRule="exact"/>
        <w:ind w:left="1440" w:hanging="360"/>
        <w:jc w:val="both"/>
        <w:textAlignment w:val="baseline"/>
        <w:rPr>
          <w:rFonts w:ascii="Arial" w:eastAsia="Arial" w:hAnsi="Arial"/>
          <w:i/>
          <w:color w:val="000000"/>
          <w:sz w:val="20"/>
          <w:lang w:val="es-ES"/>
        </w:rPr>
      </w:pPr>
      <w:r>
        <w:rPr>
          <w:rFonts w:ascii="Arial" w:eastAsia="Arial" w:hAnsi="Arial"/>
          <w:i/>
          <w:color w:val="000000"/>
          <w:sz w:val="20"/>
          <w:lang w:val="es-ES"/>
        </w:rPr>
        <w:t xml:space="preserve">Por todo lo anterior le informo que, el importe de la indemnización que le corresponde abonar </w:t>
      </w:r>
      <w:r>
        <w:rPr>
          <w:rFonts w:ascii="Arial" w:eastAsia="Arial" w:hAnsi="Arial"/>
          <w:b/>
          <w:i/>
          <w:color w:val="000000"/>
          <w:sz w:val="20"/>
          <w:lang w:val="es-ES"/>
        </w:rPr>
        <w:t xml:space="preserve">a Dña. María del Mar Moreno Fernández </w:t>
      </w:r>
      <w:r>
        <w:rPr>
          <w:rFonts w:ascii="Arial" w:eastAsia="Arial" w:hAnsi="Arial"/>
          <w:i/>
          <w:color w:val="000000"/>
          <w:sz w:val="20"/>
          <w:lang w:val="es-ES"/>
        </w:rPr>
        <w:t xml:space="preserve">es de </w:t>
      </w:r>
      <w:r>
        <w:rPr>
          <w:rFonts w:ascii="Arial" w:eastAsia="Arial" w:hAnsi="Arial"/>
          <w:b/>
          <w:i/>
          <w:color w:val="000000"/>
          <w:sz w:val="20"/>
          <w:lang w:val="es-ES"/>
        </w:rPr>
        <w:t xml:space="preserve">3.572,84 € </w:t>
      </w:r>
      <w:r>
        <w:rPr>
          <w:rFonts w:ascii="Arial" w:eastAsia="Arial" w:hAnsi="Arial"/>
          <w:i/>
          <w:color w:val="000000"/>
          <w:sz w:val="20"/>
          <w:lang w:val="es-ES"/>
        </w:rPr>
        <w:t xml:space="preserve">por el periodo comprendido entre el 01 de enero del 2022 hasta el 31 de diciembre de 2024, </w:t>
      </w:r>
      <w:r>
        <w:rPr>
          <w:rFonts w:ascii="Arial" w:eastAsia="Arial" w:hAnsi="Arial"/>
          <w:i/>
          <w:color w:val="000000"/>
          <w:sz w:val="20"/>
          <w:lang w:val="es-ES"/>
        </w:rPr>
        <w:t>fecha prevista del cese de la trabajadora.</w:t>
      </w:r>
    </w:p>
    <w:p w:rsidR="00C426D2" w:rsidRDefault="00740A46">
      <w:pPr>
        <w:spacing w:before="460" w:after="605" w:line="230" w:lineRule="exact"/>
        <w:ind w:left="1440"/>
        <w:jc w:val="both"/>
        <w:textAlignment w:val="baseline"/>
        <w:rPr>
          <w:rFonts w:ascii="Arial" w:eastAsia="Arial" w:hAnsi="Arial"/>
          <w:i/>
          <w:color w:val="000000"/>
          <w:sz w:val="20"/>
          <w:lang w:val="es-ES"/>
        </w:rPr>
      </w:pPr>
      <w:r>
        <w:rPr>
          <w:rFonts w:ascii="Arial" w:eastAsia="Arial" w:hAnsi="Arial"/>
          <w:i/>
          <w:color w:val="000000"/>
          <w:sz w:val="20"/>
          <w:lang w:val="es-ES"/>
        </w:rPr>
        <w:t xml:space="preserve">El plan de empleo para la reasignación de efectivos tiene el siguiente coste para el Ayuntamiento de Santa Lucía teniendo en cuenta que de los diecisiete (17) puestos, 11 pretenden reasignarse a otros Servicios o </w:t>
      </w:r>
      <w:r>
        <w:rPr>
          <w:rFonts w:ascii="Arial" w:eastAsia="Arial" w:hAnsi="Arial"/>
          <w:i/>
          <w:color w:val="000000"/>
          <w:sz w:val="20"/>
          <w:lang w:val="es-ES"/>
        </w:rPr>
        <w:t>bien mantenerse en el mismo Servicio (Salud Pública), cuatro puestos pretenden amortizarse, (Capataz y Dirección de la Comunidad Terapéutica y dos celadores), si bien, dado que estos dos puestos de celadores no tienen reflejo en la RPT su amortización lo e</w:t>
      </w:r>
      <w:r>
        <w:rPr>
          <w:rFonts w:ascii="Arial" w:eastAsia="Arial" w:hAnsi="Arial"/>
          <w:i/>
          <w:color w:val="000000"/>
          <w:sz w:val="20"/>
          <w:lang w:val="es-ES"/>
        </w:rPr>
        <w:t>s a efectos del capítulo 1 y de la plantilla orgánica, de hecho los trabajadores que venían ocupando estos puestos han sido despedidos. Y otros dos puestos de celadoresm que sus nombramientos por interinidad vencían al 31 de diciembre de 2024, por lo que e</w:t>
      </w:r>
      <w:r>
        <w:rPr>
          <w:rFonts w:ascii="Arial" w:eastAsia="Arial" w:hAnsi="Arial"/>
          <w:i/>
          <w:color w:val="000000"/>
          <w:sz w:val="20"/>
          <w:lang w:val="es-ES"/>
        </w:rPr>
        <w:t>l coste real del cese en la prestación del servicio y consecuentemente la reasignación de los efectivos existentes, es el siguiente:</w:t>
      </w:r>
    </w:p>
    <w:p w:rsidR="00C426D2" w:rsidRDefault="00740A46">
      <w:pPr>
        <w:ind w:left="10670" w:right="192"/>
        <w:textAlignment w:val="baseline"/>
      </w:pPr>
      <w:r>
        <w:rPr>
          <w:noProof/>
          <w:lang w:val="es-ES" w:eastAsia="es-ES"/>
        </w:rPr>
        <w:drawing>
          <wp:inline distT="0" distB="0" distL="0" distR="0">
            <wp:extent cx="417830" cy="420370"/>
            <wp:effectExtent l="0" t="0" r="0" b="0"/>
            <wp:docPr id="361" name="Picture"/>
            <wp:cNvGraphicFramePr/>
            <a:graphic xmlns:a="http://schemas.openxmlformats.org/drawingml/2006/main">
              <a:graphicData uri="http://schemas.openxmlformats.org/drawingml/2006/picture">
                <pic:pic xmlns:pic="http://schemas.openxmlformats.org/drawingml/2006/picture">
                  <pic:nvPicPr>
                    <pic:cNvPr id="362"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393" w:bottom="206" w:left="10" w:header="720" w:footer="720" w:gutter="0"/>
          <w:cols w:space="720"/>
        </w:sectPr>
      </w:pPr>
    </w:p>
    <w:p w:rsidR="00C426D2" w:rsidRDefault="00740A46">
      <w:pPr>
        <w:spacing w:before="15" w:line="209" w:lineRule="exact"/>
        <w:jc w:val="center"/>
        <w:textAlignment w:val="baseline"/>
        <w:rPr>
          <w:rFonts w:ascii="Arial" w:eastAsia="Arial" w:hAnsi="Arial"/>
          <w:b/>
          <w:i/>
          <w:color w:val="000000"/>
          <w:spacing w:val="-2"/>
          <w:sz w:val="20"/>
          <w:lang w:val="es-ES"/>
        </w:rPr>
      </w:pPr>
      <w:r>
        <w:rPr>
          <w:rFonts w:ascii="Arial" w:eastAsia="Arial" w:hAnsi="Arial"/>
          <w:b/>
          <w:i/>
          <w:color w:val="000000"/>
          <w:spacing w:val="-2"/>
          <w:sz w:val="20"/>
          <w:lang w:val="es-ES"/>
        </w:rPr>
        <w:lastRenderedPageBreak/>
        <w:t>TABLA 2</w:t>
      </w:r>
    </w:p>
    <w:p w:rsidR="00C426D2" w:rsidRDefault="00C426D2">
      <w:pPr>
        <w:rPr>
          <w:sz w:val="2"/>
        </w:rPr>
      </w:pPr>
      <w:r w:rsidRPr="00C426D2">
        <w:pict>
          <v:shape id="_x0000_s1051" type="#_x0000_t202" style="position:absolute;margin-left:550.55pt;margin-top:607.2pt;width:17.75pt;height:166.1pt;z-index:-251475456;mso-wrap-distance-left:0;mso-wrap-distance-right:0;mso-position-horizontal-relative:page;mso-position-vertical-relative:page" filled="f" stroked="f">
            <v:textbox style="layout-flow:vertical;mso-layout-flow-alt:bottom-to-top" inset="0,0,0,0">
              <w:txbxContent>
                <w:p w:rsidR="00C426D2" w:rsidRDefault="00740A46">
                  <w:pPr>
                    <w:spacing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15"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before="5" w:line="110" w:lineRule="exact"/>
                    <w:textAlignment w:val="baseline"/>
                    <w:rPr>
                      <w:rFonts w:ascii="Arial" w:eastAsia="Arial" w:hAnsi="Arial"/>
                      <w:color w:val="000000"/>
                      <w:spacing w:val="-3"/>
                      <w:sz w:val="12"/>
                      <w:lang w:val="es-ES"/>
                    </w:rPr>
                  </w:pPr>
                  <w:r>
                    <w:rPr>
                      <w:rFonts w:ascii="Arial" w:eastAsia="Arial" w:hAnsi="Arial"/>
                      <w:color w:val="000000"/>
                      <w:spacing w:val="-3"/>
                      <w:sz w:val="12"/>
                      <w:lang w:val="es-ES"/>
                    </w:rPr>
                    <w:t>Documento firmado electrónicamente desde la plataforma esP</w:t>
                  </w:r>
                </w:p>
              </w:txbxContent>
            </v:textbox>
            <w10:wrap type="square" anchorx="page" anchory="page"/>
          </v:shape>
        </w:pict>
      </w:r>
    </w:p>
    <w:tbl>
      <w:tblPr>
        <w:tblW w:w="0" w:type="auto"/>
        <w:tblInd w:w="6" w:type="dxa"/>
        <w:tblLayout w:type="fixed"/>
        <w:tblCellMar>
          <w:left w:w="0" w:type="dxa"/>
          <w:right w:w="0" w:type="dxa"/>
        </w:tblCellMar>
        <w:tblLook w:val="04A0"/>
      </w:tblPr>
      <w:tblGrid>
        <w:gridCol w:w="576"/>
        <w:gridCol w:w="1133"/>
        <w:gridCol w:w="1843"/>
        <w:gridCol w:w="2410"/>
        <w:gridCol w:w="1276"/>
        <w:gridCol w:w="1277"/>
        <w:gridCol w:w="1277"/>
        <w:gridCol w:w="1421"/>
      </w:tblGrid>
      <w:tr w:rsidR="00C426D2">
        <w:tblPrEx>
          <w:tblCellMar>
            <w:top w:w="0" w:type="dxa"/>
            <w:bottom w:w="0" w:type="dxa"/>
          </w:tblCellMar>
        </w:tblPrEx>
        <w:trPr>
          <w:trHeight w:hRule="exact" w:val="336"/>
        </w:trPr>
        <w:tc>
          <w:tcPr>
            <w:tcW w:w="576"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single" w:sz="5" w:space="0" w:color="000000"/>
              <w:right w:val="single" w:sz="5" w:space="0" w:color="000000"/>
            </w:tcBorders>
          </w:tcPr>
          <w:p w:rsidR="00C426D2" w:rsidRDefault="00740A46">
            <w:pPr>
              <w:spacing w:line="161" w:lineRule="exact"/>
              <w:ind w:left="108"/>
              <w:textAlignment w:val="baseline"/>
              <w:rPr>
                <w:rFonts w:ascii="Arial" w:eastAsia="Arial" w:hAnsi="Arial"/>
                <w:b/>
                <w:i/>
                <w:color w:val="000000"/>
                <w:sz w:val="14"/>
                <w:lang w:val="es-ES"/>
              </w:rPr>
            </w:pPr>
            <w:r>
              <w:rPr>
                <w:rFonts w:ascii="Arial" w:eastAsia="Arial" w:hAnsi="Arial"/>
                <w:b/>
                <w:i/>
                <w:color w:val="000000"/>
                <w:sz w:val="14"/>
                <w:lang w:val="es-ES"/>
              </w:rPr>
              <w:t>PLAZA- PUESTO</w:t>
            </w:r>
          </w:p>
        </w:tc>
        <w:tc>
          <w:tcPr>
            <w:tcW w:w="1843" w:type="dxa"/>
            <w:tcBorders>
              <w:top w:val="single" w:sz="5" w:space="0" w:color="000000"/>
              <w:left w:val="single" w:sz="5" w:space="0" w:color="000000"/>
              <w:bottom w:val="single" w:sz="5" w:space="0" w:color="000000"/>
              <w:right w:val="single" w:sz="5" w:space="0" w:color="000000"/>
            </w:tcBorders>
          </w:tcPr>
          <w:p w:rsidR="00C426D2" w:rsidRDefault="00740A46">
            <w:pPr>
              <w:spacing w:after="158" w:line="162" w:lineRule="exact"/>
              <w:ind w:right="893"/>
              <w:jc w:val="right"/>
              <w:textAlignment w:val="baseline"/>
              <w:rPr>
                <w:rFonts w:ascii="Arial" w:eastAsia="Arial" w:hAnsi="Arial"/>
                <w:b/>
                <w:i/>
                <w:color w:val="000000"/>
                <w:sz w:val="14"/>
                <w:lang w:val="es-ES"/>
              </w:rPr>
            </w:pPr>
            <w:r>
              <w:rPr>
                <w:rFonts w:ascii="Arial" w:eastAsia="Arial" w:hAnsi="Arial"/>
                <w:b/>
                <w:i/>
                <w:color w:val="000000"/>
                <w:sz w:val="14"/>
                <w:lang w:val="es-ES"/>
              </w:rPr>
              <w:t>CATEGORÍA</w:t>
            </w:r>
          </w:p>
        </w:tc>
        <w:tc>
          <w:tcPr>
            <w:tcW w:w="2410" w:type="dxa"/>
            <w:tcBorders>
              <w:top w:val="single" w:sz="5" w:space="0" w:color="000000"/>
              <w:left w:val="single" w:sz="5" w:space="0" w:color="000000"/>
              <w:bottom w:val="single" w:sz="5" w:space="0" w:color="000000"/>
              <w:right w:val="single" w:sz="5" w:space="0" w:color="000000"/>
            </w:tcBorders>
          </w:tcPr>
          <w:p w:rsidR="00C426D2" w:rsidRDefault="00740A46">
            <w:pPr>
              <w:spacing w:after="158" w:line="162" w:lineRule="exact"/>
              <w:ind w:right="1158"/>
              <w:jc w:val="right"/>
              <w:textAlignment w:val="baseline"/>
              <w:rPr>
                <w:rFonts w:ascii="Arial" w:eastAsia="Arial" w:hAnsi="Arial"/>
                <w:b/>
                <w:i/>
                <w:color w:val="000000"/>
                <w:sz w:val="14"/>
                <w:lang w:val="es-ES"/>
              </w:rPr>
            </w:pPr>
            <w:r>
              <w:rPr>
                <w:rFonts w:ascii="Arial" w:eastAsia="Arial" w:hAnsi="Arial"/>
                <w:b/>
                <w:i/>
                <w:color w:val="000000"/>
                <w:sz w:val="14"/>
                <w:lang w:val="es-ES"/>
              </w:rPr>
              <w:t>OCUPADO POR</w:t>
            </w:r>
          </w:p>
        </w:tc>
        <w:tc>
          <w:tcPr>
            <w:tcW w:w="1276" w:type="dxa"/>
            <w:tcBorders>
              <w:top w:val="single" w:sz="5" w:space="0" w:color="000000"/>
              <w:left w:val="single" w:sz="5" w:space="0" w:color="000000"/>
              <w:bottom w:val="single" w:sz="5" w:space="0" w:color="000000"/>
              <w:right w:val="single" w:sz="5" w:space="0" w:color="000000"/>
            </w:tcBorders>
          </w:tcPr>
          <w:p w:rsidR="00C426D2" w:rsidRDefault="00740A46">
            <w:pPr>
              <w:spacing w:after="158" w:line="162" w:lineRule="exact"/>
              <w:ind w:left="115"/>
              <w:textAlignment w:val="baseline"/>
              <w:rPr>
                <w:rFonts w:ascii="Arial" w:eastAsia="Arial" w:hAnsi="Arial"/>
                <w:b/>
                <w:i/>
                <w:color w:val="000000"/>
                <w:sz w:val="14"/>
                <w:lang w:val="es-ES"/>
              </w:rPr>
            </w:pPr>
            <w:r>
              <w:rPr>
                <w:rFonts w:ascii="Arial" w:eastAsia="Arial" w:hAnsi="Arial"/>
                <w:b/>
                <w:i/>
                <w:color w:val="000000"/>
                <w:sz w:val="14"/>
                <w:lang w:val="es-ES"/>
              </w:rPr>
              <w:t>VINCULO</w:t>
            </w:r>
          </w:p>
        </w:tc>
        <w:tc>
          <w:tcPr>
            <w:tcW w:w="1277" w:type="dxa"/>
            <w:tcBorders>
              <w:top w:val="single" w:sz="5" w:space="0" w:color="000000"/>
              <w:left w:val="single" w:sz="5" w:space="0" w:color="000000"/>
              <w:bottom w:val="single" w:sz="5" w:space="0" w:color="000000"/>
              <w:right w:val="single" w:sz="5" w:space="0" w:color="000000"/>
            </w:tcBorders>
          </w:tcPr>
          <w:p w:rsidR="00C426D2" w:rsidRDefault="00740A46">
            <w:pPr>
              <w:spacing w:line="161" w:lineRule="exact"/>
              <w:ind w:left="108"/>
              <w:textAlignment w:val="baseline"/>
              <w:rPr>
                <w:rFonts w:ascii="Arial" w:eastAsia="Arial" w:hAnsi="Arial"/>
                <w:b/>
                <w:i/>
                <w:color w:val="000000"/>
                <w:sz w:val="14"/>
                <w:lang w:val="es-ES"/>
              </w:rPr>
            </w:pPr>
            <w:r>
              <w:rPr>
                <w:rFonts w:ascii="Arial" w:eastAsia="Arial" w:hAnsi="Arial"/>
                <w:b/>
                <w:i/>
                <w:color w:val="000000"/>
                <w:sz w:val="14"/>
                <w:lang w:val="es-ES"/>
              </w:rPr>
              <w:t xml:space="preserve">COSTE </w:t>
            </w:r>
            <w:r>
              <w:rPr>
                <w:rFonts w:ascii="Arial" w:eastAsia="Arial" w:hAnsi="Arial"/>
                <w:b/>
                <w:i/>
                <w:color w:val="000000"/>
                <w:sz w:val="14"/>
                <w:lang w:val="es-ES"/>
              </w:rPr>
              <w:br/>
              <w:t>ANUAL</w:t>
            </w:r>
          </w:p>
        </w:tc>
        <w:tc>
          <w:tcPr>
            <w:tcW w:w="1277" w:type="dxa"/>
            <w:tcBorders>
              <w:top w:val="single" w:sz="5" w:space="0" w:color="000000"/>
              <w:left w:val="single" w:sz="5" w:space="0" w:color="000000"/>
              <w:bottom w:val="single" w:sz="5" w:space="0" w:color="000000"/>
              <w:right w:val="single" w:sz="5" w:space="0" w:color="000000"/>
            </w:tcBorders>
          </w:tcPr>
          <w:p w:rsidR="00C426D2" w:rsidRDefault="00740A46">
            <w:pPr>
              <w:spacing w:line="161" w:lineRule="exact"/>
              <w:ind w:left="108"/>
              <w:textAlignment w:val="baseline"/>
              <w:rPr>
                <w:rFonts w:ascii="Arial" w:eastAsia="Arial" w:hAnsi="Arial"/>
                <w:b/>
                <w:i/>
                <w:color w:val="000000"/>
                <w:sz w:val="14"/>
                <w:lang w:val="es-ES"/>
              </w:rPr>
            </w:pPr>
            <w:r>
              <w:rPr>
                <w:rFonts w:ascii="Arial" w:eastAsia="Arial" w:hAnsi="Arial"/>
                <w:b/>
                <w:i/>
                <w:color w:val="000000"/>
                <w:sz w:val="14"/>
                <w:lang w:val="es-ES"/>
              </w:rPr>
              <w:t>SEGURIDAD SOCIAL</w:t>
            </w:r>
          </w:p>
        </w:tc>
        <w:tc>
          <w:tcPr>
            <w:tcW w:w="1421" w:type="dxa"/>
            <w:tcBorders>
              <w:top w:val="single" w:sz="5" w:space="0" w:color="000000"/>
              <w:left w:val="single" w:sz="5" w:space="0" w:color="000000"/>
              <w:bottom w:val="single" w:sz="5" w:space="0" w:color="000000"/>
              <w:right w:val="single" w:sz="5" w:space="0" w:color="000000"/>
            </w:tcBorders>
          </w:tcPr>
          <w:p w:rsidR="00C426D2" w:rsidRDefault="00740A46">
            <w:pPr>
              <w:spacing w:after="158" w:line="162" w:lineRule="exact"/>
              <w:ind w:left="111"/>
              <w:textAlignment w:val="baseline"/>
              <w:rPr>
                <w:rFonts w:ascii="Arial" w:eastAsia="Arial" w:hAnsi="Arial"/>
                <w:b/>
                <w:i/>
                <w:color w:val="000000"/>
                <w:sz w:val="14"/>
                <w:lang w:val="es-ES"/>
              </w:rPr>
            </w:pPr>
            <w:r>
              <w:rPr>
                <w:rFonts w:ascii="Arial" w:eastAsia="Arial" w:hAnsi="Arial"/>
                <w:b/>
                <w:i/>
                <w:color w:val="000000"/>
                <w:sz w:val="14"/>
                <w:lang w:val="es-ES"/>
              </w:rPr>
              <w:t>TOTAL</w:t>
            </w:r>
          </w:p>
        </w:tc>
      </w:tr>
      <w:tr w:rsidR="00C426D2">
        <w:tblPrEx>
          <w:tblCellMar>
            <w:top w:w="0" w:type="dxa"/>
            <w:bottom w:w="0" w:type="dxa"/>
          </w:tblCellMar>
        </w:tblPrEx>
        <w:trPr>
          <w:trHeight w:hRule="exact" w:val="163"/>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right="263"/>
              <w:jc w:val="right"/>
              <w:textAlignment w:val="baseline"/>
              <w:rPr>
                <w:rFonts w:ascii="Arial" w:eastAsia="Arial" w:hAnsi="Arial"/>
                <w:i/>
                <w:color w:val="000000"/>
                <w:sz w:val="14"/>
                <w:lang w:val="es-ES"/>
              </w:rPr>
            </w:pPr>
            <w:r>
              <w:rPr>
                <w:rFonts w:ascii="Arial" w:eastAsia="Arial" w:hAnsi="Arial"/>
                <w:i/>
                <w:color w:val="000000"/>
                <w:sz w:val="14"/>
                <w:lang w:val="es-ES"/>
              </w:rPr>
              <w:t>DIRE</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left="1200"/>
              <w:textAlignment w:val="baseline"/>
              <w:rPr>
                <w:rFonts w:ascii="Arial" w:eastAsia="Arial" w:hAnsi="Arial"/>
                <w:i/>
                <w:color w:val="000000"/>
                <w:sz w:val="14"/>
                <w:lang w:val="es-ES"/>
              </w:rPr>
            </w:pPr>
            <w:r>
              <w:rPr>
                <w:rFonts w:ascii="Arial" w:eastAsia="Arial" w:hAnsi="Arial"/>
                <w:i/>
                <w:color w:val="000000"/>
                <w:sz w:val="14"/>
                <w:lang w:val="es-ES"/>
              </w:rPr>
              <w:t>VACANTE</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left="106"/>
              <w:textAlignment w:val="baseline"/>
              <w:rPr>
                <w:rFonts w:ascii="Arial" w:eastAsia="Arial" w:hAnsi="Arial"/>
                <w:i/>
                <w:color w:val="000000"/>
                <w:sz w:val="14"/>
                <w:lang w:val="es-ES"/>
              </w:rPr>
            </w:pPr>
            <w:r>
              <w:rPr>
                <w:rFonts w:ascii="Arial" w:eastAsia="Arial" w:hAnsi="Arial"/>
                <w:i/>
                <w:color w:val="000000"/>
                <w:sz w:val="14"/>
                <w:lang w:val="es-ES"/>
              </w:rPr>
              <w:t>0 €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left="566"/>
              <w:textAlignment w:val="baseline"/>
              <w:rPr>
                <w:rFonts w:ascii="Arial" w:eastAsia="Arial" w:hAnsi="Arial"/>
                <w:i/>
                <w:color w:val="000000"/>
                <w:sz w:val="14"/>
                <w:lang w:val="es-ES"/>
              </w:rPr>
            </w:pPr>
            <w:r>
              <w:rPr>
                <w:rFonts w:ascii="Arial" w:eastAsia="Arial" w:hAnsi="Arial"/>
                <w:i/>
                <w:color w:val="000000"/>
                <w:sz w:val="14"/>
                <w:lang w:val="es-ES"/>
              </w:rPr>
              <w:t>0 €</w:t>
            </w:r>
          </w:p>
        </w:tc>
        <w:tc>
          <w:tcPr>
            <w:tcW w:w="142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right="82"/>
              <w:jc w:val="right"/>
              <w:textAlignment w:val="baseline"/>
              <w:rPr>
                <w:rFonts w:ascii="Arial" w:eastAsia="Arial" w:hAnsi="Arial"/>
                <w:i/>
                <w:color w:val="000000"/>
                <w:sz w:val="14"/>
                <w:lang w:val="es-ES"/>
              </w:rPr>
            </w:pPr>
            <w:r>
              <w:rPr>
                <w:rFonts w:ascii="Arial" w:eastAsia="Arial" w:hAnsi="Arial"/>
                <w:i/>
                <w:color w:val="000000"/>
                <w:sz w:val="14"/>
                <w:lang w:val="es-ES"/>
              </w:rPr>
              <w:t>0</w:t>
            </w:r>
          </w:p>
        </w:tc>
      </w:tr>
      <w:tr w:rsidR="00C426D2">
        <w:tblPrEx>
          <w:tblCellMar>
            <w:top w:w="0" w:type="dxa"/>
            <w:bottom w:w="0" w:type="dxa"/>
          </w:tblCellMar>
        </w:tblPrEx>
        <w:trPr>
          <w:trHeight w:hRule="exact" w:val="159"/>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4"/>
              </w:numPr>
              <w:tabs>
                <w:tab w:val="clear" w:pos="288"/>
                <w:tab w:val="left" w:pos="936"/>
              </w:tabs>
              <w:spacing w:line="149" w:lineRule="exact"/>
              <w:ind w:left="648"/>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9"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CCIÓN DE LA</w:t>
            </w:r>
          </w:p>
        </w:tc>
        <w:tc>
          <w:tcPr>
            <w:tcW w:w="2410"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9" w:lineRule="exact"/>
              <w:ind w:right="352"/>
              <w:jc w:val="right"/>
              <w:textAlignment w:val="baseline"/>
              <w:rPr>
                <w:rFonts w:ascii="Arial" w:eastAsia="Arial" w:hAnsi="Arial"/>
                <w:i/>
                <w:color w:val="000000"/>
                <w:sz w:val="14"/>
                <w:lang w:val="es-ES"/>
              </w:rPr>
            </w:pPr>
            <w:r>
              <w:rPr>
                <w:rFonts w:ascii="Arial" w:eastAsia="Arial" w:hAnsi="Arial"/>
                <w:i/>
                <w:color w:val="000000"/>
                <w:sz w:val="14"/>
                <w:lang w:val="es-ES"/>
              </w:rPr>
              <w:t>€</w:t>
            </w:r>
          </w:p>
        </w:tc>
      </w:tr>
      <w:tr w:rsidR="00C426D2">
        <w:tblPrEx>
          <w:tblCellMar>
            <w:top w:w="0" w:type="dxa"/>
            <w:bottom w:w="0" w:type="dxa"/>
          </w:tblCellMar>
        </w:tblPrEx>
        <w:trPr>
          <w:trHeight w:hRule="exact" w:val="163"/>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7" w:lineRule="exact"/>
              <w:ind w:left="651"/>
              <w:textAlignment w:val="baseline"/>
              <w:rPr>
                <w:rFonts w:ascii="Arial" w:eastAsia="Arial" w:hAnsi="Arial"/>
                <w:i/>
                <w:color w:val="000000"/>
                <w:sz w:val="14"/>
                <w:lang w:val="es-ES"/>
              </w:rPr>
            </w:pPr>
            <w:r>
              <w:rPr>
                <w:rFonts w:ascii="Arial" w:eastAsia="Arial" w:hAnsi="Arial"/>
                <w:i/>
                <w:color w:val="000000"/>
                <w:sz w:val="14"/>
                <w:lang w:val="es-ES"/>
              </w:rPr>
              <w:t>2922</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7" w:lineRule="exact"/>
              <w:ind w:left="660"/>
              <w:textAlignment w:val="baseline"/>
              <w:rPr>
                <w:rFonts w:ascii="Arial" w:eastAsia="Arial" w:hAnsi="Arial"/>
                <w:i/>
                <w:color w:val="000000"/>
                <w:sz w:val="14"/>
                <w:lang w:val="es-ES"/>
              </w:rPr>
            </w:pPr>
            <w:r>
              <w:rPr>
                <w:rFonts w:ascii="Arial" w:eastAsia="Arial" w:hAnsi="Arial"/>
                <w:i/>
                <w:color w:val="000000"/>
                <w:sz w:val="14"/>
                <w:lang w:val="es-ES"/>
              </w:rPr>
              <w:t>COMUNIDAD</w:t>
            </w:r>
          </w:p>
        </w:tc>
        <w:tc>
          <w:tcPr>
            <w:tcW w:w="2410"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6" w:lineRule="exact"/>
              <w:ind w:left="660"/>
              <w:textAlignment w:val="baseline"/>
              <w:rPr>
                <w:rFonts w:ascii="Arial" w:eastAsia="Arial" w:hAnsi="Arial"/>
                <w:i/>
                <w:color w:val="000000"/>
                <w:sz w:val="14"/>
                <w:lang w:val="es-ES"/>
              </w:rPr>
            </w:pPr>
            <w:r>
              <w:rPr>
                <w:rFonts w:ascii="Arial" w:eastAsia="Arial" w:hAnsi="Arial"/>
                <w:i/>
                <w:color w:val="000000"/>
                <w:sz w:val="14"/>
                <w:lang w:val="es-ES"/>
              </w:rPr>
              <w:t>TERAPÉUTA</w:t>
            </w:r>
          </w:p>
        </w:tc>
        <w:tc>
          <w:tcPr>
            <w:tcW w:w="2410"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263"/>
              <w:jc w:val="right"/>
              <w:textAlignment w:val="baseline"/>
              <w:rPr>
                <w:rFonts w:ascii="Arial" w:eastAsia="Arial" w:hAnsi="Arial"/>
                <w:i/>
                <w:color w:val="000000"/>
                <w:sz w:val="14"/>
                <w:lang w:val="es-ES"/>
              </w:rPr>
            </w:pPr>
            <w:r>
              <w:rPr>
                <w:rFonts w:ascii="Arial" w:eastAsia="Arial" w:hAnsi="Arial"/>
                <w:i/>
                <w:color w:val="000000"/>
                <w:sz w:val="14"/>
                <w:lang w:val="es-ES"/>
              </w:rPr>
              <w:t>PSIC</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right" w:pos="2232"/>
              </w:tabs>
              <w:spacing w:line="157" w:lineRule="exact"/>
              <w:ind w:left="1200"/>
              <w:textAlignment w:val="baseline"/>
              <w:rPr>
                <w:rFonts w:ascii="Arial" w:eastAsia="Arial" w:hAnsi="Arial"/>
                <w:i/>
                <w:color w:val="000000"/>
                <w:sz w:val="14"/>
                <w:lang w:val="es-ES"/>
              </w:rPr>
            </w:pPr>
            <w:r>
              <w:rPr>
                <w:rFonts w:ascii="Arial" w:eastAsia="Arial" w:hAnsi="Arial"/>
                <w:i/>
                <w:color w:val="000000"/>
                <w:sz w:val="14"/>
                <w:lang w:val="es-ES"/>
              </w:rPr>
              <w:t>MARIA</w:t>
            </w:r>
            <w:r>
              <w:rPr>
                <w:rFonts w:ascii="Arial" w:eastAsia="Arial" w:hAnsi="Arial"/>
                <w:i/>
                <w:color w:val="000000"/>
                <w:sz w:val="14"/>
                <w:lang w:val="es-ES"/>
              </w:rPr>
              <w:tab/>
              <w:t>DEL</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7" w:lineRule="exact"/>
              <w:textAlignment w:val="baseline"/>
              <w:rPr>
                <w:rFonts w:ascii="Arial" w:eastAsia="Arial" w:hAnsi="Arial"/>
                <w:i/>
                <w:color w:val="000000"/>
                <w:sz w:val="14"/>
                <w:lang w:val="es-ES"/>
              </w:rPr>
            </w:pPr>
            <w:r>
              <w:rPr>
                <w:rFonts w:ascii="Arial" w:eastAsia="Arial" w:hAnsi="Arial"/>
                <w:i/>
                <w:color w:val="000000"/>
                <w:sz w:val="14"/>
                <w:lang w:val="es-ES"/>
              </w:rPr>
              <w:t>42.210,36 €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6"/>
              <w:textAlignment w:val="baseline"/>
              <w:rPr>
                <w:rFonts w:ascii="Arial" w:eastAsia="Arial" w:hAnsi="Arial"/>
                <w:i/>
                <w:color w:val="000000"/>
                <w:sz w:val="14"/>
                <w:lang w:val="es-ES"/>
              </w:rPr>
            </w:pPr>
            <w:r>
              <w:rPr>
                <w:rFonts w:ascii="Arial" w:eastAsia="Arial" w:hAnsi="Arial"/>
                <w:i/>
                <w:color w:val="000000"/>
                <w:sz w:val="14"/>
                <w:lang w:val="es-ES"/>
              </w:rPr>
              <w:t>13.562,19 €</w:t>
            </w:r>
          </w:p>
        </w:tc>
        <w:tc>
          <w:tcPr>
            <w:tcW w:w="142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1"/>
              <w:textAlignment w:val="baseline"/>
              <w:rPr>
                <w:rFonts w:ascii="Arial" w:eastAsia="Arial" w:hAnsi="Arial"/>
                <w:i/>
                <w:color w:val="000000"/>
                <w:sz w:val="14"/>
                <w:lang w:val="es-ES"/>
              </w:rPr>
            </w:pPr>
            <w:r>
              <w:rPr>
                <w:rFonts w:ascii="Arial" w:eastAsia="Arial" w:hAnsi="Arial"/>
                <w:i/>
                <w:color w:val="000000"/>
                <w:sz w:val="14"/>
                <w:lang w:val="es-ES"/>
              </w:rPr>
              <w:t>55.772,55 €</w:t>
            </w:r>
          </w:p>
        </w:tc>
      </w:tr>
      <w:tr w:rsidR="00C426D2">
        <w:tblPrEx>
          <w:tblCellMar>
            <w:top w:w="0" w:type="dxa"/>
            <w:bottom w:w="0" w:type="dxa"/>
          </w:tblCellMar>
        </w:tblPrEx>
        <w:trPr>
          <w:trHeight w:hRule="exact" w:val="158"/>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4"/>
              </w:numPr>
              <w:tabs>
                <w:tab w:val="clear" w:pos="288"/>
                <w:tab w:val="left" w:pos="936"/>
              </w:tabs>
              <w:spacing w:line="153" w:lineRule="exact"/>
              <w:ind w:left="648"/>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3" w:lineRule="exact"/>
              <w:ind w:left="660"/>
              <w:textAlignment w:val="baseline"/>
              <w:rPr>
                <w:rFonts w:ascii="Arial" w:eastAsia="Arial" w:hAnsi="Arial"/>
                <w:i/>
                <w:color w:val="000000"/>
                <w:sz w:val="14"/>
                <w:lang w:val="es-ES"/>
              </w:rPr>
            </w:pPr>
            <w:r>
              <w:rPr>
                <w:rFonts w:ascii="Arial" w:eastAsia="Arial" w:hAnsi="Arial"/>
                <w:i/>
                <w:color w:val="000000"/>
                <w:sz w:val="14"/>
                <w:lang w:val="es-ES"/>
              </w:rPr>
              <w:t>ÓLOGO/A</w:t>
            </w:r>
          </w:p>
        </w:tc>
        <w:tc>
          <w:tcPr>
            <w:tcW w:w="2410"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2232"/>
              </w:tabs>
              <w:spacing w:line="153" w:lineRule="exact"/>
              <w:ind w:left="570"/>
              <w:textAlignment w:val="baseline"/>
              <w:rPr>
                <w:rFonts w:ascii="Arial" w:eastAsia="Arial" w:hAnsi="Arial"/>
                <w:i/>
                <w:color w:val="000000"/>
                <w:sz w:val="14"/>
                <w:lang w:val="es-ES"/>
              </w:rPr>
            </w:pPr>
            <w:r>
              <w:rPr>
                <w:rFonts w:ascii="Arial" w:eastAsia="Arial" w:hAnsi="Arial"/>
                <w:i/>
                <w:color w:val="000000"/>
                <w:sz w:val="14"/>
                <w:lang w:val="es-ES"/>
              </w:rPr>
              <w:t>PINO</w:t>
            </w:r>
            <w:r>
              <w:rPr>
                <w:rFonts w:ascii="Arial" w:eastAsia="Arial" w:hAnsi="Arial"/>
                <w:i/>
                <w:color w:val="000000"/>
                <w:sz w:val="14"/>
                <w:lang w:val="es-ES"/>
              </w:rPr>
              <w:tab/>
              <w:t>SUÁREZ</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2" w:lineRule="exact"/>
              <w:ind w:left="651"/>
              <w:textAlignment w:val="baseline"/>
              <w:rPr>
                <w:rFonts w:ascii="Arial" w:eastAsia="Arial" w:hAnsi="Arial"/>
                <w:i/>
                <w:color w:val="000000"/>
                <w:sz w:val="14"/>
                <w:lang w:val="es-ES"/>
              </w:rPr>
            </w:pPr>
            <w:r>
              <w:rPr>
                <w:rFonts w:ascii="Arial" w:eastAsia="Arial" w:hAnsi="Arial"/>
                <w:i/>
                <w:color w:val="000000"/>
                <w:sz w:val="14"/>
                <w:lang w:val="es-ES"/>
              </w:rPr>
              <w:t>2923</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2" w:lineRule="exact"/>
              <w:ind w:left="660"/>
              <w:textAlignment w:val="baseline"/>
              <w:rPr>
                <w:rFonts w:ascii="Arial" w:eastAsia="Arial" w:hAnsi="Arial"/>
                <w:i/>
                <w:color w:val="000000"/>
                <w:sz w:val="14"/>
                <w:lang w:val="es-ES"/>
              </w:rPr>
            </w:pPr>
            <w:r>
              <w:rPr>
                <w:rFonts w:ascii="Arial" w:eastAsia="Arial" w:hAnsi="Arial"/>
                <w:i/>
                <w:color w:val="000000"/>
                <w:sz w:val="14"/>
                <w:lang w:val="es-ES"/>
              </w:rPr>
              <w:t>SARMIENTO</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8"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TRAB</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8" w:lineRule="exact"/>
              <w:ind w:left="1200"/>
              <w:textAlignment w:val="baseline"/>
              <w:rPr>
                <w:rFonts w:ascii="Arial" w:eastAsia="Arial" w:hAnsi="Arial"/>
                <w:i/>
                <w:color w:val="000000"/>
                <w:sz w:val="14"/>
                <w:lang w:val="es-ES"/>
              </w:rPr>
            </w:pPr>
            <w:r>
              <w:rPr>
                <w:rFonts w:ascii="Arial" w:eastAsia="Arial" w:hAnsi="Arial"/>
                <w:i/>
                <w:color w:val="000000"/>
                <w:sz w:val="14"/>
                <w:lang w:val="es-ES"/>
              </w:rPr>
              <w:t>OCTAVIO</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8"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8" w:lineRule="exact"/>
              <w:textAlignment w:val="baseline"/>
              <w:rPr>
                <w:rFonts w:ascii="Arial" w:eastAsia="Arial" w:hAnsi="Arial"/>
                <w:i/>
                <w:color w:val="000000"/>
                <w:sz w:val="14"/>
                <w:lang w:val="es-ES"/>
              </w:rPr>
            </w:pPr>
            <w:r>
              <w:rPr>
                <w:rFonts w:ascii="Arial" w:eastAsia="Arial" w:hAnsi="Arial"/>
                <w:i/>
                <w:color w:val="000000"/>
                <w:sz w:val="14"/>
                <w:lang w:val="es-ES"/>
              </w:rPr>
              <w:t>40.762,14 €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8" w:lineRule="exact"/>
              <w:ind w:left="116"/>
              <w:textAlignment w:val="baseline"/>
              <w:rPr>
                <w:rFonts w:ascii="Arial" w:eastAsia="Arial" w:hAnsi="Arial"/>
                <w:i/>
                <w:color w:val="000000"/>
                <w:sz w:val="14"/>
                <w:lang w:val="es-ES"/>
              </w:rPr>
            </w:pPr>
            <w:r>
              <w:rPr>
                <w:rFonts w:ascii="Arial" w:eastAsia="Arial" w:hAnsi="Arial"/>
                <w:i/>
                <w:color w:val="000000"/>
                <w:sz w:val="14"/>
                <w:lang w:val="es-ES"/>
              </w:rPr>
              <w:t>13.096,88 €</w:t>
            </w:r>
          </w:p>
        </w:tc>
        <w:tc>
          <w:tcPr>
            <w:tcW w:w="142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8" w:lineRule="exact"/>
              <w:ind w:left="111"/>
              <w:textAlignment w:val="baseline"/>
              <w:rPr>
                <w:rFonts w:ascii="Arial" w:eastAsia="Arial" w:hAnsi="Arial"/>
                <w:i/>
                <w:color w:val="000000"/>
                <w:sz w:val="14"/>
                <w:lang w:val="es-ES"/>
              </w:rPr>
            </w:pPr>
            <w:r>
              <w:rPr>
                <w:rFonts w:ascii="Arial" w:eastAsia="Arial" w:hAnsi="Arial"/>
                <w:i/>
                <w:color w:val="000000"/>
                <w:sz w:val="14"/>
                <w:lang w:val="es-ES"/>
              </w:rPr>
              <w:t>53.859,02 €</w:t>
            </w:r>
          </w:p>
        </w:tc>
      </w:tr>
      <w:tr w:rsidR="00C426D2">
        <w:tblPrEx>
          <w:tblCellMar>
            <w:top w:w="0" w:type="dxa"/>
            <w:bottom w:w="0" w:type="dxa"/>
          </w:tblCellMar>
        </w:tblPrEx>
        <w:trPr>
          <w:trHeight w:hRule="exact" w:val="159"/>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4" w:lineRule="exact"/>
              <w:ind w:left="651"/>
              <w:textAlignment w:val="baseline"/>
              <w:rPr>
                <w:rFonts w:ascii="Arial" w:eastAsia="Arial" w:hAnsi="Arial"/>
                <w:i/>
                <w:color w:val="000000"/>
                <w:sz w:val="14"/>
                <w:lang w:val="es-ES"/>
              </w:rPr>
            </w:pPr>
            <w:r>
              <w:rPr>
                <w:rFonts w:ascii="Arial" w:eastAsia="Arial" w:hAnsi="Arial"/>
                <w:i/>
                <w:color w:val="000000"/>
                <w:sz w:val="14"/>
                <w:lang w:val="es-ES"/>
              </w:rPr>
              <w:t>417-</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4" w:lineRule="exact"/>
              <w:ind w:left="570"/>
              <w:textAlignment w:val="baseline"/>
              <w:rPr>
                <w:rFonts w:ascii="Arial" w:eastAsia="Arial" w:hAnsi="Arial"/>
                <w:i/>
                <w:color w:val="000000"/>
                <w:sz w:val="14"/>
                <w:lang w:val="es-ES"/>
              </w:rPr>
            </w:pPr>
            <w:r>
              <w:rPr>
                <w:rFonts w:ascii="Arial" w:eastAsia="Arial" w:hAnsi="Arial"/>
                <w:i/>
                <w:color w:val="000000"/>
                <w:sz w:val="14"/>
                <w:lang w:val="es-ES"/>
              </w:rPr>
              <w:t>AJADO/AR</w:t>
            </w:r>
          </w:p>
        </w:tc>
        <w:tc>
          <w:tcPr>
            <w:tcW w:w="24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4" w:lineRule="exact"/>
              <w:ind w:left="660"/>
              <w:textAlignment w:val="baseline"/>
              <w:rPr>
                <w:rFonts w:ascii="Arial" w:eastAsia="Arial" w:hAnsi="Arial"/>
                <w:i/>
                <w:color w:val="000000"/>
                <w:sz w:val="14"/>
                <w:lang w:val="es-ES"/>
              </w:rPr>
            </w:pPr>
            <w:r>
              <w:rPr>
                <w:rFonts w:ascii="Arial" w:eastAsia="Arial" w:hAnsi="Arial"/>
                <w:i/>
                <w:color w:val="000000"/>
                <w:sz w:val="14"/>
                <w:lang w:val="es-ES"/>
              </w:rPr>
              <w:t>VEGA HERNÁNDEZ</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47" w:lineRule="exact"/>
              <w:ind w:left="651"/>
              <w:textAlignment w:val="baseline"/>
              <w:rPr>
                <w:rFonts w:ascii="Arial" w:eastAsia="Arial" w:hAnsi="Arial"/>
                <w:i/>
                <w:color w:val="000000"/>
                <w:sz w:val="14"/>
                <w:lang w:val="es-ES"/>
              </w:rPr>
            </w:pPr>
            <w:r>
              <w:rPr>
                <w:rFonts w:ascii="Arial" w:eastAsia="Arial" w:hAnsi="Arial"/>
                <w:i/>
                <w:color w:val="000000"/>
                <w:sz w:val="14"/>
                <w:lang w:val="es-ES"/>
              </w:rPr>
              <w:t>2912</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47" w:lineRule="exact"/>
              <w:ind w:left="660"/>
              <w:textAlignment w:val="baseline"/>
              <w:rPr>
                <w:rFonts w:ascii="Arial" w:eastAsia="Arial" w:hAnsi="Arial"/>
                <w:i/>
                <w:color w:val="000000"/>
                <w:sz w:val="14"/>
                <w:lang w:val="es-ES"/>
              </w:rPr>
            </w:pPr>
            <w:r>
              <w:rPr>
                <w:rFonts w:ascii="Arial" w:eastAsia="Arial" w:hAnsi="Arial"/>
                <w:i/>
                <w:color w:val="000000"/>
                <w:sz w:val="14"/>
                <w:lang w:val="es-ES"/>
              </w:rPr>
              <w:t>SOCIAL</w:t>
            </w:r>
          </w:p>
        </w:tc>
        <w:tc>
          <w:tcPr>
            <w:tcW w:w="2410"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AUXIL</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200"/>
              <w:textAlignment w:val="baseline"/>
              <w:rPr>
                <w:rFonts w:ascii="Arial" w:eastAsia="Arial" w:hAnsi="Arial"/>
                <w:i/>
                <w:color w:val="000000"/>
                <w:sz w:val="14"/>
                <w:lang w:val="es-ES"/>
              </w:rPr>
            </w:pPr>
            <w:r>
              <w:rPr>
                <w:rFonts w:ascii="Arial" w:eastAsia="Arial" w:hAnsi="Arial"/>
                <w:i/>
                <w:color w:val="000000"/>
                <w:sz w:val="14"/>
                <w:lang w:val="es-ES"/>
              </w:rPr>
              <w:t>RODRÍGUEZ</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2" w:lineRule="exact"/>
              <w:textAlignment w:val="baseline"/>
              <w:rPr>
                <w:rFonts w:ascii="Arial" w:eastAsia="Arial" w:hAnsi="Arial"/>
                <w:i/>
                <w:color w:val="000000"/>
                <w:sz w:val="14"/>
                <w:lang w:val="es-ES"/>
              </w:rPr>
            </w:pPr>
            <w:r>
              <w:rPr>
                <w:rFonts w:ascii="Arial" w:eastAsia="Arial" w:hAnsi="Arial"/>
                <w:i/>
                <w:color w:val="000000"/>
                <w:sz w:val="14"/>
                <w:lang w:val="es-ES"/>
              </w:rPr>
              <w:t>25.269,38 €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16"/>
              <w:textAlignment w:val="baseline"/>
              <w:rPr>
                <w:rFonts w:ascii="Arial" w:eastAsia="Arial" w:hAnsi="Arial"/>
                <w:i/>
                <w:color w:val="000000"/>
                <w:sz w:val="14"/>
                <w:lang w:val="es-ES"/>
              </w:rPr>
            </w:pPr>
            <w:r>
              <w:rPr>
                <w:rFonts w:ascii="Arial" w:eastAsia="Arial" w:hAnsi="Arial"/>
                <w:i/>
                <w:color w:val="000000"/>
                <w:sz w:val="14"/>
                <w:lang w:val="es-ES"/>
              </w:rPr>
              <w:t>8.196,28 €</w:t>
            </w:r>
          </w:p>
        </w:tc>
        <w:tc>
          <w:tcPr>
            <w:tcW w:w="142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11"/>
              <w:textAlignment w:val="baseline"/>
              <w:rPr>
                <w:rFonts w:ascii="Arial" w:eastAsia="Arial" w:hAnsi="Arial"/>
                <w:i/>
                <w:color w:val="000000"/>
                <w:sz w:val="14"/>
                <w:lang w:val="es-ES"/>
              </w:rPr>
            </w:pPr>
            <w:r>
              <w:rPr>
                <w:rFonts w:ascii="Arial" w:eastAsia="Arial" w:hAnsi="Arial"/>
                <w:i/>
                <w:color w:val="000000"/>
                <w:sz w:val="14"/>
                <w:lang w:val="es-ES"/>
              </w:rPr>
              <w:t>33.825,66 €</w:t>
            </w:r>
          </w:p>
        </w:tc>
      </w:tr>
      <w:tr w:rsidR="00C426D2">
        <w:tblPrEx>
          <w:tblCellMar>
            <w:top w:w="0" w:type="dxa"/>
            <w:bottom w:w="0" w:type="dxa"/>
          </w:tblCellMar>
        </w:tblPrEx>
        <w:trPr>
          <w:trHeight w:hRule="exact" w:val="163"/>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left="651"/>
              <w:textAlignment w:val="baseline"/>
              <w:rPr>
                <w:rFonts w:ascii="Arial" w:eastAsia="Arial" w:hAnsi="Arial"/>
                <w:i/>
                <w:color w:val="000000"/>
                <w:sz w:val="14"/>
                <w:lang w:val="es-ES"/>
              </w:rPr>
            </w:pPr>
            <w:r>
              <w:rPr>
                <w:rFonts w:ascii="Arial" w:eastAsia="Arial" w:hAnsi="Arial"/>
                <w:i/>
                <w:color w:val="000000"/>
                <w:sz w:val="14"/>
                <w:lang w:val="es-ES"/>
              </w:rPr>
              <w:t>440-</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left="570"/>
              <w:textAlignment w:val="baseline"/>
              <w:rPr>
                <w:rFonts w:ascii="Arial" w:eastAsia="Arial" w:hAnsi="Arial"/>
                <w:i/>
                <w:color w:val="000000"/>
                <w:sz w:val="14"/>
                <w:lang w:val="es-ES"/>
              </w:rPr>
            </w:pPr>
            <w:r>
              <w:rPr>
                <w:rFonts w:ascii="Arial" w:eastAsia="Arial" w:hAnsi="Arial"/>
                <w:i/>
                <w:color w:val="000000"/>
                <w:sz w:val="14"/>
                <w:lang w:val="es-ES"/>
              </w:rPr>
              <w:t>IAR</w:t>
            </w:r>
          </w:p>
        </w:tc>
        <w:tc>
          <w:tcPr>
            <w:tcW w:w="2410"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2232"/>
              </w:tabs>
              <w:spacing w:line="148" w:lineRule="exact"/>
              <w:ind w:left="570"/>
              <w:textAlignment w:val="baseline"/>
              <w:rPr>
                <w:rFonts w:ascii="Arial" w:eastAsia="Arial" w:hAnsi="Arial"/>
                <w:i/>
                <w:color w:val="000000"/>
                <w:sz w:val="14"/>
                <w:lang w:val="es-ES"/>
              </w:rPr>
            </w:pPr>
            <w:r>
              <w:rPr>
                <w:rFonts w:ascii="Arial" w:eastAsia="Arial" w:hAnsi="Arial"/>
                <w:i/>
                <w:color w:val="000000"/>
                <w:sz w:val="14"/>
                <w:lang w:val="es-ES"/>
              </w:rPr>
              <w:t>ARBELO</w:t>
            </w:r>
            <w:r>
              <w:rPr>
                <w:rFonts w:ascii="Arial" w:eastAsia="Arial" w:hAnsi="Arial"/>
                <w:i/>
                <w:color w:val="000000"/>
                <w:sz w:val="14"/>
                <w:lang w:val="es-ES"/>
              </w:rPr>
              <w:tab/>
              <w:t>FRANCISCA</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58"/>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4" w:lineRule="exact"/>
              <w:ind w:left="651"/>
              <w:textAlignment w:val="baseline"/>
              <w:rPr>
                <w:rFonts w:ascii="Arial" w:eastAsia="Arial" w:hAnsi="Arial"/>
                <w:i/>
                <w:color w:val="000000"/>
                <w:sz w:val="14"/>
                <w:lang w:val="es-ES"/>
              </w:rPr>
            </w:pPr>
            <w:r>
              <w:rPr>
                <w:rFonts w:ascii="Arial" w:eastAsia="Arial" w:hAnsi="Arial"/>
                <w:i/>
                <w:color w:val="000000"/>
                <w:sz w:val="14"/>
                <w:lang w:val="es-ES"/>
              </w:rPr>
              <w:t>2933</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4"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ADMINISTRATI</w:t>
            </w:r>
          </w:p>
        </w:tc>
        <w:tc>
          <w:tcPr>
            <w:tcW w:w="24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4" w:lineRule="exact"/>
              <w:ind w:left="570"/>
              <w:textAlignment w:val="baseline"/>
              <w:rPr>
                <w:rFonts w:ascii="Arial" w:eastAsia="Arial" w:hAnsi="Arial"/>
                <w:i/>
                <w:color w:val="000000"/>
                <w:sz w:val="14"/>
                <w:lang w:val="es-ES"/>
              </w:rPr>
            </w:pPr>
            <w:r>
              <w:rPr>
                <w:rFonts w:ascii="Arial" w:eastAsia="Arial" w:hAnsi="Arial"/>
                <w:i/>
                <w:color w:val="000000"/>
                <w:sz w:val="14"/>
                <w:lang w:val="es-ES"/>
              </w:rPr>
              <w:t>ROSA</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660"/>
              <w:textAlignment w:val="baseline"/>
              <w:rPr>
                <w:rFonts w:ascii="Arial" w:eastAsia="Arial" w:hAnsi="Arial"/>
                <w:i/>
                <w:color w:val="000000"/>
                <w:sz w:val="14"/>
                <w:lang w:val="es-ES"/>
              </w:rPr>
            </w:pPr>
            <w:r>
              <w:rPr>
                <w:rFonts w:ascii="Arial" w:eastAsia="Arial" w:hAnsi="Arial"/>
                <w:i/>
                <w:color w:val="000000"/>
                <w:sz w:val="14"/>
                <w:lang w:val="es-ES"/>
              </w:rPr>
              <w:t>VA/O</w:t>
            </w:r>
          </w:p>
        </w:tc>
        <w:tc>
          <w:tcPr>
            <w:tcW w:w="2410"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4"/>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MAES</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right" w:pos="2232"/>
              </w:tabs>
              <w:spacing w:line="162" w:lineRule="exact"/>
              <w:ind w:left="1200"/>
              <w:textAlignment w:val="baseline"/>
              <w:rPr>
                <w:rFonts w:ascii="Arial" w:eastAsia="Arial" w:hAnsi="Arial"/>
                <w:i/>
                <w:color w:val="000000"/>
                <w:sz w:val="14"/>
                <w:lang w:val="es-ES"/>
              </w:rPr>
            </w:pPr>
            <w:r>
              <w:rPr>
                <w:rFonts w:ascii="Arial" w:eastAsia="Arial" w:hAnsi="Arial"/>
                <w:i/>
                <w:color w:val="000000"/>
                <w:sz w:val="14"/>
                <w:lang w:val="es-ES"/>
              </w:rPr>
              <w:t>JOSÉ</w:t>
            </w:r>
            <w:r>
              <w:rPr>
                <w:rFonts w:ascii="Arial" w:eastAsia="Arial" w:hAnsi="Arial"/>
                <w:i/>
                <w:color w:val="000000"/>
                <w:sz w:val="14"/>
                <w:lang w:val="es-ES"/>
              </w:rPr>
              <w:tab/>
              <w:t>JUAN</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62" w:lineRule="exact"/>
              <w:textAlignment w:val="baseline"/>
              <w:rPr>
                <w:rFonts w:ascii="Arial" w:eastAsia="Arial" w:hAnsi="Arial"/>
                <w:i/>
                <w:color w:val="000000"/>
                <w:sz w:val="14"/>
                <w:lang w:val="es-ES"/>
              </w:rPr>
            </w:pPr>
            <w:r>
              <w:rPr>
                <w:rFonts w:ascii="Arial" w:eastAsia="Arial" w:hAnsi="Arial"/>
                <w:i/>
                <w:color w:val="000000"/>
                <w:sz w:val="14"/>
                <w:lang w:val="es-ES"/>
              </w:rPr>
              <w:t>41.861,14 €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left="116"/>
              <w:textAlignment w:val="baseline"/>
              <w:rPr>
                <w:rFonts w:ascii="Arial" w:eastAsia="Arial" w:hAnsi="Arial"/>
                <w:i/>
                <w:color w:val="000000"/>
                <w:sz w:val="14"/>
                <w:lang w:val="es-ES"/>
              </w:rPr>
            </w:pPr>
            <w:r>
              <w:rPr>
                <w:rFonts w:ascii="Arial" w:eastAsia="Arial" w:hAnsi="Arial"/>
                <w:i/>
                <w:color w:val="000000"/>
                <w:sz w:val="14"/>
                <w:lang w:val="es-ES"/>
              </w:rPr>
              <w:t>13.449,98 €</w:t>
            </w:r>
          </w:p>
        </w:tc>
        <w:tc>
          <w:tcPr>
            <w:tcW w:w="142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62" w:lineRule="exact"/>
              <w:ind w:left="111"/>
              <w:textAlignment w:val="baseline"/>
              <w:rPr>
                <w:rFonts w:ascii="Arial" w:eastAsia="Arial" w:hAnsi="Arial"/>
                <w:i/>
                <w:color w:val="000000"/>
                <w:sz w:val="14"/>
                <w:lang w:val="es-ES"/>
              </w:rPr>
            </w:pPr>
            <w:r>
              <w:rPr>
                <w:rFonts w:ascii="Arial" w:eastAsia="Arial" w:hAnsi="Arial"/>
                <w:i/>
                <w:color w:val="000000"/>
                <w:sz w:val="14"/>
                <w:lang w:val="es-ES"/>
              </w:rPr>
              <w:t>55.311,12 €</w:t>
            </w:r>
          </w:p>
        </w:tc>
      </w:tr>
      <w:tr w:rsidR="00C426D2">
        <w:tblPrEx>
          <w:tblCellMar>
            <w:top w:w="0" w:type="dxa"/>
            <w:bottom w:w="0" w:type="dxa"/>
          </w:tblCellMar>
        </w:tblPrEx>
        <w:trPr>
          <w:trHeight w:hRule="exact" w:val="163"/>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51"/>
              <w:textAlignment w:val="baseline"/>
              <w:rPr>
                <w:rFonts w:ascii="Arial" w:eastAsia="Arial" w:hAnsi="Arial"/>
                <w:i/>
                <w:color w:val="000000"/>
                <w:sz w:val="14"/>
                <w:lang w:val="es-ES"/>
              </w:rPr>
            </w:pPr>
            <w:r>
              <w:rPr>
                <w:rFonts w:ascii="Arial" w:eastAsia="Arial" w:hAnsi="Arial"/>
                <w:i/>
                <w:color w:val="000000"/>
                <w:sz w:val="14"/>
                <w:lang w:val="es-ES"/>
              </w:rPr>
              <w:t>500-</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60"/>
              <w:textAlignment w:val="baseline"/>
              <w:rPr>
                <w:rFonts w:ascii="Arial" w:eastAsia="Arial" w:hAnsi="Arial"/>
                <w:i/>
                <w:color w:val="000000"/>
                <w:sz w:val="14"/>
                <w:lang w:val="es-ES"/>
              </w:rPr>
            </w:pPr>
            <w:r>
              <w:rPr>
                <w:rFonts w:ascii="Arial" w:eastAsia="Arial" w:hAnsi="Arial"/>
                <w:i/>
                <w:color w:val="000000"/>
                <w:sz w:val="14"/>
                <w:lang w:val="es-ES"/>
              </w:rPr>
              <w:t>TRO/A</w:t>
            </w:r>
          </w:p>
        </w:tc>
        <w:tc>
          <w:tcPr>
            <w:tcW w:w="24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7" w:lineRule="exact"/>
              <w:ind w:left="660"/>
              <w:textAlignment w:val="baseline"/>
              <w:rPr>
                <w:rFonts w:ascii="Arial" w:eastAsia="Arial" w:hAnsi="Arial"/>
                <w:i/>
                <w:color w:val="000000"/>
                <w:sz w:val="14"/>
                <w:lang w:val="es-ES"/>
              </w:rPr>
            </w:pPr>
            <w:r>
              <w:rPr>
                <w:rFonts w:ascii="Arial" w:eastAsia="Arial" w:hAnsi="Arial"/>
                <w:i/>
                <w:color w:val="000000"/>
                <w:sz w:val="14"/>
                <w:lang w:val="es-ES"/>
              </w:rPr>
              <w:t>SÁNCHEZ LÓPEZ</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58"/>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3" w:lineRule="exact"/>
              <w:ind w:left="651"/>
              <w:textAlignment w:val="baseline"/>
              <w:rPr>
                <w:rFonts w:ascii="Arial" w:eastAsia="Arial" w:hAnsi="Arial"/>
                <w:i/>
                <w:color w:val="000000"/>
                <w:sz w:val="14"/>
                <w:lang w:val="es-ES"/>
              </w:rPr>
            </w:pPr>
            <w:r>
              <w:rPr>
                <w:rFonts w:ascii="Arial" w:eastAsia="Arial" w:hAnsi="Arial"/>
                <w:i/>
                <w:color w:val="000000"/>
                <w:sz w:val="14"/>
                <w:lang w:val="es-ES"/>
              </w:rPr>
              <w:t>2993</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3" w:lineRule="exact"/>
              <w:ind w:left="570"/>
              <w:textAlignment w:val="baseline"/>
              <w:rPr>
                <w:rFonts w:ascii="Arial" w:eastAsia="Arial" w:hAnsi="Arial"/>
                <w:i/>
                <w:color w:val="000000"/>
                <w:sz w:val="14"/>
                <w:lang w:val="es-ES"/>
              </w:rPr>
            </w:pPr>
            <w:r>
              <w:rPr>
                <w:rFonts w:ascii="Arial" w:eastAsia="Arial" w:hAnsi="Arial"/>
                <w:i/>
                <w:color w:val="000000"/>
                <w:sz w:val="14"/>
                <w:lang w:val="es-ES"/>
              </w:rPr>
              <w:t>EDUCACIÓN</w:t>
            </w:r>
          </w:p>
        </w:tc>
        <w:tc>
          <w:tcPr>
            <w:tcW w:w="2410"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2" w:lineRule="exact"/>
              <w:ind w:left="570"/>
              <w:textAlignment w:val="baseline"/>
              <w:rPr>
                <w:rFonts w:ascii="Arial" w:eastAsia="Arial" w:hAnsi="Arial"/>
                <w:i/>
                <w:color w:val="000000"/>
                <w:sz w:val="14"/>
                <w:lang w:val="es-ES"/>
              </w:rPr>
            </w:pPr>
            <w:r>
              <w:rPr>
                <w:rFonts w:ascii="Arial" w:eastAsia="Arial" w:hAnsi="Arial"/>
                <w:i/>
                <w:color w:val="000000"/>
                <w:sz w:val="14"/>
                <w:lang w:val="es-ES"/>
              </w:rPr>
              <w:t>PRIMARIA</w:t>
            </w:r>
          </w:p>
        </w:tc>
        <w:tc>
          <w:tcPr>
            <w:tcW w:w="2410"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8"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8" w:lineRule="exact"/>
              <w:ind w:left="1200"/>
              <w:textAlignment w:val="baseline"/>
              <w:rPr>
                <w:rFonts w:ascii="Arial" w:eastAsia="Arial" w:hAnsi="Arial"/>
                <w:i/>
                <w:color w:val="000000"/>
                <w:sz w:val="14"/>
                <w:lang w:val="es-ES"/>
              </w:rPr>
            </w:pPr>
            <w:r>
              <w:rPr>
                <w:rFonts w:ascii="Arial" w:eastAsia="Arial" w:hAnsi="Arial"/>
                <w:i/>
                <w:color w:val="000000"/>
                <w:sz w:val="14"/>
                <w:lang w:val="es-ES"/>
              </w:rPr>
              <w:t>SANTIAGO</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8"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8" w:lineRule="exact"/>
              <w:textAlignment w:val="baseline"/>
              <w:rPr>
                <w:rFonts w:ascii="Arial" w:eastAsia="Arial" w:hAnsi="Arial"/>
                <w:i/>
                <w:color w:val="000000"/>
                <w:sz w:val="14"/>
                <w:lang w:val="es-ES"/>
              </w:rPr>
            </w:pPr>
            <w:r>
              <w:rPr>
                <w:rFonts w:ascii="Arial" w:eastAsia="Arial" w:hAnsi="Arial"/>
                <w:i/>
                <w:color w:val="000000"/>
                <w:sz w:val="14"/>
                <w:lang w:val="es-ES"/>
              </w:rPr>
              <w:t>24.041,38 €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8" w:lineRule="exact"/>
              <w:ind w:left="116"/>
              <w:textAlignment w:val="baseline"/>
              <w:rPr>
                <w:rFonts w:ascii="Arial" w:eastAsia="Arial" w:hAnsi="Arial"/>
                <w:i/>
                <w:color w:val="000000"/>
                <w:sz w:val="14"/>
                <w:lang w:val="es-ES"/>
              </w:rPr>
            </w:pPr>
            <w:r>
              <w:rPr>
                <w:rFonts w:ascii="Arial" w:eastAsia="Arial" w:hAnsi="Arial"/>
                <w:i/>
                <w:color w:val="000000"/>
                <w:sz w:val="14"/>
                <w:lang w:val="es-ES"/>
              </w:rPr>
              <w:t>8.012,99 €</w:t>
            </w:r>
          </w:p>
        </w:tc>
        <w:tc>
          <w:tcPr>
            <w:tcW w:w="142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8" w:lineRule="exact"/>
              <w:ind w:left="111"/>
              <w:textAlignment w:val="baseline"/>
              <w:rPr>
                <w:rFonts w:ascii="Arial" w:eastAsia="Arial" w:hAnsi="Arial"/>
                <w:i/>
                <w:color w:val="000000"/>
                <w:sz w:val="14"/>
                <w:lang w:val="es-ES"/>
              </w:rPr>
            </w:pPr>
            <w:r>
              <w:rPr>
                <w:rFonts w:ascii="Arial" w:eastAsia="Arial" w:hAnsi="Arial"/>
                <w:i/>
                <w:color w:val="000000"/>
                <w:sz w:val="14"/>
                <w:lang w:val="es-ES"/>
              </w:rPr>
              <w:t>32.054,37 €</w:t>
            </w:r>
          </w:p>
        </w:tc>
      </w:tr>
      <w:tr w:rsidR="00C426D2">
        <w:tblPrEx>
          <w:tblCellMar>
            <w:top w:w="0" w:type="dxa"/>
            <w:bottom w:w="0" w:type="dxa"/>
          </w:tblCellMar>
        </w:tblPrEx>
        <w:trPr>
          <w:trHeight w:hRule="exact" w:val="159"/>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4" w:lineRule="exact"/>
              <w:ind w:left="651"/>
              <w:textAlignment w:val="baseline"/>
              <w:rPr>
                <w:rFonts w:ascii="Arial" w:eastAsia="Arial" w:hAnsi="Arial"/>
                <w:i/>
                <w:color w:val="000000"/>
                <w:sz w:val="14"/>
                <w:lang w:val="es-ES"/>
              </w:rPr>
            </w:pPr>
            <w:r>
              <w:rPr>
                <w:rFonts w:ascii="Arial" w:eastAsia="Arial" w:hAnsi="Arial"/>
                <w:i/>
                <w:color w:val="000000"/>
                <w:sz w:val="14"/>
                <w:lang w:val="es-ES"/>
              </w:rPr>
              <w:t>454-</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1656"/>
              </w:tabs>
              <w:spacing w:line="154"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TO/AR</w:t>
            </w:r>
            <w:r>
              <w:rPr>
                <w:rFonts w:ascii="Arial" w:eastAsia="Arial" w:hAnsi="Arial"/>
                <w:i/>
                <w:color w:val="000000"/>
                <w:sz w:val="14"/>
                <w:lang w:val="es-ES"/>
              </w:rPr>
              <w:tab/>
              <w:t>DE</w:t>
            </w:r>
          </w:p>
        </w:tc>
        <w:tc>
          <w:tcPr>
            <w:tcW w:w="24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4" w:lineRule="exact"/>
              <w:ind w:left="570"/>
              <w:textAlignment w:val="baseline"/>
              <w:rPr>
                <w:rFonts w:ascii="Arial" w:eastAsia="Arial" w:hAnsi="Arial"/>
                <w:i/>
                <w:color w:val="000000"/>
                <w:sz w:val="14"/>
                <w:lang w:val="es-ES"/>
              </w:rPr>
            </w:pPr>
            <w:r>
              <w:rPr>
                <w:rFonts w:ascii="Arial" w:eastAsia="Arial" w:hAnsi="Arial"/>
                <w:i/>
                <w:color w:val="000000"/>
                <w:sz w:val="14"/>
                <w:lang w:val="es-ES"/>
              </w:rPr>
              <w:t>RAMÍREZ SEGURA</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7" w:lineRule="exact"/>
              <w:ind w:left="651"/>
              <w:textAlignment w:val="baseline"/>
              <w:rPr>
                <w:rFonts w:ascii="Arial" w:eastAsia="Arial" w:hAnsi="Arial"/>
                <w:i/>
                <w:color w:val="000000"/>
                <w:sz w:val="14"/>
                <w:lang w:val="es-ES"/>
              </w:rPr>
            </w:pPr>
            <w:r>
              <w:rPr>
                <w:rFonts w:ascii="Arial" w:eastAsia="Arial" w:hAnsi="Arial"/>
                <w:i/>
                <w:color w:val="000000"/>
                <w:sz w:val="14"/>
                <w:lang w:val="es-ES"/>
              </w:rPr>
              <w:t>2947</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7"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SERVICIOS A</w:t>
            </w:r>
          </w:p>
        </w:tc>
        <w:tc>
          <w:tcPr>
            <w:tcW w:w="2410"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vAlign w:val="bottom"/>
          </w:tcPr>
          <w:p w:rsidR="00C426D2" w:rsidRDefault="00740A46">
            <w:pPr>
              <w:spacing w:line="153" w:lineRule="exact"/>
              <w:ind w:right="82"/>
              <w:jc w:val="right"/>
              <w:textAlignment w:val="baseline"/>
              <w:rPr>
                <w:rFonts w:ascii="Tahoma" w:eastAsia="Tahoma" w:hAnsi="Tahoma"/>
                <w:i/>
                <w:color w:val="000000"/>
                <w:sz w:val="19"/>
                <w:vertAlign w:val="superscript"/>
                <w:lang w:val="es-ES"/>
              </w:rPr>
            </w:pPr>
            <w:r>
              <w:rPr>
                <w:rFonts w:ascii="Tahoma" w:eastAsia="Tahoma" w:hAnsi="Tahoma"/>
                <w:i/>
                <w:color w:val="000000"/>
                <w:sz w:val="19"/>
                <w:vertAlign w:val="superscript"/>
                <w:lang w:val="es-ES"/>
              </w:rPr>
              <w:t>Fecha:</w:t>
            </w:r>
            <w:r>
              <w:rPr>
                <w:rFonts w:ascii="Tahoma" w:eastAsia="Tahoma" w:hAnsi="Tahoma"/>
                <w:i/>
                <w:color w:val="000000"/>
                <w:sz w:val="19"/>
                <w:lang w:val="es-ES"/>
              </w:rPr>
              <w:t xml:space="preserve"> </w:t>
            </w:r>
          </w:p>
        </w:tc>
      </w:tr>
      <w:tr w:rsidR="00C426D2">
        <w:tblPrEx>
          <w:tblCellMar>
            <w:top w:w="0" w:type="dxa"/>
            <w:bottom w:w="0" w:type="dxa"/>
          </w:tblCellMar>
        </w:tblPrEx>
        <w:trPr>
          <w:trHeight w:hRule="exact" w:val="158"/>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4" w:lineRule="exact"/>
              <w:ind w:left="570"/>
              <w:textAlignment w:val="baseline"/>
              <w:rPr>
                <w:rFonts w:ascii="Arial" w:eastAsia="Arial" w:hAnsi="Arial"/>
                <w:i/>
                <w:color w:val="000000"/>
                <w:sz w:val="14"/>
                <w:lang w:val="es-ES"/>
              </w:rPr>
            </w:pPr>
            <w:r>
              <w:rPr>
                <w:rFonts w:ascii="Arial" w:eastAsia="Arial" w:hAnsi="Arial"/>
                <w:i/>
                <w:color w:val="000000"/>
                <w:sz w:val="14"/>
                <w:lang w:val="es-ES"/>
              </w:rPr>
              <w:t>LA</w:t>
            </w:r>
          </w:p>
        </w:tc>
        <w:tc>
          <w:tcPr>
            <w:tcW w:w="2410"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3" w:lineRule="exact"/>
              <w:ind w:left="660"/>
              <w:textAlignment w:val="baseline"/>
              <w:rPr>
                <w:rFonts w:ascii="Arial" w:eastAsia="Arial" w:hAnsi="Arial"/>
                <w:i/>
                <w:color w:val="000000"/>
                <w:sz w:val="14"/>
                <w:lang w:val="es-ES"/>
              </w:rPr>
            </w:pPr>
            <w:r>
              <w:rPr>
                <w:rFonts w:ascii="Arial" w:eastAsia="Arial" w:hAnsi="Arial"/>
                <w:i/>
                <w:color w:val="000000"/>
                <w:sz w:val="14"/>
                <w:lang w:val="es-ES"/>
              </w:rPr>
              <w:t>COMUNIDAD</w:t>
            </w:r>
          </w:p>
        </w:tc>
        <w:tc>
          <w:tcPr>
            <w:tcW w:w="2410"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200"/>
              <w:textAlignment w:val="baseline"/>
              <w:rPr>
                <w:rFonts w:ascii="Arial" w:eastAsia="Arial" w:hAnsi="Arial"/>
                <w:i/>
                <w:color w:val="000000"/>
                <w:sz w:val="14"/>
                <w:lang w:val="es-ES"/>
              </w:rPr>
            </w:pPr>
            <w:r>
              <w:rPr>
                <w:rFonts w:ascii="Arial" w:eastAsia="Arial" w:hAnsi="Arial"/>
                <w:i/>
                <w:color w:val="000000"/>
                <w:sz w:val="14"/>
                <w:lang w:val="es-ES"/>
              </w:rPr>
              <w:t>TRINIDAD</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7" w:lineRule="exact"/>
              <w:textAlignment w:val="baseline"/>
              <w:rPr>
                <w:rFonts w:ascii="Arial" w:eastAsia="Arial" w:hAnsi="Arial"/>
                <w:i/>
                <w:color w:val="000000"/>
                <w:sz w:val="14"/>
                <w:lang w:val="es-ES"/>
              </w:rPr>
            </w:pPr>
            <w:r>
              <w:rPr>
                <w:rFonts w:ascii="Arial" w:eastAsia="Arial" w:hAnsi="Arial"/>
                <w:i/>
                <w:color w:val="000000"/>
                <w:sz w:val="14"/>
                <w:lang w:val="es-ES"/>
              </w:rPr>
              <w:t>23.810,38€</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6"/>
              <w:textAlignment w:val="baseline"/>
              <w:rPr>
                <w:rFonts w:ascii="Arial" w:eastAsia="Arial" w:hAnsi="Arial"/>
                <w:i/>
                <w:color w:val="000000"/>
                <w:sz w:val="14"/>
                <w:lang w:val="es-ES"/>
              </w:rPr>
            </w:pPr>
            <w:r>
              <w:rPr>
                <w:rFonts w:ascii="Arial" w:eastAsia="Arial" w:hAnsi="Arial"/>
                <w:i/>
                <w:color w:val="000000"/>
                <w:sz w:val="14"/>
                <w:lang w:val="es-ES"/>
              </w:rPr>
              <w:t>7.650,28 €</w:t>
            </w:r>
          </w:p>
        </w:tc>
        <w:tc>
          <w:tcPr>
            <w:tcW w:w="1421" w:type="dxa"/>
            <w:tcBorders>
              <w:top w:val="single" w:sz="5" w:space="0" w:color="000000"/>
              <w:left w:val="single" w:sz="5" w:space="0" w:color="000000"/>
              <w:bottom w:val="none" w:sz="0" w:space="0" w:color="020000"/>
              <w:right w:val="single" w:sz="5" w:space="0" w:color="000000"/>
            </w:tcBorders>
            <w:vAlign w:val="bottom"/>
          </w:tcPr>
          <w:p w:rsidR="00C426D2" w:rsidRDefault="00740A46">
            <w:pPr>
              <w:spacing w:line="79" w:lineRule="exact"/>
              <w:ind w:right="262"/>
              <w:jc w:val="right"/>
              <w:textAlignment w:val="baseline"/>
              <w:rPr>
                <w:rFonts w:ascii="Tahoma" w:eastAsia="Tahoma" w:hAnsi="Tahoma"/>
                <w:color w:val="000000"/>
                <w:sz w:val="25"/>
                <w:vertAlign w:val="superscript"/>
                <w:lang w:val="es-ES"/>
              </w:rPr>
            </w:pPr>
            <w:r>
              <w:rPr>
                <w:rFonts w:ascii="Tahoma" w:eastAsia="Tahoma" w:hAnsi="Tahoma"/>
                <w:color w:val="000000"/>
                <w:sz w:val="25"/>
                <w:vertAlign w:val="superscript"/>
                <w:lang w:val="es-ES"/>
              </w:rPr>
              <w:t>OLENP</w:t>
            </w:r>
            <w:r>
              <w:rPr>
                <w:rFonts w:ascii="Tahoma" w:eastAsia="Tahoma" w:hAnsi="Tahoma"/>
                <w:color w:val="000000"/>
                <w:sz w:val="25"/>
                <w:lang w:val="es-ES"/>
              </w:rPr>
              <w:t xml:space="preserve"> </w:t>
            </w:r>
          </w:p>
          <w:p w:rsidR="00C426D2" w:rsidRDefault="00740A46">
            <w:pPr>
              <w:spacing w:before="6" w:line="78" w:lineRule="exact"/>
              <w:ind w:left="144"/>
              <w:textAlignment w:val="baseline"/>
              <w:rPr>
                <w:rFonts w:ascii="Arial" w:eastAsia="Arial" w:hAnsi="Arial"/>
                <w:i/>
                <w:color w:val="000000"/>
                <w:sz w:val="14"/>
                <w:lang w:val="es-ES"/>
              </w:rPr>
            </w:pPr>
            <w:r>
              <w:rPr>
                <w:rFonts w:ascii="Arial" w:eastAsia="Arial" w:hAnsi="Arial"/>
                <w:i/>
                <w:color w:val="000000"/>
                <w:sz w:val="14"/>
                <w:lang w:val="es-ES"/>
              </w:rPr>
              <w:t>31.460,66 €</w:t>
            </w:r>
          </w:p>
        </w:tc>
      </w:tr>
      <w:tr w:rsidR="00C426D2">
        <w:tblPrEx>
          <w:tblCellMar>
            <w:top w:w="0" w:type="dxa"/>
            <w:bottom w:w="0" w:type="dxa"/>
          </w:tblCellMar>
        </w:tblPrEx>
        <w:trPr>
          <w:trHeight w:hRule="exact" w:val="159"/>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5"/>
              </w:numPr>
              <w:tabs>
                <w:tab w:val="clear" w:pos="288"/>
                <w:tab w:val="left" w:pos="936"/>
              </w:tabs>
              <w:spacing w:line="154" w:lineRule="exact"/>
              <w:ind w:left="648"/>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4" w:lineRule="exact"/>
              <w:ind w:left="660"/>
              <w:textAlignment w:val="baseline"/>
              <w:rPr>
                <w:rFonts w:ascii="Arial" w:eastAsia="Arial" w:hAnsi="Arial"/>
                <w:i/>
                <w:color w:val="000000"/>
                <w:sz w:val="14"/>
                <w:lang w:val="es-ES"/>
              </w:rPr>
            </w:pPr>
            <w:r>
              <w:rPr>
                <w:rFonts w:ascii="Arial" w:eastAsia="Arial" w:hAnsi="Arial"/>
                <w:i/>
                <w:color w:val="000000"/>
                <w:sz w:val="14"/>
                <w:lang w:val="es-ES"/>
              </w:rPr>
              <w:t>TO/AR-</w:t>
            </w:r>
          </w:p>
        </w:tc>
        <w:tc>
          <w:tcPr>
            <w:tcW w:w="24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4" w:lineRule="exact"/>
              <w:ind w:left="570"/>
              <w:textAlignment w:val="baseline"/>
              <w:rPr>
                <w:rFonts w:ascii="Arial" w:eastAsia="Arial" w:hAnsi="Arial"/>
                <w:i/>
                <w:color w:val="000000"/>
                <w:sz w:val="14"/>
                <w:lang w:val="es-ES"/>
              </w:rPr>
            </w:pPr>
            <w:r>
              <w:rPr>
                <w:rFonts w:ascii="Arial" w:eastAsia="Arial" w:hAnsi="Arial"/>
                <w:i/>
                <w:color w:val="000000"/>
                <w:sz w:val="14"/>
                <w:lang w:val="es-ES"/>
              </w:rPr>
              <w:t>DIAZ FRANCO</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vAlign w:val="bottom"/>
          </w:tcPr>
          <w:p w:rsidR="00C426D2" w:rsidRDefault="00740A46">
            <w:pPr>
              <w:spacing w:line="154" w:lineRule="exact"/>
              <w:ind w:right="262"/>
              <w:jc w:val="right"/>
              <w:textAlignment w:val="baseline"/>
              <w:rPr>
                <w:rFonts w:ascii="Tahoma" w:eastAsia="Tahoma" w:hAnsi="Tahoma"/>
                <w:color w:val="000000"/>
                <w:sz w:val="25"/>
                <w:vertAlign w:val="superscript"/>
                <w:lang w:val="es-ES"/>
              </w:rPr>
            </w:pPr>
            <w:r>
              <w:rPr>
                <w:rFonts w:ascii="Tahoma" w:eastAsia="Tahoma" w:hAnsi="Tahoma"/>
                <w:color w:val="000000"/>
                <w:sz w:val="25"/>
                <w:vertAlign w:val="superscript"/>
                <w:lang w:val="es-ES"/>
              </w:rPr>
              <w:t>DEL</w:t>
            </w:r>
            <w:r>
              <w:rPr>
                <w:rFonts w:ascii="Tahoma" w:eastAsia="Tahoma" w:hAnsi="Tahoma"/>
                <w:color w:val="000000"/>
                <w:sz w:val="25"/>
                <w:lang w:val="es-ES"/>
              </w:rPr>
              <w:t xml:space="preserve"> </w:t>
            </w:r>
          </w:p>
        </w:tc>
      </w:tr>
      <w:tr w:rsidR="00C426D2">
        <w:tblPrEx>
          <w:tblCellMar>
            <w:top w:w="0" w:type="dxa"/>
            <w:bottom w:w="0" w:type="dxa"/>
          </w:tblCellMar>
        </w:tblPrEx>
        <w:trPr>
          <w:trHeight w:hRule="exact" w:val="168"/>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5" w:line="162" w:lineRule="exact"/>
              <w:ind w:left="651"/>
              <w:textAlignment w:val="baseline"/>
              <w:rPr>
                <w:rFonts w:ascii="Arial" w:eastAsia="Arial" w:hAnsi="Arial"/>
                <w:i/>
                <w:color w:val="000000"/>
                <w:sz w:val="14"/>
                <w:lang w:val="es-ES"/>
              </w:rPr>
            </w:pPr>
            <w:r>
              <w:rPr>
                <w:rFonts w:ascii="Arial" w:eastAsia="Arial" w:hAnsi="Arial"/>
                <w:i/>
                <w:color w:val="000000"/>
                <w:sz w:val="14"/>
                <w:lang w:val="es-ES"/>
              </w:rPr>
              <w:t>2954</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after="5" w:line="162" w:lineRule="exact"/>
              <w:ind w:left="570"/>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2410"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single" w:sz="5" w:space="0" w:color="000000"/>
              <w:right w:val="single" w:sz="5" w:space="0" w:color="000000"/>
            </w:tcBorders>
            <w:vAlign w:val="bottom"/>
          </w:tcPr>
          <w:p w:rsidR="00C426D2" w:rsidRDefault="00740A46">
            <w:pPr>
              <w:spacing w:line="168" w:lineRule="exact"/>
              <w:ind w:right="82"/>
              <w:jc w:val="right"/>
              <w:textAlignment w:val="baseline"/>
              <w:rPr>
                <w:rFonts w:ascii="Tahoma" w:eastAsia="Tahoma" w:hAnsi="Tahoma"/>
                <w:i/>
                <w:color w:val="000000"/>
                <w:sz w:val="19"/>
                <w:vertAlign w:val="superscript"/>
                <w:lang w:val="es-ES"/>
              </w:rPr>
            </w:pPr>
            <w:r>
              <w:rPr>
                <w:rFonts w:ascii="Tahoma" w:eastAsia="Tahoma" w:hAnsi="Tahoma"/>
                <w:i/>
                <w:color w:val="000000"/>
                <w:sz w:val="19"/>
                <w:vertAlign w:val="superscript"/>
                <w:lang w:val="es-ES"/>
              </w:rPr>
              <w:t>2025-0004</w:t>
            </w:r>
            <w:r>
              <w:rPr>
                <w:rFonts w:ascii="Tahoma" w:eastAsia="Tahoma" w:hAnsi="Tahoma"/>
                <w:i/>
                <w:color w:val="000000"/>
                <w:sz w:val="19"/>
                <w:lang w:val="es-ES"/>
              </w:rPr>
              <w:t xml:space="preserve"> </w:t>
            </w:r>
          </w:p>
        </w:tc>
      </w:tr>
      <w:tr w:rsidR="00C426D2">
        <w:tblPrEx>
          <w:tblCellMar>
            <w:top w:w="0" w:type="dxa"/>
            <w:bottom w:w="0" w:type="dxa"/>
          </w:tblCellMar>
        </w:tblPrEx>
        <w:trPr>
          <w:trHeight w:hRule="exact" w:val="163"/>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200"/>
              <w:textAlignment w:val="baseline"/>
              <w:rPr>
                <w:rFonts w:ascii="Arial" w:eastAsia="Arial" w:hAnsi="Arial"/>
                <w:i/>
                <w:color w:val="000000"/>
                <w:sz w:val="14"/>
                <w:lang w:val="es-ES"/>
              </w:rPr>
            </w:pPr>
            <w:r>
              <w:rPr>
                <w:rFonts w:ascii="Arial" w:eastAsia="Arial" w:hAnsi="Arial"/>
                <w:i/>
                <w:color w:val="000000"/>
                <w:sz w:val="14"/>
                <w:lang w:val="es-ES"/>
              </w:rPr>
              <w:t>EDUARDO V.</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7" w:lineRule="exact"/>
              <w:textAlignment w:val="baseline"/>
              <w:rPr>
                <w:rFonts w:ascii="Arial" w:eastAsia="Arial" w:hAnsi="Arial"/>
                <w:i/>
                <w:color w:val="000000"/>
                <w:sz w:val="14"/>
                <w:lang w:val="es-ES"/>
              </w:rPr>
            </w:pPr>
            <w:r>
              <w:rPr>
                <w:rFonts w:ascii="Arial" w:eastAsia="Arial" w:hAnsi="Arial"/>
                <w:i/>
                <w:color w:val="000000"/>
                <w:sz w:val="14"/>
                <w:lang w:val="es-ES"/>
              </w:rPr>
              <w:t>24.692,74</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6"/>
              <w:textAlignment w:val="baseline"/>
              <w:rPr>
                <w:rFonts w:ascii="Arial" w:eastAsia="Arial" w:hAnsi="Arial"/>
                <w:i/>
                <w:color w:val="000000"/>
                <w:sz w:val="14"/>
                <w:lang w:val="es-ES"/>
              </w:rPr>
            </w:pPr>
            <w:r>
              <w:rPr>
                <w:rFonts w:ascii="Arial" w:eastAsia="Arial" w:hAnsi="Arial"/>
                <w:i/>
                <w:color w:val="000000"/>
                <w:sz w:val="14"/>
                <w:lang w:val="es-ES"/>
              </w:rPr>
              <w:t>8.230,09 €</w:t>
            </w:r>
          </w:p>
        </w:tc>
        <w:tc>
          <w:tcPr>
            <w:tcW w:w="142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1"/>
              <w:textAlignment w:val="baseline"/>
              <w:rPr>
                <w:rFonts w:ascii="Arial" w:eastAsia="Arial" w:hAnsi="Arial"/>
                <w:i/>
                <w:color w:val="000000"/>
                <w:sz w:val="14"/>
                <w:lang w:val="es-ES"/>
              </w:rPr>
            </w:pPr>
            <w:r>
              <w:rPr>
                <w:rFonts w:ascii="Arial" w:eastAsia="Arial" w:hAnsi="Arial"/>
                <w:i/>
                <w:color w:val="000000"/>
                <w:sz w:val="14"/>
                <w:lang w:val="es-ES"/>
              </w:rPr>
              <w:t>32.922,83 €</w:t>
            </w:r>
          </w:p>
        </w:tc>
      </w:tr>
      <w:tr w:rsidR="00C426D2">
        <w:tblPrEx>
          <w:tblCellMar>
            <w:top w:w="0" w:type="dxa"/>
            <w:bottom w:w="0" w:type="dxa"/>
          </w:tblCellMar>
        </w:tblPrEx>
        <w:trPr>
          <w:trHeight w:hRule="exact" w:val="158"/>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5"/>
              </w:numPr>
              <w:tabs>
                <w:tab w:val="clear" w:pos="288"/>
                <w:tab w:val="left" w:pos="936"/>
              </w:tabs>
              <w:spacing w:line="153" w:lineRule="exact"/>
              <w:ind w:left="648"/>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3" w:lineRule="exact"/>
              <w:ind w:left="660"/>
              <w:textAlignment w:val="baseline"/>
              <w:rPr>
                <w:rFonts w:ascii="Arial" w:eastAsia="Arial" w:hAnsi="Arial"/>
                <w:i/>
                <w:color w:val="000000"/>
                <w:sz w:val="14"/>
                <w:lang w:val="es-ES"/>
              </w:rPr>
            </w:pPr>
            <w:r>
              <w:rPr>
                <w:rFonts w:ascii="Arial" w:eastAsia="Arial" w:hAnsi="Arial"/>
                <w:i/>
                <w:color w:val="000000"/>
                <w:sz w:val="14"/>
                <w:lang w:val="es-ES"/>
              </w:rPr>
              <w:t>TO/AR-</w:t>
            </w:r>
          </w:p>
        </w:tc>
        <w:tc>
          <w:tcPr>
            <w:tcW w:w="2410"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3" w:lineRule="exact"/>
              <w:ind w:left="570"/>
              <w:textAlignment w:val="baseline"/>
              <w:rPr>
                <w:rFonts w:ascii="Arial" w:eastAsia="Arial" w:hAnsi="Arial"/>
                <w:i/>
                <w:color w:val="000000"/>
                <w:sz w:val="14"/>
                <w:lang w:val="es-ES"/>
              </w:rPr>
            </w:pPr>
            <w:r>
              <w:rPr>
                <w:rFonts w:ascii="Arial" w:eastAsia="Arial" w:hAnsi="Arial"/>
                <w:i/>
                <w:color w:val="000000"/>
                <w:sz w:val="14"/>
                <w:lang w:val="es-ES"/>
              </w:rPr>
              <w:t>DIAZ PÉREZ</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48" w:lineRule="exact"/>
              <w:ind w:left="651"/>
              <w:textAlignment w:val="baseline"/>
              <w:rPr>
                <w:rFonts w:ascii="Arial" w:eastAsia="Arial" w:hAnsi="Arial"/>
                <w:i/>
                <w:color w:val="000000"/>
                <w:sz w:val="14"/>
                <w:lang w:val="es-ES"/>
              </w:rPr>
            </w:pPr>
            <w:r>
              <w:rPr>
                <w:rFonts w:ascii="Arial" w:eastAsia="Arial" w:hAnsi="Arial"/>
                <w:i/>
                <w:color w:val="000000"/>
                <w:sz w:val="14"/>
                <w:lang w:val="es-ES"/>
              </w:rPr>
              <w:t>2955</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48" w:lineRule="exact"/>
              <w:ind w:left="570"/>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2410"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left="1200"/>
              <w:textAlignment w:val="baseline"/>
              <w:rPr>
                <w:rFonts w:ascii="Arial" w:eastAsia="Arial" w:hAnsi="Arial"/>
                <w:i/>
                <w:color w:val="000000"/>
                <w:sz w:val="14"/>
                <w:lang w:val="es-ES"/>
              </w:rPr>
            </w:pPr>
            <w:r>
              <w:rPr>
                <w:rFonts w:ascii="Arial" w:eastAsia="Arial" w:hAnsi="Arial"/>
                <w:i/>
                <w:color w:val="000000"/>
                <w:sz w:val="14"/>
                <w:lang w:val="es-ES"/>
              </w:rPr>
              <w:t>BEGOÑA</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3" w:lineRule="exact"/>
              <w:textAlignment w:val="baseline"/>
              <w:rPr>
                <w:rFonts w:ascii="Arial" w:eastAsia="Arial" w:hAnsi="Arial"/>
                <w:i/>
                <w:color w:val="000000"/>
                <w:sz w:val="14"/>
                <w:lang w:val="es-ES"/>
              </w:rPr>
            </w:pPr>
            <w:r>
              <w:rPr>
                <w:rFonts w:ascii="Arial" w:eastAsia="Arial" w:hAnsi="Arial"/>
                <w:i/>
                <w:color w:val="000000"/>
                <w:sz w:val="14"/>
                <w:lang w:val="es-ES"/>
              </w:rPr>
              <w:t>23.381,04 €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3" w:lineRule="exact"/>
              <w:ind w:left="116"/>
              <w:textAlignment w:val="baseline"/>
              <w:rPr>
                <w:rFonts w:ascii="Arial" w:eastAsia="Arial" w:hAnsi="Arial"/>
                <w:i/>
                <w:color w:val="000000"/>
                <w:sz w:val="14"/>
                <w:lang w:val="es-ES"/>
              </w:rPr>
            </w:pPr>
            <w:r>
              <w:rPr>
                <w:rFonts w:ascii="Arial" w:eastAsia="Arial" w:hAnsi="Arial"/>
                <w:i/>
                <w:color w:val="000000"/>
                <w:sz w:val="14"/>
                <w:lang w:val="es-ES"/>
              </w:rPr>
              <w:t>7.792,90 €</w:t>
            </w:r>
          </w:p>
        </w:tc>
        <w:tc>
          <w:tcPr>
            <w:tcW w:w="1421" w:type="dxa"/>
            <w:tcBorders>
              <w:top w:val="single" w:sz="5" w:space="0" w:color="000000"/>
              <w:left w:val="single" w:sz="5" w:space="0" w:color="000000"/>
              <w:bottom w:val="none" w:sz="0" w:space="0" w:color="020000"/>
              <w:right w:val="single" w:sz="5" w:space="0" w:color="000000"/>
            </w:tcBorders>
            <w:vAlign w:val="bottom"/>
          </w:tcPr>
          <w:p w:rsidR="00C426D2" w:rsidRDefault="00740A46">
            <w:pPr>
              <w:spacing w:line="75" w:lineRule="exact"/>
              <w:ind w:right="82"/>
              <w:jc w:val="right"/>
              <w:textAlignment w:val="baseline"/>
              <w:rPr>
                <w:rFonts w:ascii="Tahoma" w:eastAsia="Tahoma" w:hAnsi="Tahoma"/>
                <w:i/>
                <w:color w:val="000000"/>
                <w:sz w:val="19"/>
                <w:vertAlign w:val="superscript"/>
                <w:lang w:val="es-ES"/>
              </w:rPr>
            </w:pPr>
            <w:r>
              <w:rPr>
                <w:rFonts w:ascii="Tahoma" w:eastAsia="Tahoma" w:hAnsi="Tahoma"/>
                <w:i/>
                <w:color w:val="000000"/>
                <w:sz w:val="19"/>
                <w:vertAlign w:val="superscript"/>
                <w:lang w:val="es-ES"/>
              </w:rPr>
              <w:t>10/04/2025</w:t>
            </w:r>
            <w:r>
              <w:rPr>
                <w:rFonts w:ascii="Tahoma" w:eastAsia="Tahoma" w:hAnsi="Tahoma"/>
                <w:i/>
                <w:color w:val="000000"/>
                <w:sz w:val="19"/>
                <w:lang w:val="es-ES"/>
              </w:rPr>
              <w:t xml:space="preserve"> </w:t>
            </w:r>
          </w:p>
          <w:p w:rsidR="00C426D2" w:rsidRDefault="00740A46">
            <w:pPr>
              <w:spacing w:before="6" w:line="78" w:lineRule="exact"/>
              <w:ind w:left="144"/>
              <w:textAlignment w:val="baseline"/>
              <w:rPr>
                <w:rFonts w:ascii="Arial" w:eastAsia="Arial" w:hAnsi="Arial"/>
                <w:i/>
                <w:color w:val="000000"/>
                <w:sz w:val="14"/>
                <w:lang w:val="es-ES"/>
              </w:rPr>
            </w:pPr>
            <w:r>
              <w:rPr>
                <w:rFonts w:ascii="Arial" w:eastAsia="Arial" w:hAnsi="Arial"/>
                <w:i/>
                <w:color w:val="000000"/>
                <w:sz w:val="14"/>
                <w:lang w:val="es-ES"/>
              </w:rPr>
              <w:t>31.173,94 €</w:t>
            </w:r>
          </w:p>
        </w:tc>
      </w:tr>
      <w:tr w:rsidR="00C426D2">
        <w:tblPrEx>
          <w:tblCellMar>
            <w:top w:w="0" w:type="dxa"/>
            <w:bottom w:w="0" w:type="dxa"/>
          </w:tblCellMar>
        </w:tblPrEx>
        <w:trPr>
          <w:trHeight w:hRule="exact" w:val="163"/>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5"/>
              </w:numPr>
              <w:tabs>
                <w:tab w:val="clear" w:pos="288"/>
                <w:tab w:val="left" w:pos="936"/>
              </w:tabs>
              <w:spacing w:line="148" w:lineRule="exact"/>
              <w:ind w:left="648"/>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left="660"/>
              <w:textAlignment w:val="baseline"/>
              <w:rPr>
                <w:rFonts w:ascii="Arial" w:eastAsia="Arial" w:hAnsi="Arial"/>
                <w:i/>
                <w:color w:val="000000"/>
                <w:sz w:val="14"/>
                <w:lang w:val="es-ES"/>
              </w:rPr>
            </w:pPr>
            <w:r>
              <w:rPr>
                <w:rFonts w:ascii="Arial" w:eastAsia="Arial" w:hAnsi="Arial"/>
                <w:i/>
                <w:color w:val="000000"/>
                <w:sz w:val="14"/>
                <w:lang w:val="es-ES"/>
              </w:rPr>
              <w:t>TO/AR-</w:t>
            </w:r>
          </w:p>
        </w:tc>
        <w:tc>
          <w:tcPr>
            <w:tcW w:w="2410"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2232"/>
              </w:tabs>
              <w:spacing w:line="148" w:lineRule="exact"/>
              <w:ind w:left="570"/>
              <w:textAlignment w:val="baseline"/>
              <w:rPr>
                <w:rFonts w:ascii="Arial" w:eastAsia="Arial" w:hAnsi="Arial"/>
                <w:i/>
                <w:color w:val="000000"/>
                <w:sz w:val="14"/>
                <w:lang w:val="es-ES"/>
              </w:rPr>
            </w:pPr>
            <w:r>
              <w:rPr>
                <w:rFonts w:ascii="Arial" w:eastAsia="Arial" w:hAnsi="Arial"/>
                <w:i/>
                <w:color w:val="000000"/>
                <w:sz w:val="14"/>
                <w:lang w:val="es-ES"/>
              </w:rPr>
              <w:t>LUCIA</w:t>
            </w:r>
            <w:r>
              <w:rPr>
                <w:rFonts w:ascii="Arial" w:eastAsia="Arial" w:hAnsi="Arial"/>
                <w:i/>
                <w:color w:val="000000"/>
                <w:sz w:val="14"/>
                <w:lang w:val="es-ES"/>
              </w:rPr>
              <w:tab/>
              <w:t>GONZÁLEZ</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vAlign w:val="bottom"/>
          </w:tcPr>
          <w:p w:rsidR="00C426D2" w:rsidRDefault="00740A46">
            <w:pPr>
              <w:spacing w:line="81" w:lineRule="exact"/>
              <w:ind w:right="262"/>
              <w:jc w:val="right"/>
              <w:textAlignment w:val="baseline"/>
              <w:rPr>
                <w:rFonts w:ascii="Tahoma" w:eastAsia="Tahoma" w:hAnsi="Tahoma"/>
                <w:color w:val="000000"/>
                <w:sz w:val="25"/>
                <w:vertAlign w:val="superscript"/>
                <w:lang w:val="es-ES"/>
              </w:rPr>
            </w:pPr>
            <w:r>
              <w:rPr>
                <w:rFonts w:ascii="Tahoma" w:eastAsia="Tahoma" w:hAnsi="Tahoma"/>
                <w:color w:val="000000"/>
                <w:sz w:val="25"/>
                <w:vertAlign w:val="superscript"/>
                <w:lang w:val="es-ES"/>
              </w:rPr>
              <w:t>ACTA</w:t>
            </w:r>
            <w:r>
              <w:rPr>
                <w:rFonts w:ascii="Tahoma" w:eastAsia="Tahoma" w:hAnsi="Tahoma"/>
                <w:color w:val="000000"/>
                <w:sz w:val="25"/>
                <w:lang w:val="es-ES"/>
              </w:rPr>
              <w:t xml:space="preserve"> </w:t>
            </w:r>
          </w:p>
          <w:p w:rsidR="00C426D2" w:rsidRDefault="00740A46">
            <w:pPr>
              <w:spacing w:line="68" w:lineRule="exact"/>
              <w:ind w:right="82"/>
              <w:jc w:val="right"/>
              <w:textAlignment w:val="baseline"/>
              <w:rPr>
                <w:rFonts w:ascii="Tahoma" w:eastAsia="Tahoma" w:hAnsi="Tahoma"/>
                <w:i/>
                <w:color w:val="000000"/>
                <w:sz w:val="19"/>
                <w:vertAlign w:val="superscript"/>
                <w:lang w:val="es-ES"/>
              </w:rPr>
            </w:pPr>
            <w:r>
              <w:rPr>
                <w:rFonts w:ascii="Tahoma" w:eastAsia="Tahoma" w:hAnsi="Tahoma"/>
                <w:i/>
                <w:color w:val="000000"/>
                <w:sz w:val="19"/>
                <w:vertAlign w:val="superscript"/>
                <w:lang w:val="es-ES"/>
              </w:rPr>
              <w:t>Número:</w:t>
            </w:r>
            <w:r>
              <w:rPr>
                <w:rFonts w:ascii="Tahoma" w:eastAsia="Tahoma" w:hAnsi="Tahoma"/>
                <w:i/>
                <w:color w:val="000000"/>
                <w:sz w:val="19"/>
                <w:lang w:val="es-ES"/>
              </w:rPr>
              <w:t xml:space="preserve"> </w:t>
            </w:r>
          </w:p>
        </w:tc>
      </w:tr>
      <w:tr w:rsidR="00C426D2">
        <w:tblPrEx>
          <w:tblCellMar>
            <w:top w:w="0" w:type="dxa"/>
            <w:bottom w:w="0" w:type="dxa"/>
          </w:tblCellMar>
        </w:tblPrEx>
        <w:trPr>
          <w:trHeight w:hRule="exact" w:val="164"/>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651"/>
              <w:textAlignment w:val="baseline"/>
              <w:rPr>
                <w:rFonts w:ascii="Arial" w:eastAsia="Arial" w:hAnsi="Arial"/>
                <w:i/>
                <w:color w:val="000000"/>
                <w:sz w:val="14"/>
                <w:lang w:val="es-ES"/>
              </w:rPr>
            </w:pPr>
            <w:r>
              <w:rPr>
                <w:rFonts w:ascii="Arial" w:eastAsia="Arial" w:hAnsi="Arial"/>
                <w:i/>
                <w:color w:val="000000"/>
                <w:sz w:val="14"/>
                <w:lang w:val="es-ES"/>
              </w:rPr>
              <w:t>2956</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570"/>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24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660"/>
              <w:textAlignment w:val="baseline"/>
              <w:rPr>
                <w:rFonts w:ascii="Arial" w:eastAsia="Arial" w:hAnsi="Arial"/>
                <w:i/>
                <w:color w:val="000000"/>
                <w:sz w:val="14"/>
                <w:lang w:val="es-ES"/>
              </w:rPr>
            </w:pPr>
            <w:r>
              <w:rPr>
                <w:rFonts w:ascii="Arial" w:eastAsia="Arial" w:hAnsi="Arial"/>
                <w:i/>
                <w:color w:val="000000"/>
                <w:sz w:val="14"/>
                <w:lang w:val="es-ES"/>
              </w:rPr>
              <w:t>GONZÁLEZ</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3"/>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200"/>
              <w:textAlignment w:val="baseline"/>
              <w:rPr>
                <w:rFonts w:ascii="Arial" w:eastAsia="Arial" w:hAnsi="Arial"/>
                <w:i/>
                <w:color w:val="000000"/>
                <w:sz w:val="14"/>
                <w:lang w:val="es-ES"/>
              </w:rPr>
            </w:pPr>
            <w:r>
              <w:rPr>
                <w:rFonts w:ascii="Arial" w:eastAsia="Arial" w:hAnsi="Arial"/>
                <w:i/>
                <w:color w:val="000000"/>
                <w:sz w:val="14"/>
                <w:lang w:val="es-ES"/>
              </w:rPr>
              <w:t>MARÍA ISABEL</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2" w:lineRule="exact"/>
              <w:textAlignment w:val="baseline"/>
              <w:rPr>
                <w:rFonts w:ascii="Arial" w:eastAsia="Arial" w:hAnsi="Arial"/>
                <w:i/>
                <w:color w:val="000000"/>
                <w:sz w:val="14"/>
                <w:lang w:val="es-ES"/>
              </w:rPr>
            </w:pPr>
            <w:r>
              <w:rPr>
                <w:rFonts w:ascii="Arial" w:eastAsia="Arial" w:hAnsi="Arial"/>
                <w:i/>
                <w:color w:val="000000"/>
                <w:sz w:val="14"/>
                <w:lang w:val="es-ES"/>
              </w:rPr>
              <w:t>22.519,72 €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16"/>
              <w:textAlignment w:val="baseline"/>
              <w:rPr>
                <w:rFonts w:ascii="Arial" w:eastAsia="Arial" w:hAnsi="Arial"/>
                <w:i/>
                <w:color w:val="000000"/>
                <w:sz w:val="14"/>
                <w:lang w:val="es-ES"/>
              </w:rPr>
            </w:pPr>
            <w:r>
              <w:rPr>
                <w:rFonts w:ascii="Arial" w:eastAsia="Arial" w:hAnsi="Arial"/>
                <w:i/>
                <w:color w:val="000000"/>
                <w:sz w:val="14"/>
                <w:lang w:val="es-ES"/>
              </w:rPr>
              <w:t>7.505,82 €</w:t>
            </w:r>
          </w:p>
        </w:tc>
        <w:tc>
          <w:tcPr>
            <w:tcW w:w="142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11"/>
              <w:textAlignment w:val="baseline"/>
              <w:rPr>
                <w:rFonts w:ascii="Arial" w:eastAsia="Arial" w:hAnsi="Arial"/>
                <w:i/>
                <w:color w:val="000000"/>
                <w:sz w:val="14"/>
                <w:lang w:val="es-ES"/>
              </w:rPr>
            </w:pPr>
            <w:r>
              <w:rPr>
                <w:rFonts w:ascii="Arial" w:eastAsia="Arial" w:hAnsi="Arial"/>
                <w:i/>
                <w:color w:val="000000"/>
                <w:sz w:val="14"/>
                <w:lang w:val="es-ES"/>
              </w:rPr>
              <w:t>30.025,54 €</w:t>
            </w:r>
          </w:p>
        </w:tc>
      </w:tr>
      <w:tr w:rsidR="00C426D2">
        <w:tblPrEx>
          <w:tblCellMar>
            <w:top w:w="0" w:type="dxa"/>
            <w:bottom w:w="0" w:type="dxa"/>
          </w:tblCellMar>
        </w:tblPrEx>
        <w:trPr>
          <w:trHeight w:hRule="exact" w:val="331"/>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numPr>
                <w:ilvl w:val="0"/>
                <w:numId w:val="45"/>
              </w:numPr>
              <w:tabs>
                <w:tab w:val="clear" w:pos="288"/>
                <w:tab w:val="left" w:pos="936"/>
              </w:tabs>
              <w:spacing w:line="159" w:lineRule="exact"/>
              <w:ind w:left="648"/>
              <w:textAlignment w:val="baseline"/>
              <w:rPr>
                <w:rFonts w:ascii="Arial" w:eastAsia="Arial" w:hAnsi="Arial"/>
                <w:i/>
                <w:color w:val="000000"/>
                <w:sz w:val="14"/>
                <w:lang w:val="es-ES"/>
              </w:rPr>
            </w:pPr>
            <w:r>
              <w:rPr>
                <w:rFonts w:ascii="Arial" w:eastAsia="Arial" w:hAnsi="Arial"/>
                <w:i/>
                <w:color w:val="000000"/>
                <w:sz w:val="14"/>
                <w:lang w:val="es-ES"/>
              </w:rPr>
              <w:t xml:space="preserve"> </w:t>
            </w:r>
            <w:r>
              <w:rPr>
                <w:rFonts w:ascii="Arial" w:eastAsia="Arial" w:hAnsi="Arial"/>
                <w:i/>
                <w:color w:val="000000"/>
                <w:sz w:val="14"/>
                <w:lang w:val="es-ES"/>
              </w:rPr>
              <w:br/>
              <w:t>2957</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spacing w:line="162" w:lineRule="exact"/>
              <w:ind w:left="648"/>
              <w:textAlignment w:val="baseline"/>
              <w:rPr>
                <w:rFonts w:ascii="Arial" w:eastAsia="Arial" w:hAnsi="Arial"/>
                <w:i/>
                <w:color w:val="000000"/>
                <w:sz w:val="14"/>
                <w:lang w:val="es-ES"/>
              </w:rPr>
            </w:pPr>
            <w:r>
              <w:rPr>
                <w:rFonts w:ascii="Arial" w:eastAsia="Arial" w:hAnsi="Arial"/>
                <w:i/>
                <w:color w:val="000000"/>
                <w:sz w:val="14"/>
                <w:lang w:val="es-ES"/>
              </w:rPr>
              <w:t>TO/AR-</w:t>
            </w:r>
          </w:p>
          <w:p w:rsidR="00C426D2" w:rsidRDefault="00740A46">
            <w:pPr>
              <w:spacing w:line="153" w:lineRule="exact"/>
              <w:ind w:left="576"/>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2410" w:type="dxa"/>
            <w:tcBorders>
              <w:top w:val="none" w:sz="0" w:space="0" w:color="020000"/>
              <w:left w:val="single" w:sz="5" w:space="0" w:color="000000"/>
              <w:bottom w:val="single" w:sz="5" w:space="0" w:color="000000"/>
              <w:right w:val="single" w:sz="5" w:space="0" w:color="000000"/>
            </w:tcBorders>
          </w:tcPr>
          <w:p w:rsidR="00C426D2" w:rsidRDefault="00740A46">
            <w:pPr>
              <w:spacing w:after="153" w:line="162" w:lineRule="exact"/>
              <w:ind w:left="570"/>
              <w:textAlignment w:val="baseline"/>
              <w:rPr>
                <w:rFonts w:ascii="Arial" w:eastAsia="Arial" w:hAnsi="Arial"/>
                <w:i/>
                <w:color w:val="000000"/>
                <w:sz w:val="14"/>
                <w:lang w:val="es-ES"/>
              </w:rPr>
            </w:pPr>
            <w:r>
              <w:rPr>
                <w:rFonts w:ascii="Arial" w:eastAsia="Arial" w:hAnsi="Arial"/>
                <w:i/>
                <w:color w:val="000000"/>
                <w:sz w:val="14"/>
                <w:lang w:val="es-ES"/>
              </w:rPr>
              <w:t>RODRÍGUEZ DEES</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MONI</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200"/>
              <w:textAlignment w:val="baseline"/>
              <w:rPr>
                <w:rFonts w:ascii="Arial" w:eastAsia="Arial" w:hAnsi="Arial"/>
                <w:i/>
                <w:color w:val="000000"/>
                <w:sz w:val="14"/>
                <w:lang w:val="es-ES"/>
              </w:rPr>
            </w:pPr>
            <w:r>
              <w:rPr>
                <w:rFonts w:ascii="Arial" w:eastAsia="Arial" w:hAnsi="Arial"/>
                <w:i/>
                <w:color w:val="000000"/>
                <w:sz w:val="14"/>
                <w:lang w:val="es-ES"/>
              </w:rPr>
              <w:t>VACANTE</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decimal" w:pos="504"/>
              </w:tabs>
              <w:spacing w:line="157" w:lineRule="exact"/>
              <w:textAlignment w:val="baseline"/>
              <w:rPr>
                <w:rFonts w:ascii="Arial" w:eastAsia="Arial" w:hAnsi="Arial"/>
                <w:i/>
                <w:color w:val="000000"/>
                <w:sz w:val="14"/>
                <w:lang w:val="es-ES"/>
              </w:rPr>
            </w:pPr>
            <w:r>
              <w:rPr>
                <w:rFonts w:ascii="Arial" w:eastAsia="Arial" w:hAnsi="Arial"/>
                <w:i/>
                <w:color w:val="000000"/>
                <w:sz w:val="14"/>
                <w:lang w:val="es-ES"/>
              </w:rPr>
              <w:t>22.339,78 €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6"/>
              <w:textAlignment w:val="baseline"/>
              <w:rPr>
                <w:rFonts w:ascii="Arial" w:eastAsia="Arial" w:hAnsi="Arial"/>
                <w:i/>
                <w:color w:val="000000"/>
                <w:sz w:val="14"/>
                <w:lang w:val="es-ES"/>
              </w:rPr>
            </w:pPr>
            <w:r>
              <w:rPr>
                <w:rFonts w:ascii="Arial" w:eastAsia="Arial" w:hAnsi="Arial"/>
                <w:i/>
                <w:color w:val="000000"/>
                <w:sz w:val="14"/>
                <w:lang w:val="es-ES"/>
              </w:rPr>
              <w:t>7.177,77 €</w:t>
            </w:r>
          </w:p>
        </w:tc>
        <w:tc>
          <w:tcPr>
            <w:tcW w:w="142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1"/>
              <w:textAlignment w:val="baseline"/>
              <w:rPr>
                <w:rFonts w:ascii="Arial" w:eastAsia="Arial" w:hAnsi="Arial"/>
                <w:i/>
                <w:color w:val="000000"/>
                <w:sz w:val="14"/>
                <w:lang w:val="es-ES"/>
              </w:rPr>
            </w:pPr>
            <w:r>
              <w:rPr>
                <w:rFonts w:ascii="Arial" w:eastAsia="Arial" w:hAnsi="Arial"/>
                <w:i/>
                <w:color w:val="000000"/>
                <w:sz w:val="14"/>
                <w:lang w:val="es-ES"/>
              </w:rPr>
              <w:t>29.517,55 €</w:t>
            </w:r>
          </w:p>
        </w:tc>
      </w:tr>
      <w:tr w:rsidR="00C426D2">
        <w:tblPrEx>
          <w:tblCellMar>
            <w:top w:w="0" w:type="dxa"/>
            <w:bottom w:w="0" w:type="dxa"/>
          </w:tblCellMar>
        </w:tblPrEx>
        <w:trPr>
          <w:trHeight w:hRule="exact" w:val="158"/>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numPr>
                <w:ilvl w:val="0"/>
                <w:numId w:val="45"/>
              </w:numPr>
              <w:tabs>
                <w:tab w:val="clear" w:pos="288"/>
                <w:tab w:val="left" w:pos="936"/>
              </w:tabs>
              <w:spacing w:line="154" w:lineRule="exact"/>
              <w:ind w:left="648"/>
              <w:textAlignment w:val="baseline"/>
              <w:rPr>
                <w:rFonts w:ascii="Arial" w:eastAsia="Arial" w:hAnsi="Arial"/>
                <w:i/>
                <w:color w:val="000000"/>
                <w:sz w:val="14"/>
                <w:lang w:val="es-ES"/>
              </w:rPr>
            </w:pPr>
            <w:r>
              <w:rPr>
                <w:rFonts w:ascii="Arial" w:eastAsia="Arial" w:hAnsi="Arial"/>
                <w:i/>
                <w:color w:val="000000"/>
                <w:sz w:val="1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4" w:lineRule="exact"/>
              <w:ind w:left="660"/>
              <w:textAlignment w:val="baseline"/>
              <w:rPr>
                <w:rFonts w:ascii="Arial" w:eastAsia="Arial" w:hAnsi="Arial"/>
                <w:i/>
                <w:color w:val="000000"/>
                <w:sz w:val="14"/>
                <w:lang w:val="es-ES"/>
              </w:rPr>
            </w:pPr>
            <w:r>
              <w:rPr>
                <w:rFonts w:ascii="Arial" w:eastAsia="Arial" w:hAnsi="Arial"/>
                <w:i/>
                <w:color w:val="000000"/>
                <w:sz w:val="14"/>
                <w:lang w:val="es-ES"/>
              </w:rPr>
              <w:t>TO/AR-</w:t>
            </w:r>
            <w:r>
              <w:rPr>
                <w:rFonts w:ascii="Arial" w:eastAsia="Arial" w:hAnsi="Arial"/>
                <w:color w:val="000000"/>
                <w:sz w:val="24"/>
                <w:lang w:val="es-ES"/>
              </w:rPr>
              <w:t xml:space="preserve"> </w:t>
            </w:r>
          </w:p>
        </w:tc>
        <w:tc>
          <w:tcPr>
            <w:tcW w:w="2410"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2" w:lineRule="exact"/>
              <w:ind w:left="651"/>
              <w:textAlignment w:val="baseline"/>
              <w:rPr>
                <w:rFonts w:ascii="Arial" w:eastAsia="Arial" w:hAnsi="Arial"/>
                <w:i/>
                <w:color w:val="000000"/>
                <w:sz w:val="14"/>
                <w:lang w:val="es-ES"/>
              </w:rPr>
            </w:pPr>
            <w:r>
              <w:rPr>
                <w:rFonts w:ascii="Arial" w:eastAsia="Arial" w:hAnsi="Arial"/>
                <w:i/>
                <w:color w:val="000000"/>
                <w:sz w:val="14"/>
                <w:lang w:val="es-ES"/>
              </w:rPr>
              <w:t>258</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2" w:lineRule="exact"/>
              <w:ind w:left="570"/>
              <w:textAlignment w:val="baseline"/>
              <w:rPr>
                <w:rFonts w:ascii="Arial" w:eastAsia="Arial" w:hAnsi="Arial"/>
                <w:i/>
                <w:color w:val="000000"/>
                <w:sz w:val="14"/>
                <w:lang w:val="es-ES"/>
              </w:rPr>
            </w:pPr>
            <w:r>
              <w:rPr>
                <w:rFonts w:ascii="Arial" w:eastAsia="Arial" w:hAnsi="Arial"/>
                <w:i/>
                <w:color w:val="000000"/>
                <w:sz w:val="14"/>
                <w:lang w:val="es-ES"/>
              </w:rPr>
              <w:t>EDUCADO/AR</w:t>
            </w:r>
          </w:p>
        </w:tc>
        <w:tc>
          <w:tcPr>
            <w:tcW w:w="2410"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4"/>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CAPA</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200"/>
              <w:textAlignment w:val="baseline"/>
              <w:rPr>
                <w:rFonts w:ascii="Arial" w:eastAsia="Arial" w:hAnsi="Arial"/>
                <w:i/>
                <w:color w:val="000000"/>
                <w:sz w:val="14"/>
                <w:lang w:val="es-ES"/>
              </w:rPr>
            </w:pPr>
            <w:r>
              <w:rPr>
                <w:rFonts w:ascii="Arial" w:eastAsia="Arial" w:hAnsi="Arial"/>
                <w:i/>
                <w:color w:val="000000"/>
                <w:sz w:val="14"/>
                <w:lang w:val="es-ES"/>
              </w:rPr>
              <w:t>VACANTE</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right="502"/>
              <w:jc w:val="right"/>
              <w:textAlignment w:val="baseline"/>
              <w:rPr>
                <w:rFonts w:ascii="Arial" w:eastAsia="Arial" w:hAnsi="Arial"/>
                <w:i/>
                <w:color w:val="000000"/>
                <w:sz w:val="14"/>
                <w:lang w:val="es-ES"/>
              </w:rPr>
            </w:pPr>
            <w:r>
              <w:rPr>
                <w:rFonts w:ascii="Arial" w:eastAsia="Arial" w:hAnsi="Arial"/>
                <w:i/>
                <w:color w:val="000000"/>
                <w:sz w:val="14"/>
                <w:lang w:val="es-ES"/>
              </w:rPr>
              <w:t>0 €</w:t>
            </w:r>
          </w:p>
        </w:tc>
        <w:tc>
          <w:tcPr>
            <w:tcW w:w="1277"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7" w:lineRule="exact"/>
              <w:ind w:left="566"/>
              <w:textAlignment w:val="baseline"/>
              <w:rPr>
                <w:rFonts w:ascii="Arial" w:eastAsia="Arial" w:hAnsi="Arial"/>
                <w:i/>
                <w:color w:val="000000"/>
                <w:sz w:val="14"/>
                <w:lang w:val="es-ES"/>
              </w:rPr>
            </w:pPr>
            <w:r>
              <w:rPr>
                <w:rFonts w:ascii="Arial" w:eastAsia="Arial" w:hAnsi="Arial"/>
                <w:i/>
                <w:color w:val="000000"/>
                <w:sz w:val="14"/>
                <w:lang w:val="es-ES"/>
              </w:rPr>
              <w:t>0 €</w:t>
            </w:r>
          </w:p>
        </w:tc>
        <w:tc>
          <w:tcPr>
            <w:tcW w:w="1421" w:type="dxa"/>
            <w:vMerge w:val="restart"/>
            <w:tcBorders>
              <w:top w:val="single" w:sz="5" w:space="0" w:color="000000"/>
              <w:left w:val="single" w:sz="5" w:space="0" w:color="000000"/>
              <w:bottom w:val="single" w:sz="0" w:space="0" w:color="000000"/>
              <w:right w:val="single" w:sz="5" w:space="0" w:color="000000"/>
            </w:tcBorders>
            <w:textDirection w:val="btLr"/>
          </w:tcPr>
          <w:p w:rsidR="00C426D2" w:rsidRDefault="00740A46">
            <w:pPr>
              <w:spacing w:after="106" w:line="43" w:lineRule="exact"/>
              <w:textAlignment w:val="baseline"/>
              <w:rPr>
                <w:rFonts w:ascii="Arial" w:eastAsia="Arial" w:hAnsi="Arial"/>
                <w:i/>
                <w:color w:val="000000"/>
                <w:sz w:val="12"/>
                <w:vertAlign w:val="superscript"/>
                <w:lang w:val="es-ES"/>
              </w:rPr>
            </w:pPr>
            <w:r>
              <w:rPr>
                <w:rFonts w:ascii="Arial" w:eastAsia="Arial" w:hAnsi="Arial"/>
                <w:i/>
                <w:color w:val="000000"/>
                <w:sz w:val="12"/>
                <w:vertAlign w:val="superscript"/>
                <w:lang w:val="es-ES"/>
              </w:rPr>
              <w:t>29</w:t>
            </w:r>
            <w:r>
              <w:rPr>
                <w:rFonts w:ascii="Arial" w:eastAsia="Arial" w:hAnsi="Arial"/>
                <w:i/>
                <w:color w:val="000000"/>
                <w:sz w:val="11"/>
                <w:lang w:val="es-ES"/>
              </w:rPr>
              <w:t xml:space="preserve"> </w:t>
            </w:r>
          </w:p>
          <w:p w:rsidR="00C426D2" w:rsidRDefault="00740A46">
            <w:pPr>
              <w:spacing w:before="336" w:line="485" w:lineRule="exact"/>
              <w:jc w:val="right"/>
              <w:textAlignment w:val="baseline"/>
              <w:rPr>
                <w:rFonts w:ascii="Arial" w:eastAsia="Arial" w:hAnsi="Arial"/>
                <w:color w:val="000000"/>
                <w:sz w:val="16"/>
                <w:vertAlign w:val="subscript"/>
                <w:lang w:val="es-ES"/>
              </w:rPr>
            </w:pPr>
            <w:r>
              <w:rPr>
                <w:rFonts w:ascii="Arial" w:eastAsia="Arial" w:hAnsi="Arial"/>
                <w:color w:val="000000"/>
                <w:sz w:val="16"/>
                <w:vertAlign w:val="subscript"/>
                <w:lang w:val="es-ES"/>
              </w:rPr>
              <w:t>0</w:t>
            </w:r>
            <w:r>
              <w:rPr>
                <w:rFonts w:ascii="Arial" w:eastAsia="Arial" w:hAnsi="Arial"/>
                <w:color w:val="000000"/>
                <w:sz w:val="12"/>
                <w:lang w:val="es-ES"/>
              </w:rPr>
              <w:t xml:space="preserve"> €</w:t>
            </w:r>
          </w:p>
          <w:p w:rsidR="00C426D2" w:rsidRDefault="00740A46">
            <w:pPr>
              <w:spacing w:before="403" w:line="48" w:lineRule="exact"/>
              <w:textAlignment w:val="baseline"/>
              <w:rPr>
                <w:rFonts w:ascii="Arial" w:eastAsia="Arial" w:hAnsi="Arial"/>
                <w:color w:val="000000"/>
                <w:spacing w:val="-18"/>
                <w:sz w:val="12"/>
                <w:lang w:val="es-ES"/>
              </w:rPr>
            </w:pPr>
            <w:r>
              <w:rPr>
                <w:rFonts w:ascii="Arial" w:eastAsia="Arial" w:hAnsi="Arial"/>
                <w:color w:val="000000"/>
                <w:spacing w:val="-18"/>
                <w:sz w:val="12"/>
                <w:lang w:val="es-ES"/>
              </w:rPr>
              <w:t>120 de 1</w:t>
            </w:r>
          </w:p>
        </w:tc>
      </w:tr>
      <w:tr w:rsidR="00C426D2">
        <w:tblPrEx>
          <w:tblCellMar>
            <w:top w:w="0" w:type="dxa"/>
            <w:bottom w:w="0" w:type="dxa"/>
          </w:tblCellMar>
        </w:tblPrEx>
        <w:trPr>
          <w:trHeight w:hRule="exact" w:val="163"/>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left="651"/>
              <w:textAlignment w:val="baseline"/>
              <w:rPr>
                <w:rFonts w:ascii="Arial" w:eastAsia="Arial" w:hAnsi="Arial"/>
                <w:i/>
                <w:color w:val="000000"/>
                <w:sz w:val="14"/>
                <w:lang w:val="es-ES"/>
              </w:rPr>
            </w:pPr>
            <w:r>
              <w:rPr>
                <w:rFonts w:ascii="Arial" w:eastAsia="Arial" w:hAnsi="Arial"/>
                <w:i/>
                <w:color w:val="000000"/>
                <w:sz w:val="14"/>
                <w:lang w:val="es-ES"/>
              </w:rPr>
              <w:t>490-</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52"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TAZ AGRÍCOLA</w:t>
            </w:r>
          </w:p>
        </w:tc>
        <w:tc>
          <w:tcPr>
            <w:tcW w:w="2410"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vMerge/>
            <w:tcBorders>
              <w:top w:val="single" w:sz="0" w:space="0" w:color="000000"/>
              <w:left w:val="single" w:sz="5" w:space="0" w:color="000000"/>
              <w:bottom w:val="single" w:sz="0"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163"/>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48" w:lineRule="exact"/>
              <w:ind w:left="651"/>
              <w:textAlignment w:val="baseline"/>
              <w:rPr>
                <w:rFonts w:ascii="Arial" w:eastAsia="Arial" w:hAnsi="Arial"/>
                <w:i/>
                <w:color w:val="000000"/>
                <w:sz w:val="14"/>
                <w:lang w:val="es-ES"/>
              </w:rPr>
            </w:pPr>
            <w:r>
              <w:rPr>
                <w:rFonts w:ascii="Arial" w:eastAsia="Arial" w:hAnsi="Arial"/>
                <w:i/>
                <w:color w:val="000000"/>
                <w:sz w:val="14"/>
                <w:lang w:val="es-ES"/>
              </w:rPr>
              <w:t>2983</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10"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77"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vMerge/>
            <w:tcBorders>
              <w:top w:val="single" w:sz="0" w:space="0" w:color="000000"/>
              <w:left w:val="single" w:sz="5" w:space="0" w:color="000000"/>
              <w:bottom w:val="single" w:sz="5" w:space="0" w:color="000000"/>
              <w:right w:val="single" w:sz="5" w:space="0" w:color="000000"/>
            </w:tcBorders>
            <w:textDirection w:val="btLr"/>
          </w:tcPr>
          <w:p w:rsidR="00C426D2" w:rsidRDefault="00C426D2"/>
        </w:tc>
      </w:tr>
      <w:tr w:rsidR="00C426D2">
        <w:tblPrEx>
          <w:tblCellMar>
            <w:top w:w="0" w:type="dxa"/>
            <w:bottom w:w="0" w:type="dxa"/>
          </w:tblCellMar>
        </w:tblPrEx>
        <w:trPr>
          <w:trHeight w:hRule="exact" w:val="494"/>
        </w:trPr>
        <w:tc>
          <w:tcPr>
            <w:tcW w:w="576"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single" w:sz="5" w:space="0" w:color="000000"/>
              <w:right w:val="single" w:sz="5" w:space="0" w:color="000000"/>
            </w:tcBorders>
            <w:vAlign w:val="bottom"/>
          </w:tcPr>
          <w:p w:rsidR="00C426D2" w:rsidRDefault="00740A46">
            <w:pPr>
              <w:spacing w:before="170" w:line="162" w:lineRule="exact"/>
              <w:ind w:left="648"/>
              <w:textAlignment w:val="baseline"/>
              <w:rPr>
                <w:rFonts w:ascii="Arial" w:eastAsia="Arial" w:hAnsi="Arial"/>
                <w:i/>
                <w:color w:val="000000"/>
                <w:sz w:val="14"/>
                <w:lang w:val="es-ES"/>
              </w:rPr>
            </w:pPr>
            <w:r>
              <w:rPr>
                <w:rFonts w:ascii="Arial" w:eastAsia="Arial" w:hAnsi="Arial"/>
                <w:i/>
                <w:color w:val="000000"/>
                <w:sz w:val="14"/>
                <w:lang w:val="es-ES"/>
              </w:rPr>
              <w:t>471-</w:t>
            </w:r>
          </w:p>
          <w:p w:rsidR="00C426D2" w:rsidRDefault="00740A46">
            <w:pPr>
              <w:spacing w:line="158" w:lineRule="exact"/>
              <w:ind w:left="648"/>
              <w:textAlignment w:val="baseline"/>
              <w:rPr>
                <w:rFonts w:ascii="Arial" w:eastAsia="Arial" w:hAnsi="Arial"/>
                <w:i/>
                <w:color w:val="000000"/>
                <w:sz w:val="14"/>
                <w:lang w:val="es-ES"/>
              </w:rPr>
            </w:pPr>
            <w:r>
              <w:rPr>
                <w:rFonts w:ascii="Arial" w:eastAsia="Arial" w:hAnsi="Arial"/>
                <w:i/>
                <w:color w:val="000000"/>
                <w:sz w:val="14"/>
                <w:lang w:val="es-ES"/>
              </w:rPr>
              <w:t>2964</w:t>
            </w:r>
          </w:p>
        </w:tc>
        <w:tc>
          <w:tcPr>
            <w:tcW w:w="1843" w:type="dxa"/>
            <w:tcBorders>
              <w:top w:val="single" w:sz="5" w:space="0" w:color="000000"/>
              <w:left w:val="single" w:sz="5" w:space="0" w:color="000000"/>
              <w:bottom w:val="single" w:sz="5" w:space="0" w:color="000000"/>
              <w:right w:val="single" w:sz="5" w:space="0" w:color="000000"/>
            </w:tcBorders>
          </w:tcPr>
          <w:p w:rsidR="00C426D2" w:rsidRDefault="00740A46">
            <w:pPr>
              <w:spacing w:line="162"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OFICI</w:t>
            </w:r>
          </w:p>
          <w:p w:rsidR="00C426D2" w:rsidRDefault="00740A46">
            <w:pPr>
              <w:spacing w:before="1" w:line="162" w:lineRule="exact"/>
              <w:ind w:left="576"/>
              <w:textAlignment w:val="baseline"/>
              <w:rPr>
                <w:rFonts w:ascii="Arial" w:eastAsia="Arial" w:hAnsi="Arial"/>
                <w:i/>
                <w:color w:val="000000"/>
                <w:sz w:val="14"/>
                <w:lang w:val="es-ES"/>
              </w:rPr>
            </w:pPr>
            <w:r>
              <w:rPr>
                <w:rFonts w:ascii="Arial" w:eastAsia="Arial" w:hAnsi="Arial"/>
                <w:i/>
                <w:color w:val="000000"/>
                <w:sz w:val="14"/>
                <w:lang w:val="es-ES"/>
              </w:rPr>
              <w:t>AL</w:t>
            </w:r>
          </w:p>
          <w:p w:rsidR="00C426D2" w:rsidRDefault="00740A46">
            <w:pPr>
              <w:spacing w:line="158" w:lineRule="exact"/>
              <w:ind w:left="648"/>
              <w:textAlignment w:val="baseline"/>
              <w:rPr>
                <w:rFonts w:ascii="Arial" w:eastAsia="Arial" w:hAnsi="Arial"/>
                <w:i/>
                <w:color w:val="000000"/>
                <w:sz w:val="14"/>
                <w:lang w:val="es-ES"/>
              </w:rPr>
            </w:pPr>
            <w:r>
              <w:rPr>
                <w:rFonts w:ascii="Arial" w:eastAsia="Arial" w:hAnsi="Arial"/>
                <w:i/>
                <w:color w:val="000000"/>
                <w:sz w:val="14"/>
                <w:lang w:val="es-ES"/>
              </w:rPr>
              <w:t>CONDUCTOR</w:t>
            </w:r>
          </w:p>
        </w:tc>
        <w:tc>
          <w:tcPr>
            <w:tcW w:w="2410" w:type="dxa"/>
            <w:tcBorders>
              <w:top w:val="single" w:sz="5" w:space="0" w:color="000000"/>
              <w:left w:val="single" w:sz="5" w:space="0" w:color="000000"/>
              <w:bottom w:val="single" w:sz="5" w:space="0" w:color="000000"/>
              <w:right w:val="single" w:sz="5" w:space="0" w:color="000000"/>
            </w:tcBorders>
          </w:tcPr>
          <w:p w:rsidR="00C426D2" w:rsidRDefault="00740A46">
            <w:pPr>
              <w:tabs>
                <w:tab w:val="right" w:pos="2232"/>
              </w:tabs>
              <w:spacing w:line="162" w:lineRule="exact"/>
              <w:ind w:left="1224"/>
              <w:textAlignment w:val="baseline"/>
              <w:rPr>
                <w:rFonts w:ascii="Arial" w:eastAsia="Arial" w:hAnsi="Arial"/>
                <w:i/>
                <w:color w:val="000000"/>
                <w:sz w:val="14"/>
                <w:lang w:val="es-ES"/>
              </w:rPr>
            </w:pPr>
            <w:r>
              <w:rPr>
                <w:rFonts w:ascii="Arial" w:eastAsia="Arial" w:hAnsi="Arial"/>
                <w:i/>
                <w:color w:val="000000"/>
                <w:sz w:val="14"/>
                <w:lang w:val="es-ES"/>
              </w:rPr>
              <w:t>ANTONIO</w:t>
            </w:r>
            <w:r>
              <w:rPr>
                <w:rFonts w:ascii="Arial" w:eastAsia="Arial" w:hAnsi="Arial"/>
                <w:i/>
                <w:color w:val="000000"/>
                <w:sz w:val="14"/>
                <w:lang w:val="es-ES"/>
              </w:rPr>
              <w:tab/>
              <w:t>M</w:t>
            </w:r>
          </w:p>
          <w:p w:rsidR="00C426D2" w:rsidRDefault="00740A46">
            <w:pPr>
              <w:spacing w:before="5" w:line="158" w:lineRule="exact"/>
              <w:jc w:val="center"/>
              <w:textAlignment w:val="baseline"/>
              <w:rPr>
                <w:rFonts w:ascii="Arial" w:eastAsia="Arial" w:hAnsi="Arial"/>
                <w:i/>
                <w:color w:val="000000"/>
                <w:sz w:val="14"/>
                <w:lang w:val="es-ES"/>
              </w:rPr>
            </w:pPr>
            <w:r>
              <w:rPr>
                <w:rFonts w:ascii="Arial" w:eastAsia="Arial" w:hAnsi="Arial"/>
                <w:i/>
                <w:color w:val="000000"/>
                <w:sz w:val="14"/>
                <w:lang w:val="es-ES"/>
              </w:rPr>
              <w:t xml:space="preserve">RODRÍGUEZ </w:t>
            </w:r>
            <w:r>
              <w:rPr>
                <w:rFonts w:ascii="Arial" w:eastAsia="Arial" w:hAnsi="Arial"/>
                <w:i/>
                <w:color w:val="000000"/>
                <w:sz w:val="14"/>
                <w:lang w:val="es-ES"/>
              </w:rPr>
              <w:br/>
              <w:t>ALVARADO</w:t>
            </w:r>
          </w:p>
        </w:tc>
        <w:tc>
          <w:tcPr>
            <w:tcW w:w="1276" w:type="dxa"/>
            <w:tcBorders>
              <w:top w:val="single" w:sz="5" w:space="0" w:color="000000"/>
              <w:left w:val="single" w:sz="5" w:space="0" w:color="000000"/>
              <w:bottom w:val="single" w:sz="5" w:space="0" w:color="000000"/>
              <w:right w:val="single" w:sz="5" w:space="0" w:color="000000"/>
            </w:tcBorders>
          </w:tcPr>
          <w:p w:rsidR="00C426D2" w:rsidRDefault="00740A46">
            <w:pPr>
              <w:spacing w:after="321" w:line="162" w:lineRule="exact"/>
              <w:ind w:left="115"/>
              <w:textAlignment w:val="baseline"/>
              <w:rPr>
                <w:rFonts w:ascii="Arial" w:eastAsia="Arial" w:hAnsi="Arial"/>
                <w:i/>
                <w:color w:val="000000"/>
                <w:sz w:val="14"/>
                <w:lang w:val="es-ES"/>
              </w:rPr>
            </w:pPr>
            <w:r>
              <w:rPr>
                <w:rFonts w:ascii="Arial" w:eastAsia="Arial" w:hAnsi="Arial"/>
                <w:i/>
                <w:color w:val="000000"/>
                <w:sz w:val="14"/>
                <w:lang w:val="es-ES"/>
              </w:rPr>
              <w:t>L-F</w:t>
            </w:r>
          </w:p>
        </w:tc>
        <w:tc>
          <w:tcPr>
            <w:tcW w:w="1277" w:type="dxa"/>
            <w:tcBorders>
              <w:top w:val="single" w:sz="5" w:space="0" w:color="000000"/>
              <w:left w:val="single" w:sz="5" w:space="0" w:color="000000"/>
              <w:bottom w:val="single" w:sz="5" w:space="0" w:color="000000"/>
              <w:right w:val="single" w:sz="5" w:space="0" w:color="000000"/>
            </w:tcBorders>
          </w:tcPr>
          <w:p w:rsidR="00C426D2" w:rsidRDefault="00740A46">
            <w:pPr>
              <w:tabs>
                <w:tab w:val="decimal" w:pos="504"/>
              </w:tabs>
              <w:spacing w:after="321" w:line="162" w:lineRule="exact"/>
              <w:textAlignment w:val="baseline"/>
              <w:rPr>
                <w:rFonts w:ascii="Arial" w:eastAsia="Arial" w:hAnsi="Arial"/>
                <w:i/>
                <w:color w:val="000000"/>
                <w:sz w:val="14"/>
                <w:lang w:val="es-ES"/>
              </w:rPr>
            </w:pPr>
            <w:r>
              <w:rPr>
                <w:rFonts w:ascii="Arial" w:eastAsia="Arial" w:hAnsi="Arial"/>
                <w:i/>
                <w:color w:val="000000"/>
                <w:sz w:val="14"/>
                <w:lang w:val="es-ES"/>
              </w:rPr>
              <w:t>26.356,06</w:t>
            </w:r>
          </w:p>
        </w:tc>
        <w:tc>
          <w:tcPr>
            <w:tcW w:w="1277" w:type="dxa"/>
            <w:tcBorders>
              <w:top w:val="single" w:sz="5" w:space="0" w:color="000000"/>
              <w:left w:val="single" w:sz="5" w:space="0" w:color="000000"/>
              <w:bottom w:val="single" w:sz="5" w:space="0" w:color="000000"/>
              <w:right w:val="single" w:sz="5" w:space="0" w:color="000000"/>
            </w:tcBorders>
          </w:tcPr>
          <w:p w:rsidR="00C426D2" w:rsidRDefault="00740A46">
            <w:pPr>
              <w:spacing w:after="321" w:line="162" w:lineRule="exact"/>
              <w:ind w:left="116"/>
              <w:textAlignment w:val="baseline"/>
              <w:rPr>
                <w:rFonts w:ascii="Arial" w:eastAsia="Arial" w:hAnsi="Arial"/>
                <w:i/>
                <w:color w:val="000000"/>
                <w:sz w:val="14"/>
                <w:lang w:val="es-ES"/>
              </w:rPr>
            </w:pPr>
            <w:r>
              <w:rPr>
                <w:rFonts w:ascii="Arial" w:eastAsia="Arial" w:hAnsi="Arial"/>
                <w:i/>
                <w:color w:val="000000"/>
                <w:sz w:val="14"/>
                <w:lang w:val="es-ES"/>
              </w:rPr>
              <w:t>8.468,20</w:t>
            </w:r>
          </w:p>
        </w:tc>
        <w:tc>
          <w:tcPr>
            <w:tcW w:w="1421" w:type="dxa"/>
            <w:tcBorders>
              <w:top w:val="single" w:sz="5" w:space="0" w:color="000000"/>
              <w:left w:val="single" w:sz="5" w:space="0" w:color="000000"/>
              <w:bottom w:val="single" w:sz="5" w:space="0" w:color="000000"/>
              <w:right w:val="single" w:sz="5" w:space="0" w:color="000000"/>
            </w:tcBorders>
          </w:tcPr>
          <w:p w:rsidR="00C426D2" w:rsidRDefault="00740A46">
            <w:pPr>
              <w:spacing w:line="94" w:lineRule="exact"/>
              <w:ind w:left="144"/>
              <w:textAlignment w:val="baseline"/>
              <w:rPr>
                <w:rFonts w:ascii="Arial" w:eastAsia="Arial" w:hAnsi="Arial"/>
                <w:i/>
                <w:color w:val="000000"/>
                <w:sz w:val="14"/>
                <w:lang w:val="es-ES"/>
              </w:rPr>
            </w:pPr>
            <w:r>
              <w:rPr>
                <w:rFonts w:ascii="Arial" w:eastAsia="Arial" w:hAnsi="Arial"/>
                <w:i/>
                <w:color w:val="000000"/>
                <w:sz w:val="14"/>
                <w:lang w:val="es-ES"/>
              </w:rPr>
              <w:t>34.824,26 €</w:t>
            </w:r>
          </w:p>
          <w:p w:rsidR="00C426D2" w:rsidRDefault="00740A46">
            <w:pPr>
              <w:spacing w:line="389" w:lineRule="exact"/>
              <w:ind w:right="82"/>
              <w:jc w:val="right"/>
              <w:textAlignment w:val="baseline"/>
              <w:rPr>
                <w:rFonts w:ascii="Arial" w:eastAsia="Arial" w:hAnsi="Arial"/>
                <w:i/>
                <w:color w:val="000000"/>
                <w:sz w:val="12"/>
                <w:vertAlign w:val="superscript"/>
                <w:lang w:val="es-ES"/>
              </w:rPr>
            </w:pPr>
            <w:r>
              <w:rPr>
                <w:rFonts w:ascii="Arial" w:eastAsia="Arial" w:hAnsi="Arial"/>
                <w:i/>
                <w:color w:val="000000"/>
                <w:sz w:val="12"/>
                <w:vertAlign w:val="superscript"/>
                <w:lang w:val="es-ES"/>
              </w:rPr>
              <w:t>Página</w:t>
            </w:r>
            <w:r>
              <w:rPr>
                <w:rFonts w:ascii="Arial" w:eastAsia="Arial" w:hAnsi="Arial"/>
                <w:i/>
                <w:color w:val="000000"/>
                <w:sz w:val="11"/>
                <w:lang w:val="es-ES"/>
              </w:rPr>
              <w:t xml:space="preserve"> </w:t>
            </w:r>
          </w:p>
        </w:tc>
      </w:tr>
      <w:tr w:rsidR="00C426D2">
        <w:tblPrEx>
          <w:tblCellMar>
            <w:top w:w="0" w:type="dxa"/>
            <w:bottom w:w="0" w:type="dxa"/>
          </w:tblCellMar>
        </w:tblPrEx>
        <w:trPr>
          <w:trHeight w:hRule="exact" w:val="164"/>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CELA</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tabs>
                <w:tab w:val="right" w:pos="2232"/>
              </w:tabs>
              <w:spacing w:line="152" w:lineRule="exact"/>
              <w:ind w:left="1200"/>
              <w:textAlignment w:val="baseline"/>
              <w:rPr>
                <w:rFonts w:ascii="Arial" w:eastAsia="Arial" w:hAnsi="Arial"/>
                <w:i/>
                <w:color w:val="000000"/>
                <w:sz w:val="14"/>
                <w:lang w:val="es-ES"/>
              </w:rPr>
            </w:pPr>
            <w:r>
              <w:rPr>
                <w:rFonts w:ascii="Arial" w:eastAsia="Arial" w:hAnsi="Arial"/>
                <w:i/>
                <w:color w:val="000000"/>
                <w:sz w:val="14"/>
                <w:lang w:val="es-ES"/>
              </w:rPr>
              <w:t>MARÍA</w:t>
            </w:r>
            <w:r>
              <w:rPr>
                <w:rFonts w:ascii="Arial" w:eastAsia="Arial" w:hAnsi="Arial"/>
                <w:i/>
                <w:color w:val="000000"/>
                <w:sz w:val="14"/>
                <w:lang w:val="es-ES"/>
              </w:rPr>
              <w:tab/>
              <w:t>MAR</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jc w:val="right"/>
              <w:textAlignment w:val="baseline"/>
              <w:rPr>
                <w:rFonts w:ascii="Arial" w:eastAsia="Arial" w:hAnsi="Arial"/>
                <w:i/>
                <w:color w:val="000000"/>
                <w:sz w:val="14"/>
                <w:lang w:val="es-ES"/>
              </w:rPr>
            </w:pPr>
            <w:r>
              <w:rPr>
                <w:rFonts w:ascii="Arial" w:eastAsia="Arial" w:hAnsi="Arial"/>
                <w:i/>
                <w:color w:val="000000"/>
                <w:sz w:val="14"/>
                <w:lang w:val="es-ES"/>
              </w:rPr>
              <w:t>I</w:t>
            </w:r>
          </w:p>
        </w:tc>
        <w:tc>
          <w:tcPr>
            <w:tcW w:w="2554" w:type="dxa"/>
            <w:gridSpan w:val="2"/>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right="412"/>
              <w:jc w:val="right"/>
              <w:textAlignment w:val="baseline"/>
              <w:rPr>
                <w:rFonts w:ascii="Arial" w:eastAsia="Arial" w:hAnsi="Arial"/>
                <w:i/>
                <w:color w:val="000000"/>
                <w:sz w:val="14"/>
                <w:lang w:val="es-ES"/>
              </w:rPr>
            </w:pPr>
            <w:r>
              <w:rPr>
                <w:rFonts w:ascii="Arial" w:eastAsia="Arial" w:hAnsi="Arial"/>
                <w:i/>
                <w:color w:val="000000"/>
                <w:sz w:val="14"/>
                <w:lang w:val="es-ES"/>
              </w:rPr>
              <w:t>Indemnización</w:t>
            </w:r>
          </w:p>
        </w:tc>
        <w:tc>
          <w:tcPr>
            <w:tcW w:w="142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right="82"/>
              <w:jc w:val="right"/>
              <w:textAlignment w:val="baseline"/>
              <w:rPr>
                <w:rFonts w:ascii="Arial" w:eastAsia="Arial" w:hAnsi="Arial"/>
                <w:i/>
                <w:color w:val="000000"/>
                <w:sz w:val="14"/>
                <w:lang w:val="es-ES"/>
              </w:rPr>
            </w:pPr>
            <w:r>
              <w:rPr>
                <w:rFonts w:ascii="Arial" w:eastAsia="Arial" w:hAnsi="Arial"/>
                <w:i/>
                <w:color w:val="000000"/>
                <w:sz w:val="14"/>
                <w:lang w:val="es-ES"/>
              </w:rPr>
              <w:t>3</w:t>
            </w:r>
          </w:p>
        </w:tc>
      </w:tr>
      <w:tr w:rsidR="00C426D2">
        <w:tblPrEx>
          <w:tblCellMar>
            <w:top w:w="0" w:type="dxa"/>
            <w:bottom w:w="0" w:type="dxa"/>
          </w:tblCellMar>
        </w:tblPrEx>
        <w:trPr>
          <w:trHeight w:hRule="exact" w:val="168"/>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570"/>
              <w:textAlignment w:val="baseline"/>
              <w:rPr>
                <w:rFonts w:ascii="Arial" w:eastAsia="Arial" w:hAnsi="Arial"/>
                <w:i/>
                <w:color w:val="000000"/>
                <w:sz w:val="14"/>
                <w:lang w:val="es-ES"/>
              </w:rPr>
            </w:pPr>
            <w:r>
              <w:rPr>
                <w:rFonts w:ascii="Arial" w:eastAsia="Arial" w:hAnsi="Arial"/>
                <w:i/>
                <w:color w:val="000000"/>
                <w:sz w:val="14"/>
                <w:lang w:val="es-ES"/>
              </w:rPr>
              <w:t>DOR/A</w:t>
            </w:r>
          </w:p>
        </w:tc>
        <w:tc>
          <w:tcPr>
            <w:tcW w:w="24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left="570"/>
              <w:textAlignment w:val="baseline"/>
              <w:rPr>
                <w:rFonts w:ascii="Arial" w:eastAsia="Arial" w:hAnsi="Arial"/>
                <w:i/>
                <w:color w:val="000000"/>
                <w:sz w:val="14"/>
                <w:lang w:val="es-ES"/>
              </w:rPr>
            </w:pPr>
            <w:r>
              <w:rPr>
                <w:rFonts w:ascii="Arial" w:eastAsia="Arial" w:hAnsi="Arial"/>
                <w:i/>
                <w:color w:val="000000"/>
                <w:sz w:val="14"/>
                <w:lang w:val="es-ES"/>
              </w:rPr>
              <w:t>MORENO FERNANDEZ</w:t>
            </w:r>
          </w:p>
        </w:tc>
        <w:tc>
          <w:tcPr>
            <w:tcW w:w="1276"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right="450"/>
              <w:jc w:val="right"/>
              <w:textAlignment w:val="baseline"/>
              <w:rPr>
                <w:rFonts w:ascii="Arial" w:eastAsia="Arial" w:hAnsi="Arial"/>
                <w:i/>
                <w:color w:val="000000"/>
                <w:sz w:val="14"/>
                <w:lang w:val="es-ES"/>
              </w:rPr>
            </w:pPr>
            <w:r>
              <w:rPr>
                <w:rFonts w:ascii="Arial" w:eastAsia="Arial" w:hAnsi="Arial"/>
                <w:i/>
                <w:color w:val="000000"/>
                <w:sz w:val="14"/>
                <w:lang w:val="es-ES"/>
              </w:rPr>
              <w:t>NF</w:t>
            </w:r>
          </w:p>
        </w:tc>
        <w:tc>
          <w:tcPr>
            <w:tcW w:w="2554" w:type="dxa"/>
            <w:gridSpan w:val="2"/>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7" w:lineRule="exact"/>
              <w:ind w:right="1132"/>
              <w:jc w:val="right"/>
              <w:textAlignment w:val="baseline"/>
              <w:rPr>
                <w:rFonts w:ascii="Arial" w:eastAsia="Arial" w:hAnsi="Arial"/>
                <w:i/>
                <w:color w:val="000000"/>
                <w:sz w:val="14"/>
                <w:lang w:val="es-ES"/>
              </w:rPr>
            </w:pPr>
            <w:r>
              <w:rPr>
                <w:rFonts w:ascii="Arial" w:eastAsia="Arial" w:hAnsi="Arial"/>
                <w:i/>
                <w:color w:val="000000"/>
                <w:sz w:val="14"/>
                <w:lang w:val="es-ES"/>
              </w:rPr>
              <w:t>por despido</w:t>
            </w:r>
          </w:p>
        </w:tc>
        <w:tc>
          <w:tcPr>
            <w:tcW w:w="1421" w:type="dxa"/>
            <w:tcBorders>
              <w:top w:val="none" w:sz="0" w:space="0" w:color="020000"/>
              <w:left w:val="single" w:sz="5" w:space="0" w:color="000000"/>
              <w:bottom w:val="single" w:sz="5" w:space="0" w:color="000000"/>
              <w:right w:val="single" w:sz="5" w:space="0" w:color="000000"/>
            </w:tcBorders>
          </w:tcPr>
          <w:p w:rsidR="00C426D2" w:rsidRDefault="00740A46">
            <w:pPr>
              <w:spacing w:line="73" w:lineRule="exact"/>
              <w:ind w:right="172"/>
              <w:jc w:val="right"/>
              <w:textAlignment w:val="baseline"/>
              <w:rPr>
                <w:rFonts w:ascii="Arial" w:eastAsia="Arial" w:hAnsi="Arial"/>
                <w:i/>
                <w:color w:val="000000"/>
                <w:sz w:val="14"/>
                <w:lang w:val="es-ES"/>
              </w:rPr>
            </w:pPr>
            <w:r>
              <w:rPr>
                <w:rFonts w:ascii="Arial" w:eastAsia="Arial" w:hAnsi="Arial"/>
                <w:i/>
                <w:color w:val="000000"/>
                <w:sz w:val="14"/>
                <w:lang w:val="es-ES"/>
              </w:rPr>
              <w:t>.572,84 €</w:t>
            </w:r>
          </w:p>
          <w:p w:rsidR="00C426D2" w:rsidRDefault="00740A46">
            <w:pPr>
              <w:spacing w:line="90" w:lineRule="exact"/>
              <w:ind w:right="82"/>
              <w:jc w:val="right"/>
              <w:textAlignment w:val="baseline"/>
              <w:rPr>
                <w:rFonts w:ascii="Arial" w:eastAsia="Arial" w:hAnsi="Arial"/>
                <w:i/>
                <w:color w:val="000000"/>
                <w:sz w:val="11"/>
                <w:vertAlign w:val="subscript"/>
                <w:lang w:val="es-ES"/>
              </w:rPr>
            </w:pPr>
            <w:r>
              <w:rPr>
                <w:rFonts w:ascii="Arial" w:eastAsia="Arial" w:hAnsi="Arial"/>
                <w:i/>
                <w:color w:val="000000"/>
                <w:sz w:val="11"/>
                <w:vertAlign w:val="subscript"/>
                <w:lang w:val="es-ES"/>
              </w:rPr>
              <w:t>Gestiona</w:t>
            </w:r>
            <w:r>
              <w:rPr>
                <w:rFonts w:ascii="Arial" w:eastAsia="Arial" w:hAnsi="Arial"/>
                <w:i/>
                <w:color w:val="000000"/>
                <w:sz w:val="11"/>
                <w:lang w:val="es-ES"/>
              </w:rPr>
              <w:t xml:space="preserve"> </w:t>
            </w:r>
          </w:p>
        </w:tc>
      </w:tr>
      <w:tr w:rsidR="00C426D2">
        <w:tblPrEx>
          <w:tblCellMar>
            <w:top w:w="0" w:type="dxa"/>
            <w:bottom w:w="0" w:type="dxa"/>
          </w:tblCellMar>
        </w:tblPrEx>
        <w:trPr>
          <w:trHeight w:hRule="exact" w:val="163"/>
        </w:trPr>
        <w:tc>
          <w:tcPr>
            <w:tcW w:w="576"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single" w:sz="5" w:space="0" w:color="00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right="173"/>
              <w:jc w:val="right"/>
              <w:textAlignment w:val="baseline"/>
              <w:rPr>
                <w:rFonts w:ascii="Arial" w:eastAsia="Arial" w:hAnsi="Arial"/>
                <w:i/>
                <w:color w:val="000000"/>
                <w:sz w:val="14"/>
                <w:lang w:val="es-ES"/>
              </w:rPr>
            </w:pPr>
            <w:r>
              <w:rPr>
                <w:rFonts w:ascii="Arial" w:eastAsia="Arial" w:hAnsi="Arial"/>
                <w:i/>
                <w:color w:val="000000"/>
                <w:sz w:val="14"/>
                <w:lang w:val="es-ES"/>
              </w:rPr>
              <w:t>CELA</w:t>
            </w:r>
          </w:p>
        </w:tc>
        <w:tc>
          <w:tcPr>
            <w:tcW w:w="2410"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left="1200"/>
              <w:textAlignment w:val="baseline"/>
              <w:rPr>
                <w:rFonts w:ascii="Arial" w:eastAsia="Arial" w:hAnsi="Arial"/>
                <w:i/>
                <w:color w:val="000000"/>
                <w:sz w:val="14"/>
                <w:lang w:val="es-ES"/>
              </w:rPr>
            </w:pPr>
            <w:r>
              <w:rPr>
                <w:rFonts w:ascii="Arial" w:eastAsia="Arial" w:hAnsi="Arial"/>
                <w:i/>
                <w:color w:val="000000"/>
                <w:sz w:val="14"/>
                <w:lang w:val="es-ES"/>
              </w:rPr>
              <w:t>ANTONIO</w:t>
            </w:r>
          </w:p>
        </w:tc>
        <w:tc>
          <w:tcPr>
            <w:tcW w:w="1276"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jc w:val="right"/>
              <w:textAlignment w:val="baseline"/>
              <w:rPr>
                <w:rFonts w:ascii="Arial" w:eastAsia="Arial" w:hAnsi="Arial"/>
                <w:i/>
                <w:color w:val="000000"/>
                <w:sz w:val="14"/>
                <w:lang w:val="es-ES"/>
              </w:rPr>
            </w:pPr>
            <w:r>
              <w:rPr>
                <w:rFonts w:ascii="Arial" w:eastAsia="Arial" w:hAnsi="Arial"/>
                <w:i/>
                <w:color w:val="000000"/>
                <w:sz w:val="14"/>
                <w:lang w:val="es-ES"/>
              </w:rPr>
              <w:t>I</w:t>
            </w:r>
          </w:p>
        </w:tc>
        <w:tc>
          <w:tcPr>
            <w:tcW w:w="2554" w:type="dxa"/>
            <w:gridSpan w:val="2"/>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right="412"/>
              <w:jc w:val="right"/>
              <w:textAlignment w:val="baseline"/>
              <w:rPr>
                <w:rFonts w:ascii="Arial" w:eastAsia="Arial" w:hAnsi="Arial"/>
                <w:i/>
                <w:color w:val="000000"/>
                <w:sz w:val="14"/>
                <w:lang w:val="es-ES"/>
              </w:rPr>
            </w:pPr>
            <w:r>
              <w:rPr>
                <w:rFonts w:ascii="Arial" w:eastAsia="Arial" w:hAnsi="Arial"/>
                <w:i/>
                <w:color w:val="000000"/>
                <w:sz w:val="14"/>
                <w:lang w:val="es-ES"/>
              </w:rPr>
              <w:t>Indemnización</w:t>
            </w:r>
          </w:p>
        </w:tc>
        <w:tc>
          <w:tcPr>
            <w:tcW w:w="1421" w:type="dxa"/>
            <w:tcBorders>
              <w:top w:val="single" w:sz="5" w:space="0" w:color="000000"/>
              <w:left w:val="single" w:sz="5" w:space="0" w:color="000000"/>
              <w:bottom w:val="none" w:sz="0" w:space="0" w:color="020000"/>
              <w:right w:val="single" w:sz="5" w:space="0" w:color="000000"/>
            </w:tcBorders>
            <w:vAlign w:val="center"/>
          </w:tcPr>
          <w:p w:rsidR="00C426D2" w:rsidRDefault="00740A46">
            <w:pPr>
              <w:spacing w:line="152" w:lineRule="exact"/>
              <w:ind w:right="82"/>
              <w:jc w:val="right"/>
              <w:textAlignment w:val="baseline"/>
              <w:rPr>
                <w:rFonts w:ascii="Arial" w:eastAsia="Arial" w:hAnsi="Arial"/>
                <w:i/>
                <w:color w:val="000000"/>
                <w:sz w:val="14"/>
                <w:lang w:val="es-ES"/>
              </w:rPr>
            </w:pPr>
            <w:r>
              <w:rPr>
                <w:rFonts w:ascii="Arial" w:eastAsia="Arial" w:hAnsi="Arial"/>
                <w:i/>
                <w:color w:val="000000"/>
                <w:sz w:val="14"/>
                <w:lang w:val="es-ES"/>
              </w:rPr>
              <w:t>3</w:t>
            </w:r>
          </w:p>
        </w:tc>
      </w:tr>
      <w:tr w:rsidR="00C426D2">
        <w:tblPrEx>
          <w:tblCellMar>
            <w:top w:w="0" w:type="dxa"/>
            <w:bottom w:w="0" w:type="dxa"/>
          </w:tblCellMar>
        </w:tblPrEx>
        <w:trPr>
          <w:trHeight w:hRule="exact" w:val="163"/>
        </w:trPr>
        <w:tc>
          <w:tcPr>
            <w:tcW w:w="576"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none" w:sz="0" w:space="0" w:color="02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left="570"/>
              <w:textAlignment w:val="baseline"/>
              <w:rPr>
                <w:rFonts w:ascii="Arial" w:eastAsia="Arial" w:hAnsi="Arial"/>
                <w:i/>
                <w:color w:val="000000"/>
                <w:sz w:val="14"/>
                <w:lang w:val="es-ES"/>
              </w:rPr>
            </w:pPr>
            <w:r>
              <w:rPr>
                <w:rFonts w:ascii="Arial" w:eastAsia="Arial" w:hAnsi="Arial"/>
                <w:i/>
                <w:color w:val="000000"/>
                <w:sz w:val="14"/>
                <w:lang w:val="es-ES"/>
              </w:rPr>
              <w:t>DOR/A</w:t>
            </w:r>
          </w:p>
        </w:tc>
        <w:tc>
          <w:tcPr>
            <w:tcW w:w="2410" w:type="dxa"/>
            <w:tcBorders>
              <w:top w:val="none" w:sz="0" w:space="0" w:color="020000"/>
              <w:left w:val="single" w:sz="5" w:space="0" w:color="000000"/>
              <w:bottom w:val="none" w:sz="0" w:space="0" w:color="020000"/>
              <w:right w:val="single" w:sz="5" w:space="0" w:color="000000"/>
            </w:tcBorders>
            <w:vAlign w:val="center"/>
          </w:tcPr>
          <w:p w:rsidR="00C426D2" w:rsidRDefault="00740A46">
            <w:pPr>
              <w:tabs>
                <w:tab w:val="right" w:pos="2232"/>
              </w:tabs>
              <w:spacing w:line="148" w:lineRule="exact"/>
              <w:ind w:left="570"/>
              <w:textAlignment w:val="baseline"/>
              <w:rPr>
                <w:rFonts w:ascii="Arial" w:eastAsia="Arial" w:hAnsi="Arial"/>
                <w:i/>
                <w:color w:val="000000"/>
                <w:sz w:val="14"/>
                <w:lang w:val="es-ES"/>
              </w:rPr>
            </w:pPr>
            <w:r>
              <w:rPr>
                <w:rFonts w:ascii="Arial" w:eastAsia="Arial" w:hAnsi="Arial"/>
                <w:i/>
                <w:color w:val="000000"/>
                <w:sz w:val="14"/>
                <w:lang w:val="es-ES"/>
              </w:rPr>
              <w:t>JACOBO</w:t>
            </w:r>
            <w:r>
              <w:rPr>
                <w:rFonts w:ascii="Arial" w:eastAsia="Arial" w:hAnsi="Arial"/>
                <w:i/>
                <w:color w:val="000000"/>
                <w:sz w:val="14"/>
                <w:lang w:val="es-ES"/>
              </w:rPr>
              <w:tab/>
              <w:t>VEGA</w:t>
            </w:r>
          </w:p>
        </w:tc>
        <w:tc>
          <w:tcPr>
            <w:tcW w:w="1276" w:type="dxa"/>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right="450"/>
              <w:jc w:val="right"/>
              <w:textAlignment w:val="baseline"/>
              <w:rPr>
                <w:rFonts w:ascii="Arial" w:eastAsia="Arial" w:hAnsi="Arial"/>
                <w:i/>
                <w:color w:val="000000"/>
                <w:sz w:val="14"/>
                <w:lang w:val="es-ES"/>
              </w:rPr>
            </w:pPr>
            <w:r>
              <w:rPr>
                <w:rFonts w:ascii="Arial" w:eastAsia="Arial" w:hAnsi="Arial"/>
                <w:i/>
                <w:color w:val="000000"/>
                <w:sz w:val="14"/>
                <w:lang w:val="es-ES"/>
              </w:rPr>
              <w:t>NF</w:t>
            </w:r>
          </w:p>
        </w:tc>
        <w:tc>
          <w:tcPr>
            <w:tcW w:w="2554" w:type="dxa"/>
            <w:gridSpan w:val="2"/>
            <w:tcBorders>
              <w:top w:val="none" w:sz="0" w:space="0" w:color="020000"/>
              <w:left w:val="single" w:sz="5" w:space="0" w:color="000000"/>
              <w:bottom w:val="none" w:sz="0" w:space="0" w:color="020000"/>
              <w:right w:val="single" w:sz="5" w:space="0" w:color="000000"/>
            </w:tcBorders>
            <w:vAlign w:val="center"/>
          </w:tcPr>
          <w:p w:rsidR="00C426D2" w:rsidRDefault="00740A46">
            <w:pPr>
              <w:spacing w:line="148" w:lineRule="exact"/>
              <w:ind w:right="1132"/>
              <w:jc w:val="right"/>
              <w:textAlignment w:val="baseline"/>
              <w:rPr>
                <w:rFonts w:ascii="Arial" w:eastAsia="Arial" w:hAnsi="Arial"/>
                <w:i/>
                <w:color w:val="000000"/>
                <w:sz w:val="14"/>
                <w:lang w:val="es-ES"/>
              </w:rPr>
            </w:pPr>
            <w:r>
              <w:rPr>
                <w:rFonts w:ascii="Arial" w:eastAsia="Arial" w:hAnsi="Arial"/>
                <w:i/>
                <w:color w:val="000000"/>
                <w:sz w:val="14"/>
                <w:lang w:val="es-ES"/>
              </w:rPr>
              <w:t>por despido</w:t>
            </w:r>
          </w:p>
        </w:tc>
        <w:tc>
          <w:tcPr>
            <w:tcW w:w="1421" w:type="dxa"/>
            <w:tcBorders>
              <w:top w:val="none" w:sz="0" w:space="0" w:color="020000"/>
              <w:left w:val="single" w:sz="5" w:space="0" w:color="000000"/>
              <w:bottom w:val="none" w:sz="0" w:space="0" w:color="020000"/>
              <w:right w:val="single" w:sz="5" w:space="0" w:color="000000"/>
            </w:tcBorders>
          </w:tcPr>
          <w:p w:rsidR="00C426D2" w:rsidRDefault="00740A46">
            <w:pPr>
              <w:spacing w:line="88" w:lineRule="exact"/>
              <w:ind w:right="82"/>
              <w:jc w:val="right"/>
              <w:textAlignment w:val="baseline"/>
              <w:rPr>
                <w:rFonts w:ascii="Arial" w:eastAsia="Arial" w:hAnsi="Arial"/>
                <w:i/>
                <w:color w:val="000000"/>
                <w:sz w:val="11"/>
                <w:lang w:val="es-ES"/>
              </w:rPr>
            </w:pPr>
            <w:r>
              <w:rPr>
                <w:rFonts w:ascii="Arial" w:eastAsia="Arial" w:hAnsi="Arial"/>
                <w:i/>
                <w:color w:val="000000"/>
                <w:sz w:val="11"/>
                <w:lang w:val="es-ES"/>
              </w:rPr>
              <w:t>|</w:t>
            </w:r>
          </w:p>
          <w:p w:rsidR="00C426D2" w:rsidRDefault="00740A46">
            <w:pPr>
              <w:spacing w:line="61" w:lineRule="exact"/>
              <w:ind w:right="172"/>
              <w:jc w:val="right"/>
              <w:textAlignment w:val="baseline"/>
              <w:rPr>
                <w:rFonts w:ascii="Arial" w:eastAsia="Arial" w:hAnsi="Arial"/>
                <w:i/>
                <w:color w:val="000000"/>
                <w:sz w:val="14"/>
                <w:lang w:val="es-ES"/>
              </w:rPr>
            </w:pPr>
            <w:r>
              <w:rPr>
                <w:rFonts w:ascii="Arial" w:eastAsia="Arial" w:hAnsi="Arial"/>
                <w:i/>
                <w:color w:val="000000"/>
                <w:sz w:val="14"/>
                <w:lang w:val="es-ES"/>
              </w:rPr>
              <w:t>.572,84 €</w:t>
            </w:r>
          </w:p>
        </w:tc>
      </w:tr>
      <w:tr w:rsidR="00C426D2">
        <w:tblPrEx>
          <w:tblCellMar>
            <w:top w:w="0" w:type="dxa"/>
            <w:bottom w:w="0" w:type="dxa"/>
          </w:tblCellMar>
        </w:tblPrEx>
        <w:trPr>
          <w:trHeight w:hRule="exact" w:val="168"/>
        </w:trPr>
        <w:tc>
          <w:tcPr>
            <w:tcW w:w="5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13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843"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410" w:type="dxa"/>
            <w:tcBorders>
              <w:top w:val="none" w:sz="0" w:space="0" w:color="020000"/>
              <w:left w:val="single" w:sz="5" w:space="0" w:color="000000"/>
              <w:bottom w:val="single" w:sz="5" w:space="0" w:color="000000"/>
              <w:right w:val="single" w:sz="5" w:space="0" w:color="000000"/>
            </w:tcBorders>
            <w:vAlign w:val="center"/>
          </w:tcPr>
          <w:p w:rsidR="00C426D2" w:rsidRDefault="00740A46">
            <w:pPr>
              <w:spacing w:line="156" w:lineRule="exact"/>
              <w:ind w:left="660"/>
              <w:textAlignment w:val="baseline"/>
              <w:rPr>
                <w:rFonts w:ascii="Arial" w:eastAsia="Arial" w:hAnsi="Arial"/>
                <w:i/>
                <w:color w:val="000000"/>
                <w:sz w:val="14"/>
                <w:lang w:val="es-ES"/>
              </w:rPr>
            </w:pPr>
            <w:r>
              <w:rPr>
                <w:rFonts w:ascii="Arial" w:eastAsia="Arial" w:hAnsi="Arial"/>
                <w:i/>
                <w:color w:val="000000"/>
                <w:sz w:val="14"/>
                <w:lang w:val="es-ES"/>
              </w:rPr>
              <w:t>GONZÁLEZ</w:t>
            </w:r>
          </w:p>
        </w:tc>
        <w:tc>
          <w:tcPr>
            <w:tcW w:w="1276"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2554" w:type="dxa"/>
            <w:gridSpan w:val="2"/>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none" w:sz="0" w:space="0" w:color="02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168"/>
        </w:trPr>
        <w:tc>
          <w:tcPr>
            <w:tcW w:w="576"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216" w:type="dxa"/>
            <w:gridSpan w:val="6"/>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157" w:lineRule="exact"/>
              <w:ind w:right="115"/>
              <w:jc w:val="right"/>
              <w:textAlignment w:val="baseline"/>
              <w:rPr>
                <w:rFonts w:ascii="Arial" w:eastAsia="Arial" w:hAnsi="Arial"/>
                <w:b/>
                <w:i/>
                <w:color w:val="000000"/>
                <w:sz w:val="14"/>
                <w:lang w:val="es-ES"/>
              </w:rPr>
            </w:pPr>
            <w:r>
              <w:rPr>
                <w:rFonts w:ascii="Arial" w:eastAsia="Arial" w:hAnsi="Arial"/>
                <w:b/>
                <w:i/>
                <w:color w:val="000000"/>
                <w:sz w:val="14"/>
                <w:lang w:val="es-ES"/>
              </w:rPr>
              <w:t>COSTE DEL EXPEDIENTE DE REASIGNACIÓN DE EFECTIVOS CON LA INDEMNIZACIÓN POR DESPIDO</w:t>
            </w:r>
          </w:p>
        </w:tc>
        <w:tc>
          <w:tcPr>
            <w:tcW w:w="1421" w:type="dxa"/>
            <w:tcBorders>
              <w:top w:val="single" w:sz="5" w:space="0" w:color="000000"/>
              <w:left w:val="single" w:sz="5" w:space="0" w:color="000000"/>
              <w:bottom w:val="single" w:sz="5" w:space="0" w:color="000000"/>
              <w:right w:val="single" w:sz="5" w:space="0" w:color="000000"/>
            </w:tcBorders>
          </w:tcPr>
          <w:p w:rsidR="00C426D2" w:rsidRDefault="00740A46">
            <w:pPr>
              <w:spacing w:line="78" w:lineRule="exact"/>
              <w:ind w:left="144"/>
              <w:textAlignment w:val="baseline"/>
              <w:rPr>
                <w:rFonts w:ascii="Arial" w:eastAsia="Arial" w:hAnsi="Arial"/>
                <w:b/>
                <w:i/>
                <w:color w:val="000000"/>
                <w:sz w:val="14"/>
                <w:lang w:val="es-ES"/>
              </w:rPr>
            </w:pPr>
            <w:r>
              <w:rPr>
                <w:rFonts w:ascii="Arial" w:eastAsia="Arial" w:hAnsi="Arial"/>
                <w:b/>
                <w:i/>
                <w:color w:val="000000"/>
                <w:sz w:val="14"/>
                <w:lang w:val="es-ES"/>
              </w:rPr>
              <w:t>427.893,18 €</w:t>
            </w:r>
          </w:p>
          <w:p w:rsidR="00C426D2" w:rsidRDefault="00740A46">
            <w:pPr>
              <w:tabs>
                <w:tab w:val="right" w:pos="1296"/>
              </w:tabs>
              <w:spacing w:line="79" w:lineRule="exact"/>
              <w:ind w:left="144"/>
              <w:textAlignment w:val="baseline"/>
              <w:rPr>
                <w:rFonts w:ascii="Arial" w:eastAsia="Arial" w:hAnsi="Arial"/>
                <w:b/>
                <w:i/>
                <w:color w:val="000000"/>
                <w:spacing w:val="-16"/>
                <w:sz w:val="14"/>
                <w:lang w:val="es-ES"/>
              </w:rPr>
            </w:pPr>
            <w:r>
              <w:rPr>
                <w:rFonts w:ascii="Arial" w:eastAsia="Arial" w:hAnsi="Arial"/>
                <w:b/>
                <w:i/>
                <w:color w:val="000000"/>
                <w:spacing w:val="-16"/>
                <w:sz w:val="14"/>
                <w:lang w:val="es-ES"/>
              </w:rPr>
              <w:t>420.747,50 €</w:t>
            </w:r>
            <w:r>
              <w:rPr>
                <w:rFonts w:ascii="Arial" w:eastAsia="Arial" w:hAnsi="Arial"/>
                <w:b/>
                <w:i/>
                <w:color w:val="000000"/>
                <w:spacing w:val="-16"/>
                <w:sz w:val="14"/>
                <w:lang w:val="es-ES"/>
              </w:rPr>
              <w:tab/>
            </w:r>
            <w:r>
              <w:rPr>
                <w:rFonts w:ascii="Arial" w:eastAsia="Arial" w:hAnsi="Arial"/>
                <w:i/>
                <w:color w:val="000000"/>
                <w:spacing w:val="-16"/>
                <w:sz w:val="11"/>
                <w:lang w:val="es-ES"/>
              </w:rPr>
              <w:t xml:space="preserve">es/ </w:t>
            </w:r>
            <w:r>
              <w:rPr>
                <w:rFonts w:ascii="Arial" w:eastAsia="Arial" w:hAnsi="Arial"/>
                <w:i/>
                <w:color w:val="000000"/>
                <w:spacing w:val="-16"/>
                <w:sz w:val="11"/>
                <w:vertAlign w:val="subscript"/>
                <w:lang w:val="es-ES"/>
              </w:rPr>
              <w:t>ma esPublico</w:t>
            </w:r>
            <w:r>
              <w:rPr>
                <w:rFonts w:ascii="Arial" w:eastAsia="Arial" w:hAnsi="Arial"/>
                <w:i/>
                <w:color w:val="000000"/>
                <w:spacing w:val="-16"/>
                <w:sz w:val="11"/>
                <w:lang w:val="es-ES"/>
              </w:rPr>
              <w:t xml:space="preserve"> </w:t>
            </w:r>
          </w:p>
        </w:tc>
      </w:tr>
      <w:tr w:rsidR="00C426D2">
        <w:tblPrEx>
          <w:tblCellMar>
            <w:top w:w="0" w:type="dxa"/>
            <w:bottom w:w="0" w:type="dxa"/>
          </w:tblCellMar>
        </w:tblPrEx>
        <w:trPr>
          <w:trHeight w:hRule="exact" w:val="178"/>
        </w:trPr>
        <w:tc>
          <w:tcPr>
            <w:tcW w:w="576"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9216" w:type="dxa"/>
            <w:gridSpan w:val="6"/>
            <w:tcBorders>
              <w:top w:val="single" w:sz="5" w:space="0" w:color="000000"/>
              <w:left w:val="single" w:sz="5" w:space="0" w:color="000000"/>
              <w:bottom w:val="single" w:sz="5" w:space="0" w:color="000000"/>
              <w:right w:val="single" w:sz="5" w:space="0" w:color="000000"/>
            </w:tcBorders>
            <w:vAlign w:val="center"/>
          </w:tcPr>
          <w:p w:rsidR="00C426D2" w:rsidRDefault="00740A46">
            <w:pPr>
              <w:spacing w:line="157" w:lineRule="exact"/>
              <w:ind w:right="115"/>
              <w:jc w:val="right"/>
              <w:textAlignment w:val="baseline"/>
              <w:rPr>
                <w:rFonts w:ascii="Arial" w:eastAsia="Arial" w:hAnsi="Arial"/>
                <w:b/>
                <w:i/>
                <w:color w:val="000000"/>
                <w:sz w:val="14"/>
                <w:lang w:val="es-ES"/>
              </w:rPr>
            </w:pPr>
            <w:r>
              <w:rPr>
                <w:rFonts w:ascii="Arial" w:eastAsia="Arial" w:hAnsi="Arial"/>
                <w:b/>
                <w:i/>
                <w:color w:val="000000"/>
                <w:sz w:val="14"/>
                <w:lang w:val="es-ES"/>
              </w:rPr>
              <w:t>COSTE DEL EXPEDIENTE DE REASIGNACIÓN DE EFECTIVOS REAL</w:t>
            </w:r>
          </w:p>
        </w:tc>
        <w:tc>
          <w:tcPr>
            <w:tcW w:w="1421" w:type="dxa"/>
            <w:tcBorders>
              <w:top w:val="single" w:sz="5" w:space="0" w:color="000000"/>
              <w:left w:val="single" w:sz="5" w:space="0" w:color="000000"/>
              <w:bottom w:val="single" w:sz="5" w:space="0" w:color="000000"/>
              <w:right w:val="single" w:sz="5"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bl>
    <w:p w:rsidR="00C426D2" w:rsidRDefault="00740A46">
      <w:pPr>
        <w:spacing w:before="695" w:line="230" w:lineRule="exact"/>
        <w:ind w:left="1296" w:right="432"/>
        <w:textAlignment w:val="baseline"/>
        <w:rPr>
          <w:rFonts w:ascii="Arial" w:eastAsia="Arial" w:hAnsi="Arial"/>
          <w:i/>
          <w:color w:val="000000"/>
          <w:sz w:val="20"/>
          <w:lang w:val="es-ES"/>
        </w:rPr>
      </w:pPr>
      <w:r>
        <w:rPr>
          <w:rFonts w:ascii="Arial" w:eastAsia="Arial" w:hAnsi="Arial"/>
          <w:i/>
          <w:color w:val="000000"/>
          <w:sz w:val="20"/>
          <w:lang w:val="es-ES"/>
        </w:rPr>
        <w:lastRenderedPageBreak/>
        <w:t xml:space="preserve">Para calcular la diferencia o el ahorro en materia de personal, entre el gasto que suponía los trabajadores adscritos a la Comunidad Terapéutica y los gastos que tras el cierre deberá seguir asumiendo esta Administración, se han de tener en cuenta algunos </w:t>
      </w:r>
      <w:r>
        <w:rPr>
          <w:rFonts w:ascii="Arial" w:eastAsia="Arial" w:hAnsi="Arial"/>
          <w:i/>
          <w:color w:val="000000"/>
          <w:sz w:val="20"/>
          <w:lang w:val="es-ES"/>
        </w:rPr>
        <w:t>detalles de interés.</w:t>
      </w:r>
    </w:p>
    <w:p w:rsidR="00C426D2" w:rsidRDefault="00740A46">
      <w:pPr>
        <w:spacing w:before="232" w:line="230" w:lineRule="exact"/>
        <w:ind w:left="1296" w:right="432"/>
        <w:textAlignment w:val="baseline"/>
        <w:rPr>
          <w:rFonts w:ascii="Arial" w:eastAsia="Arial" w:hAnsi="Arial"/>
          <w:i/>
          <w:color w:val="000000"/>
          <w:sz w:val="20"/>
          <w:lang w:val="es-ES"/>
        </w:rPr>
      </w:pPr>
      <w:r>
        <w:rPr>
          <w:rFonts w:ascii="Arial" w:eastAsia="Arial" w:hAnsi="Arial"/>
          <w:i/>
          <w:color w:val="000000"/>
          <w:sz w:val="20"/>
          <w:lang w:val="es-ES"/>
        </w:rPr>
        <w:t xml:space="preserve">Al importe total que suponía el coste de la Comunidad Terapéutica (tabla 1) es decir a los </w:t>
      </w:r>
      <w:r>
        <w:rPr>
          <w:rFonts w:ascii="Arial" w:eastAsia="Arial" w:hAnsi="Arial"/>
          <w:b/>
          <w:i/>
          <w:color w:val="000000"/>
          <w:sz w:val="20"/>
          <w:lang w:val="es-ES"/>
        </w:rPr>
        <w:t xml:space="preserve">629.504,65 € </w:t>
      </w:r>
      <w:r>
        <w:rPr>
          <w:rFonts w:ascii="Arial" w:eastAsia="Arial" w:hAnsi="Arial"/>
          <w:i/>
          <w:color w:val="000000"/>
          <w:sz w:val="20"/>
          <w:lang w:val="es-ES"/>
        </w:rPr>
        <w:t>se le ha de descotar el importe de las dos plazas a amortizar, (629.504,65€ – 94.219,38 €,) arrojando un total a favor de la Admini</w:t>
      </w:r>
      <w:r>
        <w:rPr>
          <w:rFonts w:ascii="Arial" w:eastAsia="Arial" w:hAnsi="Arial"/>
          <w:i/>
          <w:color w:val="000000"/>
          <w:sz w:val="20"/>
          <w:lang w:val="es-ES"/>
        </w:rPr>
        <w:t>stración de: 535.285,27 €</w:t>
      </w:r>
    </w:p>
    <w:p w:rsidR="00C426D2" w:rsidRDefault="00C426D2">
      <w:pPr>
        <w:spacing w:before="233" w:line="228" w:lineRule="exact"/>
        <w:ind w:left="1296"/>
        <w:textAlignment w:val="baseline"/>
        <w:rPr>
          <w:rFonts w:ascii="Arial" w:eastAsia="Arial" w:hAnsi="Arial"/>
          <w:i/>
          <w:color w:val="000000"/>
          <w:sz w:val="20"/>
          <w:lang w:val="es-ES"/>
        </w:rPr>
      </w:pPr>
      <w:r w:rsidRPr="00C426D2">
        <w:pict>
          <v:shape id="_x0000_s1050" type="#_x0000_t202" style="position:absolute;left:0;text-align:left;margin-left:524.65pt;margin-top:773.3pt;width:55.45pt;height:39.7pt;z-index:-251474432;mso-wrap-distance-left:0;mso-wrap-distance-right:0;mso-position-horizontal-relative:page;mso-position-vertical-relative:page" filled="f" stroked="f">
            <v:textbox inset="0,0,0,0">
              <w:txbxContent>
                <w:p w:rsidR="00C426D2" w:rsidRDefault="00740A46">
                  <w:pPr>
                    <w:spacing w:before="120" w:after="12"/>
                    <w:ind w:left="187" w:right="264"/>
                    <w:textAlignment w:val="baseline"/>
                  </w:pPr>
                  <w:r>
                    <w:rPr>
                      <w:noProof/>
                      <w:lang w:val="es-ES" w:eastAsia="es-ES"/>
                    </w:rPr>
                    <w:drawing>
                      <wp:inline distT="0" distB="0" distL="0" distR="0">
                        <wp:extent cx="417830" cy="420370"/>
                        <wp:effectExtent l="0" t="0" r="0" b="0"/>
                        <wp:docPr id="363" name="Picture"/>
                        <wp:cNvGraphicFramePr/>
                        <a:graphic xmlns:a="http://schemas.openxmlformats.org/drawingml/2006/main">
                          <a:graphicData uri="http://schemas.openxmlformats.org/drawingml/2006/picture">
                            <pic:pic xmlns:pic="http://schemas.openxmlformats.org/drawingml/2006/picture">
                              <pic:nvPicPr>
                                <pic:cNvPr id="364" name="test1"/>
                                <pic:cNvPicPr preferRelativeResize="0"/>
                              </pic:nvPicPr>
                              <pic:blipFill>
                                <a:blip r:embed="rId10"/>
                                <a:stretch>
                                  <a:fillRect/>
                                </a:stretch>
                              </pic:blipFill>
                              <pic:spPr>
                                <a:xfrm>
                                  <a:off x="0" y="0"/>
                                  <a:ext cx="417830" cy="420370"/>
                                </a:xfrm>
                                <a:prstGeom prst="rect">
                                  <a:avLst/>
                                </a:prstGeom>
                              </pic:spPr>
                            </pic:pic>
                          </a:graphicData>
                        </a:graphic>
                      </wp:inline>
                    </w:drawing>
                  </w:r>
                </w:p>
              </w:txbxContent>
            </v:textbox>
            <w10:wrap type="square" anchorx="page" anchory="page"/>
          </v:shape>
        </w:pict>
      </w:r>
      <w:r w:rsidR="00740A46">
        <w:rPr>
          <w:rFonts w:ascii="Arial" w:eastAsia="Arial" w:hAnsi="Arial"/>
          <w:i/>
          <w:color w:val="000000"/>
          <w:sz w:val="20"/>
          <w:lang w:val="es-ES"/>
        </w:rPr>
        <w:t>A esta cantidad, a su vez se le tendría que descontar, el coste de los dos puestos que venían siendo ocupados por dos celadores con vinculación indefinidos no fijos, que si bien esos puestos no tienen reflejo en la RPT sí debe amortizarse el apunte en el c</w:t>
      </w:r>
      <w:r w:rsidR="00740A46">
        <w:rPr>
          <w:rFonts w:ascii="Arial" w:eastAsia="Arial" w:hAnsi="Arial"/>
          <w:i/>
          <w:color w:val="000000"/>
          <w:sz w:val="20"/>
          <w:lang w:val="es-ES"/>
        </w:rPr>
        <w:t>apítulo 1, pues tal y como se aprecia en el</w:t>
      </w:r>
    </w:p>
    <w:p w:rsidR="00C426D2" w:rsidRDefault="00C426D2">
      <w:pPr>
        <w:sectPr w:rsidR="00C426D2">
          <w:pgSz w:w="11923" w:h="16862"/>
          <w:pgMar w:top="3520" w:right="321" w:bottom="206" w:left="82" w:header="720" w:footer="720" w:gutter="0"/>
          <w:cols w:space="720"/>
        </w:sectPr>
      </w:pPr>
    </w:p>
    <w:tbl>
      <w:tblPr>
        <w:tblW w:w="0" w:type="auto"/>
        <w:tblLayout w:type="fixed"/>
        <w:tblCellMar>
          <w:left w:w="0" w:type="dxa"/>
          <w:right w:w="0" w:type="dxa"/>
        </w:tblCellMar>
        <w:tblLook w:val="04A0"/>
      </w:tblPr>
      <w:tblGrid>
        <w:gridCol w:w="1834"/>
        <w:gridCol w:w="9026"/>
      </w:tblGrid>
      <w:tr w:rsidR="00C426D2">
        <w:tblPrEx>
          <w:tblCellMar>
            <w:top w:w="0" w:type="dxa"/>
            <w:bottom w:w="0" w:type="dxa"/>
          </w:tblCellMar>
        </w:tblPrEx>
        <w:trPr>
          <w:trHeight w:hRule="exact" w:val="1767"/>
        </w:trPr>
        <w:tc>
          <w:tcPr>
            <w:tcW w:w="1834" w:type="dxa"/>
            <w:tcBorders>
              <w:top w:val="none" w:sz="0" w:space="0" w:color="000000"/>
              <w:left w:val="none" w:sz="0" w:space="0" w:color="000000"/>
              <w:bottom w:val="none" w:sz="0" w:space="0" w:color="000000"/>
              <w:right w:val="none" w:sz="0" w:space="0" w:color="000000"/>
            </w:tcBorders>
          </w:tcPr>
          <w:p w:rsidR="00C426D2" w:rsidRDefault="00740A46">
            <w:pPr>
              <w:spacing w:before="6"/>
              <w:ind w:left="399"/>
              <w:jc w:val="right"/>
              <w:textAlignment w:val="baseline"/>
            </w:pPr>
            <w:r>
              <w:rPr>
                <w:noProof/>
                <w:lang w:val="es-ES" w:eastAsia="es-ES"/>
              </w:rPr>
              <w:lastRenderedPageBreak/>
              <w:drawing>
                <wp:inline distT="0" distB="0" distL="0" distR="0">
                  <wp:extent cx="911225" cy="1118235"/>
                  <wp:effectExtent l="0" t="0" r="0" b="0"/>
                  <wp:docPr id="365" name="Picture"/>
                  <wp:cNvGraphicFramePr/>
                  <a:graphic xmlns:a="http://schemas.openxmlformats.org/drawingml/2006/main">
                    <a:graphicData uri="http://schemas.openxmlformats.org/drawingml/2006/picture">
                      <pic:pic xmlns:pic="http://schemas.openxmlformats.org/drawingml/2006/picture">
                        <pic:nvPicPr>
                          <pic:cNvPr id="366"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6" w:type="dxa"/>
            <w:tcBorders>
              <w:top w:val="none" w:sz="0" w:space="0" w:color="000000"/>
              <w:left w:val="none" w:sz="0" w:space="0" w:color="000000"/>
              <w:bottom w:val="none" w:sz="0" w:space="0" w:color="000000"/>
              <w:right w:val="none" w:sz="0" w:space="0" w:color="000000"/>
            </w:tcBorders>
          </w:tcPr>
          <w:p w:rsidR="00C426D2" w:rsidRDefault="00740A46">
            <w:pPr>
              <w:spacing w:before="100" w:line="203" w:lineRule="exact"/>
              <w:ind w:left="1800"/>
              <w:textAlignment w:val="baseline"/>
              <w:rPr>
                <w:rFonts w:ascii="Arial" w:eastAsia="Arial" w:hAnsi="Arial"/>
                <w:b/>
                <w:color w:val="000000"/>
                <w:sz w:val="17"/>
                <w:lang w:val="es-ES"/>
              </w:rPr>
            </w:pPr>
            <w:r>
              <w:rPr>
                <w:rFonts w:ascii="Arial" w:eastAsia="Arial" w:hAnsi="Arial"/>
                <w:b/>
                <w:color w:val="000000"/>
                <w:sz w:val="17"/>
                <w:lang w:val="es-ES"/>
              </w:rPr>
              <w:t>OFICINAS MUNICIPALES</w:t>
            </w:r>
          </w:p>
          <w:p w:rsidR="00C426D2" w:rsidRDefault="00740A46">
            <w:pPr>
              <w:spacing w:before="3" w:line="203" w:lineRule="exact"/>
              <w:ind w:left="1800"/>
              <w:textAlignment w:val="baseline"/>
              <w:rPr>
                <w:rFonts w:ascii="Arial" w:eastAsia="Arial" w:hAnsi="Arial"/>
                <w:b/>
                <w:color w:val="000000"/>
                <w:sz w:val="17"/>
                <w:lang w:val="es-ES"/>
              </w:rPr>
            </w:pPr>
            <w:r>
              <w:rPr>
                <w:rFonts w:ascii="Arial" w:eastAsia="Arial" w:hAnsi="Arial"/>
                <w:b/>
                <w:color w:val="000000"/>
                <w:sz w:val="17"/>
                <w:lang w:val="es-ES"/>
              </w:rPr>
              <w:t>Avda. de las Tirajanas, 151 Tlfs: (928) 72 72 00 Fax (928) 72 72 35</w:t>
            </w:r>
          </w:p>
          <w:p w:rsidR="00C426D2" w:rsidRDefault="00740A46">
            <w:pPr>
              <w:tabs>
                <w:tab w:val="right" w:pos="9000"/>
              </w:tabs>
              <w:spacing w:before="4" w:after="1054" w:line="190" w:lineRule="exact"/>
              <w:ind w:left="1800"/>
              <w:textAlignment w:val="baseline"/>
              <w:rPr>
                <w:rFonts w:ascii="Arial" w:eastAsia="Arial" w:hAnsi="Arial"/>
                <w:b/>
                <w:color w:val="000000"/>
                <w:sz w:val="17"/>
                <w:u w:val="single"/>
                <w:lang w:val="es-ES"/>
              </w:rPr>
            </w:pPr>
            <w:r>
              <w:rPr>
                <w:rFonts w:ascii="Arial" w:eastAsia="Arial" w:hAnsi="Arial"/>
                <w:b/>
                <w:color w:val="000000"/>
                <w:sz w:val="17"/>
                <w:u w:val="single"/>
                <w:lang w:val="es-ES"/>
              </w:rPr>
              <w:t>35110 Santa Lucía – Gran Canaria</w:t>
            </w:r>
            <w:r>
              <w:rPr>
                <w:rFonts w:ascii="Arial" w:eastAsia="Arial" w:hAnsi="Arial"/>
                <w:b/>
                <w:color w:val="000000"/>
                <w:sz w:val="17"/>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4" w:line="230" w:lineRule="exact"/>
        <w:ind w:left="792" w:right="1008"/>
        <w:jc w:val="both"/>
        <w:textAlignment w:val="baseline"/>
        <w:rPr>
          <w:rFonts w:ascii="Arial" w:eastAsia="Arial" w:hAnsi="Arial"/>
          <w:i/>
          <w:color w:val="000000"/>
          <w:sz w:val="20"/>
          <w:lang w:val="es-ES"/>
        </w:rPr>
      </w:pPr>
      <w:r>
        <w:rPr>
          <w:rFonts w:ascii="Arial" w:eastAsia="Arial" w:hAnsi="Arial"/>
          <w:i/>
          <w:color w:val="000000"/>
          <w:sz w:val="20"/>
          <w:lang w:val="es-ES"/>
        </w:rPr>
        <w:t xml:space="preserve">documento adjunto, las plazas sí estaban creadas en plantilla, dado que todo trabajador requiere de una dotación económica. Por lo que a 535.285,27 € se le ha de descontar el coste de estos dos puestos de trabajo: 535.285,27 € - 57.396,74 €= </w:t>
      </w:r>
      <w:r>
        <w:rPr>
          <w:rFonts w:ascii="Arial" w:eastAsia="Arial" w:hAnsi="Arial"/>
          <w:b/>
          <w:i/>
          <w:color w:val="000000"/>
          <w:sz w:val="20"/>
          <w:lang w:val="es-ES"/>
        </w:rPr>
        <w:t>477.888,54 €.</w:t>
      </w:r>
    </w:p>
    <w:p w:rsidR="00C426D2" w:rsidRDefault="00740A46">
      <w:pPr>
        <w:spacing w:before="227" w:line="230" w:lineRule="exact"/>
        <w:ind w:left="792" w:right="1008"/>
        <w:jc w:val="both"/>
        <w:textAlignment w:val="baseline"/>
        <w:rPr>
          <w:rFonts w:ascii="Arial" w:eastAsia="Arial" w:hAnsi="Arial"/>
          <w:i/>
          <w:color w:val="000000"/>
          <w:sz w:val="20"/>
          <w:lang w:val="es-ES"/>
        </w:rPr>
      </w:pPr>
      <w:r>
        <w:rPr>
          <w:rFonts w:ascii="Arial" w:eastAsia="Arial" w:hAnsi="Arial"/>
          <w:i/>
          <w:color w:val="000000"/>
          <w:sz w:val="20"/>
          <w:lang w:val="es-ES"/>
        </w:rPr>
        <w:t>Comoquiera que los otros dos puestos de celadores, eran ocupados por una acumulación de tareas de 9 meses, el importe de los salarios no tiene reflejo en el capítulo 1 dado que después del 31, no podrían haber seguido prestando servicios para esta Administ</w:t>
      </w:r>
      <w:r>
        <w:rPr>
          <w:rFonts w:ascii="Arial" w:eastAsia="Arial" w:hAnsi="Arial"/>
          <w:i/>
          <w:color w:val="000000"/>
          <w:sz w:val="20"/>
          <w:lang w:val="es-ES"/>
        </w:rPr>
        <w:t>ración, y su dotación normalmente se extrae de otras plazas vacantes.</w:t>
      </w:r>
    </w:p>
    <w:p w:rsidR="00C426D2" w:rsidRDefault="00C426D2">
      <w:pPr>
        <w:spacing w:before="224" w:line="235" w:lineRule="exact"/>
        <w:ind w:left="792"/>
        <w:jc w:val="both"/>
        <w:textAlignment w:val="baseline"/>
        <w:rPr>
          <w:rFonts w:ascii="Arial" w:eastAsia="Arial" w:hAnsi="Arial"/>
          <w:i/>
          <w:color w:val="000000"/>
          <w:sz w:val="20"/>
          <w:lang w:val="es-ES"/>
        </w:rPr>
      </w:pPr>
      <w:r w:rsidRPr="00C426D2">
        <w:pict>
          <v:shape id="_x0000_s1049" type="#_x0000_t202" style="position:absolute;left:0;text-align:left;margin-left:525.1pt;margin-top:288.35pt;width:49.8pt;height:491.85pt;z-index:-251473408;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048" type="#_x0000_t202" style="position:absolute;left:0;text-align:left;margin-left:532.3pt;margin-top:307.9pt;width:42.6pt;height:164.4pt;z-index:-25147238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047" type="#_x0000_t202" style="position:absolute;left:0;text-align:left;margin-left:549pt;margin-top:510.7pt;width:25.9pt;height:268.6pt;z-index:-251471360;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121 de 129</w:t>
                  </w:r>
                </w:p>
              </w:txbxContent>
            </v:textbox>
            <w10:wrap type="square" anchorx="page" anchory="page"/>
          </v:shape>
        </w:pict>
      </w:r>
      <w:r w:rsidR="00740A46">
        <w:rPr>
          <w:rFonts w:ascii="Arial" w:eastAsia="Arial" w:hAnsi="Arial"/>
          <w:i/>
          <w:color w:val="000000"/>
          <w:sz w:val="20"/>
          <w:lang w:val="es-ES"/>
        </w:rPr>
        <w:t xml:space="preserve">En conclusión, el cese de la actividad de la Comunidad Terapéutica La Fortaleza de Ansite supone a </w:t>
      </w:r>
      <w:r w:rsidR="00740A46">
        <w:rPr>
          <w:rFonts w:ascii="Arial" w:eastAsia="Arial" w:hAnsi="Arial"/>
          <w:i/>
          <w:color w:val="000000"/>
          <w:sz w:val="20"/>
          <w:u w:val="single"/>
          <w:lang w:val="es-ES"/>
        </w:rPr>
        <w:t xml:space="preserve">partir del 1 </w:t>
      </w:r>
      <w:r w:rsidR="00740A46">
        <w:rPr>
          <w:rFonts w:ascii="Arial" w:eastAsia="Arial" w:hAnsi="Arial"/>
          <w:i/>
          <w:color w:val="000000"/>
          <w:sz w:val="20"/>
          <w:lang w:val="es-ES"/>
        </w:rPr>
        <w:t>de enero de 2025, una diferencia en materia de per</w:t>
      </w:r>
      <w:r w:rsidR="00740A46">
        <w:rPr>
          <w:rFonts w:ascii="Arial" w:eastAsia="Arial" w:hAnsi="Arial"/>
          <w:i/>
          <w:color w:val="000000"/>
          <w:sz w:val="20"/>
          <w:lang w:val="es-ES"/>
        </w:rPr>
        <w:t xml:space="preserve">sonal a favor de la Administración, de </w:t>
      </w:r>
      <w:r w:rsidR="00740A46">
        <w:rPr>
          <w:rFonts w:ascii="Arial" w:eastAsia="Arial" w:hAnsi="Arial"/>
          <w:b/>
          <w:i/>
          <w:color w:val="000000"/>
          <w:sz w:val="20"/>
          <w:lang w:val="es-ES"/>
        </w:rPr>
        <w:t>208.757,15. (629.504,65 € - 420.747,50 €).</w:t>
      </w:r>
    </w:p>
    <w:p w:rsidR="00C426D2" w:rsidRDefault="00740A46">
      <w:pPr>
        <w:spacing w:before="247" w:line="222" w:lineRule="exact"/>
        <w:jc w:val="center"/>
        <w:textAlignment w:val="baseline"/>
        <w:rPr>
          <w:rFonts w:ascii="Arial" w:eastAsia="Arial" w:hAnsi="Arial"/>
          <w:b/>
          <w:i/>
          <w:color w:val="000000"/>
          <w:sz w:val="20"/>
          <w:lang w:val="es-ES"/>
        </w:rPr>
      </w:pPr>
      <w:r>
        <w:rPr>
          <w:rFonts w:ascii="Arial" w:eastAsia="Arial" w:hAnsi="Arial"/>
          <w:b/>
          <w:i/>
          <w:color w:val="000000"/>
          <w:sz w:val="20"/>
          <w:lang w:val="es-ES"/>
        </w:rPr>
        <w:t>Documento firmado electrónicamente</w:t>
      </w:r>
    </w:p>
    <w:p w:rsidR="00C426D2" w:rsidRDefault="00740A46">
      <w:pPr>
        <w:spacing w:before="8" w:line="253" w:lineRule="exact"/>
        <w:jc w:val="center"/>
        <w:textAlignment w:val="baseline"/>
        <w:rPr>
          <w:rFonts w:ascii="Arial" w:eastAsia="Arial" w:hAnsi="Arial"/>
          <w:b/>
          <w:color w:val="000000"/>
          <w:spacing w:val="3"/>
          <w:lang w:val="es-ES"/>
        </w:rPr>
      </w:pPr>
      <w:r>
        <w:rPr>
          <w:rFonts w:ascii="Arial" w:eastAsia="Arial" w:hAnsi="Arial"/>
          <w:b/>
          <w:color w:val="000000"/>
          <w:spacing w:val="3"/>
          <w:lang w:val="es-ES"/>
        </w:rPr>
        <w:t>Visto el dictamen favorable emitido por la Comisión Municipal Informativa de</w:t>
      </w:r>
    </w:p>
    <w:p w:rsidR="00C426D2" w:rsidRDefault="00740A46">
      <w:pPr>
        <w:spacing w:before="1" w:line="253" w:lineRule="exact"/>
        <w:ind w:left="792"/>
        <w:textAlignment w:val="baseline"/>
        <w:rPr>
          <w:rFonts w:ascii="Arial" w:eastAsia="Arial" w:hAnsi="Arial"/>
          <w:b/>
          <w:color w:val="000000"/>
          <w:spacing w:val="-7"/>
          <w:lang w:val="es-ES"/>
        </w:rPr>
      </w:pPr>
      <w:r>
        <w:rPr>
          <w:rFonts w:ascii="Arial" w:eastAsia="Arial" w:hAnsi="Arial"/>
          <w:b/>
          <w:color w:val="000000"/>
          <w:spacing w:val="-7"/>
          <w:lang w:val="es-ES"/>
        </w:rPr>
        <w:t>Hacienda y Régimen Interno.</w:t>
      </w:r>
    </w:p>
    <w:p w:rsidR="00C426D2" w:rsidRDefault="00740A46">
      <w:pPr>
        <w:spacing w:before="255" w:line="253" w:lineRule="exact"/>
        <w:ind w:left="792" w:firstLine="648"/>
        <w:jc w:val="both"/>
        <w:textAlignment w:val="baseline"/>
        <w:rPr>
          <w:rFonts w:ascii="Arial" w:eastAsia="Arial" w:hAnsi="Arial"/>
          <w:b/>
          <w:color w:val="000000"/>
          <w:spacing w:val="-8"/>
          <w:lang w:val="es-ES"/>
        </w:rPr>
      </w:pPr>
      <w:r>
        <w:rPr>
          <w:rFonts w:ascii="Arial" w:eastAsia="Arial" w:hAnsi="Arial"/>
          <w:b/>
          <w:color w:val="000000"/>
          <w:spacing w:val="-8"/>
          <w:lang w:val="es-ES"/>
        </w:rPr>
        <w:t>Sometido el asunto a votación por la Presidencia, el Ayuntamiento Pleno acuerda por 14 votos a favor correspondientes al Grupo Nueva Canarias–Frente Amplio Canarista (NC-FAC) (9), al Grupo Socialista Obrero Español (4) y al Sr. Concejal del Grupo Mixto: D.</w:t>
      </w:r>
      <w:r>
        <w:rPr>
          <w:rFonts w:ascii="Arial" w:eastAsia="Arial" w:hAnsi="Arial"/>
          <w:b/>
          <w:color w:val="000000"/>
          <w:spacing w:val="-8"/>
          <w:lang w:val="es-ES"/>
        </w:rPr>
        <w:t xml:space="preserve"> Sergio Vega Almeida (1); con 6 votos en contra del Grupo La Fortaleza de Santa Lucía (3) y del Grupo VOX (3); y con 3 abstenciones de los Sres/as Concejales/as del Grupo Mixto: D. Juan José Ramos López (1) y de Dª Eva Lucía Araña López (1); y del Sr. Conc</w:t>
      </w:r>
      <w:r>
        <w:rPr>
          <w:rFonts w:ascii="Arial" w:eastAsia="Arial" w:hAnsi="Arial"/>
          <w:b/>
          <w:color w:val="000000"/>
          <w:spacing w:val="-8"/>
          <w:lang w:val="es-ES"/>
        </w:rPr>
        <w:t>ejal no adscrito: D. José Manuel Moreno Pérez (1):</w:t>
      </w:r>
    </w:p>
    <w:p w:rsidR="00C426D2" w:rsidRDefault="00740A46">
      <w:pPr>
        <w:spacing w:before="252" w:line="253" w:lineRule="exact"/>
        <w:ind w:left="792" w:firstLine="648"/>
        <w:jc w:val="both"/>
        <w:textAlignment w:val="baseline"/>
        <w:rPr>
          <w:rFonts w:ascii="Arial" w:eastAsia="Arial" w:hAnsi="Arial"/>
          <w:b/>
          <w:color w:val="000000"/>
          <w:spacing w:val="-9"/>
          <w:lang w:val="es-ES"/>
        </w:rPr>
      </w:pPr>
      <w:r>
        <w:rPr>
          <w:rFonts w:ascii="Arial" w:eastAsia="Arial" w:hAnsi="Arial"/>
          <w:b/>
          <w:color w:val="000000"/>
          <w:spacing w:val="-9"/>
          <w:lang w:val="es-ES"/>
        </w:rPr>
        <w:t>PRIMERA: Aprobar el expediente denominado “Plan de empleo para el cierre de la Unidad Residencial de Atención a las Drogodependencias “Comunidad Terapéutica” La Fortaleza de Ansite”, para proceder a la rea</w:t>
      </w:r>
      <w:r>
        <w:rPr>
          <w:rFonts w:ascii="Arial" w:eastAsia="Arial" w:hAnsi="Arial"/>
          <w:b/>
          <w:color w:val="000000"/>
          <w:spacing w:val="-9"/>
          <w:lang w:val="es-ES"/>
        </w:rPr>
        <w:t>signación de efectivos conforme al artículo 28 del Acuerdo Regulador de las Condiciones de Trabajo de los Empleados Públicos del Ilustre Ayuntamiento de Santa Lucía, de conformidad con lo previsto en la Memoria justificativa, por remisión del artículo 83 T</w:t>
      </w:r>
      <w:r>
        <w:rPr>
          <w:rFonts w:ascii="Arial" w:eastAsia="Arial" w:hAnsi="Arial"/>
          <w:b/>
          <w:color w:val="000000"/>
          <w:spacing w:val="-9"/>
          <w:lang w:val="es-ES"/>
        </w:rPr>
        <w:t xml:space="preserve">REBEP, garantizándose en todo caso la dignidad profesional del trabajador, sus derechos económicos y la equivalencia profesional tanto de quienes mantengan las mismas funciones en otros servicios, mediante traslado del puesto a otra unidad administrativa, </w:t>
      </w:r>
      <w:r>
        <w:rPr>
          <w:rFonts w:ascii="Arial" w:eastAsia="Arial" w:hAnsi="Arial"/>
          <w:b/>
          <w:color w:val="000000"/>
          <w:spacing w:val="-9"/>
          <w:lang w:val="es-ES"/>
        </w:rPr>
        <w:t>cuanto para quienes deban asumir funciones diferentes. El citado Plan de Empleo, que consta de una Memoria Justificativa (A) y de un informe económico financiero (B), será diligenciado por la Secretaría General, haciendo constar la fecha de su aprobación p</w:t>
      </w:r>
      <w:r>
        <w:rPr>
          <w:rFonts w:ascii="Arial" w:eastAsia="Arial" w:hAnsi="Arial"/>
          <w:b/>
          <w:color w:val="000000"/>
          <w:spacing w:val="-9"/>
          <w:lang w:val="es-ES"/>
        </w:rPr>
        <w:t>or el Pleno del Ayuntamiento.</w:t>
      </w:r>
    </w:p>
    <w:p w:rsidR="00C426D2" w:rsidRDefault="00740A46">
      <w:pPr>
        <w:spacing w:before="255" w:line="253" w:lineRule="exact"/>
        <w:ind w:left="792" w:firstLine="648"/>
        <w:jc w:val="both"/>
        <w:textAlignment w:val="baseline"/>
        <w:rPr>
          <w:rFonts w:ascii="Arial" w:eastAsia="Arial" w:hAnsi="Arial"/>
          <w:b/>
          <w:color w:val="000000"/>
          <w:spacing w:val="-8"/>
          <w:lang w:val="es-ES"/>
        </w:rPr>
      </w:pPr>
      <w:r>
        <w:rPr>
          <w:rFonts w:ascii="Arial" w:eastAsia="Arial" w:hAnsi="Arial"/>
          <w:b/>
          <w:color w:val="000000"/>
          <w:spacing w:val="-8"/>
          <w:lang w:val="es-ES"/>
        </w:rPr>
        <w:t>SEGUNDA: Modificar el Plan de Ordenación de Recursos Humanos de este Ayuntamiento, aprobado en sesión plenaria el día 26 de septiembre de 2024, añadiendo una nueva línea de acción denominada “Plan de Empleo para el Cierre de la Unidad Residencial de Atenci</w:t>
      </w:r>
      <w:r>
        <w:rPr>
          <w:rFonts w:ascii="Arial" w:eastAsia="Arial" w:hAnsi="Arial"/>
          <w:b/>
          <w:color w:val="000000"/>
          <w:spacing w:val="-8"/>
          <w:lang w:val="es-ES"/>
        </w:rPr>
        <w:t>ón a las Drogodependencias: “Comunidad Terapéutica La Fortaleza de Ansite”.</w:t>
      </w:r>
    </w:p>
    <w:p w:rsidR="00C426D2" w:rsidRDefault="00740A46">
      <w:pPr>
        <w:spacing w:before="249" w:after="316" w:line="253" w:lineRule="exact"/>
        <w:ind w:left="792" w:firstLine="648"/>
        <w:jc w:val="both"/>
        <w:textAlignment w:val="baseline"/>
        <w:rPr>
          <w:rFonts w:ascii="Arial" w:eastAsia="Arial" w:hAnsi="Arial"/>
          <w:b/>
          <w:color w:val="000000"/>
          <w:spacing w:val="-8"/>
          <w:lang w:val="es-ES"/>
        </w:rPr>
      </w:pPr>
      <w:r>
        <w:rPr>
          <w:rFonts w:ascii="Arial" w:eastAsia="Arial" w:hAnsi="Arial"/>
          <w:b/>
          <w:color w:val="000000"/>
          <w:spacing w:val="-8"/>
          <w:lang w:val="es-ES"/>
        </w:rPr>
        <w:t>TERCERA: Se modificará la Relación de Puestos de Trabajo al objeto de adaptarla a la aprobación del Plan de empleo para la reasignación de efectivos, la cual deberá ser negociada con las fuerzas sindicales y aprobada en sesión plenaria.</w:t>
      </w:r>
    </w:p>
    <w:p w:rsidR="00C426D2" w:rsidRDefault="00740A46">
      <w:pPr>
        <w:ind w:left="10042" w:right="160"/>
        <w:textAlignment w:val="baseline"/>
      </w:pPr>
      <w:r>
        <w:rPr>
          <w:noProof/>
          <w:lang w:val="es-ES" w:eastAsia="es-ES"/>
        </w:rPr>
        <w:drawing>
          <wp:inline distT="0" distB="0" distL="0" distR="0">
            <wp:extent cx="417830" cy="420370"/>
            <wp:effectExtent l="0" t="0" r="0" b="0"/>
            <wp:docPr id="367" name="Picture"/>
            <wp:cNvGraphicFramePr/>
            <a:graphic xmlns:a="http://schemas.openxmlformats.org/drawingml/2006/main">
              <a:graphicData uri="http://schemas.openxmlformats.org/drawingml/2006/picture">
                <pic:pic xmlns:pic="http://schemas.openxmlformats.org/drawingml/2006/picture">
                  <pic:nvPicPr>
                    <pic:cNvPr id="368"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25" w:bottom="206" w:left="638" w:header="720" w:footer="720" w:gutter="0"/>
          <w:cols w:space="720"/>
        </w:sectPr>
      </w:pPr>
    </w:p>
    <w:p w:rsidR="00C426D2" w:rsidRDefault="00740A46">
      <w:pPr>
        <w:spacing w:before="13" w:line="254" w:lineRule="exact"/>
        <w:ind w:firstLine="648"/>
        <w:jc w:val="both"/>
        <w:textAlignment w:val="baseline"/>
        <w:rPr>
          <w:rFonts w:ascii="Arial" w:eastAsia="Arial" w:hAnsi="Arial"/>
          <w:b/>
          <w:color w:val="000000"/>
          <w:lang w:val="es-ES"/>
        </w:rPr>
      </w:pPr>
      <w:r>
        <w:rPr>
          <w:rFonts w:ascii="Arial" w:eastAsia="Arial" w:hAnsi="Arial"/>
          <w:b/>
          <w:color w:val="000000"/>
          <w:lang w:val="es-ES"/>
        </w:rPr>
        <w:lastRenderedPageBreak/>
        <w:t>CUA</w:t>
      </w:r>
      <w:r>
        <w:rPr>
          <w:rFonts w:ascii="Arial" w:eastAsia="Arial" w:hAnsi="Arial"/>
          <w:b/>
          <w:color w:val="000000"/>
          <w:lang w:val="es-ES"/>
        </w:rPr>
        <w:t xml:space="preserve">RTA: </w:t>
      </w:r>
      <w:r>
        <w:rPr>
          <w:rFonts w:ascii="Arial" w:eastAsia="Arial" w:hAnsi="Arial"/>
          <w:color w:val="000000"/>
          <w:lang w:val="es-ES"/>
        </w:rPr>
        <w:t>Se modificará la plantilla orgánica municipal, al objeto de adaptarla a las modificaciones que implican la aprobación de un Plan de Empleo como el que aquí se pretende, la cual deberá ser aprobada en sesión plenaria.</w:t>
      </w:r>
    </w:p>
    <w:p w:rsidR="00C426D2" w:rsidRDefault="00740A46">
      <w:pPr>
        <w:spacing w:before="251" w:line="254" w:lineRule="exact"/>
        <w:ind w:firstLine="648"/>
        <w:jc w:val="both"/>
        <w:textAlignment w:val="baseline"/>
        <w:rPr>
          <w:rFonts w:ascii="Arial" w:eastAsia="Arial" w:hAnsi="Arial"/>
          <w:b/>
          <w:color w:val="000000"/>
          <w:lang w:val="es-ES"/>
        </w:rPr>
      </w:pPr>
      <w:r>
        <w:rPr>
          <w:rFonts w:ascii="Arial" w:eastAsia="Arial" w:hAnsi="Arial"/>
          <w:b/>
          <w:color w:val="000000"/>
          <w:lang w:val="es-ES"/>
        </w:rPr>
        <w:t xml:space="preserve">QUINTA: </w:t>
      </w:r>
      <w:r>
        <w:rPr>
          <w:rFonts w:ascii="Arial" w:eastAsia="Arial" w:hAnsi="Arial"/>
          <w:color w:val="000000"/>
          <w:lang w:val="es-ES"/>
        </w:rPr>
        <w:t>Aprobado el Plan procédase</w:t>
      </w:r>
      <w:r>
        <w:rPr>
          <w:rFonts w:ascii="Arial" w:eastAsia="Arial" w:hAnsi="Arial"/>
          <w:color w:val="000000"/>
          <w:lang w:val="es-ES"/>
        </w:rPr>
        <w:t xml:space="preserve"> a su ejecución mediante la reasignación de efectivos en el plazo de dos meses, que deberá seguir el procedimiento legalmente establecido. La adscripción al puesto adjudicado por reasignación de efectivos tendrá carácter definitivo. Durante esta fase se pe</w:t>
      </w:r>
      <w:r>
        <w:rPr>
          <w:rFonts w:ascii="Arial" w:eastAsia="Arial" w:hAnsi="Arial"/>
          <w:color w:val="000000"/>
          <w:lang w:val="es-ES"/>
        </w:rPr>
        <w:t>rcibirán las retribuciones del puesto que se desempeñaba.</w:t>
      </w:r>
    </w:p>
    <w:p w:rsidR="00C426D2" w:rsidRDefault="00740A46">
      <w:pPr>
        <w:spacing w:before="409" w:line="254" w:lineRule="exact"/>
        <w:ind w:firstLine="648"/>
        <w:jc w:val="both"/>
        <w:textAlignment w:val="baseline"/>
        <w:rPr>
          <w:rFonts w:ascii="Arial" w:eastAsia="Arial" w:hAnsi="Arial"/>
          <w:color w:val="000000"/>
          <w:spacing w:val="2"/>
          <w:lang w:val="es-ES"/>
        </w:rPr>
      </w:pPr>
      <w:r>
        <w:rPr>
          <w:rFonts w:ascii="Arial" w:eastAsia="Arial" w:hAnsi="Arial"/>
          <w:color w:val="000000"/>
          <w:spacing w:val="2"/>
          <w:lang w:val="es-ES"/>
        </w:rPr>
        <w:t>Para acceder a las intervenciones realizadas en este punto pinche el siguiente enlace:</w:t>
      </w:r>
    </w:p>
    <w:p w:rsidR="00C426D2" w:rsidRDefault="00C426D2">
      <w:pPr>
        <w:spacing w:before="122" w:line="229" w:lineRule="exact"/>
        <w:ind w:left="432"/>
        <w:textAlignment w:val="baseline"/>
        <w:rPr>
          <w:rFonts w:ascii="Arial" w:eastAsia="Arial" w:hAnsi="Arial"/>
          <w:color w:val="000000"/>
          <w:sz w:val="20"/>
          <w:u w:val="single"/>
          <w:lang w:val="es-ES"/>
        </w:rPr>
      </w:pPr>
      <w:r w:rsidRPr="00C426D2">
        <w:pict>
          <v:shape id="_x0000_s1046" type="#_x0000_t202" style="position:absolute;left:0;text-align:left;margin-left:532.3pt;margin-top:307.9pt;width:35.3pt;height:164.4pt;z-index:-25147033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hyperlink r:id="rId23">
        <w:r w:rsidR="00740A46">
          <w:rPr>
            <w:rFonts w:ascii="Arial" w:eastAsia="Arial" w:hAnsi="Arial"/>
            <w:color w:val="0000FF"/>
            <w:sz w:val="20"/>
            <w:u w:val="single"/>
            <w:lang w:val="es-ES"/>
          </w:rPr>
          <w:t>https://audioacta.santaluciagc.com/reproducirpleno.php?tiempo=00:35:45&amp;id=66</w:t>
        </w:r>
      </w:hyperlink>
      <w:r w:rsidR="00740A46">
        <w:rPr>
          <w:rFonts w:ascii="Arial" w:eastAsia="Arial" w:hAnsi="Arial"/>
          <w:color w:val="000000"/>
          <w:sz w:val="20"/>
          <w:u w:val="single"/>
          <w:lang w:val="es-ES"/>
        </w:rPr>
        <w:t xml:space="preserve"> </w:t>
      </w:r>
      <w:r w:rsidR="00740A46">
        <w:rPr>
          <w:rFonts w:ascii="Arial" w:eastAsia="Arial" w:hAnsi="Arial"/>
          <w:color w:val="000000"/>
          <w:sz w:val="20"/>
          <w:lang w:val="es-ES"/>
        </w:rPr>
        <w:t xml:space="preserve"> </w:t>
      </w:r>
    </w:p>
    <w:p w:rsidR="00C426D2" w:rsidRDefault="00740A46">
      <w:pPr>
        <w:spacing w:before="417" w:line="242" w:lineRule="exact"/>
        <w:ind w:left="648"/>
        <w:textAlignment w:val="baseline"/>
        <w:rPr>
          <w:rFonts w:ascii="Arial" w:eastAsia="Arial" w:hAnsi="Arial"/>
          <w:b/>
          <w:color w:val="000000"/>
          <w:spacing w:val="-2"/>
          <w:lang w:val="es-ES"/>
        </w:rPr>
      </w:pPr>
      <w:r>
        <w:rPr>
          <w:rFonts w:ascii="Arial" w:eastAsia="Arial" w:hAnsi="Arial"/>
          <w:b/>
          <w:color w:val="000000"/>
          <w:spacing w:val="-2"/>
          <w:lang w:val="es-ES"/>
        </w:rPr>
        <w:t>II.- PARTE DECLARATIVA.</w:t>
      </w:r>
    </w:p>
    <w:p w:rsidR="00C426D2" w:rsidRDefault="00740A46">
      <w:pPr>
        <w:spacing w:before="266" w:line="242" w:lineRule="exact"/>
        <w:ind w:left="648"/>
        <w:textAlignment w:val="baseline"/>
        <w:rPr>
          <w:rFonts w:ascii="Arial" w:eastAsia="Arial" w:hAnsi="Arial"/>
          <w:b/>
          <w:color w:val="000000"/>
          <w:spacing w:val="-1"/>
          <w:lang w:val="es-ES"/>
        </w:rPr>
      </w:pPr>
      <w:r>
        <w:rPr>
          <w:rFonts w:ascii="Arial" w:eastAsia="Arial" w:hAnsi="Arial"/>
          <w:b/>
          <w:color w:val="000000"/>
          <w:spacing w:val="-1"/>
          <w:lang w:val="es-ES"/>
        </w:rPr>
        <w:t>9.- COMUNICACIONES DE LA PRESIDENCIA.</w:t>
      </w:r>
    </w:p>
    <w:p w:rsidR="00C426D2" w:rsidRDefault="00740A46">
      <w:pPr>
        <w:spacing w:before="258" w:line="254" w:lineRule="exact"/>
        <w:ind w:left="432"/>
        <w:textAlignment w:val="baseline"/>
        <w:rPr>
          <w:rFonts w:ascii="Arial" w:eastAsia="Arial" w:hAnsi="Arial"/>
          <w:color w:val="000000"/>
          <w:spacing w:val="-3"/>
          <w:lang w:val="es-ES"/>
        </w:rPr>
      </w:pPr>
      <w:r>
        <w:rPr>
          <w:rFonts w:ascii="Arial" w:eastAsia="Arial" w:hAnsi="Arial"/>
          <w:color w:val="000000"/>
          <w:spacing w:val="-3"/>
          <w:lang w:val="es-ES"/>
        </w:rPr>
        <w:t>No hubo.</w:t>
      </w:r>
    </w:p>
    <w:p w:rsidR="00C426D2" w:rsidRDefault="00740A46">
      <w:pPr>
        <w:spacing w:before="255" w:line="254" w:lineRule="exact"/>
        <w:jc w:val="center"/>
        <w:textAlignment w:val="baseline"/>
        <w:rPr>
          <w:rFonts w:ascii="Arial" w:eastAsia="Arial" w:hAnsi="Arial"/>
          <w:color w:val="000000"/>
          <w:lang w:val="es-ES"/>
        </w:rPr>
      </w:pPr>
      <w:r>
        <w:rPr>
          <w:rFonts w:ascii="Arial" w:eastAsia="Arial" w:hAnsi="Arial"/>
          <w:color w:val="000000"/>
          <w:lang w:val="es-ES"/>
        </w:rPr>
        <w:t>Para acceder a la exposición realizada en este punto pinche el siguiente enlace:</w:t>
      </w:r>
    </w:p>
    <w:p w:rsidR="00C426D2" w:rsidRDefault="00C426D2">
      <w:pPr>
        <w:spacing w:before="370" w:after="249" w:line="254" w:lineRule="exact"/>
        <w:jc w:val="center"/>
        <w:textAlignment w:val="baseline"/>
        <w:rPr>
          <w:rFonts w:ascii="Arial" w:eastAsia="Arial" w:hAnsi="Arial"/>
          <w:color w:val="000000"/>
          <w:u w:val="single"/>
          <w:lang w:val="es-ES"/>
        </w:rPr>
      </w:pPr>
      <w:hyperlink r:id="rId24">
        <w:r w:rsidR="00740A46">
          <w:rPr>
            <w:rFonts w:ascii="Arial" w:eastAsia="Arial" w:hAnsi="Arial"/>
            <w:color w:val="0000FF"/>
            <w:u w:val="single"/>
            <w:lang w:val="es-ES"/>
          </w:rPr>
          <w:t>https://audioacta.santaluciagc.com/reproducirpleno.php?tiempo=01:09:55&amp;id=66</w:t>
        </w:r>
      </w:hyperlink>
      <w:r w:rsidR="00740A46">
        <w:rPr>
          <w:rFonts w:ascii="Arial" w:eastAsia="Arial" w:hAnsi="Arial"/>
          <w:color w:val="000000"/>
          <w:lang w:val="es-ES"/>
        </w:rPr>
        <w:t xml:space="preserve"> </w:t>
      </w:r>
    </w:p>
    <w:p w:rsidR="00C426D2" w:rsidRDefault="00C426D2">
      <w:pPr>
        <w:spacing w:before="370" w:after="249" w:line="254" w:lineRule="exact"/>
        <w:sectPr w:rsidR="00C426D2">
          <w:pgSz w:w="11923" w:h="16862"/>
          <w:pgMar w:top="3080" w:right="1417" w:bottom="206" w:left="1426" w:header="720" w:footer="720" w:gutter="0"/>
          <w:cols w:space="720"/>
        </w:sectPr>
      </w:pPr>
    </w:p>
    <w:p w:rsidR="00C426D2" w:rsidRDefault="00740A46">
      <w:pPr>
        <w:spacing w:line="246" w:lineRule="exact"/>
        <w:ind w:left="504"/>
        <w:textAlignment w:val="baseline"/>
        <w:rPr>
          <w:rFonts w:ascii="Arial" w:eastAsia="Arial" w:hAnsi="Arial"/>
          <w:b/>
          <w:color w:val="000000"/>
          <w:spacing w:val="-2"/>
          <w:lang w:val="es-ES"/>
        </w:rPr>
      </w:pPr>
      <w:r>
        <w:rPr>
          <w:rFonts w:ascii="Arial" w:eastAsia="Arial" w:hAnsi="Arial"/>
          <w:b/>
          <w:color w:val="000000"/>
          <w:spacing w:val="-2"/>
          <w:lang w:val="es-ES"/>
        </w:rPr>
        <w:lastRenderedPageBreak/>
        <w:t>III.- PARTE DE CONTROL Y FISCALIZACIÓN.</w:t>
      </w:r>
    </w:p>
    <w:p w:rsidR="00C426D2" w:rsidRDefault="00C426D2">
      <w:pPr>
        <w:spacing w:before="257" w:line="252" w:lineRule="exact"/>
        <w:ind w:firstLine="504"/>
        <w:jc w:val="both"/>
        <w:textAlignment w:val="baseline"/>
        <w:rPr>
          <w:rFonts w:ascii="Arial" w:eastAsia="Arial" w:hAnsi="Arial"/>
          <w:b/>
          <w:color w:val="000000"/>
          <w:lang w:val="es-ES"/>
        </w:rPr>
      </w:pPr>
      <w:r w:rsidRPr="00C426D2">
        <w:pict>
          <v:shape id="_x0000_s1045" type="#_x0000_t202" style="position:absolute;left:0;text-align:left;margin-left:534pt;margin-top:510.7pt;width:34.75pt;height:302.6pt;z-index:-251469312;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044" type="#_x0000_t202" style="position:absolute;left:0;text-align:left;margin-left:549pt;margin-top:510.7pt;width:19.75pt;height:262.6pt;z-index:-251468288;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line="110" w:lineRule="exact"/>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122 de 129</w:t>
                  </w:r>
                </w:p>
              </w:txbxContent>
            </v:textbox>
            <w10:wrap type="square" anchorx="page" anchory="page"/>
          </v:shape>
        </w:pict>
      </w:r>
      <w:r w:rsidRPr="00C426D2">
        <w:pict>
          <v:shape id="_x0000_s1043" type="#_x0000_t202" style="position:absolute;left:0;text-align:left;margin-left:534pt;margin-top:773.3pt;width:34.75pt;height:39.1pt;z-index:-251467264;mso-wrap-distance-left:0;mso-wrap-distance-right:0;mso-position-horizontal-relative:page;mso-position-vertical-relative:page" filled="f" stroked="f">
            <v:textbox inset="0,0,0,0">
              <w:txbxContent>
                <w:p w:rsidR="00C426D2" w:rsidRDefault="00740A46">
                  <w:pPr>
                    <w:spacing w:before="120"/>
                    <w:ind w:right="37"/>
                    <w:textAlignment w:val="baseline"/>
                  </w:pPr>
                  <w:r>
                    <w:rPr>
                      <w:noProof/>
                      <w:lang w:val="es-ES" w:eastAsia="es-ES"/>
                    </w:rPr>
                    <w:drawing>
                      <wp:inline distT="0" distB="0" distL="0" distR="0">
                        <wp:extent cx="417830" cy="420370"/>
                        <wp:effectExtent l="0" t="0" r="0" b="0"/>
                        <wp:docPr id="369" name="Picture"/>
                        <wp:cNvGraphicFramePr/>
                        <a:graphic xmlns:a="http://schemas.openxmlformats.org/drawingml/2006/main">
                          <a:graphicData uri="http://schemas.openxmlformats.org/drawingml/2006/picture">
                            <pic:pic xmlns:pic="http://schemas.openxmlformats.org/drawingml/2006/picture">
                              <pic:nvPicPr>
                                <pic:cNvPr id="370" name="test1"/>
                                <pic:cNvPicPr preferRelativeResize="0"/>
                              </pic:nvPicPr>
                              <pic:blipFill>
                                <a:blip r:embed="rId10"/>
                                <a:stretch>
                                  <a:fillRect/>
                                </a:stretch>
                              </pic:blipFill>
                              <pic:spPr>
                                <a:xfrm>
                                  <a:off x="0" y="0"/>
                                  <a:ext cx="417830" cy="420370"/>
                                </a:xfrm>
                                <a:prstGeom prst="rect">
                                  <a:avLst/>
                                </a:prstGeom>
                              </pic:spPr>
                            </pic:pic>
                          </a:graphicData>
                        </a:graphic>
                      </wp:inline>
                    </w:drawing>
                  </w:r>
                </w:p>
              </w:txbxContent>
            </v:textbox>
            <w10:wrap type="square" anchorx="page" anchory="page"/>
          </v:shape>
        </w:pict>
      </w:r>
      <w:r w:rsidR="00740A46">
        <w:rPr>
          <w:rFonts w:ascii="Arial" w:eastAsia="Arial" w:hAnsi="Arial"/>
          <w:b/>
          <w:color w:val="000000"/>
          <w:lang w:val="es-ES"/>
        </w:rPr>
        <w:t>10.- DACIÓN DE CUENTA DEL DECRETO Nº 1267, DE FECHA 26 DE FEBRERO DE 2025, POR EL QUE SE APRUEBA LA LIQUIDACIÓN DEL PRESUPUESTO CORRESPONDIENTE AL EJERCICIO 2024.</w:t>
      </w:r>
    </w:p>
    <w:p w:rsidR="00C426D2" w:rsidRDefault="00740A46">
      <w:pPr>
        <w:spacing w:before="129" w:line="254" w:lineRule="exact"/>
        <w:ind w:firstLine="504"/>
        <w:jc w:val="both"/>
        <w:textAlignment w:val="baseline"/>
        <w:rPr>
          <w:rFonts w:ascii="Arial" w:eastAsia="Arial" w:hAnsi="Arial"/>
          <w:color w:val="000000"/>
          <w:lang w:val="es-ES"/>
        </w:rPr>
      </w:pPr>
      <w:r>
        <w:rPr>
          <w:rFonts w:ascii="Arial" w:eastAsia="Arial" w:hAnsi="Arial"/>
          <w:color w:val="000000"/>
          <w:lang w:val="es-ES"/>
        </w:rPr>
        <w:t>Por la Presidencia se da cuenta del Decreto de la Alcaldía Presidencia Nº 1267, dictado con f</w:t>
      </w:r>
      <w:r>
        <w:rPr>
          <w:rFonts w:ascii="Arial" w:eastAsia="Arial" w:hAnsi="Arial"/>
          <w:color w:val="000000"/>
          <w:lang w:val="es-ES"/>
        </w:rPr>
        <w:t>echa 26 de Febrero de 2025, cuyo tenor literal es el siguiente:</w:t>
      </w:r>
    </w:p>
    <w:p w:rsidR="00C426D2" w:rsidRDefault="00740A46">
      <w:pPr>
        <w:spacing w:before="131" w:line="350" w:lineRule="exact"/>
        <w:ind w:left="648" w:hanging="144"/>
        <w:textAlignment w:val="baseline"/>
        <w:rPr>
          <w:rFonts w:ascii="Arial" w:eastAsia="Arial" w:hAnsi="Arial"/>
          <w:b/>
          <w:i/>
          <w:color w:val="000000"/>
          <w:sz w:val="20"/>
          <w:lang w:val="es-ES"/>
        </w:rPr>
      </w:pPr>
      <w:r>
        <w:rPr>
          <w:rFonts w:ascii="Arial" w:eastAsia="Arial" w:hAnsi="Arial"/>
          <w:b/>
          <w:i/>
          <w:color w:val="000000"/>
          <w:sz w:val="20"/>
          <w:lang w:val="es-ES"/>
        </w:rPr>
        <w:t xml:space="preserve">“HECHOS Y FUNDAMENTOS DE DERECHO </w:t>
      </w:r>
      <w:r>
        <w:rPr>
          <w:rFonts w:ascii="Arial" w:eastAsia="Arial" w:hAnsi="Arial"/>
          <w:b/>
          <w:i/>
          <w:color w:val="000000"/>
          <w:sz w:val="20"/>
          <w:lang w:val="es-ES"/>
        </w:rPr>
        <w:br/>
        <w:t>ANTECEDENTES</w:t>
      </w:r>
    </w:p>
    <w:p w:rsidR="00C426D2" w:rsidRDefault="00740A46">
      <w:pPr>
        <w:spacing w:before="115" w:line="230" w:lineRule="exact"/>
        <w:ind w:firstLine="648"/>
        <w:jc w:val="both"/>
        <w:textAlignment w:val="baseline"/>
        <w:rPr>
          <w:rFonts w:ascii="Arial" w:eastAsia="Arial" w:hAnsi="Arial"/>
          <w:i/>
          <w:color w:val="000000"/>
          <w:sz w:val="20"/>
          <w:lang w:val="es-ES"/>
        </w:rPr>
      </w:pPr>
      <w:r>
        <w:rPr>
          <w:rFonts w:ascii="Arial" w:eastAsia="Arial" w:hAnsi="Arial"/>
          <w:i/>
          <w:color w:val="000000"/>
          <w:sz w:val="20"/>
          <w:lang w:val="es-ES"/>
        </w:rPr>
        <w:t>Los estados, cuentas y documentos de la liquidación del Presupuesto del Ayuntamiento de Santa Lucía de Tirajana correspondiente al ejercicio 2024 han sido confeccionados por la Intervención que, en fecha 26 de febrero de 2025 ha emitido el preceptivo infor</w:t>
      </w:r>
      <w:r>
        <w:rPr>
          <w:rFonts w:ascii="Arial" w:eastAsia="Arial" w:hAnsi="Arial"/>
          <w:i/>
          <w:color w:val="000000"/>
          <w:sz w:val="20"/>
          <w:lang w:val="es-ES"/>
        </w:rPr>
        <w:t>me previo, de conformidad con lo dispuesto en el artículo 191.3 del texto refundido de la Ley Reguladora de las Haciendas Locales, aprobado por Real Decreto Legislativo 2/2004, de 5 de marzo.</w:t>
      </w:r>
    </w:p>
    <w:p w:rsidR="00C426D2" w:rsidRDefault="00740A46">
      <w:pPr>
        <w:spacing w:before="232" w:line="230" w:lineRule="exact"/>
        <w:ind w:firstLine="648"/>
        <w:jc w:val="both"/>
        <w:textAlignment w:val="baseline"/>
        <w:rPr>
          <w:rFonts w:ascii="Arial" w:eastAsia="Arial" w:hAnsi="Arial"/>
          <w:i/>
          <w:color w:val="000000"/>
          <w:sz w:val="20"/>
          <w:lang w:val="es-ES"/>
        </w:rPr>
      </w:pPr>
      <w:r>
        <w:rPr>
          <w:rFonts w:ascii="Arial" w:eastAsia="Arial" w:hAnsi="Arial"/>
          <w:i/>
          <w:color w:val="000000"/>
          <w:sz w:val="20"/>
          <w:lang w:val="es-ES"/>
        </w:rPr>
        <w:t>Igualmente, la Intervención ha emitido informe de evaluación pre</w:t>
      </w:r>
      <w:r>
        <w:rPr>
          <w:rFonts w:ascii="Arial" w:eastAsia="Arial" w:hAnsi="Arial"/>
          <w:i/>
          <w:color w:val="000000"/>
          <w:sz w:val="20"/>
          <w:lang w:val="es-ES"/>
        </w:rPr>
        <w:t>visto en el artículo 16.2 del Real Decreto 1463/2007, de 2 de noviembre, por el que se aprueba el Reglamento de la Ley de Estabilidad Presupuestaria en su aplicación a las Entidades Locales</w:t>
      </w:r>
    </w:p>
    <w:p w:rsidR="00C426D2" w:rsidRDefault="00740A46">
      <w:pPr>
        <w:spacing w:before="123" w:line="229" w:lineRule="exact"/>
        <w:ind w:left="648"/>
        <w:textAlignment w:val="baseline"/>
        <w:rPr>
          <w:rFonts w:ascii="Arial" w:eastAsia="Arial" w:hAnsi="Arial"/>
          <w:b/>
          <w:i/>
          <w:color w:val="000000"/>
          <w:sz w:val="20"/>
          <w:lang w:val="es-ES"/>
        </w:rPr>
      </w:pPr>
      <w:r>
        <w:rPr>
          <w:rFonts w:ascii="Arial" w:eastAsia="Arial" w:hAnsi="Arial"/>
          <w:b/>
          <w:i/>
          <w:color w:val="000000"/>
          <w:sz w:val="20"/>
          <w:lang w:val="es-ES"/>
        </w:rPr>
        <w:t>FUNDAMENTOS DE DERECHO</w:t>
      </w:r>
    </w:p>
    <w:p w:rsidR="00C426D2" w:rsidRDefault="00740A46">
      <w:pPr>
        <w:spacing w:before="210" w:line="230" w:lineRule="exact"/>
        <w:ind w:left="360" w:hanging="360"/>
        <w:jc w:val="both"/>
        <w:textAlignment w:val="baseline"/>
        <w:rPr>
          <w:rFonts w:ascii="Symbol" w:eastAsia="Symbol" w:hAnsi="Symbol"/>
          <w:color w:val="000000"/>
          <w:w w:val="70"/>
          <w:sz w:val="33"/>
          <w:lang w:val="es-ES"/>
        </w:rPr>
      </w:pPr>
      <w:r>
        <w:rPr>
          <w:rFonts w:ascii="Symbol" w:eastAsia="Symbol" w:hAnsi="Symbol"/>
          <w:color w:val="000000"/>
          <w:w w:val="70"/>
          <w:sz w:val="33"/>
          <w:lang w:val="es-ES"/>
        </w:rPr>
        <w:t>−</w:t>
      </w:r>
      <w:r>
        <w:rPr>
          <w:rFonts w:ascii="Arial" w:eastAsia="Arial" w:hAnsi="Arial"/>
          <w:i/>
          <w:color w:val="000000"/>
          <w:sz w:val="20"/>
          <w:lang w:val="es-ES"/>
        </w:rPr>
        <w:t xml:space="preserve"> Artículos 191 a 193 del RDL 2/2004, por e</w:t>
      </w:r>
      <w:r>
        <w:rPr>
          <w:rFonts w:ascii="Arial" w:eastAsia="Arial" w:hAnsi="Arial"/>
          <w:i/>
          <w:color w:val="000000"/>
          <w:sz w:val="20"/>
          <w:lang w:val="es-ES"/>
        </w:rPr>
        <w:t>l que se aprueba el Texto Refundido de la Ley Reguladora de las Haciendas Locales.</w:t>
      </w:r>
    </w:p>
    <w:p w:rsidR="00C426D2" w:rsidRDefault="00C426D2">
      <w:pPr>
        <w:sectPr w:rsidR="00C426D2">
          <w:type w:val="continuous"/>
          <w:pgSz w:w="11923" w:h="16862"/>
          <w:pgMar w:top="3080" w:right="1422" w:bottom="206" w:left="1421"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71" name="Picture"/>
                  <wp:cNvGraphicFramePr/>
                  <a:graphic xmlns:a="http://schemas.openxmlformats.org/drawingml/2006/main">
                    <a:graphicData uri="http://schemas.openxmlformats.org/drawingml/2006/picture">
                      <pic:pic xmlns:pic="http://schemas.openxmlformats.org/drawingml/2006/picture">
                        <pic:nvPicPr>
                          <pic:cNvPr id="372"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r>
            <w:r>
              <w:rPr>
                <w:rFonts w:ascii="Arial" w:eastAsia="Arial" w:hAnsi="Arial"/>
                <w:color w:val="000000"/>
                <w:sz w:val="18"/>
                <w:u w:val="single"/>
                <w:lang w:val="es-ES"/>
              </w:rPr>
              <w:t>N.I.F. P-3502300-A Nº Rgtro : 01350228</w:t>
            </w:r>
          </w:p>
        </w:tc>
      </w:tr>
    </w:tbl>
    <w:p w:rsidR="00C426D2" w:rsidRDefault="00C426D2">
      <w:pPr>
        <w:spacing w:after="484" w:line="20" w:lineRule="exact"/>
      </w:pPr>
    </w:p>
    <w:p w:rsidR="00C426D2" w:rsidRDefault="00C426D2">
      <w:pPr>
        <w:spacing w:line="220" w:lineRule="exact"/>
        <w:ind w:left="576" w:hanging="576"/>
        <w:textAlignment w:val="baseline"/>
        <w:rPr>
          <w:rFonts w:ascii="Arial" w:eastAsia="Arial" w:hAnsi="Arial"/>
          <w:b/>
          <w:i/>
          <w:color w:val="000000"/>
          <w:sz w:val="19"/>
          <w:lang w:val="es-ES"/>
        </w:rPr>
      </w:pPr>
      <w:r w:rsidRPr="00C426D2">
        <w:pict>
          <v:shape id="_x0000_s1042" type="#_x0000_t202" style="position:absolute;left:0;text-align:left;margin-left:524.9pt;margin-top:176.55pt;width:49.7pt;height:603.65pt;z-index:-251466240;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041" type="#_x0000_t202" style="position:absolute;left:0;text-align:left;margin-left:532.3pt;margin-top:307.9pt;width:42.3pt;height:164.4pt;z-index:-251465216;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040" type="#_x0000_t202" style="position:absolute;left:0;text-align:left;margin-left:549.45pt;margin-top:510.7pt;width:25.15pt;height:268.6pt;z-index:-251464192;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123 de 129</w:t>
                  </w:r>
                </w:p>
              </w:txbxContent>
            </v:textbox>
            <w10:wrap type="square" anchorx="page" anchory="page"/>
          </v:shape>
        </w:pict>
      </w:r>
      <w:r w:rsidR="00740A46">
        <w:rPr>
          <w:rFonts w:ascii="Arial" w:eastAsia="Arial" w:hAnsi="Arial"/>
          <w:b/>
          <w:i/>
          <w:color w:val="000000"/>
          <w:sz w:val="19"/>
          <w:lang w:val="es-ES"/>
        </w:rPr>
        <w:t xml:space="preserve">SECRETARÍA GENERAL </w:t>
      </w:r>
      <w:r w:rsidR="00740A46">
        <w:rPr>
          <w:rFonts w:ascii="Arial" w:eastAsia="Arial" w:hAnsi="Arial"/>
          <w:b/>
          <w:i/>
          <w:color w:val="000000"/>
          <w:sz w:val="19"/>
          <w:lang w:val="es-ES"/>
        </w:rPr>
        <w:br/>
        <w:t>LAMT/RAC</w:t>
      </w:r>
    </w:p>
    <w:p w:rsidR="00C426D2" w:rsidRDefault="00740A46">
      <w:pPr>
        <w:tabs>
          <w:tab w:val="left" w:pos="1152"/>
        </w:tabs>
        <w:spacing w:before="524" w:line="230" w:lineRule="exact"/>
        <w:ind w:left="792"/>
        <w:textAlignment w:val="baseline"/>
        <w:rPr>
          <w:rFonts w:ascii="Symbol" w:eastAsia="Symbol" w:hAnsi="Symbol"/>
          <w:color w:val="000000"/>
          <w:w w:val="70"/>
          <w:sz w:val="33"/>
          <w:lang w:val="es-ES"/>
        </w:rPr>
      </w:pPr>
      <w:r>
        <w:rPr>
          <w:rFonts w:ascii="Symbol" w:eastAsia="Symbol" w:hAnsi="Symbol"/>
          <w:color w:val="000000"/>
          <w:w w:val="70"/>
          <w:sz w:val="33"/>
          <w:lang w:val="es-ES"/>
        </w:rPr>
        <w:t>−</w:t>
      </w:r>
      <w:r>
        <w:rPr>
          <w:rFonts w:ascii="Arial" w:eastAsia="Arial" w:hAnsi="Arial"/>
          <w:i/>
          <w:color w:val="000000"/>
          <w:sz w:val="20"/>
          <w:lang w:val="es-ES"/>
        </w:rPr>
        <w:tab/>
        <w:t>Artículos 89 a 105 del Real Decreto 500/1990, del 20 de abril.</w:t>
      </w:r>
    </w:p>
    <w:p w:rsidR="00C426D2" w:rsidRDefault="00740A46">
      <w:pPr>
        <w:spacing w:before="59" w:line="230" w:lineRule="exact"/>
        <w:ind w:left="1080" w:hanging="288"/>
        <w:jc w:val="both"/>
        <w:textAlignment w:val="baseline"/>
        <w:rPr>
          <w:rFonts w:ascii="Symbol" w:eastAsia="Symbol" w:hAnsi="Symbol"/>
          <w:color w:val="000000"/>
          <w:w w:val="70"/>
          <w:sz w:val="33"/>
          <w:lang w:val="es-ES"/>
        </w:rPr>
      </w:pPr>
      <w:r>
        <w:rPr>
          <w:rFonts w:ascii="Symbol" w:eastAsia="Symbol" w:hAnsi="Symbol"/>
          <w:color w:val="000000"/>
          <w:w w:val="70"/>
          <w:sz w:val="33"/>
          <w:lang w:val="es-ES"/>
        </w:rPr>
        <w:t>−</w:t>
      </w:r>
      <w:r>
        <w:rPr>
          <w:rFonts w:ascii="Arial" w:eastAsia="Arial" w:hAnsi="Arial"/>
          <w:i/>
          <w:color w:val="000000"/>
          <w:sz w:val="20"/>
          <w:lang w:val="es-ES"/>
        </w:rPr>
        <w:t xml:space="preserve"> Instrucción de contabilidad para la administración local, modelo normal, aprobada por orden EHA/1781/2013, de 20 de septiembre, en adelante ICAL.</w:t>
      </w:r>
    </w:p>
    <w:p w:rsidR="00C426D2" w:rsidRDefault="00740A46">
      <w:pPr>
        <w:spacing w:before="92" w:line="230" w:lineRule="exact"/>
        <w:ind w:left="1080" w:hanging="288"/>
        <w:jc w:val="both"/>
        <w:textAlignment w:val="baseline"/>
        <w:rPr>
          <w:rFonts w:ascii="Symbol" w:eastAsia="Symbol" w:hAnsi="Symbol"/>
          <w:color w:val="000000"/>
          <w:w w:val="70"/>
          <w:sz w:val="33"/>
          <w:lang w:val="es-ES"/>
        </w:rPr>
      </w:pPr>
      <w:r>
        <w:rPr>
          <w:rFonts w:ascii="Symbol" w:eastAsia="Symbol" w:hAnsi="Symbol"/>
          <w:color w:val="000000"/>
          <w:w w:val="70"/>
          <w:sz w:val="33"/>
          <w:lang w:val="es-ES"/>
        </w:rPr>
        <w:t>−</w:t>
      </w:r>
      <w:r>
        <w:rPr>
          <w:rFonts w:ascii="Arial" w:eastAsia="Arial" w:hAnsi="Arial"/>
          <w:i/>
          <w:color w:val="000000"/>
          <w:sz w:val="20"/>
          <w:lang w:val="es-ES"/>
        </w:rPr>
        <w:t xml:space="preserve"> Decreto 397/2007, de 27 de noviembre por el que se acuerda la remisión de determinada información económico</w:t>
      </w:r>
      <w:r>
        <w:rPr>
          <w:rFonts w:ascii="Arial" w:eastAsia="Arial" w:hAnsi="Arial"/>
          <w:i/>
          <w:color w:val="000000"/>
          <w:sz w:val="20"/>
          <w:lang w:val="es-ES"/>
        </w:rPr>
        <w:t xml:space="preserve"> financiera de las entidades locales a la Administración de la comunidad Autónoma de Canarias a través de la aplicación informática UNIFICA.</w:t>
      </w:r>
    </w:p>
    <w:p w:rsidR="00C426D2" w:rsidRDefault="00740A46">
      <w:pPr>
        <w:tabs>
          <w:tab w:val="left" w:pos="1152"/>
        </w:tabs>
        <w:spacing w:before="98" w:line="230" w:lineRule="exact"/>
        <w:ind w:left="1080" w:hanging="288"/>
        <w:jc w:val="both"/>
        <w:textAlignment w:val="baseline"/>
        <w:rPr>
          <w:rFonts w:ascii="Symbol" w:eastAsia="Symbol" w:hAnsi="Symbol"/>
          <w:color w:val="000000"/>
          <w:w w:val="70"/>
          <w:sz w:val="33"/>
          <w:lang w:val="es-ES"/>
        </w:rPr>
      </w:pPr>
      <w:r>
        <w:rPr>
          <w:rFonts w:ascii="Symbol" w:eastAsia="Symbol" w:hAnsi="Symbol"/>
          <w:color w:val="000000"/>
          <w:w w:val="70"/>
          <w:sz w:val="33"/>
          <w:lang w:val="es-ES"/>
        </w:rPr>
        <w:t>−</w:t>
      </w:r>
      <w:r>
        <w:rPr>
          <w:rFonts w:ascii="Arial" w:eastAsia="Arial" w:hAnsi="Arial"/>
          <w:i/>
          <w:color w:val="000000"/>
          <w:sz w:val="20"/>
          <w:lang w:val="es-ES"/>
        </w:rPr>
        <w:tab/>
        <w:t xml:space="preserve">Orden EHA/468/2007, de 22 de febrero, por la que se establecen las condiciones generales y el procedimiento para </w:t>
      </w:r>
      <w:r>
        <w:rPr>
          <w:rFonts w:ascii="Arial" w:eastAsia="Arial" w:hAnsi="Arial"/>
          <w:i/>
          <w:color w:val="000000"/>
          <w:sz w:val="20"/>
          <w:lang w:val="es-ES"/>
        </w:rPr>
        <w:t>la presentación telemática de la liquidación de los presupuestos de las Entidades Locales y de la información adicional requerida para la aplicación efectiva del principio de transparencia en el ámbito de la estabilidad presupuestaria.</w:t>
      </w:r>
    </w:p>
    <w:p w:rsidR="00C426D2" w:rsidRDefault="00740A46">
      <w:pPr>
        <w:tabs>
          <w:tab w:val="left" w:pos="1152"/>
        </w:tabs>
        <w:spacing w:before="92" w:line="230" w:lineRule="exact"/>
        <w:ind w:left="1080" w:hanging="288"/>
        <w:jc w:val="both"/>
        <w:textAlignment w:val="baseline"/>
        <w:rPr>
          <w:rFonts w:ascii="Symbol" w:eastAsia="Symbol" w:hAnsi="Symbol"/>
          <w:color w:val="000000"/>
          <w:w w:val="70"/>
          <w:sz w:val="33"/>
          <w:lang w:val="es-ES"/>
        </w:rPr>
      </w:pPr>
      <w:r>
        <w:rPr>
          <w:rFonts w:ascii="Symbol" w:eastAsia="Symbol" w:hAnsi="Symbol"/>
          <w:color w:val="000000"/>
          <w:w w:val="70"/>
          <w:sz w:val="33"/>
          <w:lang w:val="es-ES"/>
        </w:rPr>
        <w:t>−</w:t>
      </w:r>
      <w:r>
        <w:rPr>
          <w:rFonts w:ascii="Arial" w:eastAsia="Arial" w:hAnsi="Arial"/>
          <w:i/>
          <w:color w:val="000000"/>
          <w:sz w:val="20"/>
          <w:lang w:val="es-ES"/>
        </w:rPr>
        <w:tab/>
        <w:t>Orden HAP/2105/201</w:t>
      </w:r>
      <w:r>
        <w:rPr>
          <w:rFonts w:ascii="Arial" w:eastAsia="Arial" w:hAnsi="Arial"/>
          <w:i/>
          <w:color w:val="000000"/>
          <w:sz w:val="20"/>
          <w:lang w:val="es-ES"/>
        </w:rPr>
        <w:t>2, de 1 de octubre, por la que se desarrollan las obligaciones de suministro de información previstas en la Ley Orgánica 2/2012, de 27 de abril, de Estabilidad Presupuestaria y Sostenibilidad Financiera.</w:t>
      </w:r>
    </w:p>
    <w:p w:rsidR="00C426D2" w:rsidRDefault="00740A46">
      <w:pPr>
        <w:spacing w:before="232" w:line="230" w:lineRule="exact"/>
        <w:ind w:left="792" w:firstLine="432"/>
        <w:jc w:val="both"/>
        <w:textAlignment w:val="baseline"/>
        <w:rPr>
          <w:rFonts w:ascii="Arial" w:eastAsia="Arial" w:hAnsi="Arial"/>
          <w:i/>
          <w:color w:val="000000"/>
          <w:spacing w:val="7"/>
          <w:sz w:val="20"/>
          <w:lang w:val="es-ES"/>
        </w:rPr>
      </w:pPr>
      <w:r>
        <w:rPr>
          <w:rFonts w:ascii="Arial" w:eastAsia="Arial" w:hAnsi="Arial"/>
          <w:i/>
          <w:color w:val="000000"/>
          <w:spacing w:val="7"/>
          <w:sz w:val="20"/>
          <w:lang w:val="es-ES"/>
        </w:rPr>
        <w:t>Esta Alcaldía, de conformidad con la regulación prevista en el artículo 21 de la Ley 7/1985 de 2 de abril Reguladora de las Bases de Régimen Local, modificado por la Ley 57/2003, de16 de diciembre, de Medidas para la Modernización del Gobierno Local y demá</w:t>
      </w:r>
      <w:r>
        <w:rPr>
          <w:rFonts w:ascii="Arial" w:eastAsia="Arial" w:hAnsi="Arial"/>
          <w:i/>
          <w:color w:val="000000"/>
          <w:spacing w:val="7"/>
          <w:sz w:val="20"/>
          <w:lang w:val="es-ES"/>
        </w:rPr>
        <w:t>s disposiciones legales</w:t>
      </w:r>
    </w:p>
    <w:p w:rsidR="00C426D2" w:rsidRDefault="00740A46">
      <w:pPr>
        <w:spacing w:before="231" w:line="230" w:lineRule="exact"/>
        <w:ind w:left="1224"/>
        <w:textAlignment w:val="baseline"/>
        <w:rPr>
          <w:rFonts w:ascii="Arial" w:eastAsia="Arial" w:hAnsi="Arial"/>
          <w:i/>
          <w:color w:val="000000"/>
          <w:sz w:val="20"/>
          <w:lang w:val="es-ES"/>
        </w:rPr>
      </w:pPr>
      <w:r>
        <w:rPr>
          <w:rFonts w:ascii="Arial" w:eastAsia="Arial" w:hAnsi="Arial"/>
          <w:i/>
          <w:color w:val="000000"/>
          <w:sz w:val="20"/>
          <w:lang w:val="es-ES"/>
        </w:rPr>
        <w:t>RESOLUCIÓN</w:t>
      </w:r>
    </w:p>
    <w:p w:rsidR="00C426D2" w:rsidRDefault="00740A46">
      <w:pPr>
        <w:spacing w:before="227" w:line="230" w:lineRule="exact"/>
        <w:ind w:left="792"/>
        <w:jc w:val="both"/>
        <w:textAlignment w:val="baseline"/>
        <w:rPr>
          <w:rFonts w:ascii="Arial" w:eastAsia="Arial" w:hAnsi="Arial"/>
          <w:i/>
          <w:color w:val="000000"/>
          <w:sz w:val="20"/>
          <w:lang w:val="es-ES"/>
        </w:rPr>
      </w:pPr>
      <w:r>
        <w:rPr>
          <w:rFonts w:ascii="Arial" w:eastAsia="Arial" w:hAnsi="Arial"/>
          <w:i/>
          <w:color w:val="000000"/>
          <w:sz w:val="20"/>
          <w:lang w:val="es-ES"/>
        </w:rPr>
        <w:t>De conformidad con lo dispuesto en el artículo 191 del Texto Refundido de la Ley Reguladora de las Haciendas Locales aprobado por Real Decreto Legislativo 2/2004, de 5 de marzo, y concordantes del Real Decreto 500/1990, d</w:t>
      </w:r>
      <w:r>
        <w:rPr>
          <w:rFonts w:ascii="Arial" w:eastAsia="Arial" w:hAnsi="Arial"/>
          <w:i/>
          <w:color w:val="000000"/>
          <w:sz w:val="20"/>
          <w:lang w:val="es-ES"/>
        </w:rPr>
        <w:t>e 20 de abril</w:t>
      </w:r>
    </w:p>
    <w:p w:rsidR="00C426D2" w:rsidRDefault="00740A46">
      <w:pPr>
        <w:spacing w:before="234" w:line="230" w:lineRule="exact"/>
        <w:ind w:left="792"/>
        <w:textAlignment w:val="baseline"/>
        <w:rPr>
          <w:rFonts w:ascii="Arial" w:eastAsia="Arial" w:hAnsi="Arial"/>
          <w:b/>
          <w:i/>
          <w:color w:val="000000"/>
          <w:sz w:val="20"/>
          <w:lang w:val="es-ES"/>
        </w:rPr>
      </w:pPr>
      <w:r>
        <w:rPr>
          <w:rFonts w:ascii="Arial" w:eastAsia="Arial" w:hAnsi="Arial"/>
          <w:b/>
          <w:i/>
          <w:color w:val="000000"/>
          <w:sz w:val="20"/>
          <w:lang w:val="es-ES"/>
        </w:rPr>
        <w:t>HE RESUELTO:</w:t>
      </w:r>
    </w:p>
    <w:p w:rsidR="00C426D2" w:rsidRDefault="00740A46">
      <w:pPr>
        <w:spacing w:before="231" w:line="230" w:lineRule="exact"/>
        <w:ind w:left="79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Primero: </w:t>
      </w:r>
      <w:r>
        <w:rPr>
          <w:rFonts w:ascii="Arial" w:eastAsia="Arial" w:hAnsi="Arial"/>
          <w:i/>
          <w:color w:val="000000"/>
          <w:sz w:val="20"/>
          <w:lang w:val="es-ES"/>
        </w:rPr>
        <w:t xml:space="preserve">Aprobar la Liquidación del Presupuesto de este Ayuntamiento correspondiente al ejercicio 2024, en los términos en que ha sido preparada y cuyo resultado, en resumen, es el que se muestra en el </w:t>
      </w:r>
      <w:r>
        <w:rPr>
          <w:rFonts w:ascii="Arial" w:eastAsia="Arial" w:hAnsi="Arial"/>
          <w:b/>
          <w:i/>
          <w:color w:val="000000"/>
          <w:sz w:val="20"/>
          <w:lang w:val="es-ES"/>
        </w:rPr>
        <w:t xml:space="preserve">ANEXO I </w:t>
      </w:r>
      <w:r>
        <w:rPr>
          <w:rFonts w:ascii="Arial" w:eastAsia="Arial" w:hAnsi="Arial"/>
          <w:i/>
          <w:color w:val="000000"/>
          <w:sz w:val="20"/>
          <w:lang w:val="es-ES"/>
        </w:rPr>
        <w:t>con los siguientes apartados:</w:t>
      </w:r>
    </w:p>
    <w:p w:rsidR="00C426D2" w:rsidRDefault="00740A46">
      <w:pPr>
        <w:numPr>
          <w:ilvl w:val="0"/>
          <w:numId w:val="46"/>
        </w:numPr>
        <w:tabs>
          <w:tab w:val="clear" w:pos="432"/>
          <w:tab w:val="left" w:pos="1224"/>
        </w:tabs>
        <w:spacing w:before="228"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Resumen por capítulos de ingresos 2024:</w:t>
      </w:r>
    </w:p>
    <w:p w:rsidR="00C426D2" w:rsidRDefault="00740A46">
      <w:pPr>
        <w:numPr>
          <w:ilvl w:val="0"/>
          <w:numId w:val="46"/>
        </w:numPr>
        <w:tabs>
          <w:tab w:val="clear" w:pos="432"/>
          <w:tab w:val="left" w:pos="1224"/>
        </w:tabs>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Resumen por capítulos de gastos 2024:</w:t>
      </w:r>
    </w:p>
    <w:p w:rsidR="00C426D2" w:rsidRDefault="00740A46">
      <w:pPr>
        <w:numPr>
          <w:ilvl w:val="0"/>
          <w:numId w:val="46"/>
        </w:numPr>
        <w:tabs>
          <w:tab w:val="clear" w:pos="432"/>
          <w:tab w:val="left" w:pos="1224"/>
        </w:tabs>
        <w:spacing w:before="1"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Resultado presupuestario 2024:</w:t>
      </w:r>
    </w:p>
    <w:p w:rsidR="00C426D2" w:rsidRDefault="00740A46">
      <w:pPr>
        <w:numPr>
          <w:ilvl w:val="0"/>
          <w:numId w:val="46"/>
        </w:numPr>
        <w:tabs>
          <w:tab w:val="clear" w:pos="432"/>
          <w:tab w:val="left" w:pos="1224"/>
        </w:tabs>
        <w:spacing w:line="230" w:lineRule="exact"/>
        <w:ind w:left="792"/>
        <w:textAlignment w:val="baseline"/>
        <w:rPr>
          <w:rFonts w:ascii="Arial" w:eastAsia="Arial" w:hAnsi="Arial"/>
          <w:i/>
          <w:color w:val="000000"/>
          <w:sz w:val="20"/>
          <w:lang w:val="es-ES"/>
        </w:rPr>
      </w:pPr>
      <w:r>
        <w:rPr>
          <w:rFonts w:ascii="Arial" w:eastAsia="Arial" w:hAnsi="Arial"/>
          <w:i/>
          <w:color w:val="000000"/>
          <w:sz w:val="20"/>
          <w:lang w:val="es-ES"/>
        </w:rPr>
        <w:t>Remanente de Tesorería 2024:</w:t>
      </w:r>
    </w:p>
    <w:p w:rsidR="00C426D2" w:rsidRDefault="00740A46">
      <w:pPr>
        <w:spacing w:before="467" w:line="230" w:lineRule="exact"/>
        <w:ind w:left="792"/>
        <w:jc w:val="both"/>
        <w:textAlignment w:val="baseline"/>
        <w:rPr>
          <w:rFonts w:ascii="Arial" w:eastAsia="Arial" w:hAnsi="Arial"/>
          <w:b/>
          <w:i/>
          <w:color w:val="000000"/>
          <w:sz w:val="20"/>
          <w:lang w:val="es-ES"/>
        </w:rPr>
      </w:pPr>
      <w:r>
        <w:rPr>
          <w:rFonts w:ascii="Arial" w:eastAsia="Arial" w:hAnsi="Arial"/>
          <w:b/>
          <w:i/>
          <w:color w:val="000000"/>
          <w:sz w:val="20"/>
          <w:lang w:val="es-ES"/>
        </w:rPr>
        <w:t xml:space="preserve">Segundo: </w:t>
      </w:r>
      <w:r>
        <w:rPr>
          <w:rFonts w:ascii="Arial" w:eastAsia="Arial" w:hAnsi="Arial"/>
          <w:i/>
          <w:color w:val="000000"/>
          <w:sz w:val="20"/>
          <w:lang w:val="es-ES"/>
        </w:rPr>
        <w:t>Incluir en el orden del día de la siguiente Sesión Plenaria a efectos de dar cu</w:t>
      </w:r>
      <w:r>
        <w:rPr>
          <w:rFonts w:ascii="Arial" w:eastAsia="Arial" w:hAnsi="Arial"/>
          <w:i/>
          <w:color w:val="000000"/>
          <w:sz w:val="20"/>
          <w:lang w:val="es-ES"/>
        </w:rPr>
        <w:t>enta al Pleno, en cumplimiento del artículo 193.4 del Texto Refundido de la Ley Reguladora de las Haciendas Locales.</w:t>
      </w:r>
    </w:p>
    <w:p w:rsidR="00C426D2" w:rsidRDefault="00740A46">
      <w:pPr>
        <w:spacing w:before="232" w:line="230" w:lineRule="exact"/>
        <w:ind w:left="792"/>
        <w:jc w:val="both"/>
        <w:textAlignment w:val="baseline"/>
        <w:rPr>
          <w:rFonts w:ascii="Arial" w:eastAsia="Arial" w:hAnsi="Arial"/>
          <w:b/>
          <w:i/>
          <w:color w:val="000000"/>
          <w:spacing w:val="1"/>
          <w:sz w:val="20"/>
          <w:lang w:val="es-ES"/>
        </w:rPr>
      </w:pPr>
      <w:r>
        <w:rPr>
          <w:rFonts w:ascii="Arial" w:eastAsia="Arial" w:hAnsi="Arial"/>
          <w:b/>
          <w:i/>
          <w:color w:val="000000"/>
          <w:spacing w:val="1"/>
          <w:sz w:val="20"/>
          <w:lang w:val="es-ES"/>
        </w:rPr>
        <w:t xml:space="preserve">Tercero: </w:t>
      </w:r>
      <w:r>
        <w:rPr>
          <w:rFonts w:ascii="Arial" w:eastAsia="Arial" w:hAnsi="Arial"/>
          <w:i/>
          <w:color w:val="000000"/>
          <w:spacing w:val="1"/>
          <w:sz w:val="20"/>
          <w:lang w:val="es-ES"/>
        </w:rPr>
        <w:t>Remitir copia de la Liquidación a la Comunidad Autónoma y a la Administración del Estado, en cumplimiento del artículo 193.5 del texto refundido de la Ley Reguladora de las Haciendas Locales.</w:t>
      </w:r>
    </w:p>
    <w:p w:rsidR="00C426D2" w:rsidRDefault="00740A46">
      <w:pPr>
        <w:spacing w:before="457" w:after="360" w:line="234" w:lineRule="exact"/>
        <w:ind w:left="792"/>
        <w:textAlignment w:val="baseline"/>
        <w:rPr>
          <w:rFonts w:ascii="Arial" w:eastAsia="Arial" w:hAnsi="Arial"/>
          <w:b/>
          <w:color w:val="000000"/>
          <w:spacing w:val="-2"/>
          <w:sz w:val="20"/>
          <w:lang w:val="es-ES"/>
        </w:rPr>
      </w:pPr>
      <w:r>
        <w:rPr>
          <w:rFonts w:ascii="Arial" w:eastAsia="Arial" w:hAnsi="Arial"/>
          <w:b/>
          <w:color w:val="000000"/>
          <w:spacing w:val="-2"/>
          <w:sz w:val="20"/>
          <w:lang w:val="es-ES"/>
        </w:rPr>
        <w:t>ANEXO I</w:t>
      </w:r>
      <w:r>
        <w:rPr>
          <w:rFonts w:ascii="Arial" w:eastAsia="Arial" w:hAnsi="Arial"/>
          <w:color w:val="000000"/>
          <w:spacing w:val="-2"/>
          <w:sz w:val="21"/>
          <w:lang w:val="es-ES"/>
        </w:rPr>
        <w:t>:</w:t>
      </w:r>
    </w:p>
    <w:p w:rsidR="00C426D2" w:rsidRDefault="00740A46">
      <w:pPr>
        <w:ind w:left="10048" w:right="154"/>
        <w:textAlignment w:val="baseline"/>
      </w:pPr>
      <w:r>
        <w:rPr>
          <w:noProof/>
          <w:lang w:val="es-ES" w:eastAsia="es-ES"/>
        </w:rPr>
        <w:drawing>
          <wp:inline distT="0" distB="0" distL="0" distR="0">
            <wp:extent cx="417830" cy="420370"/>
            <wp:effectExtent l="0" t="0" r="0" b="0"/>
            <wp:docPr id="373" name="Picture"/>
            <wp:cNvGraphicFramePr/>
            <a:graphic xmlns:a="http://schemas.openxmlformats.org/drawingml/2006/main">
              <a:graphicData uri="http://schemas.openxmlformats.org/drawingml/2006/picture">
                <pic:pic xmlns:pic="http://schemas.openxmlformats.org/drawingml/2006/picture">
                  <pic:nvPicPr>
                    <pic:cNvPr id="374"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tabs>
          <w:tab w:val="right" w:pos="4248"/>
        </w:tabs>
        <w:spacing w:before="4" w:after="425" w:line="230" w:lineRule="exact"/>
        <w:textAlignment w:val="baseline"/>
        <w:rPr>
          <w:rFonts w:ascii="Arial" w:eastAsia="Arial" w:hAnsi="Arial"/>
          <w:color w:val="000000"/>
          <w:sz w:val="20"/>
          <w:lang w:val="es-ES"/>
        </w:rPr>
      </w:pPr>
      <w:r>
        <w:rPr>
          <w:rFonts w:ascii="Arial" w:eastAsia="Arial" w:hAnsi="Arial"/>
          <w:color w:val="000000"/>
          <w:sz w:val="20"/>
          <w:lang w:val="es-ES"/>
        </w:rPr>
        <w:lastRenderedPageBreak/>
        <w:t>a)</w:t>
      </w:r>
      <w:r>
        <w:rPr>
          <w:rFonts w:ascii="Arial" w:eastAsia="Arial" w:hAnsi="Arial"/>
          <w:color w:val="000000"/>
          <w:sz w:val="20"/>
          <w:lang w:val="es-ES"/>
        </w:rPr>
        <w:tab/>
      </w:r>
      <w:r>
        <w:rPr>
          <w:rFonts w:ascii="Arial" w:eastAsia="Arial" w:hAnsi="Arial"/>
          <w:color w:val="000000"/>
          <w:sz w:val="20"/>
          <w:lang w:val="es-ES"/>
        </w:rPr>
        <w:t>Resumen por capítulos de ingresos 2024:</w:t>
      </w:r>
    </w:p>
    <w:p w:rsidR="00C426D2" w:rsidRDefault="00C426D2">
      <w:pPr>
        <w:spacing w:before="4" w:after="425" w:line="230" w:lineRule="exact"/>
        <w:sectPr w:rsidR="00C426D2">
          <w:pgSz w:w="11923" w:h="16862"/>
          <w:pgMar w:top="2840" w:right="6038" w:bottom="206" w:left="1565" w:header="720" w:footer="720" w:gutter="0"/>
          <w:cols w:space="720"/>
        </w:sectPr>
      </w:pPr>
    </w:p>
    <w:p w:rsidR="00C426D2" w:rsidRDefault="00C426D2">
      <w:pPr>
        <w:rPr>
          <w:sz w:val="2"/>
        </w:rPr>
      </w:pPr>
      <w:r w:rsidRPr="00C426D2">
        <w:lastRenderedPageBreak/>
        <w:pict>
          <v:shape id="_x0000_s1039" type="#_x0000_t202" style="position:absolute;margin-left:532.3pt;margin-top:307.9pt;width:35.3pt;height:164.4pt;z-index:-251463168;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p>
    <w:tbl>
      <w:tblPr>
        <w:tblW w:w="0" w:type="auto"/>
        <w:tblInd w:w="198" w:type="dxa"/>
        <w:tblLayout w:type="fixed"/>
        <w:tblCellMar>
          <w:left w:w="0" w:type="dxa"/>
          <w:right w:w="0" w:type="dxa"/>
        </w:tblCellMar>
        <w:tblLook w:val="04A0"/>
      </w:tblPr>
      <w:tblGrid>
        <w:gridCol w:w="374"/>
        <w:gridCol w:w="2122"/>
        <w:gridCol w:w="1210"/>
        <w:gridCol w:w="1339"/>
        <w:gridCol w:w="1214"/>
        <w:gridCol w:w="1210"/>
        <w:gridCol w:w="1219"/>
      </w:tblGrid>
      <w:tr w:rsidR="00C426D2">
        <w:tblPrEx>
          <w:tblCellMar>
            <w:top w:w="0" w:type="dxa"/>
            <w:bottom w:w="0" w:type="dxa"/>
          </w:tblCellMar>
        </w:tblPrEx>
        <w:trPr>
          <w:trHeight w:hRule="exact" w:val="451"/>
        </w:trPr>
        <w:tc>
          <w:tcPr>
            <w:tcW w:w="374" w:type="dxa"/>
            <w:tcBorders>
              <w:top w:val="single" w:sz="7" w:space="0" w:color="000000"/>
              <w:left w:val="single" w:sz="7" w:space="0" w:color="000000"/>
              <w:bottom w:val="single" w:sz="7" w:space="0" w:color="000000"/>
              <w:right w:val="single" w:sz="7" w:space="0" w:color="000000"/>
            </w:tcBorders>
            <w:shd w:val="clear" w:color="E7E6E6" w:fill="E7E6E6"/>
            <w:vAlign w:val="bottom"/>
          </w:tcPr>
          <w:p w:rsidR="00C426D2" w:rsidRDefault="00740A46">
            <w:pPr>
              <w:spacing w:before="271" w:after="14" w:line="161"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Cap.</w:t>
            </w:r>
          </w:p>
        </w:tc>
        <w:tc>
          <w:tcPr>
            <w:tcW w:w="2122" w:type="dxa"/>
            <w:tcBorders>
              <w:top w:val="single" w:sz="7" w:space="0" w:color="000000"/>
              <w:left w:val="single" w:sz="7" w:space="0" w:color="000000"/>
              <w:bottom w:val="single" w:sz="7" w:space="0" w:color="000000"/>
              <w:right w:val="single" w:sz="7" w:space="0" w:color="000000"/>
            </w:tcBorders>
            <w:shd w:val="clear" w:color="E7E6E6" w:fill="E7E6E6"/>
            <w:vAlign w:val="bottom"/>
          </w:tcPr>
          <w:p w:rsidR="00C426D2" w:rsidRDefault="00740A46">
            <w:pPr>
              <w:spacing w:before="271" w:after="17" w:line="158" w:lineRule="exact"/>
              <w:ind w:right="1166"/>
              <w:jc w:val="right"/>
              <w:textAlignment w:val="baseline"/>
              <w:rPr>
                <w:rFonts w:ascii="Calibri" w:eastAsia="Calibri" w:hAnsi="Calibri"/>
                <w:b/>
                <w:color w:val="000000"/>
                <w:spacing w:val="-9"/>
                <w:sz w:val="16"/>
                <w:lang w:val="es-ES"/>
              </w:rPr>
            </w:pPr>
            <w:r>
              <w:rPr>
                <w:rFonts w:ascii="Calibri" w:eastAsia="Calibri" w:hAnsi="Calibri"/>
                <w:b/>
                <w:color w:val="000000"/>
                <w:spacing w:val="-9"/>
                <w:sz w:val="16"/>
                <w:lang w:val="es-ES"/>
              </w:rPr>
              <w:t>Denominación</w:t>
            </w:r>
          </w:p>
        </w:tc>
        <w:tc>
          <w:tcPr>
            <w:tcW w:w="1210" w:type="dxa"/>
            <w:tcBorders>
              <w:top w:val="single" w:sz="7" w:space="0" w:color="000000"/>
              <w:left w:val="single" w:sz="7" w:space="0" w:color="000000"/>
              <w:bottom w:val="single" w:sz="7" w:space="0" w:color="000000"/>
              <w:right w:val="single" w:sz="7" w:space="0" w:color="000000"/>
            </w:tcBorders>
            <w:shd w:val="clear" w:color="E7E6E6" w:fill="E7E6E6"/>
          </w:tcPr>
          <w:p w:rsidR="00C426D2" w:rsidRDefault="00740A46">
            <w:pPr>
              <w:spacing w:after="17" w:line="214"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 xml:space="preserve">Previsiones </w:t>
            </w:r>
            <w:r>
              <w:rPr>
                <w:rFonts w:ascii="Calibri" w:eastAsia="Calibri" w:hAnsi="Calibri"/>
                <w:b/>
                <w:color w:val="000000"/>
                <w:sz w:val="16"/>
                <w:lang w:val="es-ES"/>
              </w:rPr>
              <w:br/>
              <w:t>Iniciales</w:t>
            </w:r>
          </w:p>
        </w:tc>
        <w:tc>
          <w:tcPr>
            <w:tcW w:w="1339" w:type="dxa"/>
            <w:tcBorders>
              <w:top w:val="single" w:sz="7" w:space="0" w:color="000000"/>
              <w:left w:val="single" w:sz="7" w:space="0" w:color="000000"/>
              <w:bottom w:val="single" w:sz="7" w:space="0" w:color="000000"/>
              <w:right w:val="single" w:sz="7" w:space="0" w:color="000000"/>
            </w:tcBorders>
            <w:shd w:val="clear" w:color="E7E6E6" w:fill="E7E6E6"/>
          </w:tcPr>
          <w:p w:rsidR="00C426D2" w:rsidRDefault="00740A46">
            <w:pPr>
              <w:spacing w:after="17" w:line="214"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 xml:space="preserve">Previsiones </w:t>
            </w:r>
            <w:r>
              <w:rPr>
                <w:rFonts w:ascii="Calibri" w:eastAsia="Calibri" w:hAnsi="Calibri"/>
                <w:b/>
                <w:color w:val="000000"/>
                <w:sz w:val="16"/>
                <w:lang w:val="es-ES"/>
              </w:rPr>
              <w:br/>
              <w:t>definitivas</w:t>
            </w:r>
          </w:p>
        </w:tc>
        <w:tc>
          <w:tcPr>
            <w:tcW w:w="1214" w:type="dxa"/>
            <w:tcBorders>
              <w:top w:val="single" w:sz="7" w:space="0" w:color="000000"/>
              <w:left w:val="single" w:sz="7" w:space="0" w:color="000000"/>
              <w:bottom w:val="single" w:sz="7" w:space="0" w:color="000000"/>
              <w:right w:val="single" w:sz="7" w:space="0" w:color="000000"/>
            </w:tcBorders>
            <w:shd w:val="clear" w:color="E7E6E6" w:fill="E7E6E6"/>
          </w:tcPr>
          <w:p w:rsidR="00C426D2" w:rsidRDefault="00740A46">
            <w:pPr>
              <w:spacing w:after="17" w:line="214"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 xml:space="preserve">Derechos </w:t>
            </w:r>
            <w:r>
              <w:rPr>
                <w:rFonts w:ascii="Calibri" w:eastAsia="Calibri" w:hAnsi="Calibri"/>
                <w:b/>
                <w:color w:val="000000"/>
                <w:sz w:val="16"/>
                <w:lang w:val="es-ES"/>
              </w:rPr>
              <w:br/>
              <w:t>netos</w:t>
            </w:r>
          </w:p>
        </w:tc>
        <w:tc>
          <w:tcPr>
            <w:tcW w:w="1210" w:type="dxa"/>
            <w:tcBorders>
              <w:top w:val="single" w:sz="7" w:space="0" w:color="000000"/>
              <w:left w:val="single" w:sz="7" w:space="0" w:color="000000"/>
              <w:bottom w:val="single" w:sz="7" w:space="0" w:color="000000"/>
              <w:right w:val="single" w:sz="7" w:space="0" w:color="000000"/>
            </w:tcBorders>
            <w:shd w:val="clear" w:color="E7E6E6" w:fill="E7E6E6"/>
          </w:tcPr>
          <w:p w:rsidR="00C426D2" w:rsidRDefault="00740A46">
            <w:pPr>
              <w:spacing w:after="14" w:line="216"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 xml:space="preserve">Recaudación </w:t>
            </w:r>
            <w:r>
              <w:rPr>
                <w:rFonts w:ascii="Calibri" w:eastAsia="Calibri" w:hAnsi="Calibri"/>
                <w:b/>
                <w:color w:val="000000"/>
                <w:sz w:val="16"/>
                <w:lang w:val="es-ES"/>
              </w:rPr>
              <w:br/>
              <w:t>líquida</w:t>
            </w:r>
          </w:p>
        </w:tc>
        <w:tc>
          <w:tcPr>
            <w:tcW w:w="1219" w:type="dxa"/>
            <w:tcBorders>
              <w:top w:val="single" w:sz="7" w:space="0" w:color="000000"/>
              <w:left w:val="single" w:sz="7" w:space="0" w:color="000000"/>
              <w:bottom w:val="single" w:sz="7" w:space="0" w:color="000000"/>
              <w:right w:val="single" w:sz="7" w:space="0" w:color="000000"/>
            </w:tcBorders>
            <w:shd w:val="clear" w:color="E7E6E6" w:fill="E7E6E6"/>
          </w:tcPr>
          <w:p w:rsidR="00C426D2" w:rsidRDefault="00740A46">
            <w:pPr>
              <w:spacing w:after="17" w:line="214"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 xml:space="preserve">Pendiente </w:t>
            </w:r>
            <w:r>
              <w:rPr>
                <w:rFonts w:ascii="Calibri" w:eastAsia="Calibri" w:hAnsi="Calibri"/>
                <w:b/>
                <w:color w:val="000000"/>
                <w:sz w:val="16"/>
                <w:lang w:val="es-ES"/>
              </w:rPr>
              <w:br/>
              <w:t>de cobro</w:t>
            </w:r>
          </w:p>
        </w:tc>
      </w:tr>
      <w:tr w:rsidR="00C426D2">
        <w:tblPrEx>
          <w:tblCellMar>
            <w:top w:w="0" w:type="dxa"/>
            <w:bottom w:w="0" w:type="dxa"/>
          </w:tblCellMar>
        </w:tblPrEx>
        <w:trPr>
          <w:trHeight w:hRule="exact" w:val="231"/>
        </w:trPr>
        <w:tc>
          <w:tcPr>
            <w:tcW w:w="2496" w:type="dxa"/>
            <w:gridSpan w:val="2"/>
            <w:tcBorders>
              <w:top w:val="single" w:sz="7" w:space="0" w:color="000000"/>
              <w:left w:val="single" w:sz="7" w:space="0" w:color="000000"/>
              <w:bottom w:val="none" w:sz="0" w:space="0" w:color="020000"/>
              <w:right w:val="single" w:sz="7" w:space="0" w:color="000000"/>
            </w:tcBorders>
            <w:vAlign w:val="center"/>
          </w:tcPr>
          <w:p w:rsidR="00C426D2" w:rsidRDefault="00740A46">
            <w:pPr>
              <w:tabs>
                <w:tab w:val="left" w:pos="360"/>
              </w:tabs>
              <w:spacing w:before="41" w:after="23" w:line="161" w:lineRule="exact"/>
              <w:ind w:left="152"/>
              <w:textAlignment w:val="baseline"/>
              <w:rPr>
                <w:rFonts w:ascii="Calibri" w:eastAsia="Calibri" w:hAnsi="Calibri"/>
                <w:color w:val="000000"/>
                <w:sz w:val="16"/>
                <w:lang w:val="es-ES"/>
              </w:rPr>
            </w:pPr>
            <w:r>
              <w:rPr>
                <w:rFonts w:ascii="Calibri" w:eastAsia="Calibri" w:hAnsi="Calibri"/>
                <w:color w:val="000000"/>
                <w:sz w:val="16"/>
                <w:lang w:val="es-ES"/>
              </w:rPr>
              <w:t>1</w:t>
            </w:r>
            <w:r>
              <w:rPr>
                <w:rFonts w:ascii="Calibri" w:eastAsia="Calibri" w:hAnsi="Calibri"/>
                <w:color w:val="000000"/>
                <w:sz w:val="16"/>
                <w:lang w:val="es-ES"/>
              </w:rPr>
              <w:tab/>
              <w:t>Impuestos directos</w:t>
            </w:r>
          </w:p>
        </w:tc>
        <w:tc>
          <w:tcPr>
            <w:tcW w:w="1210" w:type="dxa"/>
            <w:tcBorders>
              <w:top w:val="single" w:sz="7" w:space="0" w:color="000000"/>
              <w:left w:val="single" w:sz="7" w:space="0" w:color="000000"/>
              <w:bottom w:val="none" w:sz="0" w:space="0" w:color="020000"/>
              <w:right w:val="single" w:sz="7" w:space="0" w:color="000000"/>
            </w:tcBorders>
            <w:vAlign w:val="center"/>
          </w:tcPr>
          <w:p w:rsidR="00C426D2" w:rsidRDefault="00740A46">
            <w:pPr>
              <w:tabs>
                <w:tab w:val="decimal" w:pos="792"/>
              </w:tabs>
              <w:spacing w:before="41" w:after="28" w:line="156" w:lineRule="exact"/>
              <w:textAlignment w:val="baseline"/>
              <w:rPr>
                <w:rFonts w:ascii="Calibri" w:eastAsia="Calibri" w:hAnsi="Calibri"/>
                <w:color w:val="000000"/>
                <w:sz w:val="16"/>
                <w:lang w:val="es-ES"/>
              </w:rPr>
            </w:pPr>
            <w:r>
              <w:rPr>
                <w:rFonts w:ascii="Calibri" w:eastAsia="Calibri" w:hAnsi="Calibri"/>
                <w:color w:val="000000"/>
                <w:sz w:val="16"/>
                <w:lang w:val="es-ES"/>
              </w:rPr>
              <w:t>14.060.730,76</w:t>
            </w:r>
          </w:p>
        </w:tc>
        <w:tc>
          <w:tcPr>
            <w:tcW w:w="1339" w:type="dxa"/>
            <w:tcBorders>
              <w:top w:val="single" w:sz="7" w:space="0" w:color="000000"/>
              <w:left w:val="single" w:sz="7" w:space="0" w:color="000000"/>
              <w:bottom w:val="none" w:sz="0" w:space="0" w:color="020000"/>
              <w:right w:val="single" w:sz="7" w:space="0" w:color="000000"/>
            </w:tcBorders>
            <w:vAlign w:val="center"/>
          </w:tcPr>
          <w:p w:rsidR="00C426D2" w:rsidRDefault="00740A46">
            <w:pPr>
              <w:tabs>
                <w:tab w:val="decimal" w:pos="936"/>
              </w:tabs>
              <w:spacing w:before="41" w:after="28" w:line="156" w:lineRule="exact"/>
              <w:textAlignment w:val="baseline"/>
              <w:rPr>
                <w:rFonts w:ascii="Calibri" w:eastAsia="Calibri" w:hAnsi="Calibri"/>
                <w:color w:val="000000"/>
                <w:sz w:val="16"/>
                <w:lang w:val="es-ES"/>
              </w:rPr>
            </w:pPr>
            <w:r>
              <w:rPr>
                <w:rFonts w:ascii="Calibri" w:eastAsia="Calibri" w:hAnsi="Calibri"/>
                <w:color w:val="000000"/>
                <w:sz w:val="16"/>
                <w:lang w:val="es-ES"/>
              </w:rPr>
              <w:t>14.060.730,76</w:t>
            </w:r>
          </w:p>
        </w:tc>
        <w:tc>
          <w:tcPr>
            <w:tcW w:w="1214" w:type="dxa"/>
            <w:tcBorders>
              <w:top w:val="single" w:sz="7" w:space="0" w:color="000000"/>
              <w:left w:val="single" w:sz="7" w:space="0" w:color="000000"/>
              <w:bottom w:val="none" w:sz="0" w:space="0" w:color="020000"/>
              <w:right w:val="single" w:sz="7" w:space="0" w:color="000000"/>
            </w:tcBorders>
            <w:vAlign w:val="center"/>
          </w:tcPr>
          <w:p w:rsidR="00C426D2" w:rsidRDefault="00740A46">
            <w:pPr>
              <w:tabs>
                <w:tab w:val="decimal" w:pos="792"/>
              </w:tabs>
              <w:spacing w:before="41" w:after="28" w:line="156" w:lineRule="exact"/>
              <w:textAlignment w:val="baseline"/>
              <w:rPr>
                <w:rFonts w:ascii="Calibri" w:eastAsia="Calibri" w:hAnsi="Calibri"/>
                <w:color w:val="000000"/>
                <w:sz w:val="16"/>
                <w:lang w:val="es-ES"/>
              </w:rPr>
            </w:pPr>
            <w:r>
              <w:rPr>
                <w:rFonts w:ascii="Calibri" w:eastAsia="Calibri" w:hAnsi="Calibri"/>
                <w:color w:val="000000"/>
                <w:sz w:val="16"/>
                <w:lang w:val="es-ES"/>
              </w:rPr>
              <w:t>13.771.641,57</w:t>
            </w:r>
          </w:p>
        </w:tc>
        <w:tc>
          <w:tcPr>
            <w:tcW w:w="1210" w:type="dxa"/>
            <w:tcBorders>
              <w:top w:val="single" w:sz="7" w:space="0" w:color="000000"/>
              <w:left w:val="single" w:sz="7" w:space="0" w:color="000000"/>
              <w:bottom w:val="none" w:sz="0" w:space="0" w:color="020000"/>
              <w:right w:val="single" w:sz="7" w:space="0" w:color="000000"/>
            </w:tcBorders>
            <w:vAlign w:val="center"/>
          </w:tcPr>
          <w:p w:rsidR="00C426D2" w:rsidRDefault="00740A46">
            <w:pPr>
              <w:tabs>
                <w:tab w:val="decimal" w:pos="792"/>
              </w:tabs>
              <w:spacing w:before="41" w:after="28" w:line="156" w:lineRule="exact"/>
              <w:textAlignment w:val="baseline"/>
              <w:rPr>
                <w:rFonts w:ascii="Calibri" w:eastAsia="Calibri" w:hAnsi="Calibri"/>
                <w:color w:val="000000"/>
                <w:sz w:val="16"/>
                <w:lang w:val="es-ES"/>
              </w:rPr>
            </w:pPr>
            <w:r>
              <w:rPr>
                <w:rFonts w:ascii="Calibri" w:eastAsia="Calibri" w:hAnsi="Calibri"/>
                <w:color w:val="000000"/>
                <w:sz w:val="16"/>
                <w:lang w:val="es-ES"/>
              </w:rPr>
              <w:t>11.393.470,30</w:t>
            </w:r>
          </w:p>
        </w:tc>
        <w:tc>
          <w:tcPr>
            <w:tcW w:w="1219" w:type="dxa"/>
            <w:tcBorders>
              <w:top w:val="single" w:sz="7" w:space="0" w:color="000000"/>
              <w:left w:val="single" w:sz="7" w:space="0" w:color="000000"/>
              <w:bottom w:val="none" w:sz="0" w:space="0" w:color="020000"/>
              <w:right w:val="single" w:sz="7" w:space="0" w:color="000000"/>
            </w:tcBorders>
            <w:vAlign w:val="center"/>
          </w:tcPr>
          <w:p w:rsidR="00C426D2" w:rsidRDefault="00740A46">
            <w:pPr>
              <w:tabs>
                <w:tab w:val="decimal" w:pos="792"/>
              </w:tabs>
              <w:spacing w:before="41" w:after="28" w:line="156" w:lineRule="exact"/>
              <w:textAlignment w:val="baseline"/>
              <w:rPr>
                <w:rFonts w:ascii="Calibri" w:eastAsia="Calibri" w:hAnsi="Calibri"/>
                <w:color w:val="000000"/>
                <w:sz w:val="16"/>
                <w:lang w:val="es-ES"/>
              </w:rPr>
            </w:pPr>
            <w:r>
              <w:rPr>
                <w:rFonts w:ascii="Calibri" w:eastAsia="Calibri" w:hAnsi="Calibri"/>
                <w:color w:val="000000"/>
                <w:sz w:val="16"/>
                <w:lang w:val="es-ES"/>
              </w:rPr>
              <w:t>2.378.171,27</w:t>
            </w:r>
          </w:p>
        </w:tc>
      </w:tr>
      <w:tr w:rsidR="00C426D2">
        <w:tblPrEx>
          <w:tblCellMar>
            <w:top w:w="0" w:type="dxa"/>
            <w:bottom w:w="0" w:type="dxa"/>
          </w:tblCellMar>
        </w:tblPrEx>
        <w:trPr>
          <w:trHeight w:hRule="exact" w:val="225"/>
        </w:trPr>
        <w:tc>
          <w:tcPr>
            <w:tcW w:w="2496"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left" w:pos="360"/>
              </w:tabs>
              <w:spacing w:before="36" w:after="14" w:line="160" w:lineRule="exact"/>
              <w:ind w:left="152"/>
              <w:textAlignment w:val="baseline"/>
              <w:rPr>
                <w:rFonts w:ascii="Calibri" w:eastAsia="Calibri" w:hAnsi="Calibri"/>
                <w:color w:val="000000"/>
                <w:sz w:val="16"/>
                <w:lang w:val="es-ES"/>
              </w:rPr>
            </w:pPr>
            <w:r>
              <w:rPr>
                <w:rFonts w:ascii="Calibri" w:eastAsia="Calibri" w:hAnsi="Calibri"/>
                <w:color w:val="000000"/>
                <w:sz w:val="16"/>
                <w:lang w:val="es-ES"/>
              </w:rPr>
              <w:t>2</w:t>
            </w:r>
            <w:r>
              <w:rPr>
                <w:rFonts w:ascii="Calibri" w:eastAsia="Calibri" w:hAnsi="Calibri"/>
                <w:color w:val="000000"/>
                <w:sz w:val="16"/>
                <w:lang w:val="es-ES"/>
              </w:rPr>
              <w:tab/>
              <w:t>Impuestos indirectos</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6" w:after="18" w:line="156" w:lineRule="exact"/>
              <w:textAlignment w:val="baseline"/>
              <w:rPr>
                <w:rFonts w:ascii="Calibri" w:eastAsia="Calibri" w:hAnsi="Calibri"/>
                <w:color w:val="000000"/>
                <w:sz w:val="16"/>
                <w:lang w:val="es-ES"/>
              </w:rPr>
            </w:pPr>
            <w:r>
              <w:rPr>
                <w:rFonts w:ascii="Calibri" w:eastAsia="Calibri" w:hAnsi="Calibri"/>
                <w:color w:val="000000"/>
                <w:sz w:val="16"/>
                <w:lang w:val="es-ES"/>
              </w:rPr>
              <w:t>18.491.502,68</w:t>
            </w:r>
          </w:p>
        </w:tc>
        <w:tc>
          <w:tcPr>
            <w:tcW w:w="133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936"/>
              </w:tabs>
              <w:spacing w:before="36" w:after="18" w:line="156" w:lineRule="exact"/>
              <w:textAlignment w:val="baseline"/>
              <w:rPr>
                <w:rFonts w:ascii="Calibri" w:eastAsia="Calibri" w:hAnsi="Calibri"/>
                <w:color w:val="000000"/>
                <w:sz w:val="16"/>
                <w:lang w:val="es-ES"/>
              </w:rPr>
            </w:pPr>
            <w:r>
              <w:rPr>
                <w:rFonts w:ascii="Calibri" w:eastAsia="Calibri" w:hAnsi="Calibri"/>
                <w:color w:val="000000"/>
                <w:sz w:val="16"/>
                <w:lang w:val="es-ES"/>
              </w:rPr>
              <w:t>18.491.502,68</w:t>
            </w:r>
          </w:p>
        </w:tc>
        <w:tc>
          <w:tcPr>
            <w:tcW w:w="1214"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6" w:after="18" w:line="156" w:lineRule="exact"/>
              <w:textAlignment w:val="baseline"/>
              <w:rPr>
                <w:rFonts w:ascii="Calibri" w:eastAsia="Calibri" w:hAnsi="Calibri"/>
                <w:color w:val="000000"/>
                <w:sz w:val="16"/>
                <w:lang w:val="es-ES"/>
              </w:rPr>
            </w:pPr>
            <w:r>
              <w:rPr>
                <w:rFonts w:ascii="Calibri" w:eastAsia="Calibri" w:hAnsi="Calibri"/>
                <w:color w:val="000000"/>
                <w:sz w:val="16"/>
                <w:lang w:val="es-ES"/>
              </w:rPr>
              <w:t>18.527.851,47</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6" w:after="18" w:line="156" w:lineRule="exact"/>
              <w:textAlignment w:val="baseline"/>
              <w:rPr>
                <w:rFonts w:ascii="Calibri" w:eastAsia="Calibri" w:hAnsi="Calibri"/>
                <w:color w:val="000000"/>
                <w:sz w:val="16"/>
                <w:lang w:val="es-ES"/>
              </w:rPr>
            </w:pPr>
            <w:r>
              <w:rPr>
                <w:rFonts w:ascii="Calibri" w:eastAsia="Calibri" w:hAnsi="Calibri"/>
                <w:color w:val="000000"/>
                <w:sz w:val="16"/>
                <w:lang w:val="es-ES"/>
              </w:rPr>
              <w:t>18.522.653,68</w:t>
            </w:r>
          </w:p>
        </w:tc>
        <w:tc>
          <w:tcPr>
            <w:tcW w:w="121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6" w:after="18" w:line="156" w:lineRule="exact"/>
              <w:textAlignment w:val="baseline"/>
              <w:rPr>
                <w:rFonts w:ascii="Calibri" w:eastAsia="Calibri" w:hAnsi="Calibri"/>
                <w:color w:val="000000"/>
                <w:sz w:val="16"/>
                <w:lang w:val="es-ES"/>
              </w:rPr>
            </w:pPr>
            <w:r>
              <w:rPr>
                <w:rFonts w:ascii="Calibri" w:eastAsia="Calibri" w:hAnsi="Calibri"/>
                <w:color w:val="000000"/>
                <w:sz w:val="16"/>
                <w:lang w:val="es-ES"/>
              </w:rPr>
              <w:t>5.197,79</w:t>
            </w:r>
          </w:p>
        </w:tc>
      </w:tr>
      <w:tr w:rsidR="00C426D2">
        <w:tblPrEx>
          <w:tblCellMar>
            <w:top w:w="0" w:type="dxa"/>
            <w:bottom w:w="0" w:type="dxa"/>
          </w:tblCellMar>
        </w:tblPrEx>
        <w:trPr>
          <w:trHeight w:hRule="exact" w:val="221"/>
        </w:trPr>
        <w:tc>
          <w:tcPr>
            <w:tcW w:w="2496"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left" w:pos="360"/>
              </w:tabs>
              <w:spacing w:before="31" w:after="24" w:line="161" w:lineRule="exact"/>
              <w:ind w:left="152"/>
              <w:textAlignment w:val="baseline"/>
              <w:rPr>
                <w:rFonts w:ascii="Calibri" w:eastAsia="Calibri" w:hAnsi="Calibri"/>
                <w:color w:val="000000"/>
                <w:sz w:val="16"/>
                <w:lang w:val="es-ES"/>
              </w:rPr>
            </w:pPr>
            <w:r>
              <w:rPr>
                <w:rFonts w:ascii="Calibri" w:eastAsia="Calibri" w:hAnsi="Calibri"/>
                <w:color w:val="000000"/>
                <w:sz w:val="16"/>
                <w:lang w:val="es-ES"/>
              </w:rPr>
              <w:t>3</w:t>
            </w:r>
            <w:r>
              <w:rPr>
                <w:rFonts w:ascii="Calibri" w:eastAsia="Calibri" w:hAnsi="Calibri"/>
                <w:color w:val="000000"/>
                <w:sz w:val="16"/>
                <w:lang w:val="es-ES"/>
              </w:rPr>
              <w:tab/>
              <w:t>Tasas y otros</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9" w:line="156" w:lineRule="exact"/>
              <w:textAlignment w:val="baseline"/>
              <w:rPr>
                <w:rFonts w:ascii="Calibri" w:eastAsia="Calibri" w:hAnsi="Calibri"/>
                <w:color w:val="000000"/>
                <w:sz w:val="16"/>
                <w:lang w:val="es-ES"/>
              </w:rPr>
            </w:pPr>
            <w:r>
              <w:rPr>
                <w:rFonts w:ascii="Calibri" w:eastAsia="Calibri" w:hAnsi="Calibri"/>
                <w:color w:val="000000"/>
                <w:sz w:val="16"/>
                <w:lang w:val="es-ES"/>
              </w:rPr>
              <w:t>10.791.912,80</w:t>
            </w:r>
          </w:p>
        </w:tc>
        <w:tc>
          <w:tcPr>
            <w:tcW w:w="133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936"/>
              </w:tabs>
              <w:spacing w:before="31" w:after="29" w:line="156" w:lineRule="exact"/>
              <w:textAlignment w:val="baseline"/>
              <w:rPr>
                <w:rFonts w:ascii="Calibri" w:eastAsia="Calibri" w:hAnsi="Calibri"/>
                <w:color w:val="000000"/>
                <w:sz w:val="16"/>
                <w:lang w:val="es-ES"/>
              </w:rPr>
            </w:pPr>
            <w:r>
              <w:rPr>
                <w:rFonts w:ascii="Calibri" w:eastAsia="Calibri" w:hAnsi="Calibri"/>
                <w:color w:val="000000"/>
                <w:sz w:val="16"/>
                <w:lang w:val="es-ES"/>
              </w:rPr>
              <w:t>10.791.912,80</w:t>
            </w:r>
          </w:p>
        </w:tc>
        <w:tc>
          <w:tcPr>
            <w:tcW w:w="1214"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9" w:line="156" w:lineRule="exact"/>
              <w:textAlignment w:val="baseline"/>
              <w:rPr>
                <w:rFonts w:ascii="Calibri" w:eastAsia="Calibri" w:hAnsi="Calibri"/>
                <w:color w:val="000000"/>
                <w:sz w:val="16"/>
                <w:lang w:val="es-ES"/>
              </w:rPr>
            </w:pPr>
            <w:r>
              <w:rPr>
                <w:rFonts w:ascii="Calibri" w:eastAsia="Calibri" w:hAnsi="Calibri"/>
                <w:color w:val="000000"/>
                <w:sz w:val="16"/>
                <w:lang w:val="es-ES"/>
              </w:rPr>
              <w:t>11.891.658,15</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9" w:line="156" w:lineRule="exact"/>
              <w:textAlignment w:val="baseline"/>
              <w:rPr>
                <w:rFonts w:ascii="Calibri" w:eastAsia="Calibri" w:hAnsi="Calibri"/>
                <w:color w:val="000000"/>
                <w:sz w:val="16"/>
                <w:lang w:val="es-ES"/>
              </w:rPr>
            </w:pPr>
            <w:r>
              <w:rPr>
                <w:rFonts w:ascii="Calibri" w:eastAsia="Calibri" w:hAnsi="Calibri"/>
                <w:color w:val="000000"/>
                <w:sz w:val="16"/>
                <w:lang w:val="es-ES"/>
              </w:rPr>
              <w:t>9.752.346,63</w:t>
            </w:r>
          </w:p>
        </w:tc>
        <w:tc>
          <w:tcPr>
            <w:tcW w:w="121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9" w:line="156" w:lineRule="exact"/>
              <w:textAlignment w:val="baseline"/>
              <w:rPr>
                <w:rFonts w:ascii="Calibri" w:eastAsia="Calibri" w:hAnsi="Calibri"/>
                <w:color w:val="000000"/>
                <w:sz w:val="16"/>
                <w:lang w:val="es-ES"/>
              </w:rPr>
            </w:pPr>
            <w:r>
              <w:rPr>
                <w:rFonts w:ascii="Calibri" w:eastAsia="Calibri" w:hAnsi="Calibri"/>
                <w:color w:val="000000"/>
                <w:sz w:val="16"/>
                <w:lang w:val="es-ES"/>
              </w:rPr>
              <w:t>2.139.311,52</w:t>
            </w:r>
          </w:p>
        </w:tc>
      </w:tr>
      <w:tr w:rsidR="00C426D2">
        <w:tblPrEx>
          <w:tblCellMar>
            <w:top w:w="0" w:type="dxa"/>
            <w:bottom w:w="0" w:type="dxa"/>
          </w:tblCellMar>
        </w:tblPrEx>
        <w:trPr>
          <w:trHeight w:hRule="exact" w:val="221"/>
        </w:trPr>
        <w:tc>
          <w:tcPr>
            <w:tcW w:w="2496"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left" w:pos="360"/>
              </w:tabs>
              <w:spacing w:before="31" w:after="24" w:line="156" w:lineRule="exact"/>
              <w:ind w:left="152"/>
              <w:textAlignment w:val="baseline"/>
              <w:rPr>
                <w:rFonts w:ascii="Calibri" w:eastAsia="Calibri" w:hAnsi="Calibri"/>
                <w:color w:val="000000"/>
                <w:sz w:val="16"/>
                <w:lang w:val="es-ES"/>
              </w:rPr>
            </w:pPr>
            <w:r>
              <w:rPr>
                <w:rFonts w:ascii="Calibri" w:eastAsia="Calibri" w:hAnsi="Calibri"/>
                <w:color w:val="000000"/>
                <w:sz w:val="16"/>
                <w:lang w:val="es-ES"/>
              </w:rPr>
              <w:t>4</w:t>
            </w:r>
            <w:r>
              <w:rPr>
                <w:rFonts w:ascii="Calibri" w:eastAsia="Calibri" w:hAnsi="Calibri"/>
                <w:color w:val="000000"/>
                <w:sz w:val="16"/>
                <w:lang w:val="es-ES"/>
              </w:rPr>
              <w:tab/>
            </w:r>
            <w:r>
              <w:rPr>
                <w:rFonts w:ascii="Calibri" w:eastAsia="Calibri" w:hAnsi="Calibri"/>
                <w:color w:val="000000"/>
                <w:sz w:val="16"/>
                <w:lang w:val="es-ES"/>
              </w:rPr>
              <w:t>Transferencias corrientes</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4" w:line="156" w:lineRule="exact"/>
              <w:textAlignment w:val="baseline"/>
              <w:rPr>
                <w:rFonts w:ascii="Calibri" w:eastAsia="Calibri" w:hAnsi="Calibri"/>
                <w:color w:val="000000"/>
                <w:sz w:val="16"/>
                <w:lang w:val="es-ES"/>
              </w:rPr>
            </w:pPr>
            <w:r>
              <w:rPr>
                <w:rFonts w:ascii="Calibri" w:eastAsia="Calibri" w:hAnsi="Calibri"/>
                <w:color w:val="000000"/>
                <w:sz w:val="16"/>
                <w:lang w:val="es-ES"/>
              </w:rPr>
              <w:t>34.540.251,37</w:t>
            </w:r>
          </w:p>
        </w:tc>
        <w:tc>
          <w:tcPr>
            <w:tcW w:w="133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936"/>
              </w:tabs>
              <w:spacing w:before="31" w:after="24" w:line="156" w:lineRule="exact"/>
              <w:textAlignment w:val="baseline"/>
              <w:rPr>
                <w:rFonts w:ascii="Calibri" w:eastAsia="Calibri" w:hAnsi="Calibri"/>
                <w:color w:val="000000"/>
                <w:sz w:val="16"/>
                <w:lang w:val="es-ES"/>
              </w:rPr>
            </w:pPr>
            <w:r>
              <w:rPr>
                <w:rFonts w:ascii="Calibri" w:eastAsia="Calibri" w:hAnsi="Calibri"/>
                <w:color w:val="000000"/>
                <w:sz w:val="16"/>
                <w:lang w:val="es-ES"/>
              </w:rPr>
              <w:t>37.906.739,47</w:t>
            </w:r>
          </w:p>
        </w:tc>
        <w:tc>
          <w:tcPr>
            <w:tcW w:w="1214"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4" w:line="156" w:lineRule="exact"/>
              <w:textAlignment w:val="baseline"/>
              <w:rPr>
                <w:rFonts w:ascii="Calibri" w:eastAsia="Calibri" w:hAnsi="Calibri"/>
                <w:color w:val="000000"/>
                <w:sz w:val="16"/>
                <w:lang w:val="es-ES"/>
              </w:rPr>
            </w:pPr>
            <w:r>
              <w:rPr>
                <w:rFonts w:ascii="Calibri" w:eastAsia="Calibri" w:hAnsi="Calibri"/>
                <w:color w:val="000000"/>
                <w:sz w:val="16"/>
                <w:lang w:val="es-ES"/>
              </w:rPr>
              <w:t>41.395.008,77</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4" w:line="156" w:lineRule="exact"/>
              <w:textAlignment w:val="baseline"/>
              <w:rPr>
                <w:rFonts w:ascii="Calibri" w:eastAsia="Calibri" w:hAnsi="Calibri"/>
                <w:color w:val="000000"/>
                <w:sz w:val="16"/>
                <w:lang w:val="es-ES"/>
              </w:rPr>
            </w:pPr>
            <w:r>
              <w:rPr>
                <w:rFonts w:ascii="Calibri" w:eastAsia="Calibri" w:hAnsi="Calibri"/>
                <w:color w:val="000000"/>
                <w:sz w:val="16"/>
                <w:lang w:val="es-ES"/>
              </w:rPr>
              <w:t>41.250.699,64</w:t>
            </w:r>
          </w:p>
        </w:tc>
        <w:tc>
          <w:tcPr>
            <w:tcW w:w="121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4" w:line="156" w:lineRule="exact"/>
              <w:textAlignment w:val="baseline"/>
              <w:rPr>
                <w:rFonts w:ascii="Calibri" w:eastAsia="Calibri" w:hAnsi="Calibri"/>
                <w:color w:val="000000"/>
                <w:sz w:val="16"/>
                <w:lang w:val="es-ES"/>
              </w:rPr>
            </w:pPr>
            <w:r>
              <w:rPr>
                <w:rFonts w:ascii="Calibri" w:eastAsia="Calibri" w:hAnsi="Calibri"/>
                <w:color w:val="000000"/>
                <w:sz w:val="16"/>
                <w:lang w:val="es-ES"/>
              </w:rPr>
              <w:t>144.309,13</w:t>
            </w:r>
          </w:p>
        </w:tc>
      </w:tr>
      <w:tr w:rsidR="00C426D2">
        <w:tblPrEx>
          <w:tblCellMar>
            <w:top w:w="0" w:type="dxa"/>
            <w:bottom w:w="0" w:type="dxa"/>
          </w:tblCellMar>
        </w:tblPrEx>
        <w:trPr>
          <w:trHeight w:hRule="exact" w:val="216"/>
        </w:trPr>
        <w:tc>
          <w:tcPr>
            <w:tcW w:w="2496"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left" w:pos="360"/>
              </w:tabs>
              <w:spacing w:before="31" w:after="14" w:line="161" w:lineRule="exact"/>
              <w:ind w:left="152"/>
              <w:textAlignment w:val="baseline"/>
              <w:rPr>
                <w:rFonts w:ascii="Calibri" w:eastAsia="Calibri" w:hAnsi="Calibri"/>
                <w:color w:val="000000"/>
                <w:sz w:val="16"/>
                <w:lang w:val="es-ES"/>
              </w:rPr>
            </w:pPr>
            <w:r>
              <w:rPr>
                <w:rFonts w:ascii="Calibri" w:eastAsia="Calibri" w:hAnsi="Calibri"/>
                <w:color w:val="000000"/>
                <w:sz w:val="16"/>
                <w:lang w:val="es-ES"/>
              </w:rPr>
              <w:t>5</w:t>
            </w:r>
            <w:r>
              <w:rPr>
                <w:rFonts w:ascii="Calibri" w:eastAsia="Calibri" w:hAnsi="Calibri"/>
                <w:color w:val="000000"/>
                <w:sz w:val="16"/>
                <w:lang w:val="es-ES"/>
              </w:rPr>
              <w:tab/>
              <w:t>Ingresos patrimoniales</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19" w:line="156" w:lineRule="exact"/>
              <w:textAlignment w:val="baseline"/>
              <w:rPr>
                <w:rFonts w:ascii="Calibri" w:eastAsia="Calibri" w:hAnsi="Calibri"/>
                <w:color w:val="000000"/>
                <w:sz w:val="16"/>
                <w:lang w:val="es-ES"/>
              </w:rPr>
            </w:pPr>
            <w:r>
              <w:rPr>
                <w:rFonts w:ascii="Calibri" w:eastAsia="Calibri" w:hAnsi="Calibri"/>
                <w:color w:val="000000"/>
                <w:sz w:val="16"/>
                <w:lang w:val="es-ES"/>
              </w:rPr>
              <w:t>2.164.400,00</w:t>
            </w:r>
          </w:p>
        </w:tc>
        <w:tc>
          <w:tcPr>
            <w:tcW w:w="133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936"/>
              </w:tabs>
              <w:spacing w:before="31" w:after="19" w:line="156" w:lineRule="exact"/>
              <w:textAlignment w:val="baseline"/>
              <w:rPr>
                <w:rFonts w:ascii="Calibri" w:eastAsia="Calibri" w:hAnsi="Calibri"/>
                <w:color w:val="000000"/>
                <w:sz w:val="16"/>
                <w:lang w:val="es-ES"/>
              </w:rPr>
            </w:pPr>
            <w:r>
              <w:rPr>
                <w:rFonts w:ascii="Calibri" w:eastAsia="Calibri" w:hAnsi="Calibri"/>
                <w:color w:val="000000"/>
                <w:sz w:val="16"/>
                <w:lang w:val="es-ES"/>
              </w:rPr>
              <w:t>2.164.400,00</w:t>
            </w:r>
          </w:p>
        </w:tc>
        <w:tc>
          <w:tcPr>
            <w:tcW w:w="1214"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19" w:line="156" w:lineRule="exact"/>
              <w:textAlignment w:val="baseline"/>
              <w:rPr>
                <w:rFonts w:ascii="Calibri" w:eastAsia="Calibri" w:hAnsi="Calibri"/>
                <w:color w:val="000000"/>
                <w:sz w:val="16"/>
                <w:lang w:val="es-ES"/>
              </w:rPr>
            </w:pPr>
            <w:r>
              <w:rPr>
                <w:rFonts w:ascii="Calibri" w:eastAsia="Calibri" w:hAnsi="Calibri"/>
                <w:color w:val="000000"/>
                <w:sz w:val="16"/>
                <w:lang w:val="es-ES"/>
              </w:rPr>
              <w:t>3.517.453,91</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19" w:line="156" w:lineRule="exact"/>
              <w:textAlignment w:val="baseline"/>
              <w:rPr>
                <w:rFonts w:ascii="Calibri" w:eastAsia="Calibri" w:hAnsi="Calibri"/>
                <w:color w:val="000000"/>
                <w:sz w:val="16"/>
                <w:lang w:val="es-ES"/>
              </w:rPr>
            </w:pPr>
            <w:r>
              <w:rPr>
                <w:rFonts w:ascii="Calibri" w:eastAsia="Calibri" w:hAnsi="Calibri"/>
                <w:color w:val="000000"/>
                <w:sz w:val="16"/>
                <w:lang w:val="es-ES"/>
              </w:rPr>
              <w:t>3.517.453,91</w:t>
            </w:r>
          </w:p>
        </w:tc>
        <w:tc>
          <w:tcPr>
            <w:tcW w:w="1219" w:type="dxa"/>
            <w:tcBorders>
              <w:top w:val="none" w:sz="0" w:space="0" w:color="020000"/>
              <w:left w:val="single" w:sz="7" w:space="0" w:color="000000"/>
              <w:bottom w:val="none" w:sz="0" w:space="0" w:color="020000"/>
              <w:right w:val="single" w:sz="7" w:space="0" w:color="000000"/>
            </w:tcBorders>
            <w:vAlign w:val="center"/>
          </w:tcPr>
          <w:p w:rsidR="00C426D2" w:rsidRDefault="00740A46">
            <w:pPr>
              <w:spacing w:before="31" w:after="19" w:line="156" w:lineRule="exact"/>
              <w:ind w:right="301"/>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r>
      <w:tr w:rsidR="00C426D2">
        <w:tblPrEx>
          <w:tblCellMar>
            <w:top w:w="0" w:type="dxa"/>
            <w:bottom w:w="0" w:type="dxa"/>
          </w:tblCellMar>
        </w:tblPrEx>
        <w:trPr>
          <w:trHeight w:hRule="exact" w:val="225"/>
        </w:trPr>
        <w:tc>
          <w:tcPr>
            <w:tcW w:w="2496"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right" w:pos="2376"/>
              </w:tabs>
              <w:spacing w:before="36" w:after="23" w:line="161" w:lineRule="exact"/>
              <w:ind w:left="152"/>
              <w:textAlignment w:val="baseline"/>
              <w:rPr>
                <w:rFonts w:ascii="Calibri" w:eastAsia="Calibri" w:hAnsi="Calibri"/>
                <w:color w:val="000000"/>
                <w:sz w:val="16"/>
                <w:lang w:val="es-ES"/>
              </w:rPr>
            </w:pPr>
            <w:r>
              <w:rPr>
                <w:rFonts w:ascii="Calibri" w:eastAsia="Calibri" w:hAnsi="Calibri"/>
                <w:color w:val="000000"/>
                <w:sz w:val="16"/>
                <w:lang w:val="es-ES"/>
              </w:rPr>
              <w:t>6</w:t>
            </w:r>
            <w:r>
              <w:rPr>
                <w:rFonts w:ascii="Calibri" w:eastAsia="Calibri" w:hAnsi="Calibri"/>
                <w:color w:val="000000"/>
                <w:sz w:val="16"/>
                <w:lang w:val="es-ES"/>
              </w:rPr>
              <w:tab/>
              <w:t>Enajenación de inversiones</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spacing w:before="36" w:after="28" w:line="156" w:lineRule="exact"/>
              <w:ind w:right="292"/>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339" w:type="dxa"/>
            <w:tcBorders>
              <w:top w:val="none" w:sz="0" w:space="0" w:color="020000"/>
              <w:left w:val="single" w:sz="7" w:space="0" w:color="000000"/>
              <w:bottom w:val="none" w:sz="0" w:space="0" w:color="020000"/>
              <w:right w:val="single" w:sz="7" w:space="0" w:color="000000"/>
            </w:tcBorders>
            <w:vAlign w:val="center"/>
          </w:tcPr>
          <w:p w:rsidR="00C426D2" w:rsidRDefault="00740A46">
            <w:pPr>
              <w:spacing w:before="36" w:after="28" w:line="156" w:lineRule="exact"/>
              <w:ind w:right="292"/>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214" w:type="dxa"/>
            <w:tcBorders>
              <w:top w:val="none" w:sz="0" w:space="0" w:color="020000"/>
              <w:left w:val="single" w:sz="7" w:space="0" w:color="000000"/>
              <w:bottom w:val="none" w:sz="0" w:space="0" w:color="020000"/>
              <w:right w:val="single" w:sz="7" w:space="0" w:color="000000"/>
            </w:tcBorders>
            <w:vAlign w:val="center"/>
          </w:tcPr>
          <w:p w:rsidR="00C426D2" w:rsidRDefault="00740A46">
            <w:pPr>
              <w:spacing w:before="36" w:after="28" w:line="156" w:lineRule="exact"/>
              <w:ind w:right="296"/>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spacing w:before="36" w:after="28" w:line="156" w:lineRule="exact"/>
              <w:ind w:right="297"/>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219" w:type="dxa"/>
            <w:tcBorders>
              <w:top w:val="none" w:sz="0" w:space="0" w:color="020000"/>
              <w:left w:val="single" w:sz="7" w:space="0" w:color="000000"/>
              <w:bottom w:val="none" w:sz="0" w:space="0" w:color="020000"/>
              <w:right w:val="single" w:sz="7" w:space="0" w:color="000000"/>
            </w:tcBorders>
            <w:vAlign w:val="center"/>
          </w:tcPr>
          <w:p w:rsidR="00C426D2" w:rsidRDefault="00740A46">
            <w:pPr>
              <w:spacing w:before="36" w:after="28" w:line="156" w:lineRule="exact"/>
              <w:ind w:right="301"/>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r>
      <w:tr w:rsidR="00C426D2">
        <w:tblPrEx>
          <w:tblCellMar>
            <w:top w:w="0" w:type="dxa"/>
            <w:bottom w:w="0" w:type="dxa"/>
          </w:tblCellMar>
        </w:tblPrEx>
        <w:trPr>
          <w:trHeight w:hRule="exact" w:val="221"/>
        </w:trPr>
        <w:tc>
          <w:tcPr>
            <w:tcW w:w="2496"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left" w:pos="360"/>
              </w:tabs>
              <w:spacing w:before="32" w:after="19" w:line="160" w:lineRule="exact"/>
              <w:ind w:left="152"/>
              <w:textAlignment w:val="baseline"/>
              <w:rPr>
                <w:rFonts w:ascii="Calibri" w:eastAsia="Calibri" w:hAnsi="Calibri"/>
                <w:color w:val="000000"/>
                <w:sz w:val="16"/>
                <w:lang w:val="es-ES"/>
              </w:rPr>
            </w:pPr>
            <w:r>
              <w:rPr>
                <w:rFonts w:ascii="Calibri" w:eastAsia="Calibri" w:hAnsi="Calibri"/>
                <w:color w:val="000000"/>
                <w:sz w:val="16"/>
                <w:lang w:val="es-ES"/>
              </w:rPr>
              <w:t>7</w:t>
            </w:r>
            <w:r>
              <w:rPr>
                <w:rFonts w:ascii="Calibri" w:eastAsia="Calibri" w:hAnsi="Calibri"/>
                <w:color w:val="000000"/>
                <w:sz w:val="16"/>
                <w:lang w:val="es-ES"/>
              </w:rPr>
              <w:tab/>
              <w:t>Transferencias de capital</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spacing w:before="32" w:after="23" w:line="156" w:lineRule="exact"/>
              <w:ind w:right="292"/>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33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936"/>
              </w:tabs>
              <w:spacing w:before="32" w:after="23" w:line="156" w:lineRule="exact"/>
              <w:textAlignment w:val="baseline"/>
              <w:rPr>
                <w:rFonts w:ascii="Calibri" w:eastAsia="Calibri" w:hAnsi="Calibri"/>
                <w:color w:val="000000"/>
                <w:sz w:val="16"/>
                <w:lang w:val="es-ES"/>
              </w:rPr>
            </w:pPr>
            <w:r>
              <w:rPr>
                <w:rFonts w:ascii="Calibri" w:eastAsia="Calibri" w:hAnsi="Calibri"/>
                <w:color w:val="000000"/>
                <w:sz w:val="16"/>
                <w:lang w:val="es-ES"/>
              </w:rPr>
              <w:t>15.870.837,58</w:t>
            </w:r>
          </w:p>
        </w:tc>
        <w:tc>
          <w:tcPr>
            <w:tcW w:w="1214"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2" w:after="23" w:line="156" w:lineRule="exact"/>
              <w:textAlignment w:val="baseline"/>
              <w:rPr>
                <w:rFonts w:ascii="Calibri" w:eastAsia="Calibri" w:hAnsi="Calibri"/>
                <w:color w:val="000000"/>
                <w:sz w:val="16"/>
                <w:lang w:val="es-ES"/>
              </w:rPr>
            </w:pPr>
            <w:r>
              <w:rPr>
                <w:rFonts w:ascii="Calibri" w:eastAsia="Calibri" w:hAnsi="Calibri"/>
                <w:color w:val="000000"/>
                <w:sz w:val="16"/>
                <w:lang w:val="es-ES"/>
              </w:rPr>
              <w:t>9.674.664,95</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2" w:after="23" w:line="156" w:lineRule="exact"/>
              <w:textAlignment w:val="baseline"/>
              <w:rPr>
                <w:rFonts w:ascii="Calibri" w:eastAsia="Calibri" w:hAnsi="Calibri"/>
                <w:color w:val="000000"/>
                <w:sz w:val="16"/>
                <w:lang w:val="es-ES"/>
              </w:rPr>
            </w:pPr>
            <w:r>
              <w:rPr>
                <w:rFonts w:ascii="Calibri" w:eastAsia="Calibri" w:hAnsi="Calibri"/>
                <w:color w:val="000000"/>
                <w:sz w:val="16"/>
                <w:lang w:val="es-ES"/>
              </w:rPr>
              <w:t>9.628.224,22</w:t>
            </w:r>
          </w:p>
        </w:tc>
        <w:tc>
          <w:tcPr>
            <w:tcW w:w="121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2" w:after="23" w:line="156" w:lineRule="exact"/>
              <w:textAlignment w:val="baseline"/>
              <w:rPr>
                <w:rFonts w:ascii="Calibri" w:eastAsia="Calibri" w:hAnsi="Calibri"/>
                <w:color w:val="000000"/>
                <w:sz w:val="16"/>
                <w:lang w:val="es-ES"/>
              </w:rPr>
            </w:pPr>
            <w:r>
              <w:rPr>
                <w:rFonts w:ascii="Calibri" w:eastAsia="Calibri" w:hAnsi="Calibri"/>
                <w:color w:val="000000"/>
                <w:sz w:val="16"/>
                <w:lang w:val="es-ES"/>
              </w:rPr>
              <w:t>46.440,73</w:t>
            </w:r>
          </w:p>
        </w:tc>
      </w:tr>
      <w:tr w:rsidR="00C426D2">
        <w:tblPrEx>
          <w:tblCellMar>
            <w:top w:w="0" w:type="dxa"/>
            <w:bottom w:w="0" w:type="dxa"/>
          </w:tblCellMar>
        </w:tblPrEx>
        <w:trPr>
          <w:trHeight w:hRule="exact" w:val="221"/>
        </w:trPr>
        <w:tc>
          <w:tcPr>
            <w:tcW w:w="2496"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left" w:pos="360"/>
              </w:tabs>
              <w:spacing w:before="31" w:after="34" w:line="156" w:lineRule="exact"/>
              <w:ind w:left="152"/>
              <w:textAlignment w:val="baseline"/>
              <w:rPr>
                <w:rFonts w:ascii="Calibri" w:eastAsia="Calibri" w:hAnsi="Calibri"/>
                <w:color w:val="000000"/>
                <w:sz w:val="16"/>
                <w:lang w:val="es-ES"/>
              </w:rPr>
            </w:pPr>
            <w:r>
              <w:rPr>
                <w:rFonts w:ascii="Calibri" w:eastAsia="Calibri" w:hAnsi="Calibri"/>
                <w:color w:val="000000"/>
                <w:sz w:val="16"/>
                <w:lang w:val="es-ES"/>
              </w:rPr>
              <w:t>8</w:t>
            </w:r>
            <w:r>
              <w:rPr>
                <w:rFonts w:ascii="Calibri" w:eastAsia="Calibri" w:hAnsi="Calibri"/>
                <w:color w:val="000000"/>
                <w:sz w:val="16"/>
                <w:lang w:val="es-ES"/>
              </w:rPr>
              <w:tab/>
              <w:t>Activos financieros</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34" w:line="156" w:lineRule="exact"/>
              <w:textAlignment w:val="baseline"/>
              <w:rPr>
                <w:rFonts w:ascii="Calibri" w:eastAsia="Calibri" w:hAnsi="Calibri"/>
                <w:color w:val="000000"/>
                <w:sz w:val="16"/>
                <w:lang w:val="es-ES"/>
              </w:rPr>
            </w:pPr>
            <w:r>
              <w:rPr>
                <w:rFonts w:ascii="Calibri" w:eastAsia="Calibri" w:hAnsi="Calibri"/>
                <w:color w:val="000000"/>
                <w:sz w:val="16"/>
                <w:lang w:val="es-ES"/>
              </w:rPr>
              <w:t>380.000,00</w:t>
            </w:r>
          </w:p>
        </w:tc>
        <w:tc>
          <w:tcPr>
            <w:tcW w:w="133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936"/>
              </w:tabs>
              <w:spacing w:before="31" w:after="34" w:line="156" w:lineRule="exact"/>
              <w:textAlignment w:val="baseline"/>
              <w:rPr>
                <w:rFonts w:ascii="Calibri" w:eastAsia="Calibri" w:hAnsi="Calibri"/>
                <w:color w:val="000000"/>
                <w:sz w:val="16"/>
                <w:lang w:val="es-ES"/>
              </w:rPr>
            </w:pPr>
            <w:r>
              <w:rPr>
                <w:rFonts w:ascii="Calibri" w:eastAsia="Calibri" w:hAnsi="Calibri"/>
                <w:color w:val="000000"/>
                <w:sz w:val="16"/>
                <w:lang w:val="es-ES"/>
              </w:rPr>
              <w:t>14.866.374,44</w:t>
            </w:r>
          </w:p>
        </w:tc>
        <w:tc>
          <w:tcPr>
            <w:tcW w:w="1214"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34" w:line="156" w:lineRule="exact"/>
              <w:textAlignment w:val="baseline"/>
              <w:rPr>
                <w:rFonts w:ascii="Calibri" w:eastAsia="Calibri" w:hAnsi="Calibri"/>
                <w:color w:val="000000"/>
                <w:sz w:val="16"/>
                <w:lang w:val="es-ES"/>
              </w:rPr>
            </w:pPr>
            <w:r>
              <w:rPr>
                <w:rFonts w:ascii="Calibri" w:eastAsia="Calibri" w:hAnsi="Calibri"/>
                <w:color w:val="000000"/>
                <w:sz w:val="16"/>
                <w:lang w:val="es-ES"/>
              </w:rPr>
              <w:t>216.892,88</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34" w:line="156" w:lineRule="exact"/>
              <w:textAlignment w:val="baseline"/>
              <w:rPr>
                <w:rFonts w:ascii="Calibri" w:eastAsia="Calibri" w:hAnsi="Calibri"/>
                <w:color w:val="000000"/>
                <w:sz w:val="16"/>
                <w:lang w:val="es-ES"/>
              </w:rPr>
            </w:pPr>
            <w:r>
              <w:rPr>
                <w:rFonts w:ascii="Calibri" w:eastAsia="Calibri" w:hAnsi="Calibri"/>
                <w:color w:val="000000"/>
                <w:sz w:val="16"/>
                <w:lang w:val="es-ES"/>
              </w:rPr>
              <w:t>58.651,35</w:t>
            </w:r>
          </w:p>
        </w:tc>
        <w:tc>
          <w:tcPr>
            <w:tcW w:w="121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34" w:line="156" w:lineRule="exact"/>
              <w:textAlignment w:val="baseline"/>
              <w:rPr>
                <w:rFonts w:ascii="Calibri" w:eastAsia="Calibri" w:hAnsi="Calibri"/>
                <w:color w:val="000000"/>
                <w:sz w:val="16"/>
                <w:lang w:val="es-ES"/>
              </w:rPr>
            </w:pPr>
            <w:r>
              <w:rPr>
                <w:rFonts w:ascii="Calibri" w:eastAsia="Calibri" w:hAnsi="Calibri"/>
                <w:color w:val="000000"/>
                <w:sz w:val="16"/>
                <w:lang w:val="es-ES"/>
              </w:rPr>
              <w:t>158.241,53</w:t>
            </w:r>
          </w:p>
        </w:tc>
      </w:tr>
      <w:tr w:rsidR="00C426D2">
        <w:tblPrEx>
          <w:tblCellMar>
            <w:top w:w="0" w:type="dxa"/>
            <w:bottom w:w="0" w:type="dxa"/>
          </w:tblCellMar>
        </w:tblPrEx>
        <w:trPr>
          <w:trHeight w:hRule="exact" w:val="206"/>
        </w:trPr>
        <w:tc>
          <w:tcPr>
            <w:tcW w:w="2496" w:type="dxa"/>
            <w:gridSpan w:val="2"/>
            <w:tcBorders>
              <w:top w:val="none" w:sz="0" w:space="0" w:color="020000"/>
              <w:left w:val="single" w:sz="7" w:space="0" w:color="000000"/>
              <w:bottom w:val="single" w:sz="7" w:space="0" w:color="000000"/>
              <w:right w:val="single" w:sz="7" w:space="0" w:color="000000"/>
            </w:tcBorders>
            <w:vAlign w:val="center"/>
          </w:tcPr>
          <w:p w:rsidR="00C426D2" w:rsidRDefault="00740A46">
            <w:pPr>
              <w:tabs>
                <w:tab w:val="left" w:pos="360"/>
              </w:tabs>
              <w:spacing w:before="31" w:after="14" w:line="156" w:lineRule="exact"/>
              <w:ind w:left="152"/>
              <w:textAlignment w:val="baseline"/>
              <w:rPr>
                <w:rFonts w:ascii="Calibri" w:eastAsia="Calibri" w:hAnsi="Calibri"/>
                <w:color w:val="000000"/>
                <w:sz w:val="16"/>
                <w:lang w:val="es-ES"/>
              </w:rPr>
            </w:pPr>
            <w:r>
              <w:rPr>
                <w:rFonts w:ascii="Calibri" w:eastAsia="Calibri" w:hAnsi="Calibri"/>
                <w:color w:val="000000"/>
                <w:sz w:val="16"/>
                <w:lang w:val="es-ES"/>
              </w:rPr>
              <w:t>9</w:t>
            </w:r>
            <w:r>
              <w:rPr>
                <w:rFonts w:ascii="Calibri" w:eastAsia="Calibri" w:hAnsi="Calibri"/>
                <w:color w:val="000000"/>
                <w:sz w:val="16"/>
                <w:lang w:val="es-ES"/>
              </w:rPr>
              <w:tab/>
              <w:t>Pasivos financieros</w:t>
            </w:r>
          </w:p>
        </w:tc>
        <w:tc>
          <w:tcPr>
            <w:tcW w:w="1210" w:type="dxa"/>
            <w:tcBorders>
              <w:top w:val="none" w:sz="0" w:space="0" w:color="020000"/>
              <w:left w:val="single" w:sz="7" w:space="0" w:color="000000"/>
              <w:bottom w:val="single" w:sz="7" w:space="0" w:color="000000"/>
              <w:right w:val="single" w:sz="7" w:space="0" w:color="000000"/>
            </w:tcBorders>
            <w:vAlign w:val="center"/>
          </w:tcPr>
          <w:p w:rsidR="00C426D2" w:rsidRDefault="00740A46">
            <w:pPr>
              <w:spacing w:before="31" w:after="14" w:line="156" w:lineRule="exact"/>
              <w:ind w:right="292"/>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339" w:type="dxa"/>
            <w:tcBorders>
              <w:top w:val="none" w:sz="0" w:space="0" w:color="020000"/>
              <w:left w:val="single" w:sz="7" w:space="0" w:color="000000"/>
              <w:bottom w:val="single" w:sz="7" w:space="0" w:color="000000"/>
              <w:right w:val="single" w:sz="7" w:space="0" w:color="000000"/>
            </w:tcBorders>
            <w:vAlign w:val="center"/>
          </w:tcPr>
          <w:p w:rsidR="00C426D2" w:rsidRDefault="00740A46">
            <w:pPr>
              <w:spacing w:before="31" w:after="14" w:line="156" w:lineRule="exact"/>
              <w:ind w:right="292"/>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214" w:type="dxa"/>
            <w:tcBorders>
              <w:top w:val="none" w:sz="0" w:space="0" w:color="020000"/>
              <w:left w:val="single" w:sz="7" w:space="0" w:color="000000"/>
              <w:bottom w:val="single" w:sz="7" w:space="0" w:color="000000"/>
              <w:right w:val="single" w:sz="7" w:space="0" w:color="000000"/>
            </w:tcBorders>
            <w:vAlign w:val="center"/>
          </w:tcPr>
          <w:p w:rsidR="00C426D2" w:rsidRDefault="00740A46">
            <w:pPr>
              <w:tabs>
                <w:tab w:val="left" w:pos="288"/>
              </w:tabs>
              <w:spacing w:before="31" w:after="14" w:line="156" w:lineRule="exact"/>
              <w:jc w:val="center"/>
              <w:textAlignment w:val="baseline"/>
              <w:rPr>
                <w:rFonts w:ascii="Calibri" w:eastAsia="Calibri" w:hAnsi="Calibri"/>
                <w:color w:val="000000"/>
                <w:sz w:val="16"/>
                <w:lang w:val="es-ES"/>
              </w:rPr>
            </w:pPr>
            <w:r>
              <w:rPr>
                <w:rFonts w:ascii="Calibri" w:eastAsia="Calibri" w:hAnsi="Calibri"/>
                <w:color w:val="000000"/>
                <w:sz w:val="16"/>
                <w:lang w:val="es-ES"/>
              </w:rPr>
              <w:t>-</w:t>
            </w:r>
            <w:r>
              <w:rPr>
                <w:rFonts w:ascii="Calibri" w:eastAsia="Calibri" w:hAnsi="Calibri"/>
                <w:color w:val="000000"/>
                <w:sz w:val="16"/>
                <w:lang w:val="es-ES"/>
              </w:rPr>
              <w:tab/>
              <w:t>223.893,91</w:t>
            </w:r>
          </w:p>
        </w:tc>
        <w:tc>
          <w:tcPr>
            <w:tcW w:w="1210" w:type="dxa"/>
            <w:tcBorders>
              <w:top w:val="none" w:sz="0" w:space="0" w:color="020000"/>
              <w:left w:val="single" w:sz="7" w:space="0" w:color="000000"/>
              <w:bottom w:val="single" w:sz="7" w:space="0" w:color="000000"/>
              <w:right w:val="single" w:sz="7" w:space="0" w:color="000000"/>
            </w:tcBorders>
            <w:vAlign w:val="center"/>
          </w:tcPr>
          <w:p w:rsidR="00C426D2" w:rsidRDefault="00740A46">
            <w:pPr>
              <w:tabs>
                <w:tab w:val="left" w:pos="288"/>
              </w:tabs>
              <w:spacing w:before="31" w:after="14" w:line="156" w:lineRule="exact"/>
              <w:ind w:right="207"/>
              <w:jc w:val="right"/>
              <w:textAlignment w:val="baseline"/>
              <w:rPr>
                <w:rFonts w:ascii="Calibri" w:eastAsia="Calibri" w:hAnsi="Calibri"/>
                <w:color w:val="000000"/>
                <w:spacing w:val="-10"/>
                <w:sz w:val="16"/>
                <w:lang w:val="es-ES"/>
              </w:rPr>
            </w:pPr>
            <w:r>
              <w:rPr>
                <w:rFonts w:ascii="Calibri" w:eastAsia="Calibri" w:hAnsi="Calibri"/>
                <w:color w:val="000000"/>
                <w:spacing w:val="-10"/>
                <w:sz w:val="16"/>
                <w:lang w:val="es-ES"/>
              </w:rPr>
              <w:t>-</w:t>
            </w:r>
            <w:r>
              <w:rPr>
                <w:rFonts w:ascii="Calibri" w:eastAsia="Calibri" w:hAnsi="Calibri"/>
                <w:color w:val="000000"/>
                <w:spacing w:val="-10"/>
                <w:sz w:val="16"/>
                <w:lang w:val="es-ES"/>
              </w:rPr>
              <w:tab/>
              <w:t>223.893,91</w:t>
            </w:r>
          </w:p>
        </w:tc>
        <w:tc>
          <w:tcPr>
            <w:tcW w:w="1219" w:type="dxa"/>
            <w:tcBorders>
              <w:top w:val="none" w:sz="0" w:space="0" w:color="020000"/>
              <w:left w:val="single" w:sz="7" w:space="0" w:color="000000"/>
              <w:bottom w:val="single" w:sz="7" w:space="0" w:color="000000"/>
              <w:right w:val="single" w:sz="7" w:space="0" w:color="000000"/>
            </w:tcBorders>
            <w:vAlign w:val="center"/>
          </w:tcPr>
          <w:p w:rsidR="00C426D2" w:rsidRDefault="00740A46">
            <w:pPr>
              <w:spacing w:before="31" w:after="14" w:line="156" w:lineRule="exact"/>
              <w:ind w:right="301"/>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r>
      <w:tr w:rsidR="00C426D2">
        <w:tblPrEx>
          <w:tblCellMar>
            <w:top w:w="0" w:type="dxa"/>
            <w:bottom w:w="0" w:type="dxa"/>
          </w:tblCellMar>
        </w:tblPrEx>
        <w:trPr>
          <w:trHeight w:hRule="exact" w:val="245"/>
        </w:trPr>
        <w:tc>
          <w:tcPr>
            <w:tcW w:w="2496" w:type="dxa"/>
            <w:gridSpan w:val="2"/>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spacing w:before="46" w:after="36" w:line="158" w:lineRule="exact"/>
              <w:ind w:left="332"/>
              <w:textAlignment w:val="baseline"/>
              <w:rPr>
                <w:rFonts w:ascii="Calibri" w:eastAsia="Calibri" w:hAnsi="Calibri"/>
                <w:b/>
                <w:color w:val="000000"/>
                <w:sz w:val="16"/>
                <w:lang w:val="es-ES"/>
              </w:rPr>
            </w:pPr>
            <w:r>
              <w:rPr>
                <w:rFonts w:ascii="Calibri" w:eastAsia="Calibri" w:hAnsi="Calibri"/>
                <w:b/>
                <w:color w:val="000000"/>
                <w:sz w:val="16"/>
                <w:lang w:val="es-ES"/>
              </w:rPr>
              <w:t>TOTAL INGRESOS</w:t>
            </w:r>
          </w:p>
        </w:tc>
        <w:tc>
          <w:tcPr>
            <w:tcW w:w="1210" w:type="dxa"/>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tabs>
                <w:tab w:val="decimal" w:pos="792"/>
              </w:tabs>
              <w:spacing w:before="46" w:after="36" w:line="158" w:lineRule="exact"/>
              <w:textAlignment w:val="baseline"/>
              <w:rPr>
                <w:rFonts w:ascii="Calibri" w:eastAsia="Calibri" w:hAnsi="Calibri"/>
                <w:b/>
                <w:color w:val="000000"/>
                <w:sz w:val="16"/>
                <w:lang w:val="es-ES"/>
              </w:rPr>
            </w:pPr>
            <w:r>
              <w:rPr>
                <w:rFonts w:ascii="Calibri" w:eastAsia="Calibri" w:hAnsi="Calibri"/>
                <w:b/>
                <w:color w:val="000000"/>
                <w:sz w:val="16"/>
                <w:lang w:val="es-ES"/>
              </w:rPr>
              <w:t>80.428.797,61</w:t>
            </w:r>
          </w:p>
        </w:tc>
        <w:tc>
          <w:tcPr>
            <w:tcW w:w="1339" w:type="dxa"/>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tabs>
                <w:tab w:val="decimal" w:pos="936"/>
              </w:tabs>
              <w:spacing w:before="46" w:after="36" w:line="158" w:lineRule="exact"/>
              <w:textAlignment w:val="baseline"/>
              <w:rPr>
                <w:rFonts w:ascii="Calibri" w:eastAsia="Calibri" w:hAnsi="Calibri"/>
                <w:b/>
                <w:color w:val="000000"/>
                <w:sz w:val="16"/>
                <w:lang w:val="es-ES"/>
              </w:rPr>
            </w:pPr>
            <w:r>
              <w:rPr>
                <w:rFonts w:ascii="Calibri" w:eastAsia="Calibri" w:hAnsi="Calibri"/>
                <w:b/>
                <w:color w:val="000000"/>
                <w:sz w:val="16"/>
                <w:lang w:val="es-ES"/>
              </w:rPr>
              <w:t>114.152.497,73</w:t>
            </w:r>
          </w:p>
        </w:tc>
        <w:tc>
          <w:tcPr>
            <w:tcW w:w="1214" w:type="dxa"/>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tabs>
                <w:tab w:val="decimal" w:pos="792"/>
              </w:tabs>
              <w:spacing w:before="46" w:after="36" w:line="158" w:lineRule="exact"/>
              <w:textAlignment w:val="baseline"/>
              <w:rPr>
                <w:rFonts w:ascii="Calibri" w:eastAsia="Calibri" w:hAnsi="Calibri"/>
                <w:b/>
                <w:color w:val="000000"/>
                <w:sz w:val="16"/>
                <w:lang w:val="es-ES"/>
              </w:rPr>
            </w:pPr>
            <w:r>
              <w:rPr>
                <w:rFonts w:ascii="Calibri" w:eastAsia="Calibri" w:hAnsi="Calibri"/>
                <w:b/>
                <w:color w:val="000000"/>
                <w:sz w:val="16"/>
                <w:lang w:val="es-ES"/>
              </w:rPr>
              <w:t>98.771.277,79</w:t>
            </w:r>
          </w:p>
        </w:tc>
        <w:tc>
          <w:tcPr>
            <w:tcW w:w="1210" w:type="dxa"/>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tabs>
                <w:tab w:val="decimal" w:pos="792"/>
              </w:tabs>
              <w:spacing w:before="46" w:after="36" w:line="158" w:lineRule="exact"/>
              <w:textAlignment w:val="baseline"/>
              <w:rPr>
                <w:rFonts w:ascii="Calibri" w:eastAsia="Calibri" w:hAnsi="Calibri"/>
                <w:b/>
                <w:color w:val="000000"/>
                <w:sz w:val="16"/>
                <w:lang w:val="es-ES"/>
              </w:rPr>
            </w:pPr>
            <w:r>
              <w:rPr>
                <w:rFonts w:ascii="Calibri" w:eastAsia="Calibri" w:hAnsi="Calibri"/>
                <w:b/>
                <w:color w:val="000000"/>
                <w:sz w:val="16"/>
                <w:lang w:val="es-ES"/>
              </w:rPr>
              <w:t>93.899.605,82</w:t>
            </w:r>
          </w:p>
        </w:tc>
        <w:tc>
          <w:tcPr>
            <w:tcW w:w="1219" w:type="dxa"/>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tabs>
                <w:tab w:val="decimal" w:pos="792"/>
              </w:tabs>
              <w:spacing w:before="46" w:after="36" w:line="158" w:lineRule="exact"/>
              <w:textAlignment w:val="baseline"/>
              <w:rPr>
                <w:rFonts w:ascii="Calibri" w:eastAsia="Calibri" w:hAnsi="Calibri"/>
                <w:b/>
                <w:color w:val="000000"/>
                <w:sz w:val="16"/>
                <w:lang w:val="es-ES"/>
              </w:rPr>
            </w:pPr>
            <w:r>
              <w:rPr>
                <w:rFonts w:ascii="Calibri" w:eastAsia="Calibri" w:hAnsi="Calibri"/>
                <w:b/>
                <w:color w:val="000000"/>
                <w:sz w:val="16"/>
                <w:lang w:val="es-ES"/>
              </w:rPr>
              <w:t>4.871.671,97</w:t>
            </w:r>
          </w:p>
        </w:tc>
      </w:tr>
    </w:tbl>
    <w:p w:rsidR="00C426D2" w:rsidRDefault="00C426D2">
      <w:pPr>
        <w:spacing w:after="212" w:line="20" w:lineRule="exact"/>
      </w:pPr>
    </w:p>
    <w:p w:rsidR="00C426D2" w:rsidRDefault="00740A46">
      <w:pPr>
        <w:tabs>
          <w:tab w:val="left" w:pos="576"/>
        </w:tabs>
        <w:spacing w:before="1" w:after="655" w:line="230" w:lineRule="exact"/>
        <w:ind w:left="216"/>
        <w:textAlignment w:val="baseline"/>
        <w:rPr>
          <w:rFonts w:ascii="Arial" w:eastAsia="Arial" w:hAnsi="Arial"/>
          <w:color w:val="000000"/>
          <w:sz w:val="20"/>
          <w:lang w:val="es-ES"/>
        </w:rPr>
      </w:pPr>
      <w:r>
        <w:rPr>
          <w:rFonts w:ascii="Arial" w:eastAsia="Arial" w:hAnsi="Arial"/>
          <w:color w:val="000000"/>
          <w:sz w:val="20"/>
          <w:lang w:val="es-ES"/>
        </w:rPr>
        <w:t>b)</w:t>
      </w:r>
      <w:r>
        <w:rPr>
          <w:rFonts w:ascii="Arial" w:eastAsia="Arial" w:hAnsi="Arial"/>
          <w:color w:val="000000"/>
          <w:sz w:val="20"/>
          <w:lang w:val="es-ES"/>
        </w:rPr>
        <w:tab/>
        <w:t>Resumen por capítulos de gastos 2024:</w:t>
      </w:r>
    </w:p>
    <w:p w:rsidR="00C426D2" w:rsidRDefault="00C426D2">
      <w:pPr>
        <w:rPr>
          <w:sz w:val="2"/>
        </w:rPr>
      </w:pPr>
      <w:r w:rsidRPr="00C426D2">
        <w:pict>
          <v:shape id="_x0000_s1038" type="#_x0000_t202" style="position:absolute;margin-left:549pt;margin-top:510.7pt;width:19.75pt;height:262.6pt;z-index:-251462144;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line="110" w:lineRule="exact"/>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124 de 129</w:t>
                  </w:r>
                </w:p>
              </w:txbxContent>
            </v:textbox>
            <w10:wrap type="square" anchorx="page" anchory="page"/>
          </v:shape>
        </w:pict>
      </w:r>
    </w:p>
    <w:tbl>
      <w:tblPr>
        <w:tblW w:w="0" w:type="auto"/>
        <w:tblInd w:w="193" w:type="dxa"/>
        <w:tblLayout w:type="fixed"/>
        <w:tblCellMar>
          <w:left w:w="0" w:type="dxa"/>
          <w:right w:w="0" w:type="dxa"/>
        </w:tblCellMar>
        <w:tblLook w:val="04A0"/>
      </w:tblPr>
      <w:tblGrid>
        <w:gridCol w:w="379"/>
        <w:gridCol w:w="2122"/>
        <w:gridCol w:w="1209"/>
        <w:gridCol w:w="1340"/>
        <w:gridCol w:w="1214"/>
        <w:gridCol w:w="1210"/>
        <w:gridCol w:w="1219"/>
      </w:tblGrid>
      <w:tr w:rsidR="00C426D2">
        <w:tblPrEx>
          <w:tblCellMar>
            <w:top w:w="0" w:type="dxa"/>
            <w:bottom w:w="0" w:type="dxa"/>
          </w:tblCellMar>
        </w:tblPrEx>
        <w:trPr>
          <w:trHeight w:hRule="exact" w:val="461"/>
        </w:trPr>
        <w:tc>
          <w:tcPr>
            <w:tcW w:w="379" w:type="dxa"/>
            <w:tcBorders>
              <w:top w:val="single" w:sz="7" w:space="0" w:color="000000"/>
              <w:left w:val="single" w:sz="7" w:space="0" w:color="000000"/>
              <w:bottom w:val="single" w:sz="7" w:space="0" w:color="000000"/>
              <w:right w:val="single" w:sz="7" w:space="0" w:color="000000"/>
            </w:tcBorders>
            <w:shd w:val="clear" w:color="E7E6E6" w:fill="E7E6E6"/>
            <w:vAlign w:val="bottom"/>
          </w:tcPr>
          <w:p w:rsidR="00C426D2" w:rsidRDefault="00740A46">
            <w:pPr>
              <w:spacing w:before="286" w:line="160"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Cap.</w:t>
            </w:r>
          </w:p>
        </w:tc>
        <w:tc>
          <w:tcPr>
            <w:tcW w:w="2122" w:type="dxa"/>
            <w:tcBorders>
              <w:top w:val="single" w:sz="7" w:space="0" w:color="000000"/>
              <w:left w:val="single" w:sz="7" w:space="0" w:color="000000"/>
              <w:bottom w:val="single" w:sz="7" w:space="0" w:color="000000"/>
              <w:right w:val="single" w:sz="7" w:space="0" w:color="000000"/>
            </w:tcBorders>
            <w:shd w:val="clear" w:color="E7E6E6" w:fill="E7E6E6"/>
            <w:vAlign w:val="bottom"/>
          </w:tcPr>
          <w:p w:rsidR="00C426D2" w:rsidRDefault="00740A46">
            <w:pPr>
              <w:spacing w:before="286" w:after="2" w:line="158"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Denominación</w:t>
            </w:r>
          </w:p>
        </w:tc>
        <w:tc>
          <w:tcPr>
            <w:tcW w:w="1209" w:type="dxa"/>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spacing w:after="2" w:line="221"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 xml:space="preserve">Créditos </w:t>
            </w:r>
            <w:r>
              <w:rPr>
                <w:rFonts w:ascii="Calibri" w:eastAsia="Calibri" w:hAnsi="Calibri"/>
                <w:b/>
                <w:color w:val="000000"/>
                <w:sz w:val="16"/>
                <w:lang w:val="es-ES"/>
              </w:rPr>
              <w:br/>
              <w:t>iniciales</w:t>
            </w:r>
          </w:p>
        </w:tc>
        <w:tc>
          <w:tcPr>
            <w:tcW w:w="1340" w:type="dxa"/>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spacing w:after="2" w:line="221"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 xml:space="preserve">Créditos </w:t>
            </w:r>
            <w:r>
              <w:rPr>
                <w:rFonts w:ascii="Calibri" w:eastAsia="Calibri" w:hAnsi="Calibri"/>
                <w:b/>
                <w:color w:val="000000"/>
                <w:sz w:val="16"/>
                <w:lang w:val="es-ES"/>
              </w:rPr>
              <w:br/>
              <w:t>definitivos</w:t>
            </w:r>
          </w:p>
        </w:tc>
        <w:tc>
          <w:tcPr>
            <w:tcW w:w="1214" w:type="dxa"/>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spacing w:after="2" w:line="221"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 xml:space="preserve">Obligaciones </w:t>
            </w:r>
            <w:r>
              <w:rPr>
                <w:rFonts w:ascii="Calibri" w:eastAsia="Calibri" w:hAnsi="Calibri"/>
                <w:b/>
                <w:color w:val="000000"/>
                <w:sz w:val="16"/>
                <w:lang w:val="es-ES"/>
              </w:rPr>
              <w:br/>
              <w:t>netas</w:t>
            </w:r>
          </w:p>
        </w:tc>
        <w:tc>
          <w:tcPr>
            <w:tcW w:w="1210" w:type="dxa"/>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spacing w:line="220"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 xml:space="preserve">Pagos </w:t>
            </w:r>
            <w:r>
              <w:rPr>
                <w:rFonts w:ascii="Calibri" w:eastAsia="Calibri" w:hAnsi="Calibri"/>
                <w:b/>
                <w:color w:val="000000"/>
                <w:sz w:val="16"/>
                <w:lang w:val="es-ES"/>
              </w:rPr>
              <w:br/>
              <w:t>líquidos</w:t>
            </w:r>
          </w:p>
        </w:tc>
        <w:tc>
          <w:tcPr>
            <w:tcW w:w="1219" w:type="dxa"/>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spacing w:line="220"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 xml:space="preserve">Pendiente </w:t>
            </w:r>
            <w:r>
              <w:rPr>
                <w:rFonts w:ascii="Calibri" w:eastAsia="Calibri" w:hAnsi="Calibri"/>
                <w:b/>
                <w:color w:val="000000"/>
                <w:sz w:val="16"/>
                <w:lang w:val="es-ES"/>
              </w:rPr>
              <w:br/>
              <w:t>de pago</w:t>
            </w:r>
          </w:p>
        </w:tc>
      </w:tr>
      <w:tr w:rsidR="00C426D2">
        <w:tblPrEx>
          <w:tblCellMar>
            <w:top w:w="0" w:type="dxa"/>
            <w:bottom w:w="0" w:type="dxa"/>
          </w:tblCellMar>
        </w:tblPrEx>
        <w:trPr>
          <w:trHeight w:hRule="exact" w:val="235"/>
        </w:trPr>
        <w:tc>
          <w:tcPr>
            <w:tcW w:w="2501" w:type="dxa"/>
            <w:gridSpan w:val="2"/>
            <w:tcBorders>
              <w:top w:val="single" w:sz="7" w:space="0" w:color="000000"/>
              <w:left w:val="single" w:sz="7" w:space="0" w:color="000000"/>
              <w:bottom w:val="none" w:sz="0" w:space="0" w:color="020000"/>
              <w:right w:val="single" w:sz="7" w:space="0" w:color="000000"/>
            </w:tcBorders>
            <w:vAlign w:val="center"/>
          </w:tcPr>
          <w:p w:rsidR="00C426D2" w:rsidRDefault="00740A46">
            <w:pPr>
              <w:tabs>
                <w:tab w:val="left" w:pos="360"/>
              </w:tabs>
              <w:spacing w:before="46" w:after="23" w:line="161" w:lineRule="exact"/>
              <w:ind w:left="157"/>
              <w:textAlignment w:val="baseline"/>
              <w:rPr>
                <w:rFonts w:ascii="Calibri" w:eastAsia="Calibri" w:hAnsi="Calibri"/>
                <w:color w:val="000000"/>
                <w:sz w:val="16"/>
                <w:lang w:val="es-ES"/>
              </w:rPr>
            </w:pPr>
            <w:r>
              <w:rPr>
                <w:rFonts w:ascii="Calibri" w:eastAsia="Calibri" w:hAnsi="Calibri"/>
                <w:color w:val="000000"/>
                <w:sz w:val="16"/>
                <w:lang w:val="es-ES"/>
              </w:rPr>
              <w:t>1</w:t>
            </w:r>
            <w:r>
              <w:rPr>
                <w:rFonts w:ascii="Calibri" w:eastAsia="Calibri" w:hAnsi="Calibri"/>
                <w:color w:val="000000"/>
                <w:sz w:val="16"/>
                <w:lang w:val="es-ES"/>
              </w:rPr>
              <w:tab/>
              <w:t>Gastos de personal</w:t>
            </w:r>
          </w:p>
        </w:tc>
        <w:tc>
          <w:tcPr>
            <w:tcW w:w="1209" w:type="dxa"/>
            <w:tcBorders>
              <w:top w:val="single" w:sz="7" w:space="0" w:color="000000"/>
              <w:left w:val="single" w:sz="7" w:space="0" w:color="000000"/>
              <w:bottom w:val="none" w:sz="0" w:space="0" w:color="020000"/>
              <w:right w:val="single" w:sz="7" w:space="0" w:color="000000"/>
            </w:tcBorders>
            <w:vAlign w:val="center"/>
          </w:tcPr>
          <w:p w:rsidR="00C426D2" w:rsidRDefault="00740A46">
            <w:pPr>
              <w:tabs>
                <w:tab w:val="decimal" w:pos="792"/>
              </w:tabs>
              <w:spacing w:before="46" w:after="28" w:line="156" w:lineRule="exact"/>
              <w:textAlignment w:val="baseline"/>
              <w:rPr>
                <w:rFonts w:ascii="Calibri" w:eastAsia="Calibri" w:hAnsi="Calibri"/>
                <w:color w:val="000000"/>
                <w:sz w:val="16"/>
                <w:lang w:val="es-ES"/>
              </w:rPr>
            </w:pPr>
            <w:r>
              <w:rPr>
                <w:rFonts w:ascii="Calibri" w:eastAsia="Calibri" w:hAnsi="Calibri"/>
                <w:color w:val="000000"/>
                <w:sz w:val="16"/>
                <w:lang w:val="es-ES"/>
              </w:rPr>
              <w:t>29.728.194,89</w:t>
            </w:r>
          </w:p>
        </w:tc>
        <w:tc>
          <w:tcPr>
            <w:tcW w:w="1340" w:type="dxa"/>
            <w:tcBorders>
              <w:top w:val="single" w:sz="7" w:space="0" w:color="000000"/>
              <w:left w:val="single" w:sz="7" w:space="0" w:color="000000"/>
              <w:bottom w:val="none" w:sz="0" w:space="0" w:color="020000"/>
              <w:right w:val="single" w:sz="7" w:space="0" w:color="000000"/>
            </w:tcBorders>
            <w:vAlign w:val="center"/>
          </w:tcPr>
          <w:p w:rsidR="00C426D2" w:rsidRDefault="00740A46">
            <w:pPr>
              <w:tabs>
                <w:tab w:val="decimal" w:pos="936"/>
              </w:tabs>
              <w:spacing w:before="46" w:after="28" w:line="156" w:lineRule="exact"/>
              <w:textAlignment w:val="baseline"/>
              <w:rPr>
                <w:rFonts w:ascii="Calibri" w:eastAsia="Calibri" w:hAnsi="Calibri"/>
                <w:color w:val="000000"/>
                <w:sz w:val="16"/>
                <w:lang w:val="es-ES"/>
              </w:rPr>
            </w:pPr>
            <w:r>
              <w:rPr>
                <w:rFonts w:ascii="Calibri" w:eastAsia="Calibri" w:hAnsi="Calibri"/>
                <w:color w:val="000000"/>
                <w:sz w:val="16"/>
                <w:lang w:val="es-ES"/>
              </w:rPr>
              <w:t>33.909.074,85</w:t>
            </w:r>
          </w:p>
        </w:tc>
        <w:tc>
          <w:tcPr>
            <w:tcW w:w="1214" w:type="dxa"/>
            <w:tcBorders>
              <w:top w:val="single" w:sz="7" w:space="0" w:color="000000"/>
              <w:left w:val="single" w:sz="7" w:space="0" w:color="000000"/>
              <w:bottom w:val="none" w:sz="0" w:space="0" w:color="020000"/>
              <w:right w:val="single" w:sz="7" w:space="0" w:color="000000"/>
            </w:tcBorders>
            <w:vAlign w:val="center"/>
          </w:tcPr>
          <w:p w:rsidR="00C426D2" w:rsidRDefault="00740A46">
            <w:pPr>
              <w:tabs>
                <w:tab w:val="decimal" w:pos="792"/>
              </w:tabs>
              <w:spacing w:before="46" w:after="28" w:line="156" w:lineRule="exact"/>
              <w:textAlignment w:val="baseline"/>
              <w:rPr>
                <w:rFonts w:ascii="Calibri" w:eastAsia="Calibri" w:hAnsi="Calibri"/>
                <w:color w:val="000000"/>
                <w:sz w:val="16"/>
                <w:lang w:val="es-ES"/>
              </w:rPr>
            </w:pPr>
            <w:r>
              <w:rPr>
                <w:rFonts w:ascii="Calibri" w:eastAsia="Calibri" w:hAnsi="Calibri"/>
                <w:color w:val="000000"/>
                <w:sz w:val="16"/>
                <w:lang w:val="es-ES"/>
              </w:rPr>
              <w:t>29.554.488,11</w:t>
            </w:r>
          </w:p>
        </w:tc>
        <w:tc>
          <w:tcPr>
            <w:tcW w:w="1210" w:type="dxa"/>
            <w:tcBorders>
              <w:top w:val="single" w:sz="7" w:space="0" w:color="000000"/>
              <w:left w:val="single" w:sz="7" w:space="0" w:color="000000"/>
              <w:bottom w:val="none" w:sz="0" w:space="0" w:color="020000"/>
              <w:right w:val="single" w:sz="7" w:space="0" w:color="000000"/>
            </w:tcBorders>
            <w:vAlign w:val="center"/>
          </w:tcPr>
          <w:p w:rsidR="00C426D2" w:rsidRDefault="00740A46">
            <w:pPr>
              <w:tabs>
                <w:tab w:val="decimal" w:pos="792"/>
              </w:tabs>
              <w:spacing w:before="46" w:after="28" w:line="156" w:lineRule="exact"/>
              <w:textAlignment w:val="baseline"/>
              <w:rPr>
                <w:rFonts w:ascii="Calibri" w:eastAsia="Calibri" w:hAnsi="Calibri"/>
                <w:color w:val="000000"/>
                <w:sz w:val="16"/>
                <w:lang w:val="es-ES"/>
              </w:rPr>
            </w:pPr>
            <w:r>
              <w:rPr>
                <w:rFonts w:ascii="Calibri" w:eastAsia="Calibri" w:hAnsi="Calibri"/>
                <w:color w:val="000000"/>
                <w:sz w:val="16"/>
                <w:lang w:val="es-ES"/>
              </w:rPr>
              <w:t>29.359.622,30</w:t>
            </w:r>
          </w:p>
        </w:tc>
        <w:tc>
          <w:tcPr>
            <w:tcW w:w="1219" w:type="dxa"/>
            <w:tcBorders>
              <w:top w:val="single" w:sz="7" w:space="0" w:color="000000"/>
              <w:left w:val="single" w:sz="7" w:space="0" w:color="000000"/>
              <w:bottom w:val="none" w:sz="0" w:space="0" w:color="020000"/>
              <w:right w:val="single" w:sz="7" w:space="0" w:color="000000"/>
            </w:tcBorders>
            <w:vAlign w:val="center"/>
          </w:tcPr>
          <w:p w:rsidR="00C426D2" w:rsidRDefault="00740A46">
            <w:pPr>
              <w:tabs>
                <w:tab w:val="decimal" w:pos="792"/>
              </w:tabs>
              <w:spacing w:before="46" w:after="28" w:line="156" w:lineRule="exact"/>
              <w:textAlignment w:val="baseline"/>
              <w:rPr>
                <w:rFonts w:ascii="Calibri" w:eastAsia="Calibri" w:hAnsi="Calibri"/>
                <w:color w:val="000000"/>
                <w:sz w:val="16"/>
                <w:lang w:val="es-ES"/>
              </w:rPr>
            </w:pPr>
            <w:r>
              <w:rPr>
                <w:rFonts w:ascii="Calibri" w:eastAsia="Calibri" w:hAnsi="Calibri"/>
                <w:color w:val="000000"/>
                <w:sz w:val="16"/>
                <w:lang w:val="es-ES"/>
              </w:rPr>
              <w:t>194.865,81</w:t>
            </w:r>
          </w:p>
        </w:tc>
      </w:tr>
      <w:tr w:rsidR="00C426D2">
        <w:tblPrEx>
          <w:tblCellMar>
            <w:top w:w="0" w:type="dxa"/>
            <w:bottom w:w="0" w:type="dxa"/>
          </w:tblCellMar>
        </w:tblPrEx>
        <w:trPr>
          <w:trHeight w:hRule="exact" w:val="221"/>
        </w:trPr>
        <w:tc>
          <w:tcPr>
            <w:tcW w:w="2501"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right" w:pos="2448"/>
              </w:tabs>
              <w:spacing w:before="32" w:after="19" w:line="160" w:lineRule="exact"/>
              <w:ind w:left="157"/>
              <w:textAlignment w:val="baseline"/>
              <w:rPr>
                <w:rFonts w:ascii="Calibri" w:eastAsia="Calibri" w:hAnsi="Calibri"/>
                <w:color w:val="000000"/>
                <w:sz w:val="16"/>
                <w:lang w:val="es-ES"/>
              </w:rPr>
            </w:pPr>
            <w:r>
              <w:rPr>
                <w:rFonts w:ascii="Calibri" w:eastAsia="Calibri" w:hAnsi="Calibri"/>
                <w:color w:val="000000"/>
                <w:sz w:val="16"/>
                <w:lang w:val="es-ES"/>
              </w:rPr>
              <w:t>2</w:t>
            </w:r>
            <w:r>
              <w:rPr>
                <w:rFonts w:ascii="Calibri" w:eastAsia="Calibri" w:hAnsi="Calibri"/>
                <w:color w:val="000000"/>
                <w:sz w:val="16"/>
                <w:lang w:val="es-ES"/>
              </w:rPr>
              <w:tab/>
              <w:t>Gastos en bienes ctes y serv</w:t>
            </w:r>
          </w:p>
        </w:tc>
        <w:tc>
          <w:tcPr>
            <w:tcW w:w="120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2" w:after="23" w:line="156" w:lineRule="exact"/>
              <w:textAlignment w:val="baseline"/>
              <w:rPr>
                <w:rFonts w:ascii="Calibri" w:eastAsia="Calibri" w:hAnsi="Calibri"/>
                <w:color w:val="000000"/>
                <w:sz w:val="16"/>
                <w:lang w:val="es-ES"/>
              </w:rPr>
            </w:pPr>
            <w:r>
              <w:rPr>
                <w:rFonts w:ascii="Calibri" w:eastAsia="Calibri" w:hAnsi="Calibri"/>
                <w:color w:val="000000"/>
                <w:sz w:val="16"/>
                <w:lang w:val="es-ES"/>
              </w:rPr>
              <w:t>31.706.168,62</w:t>
            </w:r>
          </w:p>
        </w:tc>
        <w:tc>
          <w:tcPr>
            <w:tcW w:w="134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936"/>
              </w:tabs>
              <w:spacing w:before="32" w:after="23" w:line="156" w:lineRule="exact"/>
              <w:textAlignment w:val="baseline"/>
              <w:rPr>
                <w:rFonts w:ascii="Calibri" w:eastAsia="Calibri" w:hAnsi="Calibri"/>
                <w:color w:val="000000"/>
                <w:sz w:val="16"/>
                <w:lang w:val="es-ES"/>
              </w:rPr>
            </w:pPr>
            <w:r>
              <w:rPr>
                <w:rFonts w:ascii="Calibri" w:eastAsia="Calibri" w:hAnsi="Calibri"/>
                <w:color w:val="000000"/>
                <w:sz w:val="16"/>
                <w:lang w:val="es-ES"/>
              </w:rPr>
              <w:t>33.397.284,63</w:t>
            </w:r>
          </w:p>
        </w:tc>
        <w:tc>
          <w:tcPr>
            <w:tcW w:w="1214"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2" w:after="23" w:line="156" w:lineRule="exact"/>
              <w:textAlignment w:val="baseline"/>
              <w:rPr>
                <w:rFonts w:ascii="Calibri" w:eastAsia="Calibri" w:hAnsi="Calibri"/>
                <w:color w:val="000000"/>
                <w:sz w:val="16"/>
                <w:lang w:val="es-ES"/>
              </w:rPr>
            </w:pPr>
            <w:r>
              <w:rPr>
                <w:rFonts w:ascii="Calibri" w:eastAsia="Calibri" w:hAnsi="Calibri"/>
                <w:color w:val="000000"/>
                <w:sz w:val="16"/>
                <w:lang w:val="es-ES"/>
              </w:rPr>
              <w:t>26.892.188,91</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2" w:after="23" w:line="156" w:lineRule="exact"/>
              <w:textAlignment w:val="baseline"/>
              <w:rPr>
                <w:rFonts w:ascii="Calibri" w:eastAsia="Calibri" w:hAnsi="Calibri"/>
                <w:color w:val="000000"/>
                <w:sz w:val="16"/>
                <w:lang w:val="es-ES"/>
              </w:rPr>
            </w:pPr>
            <w:r>
              <w:rPr>
                <w:rFonts w:ascii="Calibri" w:eastAsia="Calibri" w:hAnsi="Calibri"/>
                <w:color w:val="000000"/>
                <w:sz w:val="16"/>
                <w:lang w:val="es-ES"/>
              </w:rPr>
              <w:t>26.447.909,35</w:t>
            </w:r>
          </w:p>
        </w:tc>
        <w:tc>
          <w:tcPr>
            <w:tcW w:w="121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2" w:after="23" w:line="156" w:lineRule="exact"/>
              <w:textAlignment w:val="baseline"/>
              <w:rPr>
                <w:rFonts w:ascii="Calibri" w:eastAsia="Calibri" w:hAnsi="Calibri"/>
                <w:color w:val="000000"/>
                <w:sz w:val="16"/>
                <w:lang w:val="es-ES"/>
              </w:rPr>
            </w:pPr>
            <w:r>
              <w:rPr>
                <w:rFonts w:ascii="Calibri" w:eastAsia="Calibri" w:hAnsi="Calibri"/>
                <w:color w:val="000000"/>
                <w:sz w:val="16"/>
                <w:lang w:val="es-ES"/>
              </w:rPr>
              <w:t>444.279,56</w:t>
            </w:r>
          </w:p>
        </w:tc>
      </w:tr>
      <w:tr w:rsidR="00C426D2">
        <w:tblPrEx>
          <w:tblCellMar>
            <w:top w:w="0" w:type="dxa"/>
            <w:bottom w:w="0" w:type="dxa"/>
          </w:tblCellMar>
        </w:tblPrEx>
        <w:trPr>
          <w:trHeight w:hRule="exact" w:val="221"/>
        </w:trPr>
        <w:tc>
          <w:tcPr>
            <w:tcW w:w="2501"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left" w:pos="360"/>
              </w:tabs>
              <w:spacing w:before="31" w:after="34" w:line="156" w:lineRule="exact"/>
              <w:ind w:left="157"/>
              <w:textAlignment w:val="baseline"/>
              <w:rPr>
                <w:rFonts w:ascii="Calibri" w:eastAsia="Calibri" w:hAnsi="Calibri"/>
                <w:color w:val="000000"/>
                <w:sz w:val="16"/>
                <w:lang w:val="es-ES"/>
              </w:rPr>
            </w:pPr>
            <w:r>
              <w:rPr>
                <w:rFonts w:ascii="Calibri" w:eastAsia="Calibri" w:hAnsi="Calibri"/>
                <w:color w:val="000000"/>
                <w:sz w:val="16"/>
                <w:lang w:val="es-ES"/>
              </w:rPr>
              <w:t>3</w:t>
            </w:r>
            <w:r>
              <w:rPr>
                <w:rFonts w:ascii="Calibri" w:eastAsia="Calibri" w:hAnsi="Calibri"/>
                <w:color w:val="000000"/>
                <w:sz w:val="16"/>
                <w:lang w:val="es-ES"/>
              </w:rPr>
              <w:tab/>
              <w:t>Gastos financieros</w:t>
            </w:r>
          </w:p>
        </w:tc>
        <w:tc>
          <w:tcPr>
            <w:tcW w:w="120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34" w:line="156" w:lineRule="exact"/>
              <w:textAlignment w:val="baseline"/>
              <w:rPr>
                <w:rFonts w:ascii="Calibri" w:eastAsia="Calibri" w:hAnsi="Calibri"/>
                <w:color w:val="000000"/>
                <w:sz w:val="16"/>
                <w:lang w:val="es-ES"/>
              </w:rPr>
            </w:pPr>
            <w:r>
              <w:rPr>
                <w:rFonts w:ascii="Calibri" w:eastAsia="Calibri" w:hAnsi="Calibri"/>
                <w:color w:val="000000"/>
                <w:sz w:val="16"/>
                <w:lang w:val="es-ES"/>
              </w:rPr>
              <w:t>430.000,00</w:t>
            </w:r>
          </w:p>
        </w:tc>
        <w:tc>
          <w:tcPr>
            <w:tcW w:w="134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936"/>
              </w:tabs>
              <w:spacing w:before="31" w:after="34" w:line="156" w:lineRule="exact"/>
              <w:textAlignment w:val="baseline"/>
              <w:rPr>
                <w:rFonts w:ascii="Calibri" w:eastAsia="Calibri" w:hAnsi="Calibri"/>
                <w:color w:val="000000"/>
                <w:sz w:val="16"/>
                <w:lang w:val="es-ES"/>
              </w:rPr>
            </w:pPr>
            <w:r>
              <w:rPr>
                <w:rFonts w:ascii="Calibri" w:eastAsia="Calibri" w:hAnsi="Calibri"/>
                <w:color w:val="000000"/>
                <w:sz w:val="16"/>
                <w:lang w:val="es-ES"/>
              </w:rPr>
              <w:t>430.000,00</w:t>
            </w:r>
          </w:p>
        </w:tc>
        <w:tc>
          <w:tcPr>
            <w:tcW w:w="1214"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34" w:line="156" w:lineRule="exact"/>
              <w:textAlignment w:val="baseline"/>
              <w:rPr>
                <w:rFonts w:ascii="Calibri" w:eastAsia="Calibri" w:hAnsi="Calibri"/>
                <w:color w:val="000000"/>
                <w:sz w:val="16"/>
                <w:lang w:val="es-ES"/>
              </w:rPr>
            </w:pPr>
            <w:r>
              <w:rPr>
                <w:rFonts w:ascii="Calibri" w:eastAsia="Calibri" w:hAnsi="Calibri"/>
                <w:color w:val="000000"/>
                <w:sz w:val="16"/>
                <w:lang w:val="es-ES"/>
              </w:rPr>
              <w:t>185.018,17</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34" w:line="156" w:lineRule="exact"/>
              <w:textAlignment w:val="baseline"/>
              <w:rPr>
                <w:rFonts w:ascii="Calibri" w:eastAsia="Calibri" w:hAnsi="Calibri"/>
                <w:color w:val="000000"/>
                <w:sz w:val="16"/>
                <w:lang w:val="es-ES"/>
              </w:rPr>
            </w:pPr>
            <w:r>
              <w:rPr>
                <w:rFonts w:ascii="Calibri" w:eastAsia="Calibri" w:hAnsi="Calibri"/>
                <w:color w:val="000000"/>
                <w:sz w:val="16"/>
                <w:lang w:val="es-ES"/>
              </w:rPr>
              <w:t>183.476,62</w:t>
            </w:r>
          </w:p>
        </w:tc>
        <w:tc>
          <w:tcPr>
            <w:tcW w:w="121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34" w:line="156" w:lineRule="exact"/>
              <w:textAlignment w:val="baseline"/>
              <w:rPr>
                <w:rFonts w:ascii="Calibri" w:eastAsia="Calibri" w:hAnsi="Calibri"/>
                <w:color w:val="000000"/>
                <w:sz w:val="16"/>
                <w:lang w:val="es-ES"/>
              </w:rPr>
            </w:pPr>
            <w:r>
              <w:rPr>
                <w:rFonts w:ascii="Calibri" w:eastAsia="Calibri" w:hAnsi="Calibri"/>
                <w:color w:val="000000"/>
                <w:sz w:val="16"/>
                <w:lang w:val="es-ES"/>
              </w:rPr>
              <w:t>1.541,55</w:t>
            </w:r>
          </w:p>
        </w:tc>
      </w:tr>
      <w:tr w:rsidR="00C426D2">
        <w:tblPrEx>
          <w:tblCellMar>
            <w:top w:w="0" w:type="dxa"/>
            <w:bottom w:w="0" w:type="dxa"/>
          </w:tblCellMar>
        </w:tblPrEx>
        <w:trPr>
          <w:trHeight w:hRule="exact" w:val="220"/>
        </w:trPr>
        <w:tc>
          <w:tcPr>
            <w:tcW w:w="2501"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left" w:pos="360"/>
              </w:tabs>
              <w:spacing w:before="31" w:after="29" w:line="156" w:lineRule="exact"/>
              <w:ind w:left="157"/>
              <w:textAlignment w:val="baseline"/>
              <w:rPr>
                <w:rFonts w:ascii="Calibri" w:eastAsia="Calibri" w:hAnsi="Calibri"/>
                <w:color w:val="000000"/>
                <w:sz w:val="16"/>
                <w:lang w:val="es-ES"/>
              </w:rPr>
            </w:pPr>
            <w:r>
              <w:rPr>
                <w:rFonts w:ascii="Calibri" w:eastAsia="Calibri" w:hAnsi="Calibri"/>
                <w:color w:val="000000"/>
                <w:sz w:val="16"/>
                <w:lang w:val="es-ES"/>
              </w:rPr>
              <w:t>4</w:t>
            </w:r>
            <w:r>
              <w:rPr>
                <w:rFonts w:ascii="Calibri" w:eastAsia="Calibri" w:hAnsi="Calibri"/>
                <w:color w:val="000000"/>
                <w:sz w:val="16"/>
                <w:lang w:val="es-ES"/>
              </w:rPr>
              <w:tab/>
              <w:t>Transferencias corrientes</w:t>
            </w:r>
          </w:p>
        </w:tc>
        <w:tc>
          <w:tcPr>
            <w:tcW w:w="120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9" w:line="156" w:lineRule="exact"/>
              <w:textAlignment w:val="baseline"/>
              <w:rPr>
                <w:rFonts w:ascii="Calibri" w:eastAsia="Calibri" w:hAnsi="Calibri"/>
                <w:color w:val="000000"/>
                <w:sz w:val="16"/>
                <w:lang w:val="es-ES"/>
              </w:rPr>
            </w:pPr>
            <w:r>
              <w:rPr>
                <w:rFonts w:ascii="Calibri" w:eastAsia="Calibri" w:hAnsi="Calibri"/>
                <w:color w:val="000000"/>
                <w:sz w:val="16"/>
                <w:lang w:val="es-ES"/>
              </w:rPr>
              <w:t>15.508.862,81</w:t>
            </w:r>
          </w:p>
        </w:tc>
        <w:tc>
          <w:tcPr>
            <w:tcW w:w="134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936"/>
              </w:tabs>
              <w:spacing w:before="31" w:after="29" w:line="156" w:lineRule="exact"/>
              <w:textAlignment w:val="baseline"/>
              <w:rPr>
                <w:rFonts w:ascii="Calibri" w:eastAsia="Calibri" w:hAnsi="Calibri"/>
                <w:color w:val="000000"/>
                <w:sz w:val="16"/>
                <w:lang w:val="es-ES"/>
              </w:rPr>
            </w:pPr>
            <w:r>
              <w:rPr>
                <w:rFonts w:ascii="Calibri" w:eastAsia="Calibri" w:hAnsi="Calibri"/>
                <w:color w:val="000000"/>
                <w:sz w:val="16"/>
                <w:lang w:val="es-ES"/>
              </w:rPr>
              <w:t>15.664.558,80</w:t>
            </w:r>
          </w:p>
        </w:tc>
        <w:tc>
          <w:tcPr>
            <w:tcW w:w="1214"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9" w:line="156" w:lineRule="exact"/>
              <w:textAlignment w:val="baseline"/>
              <w:rPr>
                <w:rFonts w:ascii="Calibri" w:eastAsia="Calibri" w:hAnsi="Calibri"/>
                <w:color w:val="000000"/>
                <w:sz w:val="16"/>
                <w:lang w:val="es-ES"/>
              </w:rPr>
            </w:pPr>
            <w:r>
              <w:rPr>
                <w:rFonts w:ascii="Calibri" w:eastAsia="Calibri" w:hAnsi="Calibri"/>
                <w:color w:val="000000"/>
                <w:sz w:val="16"/>
                <w:lang w:val="es-ES"/>
              </w:rPr>
              <w:t>14.537.173,74</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9" w:line="156" w:lineRule="exact"/>
              <w:textAlignment w:val="baseline"/>
              <w:rPr>
                <w:rFonts w:ascii="Calibri" w:eastAsia="Calibri" w:hAnsi="Calibri"/>
                <w:color w:val="000000"/>
                <w:sz w:val="16"/>
                <w:lang w:val="es-ES"/>
              </w:rPr>
            </w:pPr>
            <w:r>
              <w:rPr>
                <w:rFonts w:ascii="Calibri" w:eastAsia="Calibri" w:hAnsi="Calibri"/>
                <w:color w:val="000000"/>
                <w:sz w:val="16"/>
                <w:lang w:val="es-ES"/>
              </w:rPr>
              <w:t>14.472.977,77</w:t>
            </w:r>
          </w:p>
        </w:tc>
        <w:tc>
          <w:tcPr>
            <w:tcW w:w="121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9" w:line="156" w:lineRule="exact"/>
              <w:textAlignment w:val="baseline"/>
              <w:rPr>
                <w:rFonts w:ascii="Calibri" w:eastAsia="Calibri" w:hAnsi="Calibri"/>
                <w:color w:val="000000"/>
                <w:sz w:val="16"/>
                <w:lang w:val="es-ES"/>
              </w:rPr>
            </w:pPr>
            <w:r>
              <w:rPr>
                <w:rFonts w:ascii="Calibri" w:eastAsia="Calibri" w:hAnsi="Calibri"/>
                <w:color w:val="000000"/>
                <w:sz w:val="16"/>
                <w:lang w:val="es-ES"/>
              </w:rPr>
              <w:t>64.195,97</w:t>
            </w:r>
          </w:p>
        </w:tc>
      </w:tr>
      <w:tr w:rsidR="00C426D2">
        <w:tblPrEx>
          <w:tblCellMar>
            <w:top w:w="0" w:type="dxa"/>
            <w:bottom w:w="0" w:type="dxa"/>
          </w:tblCellMar>
        </w:tblPrEx>
        <w:trPr>
          <w:trHeight w:hRule="exact" w:val="221"/>
        </w:trPr>
        <w:tc>
          <w:tcPr>
            <w:tcW w:w="2501"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left" w:pos="360"/>
              </w:tabs>
              <w:spacing w:before="32" w:after="19" w:line="161" w:lineRule="exact"/>
              <w:ind w:left="157"/>
              <w:textAlignment w:val="baseline"/>
              <w:rPr>
                <w:rFonts w:ascii="Calibri" w:eastAsia="Calibri" w:hAnsi="Calibri"/>
                <w:color w:val="000000"/>
                <w:sz w:val="16"/>
                <w:lang w:val="es-ES"/>
              </w:rPr>
            </w:pPr>
            <w:r>
              <w:rPr>
                <w:rFonts w:ascii="Calibri" w:eastAsia="Calibri" w:hAnsi="Calibri"/>
                <w:color w:val="000000"/>
                <w:sz w:val="16"/>
                <w:lang w:val="es-ES"/>
              </w:rPr>
              <w:t>5</w:t>
            </w:r>
            <w:r>
              <w:rPr>
                <w:rFonts w:ascii="Calibri" w:eastAsia="Calibri" w:hAnsi="Calibri"/>
                <w:color w:val="000000"/>
                <w:sz w:val="16"/>
                <w:lang w:val="es-ES"/>
              </w:rPr>
              <w:tab/>
              <w:t>Fondo de Contigencia</w:t>
            </w:r>
          </w:p>
        </w:tc>
        <w:tc>
          <w:tcPr>
            <w:tcW w:w="120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2" w:after="24" w:line="156" w:lineRule="exact"/>
              <w:textAlignment w:val="baseline"/>
              <w:rPr>
                <w:rFonts w:ascii="Calibri" w:eastAsia="Calibri" w:hAnsi="Calibri"/>
                <w:color w:val="000000"/>
                <w:sz w:val="16"/>
                <w:lang w:val="es-ES"/>
              </w:rPr>
            </w:pPr>
            <w:r>
              <w:rPr>
                <w:rFonts w:ascii="Calibri" w:eastAsia="Calibri" w:hAnsi="Calibri"/>
                <w:color w:val="000000"/>
                <w:sz w:val="16"/>
                <w:lang w:val="es-ES"/>
              </w:rPr>
              <w:t>750.000,00</w:t>
            </w:r>
          </w:p>
        </w:tc>
        <w:tc>
          <w:tcPr>
            <w:tcW w:w="134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936"/>
              </w:tabs>
              <w:spacing w:before="32" w:after="24" w:line="156" w:lineRule="exact"/>
              <w:textAlignment w:val="baseline"/>
              <w:rPr>
                <w:rFonts w:ascii="Calibri" w:eastAsia="Calibri" w:hAnsi="Calibri"/>
                <w:color w:val="000000"/>
                <w:sz w:val="16"/>
                <w:lang w:val="es-ES"/>
              </w:rPr>
            </w:pPr>
            <w:r>
              <w:rPr>
                <w:rFonts w:ascii="Calibri" w:eastAsia="Calibri" w:hAnsi="Calibri"/>
                <w:color w:val="000000"/>
                <w:sz w:val="16"/>
                <w:lang w:val="es-ES"/>
              </w:rPr>
              <w:t>13.003,02</w:t>
            </w:r>
          </w:p>
        </w:tc>
        <w:tc>
          <w:tcPr>
            <w:tcW w:w="1214" w:type="dxa"/>
            <w:tcBorders>
              <w:top w:val="none" w:sz="0" w:space="0" w:color="020000"/>
              <w:left w:val="single" w:sz="7" w:space="0" w:color="000000"/>
              <w:bottom w:val="none" w:sz="0" w:space="0" w:color="02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10" w:type="dxa"/>
            <w:tcBorders>
              <w:top w:val="none" w:sz="0" w:space="0" w:color="020000"/>
              <w:left w:val="single" w:sz="7" w:space="0" w:color="000000"/>
              <w:bottom w:val="none" w:sz="0" w:space="0" w:color="02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219" w:type="dxa"/>
            <w:tcBorders>
              <w:top w:val="none" w:sz="0" w:space="0" w:color="020000"/>
              <w:left w:val="single" w:sz="7" w:space="0" w:color="000000"/>
              <w:bottom w:val="none" w:sz="0" w:space="0" w:color="02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16"/>
        </w:trPr>
        <w:tc>
          <w:tcPr>
            <w:tcW w:w="2501"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left" w:pos="360"/>
              </w:tabs>
              <w:spacing w:before="32" w:after="19" w:line="156" w:lineRule="exact"/>
              <w:ind w:left="157"/>
              <w:textAlignment w:val="baseline"/>
              <w:rPr>
                <w:rFonts w:ascii="Calibri" w:eastAsia="Calibri" w:hAnsi="Calibri"/>
                <w:color w:val="000000"/>
                <w:sz w:val="16"/>
                <w:lang w:val="es-ES"/>
              </w:rPr>
            </w:pPr>
            <w:r>
              <w:rPr>
                <w:rFonts w:ascii="Calibri" w:eastAsia="Calibri" w:hAnsi="Calibri"/>
                <w:color w:val="000000"/>
                <w:sz w:val="16"/>
                <w:lang w:val="es-ES"/>
              </w:rPr>
              <w:t>6</w:t>
            </w:r>
            <w:r>
              <w:rPr>
                <w:rFonts w:ascii="Calibri" w:eastAsia="Calibri" w:hAnsi="Calibri"/>
                <w:color w:val="000000"/>
                <w:sz w:val="16"/>
                <w:lang w:val="es-ES"/>
              </w:rPr>
              <w:tab/>
              <w:t>Inversiones reales</w:t>
            </w:r>
          </w:p>
        </w:tc>
        <w:tc>
          <w:tcPr>
            <w:tcW w:w="120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2" w:after="19" w:line="156" w:lineRule="exact"/>
              <w:textAlignment w:val="baseline"/>
              <w:rPr>
                <w:rFonts w:ascii="Calibri" w:eastAsia="Calibri" w:hAnsi="Calibri"/>
                <w:color w:val="000000"/>
                <w:sz w:val="16"/>
                <w:lang w:val="es-ES"/>
              </w:rPr>
            </w:pPr>
            <w:r>
              <w:rPr>
                <w:rFonts w:ascii="Calibri" w:eastAsia="Calibri" w:hAnsi="Calibri"/>
                <w:color w:val="000000"/>
                <w:sz w:val="16"/>
                <w:lang w:val="es-ES"/>
              </w:rPr>
              <w:t>1.569.014,81</w:t>
            </w:r>
          </w:p>
        </w:tc>
        <w:tc>
          <w:tcPr>
            <w:tcW w:w="134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936"/>
              </w:tabs>
              <w:spacing w:before="32" w:after="19" w:line="156" w:lineRule="exact"/>
              <w:textAlignment w:val="baseline"/>
              <w:rPr>
                <w:rFonts w:ascii="Calibri" w:eastAsia="Calibri" w:hAnsi="Calibri"/>
                <w:color w:val="000000"/>
                <w:sz w:val="16"/>
                <w:lang w:val="es-ES"/>
              </w:rPr>
            </w:pPr>
            <w:r>
              <w:rPr>
                <w:rFonts w:ascii="Calibri" w:eastAsia="Calibri" w:hAnsi="Calibri"/>
                <w:color w:val="000000"/>
                <w:sz w:val="16"/>
                <w:lang w:val="es-ES"/>
              </w:rPr>
              <w:t>30.002.019,95</w:t>
            </w:r>
          </w:p>
        </w:tc>
        <w:tc>
          <w:tcPr>
            <w:tcW w:w="1214"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2" w:after="19" w:line="156" w:lineRule="exact"/>
              <w:textAlignment w:val="baseline"/>
              <w:rPr>
                <w:rFonts w:ascii="Calibri" w:eastAsia="Calibri" w:hAnsi="Calibri"/>
                <w:color w:val="000000"/>
                <w:sz w:val="16"/>
                <w:lang w:val="es-ES"/>
              </w:rPr>
            </w:pPr>
            <w:r>
              <w:rPr>
                <w:rFonts w:ascii="Calibri" w:eastAsia="Calibri" w:hAnsi="Calibri"/>
                <w:color w:val="000000"/>
                <w:sz w:val="16"/>
                <w:lang w:val="es-ES"/>
              </w:rPr>
              <w:t>11.364.631,60</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2" w:after="19" w:line="156" w:lineRule="exact"/>
              <w:textAlignment w:val="baseline"/>
              <w:rPr>
                <w:rFonts w:ascii="Calibri" w:eastAsia="Calibri" w:hAnsi="Calibri"/>
                <w:color w:val="000000"/>
                <w:sz w:val="16"/>
                <w:lang w:val="es-ES"/>
              </w:rPr>
            </w:pPr>
            <w:r>
              <w:rPr>
                <w:rFonts w:ascii="Calibri" w:eastAsia="Calibri" w:hAnsi="Calibri"/>
                <w:color w:val="000000"/>
                <w:sz w:val="16"/>
                <w:lang w:val="es-ES"/>
              </w:rPr>
              <w:t>11.321.843,47</w:t>
            </w:r>
          </w:p>
        </w:tc>
        <w:tc>
          <w:tcPr>
            <w:tcW w:w="121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2" w:after="19" w:line="156" w:lineRule="exact"/>
              <w:textAlignment w:val="baseline"/>
              <w:rPr>
                <w:rFonts w:ascii="Calibri" w:eastAsia="Calibri" w:hAnsi="Calibri"/>
                <w:color w:val="000000"/>
                <w:sz w:val="16"/>
                <w:lang w:val="es-ES"/>
              </w:rPr>
            </w:pPr>
            <w:r>
              <w:rPr>
                <w:rFonts w:ascii="Calibri" w:eastAsia="Calibri" w:hAnsi="Calibri"/>
                <w:color w:val="000000"/>
                <w:sz w:val="16"/>
                <w:lang w:val="es-ES"/>
              </w:rPr>
              <w:t>42.788,13</w:t>
            </w:r>
          </w:p>
        </w:tc>
      </w:tr>
      <w:tr w:rsidR="00C426D2">
        <w:tblPrEx>
          <w:tblCellMar>
            <w:top w:w="0" w:type="dxa"/>
            <w:bottom w:w="0" w:type="dxa"/>
          </w:tblCellMar>
        </w:tblPrEx>
        <w:trPr>
          <w:trHeight w:hRule="exact" w:val="226"/>
        </w:trPr>
        <w:tc>
          <w:tcPr>
            <w:tcW w:w="2501"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left" w:pos="360"/>
              </w:tabs>
              <w:spacing w:before="37" w:after="24" w:line="160" w:lineRule="exact"/>
              <w:ind w:left="157"/>
              <w:textAlignment w:val="baseline"/>
              <w:rPr>
                <w:rFonts w:ascii="Calibri" w:eastAsia="Calibri" w:hAnsi="Calibri"/>
                <w:color w:val="000000"/>
                <w:sz w:val="16"/>
                <w:lang w:val="es-ES"/>
              </w:rPr>
            </w:pPr>
            <w:r>
              <w:rPr>
                <w:rFonts w:ascii="Calibri" w:eastAsia="Calibri" w:hAnsi="Calibri"/>
                <w:color w:val="000000"/>
                <w:sz w:val="16"/>
                <w:lang w:val="es-ES"/>
              </w:rPr>
              <w:t>7</w:t>
            </w:r>
            <w:r>
              <w:rPr>
                <w:rFonts w:ascii="Calibri" w:eastAsia="Calibri" w:hAnsi="Calibri"/>
                <w:color w:val="000000"/>
                <w:sz w:val="16"/>
                <w:lang w:val="es-ES"/>
              </w:rPr>
              <w:tab/>
              <w:t>Transferencias de capital</w:t>
            </w:r>
          </w:p>
        </w:tc>
        <w:tc>
          <w:tcPr>
            <w:tcW w:w="1209" w:type="dxa"/>
            <w:tcBorders>
              <w:top w:val="none" w:sz="0" w:space="0" w:color="020000"/>
              <w:left w:val="single" w:sz="7" w:space="0" w:color="000000"/>
              <w:bottom w:val="none" w:sz="0" w:space="0" w:color="020000"/>
              <w:right w:val="single" w:sz="7" w:space="0" w:color="000000"/>
            </w:tcBorders>
            <w:vAlign w:val="center"/>
          </w:tcPr>
          <w:p w:rsidR="00C426D2" w:rsidRDefault="00740A46">
            <w:pPr>
              <w:spacing w:before="37" w:after="28" w:line="156" w:lineRule="exact"/>
              <w:ind w:right="291"/>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340" w:type="dxa"/>
            <w:tcBorders>
              <w:top w:val="none" w:sz="0" w:space="0" w:color="020000"/>
              <w:left w:val="single" w:sz="7" w:space="0" w:color="000000"/>
              <w:bottom w:val="none" w:sz="0" w:space="0" w:color="020000"/>
              <w:right w:val="single" w:sz="7" w:space="0" w:color="000000"/>
            </w:tcBorders>
            <w:vAlign w:val="center"/>
          </w:tcPr>
          <w:p w:rsidR="00C426D2" w:rsidRDefault="00740A46">
            <w:pPr>
              <w:spacing w:before="37" w:after="28" w:line="156" w:lineRule="exact"/>
              <w:ind w:right="292"/>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214" w:type="dxa"/>
            <w:tcBorders>
              <w:top w:val="none" w:sz="0" w:space="0" w:color="020000"/>
              <w:left w:val="single" w:sz="7" w:space="0" w:color="000000"/>
              <w:bottom w:val="none" w:sz="0" w:space="0" w:color="020000"/>
              <w:right w:val="single" w:sz="7" w:space="0" w:color="000000"/>
            </w:tcBorders>
            <w:vAlign w:val="center"/>
          </w:tcPr>
          <w:p w:rsidR="00C426D2" w:rsidRDefault="00740A46">
            <w:pPr>
              <w:spacing w:before="37" w:after="28" w:line="156" w:lineRule="exact"/>
              <w:ind w:right="296"/>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spacing w:before="37" w:after="28" w:line="156" w:lineRule="exact"/>
              <w:ind w:right="297"/>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219" w:type="dxa"/>
            <w:tcBorders>
              <w:top w:val="none" w:sz="0" w:space="0" w:color="020000"/>
              <w:left w:val="single" w:sz="7" w:space="0" w:color="000000"/>
              <w:bottom w:val="none" w:sz="0" w:space="0" w:color="020000"/>
              <w:right w:val="single" w:sz="7" w:space="0" w:color="000000"/>
            </w:tcBorders>
            <w:vAlign w:val="center"/>
          </w:tcPr>
          <w:p w:rsidR="00C426D2" w:rsidRDefault="00740A46">
            <w:pPr>
              <w:spacing w:before="37" w:after="28" w:line="156" w:lineRule="exact"/>
              <w:ind w:right="301"/>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r>
      <w:tr w:rsidR="00C426D2">
        <w:tblPrEx>
          <w:tblCellMar>
            <w:top w:w="0" w:type="dxa"/>
            <w:bottom w:w="0" w:type="dxa"/>
          </w:tblCellMar>
        </w:tblPrEx>
        <w:trPr>
          <w:trHeight w:hRule="exact" w:val="216"/>
        </w:trPr>
        <w:tc>
          <w:tcPr>
            <w:tcW w:w="2501" w:type="dxa"/>
            <w:gridSpan w:val="2"/>
            <w:tcBorders>
              <w:top w:val="none" w:sz="0" w:space="0" w:color="020000"/>
              <w:left w:val="single" w:sz="7" w:space="0" w:color="000000"/>
              <w:bottom w:val="none" w:sz="0" w:space="0" w:color="020000"/>
              <w:right w:val="single" w:sz="7" w:space="0" w:color="000000"/>
            </w:tcBorders>
            <w:vAlign w:val="center"/>
          </w:tcPr>
          <w:p w:rsidR="00C426D2" w:rsidRDefault="00740A46">
            <w:pPr>
              <w:tabs>
                <w:tab w:val="left" w:pos="360"/>
              </w:tabs>
              <w:spacing w:before="31" w:after="24" w:line="156" w:lineRule="exact"/>
              <w:ind w:left="157"/>
              <w:textAlignment w:val="baseline"/>
              <w:rPr>
                <w:rFonts w:ascii="Calibri" w:eastAsia="Calibri" w:hAnsi="Calibri"/>
                <w:color w:val="000000"/>
                <w:sz w:val="16"/>
                <w:lang w:val="es-ES"/>
              </w:rPr>
            </w:pPr>
            <w:r>
              <w:rPr>
                <w:rFonts w:ascii="Calibri" w:eastAsia="Calibri" w:hAnsi="Calibri"/>
                <w:color w:val="000000"/>
                <w:sz w:val="16"/>
                <w:lang w:val="es-ES"/>
              </w:rPr>
              <w:t>8</w:t>
            </w:r>
            <w:r>
              <w:rPr>
                <w:rFonts w:ascii="Calibri" w:eastAsia="Calibri" w:hAnsi="Calibri"/>
                <w:color w:val="000000"/>
                <w:sz w:val="16"/>
                <w:lang w:val="es-ES"/>
              </w:rPr>
              <w:tab/>
            </w:r>
            <w:r>
              <w:rPr>
                <w:rFonts w:ascii="Calibri" w:eastAsia="Calibri" w:hAnsi="Calibri"/>
                <w:color w:val="000000"/>
                <w:sz w:val="16"/>
                <w:lang w:val="es-ES"/>
              </w:rPr>
              <w:t>Activos financieros</w:t>
            </w:r>
          </w:p>
        </w:tc>
        <w:tc>
          <w:tcPr>
            <w:tcW w:w="1209"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4" w:line="156" w:lineRule="exact"/>
              <w:textAlignment w:val="baseline"/>
              <w:rPr>
                <w:rFonts w:ascii="Calibri" w:eastAsia="Calibri" w:hAnsi="Calibri"/>
                <w:color w:val="000000"/>
                <w:sz w:val="16"/>
                <w:lang w:val="es-ES"/>
              </w:rPr>
            </w:pPr>
            <w:r>
              <w:rPr>
                <w:rFonts w:ascii="Calibri" w:eastAsia="Calibri" w:hAnsi="Calibri"/>
                <w:color w:val="000000"/>
                <w:sz w:val="16"/>
                <w:lang w:val="es-ES"/>
              </w:rPr>
              <w:t>380.000,00</w:t>
            </w:r>
          </w:p>
        </w:tc>
        <w:tc>
          <w:tcPr>
            <w:tcW w:w="134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936"/>
              </w:tabs>
              <w:spacing w:before="31" w:after="24" w:line="156" w:lineRule="exact"/>
              <w:textAlignment w:val="baseline"/>
              <w:rPr>
                <w:rFonts w:ascii="Calibri" w:eastAsia="Calibri" w:hAnsi="Calibri"/>
                <w:color w:val="000000"/>
                <w:sz w:val="16"/>
                <w:lang w:val="es-ES"/>
              </w:rPr>
            </w:pPr>
            <w:r>
              <w:rPr>
                <w:rFonts w:ascii="Calibri" w:eastAsia="Calibri" w:hAnsi="Calibri"/>
                <w:color w:val="000000"/>
                <w:sz w:val="16"/>
                <w:lang w:val="es-ES"/>
              </w:rPr>
              <w:t>380.000,00</w:t>
            </w:r>
          </w:p>
        </w:tc>
        <w:tc>
          <w:tcPr>
            <w:tcW w:w="1214"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4" w:line="156" w:lineRule="exact"/>
              <w:textAlignment w:val="baseline"/>
              <w:rPr>
                <w:rFonts w:ascii="Calibri" w:eastAsia="Calibri" w:hAnsi="Calibri"/>
                <w:color w:val="000000"/>
                <w:sz w:val="16"/>
                <w:lang w:val="es-ES"/>
              </w:rPr>
            </w:pPr>
            <w:r>
              <w:rPr>
                <w:rFonts w:ascii="Calibri" w:eastAsia="Calibri" w:hAnsi="Calibri"/>
                <w:color w:val="000000"/>
                <w:sz w:val="16"/>
                <w:lang w:val="es-ES"/>
              </w:rPr>
              <w:t>216.892,88</w:t>
            </w:r>
          </w:p>
        </w:tc>
        <w:tc>
          <w:tcPr>
            <w:tcW w:w="1210" w:type="dxa"/>
            <w:tcBorders>
              <w:top w:val="none" w:sz="0" w:space="0" w:color="020000"/>
              <w:left w:val="single" w:sz="7" w:space="0" w:color="000000"/>
              <w:bottom w:val="none" w:sz="0" w:space="0" w:color="020000"/>
              <w:right w:val="single" w:sz="7" w:space="0" w:color="000000"/>
            </w:tcBorders>
            <w:vAlign w:val="center"/>
          </w:tcPr>
          <w:p w:rsidR="00C426D2" w:rsidRDefault="00740A46">
            <w:pPr>
              <w:tabs>
                <w:tab w:val="decimal" w:pos="792"/>
              </w:tabs>
              <w:spacing w:before="31" w:after="24" w:line="156" w:lineRule="exact"/>
              <w:textAlignment w:val="baseline"/>
              <w:rPr>
                <w:rFonts w:ascii="Calibri" w:eastAsia="Calibri" w:hAnsi="Calibri"/>
                <w:color w:val="000000"/>
                <w:sz w:val="16"/>
                <w:lang w:val="es-ES"/>
              </w:rPr>
            </w:pPr>
            <w:r>
              <w:rPr>
                <w:rFonts w:ascii="Calibri" w:eastAsia="Calibri" w:hAnsi="Calibri"/>
                <w:color w:val="000000"/>
                <w:sz w:val="16"/>
                <w:lang w:val="es-ES"/>
              </w:rPr>
              <w:t>216.892,88</w:t>
            </w:r>
          </w:p>
        </w:tc>
        <w:tc>
          <w:tcPr>
            <w:tcW w:w="1219" w:type="dxa"/>
            <w:tcBorders>
              <w:top w:val="none" w:sz="0" w:space="0" w:color="020000"/>
              <w:left w:val="single" w:sz="7" w:space="0" w:color="000000"/>
              <w:bottom w:val="none" w:sz="0" w:space="0" w:color="020000"/>
              <w:right w:val="single" w:sz="7" w:space="0" w:color="000000"/>
            </w:tcBorders>
            <w:vAlign w:val="center"/>
          </w:tcPr>
          <w:p w:rsidR="00C426D2" w:rsidRDefault="00740A46">
            <w:pPr>
              <w:spacing w:before="31" w:after="24" w:line="156" w:lineRule="exact"/>
              <w:ind w:right="301"/>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r>
      <w:tr w:rsidR="00C426D2">
        <w:tblPrEx>
          <w:tblCellMar>
            <w:top w:w="0" w:type="dxa"/>
            <w:bottom w:w="0" w:type="dxa"/>
          </w:tblCellMar>
        </w:tblPrEx>
        <w:trPr>
          <w:trHeight w:hRule="exact" w:val="211"/>
        </w:trPr>
        <w:tc>
          <w:tcPr>
            <w:tcW w:w="2501" w:type="dxa"/>
            <w:gridSpan w:val="2"/>
            <w:tcBorders>
              <w:top w:val="none" w:sz="0" w:space="0" w:color="020000"/>
              <w:left w:val="single" w:sz="7" w:space="0" w:color="000000"/>
              <w:bottom w:val="single" w:sz="7" w:space="0" w:color="000000"/>
              <w:right w:val="single" w:sz="7" w:space="0" w:color="000000"/>
            </w:tcBorders>
            <w:vAlign w:val="center"/>
          </w:tcPr>
          <w:p w:rsidR="00C426D2" w:rsidRDefault="00740A46">
            <w:pPr>
              <w:tabs>
                <w:tab w:val="left" w:pos="360"/>
              </w:tabs>
              <w:spacing w:before="36" w:after="5" w:line="156" w:lineRule="exact"/>
              <w:ind w:left="157"/>
              <w:textAlignment w:val="baseline"/>
              <w:rPr>
                <w:rFonts w:ascii="Calibri" w:eastAsia="Calibri" w:hAnsi="Calibri"/>
                <w:color w:val="000000"/>
                <w:sz w:val="16"/>
                <w:lang w:val="es-ES"/>
              </w:rPr>
            </w:pPr>
            <w:r>
              <w:rPr>
                <w:rFonts w:ascii="Calibri" w:eastAsia="Calibri" w:hAnsi="Calibri"/>
                <w:color w:val="000000"/>
                <w:sz w:val="16"/>
                <w:lang w:val="es-ES"/>
              </w:rPr>
              <w:t>9</w:t>
            </w:r>
            <w:r>
              <w:rPr>
                <w:rFonts w:ascii="Calibri" w:eastAsia="Calibri" w:hAnsi="Calibri"/>
                <w:color w:val="000000"/>
                <w:sz w:val="16"/>
                <w:lang w:val="es-ES"/>
              </w:rPr>
              <w:tab/>
              <w:t>Pasivos financieros</w:t>
            </w:r>
          </w:p>
        </w:tc>
        <w:tc>
          <w:tcPr>
            <w:tcW w:w="1209" w:type="dxa"/>
            <w:tcBorders>
              <w:top w:val="none" w:sz="0" w:space="0" w:color="020000"/>
              <w:left w:val="single" w:sz="7" w:space="0" w:color="000000"/>
              <w:bottom w:val="single" w:sz="7" w:space="0" w:color="000000"/>
              <w:right w:val="single" w:sz="7" w:space="0" w:color="000000"/>
            </w:tcBorders>
            <w:vAlign w:val="center"/>
          </w:tcPr>
          <w:p w:rsidR="00C426D2" w:rsidRDefault="00740A46">
            <w:pPr>
              <w:spacing w:before="36" w:after="5" w:line="156" w:lineRule="exact"/>
              <w:ind w:right="291"/>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340" w:type="dxa"/>
            <w:tcBorders>
              <w:top w:val="none" w:sz="0" w:space="0" w:color="020000"/>
              <w:left w:val="single" w:sz="7" w:space="0" w:color="000000"/>
              <w:bottom w:val="single" w:sz="7" w:space="0" w:color="000000"/>
              <w:right w:val="single" w:sz="7" w:space="0" w:color="000000"/>
            </w:tcBorders>
            <w:vAlign w:val="center"/>
          </w:tcPr>
          <w:p w:rsidR="00C426D2" w:rsidRDefault="00740A46">
            <w:pPr>
              <w:spacing w:before="36" w:after="5" w:line="156" w:lineRule="exact"/>
              <w:ind w:right="292"/>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214" w:type="dxa"/>
            <w:tcBorders>
              <w:top w:val="none" w:sz="0" w:space="0" w:color="020000"/>
              <w:left w:val="single" w:sz="7" w:space="0" w:color="000000"/>
              <w:bottom w:val="single" w:sz="7" w:space="0" w:color="000000"/>
              <w:right w:val="single" w:sz="7" w:space="0" w:color="000000"/>
            </w:tcBorders>
            <w:vAlign w:val="center"/>
          </w:tcPr>
          <w:p w:rsidR="00C426D2" w:rsidRDefault="00740A46">
            <w:pPr>
              <w:spacing w:before="36" w:after="5" w:line="156" w:lineRule="exact"/>
              <w:ind w:right="296"/>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210" w:type="dxa"/>
            <w:tcBorders>
              <w:top w:val="none" w:sz="0" w:space="0" w:color="020000"/>
              <w:left w:val="single" w:sz="7" w:space="0" w:color="000000"/>
              <w:bottom w:val="single" w:sz="7" w:space="0" w:color="000000"/>
              <w:right w:val="single" w:sz="7" w:space="0" w:color="000000"/>
            </w:tcBorders>
            <w:vAlign w:val="center"/>
          </w:tcPr>
          <w:p w:rsidR="00C426D2" w:rsidRDefault="00740A46">
            <w:pPr>
              <w:spacing w:before="36" w:after="5" w:line="156" w:lineRule="exact"/>
              <w:ind w:right="297"/>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c>
          <w:tcPr>
            <w:tcW w:w="1219" w:type="dxa"/>
            <w:tcBorders>
              <w:top w:val="none" w:sz="0" w:space="0" w:color="020000"/>
              <w:left w:val="single" w:sz="7" w:space="0" w:color="000000"/>
              <w:bottom w:val="single" w:sz="7" w:space="0" w:color="000000"/>
              <w:right w:val="single" w:sz="7" w:space="0" w:color="000000"/>
            </w:tcBorders>
            <w:vAlign w:val="center"/>
          </w:tcPr>
          <w:p w:rsidR="00C426D2" w:rsidRDefault="00740A46">
            <w:pPr>
              <w:spacing w:before="36" w:after="5" w:line="156" w:lineRule="exact"/>
              <w:ind w:right="301"/>
              <w:jc w:val="right"/>
              <w:textAlignment w:val="baseline"/>
              <w:rPr>
                <w:rFonts w:ascii="Calibri" w:eastAsia="Calibri" w:hAnsi="Calibri"/>
                <w:color w:val="000000"/>
                <w:sz w:val="16"/>
                <w:lang w:val="es-ES"/>
              </w:rPr>
            </w:pPr>
            <w:r>
              <w:rPr>
                <w:rFonts w:ascii="Calibri" w:eastAsia="Calibri" w:hAnsi="Calibri"/>
                <w:color w:val="000000"/>
                <w:sz w:val="16"/>
                <w:lang w:val="es-ES"/>
              </w:rPr>
              <w:t>-</w:t>
            </w:r>
          </w:p>
        </w:tc>
      </w:tr>
      <w:tr w:rsidR="00C426D2">
        <w:tblPrEx>
          <w:tblCellMar>
            <w:top w:w="0" w:type="dxa"/>
            <w:bottom w:w="0" w:type="dxa"/>
          </w:tblCellMar>
        </w:tblPrEx>
        <w:trPr>
          <w:trHeight w:hRule="exact" w:val="245"/>
        </w:trPr>
        <w:tc>
          <w:tcPr>
            <w:tcW w:w="8693" w:type="dxa"/>
            <w:gridSpan w:val="7"/>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tabs>
                <w:tab w:val="left" w:pos="2592"/>
                <w:tab w:val="left" w:pos="3816"/>
                <w:tab w:val="left" w:pos="5112"/>
                <w:tab w:val="left" w:pos="6336"/>
                <w:tab w:val="left" w:pos="7776"/>
              </w:tabs>
              <w:spacing w:before="46" w:after="26" w:line="158" w:lineRule="exact"/>
              <w:ind w:left="337"/>
              <w:textAlignment w:val="baseline"/>
              <w:rPr>
                <w:rFonts w:ascii="Calibri" w:eastAsia="Calibri" w:hAnsi="Calibri"/>
                <w:b/>
                <w:color w:val="000000"/>
                <w:sz w:val="16"/>
                <w:lang w:val="es-ES"/>
              </w:rPr>
            </w:pPr>
            <w:r>
              <w:rPr>
                <w:rFonts w:ascii="Calibri" w:eastAsia="Calibri" w:hAnsi="Calibri"/>
                <w:b/>
                <w:color w:val="000000"/>
                <w:sz w:val="16"/>
                <w:lang w:val="es-ES"/>
              </w:rPr>
              <w:t>TOTAL GASTOS</w:t>
            </w:r>
            <w:r>
              <w:rPr>
                <w:rFonts w:ascii="Calibri" w:eastAsia="Calibri" w:hAnsi="Calibri"/>
                <w:b/>
                <w:color w:val="000000"/>
                <w:sz w:val="16"/>
                <w:lang w:val="es-ES"/>
              </w:rPr>
              <w:tab/>
              <w:t>80.072.241,13</w:t>
            </w:r>
            <w:r>
              <w:rPr>
                <w:rFonts w:ascii="Calibri" w:eastAsia="Calibri" w:hAnsi="Calibri"/>
                <w:b/>
                <w:color w:val="000000"/>
                <w:sz w:val="16"/>
                <w:lang w:val="es-ES"/>
              </w:rPr>
              <w:tab/>
              <w:t>113.795.941,25</w:t>
            </w:r>
            <w:r>
              <w:rPr>
                <w:rFonts w:ascii="Calibri" w:eastAsia="Calibri" w:hAnsi="Calibri"/>
                <w:b/>
                <w:color w:val="000000"/>
                <w:sz w:val="16"/>
                <w:lang w:val="es-ES"/>
              </w:rPr>
              <w:tab/>
              <w:t>82.750.393,41</w:t>
            </w:r>
            <w:r>
              <w:rPr>
                <w:rFonts w:ascii="Calibri" w:eastAsia="Calibri" w:hAnsi="Calibri"/>
                <w:b/>
                <w:color w:val="000000"/>
                <w:sz w:val="16"/>
                <w:lang w:val="es-ES"/>
              </w:rPr>
              <w:tab/>
              <w:t>82.002.722,39</w:t>
            </w:r>
            <w:r>
              <w:rPr>
                <w:rFonts w:ascii="Calibri" w:eastAsia="Calibri" w:hAnsi="Calibri"/>
                <w:b/>
                <w:color w:val="000000"/>
                <w:sz w:val="16"/>
                <w:lang w:val="es-ES"/>
              </w:rPr>
              <w:tab/>
              <w:t>747.671,02</w:t>
            </w:r>
          </w:p>
        </w:tc>
      </w:tr>
    </w:tbl>
    <w:p w:rsidR="00C426D2" w:rsidRDefault="00C426D2">
      <w:pPr>
        <w:spacing w:after="442" w:line="20" w:lineRule="exact"/>
      </w:pPr>
    </w:p>
    <w:p w:rsidR="00C426D2" w:rsidRDefault="00740A46">
      <w:pPr>
        <w:tabs>
          <w:tab w:val="left" w:pos="576"/>
        </w:tabs>
        <w:spacing w:before="1" w:after="4836" w:line="230" w:lineRule="exact"/>
        <w:ind w:left="216"/>
        <w:textAlignment w:val="baseline"/>
        <w:rPr>
          <w:rFonts w:ascii="Arial" w:eastAsia="Arial" w:hAnsi="Arial"/>
          <w:color w:val="000000"/>
          <w:sz w:val="20"/>
          <w:lang w:val="es-ES"/>
        </w:rPr>
      </w:pPr>
      <w:r>
        <w:rPr>
          <w:rFonts w:ascii="Arial" w:eastAsia="Arial" w:hAnsi="Arial"/>
          <w:color w:val="000000"/>
          <w:sz w:val="20"/>
          <w:lang w:val="es-ES"/>
        </w:rPr>
        <w:t>c)</w:t>
      </w:r>
      <w:r>
        <w:rPr>
          <w:rFonts w:ascii="Arial" w:eastAsia="Arial" w:hAnsi="Arial"/>
          <w:color w:val="000000"/>
          <w:sz w:val="20"/>
          <w:lang w:val="es-ES"/>
        </w:rPr>
        <w:tab/>
        <w:t>Resultado presupuestario 2024:</w:t>
      </w:r>
    </w:p>
    <w:p w:rsidR="00C426D2" w:rsidRDefault="00C426D2">
      <w:pPr>
        <w:spacing w:before="1" w:after="4836" w:line="230" w:lineRule="exact"/>
        <w:sectPr w:rsidR="00C426D2">
          <w:type w:val="continuous"/>
          <w:pgSz w:w="11923" w:h="16862"/>
          <w:pgMar w:top="2840" w:right="1625" w:bottom="206" w:left="1218" w:header="720" w:footer="720" w:gutter="0"/>
          <w:cols w:space="720"/>
        </w:sectPr>
      </w:pPr>
    </w:p>
    <w:p w:rsidR="00C426D2" w:rsidRDefault="00740A46">
      <w:pPr>
        <w:ind w:right="62"/>
        <w:textAlignment w:val="baseline"/>
      </w:pPr>
      <w:r>
        <w:rPr>
          <w:noProof/>
          <w:lang w:val="es-ES" w:eastAsia="es-ES"/>
        </w:rPr>
        <w:lastRenderedPageBreak/>
        <w:drawing>
          <wp:inline distT="0" distB="0" distL="0" distR="0">
            <wp:extent cx="417830" cy="420370"/>
            <wp:effectExtent l="0" t="0" r="0" b="0"/>
            <wp:docPr id="375" name="Picture"/>
            <wp:cNvGraphicFramePr/>
            <a:graphic xmlns:a="http://schemas.openxmlformats.org/drawingml/2006/main">
              <a:graphicData uri="http://schemas.openxmlformats.org/drawingml/2006/picture">
                <pic:pic xmlns:pic="http://schemas.openxmlformats.org/drawingml/2006/picture">
                  <pic:nvPicPr>
                    <pic:cNvPr id="376" name="test1"/>
                    <pic:cNvPicPr preferRelativeResize="0"/>
                  </pic:nvPicPr>
                  <pic:blipFill>
                    <a:blip r:embed="rId25"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40" w:right="523" w:bottom="206" w:left="10680"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77" name="Picture"/>
                  <wp:cNvGraphicFramePr/>
                  <a:graphic xmlns:a="http://schemas.openxmlformats.org/drawingml/2006/main">
                    <a:graphicData uri="http://schemas.openxmlformats.org/drawingml/2006/picture">
                      <pic:pic xmlns:pic="http://schemas.openxmlformats.org/drawingml/2006/picture">
                        <pic:nvPicPr>
                          <pic:cNvPr id="378" name="test1"/>
                          <pic:cNvPicPr preferRelativeResize="0"/>
                        </pic:nvPicPr>
                        <pic:blipFill>
                          <a:blip r:embed="rId26"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18"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spacing w:before="371" w:line="20" w:lineRule="exact"/>
      </w:pPr>
      <w:r w:rsidRPr="00C426D2">
        <w:pict>
          <v:shape id="_x0000_s1037" type="#_x0000_t202" style="position:absolute;margin-left:504.5pt;margin-top:176.55pt;width:70.1pt;height:603.65pt;z-index:-251461120;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036" type="#_x0000_t202" style="position:absolute;margin-left:504.5pt;margin-top:176.55pt;width:70.1pt;height:603.65pt;z-index:-251460096;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035" type="#_x0000_t202" style="position:absolute;margin-left:532.3pt;margin-top:307.9pt;width:42.3pt;height:164.4pt;z-index:-251459072;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034" type="#_x0000_t202" style="position:absolute;margin-left:549pt;margin-top:510.7pt;width:25.6pt;height:268.6pt;z-index:-251458048;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125 de 129</w:t>
                  </w:r>
                </w:p>
              </w:txbxContent>
            </v:textbox>
            <w10:wrap type="square" anchorx="page" anchory="page"/>
          </v:shape>
        </w:pict>
      </w:r>
    </w:p>
    <w:tbl>
      <w:tblPr>
        <w:tblW w:w="0" w:type="auto"/>
        <w:tblInd w:w="784" w:type="dxa"/>
        <w:tblLayout w:type="fixed"/>
        <w:tblCellMar>
          <w:left w:w="0" w:type="dxa"/>
          <w:right w:w="0" w:type="dxa"/>
        </w:tblCellMar>
        <w:tblLook w:val="04A0"/>
      </w:tblPr>
      <w:tblGrid>
        <w:gridCol w:w="3082"/>
        <w:gridCol w:w="1387"/>
        <w:gridCol w:w="1392"/>
        <w:gridCol w:w="1392"/>
        <w:gridCol w:w="1421"/>
      </w:tblGrid>
      <w:tr w:rsidR="00C426D2">
        <w:tblPrEx>
          <w:tblCellMar>
            <w:top w:w="0" w:type="dxa"/>
            <w:bottom w:w="0" w:type="dxa"/>
          </w:tblCellMar>
        </w:tblPrEx>
        <w:trPr>
          <w:trHeight w:hRule="exact" w:val="696"/>
        </w:trPr>
        <w:tc>
          <w:tcPr>
            <w:tcW w:w="8674" w:type="dxa"/>
            <w:gridSpan w:val="5"/>
            <w:tcBorders>
              <w:top w:val="single" w:sz="7" w:space="0" w:color="000000"/>
              <w:left w:val="single" w:sz="7" w:space="0" w:color="000000"/>
              <w:bottom w:val="single" w:sz="7" w:space="0" w:color="000000"/>
              <w:right w:val="single" w:sz="13" w:space="0" w:color="000000"/>
            </w:tcBorders>
            <w:shd w:val="clear" w:color="E7E6E6" w:fill="E7E6E6"/>
          </w:tcPr>
          <w:p w:rsidR="00C426D2" w:rsidRDefault="00740A46">
            <w:pPr>
              <w:tabs>
                <w:tab w:val="left" w:pos="4680"/>
              </w:tabs>
              <w:spacing w:line="155" w:lineRule="exact"/>
              <w:ind w:right="2986"/>
              <w:jc w:val="right"/>
              <w:textAlignment w:val="baseline"/>
              <w:rPr>
                <w:rFonts w:ascii="Calibri" w:eastAsia="Calibri" w:hAnsi="Calibri"/>
                <w:b/>
                <w:color w:val="000000"/>
                <w:sz w:val="18"/>
                <w:lang w:val="es-ES"/>
              </w:rPr>
            </w:pPr>
            <w:r>
              <w:rPr>
                <w:rFonts w:ascii="Calibri" w:eastAsia="Calibri" w:hAnsi="Calibri"/>
                <w:b/>
                <w:color w:val="000000"/>
                <w:sz w:val="18"/>
                <w:lang w:val="es-ES"/>
              </w:rPr>
              <w:t>DERECHOS</w:t>
            </w:r>
            <w:r>
              <w:rPr>
                <w:rFonts w:ascii="Calibri" w:eastAsia="Calibri" w:hAnsi="Calibri"/>
                <w:b/>
                <w:color w:val="000000"/>
                <w:sz w:val="18"/>
                <w:lang w:val="es-ES"/>
              </w:rPr>
              <w:tab/>
              <w:t>OBLIGACINES</w:t>
            </w:r>
          </w:p>
          <w:p w:rsidR="00C426D2" w:rsidRDefault="00740A46">
            <w:pPr>
              <w:spacing w:line="115" w:lineRule="exact"/>
              <w:ind w:right="286"/>
              <w:jc w:val="right"/>
              <w:textAlignment w:val="baseline"/>
              <w:rPr>
                <w:rFonts w:ascii="Calibri" w:eastAsia="Calibri" w:hAnsi="Calibri"/>
                <w:b/>
                <w:color w:val="000000"/>
                <w:sz w:val="18"/>
                <w:lang w:val="es-ES"/>
              </w:rPr>
            </w:pPr>
            <w:r>
              <w:rPr>
                <w:rFonts w:ascii="Calibri" w:eastAsia="Calibri" w:hAnsi="Calibri"/>
                <w:b/>
                <w:color w:val="000000"/>
                <w:sz w:val="18"/>
                <w:lang w:val="es-ES"/>
              </w:rPr>
              <w:t>RESULTADO</w:t>
            </w:r>
          </w:p>
          <w:p w:rsidR="00C426D2" w:rsidRDefault="00740A46">
            <w:pPr>
              <w:tabs>
                <w:tab w:val="left" w:pos="4680"/>
                <w:tab w:val="left" w:pos="6264"/>
              </w:tabs>
              <w:spacing w:line="112" w:lineRule="exact"/>
              <w:ind w:right="1816"/>
              <w:jc w:val="right"/>
              <w:textAlignment w:val="baseline"/>
              <w:rPr>
                <w:rFonts w:ascii="Calibri" w:eastAsia="Calibri" w:hAnsi="Calibri"/>
                <w:b/>
                <w:color w:val="000000"/>
                <w:spacing w:val="-5"/>
                <w:sz w:val="18"/>
                <w:lang w:val="es-ES"/>
              </w:rPr>
            </w:pPr>
            <w:r>
              <w:rPr>
                <w:rFonts w:ascii="Calibri" w:eastAsia="Calibri" w:hAnsi="Calibri"/>
                <w:b/>
                <w:color w:val="000000"/>
                <w:spacing w:val="-5"/>
                <w:sz w:val="18"/>
                <w:lang w:val="es-ES"/>
              </w:rPr>
              <w:t>RECONOCIDOS</w:t>
            </w:r>
            <w:r>
              <w:rPr>
                <w:rFonts w:ascii="Calibri" w:eastAsia="Calibri" w:hAnsi="Calibri"/>
                <w:b/>
                <w:color w:val="000000"/>
                <w:spacing w:val="-5"/>
                <w:sz w:val="18"/>
                <w:lang w:val="es-ES"/>
              </w:rPr>
              <w:tab/>
              <w:t>RECONOCIDAS</w:t>
            </w:r>
            <w:r>
              <w:rPr>
                <w:rFonts w:ascii="Calibri" w:eastAsia="Calibri" w:hAnsi="Calibri"/>
                <w:b/>
                <w:color w:val="000000"/>
                <w:spacing w:val="-5"/>
                <w:sz w:val="18"/>
                <w:lang w:val="es-ES"/>
              </w:rPr>
              <w:tab/>
            </w:r>
            <w:r>
              <w:rPr>
                <w:rFonts w:ascii="Calibri" w:eastAsia="Calibri" w:hAnsi="Calibri"/>
                <w:b/>
                <w:color w:val="000000"/>
                <w:spacing w:val="-5"/>
                <w:sz w:val="18"/>
                <w:lang w:val="es-ES"/>
              </w:rPr>
              <w:t>AJUSTES</w:t>
            </w:r>
          </w:p>
          <w:p w:rsidR="00C426D2" w:rsidRDefault="00740A46">
            <w:pPr>
              <w:spacing w:line="115" w:lineRule="exact"/>
              <w:ind w:right="106"/>
              <w:jc w:val="right"/>
              <w:textAlignment w:val="baseline"/>
              <w:rPr>
                <w:rFonts w:ascii="Calibri" w:eastAsia="Calibri" w:hAnsi="Calibri"/>
                <w:b/>
                <w:color w:val="000000"/>
                <w:sz w:val="18"/>
                <w:lang w:val="es-ES"/>
              </w:rPr>
            </w:pPr>
            <w:r>
              <w:rPr>
                <w:rFonts w:ascii="Calibri" w:eastAsia="Calibri" w:hAnsi="Calibri"/>
                <w:b/>
                <w:color w:val="000000"/>
                <w:sz w:val="18"/>
                <w:lang w:val="es-ES"/>
              </w:rPr>
              <w:t>PRESUPUESTARIO</w:t>
            </w:r>
          </w:p>
          <w:p w:rsidR="00C426D2" w:rsidRDefault="00740A46">
            <w:pPr>
              <w:tabs>
                <w:tab w:val="left" w:pos="3528"/>
                <w:tab w:val="left" w:pos="4896"/>
              </w:tabs>
              <w:spacing w:after="26" w:line="137" w:lineRule="exact"/>
              <w:ind w:right="3256"/>
              <w:jc w:val="right"/>
              <w:textAlignment w:val="baseline"/>
              <w:rPr>
                <w:rFonts w:ascii="Calibri" w:eastAsia="Calibri" w:hAnsi="Calibri"/>
                <w:b/>
                <w:color w:val="000000"/>
                <w:spacing w:val="-6"/>
                <w:sz w:val="18"/>
                <w:lang w:val="es-ES"/>
              </w:rPr>
            </w:pPr>
            <w:r>
              <w:rPr>
                <w:rFonts w:ascii="Calibri" w:eastAsia="Calibri" w:hAnsi="Calibri"/>
                <w:b/>
                <w:color w:val="000000"/>
                <w:spacing w:val="-6"/>
                <w:sz w:val="18"/>
                <w:lang w:val="es-ES"/>
              </w:rPr>
              <w:t>CONCEPTOS</w:t>
            </w:r>
            <w:r>
              <w:rPr>
                <w:rFonts w:ascii="Calibri" w:eastAsia="Calibri" w:hAnsi="Calibri"/>
                <w:b/>
                <w:color w:val="000000"/>
                <w:spacing w:val="-6"/>
                <w:sz w:val="18"/>
                <w:lang w:val="es-ES"/>
              </w:rPr>
              <w:tab/>
              <w:t>NETOS</w:t>
            </w:r>
            <w:r>
              <w:rPr>
                <w:rFonts w:ascii="Calibri" w:eastAsia="Calibri" w:hAnsi="Calibri"/>
                <w:b/>
                <w:color w:val="000000"/>
                <w:spacing w:val="-6"/>
                <w:sz w:val="18"/>
                <w:lang w:val="es-ES"/>
              </w:rPr>
              <w:tab/>
              <w:t>NETAS</w:t>
            </w:r>
          </w:p>
        </w:tc>
      </w:tr>
      <w:tr w:rsidR="00C426D2">
        <w:tblPrEx>
          <w:tblCellMar>
            <w:top w:w="0" w:type="dxa"/>
            <w:bottom w:w="0" w:type="dxa"/>
          </w:tblCellMar>
        </w:tblPrEx>
        <w:trPr>
          <w:trHeight w:hRule="exact" w:val="278"/>
        </w:trPr>
        <w:tc>
          <w:tcPr>
            <w:tcW w:w="3082" w:type="dxa"/>
            <w:tcBorders>
              <w:top w:val="single" w:sz="7" w:space="0" w:color="000000"/>
              <w:left w:val="single" w:sz="7" w:space="0" w:color="000000"/>
              <w:bottom w:val="single" w:sz="7" w:space="0" w:color="000000"/>
              <w:right w:val="single" w:sz="7" w:space="0" w:color="000000"/>
            </w:tcBorders>
            <w:vAlign w:val="center"/>
          </w:tcPr>
          <w:p w:rsidR="00C426D2" w:rsidRDefault="00740A46">
            <w:pPr>
              <w:numPr>
                <w:ilvl w:val="0"/>
                <w:numId w:val="47"/>
              </w:numPr>
              <w:tabs>
                <w:tab w:val="clear" w:pos="144"/>
                <w:tab w:val="left" w:pos="216"/>
              </w:tabs>
              <w:spacing w:before="74" w:after="24" w:line="180" w:lineRule="exact"/>
              <w:ind w:left="72"/>
              <w:textAlignment w:val="baseline"/>
              <w:rPr>
                <w:rFonts w:ascii="Calibri" w:eastAsia="Calibri" w:hAnsi="Calibri"/>
                <w:color w:val="000000"/>
                <w:sz w:val="18"/>
                <w:lang w:val="es-ES"/>
              </w:rPr>
            </w:pPr>
            <w:r>
              <w:rPr>
                <w:rFonts w:ascii="Calibri" w:eastAsia="Calibri" w:hAnsi="Calibri"/>
                <w:color w:val="000000"/>
                <w:sz w:val="18"/>
                <w:lang w:val="es-ES"/>
              </w:rPr>
              <w:t>Operaciones corrientes</w:t>
            </w:r>
          </w:p>
        </w:tc>
        <w:tc>
          <w:tcPr>
            <w:tcW w:w="1387" w:type="dxa"/>
            <w:tcBorders>
              <w:top w:val="single" w:sz="7" w:space="0" w:color="000000"/>
              <w:left w:val="single" w:sz="7" w:space="0" w:color="000000"/>
              <w:bottom w:val="single" w:sz="7" w:space="0" w:color="000000"/>
              <w:right w:val="single" w:sz="7" w:space="0" w:color="000000"/>
            </w:tcBorders>
            <w:vAlign w:val="center"/>
          </w:tcPr>
          <w:p w:rsidR="00C426D2" w:rsidRDefault="00740A46">
            <w:pPr>
              <w:tabs>
                <w:tab w:val="decimal" w:pos="936"/>
              </w:tabs>
              <w:spacing w:before="74" w:after="29" w:line="175" w:lineRule="exact"/>
              <w:textAlignment w:val="baseline"/>
              <w:rPr>
                <w:rFonts w:ascii="Calibri" w:eastAsia="Calibri" w:hAnsi="Calibri"/>
                <w:color w:val="000000"/>
                <w:sz w:val="18"/>
                <w:lang w:val="es-ES"/>
              </w:rPr>
            </w:pPr>
            <w:r>
              <w:rPr>
                <w:rFonts w:ascii="Calibri" w:eastAsia="Calibri" w:hAnsi="Calibri"/>
                <w:color w:val="000000"/>
                <w:sz w:val="18"/>
                <w:lang w:val="es-ES"/>
              </w:rPr>
              <w:t>89.103.613,87</w:t>
            </w:r>
          </w:p>
        </w:tc>
        <w:tc>
          <w:tcPr>
            <w:tcW w:w="1392" w:type="dxa"/>
            <w:tcBorders>
              <w:top w:val="single" w:sz="7" w:space="0" w:color="000000"/>
              <w:left w:val="single" w:sz="7" w:space="0" w:color="000000"/>
              <w:bottom w:val="single" w:sz="7" w:space="0" w:color="000000"/>
              <w:right w:val="single" w:sz="7" w:space="0" w:color="000000"/>
            </w:tcBorders>
            <w:vAlign w:val="center"/>
          </w:tcPr>
          <w:p w:rsidR="00C426D2" w:rsidRDefault="00740A46">
            <w:pPr>
              <w:tabs>
                <w:tab w:val="decimal" w:pos="936"/>
              </w:tabs>
              <w:spacing w:before="74" w:after="29" w:line="175" w:lineRule="exact"/>
              <w:textAlignment w:val="baseline"/>
              <w:rPr>
                <w:rFonts w:ascii="Calibri" w:eastAsia="Calibri" w:hAnsi="Calibri"/>
                <w:color w:val="000000"/>
                <w:sz w:val="18"/>
                <w:lang w:val="es-ES"/>
              </w:rPr>
            </w:pPr>
            <w:r>
              <w:rPr>
                <w:rFonts w:ascii="Calibri" w:eastAsia="Calibri" w:hAnsi="Calibri"/>
                <w:color w:val="000000"/>
                <w:sz w:val="18"/>
                <w:lang w:val="es-ES"/>
              </w:rPr>
              <w:t>71.168.868,93</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single" w:sz="7" w:space="0" w:color="000000"/>
              <w:left w:val="single" w:sz="7" w:space="0" w:color="000000"/>
              <w:bottom w:val="single" w:sz="7" w:space="0" w:color="000000"/>
              <w:right w:val="single" w:sz="13" w:space="0" w:color="000000"/>
            </w:tcBorders>
            <w:vAlign w:val="center"/>
          </w:tcPr>
          <w:p w:rsidR="00C426D2" w:rsidRDefault="00740A46">
            <w:pPr>
              <w:tabs>
                <w:tab w:val="decimal" w:pos="936"/>
              </w:tabs>
              <w:spacing w:before="74" w:after="29" w:line="175" w:lineRule="exact"/>
              <w:textAlignment w:val="baseline"/>
              <w:rPr>
                <w:rFonts w:ascii="Calibri" w:eastAsia="Calibri" w:hAnsi="Calibri"/>
                <w:color w:val="000000"/>
                <w:sz w:val="18"/>
                <w:lang w:val="es-ES"/>
              </w:rPr>
            </w:pPr>
            <w:r>
              <w:rPr>
                <w:rFonts w:ascii="Calibri" w:eastAsia="Calibri" w:hAnsi="Calibri"/>
                <w:color w:val="000000"/>
                <w:sz w:val="18"/>
                <w:lang w:val="es-ES"/>
              </w:rPr>
              <w:t>17.934.744,94</w:t>
            </w:r>
          </w:p>
        </w:tc>
      </w:tr>
      <w:tr w:rsidR="00C426D2">
        <w:tblPrEx>
          <w:tblCellMar>
            <w:top w:w="0" w:type="dxa"/>
            <w:bottom w:w="0" w:type="dxa"/>
          </w:tblCellMar>
        </w:tblPrEx>
        <w:trPr>
          <w:trHeight w:hRule="exact" w:val="279"/>
        </w:trPr>
        <w:tc>
          <w:tcPr>
            <w:tcW w:w="3082" w:type="dxa"/>
            <w:tcBorders>
              <w:top w:val="single" w:sz="7" w:space="0" w:color="000000"/>
              <w:left w:val="single" w:sz="7" w:space="0" w:color="000000"/>
              <w:bottom w:val="single" w:sz="7" w:space="0" w:color="000000"/>
              <w:right w:val="single" w:sz="7" w:space="0" w:color="000000"/>
            </w:tcBorders>
            <w:vAlign w:val="center"/>
          </w:tcPr>
          <w:p w:rsidR="00C426D2" w:rsidRDefault="00740A46">
            <w:pPr>
              <w:numPr>
                <w:ilvl w:val="0"/>
                <w:numId w:val="47"/>
              </w:numPr>
              <w:tabs>
                <w:tab w:val="clear" w:pos="144"/>
                <w:tab w:val="left" w:pos="216"/>
              </w:tabs>
              <w:spacing w:before="75" w:after="19" w:line="179" w:lineRule="exact"/>
              <w:ind w:left="72"/>
              <w:textAlignment w:val="baseline"/>
              <w:rPr>
                <w:rFonts w:ascii="Calibri" w:eastAsia="Calibri" w:hAnsi="Calibri"/>
                <w:color w:val="000000"/>
                <w:sz w:val="18"/>
                <w:lang w:val="es-ES"/>
              </w:rPr>
            </w:pPr>
            <w:r>
              <w:rPr>
                <w:rFonts w:ascii="Calibri" w:eastAsia="Calibri" w:hAnsi="Calibri"/>
                <w:color w:val="000000"/>
                <w:sz w:val="18"/>
                <w:lang w:val="es-ES"/>
              </w:rPr>
              <w:t>Otras operaciones no financieras</w:t>
            </w:r>
          </w:p>
        </w:tc>
        <w:tc>
          <w:tcPr>
            <w:tcW w:w="1387" w:type="dxa"/>
            <w:tcBorders>
              <w:top w:val="single" w:sz="7" w:space="0" w:color="000000"/>
              <w:left w:val="single" w:sz="7" w:space="0" w:color="000000"/>
              <w:bottom w:val="single" w:sz="7" w:space="0" w:color="000000"/>
              <w:right w:val="single" w:sz="7" w:space="0" w:color="000000"/>
            </w:tcBorders>
            <w:vAlign w:val="center"/>
          </w:tcPr>
          <w:p w:rsidR="00C426D2" w:rsidRDefault="00740A46">
            <w:pPr>
              <w:tabs>
                <w:tab w:val="decimal" w:pos="936"/>
              </w:tabs>
              <w:spacing w:before="75" w:after="23" w:line="175" w:lineRule="exact"/>
              <w:textAlignment w:val="baseline"/>
              <w:rPr>
                <w:rFonts w:ascii="Calibri" w:eastAsia="Calibri" w:hAnsi="Calibri"/>
                <w:color w:val="000000"/>
                <w:sz w:val="18"/>
                <w:lang w:val="es-ES"/>
              </w:rPr>
            </w:pPr>
            <w:r>
              <w:rPr>
                <w:rFonts w:ascii="Calibri" w:eastAsia="Calibri" w:hAnsi="Calibri"/>
                <w:color w:val="000000"/>
                <w:sz w:val="18"/>
                <w:lang w:val="es-ES"/>
              </w:rPr>
              <w:t>9.674.664,95</w:t>
            </w:r>
          </w:p>
        </w:tc>
        <w:tc>
          <w:tcPr>
            <w:tcW w:w="1392" w:type="dxa"/>
            <w:tcBorders>
              <w:top w:val="single" w:sz="7" w:space="0" w:color="000000"/>
              <w:left w:val="single" w:sz="7" w:space="0" w:color="000000"/>
              <w:bottom w:val="single" w:sz="7" w:space="0" w:color="000000"/>
              <w:right w:val="single" w:sz="7" w:space="0" w:color="000000"/>
            </w:tcBorders>
            <w:vAlign w:val="center"/>
          </w:tcPr>
          <w:p w:rsidR="00C426D2" w:rsidRDefault="00740A46">
            <w:pPr>
              <w:tabs>
                <w:tab w:val="decimal" w:pos="936"/>
              </w:tabs>
              <w:spacing w:before="75" w:after="23" w:line="175" w:lineRule="exact"/>
              <w:textAlignment w:val="baseline"/>
              <w:rPr>
                <w:rFonts w:ascii="Calibri" w:eastAsia="Calibri" w:hAnsi="Calibri"/>
                <w:color w:val="000000"/>
                <w:sz w:val="18"/>
                <w:lang w:val="es-ES"/>
              </w:rPr>
            </w:pPr>
            <w:r>
              <w:rPr>
                <w:rFonts w:ascii="Calibri" w:eastAsia="Calibri" w:hAnsi="Calibri"/>
                <w:color w:val="000000"/>
                <w:sz w:val="18"/>
                <w:lang w:val="es-ES"/>
              </w:rPr>
              <w:t>11.364.631,60</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single" w:sz="7" w:space="0" w:color="000000"/>
              <w:left w:val="single" w:sz="7" w:space="0" w:color="000000"/>
              <w:bottom w:val="single" w:sz="7" w:space="0" w:color="000000"/>
              <w:right w:val="single" w:sz="13" w:space="0" w:color="000000"/>
            </w:tcBorders>
            <w:vAlign w:val="center"/>
          </w:tcPr>
          <w:p w:rsidR="00C426D2" w:rsidRDefault="00740A46">
            <w:pPr>
              <w:tabs>
                <w:tab w:val="left" w:pos="216"/>
              </w:tabs>
              <w:spacing w:before="75" w:after="23" w:line="175" w:lineRule="exact"/>
              <w:ind w:right="236"/>
              <w:jc w:val="right"/>
              <w:textAlignment w:val="baseline"/>
              <w:rPr>
                <w:rFonts w:ascii="Calibri" w:eastAsia="Calibri" w:hAnsi="Calibri"/>
                <w:color w:val="000000"/>
                <w:spacing w:val="-9"/>
                <w:sz w:val="18"/>
                <w:lang w:val="es-ES"/>
              </w:rPr>
            </w:pPr>
            <w:r>
              <w:rPr>
                <w:rFonts w:ascii="Calibri" w:eastAsia="Calibri" w:hAnsi="Calibri"/>
                <w:color w:val="000000"/>
                <w:spacing w:val="-9"/>
                <w:sz w:val="18"/>
                <w:lang w:val="es-ES"/>
              </w:rPr>
              <w:t>-</w:t>
            </w:r>
            <w:r>
              <w:rPr>
                <w:rFonts w:ascii="Calibri" w:eastAsia="Calibri" w:hAnsi="Calibri"/>
                <w:color w:val="000000"/>
                <w:spacing w:val="-9"/>
                <w:sz w:val="18"/>
                <w:lang w:val="es-ES"/>
              </w:rPr>
              <w:tab/>
              <w:t>1.689.966,65</w:t>
            </w:r>
          </w:p>
        </w:tc>
      </w:tr>
      <w:tr w:rsidR="00C426D2">
        <w:tblPrEx>
          <w:tblCellMar>
            <w:top w:w="0" w:type="dxa"/>
            <w:bottom w:w="0" w:type="dxa"/>
          </w:tblCellMar>
        </w:tblPrEx>
        <w:trPr>
          <w:trHeight w:hRule="exact" w:val="278"/>
        </w:trPr>
        <w:tc>
          <w:tcPr>
            <w:tcW w:w="3082"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74" w:after="14" w:line="180" w:lineRule="exact"/>
              <w:ind w:left="43"/>
              <w:textAlignment w:val="baseline"/>
              <w:rPr>
                <w:rFonts w:ascii="Calibri" w:eastAsia="Calibri" w:hAnsi="Calibri"/>
                <w:b/>
                <w:color w:val="000000"/>
                <w:sz w:val="18"/>
                <w:lang w:val="es-ES"/>
              </w:rPr>
            </w:pPr>
            <w:r>
              <w:rPr>
                <w:rFonts w:ascii="Calibri" w:eastAsia="Calibri" w:hAnsi="Calibri"/>
                <w:b/>
                <w:color w:val="000000"/>
                <w:sz w:val="18"/>
                <w:lang w:val="es-ES"/>
              </w:rPr>
              <w:t>1. Total operaciones no financieras (a+b)</w:t>
            </w:r>
          </w:p>
        </w:tc>
        <w:tc>
          <w:tcPr>
            <w:tcW w:w="1387" w:type="dxa"/>
            <w:tcBorders>
              <w:top w:val="single" w:sz="7" w:space="0" w:color="000000"/>
              <w:left w:val="single" w:sz="7" w:space="0" w:color="000000"/>
              <w:bottom w:val="single" w:sz="7" w:space="0" w:color="000000"/>
              <w:right w:val="single" w:sz="7" w:space="0" w:color="000000"/>
            </w:tcBorders>
            <w:vAlign w:val="center"/>
          </w:tcPr>
          <w:p w:rsidR="00C426D2" w:rsidRDefault="00740A46">
            <w:pPr>
              <w:tabs>
                <w:tab w:val="decimal" w:pos="936"/>
              </w:tabs>
              <w:spacing w:before="74" w:after="18" w:line="176" w:lineRule="exact"/>
              <w:textAlignment w:val="baseline"/>
              <w:rPr>
                <w:rFonts w:ascii="Calibri" w:eastAsia="Calibri" w:hAnsi="Calibri"/>
                <w:b/>
                <w:color w:val="000000"/>
                <w:sz w:val="18"/>
                <w:lang w:val="es-ES"/>
              </w:rPr>
            </w:pPr>
            <w:r>
              <w:rPr>
                <w:rFonts w:ascii="Calibri" w:eastAsia="Calibri" w:hAnsi="Calibri"/>
                <w:b/>
                <w:color w:val="000000"/>
                <w:sz w:val="18"/>
                <w:lang w:val="es-ES"/>
              </w:rPr>
              <w:t>98.778.278,82</w:t>
            </w:r>
          </w:p>
        </w:tc>
        <w:tc>
          <w:tcPr>
            <w:tcW w:w="1392" w:type="dxa"/>
            <w:tcBorders>
              <w:top w:val="single" w:sz="7" w:space="0" w:color="000000"/>
              <w:left w:val="single" w:sz="7" w:space="0" w:color="000000"/>
              <w:bottom w:val="single" w:sz="7" w:space="0" w:color="000000"/>
              <w:right w:val="single" w:sz="7" w:space="0" w:color="000000"/>
            </w:tcBorders>
            <w:vAlign w:val="center"/>
          </w:tcPr>
          <w:p w:rsidR="00C426D2" w:rsidRDefault="00740A46">
            <w:pPr>
              <w:tabs>
                <w:tab w:val="decimal" w:pos="936"/>
              </w:tabs>
              <w:spacing w:before="74" w:after="18" w:line="176" w:lineRule="exact"/>
              <w:textAlignment w:val="baseline"/>
              <w:rPr>
                <w:rFonts w:ascii="Calibri" w:eastAsia="Calibri" w:hAnsi="Calibri"/>
                <w:b/>
                <w:color w:val="000000"/>
                <w:sz w:val="18"/>
                <w:lang w:val="es-ES"/>
              </w:rPr>
            </w:pPr>
            <w:r>
              <w:rPr>
                <w:rFonts w:ascii="Calibri" w:eastAsia="Calibri" w:hAnsi="Calibri"/>
                <w:b/>
                <w:color w:val="000000"/>
                <w:sz w:val="18"/>
                <w:lang w:val="es-ES"/>
              </w:rPr>
              <w:t>82.533.500,53</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single" w:sz="7" w:space="0" w:color="000000"/>
              <w:left w:val="single" w:sz="7" w:space="0" w:color="000000"/>
              <w:bottom w:val="single" w:sz="7" w:space="0" w:color="000000"/>
              <w:right w:val="single" w:sz="13" w:space="0" w:color="000000"/>
            </w:tcBorders>
            <w:vAlign w:val="center"/>
          </w:tcPr>
          <w:p w:rsidR="00C426D2" w:rsidRDefault="00740A46">
            <w:pPr>
              <w:tabs>
                <w:tab w:val="decimal" w:pos="936"/>
              </w:tabs>
              <w:spacing w:before="74" w:after="18" w:line="176" w:lineRule="exact"/>
              <w:textAlignment w:val="baseline"/>
              <w:rPr>
                <w:rFonts w:ascii="Calibri" w:eastAsia="Calibri" w:hAnsi="Calibri"/>
                <w:b/>
                <w:color w:val="000000"/>
                <w:sz w:val="18"/>
                <w:lang w:val="es-ES"/>
              </w:rPr>
            </w:pPr>
            <w:r>
              <w:rPr>
                <w:rFonts w:ascii="Calibri" w:eastAsia="Calibri" w:hAnsi="Calibri"/>
                <w:b/>
                <w:color w:val="000000"/>
                <w:sz w:val="18"/>
                <w:lang w:val="es-ES"/>
              </w:rPr>
              <w:t>16.244.778,29</w:t>
            </w:r>
          </w:p>
        </w:tc>
      </w:tr>
      <w:tr w:rsidR="00C426D2">
        <w:tblPrEx>
          <w:tblCellMar>
            <w:top w:w="0" w:type="dxa"/>
            <w:bottom w:w="0" w:type="dxa"/>
          </w:tblCellMar>
        </w:tblPrEx>
        <w:trPr>
          <w:trHeight w:hRule="exact" w:val="279"/>
        </w:trPr>
        <w:tc>
          <w:tcPr>
            <w:tcW w:w="3082" w:type="dxa"/>
            <w:tcBorders>
              <w:top w:val="single" w:sz="7" w:space="0" w:color="000000"/>
              <w:left w:val="single" w:sz="7" w:space="0" w:color="000000"/>
              <w:bottom w:val="single" w:sz="7" w:space="0" w:color="000000"/>
              <w:right w:val="single" w:sz="7" w:space="0" w:color="000000"/>
            </w:tcBorders>
            <w:vAlign w:val="center"/>
          </w:tcPr>
          <w:p w:rsidR="00C426D2" w:rsidRDefault="00740A46">
            <w:pPr>
              <w:numPr>
                <w:ilvl w:val="0"/>
                <w:numId w:val="48"/>
              </w:numPr>
              <w:tabs>
                <w:tab w:val="clear" w:pos="144"/>
                <w:tab w:val="left" w:pos="216"/>
              </w:tabs>
              <w:spacing w:before="70" w:after="29" w:line="179" w:lineRule="exact"/>
              <w:ind w:left="72"/>
              <w:textAlignment w:val="baseline"/>
              <w:rPr>
                <w:rFonts w:ascii="Calibri" w:eastAsia="Calibri" w:hAnsi="Calibri"/>
                <w:color w:val="000000"/>
                <w:sz w:val="18"/>
                <w:lang w:val="es-ES"/>
              </w:rPr>
            </w:pPr>
            <w:r>
              <w:rPr>
                <w:rFonts w:ascii="Calibri" w:eastAsia="Calibri" w:hAnsi="Calibri"/>
                <w:color w:val="000000"/>
                <w:sz w:val="18"/>
                <w:lang w:val="es-ES"/>
              </w:rPr>
              <w:t>Activos financieros</w:t>
            </w:r>
          </w:p>
        </w:tc>
        <w:tc>
          <w:tcPr>
            <w:tcW w:w="1387" w:type="dxa"/>
            <w:tcBorders>
              <w:top w:val="single" w:sz="7" w:space="0" w:color="000000"/>
              <w:left w:val="single" w:sz="7" w:space="0" w:color="000000"/>
              <w:bottom w:val="single" w:sz="7" w:space="0" w:color="000000"/>
              <w:right w:val="single" w:sz="7" w:space="0" w:color="000000"/>
            </w:tcBorders>
            <w:vAlign w:val="center"/>
          </w:tcPr>
          <w:p w:rsidR="00C426D2" w:rsidRDefault="00740A46">
            <w:pPr>
              <w:tabs>
                <w:tab w:val="decimal" w:pos="936"/>
              </w:tabs>
              <w:spacing w:before="70" w:after="33" w:line="175" w:lineRule="exact"/>
              <w:textAlignment w:val="baseline"/>
              <w:rPr>
                <w:rFonts w:ascii="Calibri" w:eastAsia="Calibri" w:hAnsi="Calibri"/>
                <w:color w:val="000000"/>
                <w:sz w:val="18"/>
                <w:lang w:val="es-ES"/>
              </w:rPr>
            </w:pPr>
            <w:r>
              <w:rPr>
                <w:rFonts w:ascii="Calibri" w:eastAsia="Calibri" w:hAnsi="Calibri"/>
                <w:color w:val="000000"/>
                <w:sz w:val="18"/>
                <w:lang w:val="es-ES"/>
              </w:rPr>
              <w:t>216.892,88</w:t>
            </w:r>
          </w:p>
        </w:tc>
        <w:tc>
          <w:tcPr>
            <w:tcW w:w="1392" w:type="dxa"/>
            <w:tcBorders>
              <w:top w:val="single" w:sz="7" w:space="0" w:color="000000"/>
              <w:left w:val="single" w:sz="7" w:space="0" w:color="000000"/>
              <w:bottom w:val="single" w:sz="7" w:space="0" w:color="000000"/>
              <w:right w:val="single" w:sz="7" w:space="0" w:color="000000"/>
            </w:tcBorders>
            <w:vAlign w:val="center"/>
          </w:tcPr>
          <w:p w:rsidR="00C426D2" w:rsidRDefault="00740A46">
            <w:pPr>
              <w:tabs>
                <w:tab w:val="decimal" w:pos="936"/>
              </w:tabs>
              <w:spacing w:before="70" w:after="33" w:line="175" w:lineRule="exact"/>
              <w:textAlignment w:val="baseline"/>
              <w:rPr>
                <w:rFonts w:ascii="Calibri" w:eastAsia="Calibri" w:hAnsi="Calibri"/>
                <w:color w:val="000000"/>
                <w:sz w:val="18"/>
                <w:lang w:val="es-ES"/>
              </w:rPr>
            </w:pPr>
            <w:r>
              <w:rPr>
                <w:rFonts w:ascii="Calibri" w:eastAsia="Calibri" w:hAnsi="Calibri"/>
                <w:color w:val="000000"/>
                <w:sz w:val="18"/>
                <w:lang w:val="es-ES"/>
              </w:rPr>
              <w:t>216.892,88</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single" w:sz="7" w:space="0" w:color="000000"/>
              <w:left w:val="single" w:sz="7" w:space="0" w:color="000000"/>
              <w:bottom w:val="single" w:sz="7" w:space="0" w:color="000000"/>
              <w:right w:val="single" w:sz="13" w:space="0" w:color="000000"/>
            </w:tcBorders>
            <w:vAlign w:val="center"/>
          </w:tcPr>
          <w:p w:rsidR="00C426D2" w:rsidRDefault="00740A46">
            <w:pPr>
              <w:spacing w:before="70" w:after="33" w:line="175" w:lineRule="exact"/>
              <w:ind w:right="416"/>
              <w:jc w:val="right"/>
              <w:textAlignment w:val="baseline"/>
              <w:rPr>
                <w:rFonts w:ascii="Calibri" w:eastAsia="Calibri" w:hAnsi="Calibri"/>
                <w:color w:val="000000"/>
                <w:sz w:val="18"/>
                <w:lang w:val="es-ES"/>
              </w:rPr>
            </w:pPr>
            <w:r>
              <w:rPr>
                <w:rFonts w:ascii="Calibri" w:eastAsia="Calibri" w:hAnsi="Calibri"/>
                <w:color w:val="000000"/>
                <w:sz w:val="18"/>
                <w:lang w:val="es-ES"/>
              </w:rPr>
              <w:t>-</w:t>
            </w:r>
          </w:p>
        </w:tc>
      </w:tr>
      <w:tr w:rsidR="00C426D2">
        <w:tblPrEx>
          <w:tblCellMar>
            <w:top w:w="0" w:type="dxa"/>
            <w:bottom w:w="0" w:type="dxa"/>
          </w:tblCellMar>
        </w:tblPrEx>
        <w:trPr>
          <w:trHeight w:hRule="exact" w:val="278"/>
        </w:trPr>
        <w:tc>
          <w:tcPr>
            <w:tcW w:w="3082" w:type="dxa"/>
            <w:tcBorders>
              <w:top w:val="single" w:sz="7" w:space="0" w:color="000000"/>
              <w:left w:val="single" w:sz="7" w:space="0" w:color="000000"/>
              <w:bottom w:val="single" w:sz="7" w:space="0" w:color="000000"/>
              <w:right w:val="single" w:sz="7" w:space="0" w:color="000000"/>
            </w:tcBorders>
            <w:vAlign w:val="center"/>
          </w:tcPr>
          <w:p w:rsidR="00C426D2" w:rsidRDefault="00740A46">
            <w:pPr>
              <w:numPr>
                <w:ilvl w:val="0"/>
                <w:numId w:val="48"/>
              </w:numPr>
              <w:tabs>
                <w:tab w:val="clear" w:pos="144"/>
                <w:tab w:val="left" w:pos="216"/>
              </w:tabs>
              <w:spacing w:before="69" w:after="23" w:line="180" w:lineRule="exact"/>
              <w:ind w:left="72"/>
              <w:textAlignment w:val="baseline"/>
              <w:rPr>
                <w:rFonts w:ascii="Calibri" w:eastAsia="Calibri" w:hAnsi="Calibri"/>
                <w:color w:val="000000"/>
                <w:sz w:val="18"/>
                <w:lang w:val="es-ES"/>
              </w:rPr>
            </w:pPr>
            <w:r>
              <w:rPr>
                <w:rFonts w:ascii="Calibri" w:eastAsia="Calibri" w:hAnsi="Calibri"/>
                <w:color w:val="000000"/>
                <w:sz w:val="18"/>
                <w:lang w:val="es-ES"/>
              </w:rPr>
              <w:t>Pasivos financieros</w:t>
            </w:r>
          </w:p>
        </w:tc>
        <w:tc>
          <w:tcPr>
            <w:tcW w:w="1387" w:type="dxa"/>
            <w:tcBorders>
              <w:top w:val="single" w:sz="7" w:space="0" w:color="000000"/>
              <w:left w:val="single" w:sz="7" w:space="0" w:color="000000"/>
              <w:bottom w:val="single" w:sz="7" w:space="0" w:color="000000"/>
              <w:right w:val="single" w:sz="7" w:space="0" w:color="000000"/>
            </w:tcBorders>
            <w:vAlign w:val="center"/>
          </w:tcPr>
          <w:p w:rsidR="00C426D2" w:rsidRDefault="00740A46">
            <w:pPr>
              <w:tabs>
                <w:tab w:val="left" w:pos="288"/>
              </w:tabs>
              <w:spacing w:before="69" w:after="28" w:line="175" w:lineRule="exact"/>
              <w:ind w:right="231"/>
              <w:jc w:val="right"/>
              <w:textAlignment w:val="baseline"/>
              <w:rPr>
                <w:rFonts w:ascii="Calibri" w:eastAsia="Calibri" w:hAnsi="Calibri"/>
                <w:color w:val="000000"/>
                <w:sz w:val="18"/>
                <w:lang w:val="es-ES"/>
              </w:rPr>
            </w:pPr>
            <w:r>
              <w:rPr>
                <w:rFonts w:ascii="Calibri" w:eastAsia="Calibri" w:hAnsi="Calibri"/>
                <w:color w:val="000000"/>
                <w:sz w:val="18"/>
                <w:lang w:val="es-ES"/>
              </w:rPr>
              <w:t>-</w:t>
            </w:r>
            <w:r>
              <w:rPr>
                <w:rFonts w:ascii="Calibri" w:eastAsia="Calibri" w:hAnsi="Calibri"/>
                <w:color w:val="000000"/>
                <w:sz w:val="18"/>
                <w:lang w:val="es-ES"/>
              </w:rPr>
              <w:tab/>
              <w:t>223.893,91</w:t>
            </w:r>
          </w:p>
        </w:tc>
        <w:tc>
          <w:tcPr>
            <w:tcW w:w="1392"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69" w:after="28" w:line="175" w:lineRule="exact"/>
              <w:ind w:right="321"/>
              <w:jc w:val="right"/>
              <w:textAlignment w:val="baseline"/>
              <w:rPr>
                <w:rFonts w:ascii="Calibri" w:eastAsia="Calibri" w:hAnsi="Calibri"/>
                <w:color w:val="000000"/>
                <w:sz w:val="18"/>
                <w:lang w:val="es-ES"/>
              </w:rPr>
            </w:pPr>
            <w:r>
              <w:rPr>
                <w:rFonts w:ascii="Calibri" w:eastAsia="Calibri" w:hAnsi="Calibri"/>
                <w:color w:val="000000"/>
                <w:sz w:val="18"/>
                <w:lang w:val="es-ES"/>
              </w:rPr>
              <w:t>-</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single" w:sz="7" w:space="0" w:color="000000"/>
              <w:left w:val="single" w:sz="7" w:space="0" w:color="000000"/>
              <w:bottom w:val="single" w:sz="7" w:space="0" w:color="000000"/>
              <w:right w:val="single" w:sz="13" w:space="0" w:color="000000"/>
            </w:tcBorders>
            <w:vAlign w:val="center"/>
          </w:tcPr>
          <w:p w:rsidR="00C426D2" w:rsidRDefault="00740A46">
            <w:pPr>
              <w:tabs>
                <w:tab w:val="left" w:pos="360"/>
              </w:tabs>
              <w:spacing w:before="69" w:after="28" w:line="175" w:lineRule="exact"/>
              <w:ind w:right="236"/>
              <w:jc w:val="right"/>
              <w:textAlignment w:val="baseline"/>
              <w:rPr>
                <w:rFonts w:ascii="Calibri" w:eastAsia="Calibri" w:hAnsi="Calibri"/>
                <w:color w:val="000000"/>
                <w:sz w:val="18"/>
                <w:lang w:val="es-ES"/>
              </w:rPr>
            </w:pPr>
            <w:r>
              <w:rPr>
                <w:rFonts w:ascii="Calibri" w:eastAsia="Calibri" w:hAnsi="Calibri"/>
                <w:color w:val="000000"/>
                <w:sz w:val="18"/>
                <w:lang w:val="es-ES"/>
              </w:rPr>
              <w:t>-</w:t>
            </w:r>
            <w:r>
              <w:rPr>
                <w:rFonts w:ascii="Calibri" w:eastAsia="Calibri" w:hAnsi="Calibri"/>
                <w:color w:val="000000"/>
                <w:sz w:val="18"/>
                <w:lang w:val="es-ES"/>
              </w:rPr>
              <w:tab/>
              <w:t>223.893,91</w:t>
            </w:r>
          </w:p>
        </w:tc>
      </w:tr>
      <w:tr w:rsidR="00C426D2">
        <w:tblPrEx>
          <w:tblCellMar>
            <w:top w:w="0" w:type="dxa"/>
            <w:bottom w:w="0" w:type="dxa"/>
          </w:tblCellMar>
        </w:tblPrEx>
        <w:trPr>
          <w:trHeight w:hRule="exact" w:val="278"/>
        </w:trPr>
        <w:tc>
          <w:tcPr>
            <w:tcW w:w="3082"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70" w:after="19" w:line="179" w:lineRule="exact"/>
              <w:ind w:left="43"/>
              <w:textAlignment w:val="baseline"/>
              <w:rPr>
                <w:rFonts w:ascii="Calibri" w:eastAsia="Calibri" w:hAnsi="Calibri"/>
                <w:b/>
                <w:color w:val="000000"/>
                <w:sz w:val="18"/>
                <w:lang w:val="es-ES"/>
              </w:rPr>
            </w:pPr>
            <w:r>
              <w:rPr>
                <w:rFonts w:ascii="Calibri" w:eastAsia="Calibri" w:hAnsi="Calibri"/>
                <w:b/>
                <w:color w:val="000000"/>
                <w:sz w:val="18"/>
                <w:lang w:val="es-ES"/>
              </w:rPr>
              <w:t>2. Total operaciones financieras (c+d)</w:t>
            </w:r>
          </w:p>
        </w:tc>
        <w:tc>
          <w:tcPr>
            <w:tcW w:w="1387" w:type="dxa"/>
            <w:tcBorders>
              <w:top w:val="single" w:sz="7" w:space="0" w:color="000000"/>
              <w:left w:val="single" w:sz="7" w:space="0" w:color="000000"/>
              <w:bottom w:val="single" w:sz="7" w:space="0" w:color="000000"/>
              <w:right w:val="single" w:sz="7" w:space="0" w:color="000000"/>
            </w:tcBorders>
            <w:vAlign w:val="center"/>
          </w:tcPr>
          <w:p w:rsidR="00C426D2" w:rsidRDefault="00740A46">
            <w:pPr>
              <w:tabs>
                <w:tab w:val="left" w:pos="504"/>
              </w:tabs>
              <w:spacing w:before="70" w:after="23" w:line="175" w:lineRule="exact"/>
              <w:ind w:right="231"/>
              <w:jc w:val="right"/>
              <w:textAlignment w:val="baseline"/>
              <w:rPr>
                <w:rFonts w:ascii="Calibri" w:eastAsia="Calibri" w:hAnsi="Calibri"/>
                <w:color w:val="000000"/>
                <w:spacing w:val="-12"/>
                <w:sz w:val="18"/>
                <w:lang w:val="es-ES"/>
              </w:rPr>
            </w:pPr>
            <w:r>
              <w:rPr>
                <w:rFonts w:ascii="Calibri" w:eastAsia="Calibri" w:hAnsi="Calibri"/>
                <w:color w:val="000000"/>
                <w:spacing w:val="-12"/>
                <w:sz w:val="18"/>
                <w:lang w:val="es-ES"/>
              </w:rPr>
              <w:t>-</w:t>
            </w:r>
            <w:r>
              <w:rPr>
                <w:rFonts w:ascii="Calibri" w:eastAsia="Calibri" w:hAnsi="Calibri"/>
                <w:color w:val="000000"/>
                <w:spacing w:val="-12"/>
                <w:sz w:val="18"/>
                <w:lang w:val="es-ES"/>
              </w:rPr>
              <w:tab/>
              <w:t>7.001,03</w:t>
            </w:r>
          </w:p>
        </w:tc>
        <w:tc>
          <w:tcPr>
            <w:tcW w:w="1392" w:type="dxa"/>
            <w:tcBorders>
              <w:top w:val="single" w:sz="7" w:space="0" w:color="000000"/>
              <w:left w:val="single" w:sz="7" w:space="0" w:color="000000"/>
              <w:bottom w:val="single" w:sz="7" w:space="0" w:color="000000"/>
              <w:right w:val="single" w:sz="7" w:space="0" w:color="000000"/>
            </w:tcBorders>
            <w:vAlign w:val="center"/>
          </w:tcPr>
          <w:p w:rsidR="00C426D2" w:rsidRDefault="00740A46">
            <w:pPr>
              <w:tabs>
                <w:tab w:val="decimal" w:pos="936"/>
              </w:tabs>
              <w:spacing w:before="70" w:after="23" w:line="175" w:lineRule="exact"/>
              <w:textAlignment w:val="baseline"/>
              <w:rPr>
                <w:rFonts w:ascii="Calibri" w:eastAsia="Calibri" w:hAnsi="Calibri"/>
                <w:color w:val="000000"/>
                <w:sz w:val="18"/>
                <w:lang w:val="es-ES"/>
              </w:rPr>
            </w:pPr>
            <w:r>
              <w:rPr>
                <w:rFonts w:ascii="Calibri" w:eastAsia="Calibri" w:hAnsi="Calibri"/>
                <w:color w:val="000000"/>
                <w:sz w:val="18"/>
                <w:lang w:val="es-ES"/>
              </w:rPr>
              <w:t>216.892,88</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single" w:sz="7" w:space="0" w:color="000000"/>
              <w:left w:val="single" w:sz="7" w:space="0" w:color="000000"/>
              <w:bottom w:val="single" w:sz="7" w:space="0" w:color="000000"/>
              <w:right w:val="single" w:sz="13" w:space="0" w:color="000000"/>
            </w:tcBorders>
            <w:vAlign w:val="center"/>
          </w:tcPr>
          <w:p w:rsidR="00C426D2" w:rsidRDefault="00740A46">
            <w:pPr>
              <w:tabs>
                <w:tab w:val="left" w:pos="360"/>
              </w:tabs>
              <w:spacing w:before="70" w:after="23" w:line="175" w:lineRule="exact"/>
              <w:ind w:right="236"/>
              <w:jc w:val="right"/>
              <w:textAlignment w:val="baseline"/>
              <w:rPr>
                <w:rFonts w:ascii="Calibri" w:eastAsia="Calibri" w:hAnsi="Calibri"/>
                <w:color w:val="000000"/>
                <w:sz w:val="18"/>
                <w:lang w:val="es-ES"/>
              </w:rPr>
            </w:pPr>
            <w:r>
              <w:rPr>
                <w:rFonts w:ascii="Calibri" w:eastAsia="Calibri" w:hAnsi="Calibri"/>
                <w:color w:val="000000"/>
                <w:sz w:val="18"/>
                <w:lang w:val="es-ES"/>
              </w:rPr>
              <w:t>-</w:t>
            </w:r>
            <w:r>
              <w:rPr>
                <w:rFonts w:ascii="Calibri" w:eastAsia="Calibri" w:hAnsi="Calibri"/>
                <w:color w:val="000000"/>
                <w:sz w:val="18"/>
                <w:lang w:val="es-ES"/>
              </w:rPr>
              <w:tab/>
              <w:t>223.893,91</w:t>
            </w:r>
          </w:p>
        </w:tc>
      </w:tr>
      <w:tr w:rsidR="00C426D2">
        <w:tblPrEx>
          <w:tblCellMar>
            <w:top w:w="0" w:type="dxa"/>
            <w:bottom w:w="0" w:type="dxa"/>
          </w:tblCellMar>
        </w:tblPrEx>
        <w:trPr>
          <w:trHeight w:hRule="exact" w:val="461"/>
        </w:trPr>
        <w:tc>
          <w:tcPr>
            <w:tcW w:w="3082" w:type="dxa"/>
            <w:tcBorders>
              <w:top w:val="single" w:sz="7" w:space="0" w:color="000000"/>
              <w:left w:val="single" w:sz="7" w:space="0" w:color="000000"/>
              <w:bottom w:val="single" w:sz="7" w:space="0" w:color="000000"/>
              <w:right w:val="single" w:sz="7" w:space="0" w:color="000000"/>
            </w:tcBorders>
          </w:tcPr>
          <w:p w:rsidR="00C426D2" w:rsidRDefault="00740A46">
            <w:pPr>
              <w:spacing w:after="29" w:line="211" w:lineRule="exact"/>
              <w:ind w:left="36"/>
              <w:textAlignment w:val="baseline"/>
              <w:rPr>
                <w:rFonts w:ascii="Calibri" w:eastAsia="Calibri" w:hAnsi="Calibri"/>
                <w:b/>
                <w:color w:val="000000"/>
                <w:sz w:val="18"/>
                <w:lang w:val="es-ES"/>
              </w:rPr>
            </w:pPr>
            <w:r>
              <w:rPr>
                <w:rFonts w:ascii="Calibri" w:eastAsia="Calibri" w:hAnsi="Calibri"/>
                <w:b/>
                <w:color w:val="000000"/>
                <w:sz w:val="18"/>
                <w:lang w:val="es-ES"/>
              </w:rPr>
              <w:t>I.RESULTADO PRESUPUESTARIO DEL EJERCICIO(I+II)</w:t>
            </w:r>
          </w:p>
        </w:tc>
        <w:tc>
          <w:tcPr>
            <w:tcW w:w="1387" w:type="dxa"/>
            <w:tcBorders>
              <w:top w:val="single" w:sz="7" w:space="0" w:color="000000"/>
              <w:left w:val="single" w:sz="7" w:space="0" w:color="000000"/>
              <w:bottom w:val="single" w:sz="7" w:space="0" w:color="000000"/>
              <w:right w:val="single" w:sz="7" w:space="0" w:color="000000"/>
            </w:tcBorders>
            <w:vAlign w:val="bottom"/>
          </w:tcPr>
          <w:p w:rsidR="00C426D2" w:rsidRDefault="00740A46">
            <w:pPr>
              <w:tabs>
                <w:tab w:val="decimal" w:pos="936"/>
              </w:tabs>
              <w:spacing w:before="257" w:after="18" w:line="176" w:lineRule="exact"/>
              <w:textAlignment w:val="baseline"/>
              <w:rPr>
                <w:rFonts w:ascii="Calibri" w:eastAsia="Calibri" w:hAnsi="Calibri"/>
                <w:b/>
                <w:color w:val="000000"/>
                <w:sz w:val="18"/>
                <w:lang w:val="es-ES"/>
              </w:rPr>
            </w:pPr>
            <w:r>
              <w:rPr>
                <w:rFonts w:ascii="Calibri" w:eastAsia="Calibri" w:hAnsi="Calibri"/>
                <w:b/>
                <w:color w:val="000000"/>
                <w:sz w:val="18"/>
                <w:lang w:val="es-ES"/>
              </w:rPr>
              <w:t>98.771.277,79</w:t>
            </w:r>
          </w:p>
        </w:tc>
        <w:tc>
          <w:tcPr>
            <w:tcW w:w="1392" w:type="dxa"/>
            <w:tcBorders>
              <w:top w:val="single" w:sz="7" w:space="0" w:color="000000"/>
              <w:left w:val="single" w:sz="7" w:space="0" w:color="000000"/>
              <w:bottom w:val="single" w:sz="7" w:space="0" w:color="000000"/>
              <w:right w:val="single" w:sz="7" w:space="0" w:color="000000"/>
            </w:tcBorders>
            <w:vAlign w:val="bottom"/>
          </w:tcPr>
          <w:p w:rsidR="00C426D2" w:rsidRDefault="00740A46">
            <w:pPr>
              <w:tabs>
                <w:tab w:val="decimal" w:pos="936"/>
              </w:tabs>
              <w:spacing w:before="257" w:after="18" w:line="176" w:lineRule="exact"/>
              <w:textAlignment w:val="baseline"/>
              <w:rPr>
                <w:rFonts w:ascii="Calibri" w:eastAsia="Calibri" w:hAnsi="Calibri"/>
                <w:b/>
                <w:color w:val="000000"/>
                <w:sz w:val="18"/>
                <w:lang w:val="es-ES"/>
              </w:rPr>
            </w:pPr>
            <w:r>
              <w:rPr>
                <w:rFonts w:ascii="Calibri" w:eastAsia="Calibri" w:hAnsi="Calibri"/>
                <w:b/>
                <w:color w:val="000000"/>
                <w:sz w:val="18"/>
                <w:lang w:val="es-ES"/>
              </w:rPr>
              <w:t>82.750.393,41</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single" w:sz="7" w:space="0" w:color="000000"/>
              <w:left w:val="single" w:sz="7" w:space="0" w:color="000000"/>
              <w:bottom w:val="single" w:sz="7" w:space="0" w:color="000000"/>
              <w:right w:val="single" w:sz="13" w:space="0" w:color="000000"/>
            </w:tcBorders>
            <w:vAlign w:val="bottom"/>
          </w:tcPr>
          <w:p w:rsidR="00C426D2" w:rsidRDefault="00740A46">
            <w:pPr>
              <w:tabs>
                <w:tab w:val="decimal" w:pos="936"/>
              </w:tabs>
              <w:spacing w:before="257" w:after="18" w:line="176" w:lineRule="exact"/>
              <w:textAlignment w:val="baseline"/>
              <w:rPr>
                <w:rFonts w:ascii="Calibri" w:eastAsia="Calibri" w:hAnsi="Calibri"/>
                <w:b/>
                <w:color w:val="000000"/>
                <w:sz w:val="18"/>
                <w:lang w:val="es-ES"/>
              </w:rPr>
            </w:pPr>
            <w:r>
              <w:rPr>
                <w:rFonts w:ascii="Calibri" w:eastAsia="Calibri" w:hAnsi="Calibri"/>
                <w:b/>
                <w:color w:val="000000"/>
                <w:sz w:val="18"/>
                <w:lang w:val="es-ES"/>
              </w:rPr>
              <w:t>16.020.884,38</w:t>
            </w:r>
          </w:p>
        </w:tc>
      </w:tr>
      <w:tr w:rsidR="00C426D2">
        <w:tblPrEx>
          <w:tblCellMar>
            <w:top w:w="0" w:type="dxa"/>
            <w:bottom w:w="0" w:type="dxa"/>
          </w:tblCellMar>
        </w:tblPrEx>
        <w:trPr>
          <w:trHeight w:hRule="exact" w:val="269"/>
        </w:trPr>
        <w:tc>
          <w:tcPr>
            <w:tcW w:w="3082"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60" w:after="11" w:line="192" w:lineRule="exact"/>
              <w:ind w:left="43"/>
              <w:textAlignment w:val="baseline"/>
              <w:rPr>
                <w:rFonts w:ascii="Calibri" w:eastAsia="Calibri" w:hAnsi="Calibri"/>
                <w:b/>
                <w:color w:val="000000"/>
                <w:sz w:val="17"/>
                <w:u w:val="single"/>
                <w:lang w:val="es-ES"/>
              </w:rPr>
            </w:pPr>
            <w:r>
              <w:rPr>
                <w:rFonts w:ascii="Calibri" w:eastAsia="Calibri" w:hAnsi="Calibri"/>
                <w:b/>
                <w:color w:val="000000"/>
                <w:sz w:val="17"/>
                <w:u w:val="single"/>
                <w:lang w:val="es-ES"/>
              </w:rPr>
              <w:t xml:space="preserve">AJUSTES </w:t>
            </w:r>
            <w:r>
              <w:rPr>
                <w:rFonts w:ascii="Calibri" w:eastAsia="Calibri" w:hAnsi="Calibri"/>
                <w:b/>
                <w:color w:val="000000"/>
                <w:sz w:val="18"/>
                <w:lang w:val="es-ES"/>
              </w:rPr>
              <w:t xml:space="preserve"> </w:t>
            </w:r>
          </w:p>
        </w:tc>
        <w:tc>
          <w:tcPr>
            <w:tcW w:w="1387"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single" w:sz="7" w:space="0" w:color="000000"/>
              <w:left w:val="single" w:sz="7" w:space="0" w:color="000000"/>
              <w:bottom w:val="single" w:sz="7" w:space="0" w:color="000000"/>
              <w:right w:val="single" w:sz="13"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475"/>
        </w:trPr>
        <w:tc>
          <w:tcPr>
            <w:tcW w:w="3082" w:type="dxa"/>
            <w:tcBorders>
              <w:top w:val="single" w:sz="7" w:space="0" w:color="000000"/>
              <w:left w:val="single" w:sz="7" w:space="0" w:color="000000"/>
              <w:bottom w:val="single" w:sz="7" w:space="0" w:color="000000"/>
              <w:right w:val="single" w:sz="7" w:space="0" w:color="000000"/>
            </w:tcBorders>
          </w:tcPr>
          <w:p w:rsidR="00C426D2" w:rsidRDefault="00740A46">
            <w:pPr>
              <w:spacing w:after="34" w:line="218" w:lineRule="exact"/>
              <w:ind w:left="36" w:right="360"/>
              <w:textAlignment w:val="baseline"/>
              <w:rPr>
                <w:rFonts w:ascii="Calibri" w:eastAsia="Calibri" w:hAnsi="Calibri"/>
                <w:color w:val="000000"/>
                <w:sz w:val="18"/>
                <w:lang w:val="es-ES"/>
              </w:rPr>
            </w:pPr>
            <w:r>
              <w:rPr>
                <w:rFonts w:ascii="Calibri" w:eastAsia="Calibri" w:hAnsi="Calibri"/>
                <w:color w:val="000000"/>
                <w:sz w:val="18"/>
                <w:lang w:val="es-ES"/>
              </w:rPr>
              <w:t>3. Créditos gastados financiados con RTGG (+)</w:t>
            </w:r>
          </w:p>
        </w:tc>
        <w:tc>
          <w:tcPr>
            <w:tcW w:w="1387"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92" w:type="dxa"/>
            <w:tcBorders>
              <w:top w:val="single" w:sz="7" w:space="0" w:color="000000"/>
              <w:left w:val="single" w:sz="7" w:space="0" w:color="000000"/>
              <w:bottom w:val="single" w:sz="7" w:space="0" w:color="000000"/>
              <w:right w:val="single" w:sz="7" w:space="0" w:color="000000"/>
            </w:tcBorders>
            <w:vAlign w:val="bottom"/>
          </w:tcPr>
          <w:p w:rsidR="00C426D2" w:rsidRDefault="00740A46">
            <w:pPr>
              <w:tabs>
                <w:tab w:val="decimal" w:pos="936"/>
              </w:tabs>
              <w:spacing w:before="266" w:after="29" w:line="175" w:lineRule="exact"/>
              <w:textAlignment w:val="baseline"/>
              <w:rPr>
                <w:rFonts w:ascii="Calibri" w:eastAsia="Calibri" w:hAnsi="Calibri"/>
                <w:color w:val="000000"/>
                <w:sz w:val="18"/>
                <w:lang w:val="es-ES"/>
              </w:rPr>
            </w:pPr>
            <w:r>
              <w:rPr>
                <w:rFonts w:ascii="Calibri" w:eastAsia="Calibri" w:hAnsi="Calibri"/>
                <w:color w:val="000000"/>
                <w:sz w:val="18"/>
                <w:lang w:val="es-ES"/>
              </w:rPr>
              <w:t>10.423.864,41</w:t>
            </w:r>
          </w:p>
        </w:tc>
        <w:tc>
          <w:tcPr>
            <w:tcW w:w="1421" w:type="dxa"/>
            <w:tcBorders>
              <w:top w:val="single" w:sz="7" w:space="0" w:color="000000"/>
              <w:left w:val="single" w:sz="7" w:space="0" w:color="000000"/>
              <w:bottom w:val="single" w:sz="7" w:space="0" w:color="000000"/>
              <w:right w:val="single" w:sz="13"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461"/>
        </w:trPr>
        <w:tc>
          <w:tcPr>
            <w:tcW w:w="3082" w:type="dxa"/>
            <w:tcBorders>
              <w:top w:val="single" w:sz="7" w:space="0" w:color="000000"/>
              <w:left w:val="single" w:sz="7" w:space="0" w:color="000000"/>
              <w:bottom w:val="single" w:sz="7" w:space="0" w:color="000000"/>
              <w:right w:val="single" w:sz="7" w:space="0" w:color="000000"/>
            </w:tcBorders>
          </w:tcPr>
          <w:p w:rsidR="00C426D2" w:rsidRDefault="00740A46">
            <w:pPr>
              <w:spacing w:after="33" w:line="211" w:lineRule="exact"/>
              <w:ind w:left="36" w:right="756"/>
              <w:textAlignment w:val="baseline"/>
              <w:rPr>
                <w:rFonts w:ascii="Calibri" w:eastAsia="Calibri" w:hAnsi="Calibri"/>
                <w:color w:val="000000"/>
                <w:spacing w:val="-1"/>
                <w:sz w:val="18"/>
                <w:lang w:val="es-ES"/>
              </w:rPr>
            </w:pPr>
            <w:r>
              <w:rPr>
                <w:rFonts w:ascii="Calibri" w:eastAsia="Calibri" w:hAnsi="Calibri"/>
                <w:color w:val="000000"/>
                <w:spacing w:val="-1"/>
                <w:sz w:val="18"/>
                <w:lang w:val="es-ES"/>
              </w:rPr>
              <w:t>4. Desviaciones de financiación negativas del ejercicio (+)</w:t>
            </w:r>
          </w:p>
        </w:tc>
        <w:tc>
          <w:tcPr>
            <w:tcW w:w="1387"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92" w:type="dxa"/>
            <w:tcBorders>
              <w:top w:val="single" w:sz="7" w:space="0" w:color="000000"/>
              <w:left w:val="single" w:sz="7" w:space="0" w:color="000000"/>
              <w:bottom w:val="single" w:sz="7" w:space="0" w:color="000000"/>
              <w:right w:val="single" w:sz="7" w:space="0" w:color="000000"/>
            </w:tcBorders>
            <w:vAlign w:val="bottom"/>
          </w:tcPr>
          <w:p w:rsidR="00C426D2" w:rsidRDefault="00740A46">
            <w:pPr>
              <w:tabs>
                <w:tab w:val="decimal" w:pos="936"/>
              </w:tabs>
              <w:spacing w:before="257" w:after="23" w:line="175" w:lineRule="exact"/>
              <w:textAlignment w:val="baseline"/>
              <w:rPr>
                <w:rFonts w:ascii="Calibri" w:eastAsia="Calibri" w:hAnsi="Calibri"/>
                <w:color w:val="000000"/>
                <w:sz w:val="18"/>
                <w:lang w:val="es-ES"/>
              </w:rPr>
            </w:pPr>
            <w:r>
              <w:rPr>
                <w:rFonts w:ascii="Calibri" w:eastAsia="Calibri" w:hAnsi="Calibri"/>
                <w:color w:val="000000"/>
                <w:sz w:val="18"/>
                <w:lang w:val="es-ES"/>
              </w:rPr>
              <w:t>298,16</w:t>
            </w:r>
          </w:p>
        </w:tc>
        <w:tc>
          <w:tcPr>
            <w:tcW w:w="1421" w:type="dxa"/>
            <w:tcBorders>
              <w:top w:val="single" w:sz="7" w:space="0" w:color="000000"/>
              <w:left w:val="single" w:sz="7" w:space="0" w:color="000000"/>
              <w:bottom w:val="single" w:sz="7" w:space="0" w:color="000000"/>
              <w:right w:val="single" w:sz="13"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466"/>
        </w:trPr>
        <w:tc>
          <w:tcPr>
            <w:tcW w:w="3082" w:type="dxa"/>
            <w:tcBorders>
              <w:top w:val="single" w:sz="7" w:space="0" w:color="000000"/>
              <w:left w:val="single" w:sz="7" w:space="0" w:color="000000"/>
              <w:bottom w:val="single" w:sz="7" w:space="0" w:color="000000"/>
              <w:right w:val="single" w:sz="7" w:space="0" w:color="000000"/>
            </w:tcBorders>
          </w:tcPr>
          <w:p w:rsidR="00C426D2" w:rsidRDefault="00740A46">
            <w:pPr>
              <w:spacing w:after="28" w:line="213" w:lineRule="exact"/>
              <w:ind w:left="36" w:right="756"/>
              <w:textAlignment w:val="baseline"/>
              <w:rPr>
                <w:rFonts w:ascii="Calibri" w:eastAsia="Calibri" w:hAnsi="Calibri"/>
                <w:color w:val="000000"/>
                <w:spacing w:val="-1"/>
                <w:sz w:val="18"/>
                <w:lang w:val="es-ES"/>
              </w:rPr>
            </w:pPr>
            <w:r>
              <w:rPr>
                <w:rFonts w:ascii="Calibri" w:eastAsia="Calibri" w:hAnsi="Calibri"/>
                <w:color w:val="000000"/>
                <w:spacing w:val="-1"/>
                <w:sz w:val="18"/>
                <w:lang w:val="es-ES"/>
              </w:rPr>
              <w:t>5. Desviaciones de financiación positivas del ejercicio (-)</w:t>
            </w:r>
          </w:p>
        </w:tc>
        <w:tc>
          <w:tcPr>
            <w:tcW w:w="1387"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92" w:type="dxa"/>
            <w:tcBorders>
              <w:top w:val="single" w:sz="7" w:space="0" w:color="000000"/>
              <w:left w:val="single" w:sz="7" w:space="0" w:color="000000"/>
              <w:bottom w:val="single" w:sz="7" w:space="0" w:color="000000"/>
              <w:right w:val="single" w:sz="7" w:space="0" w:color="000000"/>
            </w:tcBorders>
            <w:vAlign w:val="bottom"/>
          </w:tcPr>
          <w:p w:rsidR="00C426D2" w:rsidRDefault="00740A46">
            <w:pPr>
              <w:tabs>
                <w:tab w:val="decimal" w:pos="936"/>
              </w:tabs>
              <w:spacing w:before="262" w:after="18" w:line="175" w:lineRule="exact"/>
              <w:textAlignment w:val="baseline"/>
              <w:rPr>
                <w:rFonts w:ascii="Calibri" w:eastAsia="Calibri" w:hAnsi="Calibri"/>
                <w:color w:val="000000"/>
                <w:sz w:val="18"/>
                <w:lang w:val="es-ES"/>
              </w:rPr>
            </w:pPr>
            <w:r>
              <w:rPr>
                <w:rFonts w:ascii="Calibri" w:eastAsia="Calibri" w:hAnsi="Calibri"/>
                <w:color w:val="000000"/>
                <w:sz w:val="18"/>
                <w:lang w:val="es-ES"/>
              </w:rPr>
              <w:t>6.804.809,83</w:t>
            </w:r>
          </w:p>
        </w:tc>
        <w:tc>
          <w:tcPr>
            <w:tcW w:w="1421" w:type="dxa"/>
            <w:tcBorders>
              <w:top w:val="single" w:sz="7" w:space="0" w:color="000000"/>
              <w:left w:val="single" w:sz="7" w:space="0" w:color="000000"/>
              <w:bottom w:val="single" w:sz="7" w:space="0" w:color="000000"/>
              <w:right w:val="single" w:sz="13"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r>
      <w:tr w:rsidR="00C426D2">
        <w:tblPrEx>
          <w:tblCellMar>
            <w:top w:w="0" w:type="dxa"/>
            <w:bottom w:w="0" w:type="dxa"/>
          </w:tblCellMar>
        </w:tblPrEx>
        <w:trPr>
          <w:trHeight w:hRule="exact" w:val="278"/>
        </w:trPr>
        <w:tc>
          <w:tcPr>
            <w:tcW w:w="3082"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60" w:after="38" w:line="179" w:lineRule="exact"/>
              <w:ind w:left="43"/>
              <w:textAlignment w:val="baseline"/>
              <w:rPr>
                <w:rFonts w:ascii="Calibri" w:eastAsia="Calibri" w:hAnsi="Calibri"/>
                <w:b/>
                <w:color w:val="000000"/>
                <w:sz w:val="18"/>
                <w:lang w:val="es-ES"/>
              </w:rPr>
            </w:pPr>
            <w:r>
              <w:rPr>
                <w:rFonts w:ascii="Calibri" w:eastAsia="Calibri" w:hAnsi="Calibri"/>
                <w:b/>
                <w:color w:val="000000"/>
                <w:sz w:val="18"/>
                <w:lang w:val="es-ES"/>
              </w:rPr>
              <w:t>II. TOTAL AJUSTES (3+4+5)</w:t>
            </w:r>
          </w:p>
        </w:tc>
        <w:tc>
          <w:tcPr>
            <w:tcW w:w="1387"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392"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Arial" w:eastAsia="Arial" w:hAnsi="Arial"/>
                <w:color w:val="000000"/>
                <w:sz w:val="24"/>
                <w:lang w:val="es-ES"/>
              </w:rPr>
            </w:pPr>
            <w:r>
              <w:rPr>
                <w:rFonts w:ascii="Arial" w:eastAsia="Arial" w:hAnsi="Arial"/>
                <w:color w:val="000000"/>
                <w:sz w:val="24"/>
                <w:lang w:val="es-ES"/>
              </w:rPr>
              <w:t xml:space="preserve"> </w:t>
            </w:r>
          </w:p>
        </w:tc>
        <w:tc>
          <w:tcPr>
            <w:tcW w:w="1421" w:type="dxa"/>
            <w:tcBorders>
              <w:top w:val="single" w:sz="7" w:space="0" w:color="000000"/>
              <w:left w:val="single" w:sz="7" w:space="0" w:color="000000"/>
              <w:bottom w:val="single" w:sz="7" w:space="0" w:color="000000"/>
              <w:right w:val="single" w:sz="7" w:space="0" w:color="000000"/>
            </w:tcBorders>
            <w:vAlign w:val="center"/>
          </w:tcPr>
          <w:p w:rsidR="00C426D2" w:rsidRDefault="00740A46">
            <w:pPr>
              <w:tabs>
                <w:tab w:val="decimal" w:pos="936"/>
              </w:tabs>
              <w:spacing w:before="69" w:after="33" w:line="175" w:lineRule="exact"/>
              <w:textAlignment w:val="baseline"/>
              <w:rPr>
                <w:rFonts w:ascii="Calibri" w:eastAsia="Calibri" w:hAnsi="Calibri"/>
                <w:color w:val="000000"/>
                <w:sz w:val="18"/>
                <w:lang w:val="es-ES"/>
              </w:rPr>
            </w:pPr>
            <w:r>
              <w:rPr>
                <w:rFonts w:ascii="Calibri" w:eastAsia="Calibri" w:hAnsi="Calibri"/>
                <w:color w:val="000000"/>
                <w:sz w:val="18"/>
                <w:lang w:val="es-ES"/>
              </w:rPr>
              <w:t>3.619.352,74</w:t>
            </w:r>
          </w:p>
        </w:tc>
      </w:tr>
      <w:tr w:rsidR="00C426D2">
        <w:tblPrEx>
          <w:tblCellMar>
            <w:top w:w="0" w:type="dxa"/>
            <w:bottom w:w="0" w:type="dxa"/>
          </w:tblCellMar>
        </w:tblPrEx>
        <w:trPr>
          <w:trHeight w:hRule="exact" w:val="484"/>
        </w:trPr>
        <w:tc>
          <w:tcPr>
            <w:tcW w:w="8674" w:type="dxa"/>
            <w:gridSpan w:val="5"/>
            <w:tcBorders>
              <w:top w:val="single" w:sz="7" w:space="0" w:color="000000"/>
              <w:left w:val="single" w:sz="7" w:space="0" w:color="000000"/>
              <w:bottom w:val="single" w:sz="13" w:space="0" w:color="000000"/>
              <w:right w:val="single" w:sz="13" w:space="0" w:color="000000"/>
            </w:tcBorders>
            <w:shd w:val="clear" w:color="E7E6E6" w:fill="E7E6E6"/>
            <w:vAlign w:val="bottom"/>
          </w:tcPr>
          <w:p w:rsidR="00C426D2" w:rsidRDefault="00740A46">
            <w:pPr>
              <w:tabs>
                <w:tab w:val="left" w:pos="7344"/>
              </w:tabs>
              <w:spacing w:before="245" w:after="42" w:line="187" w:lineRule="exact"/>
              <w:ind w:right="196"/>
              <w:jc w:val="right"/>
              <w:textAlignment w:val="baseline"/>
              <w:rPr>
                <w:rFonts w:ascii="Calibri" w:eastAsia="Calibri" w:hAnsi="Calibri"/>
                <w:b/>
                <w:color w:val="000000"/>
                <w:sz w:val="18"/>
                <w:lang w:val="es-ES"/>
              </w:rPr>
            </w:pPr>
            <w:r>
              <w:rPr>
                <w:rFonts w:ascii="Calibri" w:eastAsia="Calibri" w:hAnsi="Calibri"/>
                <w:b/>
                <w:color w:val="000000"/>
                <w:sz w:val="18"/>
                <w:lang w:val="es-ES"/>
              </w:rPr>
              <w:t>RESULTADO PRESUPUESTARIO AJUSTADO(I+II)</w:t>
            </w:r>
            <w:r>
              <w:rPr>
                <w:rFonts w:ascii="Calibri" w:eastAsia="Calibri" w:hAnsi="Calibri"/>
                <w:b/>
                <w:color w:val="000000"/>
                <w:sz w:val="18"/>
                <w:lang w:val="es-ES"/>
              </w:rPr>
              <w:tab/>
              <w:t>19.640.237,12</w:t>
            </w:r>
          </w:p>
        </w:tc>
      </w:tr>
    </w:tbl>
    <w:p w:rsidR="00C426D2" w:rsidRDefault="00C426D2">
      <w:pPr>
        <w:spacing w:after="14" w:line="20" w:lineRule="exact"/>
      </w:pPr>
    </w:p>
    <w:p w:rsidR="00C426D2" w:rsidRDefault="00740A46">
      <w:pPr>
        <w:tabs>
          <w:tab w:val="left" w:pos="1224"/>
        </w:tabs>
        <w:spacing w:before="201" w:line="233" w:lineRule="exact"/>
        <w:ind w:left="792"/>
        <w:textAlignment w:val="baseline"/>
        <w:rPr>
          <w:rFonts w:ascii="Arial" w:eastAsia="Arial" w:hAnsi="Arial"/>
          <w:color w:val="000000"/>
          <w:spacing w:val="-9"/>
          <w:lang w:val="es-ES"/>
        </w:rPr>
      </w:pPr>
      <w:r>
        <w:rPr>
          <w:rFonts w:ascii="Arial" w:eastAsia="Arial" w:hAnsi="Arial"/>
          <w:color w:val="000000"/>
          <w:spacing w:val="-9"/>
          <w:lang w:val="es-ES"/>
        </w:rPr>
        <w:t>d)</w:t>
      </w:r>
      <w:r>
        <w:rPr>
          <w:rFonts w:ascii="Arial" w:eastAsia="Arial" w:hAnsi="Arial"/>
          <w:color w:val="000000"/>
          <w:spacing w:val="-9"/>
          <w:lang w:val="es-ES"/>
        </w:rPr>
        <w:tab/>
        <w:t>Remanente de Tesorería 2024:</w:t>
      </w:r>
    </w:p>
    <w:p w:rsidR="00C426D2" w:rsidRDefault="00740A46">
      <w:pPr>
        <w:spacing w:before="804" w:line="230" w:lineRule="exact"/>
        <w:ind w:left="720"/>
        <w:textAlignment w:val="baseline"/>
        <w:rPr>
          <w:rFonts w:ascii="Arial" w:eastAsia="Arial" w:hAnsi="Arial"/>
          <w:color w:val="000000"/>
          <w:spacing w:val="19"/>
          <w:lang w:val="es-ES"/>
        </w:rPr>
      </w:pPr>
      <w:r>
        <w:rPr>
          <w:rFonts w:ascii="Arial" w:eastAsia="Arial" w:hAnsi="Arial"/>
          <w:color w:val="000000"/>
          <w:spacing w:val="19"/>
          <w:lang w:val="es-ES"/>
        </w:rPr>
        <w:t>//...</w:t>
      </w:r>
    </w:p>
    <w:p w:rsidR="00C426D2" w:rsidRDefault="00740A46">
      <w:pPr>
        <w:spacing w:before="4140" w:after="520" w:line="233" w:lineRule="exact"/>
        <w:ind w:left="7992"/>
        <w:textAlignment w:val="baseline"/>
        <w:rPr>
          <w:rFonts w:ascii="Arial" w:eastAsia="Arial" w:hAnsi="Arial"/>
          <w:color w:val="000000"/>
          <w:spacing w:val="19"/>
          <w:lang w:val="es-ES"/>
        </w:rPr>
      </w:pPr>
      <w:r>
        <w:rPr>
          <w:rFonts w:ascii="Arial" w:eastAsia="Arial" w:hAnsi="Arial"/>
          <w:color w:val="000000"/>
          <w:spacing w:val="19"/>
          <w:lang w:val="es-ES"/>
        </w:rPr>
        <w:t>...//</w:t>
      </w:r>
    </w:p>
    <w:p w:rsidR="00C426D2" w:rsidRDefault="00740A46">
      <w:pPr>
        <w:ind w:left="10048" w:right="154"/>
        <w:textAlignment w:val="baseline"/>
      </w:pPr>
      <w:r>
        <w:rPr>
          <w:noProof/>
          <w:lang w:val="es-ES" w:eastAsia="es-ES"/>
        </w:rPr>
        <w:drawing>
          <wp:inline distT="0" distB="0" distL="0" distR="0">
            <wp:extent cx="417830" cy="420370"/>
            <wp:effectExtent l="0" t="0" r="0" b="0"/>
            <wp:docPr id="379" name="Picture"/>
            <wp:cNvGraphicFramePr/>
            <a:graphic xmlns:a="http://schemas.openxmlformats.org/drawingml/2006/main">
              <a:graphicData uri="http://schemas.openxmlformats.org/drawingml/2006/picture">
                <pic:pic xmlns:pic="http://schemas.openxmlformats.org/drawingml/2006/picture">
                  <pic:nvPicPr>
                    <pic:cNvPr id="380" name="test1"/>
                    <pic:cNvPicPr preferRelativeResize="0"/>
                  </pic:nvPicPr>
                  <pic:blipFill>
                    <a:blip r:embed="rId27"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C426D2">
      <w:pPr>
        <w:spacing w:before="17" w:line="20" w:lineRule="exact"/>
      </w:pPr>
      <w:r w:rsidRPr="00C426D2">
        <w:lastRenderedPageBreak/>
        <w:pict>
          <v:shape id="_x0000_s1033" type="#_x0000_t202" style="position:absolute;margin-left:532.3pt;margin-top:307.9pt;width:35.3pt;height:164.4pt;z-index:-25145702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p>
    <w:tbl>
      <w:tblPr>
        <w:tblW w:w="0" w:type="auto"/>
        <w:tblInd w:w="1" w:type="dxa"/>
        <w:tblLayout w:type="fixed"/>
        <w:tblCellMar>
          <w:left w:w="0" w:type="dxa"/>
          <w:right w:w="0" w:type="dxa"/>
        </w:tblCellMar>
        <w:tblLook w:val="04A0"/>
      </w:tblPr>
      <w:tblGrid>
        <w:gridCol w:w="5453"/>
        <w:gridCol w:w="1473"/>
        <w:gridCol w:w="1690"/>
      </w:tblGrid>
      <w:tr w:rsidR="00C426D2">
        <w:tblPrEx>
          <w:tblCellMar>
            <w:top w:w="0" w:type="dxa"/>
            <w:bottom w:w="0" w:type="dxa"/>
          </w:tblCellMar>
        </w:tblPrEx>
        <w:trPr>
          <w:trHeight w:hRule="exact" w:val="322"/>
        </w:trPr>
        <w:tc>
          <w:tcPr>
            <w:tcW w:w="8616" w:type="dxa"/>
            <w:gridSpan w:val="3"/>
            <w:tcBorders>
              <w:top w:val="single" w:sz="7" w:space="0" w:color="000000"/>
              <w:left w:val="single" w:sz="7" w:space="0" w:color="000000"/>
              <w:bottom w:val="single" w:sz="7" w:space="0" w:color="000000"/>
              <w:right w:val="single" w:sz="15" w:space="0" w:color="000000"/>
            </w:tcBorders>
            <w:shd w:val="clear" w:color="E7E6E6" w:fill="E7E6E6"/>
            <w:vAlign w:val="center"/>
          </w:tcPr>
          <w:p w:rsidR="00C426D2" w:rsidRDefault="00740A46">
            <w:pPr>
              <w:spacing w:before="52" w:after="33" w:line="231" w:lineRule="exact"/>
              <w:ind w:right="2129"/>
              <w:jc w:val="right"/>
              <w:textAlignment w:val="baseline"/>
              <w:rPr>
                <w:rFonts w:ascii="Calibri" w:eastAsia="Calibri" w:hAnsi="Calibri"/>
                <w:b/>
                <w:color w:val="000000"/>
                <w:sz w:val="24"/>
                <w:lang w:val="es-ES"/>
              </w:rPr>
            </w:pPr>
            <w:r>
              <w:rPr>
                <w:rFonts w:ascii="Calibri" w:eastAsia="Calibri" w:hAnsi="Calibri"/>
                <w:b/>
                <w:color w:val="000000"/>
                <w:sz w:val="24"/>
                <w:lang w:val="es-ES"/>
              </w:rPr>
              <w:t>REMANENTE LÍQUIDO DE TESORERÍA 2024</w:t>
            </w:r>
          </w:p>
        </w:tc>
      </w:tr>
      <w:tr w:rsidR="00C426D2">
        <w:tblPrEx>
          <w:tblCellMar>
            <w:top w:w="0" w:type="dxa"/>
            <w:bottom w:w="0" w:type="dxa"/>
          </w:tblCellMar>
        </w:tblPrEx>
        <w:trPr>
          <w:trHeight w:hRule="exact" w:val="259"/>
        </w:trPr>
        <w:tc>
          <w:tcPr>
            <w:tcW w:w="5453" w:type="dxa"/>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spacing w:before="42" w:after="17" w:line="194" w:lineRule="exact"/>
              <w:ind w:left="48"/>
              <w:textAlignment w:val="baseline"/>
              <w:rPr>
                <w:rFonts w:ascii="Calibri" w:eastAsia="Calibri" w:hAnsi="Calibri"/>
                <w:b/>
                <w:color w:val="000000"/>
                <w:sz w:val="20"/>
                <w:lang w:val="es-ES"/>
              </w:rPr>
            </w:pPr>
            <w:r>
              <w:rPr>
                <w:rFonts w:ascii="Calibri" w:eastAsia="Calibri" w:hAnsi="Calibri"/>
                <w:b/>
                <w:color w:val="000000"/>
                <w:sz w:val="20"/>
                <w:lang w:val="es-ES"/>
              </w:rPr>
              <w:t>CONCEPTOS</w:t>
            </w:r>
          </w:p>
        </w:tc>
        <w:tc>
          <w:tcPr>
            <w:tcW w:w="3163" w:type="dxa"/>
            <w:gridSpan w:val="2"/>
            <w:tcBorders>
              <w:top w:val="single" w:sz="7" w:space="0" w:color="000000"/>
              <w:left w:val="single" w:sz="7" w:space="0" w:color="000000"/>
              <w:bottom w:val="single" w:sz="7" w:space="0" w:color="000000"/>
              <w:right w:val="single" w:sz="15" w:space="0" w:color="000000"/>
            </w:tcBorders>
            <w:shd w:val="clear" w:color="E7E6E6" w:fill="E7E6E6"/>
            <w:vAlign w:val="center"/>
          </w:tcPr>
          <w:p w:rsidR="00C426D2" w:rsidRDefault="00740A46">
            <w:pPr>
              <w:spacing w:before="42" w:after="14" w:line="197" w:lineRule="exact"/>
              <w:ind w:right="862"/>
              <w:jc w:val="right"/>
              <w:textAlignment w:val="baseline"/>
              <w:rPr>
                <w:rFonts w:ascii="Calibri" w:eastAsia="Calibri" w:hAnsi="Calibri"/>
                <w:b/>
                <w:color w:val="000000"/>
                <w:sz w:val="20"/>
                <w:lang w:val="es-ES"/>
              </w:rPr>
            </w:pPr>
            <w:r>
              <w:rPr>
                <w:rFonts w:ascii="Calibri" w:eastAsia="Calibri" w:hAnsi="Calibri"/>
                <w:b/>
                <w:color w:val="000000"/>
                <w:sz w:val="20"/>
                <w:lang w:val="es-ES"/>
              </w:rPr>
              <w:t>IMPORTES (euros)</w:t>
            </w:r>
          </w:p>
        </w:tc>
      </w:tr>
      <w:tr w:rsidR="00C426D2">
        <w:tblPrEx>
          <w:tblCellMar>
            <w:top w:w="0" w:type="dxa"/>
            <w:bottom w:w="0" w:type="dxa"/>
          </w:tblCellMar>
        </w:tblPrEx>
        <w:trPr>
          <w:trHeight w:hRule="exact" w:val="552"/>
        </w:trPr>
        <w:tc>
          <w:tcPr>
            <w:tcW w:w="5453" w:type="dxa"/>
            <w:tcBorders>
              <w:top w:val="single" w:sz="7" w:space="0" w:color="000000"/>
              <w:left w:val="single" w:sz="7" w:space="0" w:color="000000"/>
              <w:bottom w:val="single" w:sz="7" w:space="0" w:color="000000"/>
              <w:right w:val="single" w:sz="7" w:space="0" w:color="000000"/>
            </w:tcBorders>
            <w:vAlign w:val="center"/>
          </w:tcPr>
          <w:p w:rsidR="00C426D2" w:rsidRDefault="00740A46">
            <w:pPr>
              <w:numPr>
                <w:ilvl w:val="0"/>
                <w:numId w:val="49"/>
              </w:numPr>
              <w:tabs>
                <w:tab w:val="clear" w:pos="216"/>
                <w:tab w:val="left" w:pos="288"/>
              </w:tabs>
              <w:spacing w:before="159" w:after="149" w:line="234" w:lineRule="exact"/>
              <w:ind w:left="72"/>
              <w:textAlignment w:val="baseline"/>
              <w:rPr>
                <w:rFonts w:ascii="Calibri" w:eastAsia="Calibri" w:hAnsi="Calibri"/>
                <w:b/>
                <w:color w:val="000000"/>
                <w:spacing w:val="-3"/>
                <w:sz w:val="23"/>
                <w:lang w:val="es-ES"/>
              </w:rPr>
            </w:pPr>
            <w:r>
              <w:rPr>
                <w:rFonts w:ascii="Calibri" w:eastAsia="Calibri" w:hAnsi="Calibri"/>
                <w:b/>
                <w:color w:val="000000"/>
                <w:spacing w:val="-3"/>
                <w:sz w:val="23"/>
                <w:lang w:val="es-ES"/>
              </w:rPr>
              <w:t xml:space="preserve">(+) </w:t>
            </w:r>
            <w:r>
              <w:rPr>
                <w:rFonts w:ascii="Calibri" w:eastAsia="Calibri" w:hAnsi="Calibri"/>
                <w:b/>
                <w:color w:val="000000"/>
                <w:spacing w:val="-3"/>
                <w:sz w:val="20"/>
                <w:lang w:val="es-ES"/>
              </w:rPr>
              <w:t>FONDOS LIQUIDOS EN LA TESORERIA EN FIN DEL EJERCICIO</w:t>
            </w:r>
          </w:p>
        </w:tc>
        <w:tc>
          <w:tcPr>
            <w:tcW w:w="1473"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Calibri" w:eastAsia="Calibri" w:hAnsi="Calibri"/>
                <w:color w:val="000000"/>
                <w:sz w:val="24"/>
                <w:lang w:val="es-ES"/>
              </w:rPr>
            </w:pPr>
            <w:r>
              <w:rPr>
                <w:rFonts w:ascii="Calibri" w:eastAsia="Calibri" w:hAnsi="Calibri"/>
                <w:color w:val="000000"/>
                <w:sz w:val="24"/>
                <w:lang w:val="es-ES"/>
              </w:rPr>
              <w:t xml:space="preserve"> </w:t>
            </w:r>
          </w:p>
        </w:tc>
        <w:tc>
          <w:tcPr>
            <w:tcW w:w="1690" w:type="dxa"/>
            <w:tcBorders>
              <w:top w:val="single" w:sz="7" w:space="0" w:color="000000"/>
              <w:left w:val="single" w:sz="7" w:space="0" w:color="000000"/>
              <w:bottom w:val="single" w:sz="7" w:space="0" w:color="000000"/>
              <w:right w:val="single" w:sz="15" w:space="0" w:color="000000"/>
            </w:tcBorders>
            <w:vAlign w:val="center"/>
          </w:tcPr>
          <w:p w:rsidR="00C426D2" w:rsidRDefault="00740A46">
            <w:pPr>
              <w:tabs>
                <w:tab w:val="decimal" w:pos="1368"/>
              </w:tabs>
              <w:spacing w:before="186" w:after="162" w:line="194" w:lineRule="exact"/>
              <w:textAlignment w:val="baseline"/>
              <w:rPr>
                <w:rFonts w:ascii="Calibri" w:eastAsia="Calibri" w:hAnsi="Calibri"/>
                <w:b/>
                <w:color w:val="000000"/>
                <w:sz w:val="20"/>
                <w:lang w:val="es-ES"/>
              </w:rPr>
            </w:pPr>
            <w:r>
              <w:rPr>
                <w:rFonts w:ascii="Calibri" w:eastAsia="Calibri" w:hAnsi="Calibri"/>
                <w:b/>
                <w:color w:val="000000"/>
                <w:sz w:val="20"/>
                <w:lang w:val="es-ES"/>
              </w:rPr>
              <w:t>132.925.188,98</w:t>
            </w:r>
          </w:p>
        </w:tc>
      </w:tr>
      <w:tr w:rsidR="00C426D2">
        <w:tblPrEx>
          <w:tblCellMar>
            <w:top w:w="0" w:type="dxa"/>
            <w:bottom w:w="0" w:type="dxa"/>
          </w:tblCellMar>
        </w:tblPrEx>
        <w:trPr>
          <w:trHeight w:hRule="exact" w:val="302"/>
        </w:trPr>
        <w:tc>
          <w:tcPr>
            <w:tcW w:w="5453" w:type="dxa"/>
            <w:tcBorders>
              <w:top w:val="single" w:sz="7" w:space="0" w:color="000000"/>
              <w:left w:val="single" w:sz="7" w:space="0" w:color="000000"/>
              <w:bottom w:val="single" w:sz="7" w:space="0" w:color="000000"/>
              <w:right w:val="single" w:sz="7" w:space="0" w:color="000000"/>
            </w:tcBorders>
            <w:vAlign w:val="center"/>
          </w:tcPr>
          <w:p w:rsidR="00C426D2" w:rsidRDefault="00740A46">
            <w:pPr>
              <w:numPr>
                <w:ilvl w:val="0"/>
                <w:numId w:val="49"/>
              </w:numPr>
              <w:tabs>
                <w:tab w:val="clear" w:pos="216"/>
                <w:tab w:val="left" w:pos="288"/>
              </w:tabs>
              <w:spacing w:before="44" w:after="14" w:line="234" w:lineRule="exact"/>
              <w:ind w:left="72"/>
              <w:textAlignment w:val="baseline"/>
              <w:rPr>
                <w:rFonts w:ascii="Calibri" w:eastAsia="Calibri" w:hAnsi="Calibri"/>
                <w:b/>
                <w:color w:val="000000"/>
                <w:sz w:val="23"/>
                <w:lang w:val="es-ES"/>
              </w:rPr>
            </w:pPr>
            <w:r>
              <w:rPr>
                <w:rFonts w:ascii="Calibri" w:eastAsia="Calibri" w:hAnsi="Calibri"/>
                <w:b/>
                <w:color w:val="000000"/>
                <w:sz w:val="23"/>
                <w:lang w:val="es-ES"/>
              </w:rPr>
              <w:t xml:space="preserve">(+) </w:t>
            </w:r>
            <w:r>
              <w:rPr>
                <w:rFonts w:ascii="Calibri" w:eastAsia="Calibri" w:hAnsi="Calibri"/>
                <w:b/>
                <w:color w:val="000000"/>
                <w:sz w:val="20"/>
                <w:lang w:val="es-ES"/>
              </w:rPr>
              <w:t>DEUDORES PENDIENTES DE COBRO EN FIN DE EJERCICIO</w:t>
            </w:r>
          </w:p>
        </w:tc>
        <w:tc>
          <w:tcPr>
            <w:tcW w:w="1473"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Calibri" w:eastAsia="Calibri" w:hAnsi="Calibri"/>
                <w:color w:val="000000"/>
                <w:sz w:val="24"/>
                <w:lang w:val="es-ES"/>
              </w:rPr>
            </w:pPr>
            <w:r>
              <w:rPr>
                <w:rFonts w:ascii="Calibri" w:eastAsia="Calibri" w:hAnsi="Calibri"/>
                <w:color w:val="000000"/>
                <w:sz w:val="24"/>
                <w:lang w:val="es-ES"/>
              </w:rPr>
              <w:t xml:space="preserve"> </w:t>
            </w:r>
          </w:p>
        </w:tc>
        <w:tc>
          <w:tcPr>
            <w:tcW w:w="1690" w:type="dxa"/>
            <w:tcBorders>
              <w:top w:val="single" w:sz="7" w:space="0" w:color="000000"/>
              <w:left w:val="single" w:sz="7" w:space="0" w:color="000000"/>
              <w:bottom w:val="single" w:sz="7" w:space="0" w:color="000000"/>
              <w:right w:val="single" w:sz="15" w:space="0" w:color="000000"/>
            </w:tcBorders>
            <w:vAlign w:val="center"/>
          </w:tcPr>
          <w:p w:rsidR="00C426D2" w:rsidRDefault="00740A46">
            <w:pPr>
              <w:tabs>
                <w:tab w:val="decimal" w:pos="1368"/>
              </w:tabs>
              <w:spacing w:before="56" w:after="42" w:line="194" w:lineRule="exact"/>
              <w:textAlignment w:val="baseline"/>
              <w:rPr>
                <w:rFonts w:ascii="Calibri" w:eastAsia="Calibri" w:hAnsi="Calibri"/>
                <w:b/>
                <w:color w:val="000000"/>
                <w:sz w:val="20"/>
                <w:lang w:val="es-ES"/>
              </w:rPr>
            </w:pPr>
            <w:r>
              <w:rPr>
                <w:rFonts w:ascii="Calibri" w:eastAsia="Calibri" w:hAnsi="Calibri"/>
                <w:b/>
                <w:color w:val="000000"/>
                <w:sz w:val="20"/>
                <w:lang w:val="es-ES"/>
              </w:rPr>
              <w:t>19.792.468,33</w:t>
            </w:r>
          </w:p>
        </w:tc>
      </w:tr>
      <w:tr w:rsidR="00C426D2">
        <w:tblPrEx>
          <w:tblCellMar>
            <w:top w:w="0" w:type="dxa"/>
            <w:bottom w:w="0" w:type="dxa"/>
          </w:tblCellMar>
        </w:tblPrEx>
        <w:trPr>
          <w:trHeight w:hRule="exact" w:val="763"/>
        </w:trPr>
        <w:tc>
          <w:tcPr>
            <w:tcW w:w="5453" w:type="dxa"/>
            <w:tcBorders>
              <w:top w:val="single" w:sz="7" w:space="0" w:color="000000"/>
              <w:left w:val="single" w:sz="7" w:space="0" w:color="000000"/>
              <w:bottom w:val="single" w:sz="7" w:space="0" w:color="000000"/>
              <w:right w:val="single" w:sz="7" w:space="0" w:color="000000"/>
            </w:tcBorders>
          </w:tcPr>
          <w:p w:rsidR="00C426D2" w:rsidRDefault="00740A46">
            <w:pPr>
              <w:spacing w:before="38" w:line="193" w:lineRule="exact"/>
              <w:ind w:left="216"/>
              <w:textAlignment w:val="baseline"/>
              <w:rPr>
                <w:rFonts w:ascii="Calibri" w:eastAsia="Calibri" w:hAnsi="Calibri"/>
                <w:color w:val="000000"/>
                <w:sz w:val="20"/>
                <w:lang w:val="es-ES"/>
              </w:rPr>
            </w:pPr>
            <w:r>
              <w:rPr>
                <w:rFonts w:ascii="Calibri" w:eastAsia="Calibri" w:hAnsi="Calibri"/>
                <w:color w:val="000000"/>
                <w:sz w:val="20"/>
                <w:lang w:val="es-ES"/>
              </w:rPr>
              <w:t>+ DEL PRESUPUESTO CORRIENTE</w:t>
            </w:r>
          </w:p>
          <w:p w:rsidR="00C426D2" w:rsidRDefault="00740A46">
            <w:pPr>
              <w:spacing w:before="61" w:line="193" w:lineRule="exact"/>
              <w:ind w:left="216"/>
              <w:textAlignment w:val="baseline"/>
              <w:rPr>
                <w:rFonts w:ascii="Calibri" w:eastAsia="Calibri" w:hAnsi="Calibri"/>
                <w:color w:val="000000"/>
                <w:sz w:val="20"/>
                <w:lang w:val="es-ES"/>
              </w:rPr>
            </w:pPr>
            <w:r>
              <w:rPr>
                <w:rFonts w:ascii="Calibri" w:eastAsia="Calibri" w:hAnsi="Calibri"/>
                <w:color w:val="000000"/>
                <w:sz w:val="20"/>
                <w:lang w:val="es-ES"/>
              </w:rPr>
              <w:t>+ DE PRESUPUESTOS CERRADOS</w:t>
            </w:r>
          </w:p>
          <w:p w:rsidR="00C426D2" w:rsidRDefault="00740A46">
            <w:pPr>
              <w:spacing w:before="61" w:after="14" w:line="193" w:lineRule="exact"/>
              <w:ind w:left="216"/>
              <w:textAlignment w:val="baseline"/>
              <w:rPr>
                <w:rFonts w:ascii="Calibri" w:eastAsia="Calibri" w:hAnsi="Calibri"/>
                <w:color w:val="000000"/>
                <w:sz w:val="20"/>
                <w:lang w:val="es-ES"/>
              </w:rPr>
            </w:pPr>
            <w:r>
              <w:rPr>
                <w:rFonts w:ascii="Calibri" w:eastAsia="Calibri" w:hAnsi="Calibri"/>
                <w:color w:val="000000"/>
                <w:sz w:val="20"/>
                <w:lang w:val="es-ES"/>
              </w:rPr>
              <w:t>+ DE OPERACIONES NO PRESUPUESTARIAS</w:t>
            </w:r>
          </w:p>
        </w:tc>
        <w:tc>
          <w:tcPr>
            <w:tcW w:w="1473" w:type="dxa"/>
            <w:tcBorders>
              <w:top w:val="single" w:sz="7" w:space="0" w:color="000000"/>
              <w:left w:val="single" w:sz="7" w:space="0" w:color="000000"/>
              <w:bottom w:val="single" w:sz="7" w:space="0" w:color="000000"/>
              <w:right w:val="single" w:sz="7" w:space="0" w:color="000000"/>
            </w:tcBorders>
          </w:tcPr>
          <w:p w:rsidR="00C426D2" w:rsidRDefault="00740A46">
            <w:pPr>
              <w:tabs>
                <w:tab w:val="decimal" w:pos="1152"/>
              </w:tabs>
              <w:spacing w:before="38" w:line="193" w:lineRule="exact"/>
              <w:textAlignment w:val="baseline"/>
              <w:rPr>
                <w:rFonts w:ascii="Calibri" w:eastAsia="Calibri" w:hAnsi="Calibri"/>
                <w:color w:val="000000"/>
                <w:sz w:val="20"/>
                <w:lang w:val="es-ES"/>
              </w:rPr>
            </w:pPr>
            <w:r>
              <w:rPr>
                <w:rFonts w:ascii="Calibri" w:eastAsia="Calibri" w:hAnsi="Calibri"/>
                <w:color w:val="000000"/>
                <w:sz w:val="20"/>
                <w:lang w:val="es-ES"/>
              </w:rPr>
              <w:t>4.871.671,97</w:t>
            </w:r>
          </w:p>
          <w:p w:rsidR="00C426D2" w:rsidRDefault="00740A46">
            <w:pPr>
              <w:tabs>
                <w:tab w:val="decimal" w:pos="1152"/>
              </w:tabs>
              <w:spacing w:before="61" w:line="193" w:lineRule="exact"/>
              <w:textAlignment w:val="baseline"/>
              <w:rPr>
                <w:rFonts w:ascii="Calibri" w:eastAsia="Calibri" w:hAnsi="Calibri"/>
                <w:color w:val="000000"/>
                <w:sz w:val="20"/>
                <w:lang w:val="es-ES"/>
              </w:rPr>
            </w:pPr>
            <w:r>
              <w:rPr>
                <w:rFonts w:ascii="Calibri" w:eastAsia="Calibri" w:hAnsi="Calibri"/>
                <w:color w:val="000000"/>
                <w:sz w:val="20"/>
                <w:lang w:val="es-ES"/>
              </w:rPr>
              <w:t>14.901.947,76</w:t>
            </w:r>
          </w:p>
          <w:p w:rsidR="00C426D2" w:rsidRDefault="00740A46">
            <w:pPr>
              <w:tabs>
                <w:tab w:val="decimal" w:pos="1152"/>
              </w:tabs>
              <w:spacing w:before="61" w:after="14" w:line="193" w:lineRule="exact"/>
              <w:textAlignment w:val="baseline"/>
              <w:rPr>
                <w:rFonts w:ascii="Calibri" w:eastAsia="Calibri" w:hAnsi="Calibri"/>
                <w:color w:val="000000"/>
                <w:sz w:val="20"/>
                <w:lang w:val="es-ES"/>
              </w:rPr>
            </w:pPr>
            <w:r>
              <w:rPr>
                <w:rFonts w:ascii="Calibri" w:eastAsia="Calibri" w:hAnsi="Calibri"/>
                <w:color w:val="000000"/>
                <w:sz w:val="20"/>
                <w:lang w:val="es-ES"/>
              </w:rPr>
              <w:t>18.848,60</w:t>
            </w:r>
          </w:p>
        </w:tc>
        <w:tc>
          <w:tcPr>
            <w:tcW w:w="1690" w:type="dxa"/>
            <w:tcBorders>
              <w:top w:val="single" w:sz="7" w:space="0" w:color="000000"/>
              <w:left w:val="single" w:sz="7" w:space="0" w:color="000000"/>
              <w:bottom w:val="single" w:sz="7" w:space="0" w:color="000000"/>
              <w:right w:val="single" w:sz="15" w:space="0" w:color="000000"/>
            </w:tcBorders>
          </w:tcPr>
          <w:p w:rsidR="00C426D2" w:rsidRDefault="00740A46">
            <w:pPr>
              <w:textAlignment w:val="baseline"/>
              <w:rPr>
                <w:rFonts w:ascii="Calibri" w:eastAsia="Calibri" w:hAnsi="Calibri"/>
                <w:color w:val="000000"/>
                <w:sz w:val="24"/>
                <w:lang w:val="es-ES"/>
              </w:rPr>
            </w:pPr>
            <w:r>
              <w:rPr>
                <w:rFonts w:ascii="Calibri" w:eastAsia="Calibri" w:hAnsi="Calibri"/>
                <w:color w:val="000000"/>
                <w:sz w:val="24"/>
                <w:lang w:val="es-ES"/>
              </w:rPr>
              <w:t xml:space="preserve"> </w:t>
            </w:r>
          </w:p>
        </w:tc>
      </w:tr>
      <w:tr w:rsidR="00C426D2">
        <w:tblPrEx>
          <w:tblCellMar>
            <w:top w:w="0" w:type="dxa"/>
            <w:bottom w:w="0" w:type="dxa"/>
          </w:tblCellMar>
        </w:tblPrEx>
        <w:trPr>
          <w:trHeight w:hRule="exact" w:val="303"/>
        </w:trPr>
        <w:tc>
          <w:tcPr>
            <w:tcW w:w="545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4" w:after="14" w:line="235" w:lineRule="exact"/>
              <w:ind w:left="48"/>
              <w:textAlignment w:val="baseline"/>
              <w:rPr>
                <w:rFonts w:ascii="Calibri" w:eastAsia="Calibri" w:hAnsi="Calibri"/>
                <w:b/>
                <w:color w:val="000000"/>
                <w:sz w:val="20"/>
                <w:lang w:val="es-ES"/>
              </w:rPr>
            </w:pPr>
            <w:r>
              <w:rPr>
                <w:rFonts w:ascii="Calibri" w:eastAsia="Calibri" w:hAnsi="Calibri"/>
                <w:b/>
                <w:color w:val="000000"/>
                <w:sz w:val="20"/>
                <w:lang w:val="es-ES"/>
              </w:rPr>
              <w:t>3.-</w:t>
            </w:r>
            <w:r>
              <w:rPr>
                <w:rFonts w:ascii="Calibri" w:eastAsia="Calibri" w:hAnsi="Calibri"/>
                <w:b/>
                <w:color w:val="000000"/>
                <w:sz w:val="23"/>
                <w:lang w:val="es-ES"/>
              </w:rPr>
              <w:t xml:space="preserve">(-) </w:t>
            </w:r>
            <w:r>
              <w:rPr>
                <w:rFonts w:ascii="Calibri" w:eastAsia="Calibri" w:hAnsi="Calibri"/>
                <w:b/>
                <w:color w:val="000000"/>
                <w:sz w:val="20"/>
                <w:lang w:val="es-ES"/>
              </w:rPr>
              <w:t>ACREEDORES PENDIENTES DE PAGO EN FIN DE EJERCICIO</w:t>
            </w:r>
          </w:p>
        </w:tc>
        <w:tc>
          <w:tcPr>
            <w:tcW w:w="1473"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Calibri" w:eastAsia="Calibri" w:hAnsi="Calibri"/>
                <w:color w:val="000000"/>
                <w:sz w:val="24"/>
                <w:lang w:val="es-ES"/>
              </w:rPr>
            </w:pPr>
            <w:r>
              <w:rPr>
                <w:rFonts w:ascii="Calibri" w:eastAsia="Calibri" w:hAnsi="Calibri"/>
                <w:color w:val="000000"/>
                <w:sz w:val="24"/>
                <w:lang w:val="es-ES"/>
              </w:rPr>
              <w:t xml:space="preserve"> </w:t>
            </w:r>
          </w:p>
        </w:tc>
        <w:tc>
          <w:tcPr>
            <w:tcW w:w="1690" w:type="dxa"/>
            <w:tcBorders>
              <w:top w:val="single" w:sz="7" w:space="0" w:color="000000"/>
              <w:left w:val="single" w:sz="7" w:space="0" w:color="000000"/>
              <w:bottom w:val="single" w:sz="7" w:space="0" w:color="000000"/>
              <w:right w:val="single" w:sz="15" w:space="0" w:color="000000"/>
            </w:tcBorders>
            <w:vAlign w:val="center"/>
          </w:tcPr>
          <w:p w:rsidR="00C426D2" w:rsidRDefault="00740A46">
            <w:pPr>
              <w:tabs>
                <w:tab w:val="decimal" w:pos="1368"/>
              </w:tabs>
              <w:spacing w:before="52" w:after="47" w:line="194" w:lineRule="exact"/>
              <w:textAlignment w:val="baseline"/>
              <w:rPr>
                <w:rFonts w:ascii="Calibri" w:eastAsia="Calibri" w:hAnsi="Calibri"/>
                <w:b/>
                <w:color w:val="000000"/>
                <w:sz w:val="20"/>
                <w:lang w:val="es-ES"/>
              </w:rPr>
            </w:pPr>
            <w:r>
              <w:rPr>
                <w:rFonts w:ascii="Calibri" w:eastAsia="Calibri" w:hAnsi="Calibri"/>
                <w:b/>
                <w:color w:val="000000"/>
                <w:sz w:val="20"/>
                <w:lang w:val="es-ES"/>
              </w:rPr>
              <w:t>4.311.371,64</w:t>
            </w:r>
          </w:p>
        </w:tc>
      </w:tr>
      <w:tr w:rsidR="00C426D2">
        <w:tblPrEx>
          <w:tblCellMar>
            <w:top w:w="0" w:type="dxa"/>
            <w:bottom w:w="0" w:type="dxa"/>
          </w:tblCellMar>
        </w:tblPrEx>
        <w:trPr>
          <w:trHeight w:hRule="exact" w:val="763"/>
        </w:trPr>
        <w:tc>
          <w:tcPr>
            <w:tcW w:w="5453" w:type="dxa"/>
            <w:tcBorders>
              <w:top w:val="single" w:sz="7" w:space="0" w:color="000000"/>
              <w:left w:val="single" w:sz="7" w:space="0" w:color="000000"/>
              <w:bottom w:val="single" w:sz="7" w:space="0" w:color="000000"/>
              <w:right w:val="single" w:sz="7" w:space="0" w:color="000000"/>
            </w:tcBorders>
          </w:tcPr>
          <w:p w:rsidR="00C426D2" w:rsidRDefault="00740A46">
            <w:pPr>
              <w:spacing w:before="37" w:line="193" w:lineRule="exact"/>
              <w:ind w:left="216"/>
              <w:textAlignment w:val="baseline"/>
              <w:rPr>
                <w:rFonts w:ascii="Calibri" w:eastAsia="Calibri" w:hAnsi="Calibri"/>
                <w:color w:val="000000"/>
                <w:sz w:val="20"/>
                <w:lang w:val="es-ES"/>
              </w:rPr>
            </w:pPr>
            <w:r>
              <w:rPr>
                <w:rFonts w:ascii="Calibri" w:eastAsia="Calibri" w:hAnsi="Calibri"/>
                <w:color w:val="000000"/>
                <w:sz w:val="20"/>
                <w:lang w:val="es-ES"/>
              </w:rPr>
              <w:t>+ DEL PRESUPUESTO CORRIENTE</w:t>
            </w:r>
          </w:p>
          <w:p w:rsidR="00C426D2" w:rsidRDefault="00740A46">
            <w:pPr>
              <w:spacing w:before="62" w:line="193" w:lineRule="exact"/>
              <w:ind w:left="216"/>
              <w:textAlignment w:val="baseline"/>
              <w:rPr>
                <w:rFonts w:ascii="Calibri" w:eastAsia="Calibri" w:hAnsi="Calibri"/>
                <w:color w:val="000000"/>
                <w:sz w:val="20"/>
                <w:lang w:val="es-ES"/>
              </w:rPr>
            </w:pPr>
            <w:r>
              <w:rPr>
                <w:rFonts w:ascii="Calibri" w:eastAsia="Calibri" w:hAnsi="Calibri"/>
                <w:color w:val="000000"/>
                <w:sz w:val="20"/>
                <w:lang w:val="es-ES"/>
              </w:rPr>
              <w:t>+ DE PRESUPUESTOS CERRADOS</w:t>
            </w:r>
          </w:p>
          <w:p w:rsidR="00C426D2" w:rsidRDefault="00740A46">
            <w:pPr>
              <w:spacing w:before="61" w:after="14" w:line="193" w:lineRule="exact"/>
              <w:ind w:left="216"/>
              <w:textAlignment w:val="baseline"/>
              <w:rPr>
                <w:rFonts w:ascii="Calibri" w:eastAsia="Calibri" w:hAnsi="Calibri"/>
                <w:color w:val="000000"/>
                <w:sz w:val="20"/>
                <w:lang w:val="es-ES"/>
              </w:rPr>
            </w:pPr>
            <w:r>
              <w:rPr>
                <w:rFonts w:ascii="Calibri" w:eastAsia="Calibri" w:hAnsi="Calibri"/>
                <w:color w:val="000000"/>
                <w:sz w:val="20"/>
                <w:lang w:val="es-ES"/>
              </w:rPr>
              <w:t>+ DE OPERACIONES NO PRESUPUESTARIAS</w:t>
            </w:r>
          </w:p>
        </w:tc>
        <w:tc>
          <w:tcPr>
            <w:tcW w:w="1473" w:type="dxa"/>
            <w:tcBorders>
              <w:top w:val="single" w:sz="7" w:space="0" w:color="000000"/>
              <w:left w:val="single" w:sz="7" w:space="0" w:color="000000"/>
              <w:bottom w:val="single" w:sz="7" w:space="0" w:color="000000"/>
              <w:right w:val="single" w:sz="7" w:space="0" w:color="000000"/>
            </w:tcBorders>
          </w:tcPr>
          <w:p w:rsidR="00C426D2" w:rsidRDefault="00740A46">
            <w:pPr>
              <w:tabs>
                <w:tab w:val="decimal" w:pos="1152"/>
              </w:tabs>
              <w:spacing w:before="37" w:line="193" w:lineRule="exact"/>
              <w:textAlignment w:val="baseline"/>
              <w:rPr>
                <w:rFonts w:ascii="Calibri" w:eastAsia="Calibri" w:hAnsi="Calibri"/>
                <w:color w:val="000000"/>
                <w:sz w:val="20"/>
                <w:lang w:val="es-ES"/>
              </w:rPr>
            </w:pPr>
            <w:r>
              <w:rPr>
                <w:rFonts w:ascii="Calibri" w:eastAsia="Calibri" w:hAnsi="Calibri"/>
                <w:color w:val="000000"/>
                <w:sz w:val="20"/>
                <w:lang w:val="es-ES"/>
              </w:rPr>
              <w:t>747.671,02</w:t>
            </w:r>
          </w:p>
          <w:p w:rsidR="00C426D2" w:rsidRDefault="00740A46">
            <w:pPr>
              <w:tabs>
                <w:tab w:val="decimal" w:pos="1152"/>
              </w:tabs>
              <w:spacing w:before="62" w:line="193" w:lineRule="exact"/>
              <w:textAlignment w:val="baseline"/>
              <w:rPr>
                <w:rFonts w:ascii="Calibri" w:eastAsia="Calibri" w:hAnsi="Calibri"/>
                <w:color w:val="000000"/>
                <w:sz w:val="20"/>
                <w:lang w:val="es-ES"/>
              </w:rPr>
            </w:pPr>
            <w:r>
              <w:rPr>
                <w:rFonts w:ascii="Calibri" w:eastAsia="Calibri" w:hAnsi="Calibri"/>
                <w:color w:val="000000"/>
                <w:sz w:val="20"/>
                <w:lang w:val="es-ES"/>
              </w:rPr>
              <w:t>130.360,20</w:t>
            </w:r>
          </w:p>
          <w:p w:rsidR="00C426D2" w:rsidRDefault="00740A46">
            <w:pPr>
              <w:tabs>
                <w:tab w:val="decimal" w:pos="1152"/>
              </w:tabs>
              <w:spacing w:before="61" w:after="14" w:line="193" w:lineRule="exact"/>
              <w:textAlignment w:val="baseline"/>
              <w:rPr>
                <w:rFonts w:ascii="Calibri" w:eastAsia="Calibri" w:hAnsi="Calibri"/>
                <w:color w:val="000000"/>
                <w:sz w:val="20"/>
                <w:lang w:val="es-ES"/>
              </w:rPr>
            </w:pPr>
            <w:r>
              <w:rPr>
                <w:rFonts w:ascii="Calibri" w:eastAsia="Calibri" w:hAnsi="Calibri"/>
                <w:color w:val="000000"/>
                <w:sz w:val="20"/>
                <w:lang w:val="es-ES"/>
              </w:rPr>
              <w:t>3.433.340,42</w:t>
            </w:r>
          </w:p>
        </w:tc>
        <w:tc>
          <w:tcPr>
            <w:tcW w:w="1690" w:type="dxa"/>
            <w:tcBorders>
              <w:top w:val="single" w:sz="7" w:space="0" w:color="000000"/>
              <w:left w:val="single" w:sz="7" w:space="0" w:color="000000"/>
              <w:bottom w:val="single" w:sz="7" w:space="0" w:color="000000"/>
              <w:right w:val="single" w:sz="15" w:space="0" w:color="000000"/>
            </w:tcBorders>
          </w:tcPr>
          <w:p w:rsidR="00C426D2" w:rsidRDefault="00740A46">
            <w:pPr>
              <w:textAlignment w:val="baseline"/>
              <w:rPr>
                <w:rFonts w:ascii="Calibri" w:eastAsia="Calibri" w:hAnsi="Calibri"/>
                <w:color w:val="000000"/>
                <w:sz w:val="24"/>
                <w:lang w:val="es-ES"/>
              </w:rPr>
            </w:pPr>
            <w:r>
              <w:rPr>
                <w:rFonts w:ascii="Calibri" w:eastAsia="Calibri" w:hAnsi="Calibri"/>
                <w:color w:val="000000"/>
                <w:sz w:val="24"/>
                <w:lang w:val="es-ES"/>
              </w:rPr>
              <w:t xml:space="preserve"> </w:t>
            </w:r>
          </w:p>
        </w:tc>
      </w:tr>
      <w:tr w:rsidR="00C426D2">
        <w:tblPrEx>
          <w:tblCellMar>
            <w:top w:w="0" w:type="dxa"/>
            <w:bottom w:w="0" w:type="dxa"/>
          </w:tblCellMar>
        </w:tblPrEx>
        <w:trPr>
          <w:trHeight w:hRule="exact" w:val="298"/>
        </w:trPr>
        <w:tc>
          <w:tcPr>
            <w:tcW w:w="5453" w:type="dxa"/>
            <w:tcBorders>
              <w:top w:val="single" w:sz="7" w:space="0" w:color="000000"/>
              <w:left w:val="single" w:sz="7" w:space="0" w:color="000000"/>
              <w:bottom w:val="single" w:sz="7" w:space="0" w:color="000000"/>
              <w:right w:val="single" w:sz="7" w:space="0" w:color="000000"/>
            </w:tcBorders>
            <w:vAlign w:val="center"/>
          </w:tcPr>
          <w:p w:rsidR="00C426D2" w:rsidRDefault="00740A46">
            <w:pPr>
              <w:spacing w:before="44" w:after="14" w:line="234" w:lineRule="exact"/>
              <w:ind w:left="48"/>
              <w:textAlignment w:val="baseline"/>
              <w:rPr>
                <w:rFonts w:ascii="Calibri" w:eastAsia="Calibri" w:hAnsi="Calibri"/>
                <w:b/>
                <w:color w:val="000000"/>
                <w:sz w:val="20"/>
                <w:lang w:val="es-ES"/>
              </w:rPr>
            </w:pPr>
            <w:r>
              <w:rPr>
                <w:rFonts w:ascii="Calibri" w:eastAsia="Calibri" w:hAnsi="Calibri"/>
                <w:b/>
                <w:color w:val="000000"/>
                <w:sz w:val="20"/>
                <w:lang w:val="es-ES"/>
              </w:rPr>
              <w:t>4.-</w:t>
            </w:r>
            <w:r>
              <w:rPr>
                <w:rFonts w:ascii="Calibri" w:eastAsia="Calibri" w:hAnsi="Calibri"/>
                <w:b/>
                <w:color w:val="000000"/>
                <w:sz w:val="23"/>
                <w:lang w:val="es-ES"/>
              </w:rPr>
              <w:t xml:space="preserve">(+) </w:t>
            </w:r>
            <w:r>
              <w:rPr>
                <w:rFonts w:ascii="Calibri" w:eastAsia="Calibri" w:hAnsi="Calibri"/>
                <w:b/>
                <w:color w:val="000000"/>
                <w:sz w:val="20"/>
                <w:lang w:val="es-ES"/>
              </w:rPr>
              <w:t>PARTIDAS PENDIENTES DE APLICACIÓN</w:t>
            </w:r>
          </w:p>
        </w:tc>
        <w:tc>
          <w:tcPr>
            <w:tcW w:w="1473" w:type="dxa"/>
            <w:tcBorders>
              <w:top w:val="single" w:sz="7" w:space="0" w:color="000000"/>
              <w:left w:val="single" w:sz="7" w:space="0" w:color="000000"/>
              <w:bottom w:val="single" w:sz="7" w:space="0" w:color="000000"/>
              <w:right w:val="single" w:sz="7" w:space="0" w:color="000000"/>
            </w:tcBorders>
          </w:tcPr>
          <w:p w:rsidR="00C426D2" w:rsidRDefault="00740A46">
            <w:pPr>
              <w:textAlignment w:val="baseline"/>
              <w:rPr>
                <w:rFonts w:ascii="Calibri" w:eastAsia="Calibri" w:hAnsi="Calibri"/>
                <w:color w:val="000000"/>
                <w:sz w:val="24"/>
                <w:lang w:val="es-ES"/>
              </w:rPr>
            </w:pPr>
            <w:r>
              <w:rPr>
                <w:rFonts w:ascii="Calibri" w:eastAsia="Calibri" w:hAnsi="Calibri"/>
                <w:color w:val="000000"/>
                <w:sz w:val="24"/>
                <w:lang w:val="es-ES"/>
              </w:rPr>
              <w:t xml:space="preserve"> </w:t>
            </w:r>
          </w:p>
        </w:tc>
        <w:tc>
          <w:tcPr>
            <w:tcW w:w="1690" w:type="dxa"/>
            <w:tcBorders>
              <w:top w:val="single" w:sz="7" w:space="0" w:color="000000"/>
              <w:left w:val="single" w:sz="7" w:space="0" w:color="000000"/>
              <w:bottom w:val="single" w:sz="7" w:space="0" w:color="000000"/>
              <w:right w:val="single" w:sz="2" w:space="0" w:color="000000"/>
            </w:tcBorders>
            <w:vAlign w:val="center"/>
          </w:tcPr>
          <w:p w:rsidR="00C426D2" w:rsidRDefault="00740A46">
            <w:pPr>
              <w:tabs>
                <w:tab w:val="right" w:pos="1656"/>
              </w:tabs>
              <w:spacing w:before="52" w:after="47" w:line="193" w:lineRule="exact"/>
              <w:jc w:val="center"/>
              <w:textAlignment w:val="baseline"/>
              <w:rPr>
                <w:rFonts w:ascii="Calibri" w:eastAsia="Calibri" w:hAnsi="Calibri"/>
                <w:color w:val="000000"/>
                <w:sz w:val="20"/>
                <w:lang w:val="es-ES"/>
              </w:rPr>
            </w:pPr>
            <w:r>
              <w:rPr>
                <w:rFonts w:ascii="Calibri" w:eastAsia="Calibri" w:hAnsi="Calibri"/>
                <w:color w:val="000000"/>
                <w:sz w:val="20"/>
                <w:lang w:val="es-ES"/>
              </w:rPr>
              <w:t>-</w:t>
            </w:r>
            <w:r>
              <w:rPr>
                <w:rFonts w:ascii="Calibri" w:eastAsia="Calibri" w:hAnsi="Calibri"/>
                <w:color w:val="000000"/>
                <w:sz w:val="20"/>
                <w:lang w:val="es-ES"/>
              </w:rPr>
              <w:tab/>
              <w:t>3.412.487,83</w:t>
            </w:r>
          </w:p>
        </w:tc>
      </w:tr>
      <w:tr w:rsidR="00C426D2">
        <w:tblPrEx>
          <w:tblCellMar>
            <w:top w:w="0" w:type="dxa"/>
            <w:bottom w:w="0" w:type="dxa"/>
          </w:tblCellMar>
        </w:tblPrEx>
        <w:trPr>
          <w:trHeight w:hRule="exact" w:val="513"/>
        </w:trPr>
        <w:tc>
          <w:tcPr>
            <w:tcW w:w="5453" w:type="dxa"/>
            <w:tcBorders>
              <w:top w:val="single" w:sz="7" w:space="0" w:color="000000"/>
              <w:left w:val="single" w:sz="7" w:space="0" w:color="000000"/>
              <w:bottom w:val="single" w:sz="7" w:space="0" w:color="000000"/>
              <w:right w:val="single" w:sz="7" w:space="0" w:color="000000"/>
            </w:tcBorders>
          </w:tcPr>
          <w:p w:rsidR="00C426D2" w:rsidRDefault="00740A46">
            <w:pPr>
              <w:spacing w:after="24" w:line="244" w:lineRule="exact"/>
              <w:jc w:val="center"/>
              <w:textAlignment w:val="baseline"/>
              <w:rPr>
                <w:rFonts w:ascii="Calibri" w:eastAsia="Calibri" w:hAnsi="Calibri"/>
                <w:color w:val="000000"/>
                <w:sz w:val="20"/>
                <w:lang w:val="es-ES"/>
              </w:rPr>
            </w:pPr>
            <w:r>
              <w:rPr>
                <w:rFonts w:ascii="Calibri" w:eastAsia="Calibri" w:hAnsi="Calibri"/>
                <w:color w:val="000000"/>
                <w:sz w:val="20"/>
                <w:lang w:val="es-ES"/>
              </w:rPr>
              <w:t xml:space="preserve">- COBROS REALIZADOS PENDIENTES DE APLICACIÓN DEFINITIVA </w:t>
            </w:r>
            <w:r>
              <w:rPr>
                <w:rFonts w:ascii="Calibri" w:eastAsia="Calibri" w:hAnsi="Calibri"/>
                <w:color w:val="000000"/>
                <w:sz w:val="20"/>
                <w:lang w:val="es-ES"/>
              </w:rPr>
              <w:br/>
            </w:r>
            <w:r>
              <w:rPr>
                <w:rFonts w:ascii="Calibri" w:eastAsia="Calibri" w:hAnsi="Calibri"/>
                <w:color w:val="000000"/>
                <w:sz w:val="20"/>
                <w:lang w:val="es-ES"/>
              </w:rPr>
              <w:t>+ PAGOS REALIZADOS PENDIENTES DE APLICACIÓN DEFINITIVA</w:t>
            </w:r>
          </w:p>
        </w:tc>
        <w:tc>
          <w:tcPr>
            <w:tcW w:w="1473" w:type="dxa"/>
            <w:tcBorders>
              <w:top w:val="single" w:sz="7" w:space="0" w:color="000000"/>
              <w:left w:val="single" w:sz="7" w:space="0" w:color="000000"/>
              <w:bottom w:val="single" w:sz="7" w:space="0" w:color="000000"/>
              <w:right w:val="single" w:sz="7" w:space="0" w:color="000000"/>
            </w:tcBorders>
          </w:tcPr>
          <w:p w:rsidR="00C426D2" w:rsidRDefault="00740A46">
            <w:pPr>
              <w:tabs>
                <w:tab w:val="decimal" w:pos="1152"/>
              </w:tabs>
              <w:spacing w:before="42" w:line="193" w:lineRule="exact"/>
              <w:textAlignment w:val="baseline"/>
              <w:rPr>
                <w:rFonts w:ascii="Calibri" w:eastAsia="Calibri" w:hAnsi="Calibri"/>
                <w:color w:val="000000"/>
                <w:sz w:val="20"/>
                <w:lang w:val="es-ES"/>
              </w:rPr>
            </w:pPr>
            <w:r>
              <w:rPr>
                <w:rFonts w:ascii="Calibri" w:eastAsia="Calibri" w:hAnsi="Calibri"/>
                <w:color w:val="000000"/>
                <w:sz w:val="20"/>
                <w:lang w:val="es-ES"/>
              </w:rPr>
              <w:t>3.413.020,64</w:t>
            </w:r>
          </w:p>
          <w:p w:rsidR="00C426D2" w:rsidRDefault="00740A46">
            <w:pPr>
              <w:tabs>
                <w:tab w:val="decimal" w:pos="1152"/>
              </w:tabs>
              <w:spacing w:before="61" w:after="24" w:line="193" w:lineRule="exact"/>
              <w:textAlignment w:val="baseline"/>
              <w:rPr>
                <w:rFonts w:ascii="Calibri" w:eastAsia="Calibri" w:hAnsi="Calibri"/>
                <w:color w:val="000000"/>
                <w:sz w:val="20"/>
                <w:lang w:val="es-ES"/>
              </w:rPr>
            </w:pPr>
            <w:r>
              <w:rPr>
                <w:rFonts w:ascii="Calibri" w:eastAsia="Calibri" w:hAnsi="Calibri"/>
                <w:color w:val="000000"/>
                <w:sz w:val="20"/>
                <w:lang w:val="es-ES"/>
              </w:rPr>
              <w:t>532,81</w:t>
            </w:r>
          </w:p>
        </w:tc>
        <w:tc>
          <w:tcPr>
            <w:tcW w:w="1690" w:type="dxa"/>
            <w:tcBorders>
              <w:top w:val="single" w:sz="7" w:space="0" w:color="000000"/>
              <w:left w:val="single" w:sz="7" w:space="0" w:color="000000"/>
              <w:bottom w:val="single" w:sz="7" w:space="0" w:color="000000"/>
              <w:right w:val="single" w:sz="15" w:space="0" w:color="000000"/>
            </w:tcBorders>
          </w:tcPr>
          <w:p w:rsidR="00C426D2" w:rsidRDefault="00740A46">
            <w:pPr>
              <w:textAlignment w:val="baseline"/>
              <w:rPr>
                <w:rFonts w:ascii="Calibri" w:eastAsia="Calibri" w:hAnsi="Calibri"/>
                <w:color w:val="000000"/>
                <w:sz w:val="24"/>
                <w:lang w:val="es-ES"/>
              </w:rPr>
            </w:pPr>
            <w:r>
              <w:rPr>
                <w:rFonts w:ascii="Calibri" w:eastAsia="Calibri" w:hAnsi="Calibri"/>
                <w:color w:val="000000"/>
                <w:sz w:val="24"/>
                <w:lang w:val="es-ES"/>
              </w:rPr>
              <w:t xml:space="preserve"> </w:t>
            </w:r>
          </w:p>
        </w:tc>
      </w:tr>
      <w:tr w:rsidR="00C426D2">
        <w:tblPrEx>
          <w:tblCellMar>
            <w:top w:w="0" w:type="dxa"/>
            <w:bottom w:w="0" w:type="dxa"/>
          </w:tblCellMar>
        </w:tblPrEx>
        <w:trPr>
          <w:trHeight w:hRule="exact" w:val="255"/>
        </w:trPr>
        <w:tc>
          <w:tcPr>
            <w:tcW w:w="6926" w:type="dxa"/>
            <w:gridSpan w:val="2"/>
            <w:tcBorders>
              <w:top w:val="single" w:sz="7" w:space="0" w:color="000000"/>
              <w:left w:val="single" w:sz="7" w:space="0" w:color="000000"/>
              <w:bottom w:val="single" w:sz="7" w:space="0" w:color="000000"/>
              <w:right w:val="single" w:sz="7" w:space="0" w:color="000000"/>
            </w:tcBorders>
            <w:shd w:val="clear" w:color="F2F2F2" w:fill="F2F2F2"/>
            <w:vAlign w:val="center"/>
          </w:tcPr>
          <w:p w:rsidR="00C426D2" w:rsidRDefault="00740A46">
            <w:pPr>
              <w:spacing w:before="38" w:after="9" w:line="197" w:lineRule="exact"/>
              <w:ind w:left="48"/>
              <w:textAlignment w:val="baseline"/>
              <w:rPr>
                <w:rFonts w:ascii="Calibri" w:eastAsia="Calibri" w:hAnsi="Calibri"/>
                <w:b/>
                <w:color w:val="000000"/>
                <w:sz w:val="20"/>
                <w:lang w:val="es-ES"/>
              </w:rPr>
            </w:pPr>
            <w:r>
              <w:rPr>
                <w:rFonts w:ascii="Calibri" w:eastAsia="Calibri" w:hAnsi="Calibri"/>
                <w:b/>
                <w:color w:val="000000"/>
                <w:sz w:val="20"/>
                <w:lang w:val="es-ES"/>
              </w:rPr>
              <w:t>I. REMANENTE DE TESORERIA TOTAL (1 + 2 - 3)</w:t>
            </w:r>
          </w:p>
        </w:tc>
        <w:tc>
          <w:tcPr>
            <w:tcW w:w="1690" w:type="dxa"/>
            <w:tcBorders>
              <w:top w:val="single" w:sz="7" w:space="0" w:color="000000"/>
              <w:left w:val="single" w:sz="7" w:space="0" w:color="000000"/>
              <w:bottom w:val="single" w:sz="7" w:space="0" w:color="000000"/>
              <w:right w:val="single" w:sz="15" w:space="0" w:color="000000"/>
            </w:tcBorders>
            <w:shd w:val="clear" w:color="F2F2F2" w:fill="F2F2F2"/>
            <w:vAlign w:val="center"/>
          </w:tcPr>
          <w:p w:rsidR="00C426D2" w:rsidRDefault="00740A46">
            <w:pPr>
              <w:tabs>
                <w:tab w:val="decimal" w:pos="1368"/>
              </w:tabs>
              <w:spacing w:before="38" w:after="12" w:line="194" w:lineRule="exact"/>
              <w:textAlignment w:val="baseline"/>
              <w:rPr>
                <w:rFonts w:ascii="Calibri" w:eastAsia="Calibri" w:hAnsi="Calibri"/>
                <w:b/>
                <w:color w:val="000000"/>
                <w:sz w:val="20"/>
                <w:lang w:val="es-ES"/>
              </w:rPr>
            </w:pPr>
            <w:r>
              <w:rPr>
                <w:rFonts w:ascii="Calibri" w:eastAsia="Calibri" w:hAnsi="Calibri"/>
                <w:b/>
                <w:color w:val="000000"/>
                <w:sz w:val="20"/>
                <w:lang w:val="es-ES"/>
              </w:rPr>
              <w:t>144.993.797,84</w:t>
            </w:r>
          </w:p>
        </w:tc>
      </w:tr>
      <w:tr w:rsidR="00C426D2">
        <w:tblPrEx>
          <w:tblCellMar>
            <w:top w:w="0" w:type="dxa"/>
            <w:bottom w:w="0" w:type="dxa"/>
          </w:tblCellMar>
        </w:tblPrEx>
        <w:trPr>
          <w:trHeight w:hRule="exact" w:val="508"/>
        </w:trPr>
        <w:tc>
          <w:tcPr>
            <w:tcW w:w="6926" w:type="dxa"/>
            <w:gridSpan w:val="2"/>
            <w:tcBorders>
              <w:top w:val="single" w:sz="7" w:space="0" w:color="000000"/>
              <w:left w:val="single" w:sz="7" w:space="0" w:color="000000"/>
              <w:bottom w:val="single" w:sz="7" w:space="0" w:color="000000"/>
              <w:right w:val="single" w:sz="7" w:space="0" w:color="000000"/>
            </w:tcBorders>
          </w:tcPr>
          <w:p w:rsidR="00C426D2" w:rsidRDefault="00740A46">
            <w:pPr>
              <w:numPr>
                <w:ilvl w:val="0"/>
                <w:numId w:val="50"/>
              </w:numPr>
              <w:tabs>
                <w:tab w:val="clear" w:pos="216"/>
                <w:tab w:val="left" w:pos="288"/>
              </w:tabs>
              <w:spacing w:before="37" w:line="193" w:lineRule="exact"/>
              <w:ind w:left="72"/>
              <w:textAlignment w:val="baseline"/>
              <w:rPr>
                <w:rFonts w:ascii="Calibri" w:eastAsia="Calibri" w:hAnsi="Calibri"/>
                <w:color w:val="000000"/>
                <w:sz w:val="20"/>
                <w:lang w:val="es-ES"/>
              </w:rPr>
            </w:pPr>
            <w:r>
              <w:rPr>
                <w:rFonts w:ascii="Calibri" w:eastAsia="Calibri" w:hAnsi="Calibri"/>
                <w:color w:val="000000"/>
                <w:sz w:val="20"/>
                <w:lang w:val="es-ES"/>
              </w:rPr>
              <w:t>SALDOS DE DUDOSO COBRO</w:t>
            </w:r>
          </w:p>
          <w:p w:rsidR="00C426D2" w:rsidRDefault="00740A46">
            <w:pPr>
              <w:numPr>
                <w:ilvl w:val="0"/>
                <w:numId w:val="50"/>
              </w:numPr>
              <w:tabs>
                <w:tab w:val="clear" w:pos="216"/>
                <w:tab w:val="left" w:pos="288"/>
              </w:tabs>
              <w:spacing w:before="61" w:after="9" w:line="193" w:lineRule="exact"/>
              <w:ind w:left="72"/>
              <w:textAlignment w:val="baseline"/>
              <w:rPr>
                <w:rFonts w:ascii="Calibri" w:eastAsia="Calibri" w:hAnsi="Calibri"/>
                <w:color w:val="000000"/>
                <w:sz w:val="20"/>
                <w:lang w:val="es-ES"/>
              </w:rPr>
            </w:pPr>
            <w:r>
              <w:rPr>
                <w:rFonts w:ascii="Calibri" w:eastAsia="Calibri" w:hAnsi="Calibri"/>
                <w:color w:val="000000"/>
                <w:sz w:val="20"/>
                <w:lang w:val="es-ES"/>
              </w:rPr>
              <w:t>EXCESO DE FINANCIACIÓN AFECTADA</w:t>
            </w:r>
          </w:p>
        </w:tc>
        <w:tc>
          <w:tcPr>
            <w:tcW w:w="1690" w:type="dxa"/>
            <w:tcBorders>
              <w:top w:val="single" w:sz="7" w:space="0" w:color="000000"/>
              <w:left w:val="single" w:sz="7" w:space="0" w:color="000000"/>
              <w:bottom w:val="single" w:sz="7" w:space="0" w:color="000000"/>
              <w:right w:val="single" w:sz="15" w:space="0" w:color="000000"/>
            </w:tcBorders>
          </w:tcPr>
          <w:p w:rsidR="00C426D2" w:rsidRDefault="00740A46">
            <w:pPr>
              <w:tabs>
                <w:tab w:val="decimal" w:pos="1368"/>
              </w:tabs>
              <w:spacing w:before="37" w:line="193" w:lineRule="exact"/>
              <w:textAlignment w:val="baseline"/>
              <w:rPr>
                <w:rFonts w:ascii="Calibri" w:eastAsia="Calibri" w:hAnsi="Calibri"/>
                <w:color w:val="000000"/>
                <w:sz w:val="20"/>
                <w:lang w:val="es-ES"/>
              </w:rPr>
            </w:pPr>
            <w:r>
              <w:rPr>
                <w:rFonts w:ascii="Calibri" w:eastAsia="Calibri" w:hAnsi="Calibri"/>
                <w:color w:val="000000"/>
                <w:sz w:val="20"/>
                <w:lang w:val="es-ES"/>
              </w:rPr>
              <w:t>12.408.159,62</w:t>
            </w:r>
          </w:p>
          <w:p w:rsidR="00C426D2" w:rsidRDefault="00740A46">
            <w:pPr>
              <w:tabs>
                <w:tab w:val="decimal" w:pos="1368"/>
              </w:tabs>
              <w:spacing w:before="61" w:after="9" w:line="193" w:lineRule="exact"/>
              <w:textAlignment w:val="baseline"/>
              <w:rPr>
                <w:rFonts w:ascii="Calibri" w:eastAsia="Calibri" w:hAnsi="Calibri"/>
                <w:color w:val="000000"/>
                <w:sz w:val="20"/>
                <w:lang w:val="es-ES"/>
              </w:rPr>
            </w:pPr>
            <w:r>
              <w:rPr>
                <w:rFonts w:ascii="Calibri" w:eastAsia="Calibri" w:hAnsi="Calibri"/>
                <w:color w:val="000000"/>
                <w:sz w:val="20"/>
                <w:lang w:val="es-ES"/>
              </w:rPr>
              <w:t>11.984.467,74</w:t>
            </w:r>
          </w:p>
        </w:tc>
      </w:tr>
      <w:tr w:rsidR="00C426D2">
        <w:tblPrEx>
          <w:tblCellMar>
            <w:top w:w="0" w:type="dxa"/>
            <w:bottom w:w="0" w:type="dxa"/>
          </w:tblCellMar>
        </w:tblPrEx>
        <w:trPr>
          <w:trHeight w:hRule="exact" w:val="255"/>
        </w:trPr>
        <w:tc>
          <w:tcPr>
            <w:tcW w:w="6926" w:type="dxa"/>
            <w:gridSpan w:val="2"/>
            <w:tcBorders>
              <w:top w:val="single" w:sz="7" w:space="0" w:color="000000"/>
              <w:left w:val="single" w:sz="7" w:space="0" w:color="000000"/>
              <w:bottom w:val="single" w:sz="7" w:space="0" w:color="000000"/>
              <w:right w:val="single" w:sz="7" w:space="0" w:color="000000"/>
            </w:tcBorders>
            <w:shd w:val="clear" w:color="E7E6E6" w:fill="E7E6E6"/>
            <w:vAlign w:val="center"/>
          </w:tcPr>
          <w:p w:rsidR="00C426D2" w:rsidRDefault="00740A46">
            <w:pPr>
              <w:spacing w:before="38" w:after="10" w:line="197" w:lineRule="exact"/>
              <w:ind w:left="48"/>
              <w:textAlignment w:val="baseline"/>
              <w:rPr>
                <w:rFonts w:ascii="Calibri" w:eastAsia="Calibri" w:hAnsi="Calibri"/>
                <w:b/>
                <w:color w:val="000000"/>
                <w:sz w:val="20"/>
                <w:lang w:val="es-ES"/>
              </w:rPr>
            </w:pPr>
            <w:r>
              <w:rPr>
                <w:rFonts w:ascii="Calibri" w:eastAsia="Calibri" w:hAnsi="Calibri"/>
                <w:b/>
                <w:color w:val="000000"/>
                <w:sz w:val="20"/>
                <w:lang w:val="es-ES"/>
              </w:rPr>
              <w:t>IV REMANENTE DE TESORERIA PARA GASTOS GENERALES (I – II - III)</w:t>
            </w:r>
          </w:p>
        </w:tc>
        <w:tc>
          <w:tcPr>
            <w:tcW w:w="1690" w:type="dxa"/>
            <w:tcBorders>
              <w:top w:val="single" w:sz="7" w:space="0" w:color="000000"/>
              <w:left w:val="single" w:sz="7" w:space="0" w:color="000000"/>
              <w:bottom w:val="single" w:sz="7" w:space="0" w:color="000000"/>
              <w:right w:val="single" w:sz="15" w:space="0" w:color="000000"/>
            </w:tcBorders>
            <w:shd w:val="clear" w:color="E7E6E6" w:fill="E7E6E6"/>
            <w:vAlign w:val="center"/>
          </w:tcPr>
          <w:p w:rsidR="00C426D2" w:rsidRDefault="00740A46">
            <w:pPr>
              <w:tabs>
                <w:tab w:val="decimal" w:pos="1368"/>
              </w:tabs>
              <w:spacing w:before="38" w:after="13" w:line="194" w:lineRule="exact"/>
              <w:textAlignment w:val="baseline"/>
              <w:rPr>
                <w:rFonts w:ascii="Calibri" w:eastAsia="Calibri" w:hAnsi="Calibri"/>
                <w:b/>
                <w:color w:val="000000"/>
                <w:sz w:val="20"/>
                <w:lang w:val="es-ES"/>
              </w:rPr>
            </w:pPr>
            <w:r>
              <w:rPr>
                <w:rFonts w:ascii="Calibri" w:eastAsia="Calibri" w:hAnsi="Calibri"/>
                <w:b/>
                <w:color w:val="000000"/>
                <w:sz w:val="20"/>
                <w:lang w:val="es-ES"/>
              </w:rPr>
              <w:t>120.601.170,48</w:t>
            </w:r>
          </w:p>
        </w:tc>
      </w:tr>
      <w:tr w:rsidR="00C426D2">
        <w:tblPrEx>
          <w:tblCellMar>
            <w:top w:w="0" w:type="dxa"/>
            <w:bottom w:w="0" w:type="dxa"/>
          </w:tblCellMar>
        </w:tblPrEx>
        <w:trPr>
          <w:trHeight w:hRule="exact" w:val="254"/>
        </w:trPr>
        <w:tc>
          <w:tcPr>
            <w:tcW w:w="6926" w:type="dxa"/>
            <w:gridSpan w:val="2"/>
            <w:tcBorders>
              <w:top w:val="single" w:sz="7" w:space="0" w:color="000000"/>
              <w:left w:val="single" w:sz="7" w:space="0" w:color="000000"/>
              <w:bottom w:val="single" w:sz="7" w:space="0" w:color="000000"/>
              <w:right w:val="single" w:sz="7" w:space="0" w:color="000000"/>
            </w:tcBorders>
            <w:vAlign w:val="center"/>
          </w:tcPr>
          <w:p w:rsidR="00C426D2" w:rsidRDefault="00740A46">
            <w:pPr>
              <w:numPr>
                <w:ilvl w:val="0"/>
                <w:numId w:val="51"/>
              </w:numPr>
              <w:tabs>
                <w:tab w:val="clear" w:pos="144"/>
                <w:tab w:val="left" w:pos="216"/>
              </w:tabs>
              <w:spacing w:before="42" w:after="5" w:line="202" w:lineRule="exact"/>
              <w:ind w:left="72"/>
              <w:textAlignment w:val="baseline"/>
              <w:rPr>
                <w:rFonts w:ascii="Calibri" w:eastAsia="Calibri" w:hAnsi="Calibri"/>
                <w:color w:val="000000"/>
                <w:sz w:val="20"/>
                <w:lang w:val="es-ES"/>
              </w:rPr>
            </w:pPr>
            <w:r>
              <w:rPr>
                <w:rFonts w:ascii="Calibri" w:eastAsia="Calibri" w:hAnsi="Calibri"/>
                <w:color w:val="000000"/>
                <w:sz w:val="20"/>
                <w:lang w:val="es-ES"/>
              </w:rPr>
              <w:t>Saldo de obligaciones pendientes de aplicar al Presupuesto a fin del periodo</w:t>
            </w:r>
          </w:p>
        </w:tc>
        <w:tc>
          <w:tcPr>
            <w:tcW w:w="1690" w:type="dxa"/>
            <w:tcBorders>
              <w:top w:val="single" w:sz="7" w:space="0" w:color="000000"/>
              <w:left w:val="single" w:sz="7" w:space="0" w:color="000000"/>
              <w:bottom w:val="single" w:sz="7" w:space="0" w:color="000000"/>
              <w:right w:val="single" w:sz="15" w:space="0" w:color="000000"/>
            </w:tcBorders>
            <w:vAlign w:val="center"/>
          </w:tcPr>
          <w:p w:rsidR="00C426D2" w:rsidRDefault="00740A46">
            <w:pPr>
              <w:tabs>
                <w:tab w:val="decimal" w:pos="1368"/>
              </w:tabs>
              <w:spacing w:before="42" w:after="14" w:line="193" w:lineRule="exact"/>
              <w:textAlignment w:val="baseline"/>
              <w:rPr>
                <w:rFonts w:ascii="Calibri" w:eastAsia="Calibri" w:hAnsi="Calibri"/>
                <w:color w:val="000000"/>
                <w:sz w:val="20"/>
                <w:lang w:val="es-ES"/>
              </w:rPr>
            </w:pPr>
            <w:r>
              <w:rPr>
                <w:rFonts w:ascii="Calibri" w:eastAsia="Calibri" w:hAnsi="Calibri"/>
                <w:color w:val="000000"/>
                <w:sz w:val="20"/>
                <w:lang w:val="es-ES"/>
              </w:rPr>
              <w:t>2.104.423,89</w:t>
            </w:r>
          </w:p>
        </w:tc>
      </w:tr>
      <w:tr w:rsidR="00C426D2">
        <w:tblPrEx>
          <w:tblCellMar>
            <w:top w:w="0" w:type="dxa"/>
            <w:bottom w:w="0" w:type="dxa"/>
          </w:tblCellMar>
        </w:tblPrEx>
        <w:trPr>
          <w:trHeight w:hRule="exact" w:val="259"/>
        </w:trPr>
        <w:tc>
          <w:tcPr>
            <w:tcW w:w="6926" w:type="dxa"/>
            <w:gridSpan w:val="2"/>
            <w:tcBorders>
              <w:top w:val="single" w:sz="7" w:space="0" w:color="000000"/>
              <w:left w:val="single" w:sz="7" w:space="0" w:color="000000"/>
              <w:bottom w:val="single" w:sz="7" w:space="0" w:color="000000"/>
              <w:right w:val="single" w:sz="7" w:space="0" w:color="000000"/>
            </w:tcBorders>
            <w:vAlign w:val="center"/>
          </w:tcPr>
          <w:p w:rsidR="00C426D2" w:rsidRDefault="00740A46">
            <w:pPr>
              <w:numPr>
                <w:ilvl w:val="0"/>
                <w:numId w:val="51"/>
              </w:numPr>
              <w:tabs>
                <w:tab w:val="clear" w:pos="144"/>
                <w:tab w:val="left" w:pos="216"/>
              </w:tabs>
              <w:spacing w:before="42" w:after="9" w:line="203" w:lineRule="exact"/>
              <w:ind w:left="72"/>
              <w:textAlignment w:val="baseline"/>
              <w:rPr>
                <w:rFonts w:ascii="Calibri" w:eastAsia="Calibri" w:hAnsi="Calibri"/>
                <w:color w:val="000000"/>
                <w:sz w:val="20"/>
                <w:lang w:val="es-ES"/>
              </w:rPr>
            </w:pPr>
            <w:r>
              <w:rPr>
                <w:rFonts w:ascii="Calibri" w:eastAsia="Calibri" w:hAnsi="Calibri"/>
                <w:color w:val="000000"/>
                <w:sz w:val="20"/>
                <w:lang w:val="es-ES"/>
              </w:rPr>
              <w:t>Saldo de acreedores por devolución de ingresos a final del periodo</w:t>
            </w:r>
          </w:p>
        </w:tc>
        <w:tc>
          <w:tcPr>
            <w:tcW w:w="1690" w:type="dxa"/>
            <w:tcBorders>
              <w:top w:val="single" w:sz="7" w:space="0" w:color="000000"/>
              <w:left w:val="single" w:sz="7" w:space="0" w:color="000000"/>
              <w:bottom w:val="single" w:sz="7" w:space="0" w:color="000000"/>
              <w:right w:val="single" w:sz="15" w:space="0" w:color="000000"/>
            </w:tcBorders>
            <w:vAlign w:val="center"/>
          </w:tcPr>
          <w:p w:rsidR="00C426D2" w:rsidRDefault="00740A46">
            <w:pPr>
              <w:tabs>
                <w:tab w:val="decimal" w:pos="1368"/>
              </w:tabs>
              <w:spacing w:before="42" w:after="19" w:line="193" w:lineRule="exact"/>
              <w:textAlignment w:val="baseline"/>
              <w:rPr>
                <w:rFonts w:ascii="Calibri" w:eastAsia="Calibri" w:hAnsi="Calibri"/>
                <w:color w:val="000000"/>
                <w:sz w:val="20"/>
                <w:lang w:val="es-ES"/>
              </w:rPr>
            </w:pPr>
            <w:r>
              <w:rPr>
                <w:rFonts w:ascii="Calibri" w:eastAsia="Calibri" w:hAnsi="Calibri"/>
                <w:color w:val="000000"/>
                <w:sz w:val="20"/>
                <w:lang w:val="es-ES"/>
              </w:rPr>
              <w:t>46.830,31</w:t>
            </w:r>
          </w:p>
        </w:tc>
      </w:tr>
      <w:tr w:rsidR="00C426D2">
        <w:tblPrEx>
          <w:tblCellMar>
            <w:top w:w="0" w:type="dxa"/>
            <w:bottom w:w="0" w:type="dxa"/>
          </w:tblCellMar>
        </w:tblPrEx>
        <w:trPr>
          <w:trHeight w:hRule="exact" w:val="274"/>
        </w:trPr>
        <w:tc>
          <w:tcPr>
            <w:tcW w:w="6926" w:type="dxa"/>
            <w:gridSpan w:val="2"/>
            <w:tcBorders>
              <w:top w:val="single" w:sz="7" w:space="0" w:color="000000"/>
              <w:left w:val="single" w:sz="7" w:space="0" w:color="000000"/>
              <w:bottom w:val="single" w:sz="15" w:space="0" w:color="000000"/>
              <w:right w:val="single" w:sz="7" w:space="0" w:color="000000"/>
            </w:tcBorders>
            <w:shd w:val="clear" w:color="E7E6E6" w:fill="E7E6E6"/>
            <w:vAlign w:val="center"/>
          </w:tcPr>
          <w:p w:rsidR="00C426D2" w:rsidRDefault="00740A46">
            <w:pPr>
              <w:numPr>
                <w:ilvl w:val="0"/>
                <w:numId w:val="51"/>
              </w:numPr>
              <w:tabs>
                <w:tab w:val="left" w:pos="360"/>
              </w:tabs>
              <w:spacing w:before="38" w:after="34" w:line="197" w:lineRule="exact"/>
              <w:ind w:left="72"/>
              <w:textAlignment w:val="baseline"/>
              <w:rPr>
                <w:rFonts w:ascii="Calibri" w:eastAsia="Calibri" w:hAnsi="Calibri"/>
                <w:b/>
                <w:color w:val="000000"/>
                <w:sz w:val="20"/>
                <w:lang w:val="es-ES"/>
              </w:rPr>
            </w:pPr>
            <w:r>
              <w:rPr>
                <w:rFonts w:ascii="Calibri" w:eastAsia="Calibri" w:hAnsi="Calibri"/>
                <w:b/>
                <w:color w:val="000000"/>
                <w:sz w:val="20"/>
                <w:lang w:val="es-ES"/>
              </w:rPr>
              <w:t>REMANENTE DE TESORERÍA PARA GASTOS GENERALES AJUSTADO. (IV-V-VI))</w:t>
            </w:r>
          </w:p>
        </w:tc>
        <w:tc>
          <w:tcPr>
            <w:tcW w:w="1690" w:type="dxa"/>
            <w:tcBorders>
              <w:top w:val="single" w:sz="7" w:space="0" w:color="000000"/>
              <w:left w:val="single" w:sz="7" w:space="0" w:color="000000"/>
              <w:bottom w:val="single" w:sz="15" w:space="0" w:color="000000"/>
              <w:right w:val="single" w:sz="15" w:space="0" w:color="000000"/>
            </w:tcBorders>
            <w:shd w:val="clear" w:color="E7E6E6" w:fill="E7E6E6"/>
            <w:vAlign w:val="center"/>
          </w:tcPr>
          <w:p w:rsidR="00C426D2" w:rsidRDefault="00740A46">
            <w:pPr>
              <w:tabs>
                <w:tab w:val="decimal" w:pos="1368"/>
              </w:tabs>
              <w:spacing w:before="38" w:after="37" w:line="194" w:lineRule="exact"/>
              <w:textAlignment w:val="baseline"/>
              <w:rPr>
                <w:rFonts w:ascii="Calibri" w:eastAsia="Calibri" w:hAnsi="Calibri"/>
                <w:b/>
                <w:color w:val="000000"/>
                <w:sz w:val="20"/>
                <w:lang w:val="es-ES"/>
              </w:rPr>
            </w:pPr>
            <w:r>
              <w:rPr>
                <w:rFonts w:ascii="Calibri" w:eastAsia="Calibri" w:hAnsi="Calibri"/>
                <w:b/>
                <w:color w:val="000000"/>
                <w:sz w:val="20"/>
                <w:lang w:val="es-ES"/>
              </w:rPr>
              <w:t>118.449.916,28</w:t>
            </w:r>
          </w:p>
        </w:tc>
      </w:tr>
    </w:tbl>
    <w:p w:rsidR="00C426D2" w:rsidRDefault="00C426D2">
      <w:pPr>
        <w:spacing w:after="453" w:line="20" w:lineRule="exact"/>
      </w:pPr>
    </w:p>
    <w:p w:rsidR="00C426D2" w:rsidRDefault="00740A46">
      <w:pPr>
        <w:spacing w:before="2" w:line="249" w:lineRule="exact"/>
        <w:ind w:left="648"/>
        <w:textAlignment w:val="baseline"/>
        <w:rPr>
          <w:rFonts w:ascii="Arial" w:eastAsia="Arial" w:hAnsi="Arial"/>
          <w:color w:val="000000"/>
          <w:spacing w:val="-1"/>
          <w:lang w:val="es-ES"/>
        </w:rPr>
      </w:pPr>
      <w:r>
        <w:rPr>
          <w:rFonts w:ascii="Arial" w:eastAsia="Arial" w:hAnsi="Arial"/>
          <w:color w:val="000000"/>
          <w:spacing w:val="-1"/>
          <w:lang w:val="es-ES"/>
        </w:rPr>
        <w:t>El Ayuntamiento Pleno queda enterado.</w:t>
      </w:r>
    </w:p>
    <w:p w:rsidR="00C426D2" w:rsidRDefault="00C426D2">
      <w:pPr>
        <w:spacing w:line="553" w:lineRule="exact"/>
        <w:ind w:left="720" w:right="504"/>
        <w:jc w:val="both"/>
        <w:textAlignment w:val="baseline"/>
        <w:rPr>
          <w:rFonts w:ascii="Arial" w:eastAsia="Arial" w:hAnsi="Arial"/>
          <w:color w:val="000000"/>
          <w:spacing w:val="-1"/>
          <w:lang w:val="es-ES"/>
        </w:rPr>
      </w:pPr>
      <w:r w:rsidRPr="00C426D2">
        <w:pict>
          <v:shape id="_x0000_s1032" type="#_x0000_t202" style="position:absolute;left:0;text-align:left;margin-left:549.45pt;margin-top:510.7pt;width:19.3pt;height:262.6pt;z-index:-25145600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126 de 129</w:t>
                  </w:r>
                </w:p>
              </w:txbxContent>
            </v:textbox>
            <w10:wrap type="square" anchorx="page" anchory="page"/>
          </v:shape>
        </w:pict>
      </w:r>
      <w:r w:rsidR="00740A46">
        <w:rPr>
          <w:rFonts w:ascii="Arial" w:eastAsia="Arial" w:hAnsi="Arial"/>
          <w:color w:val="000000"/>
          <w:spacing w:val="-1"/>
          <w:lang w:val="es-ES"/>
        </w:rPr>
        <w:t xml:space="preserve">Para acceder a la exposición realizada en este punto pinche el siguiente enlace: </w:t>
      </w:r>
      <w:hyperlink r:id="rId28">
        <w:r w:rsidR="00740A46">
          <w:rPr>
            <w:rFonts w:ascii="Arial" w:eastAsia="Arial" w:hAnsi="Arial"/>
            <w:color w:val="0000FF"/>
            <w:spacing w:val="-1"/>
            <w:sz w:val="20"/>
            <w:u w:val="single"/>
            <w:lang w:val="es-ES"/>
          </w:rPr>
          <w:t>https://audioacta.santaluciagc.com/reproducirpleno.php?tiempo=01:10:02&amp;id=66</w:t>
        </w:r>
      </w:hyperlink>
      <w:r w:rsidR="00740A46">
        <w:rPr>
          <w:rFonts w:ascii="Arial" w:eastAsia="Arial" w:hAnsi="Arial"/>
          <w:color w:val="000000"/>
          <w:spacing w:val="-1"/>
          <w:sz w:val="20"/>
          <w:u w:val="single"/>
          <w:lang w:val="es-ES"/>
        </w:rPr>
        <w:t xml:space="preserve"> </w:t>
      </w:r>
      <w:r w:rsidR="00740A46">
        <w:rPr>
          <w:rFonts w:ascii="Arial" w:eastAsia="Arial" w:hAnsi="Arial"/>
          <w:color w:val="000000"/>
          <w:spacing w:val="-1"/>
          <w:sz w:val="20"/>
          <w:lang w:val="es-ES"/>
        </w:rPr>
        <w:t xml:space="preserve"> </w:t>
      </w:r>
    </w:p>
    <w:p w:rsidR="00C426D2" w:rsidRDefault="00740A46">
      <w:pPr>
        <w:spacing w:before="371" w:line="253" w:lineRule="exact"/>
        <w:ind w:firstLine="504"/>
        <w:jc w:val="both"/>
        <w:textAlignment w:val="baseline"/>
        <w:rPr>
          <w:rFonts w:ascii="Arial" w:eastAsia="Arial" w:hAnsi="Arial"/>
          <w:b/>
          <w:color w:val="000000"/>
          <w:lang w:val="es-ES"/>
        </w:rPr>
      </w:pPr>
      <w:r>
        <w:rPr>
          <w:rFonts w:ascii="Arial" w:eastAsia="Arial" w:hAnsi="Arial"/>
          <w:b/>
          <w:color w:val="000000"/>
          <w:lang w:val="es-ES"/>
        </w:rPr>
        <w:t>11.- DACIÓN DE CUENTA DE LAS RESOLUCIONES DE ALCALDÍA; RESOLUCIONES DICTADAS POR LAS CONCEJALÍAS DELEGADAS EN VIRTUD DE LA DELEGACIÓN CONFERIDA A LAS MISMAS POR LA PROPIA ALCALDÍA Y POR LA JUNTA DE GOBIERNO, DESDE EL DECRETO N</w:t>
      </w:r>
      <w:r>
        <w:rPr>
          <w:rFonts w:ascii="Verdana" w:eastAsia="Verdana" w:hAnsi="Verdana"/>
          <w:b/>
          <w:color w:val="000000"/>
          <w:sz w:val="20"/>
          <w:lang w:val="es-ES"/>
        </w:rPr>
        <w:t xml:space="preserve">° </w:t>
      </w:r>
      <w:r>
        <w:rPr>
          <w:rFonts w:ascii="Arial" w:eastAsia="Arial" w:hAnsi="Arial"/>
          <w:b/>
          <w:color w:val="000000"/>
          <w:lang w:val="es-ES"/>
        </w:rPr>
        <w:t>913/2025 DE 17 DE FEBRERO HA</w:t>
      </w:r>
      <w:r>
        <w:rPr>
          <w:rFonts w:ascii="Arial" w:eastAsia="Arial" w:hAnsi="Arial"/>
          <w:b/>
          <w:color w:val="000000"/>
          <w:lang w:val="es-ES"/>
        </w:rPr>
        <w:t>STA EL DECRETO N</w:t>
      </w:r>
      <w:r>
        <w:rPr>
          <w:rFonts w:ascii="Verdana" w:eastAsia="Verdana" w:hAnsi="Verdana"/>
          <w:b/>
          <w:color w:val="000000"/>
          <w:sz w:val="20"/>
          <w:lang w:val="es-ES"/>
        </w:rPr>
        <w:t xml:space="preserve">° </w:t>
      </w:r>
      <w:r>
        <w:rPr>
          <w:rFonts w:ascii="Arial" w:eastAsia="Arial" w:hAnsi="Arial"/>
          <w:b/>
          <w:color w:val="000000"/>
          <w:lang w:val="es-ES"/>
        </w:rPr>
        <w:t>1823/2025 DE FECHA 18 DE MARZO</w:t>
      </w:r>
    </w:p>
    <w:p w:rsidR="00C426D2" w:rsidRDefault="00740A46">
      <w:pPr>
        <w:spacing w:before="255" w:line="253" w:lineRule="exact"/>
        <w:ind w:firstLine="432"/>
        <w:jc w:val="both"/>
        <w:textAlignment w:val="baseline"/>
        <w:rPr>
          <w:rFonts w:ascii="Arial" w:eastAsia="Arial" w:hAnsi="Arial"/>
          <w:color w:val="000000"/>
          <w:spacing w:val="1"/>
          <w:lang w:val="es-ES"/>
        </w:rPr>
      </w:pPr>
      <w:r>
        <w:rPr>
          <w:rFonts w:ascii="Arial" w:eastAsia="Arial" w:hAnsi="Arial"/>
          <w:color w:val="000000"/>
          <w:spacing w:val="1"/>
          <w:lang w:val="es-ES"/>
        </w:rPr>
        <w:t>De acuerdo con lo dispuesto en el art. 42 del ROFRJ de las Entidades Locales, aprobado por R.D. 2568/1986, de 28 de noviembre, se da cuenta de las resoluciones dictadas por la Alcaldía y por los Concejales D</w:t>
      </w:r>
      <w:r>
        <w:rPr>
          <w:rFonts w:ascii="Arial" w:eastAsia="Arial" w:hAnsi="Arial"/>
          <w:color w:val="000000"/>
          <w:spacing w:val="1"/>
          <w:lang w:val="es-ES"/>
        </w:rPr>
        <w:t>elegados de Áreas en materia de su competencia, existentes en esta Secretaría, desde el Decreto n</w:t>
      </w:r>
      <w:r>
        <w:rPr>
          <w:rFonts w:ascii="Verdana" w:eastAsia="Verdana" w:hAnsi="Verdana"/>
          <w:color w:val="000000"/>
          <w:spacing w:val="1"/>
          <w:sz w:val="20"/>
          <w:lang w:val="es-ES"/>
        </w:rPr>
        <w:t xml:space="preserve">° </w:t>
      </w:r>
      <w:r>
        <w:rPr>
          <w:rFonts w:ascii="Arial" w:eastAsia="Arial" w:hAnsi="Arial"/>
          <w:color w:val="000000"/>
          <w:spacing w:val="1"/>
          <w:lang w:val="es-ES"/>
        </w:rPr>
        <w:t>913/2025 de 17 de febrero hasta el decreto n</w:t>
      </w:r>
      <w:r>
        <w:rPr>
          <w:rFonts w:ascii="Verdana" w:eastAsia="Verdana" w:hAnsi="Verdana"/>
          <w:color w:val="000000"/>
          <w:spacing w:val="1"/>
          <w:sz w:val="20"/>
          <w:lang w:val="es-ES"/>
        </w:rPr>
        <w:t xml:space="preserve">° </w:t>
      </w:r>
      <w:r>
        <w:rPr>
          <w:rFonts w:ascii="Arial" w:eastAsia="Arial" w:hAnsi="Arial"/>
          <w:color w:val="000000"/>
          <w:spacing w:val="1"/>
          <w:lang w:val="es-ES"/>
        </w:rPr>
        <w:t>1823/2025 de fecha 18 de marzo, de lo que se comunica a los efectos de control y fiscalización de los órganos d</w:t>
      </w:r>
      <w:r>
        <w:rPr>
          <w:rFonts w:ascii="Arial" w:eastAsia="Arial" w:hAnsi="Arial"/>
          <w:color w:val="000000"/>
          <w:spacing w:val="1"/>
          <w:lang w:val="es-ES"/>
        </w:rPr>
        <w:t>e Gobierno municipal, competencia del Pleno atribuida por el art. 22.a) de la Ley 7/1985, de 2 de abril, Reguladora de las Bases del Régimen Local.</w:t>
      </w:r>
    </w:p>
    <w:p w:rsidR="00C426D2" w:rsidRDefault="00740A46">
      <w:pPr>
        <w:spacing w:before="259" w:after="610" w:line="249" w:lineRule="exact"/>
        <w:jc w:val="center"/>
        <w:textAlignment w:val="baseline"/>
        <w:rPr>
          <w:rFonts w:ascii="Arial" w:eastAsia="Arial" w:hAnsi="Arial"/>
          <w:color w:val="000000"/>
          <w:lang w:val="es-ES"/>
        </w:rPr>
      </w:pPr>
      <w:r>
        <w:rPr>
          <w:rFonts w:ascii="Arial" w:eastAsia="Arial" w:hAnsi="Arial"/>
          <w:color w:val="000000"/>
          <w:lang w:val="es-ES"/>
        </w:rPr>
        <w:t>Para acceder a la exposición realizada en este punto pinche el siguiente enlace:</w:t>
      </w:r>
    </w:p>
    <w:p w:rsidR="00C426D2" w:rsidRDefault="00C426D2">
      <w:pPr>
        <w:spacing w:before="259" w:after="610" w:line="249" w:lineRule="exact"/>
        <w:sectPr w:rsidR="00C426D2">
          <w:pgSz w:w="11923" w:h="16862"/>
          <w:pgMar w:top="2800" w:right="1428" w:bottom="206" w:left="1415"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381" name="Picture"/>
            <wp:cNvGraphicFramePr/>
            <a:graphic xmlns:a="http://schemas.openxmlformats.org/drawingml/2006/main">
              <a:graphicData uri="http://schemas.openxmlformats.org/drawingml/2006/picture">
                <pic:pic xmlns:pic="http://schemas.openxmlformats.org/drawingml/2006/picture">
                  <pic:nvPicPr>
                    <pic:cNvPr id="382" name="test1"/>
                    <pic:cNvPicPr preferRelativeResize="0"/>
                  </pic:nvPicPr>
                  <pic:blipFill>
                    <a:blip r:embed="rId29"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0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83" name="Picture"/>
                  <wp:cNvGraphicFramePr/>
                  <a:graphic xmlns:a="http://schemas.openxmlformats.org/drawingml/2006/main">
                    <a:graphicData uri="http://schemas.openxmlformats.org/drawingml/2006/picture">
                      <pic:pic xmlns:pic="http://schemas.openxmlformats.org/drawingml/2006/picture">
                        <pic:nvPicPr>
                          <pic:cNvPr id="384"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82" w:line="233" w:lineRule="exact"/>
              <w:ind w:left="1800"/>
              <w:textAlignment w:val="baseline"/>
              <w:rPr>
                <w:rFonts w:ascii="Courier New" w:eastAsia="Courier New" w:hAnsi="Courier New"/>
                <w:b/>
                <w:color w:val="000000"/>
                <w:lang w:val="es-ES"/>
              </w:rPr>
            </w:pPr>
            <w:r>
              <w:rPr>
                <w:rFonts w:ascii="Courier New" w:eastAsia="Courier New" w:hAnsi="Courier New"/>
                <w:b/>
                <w:color w:val="000000"/>
                <w:lang w:val="es-ES"/>
              </w:rPr>
              <w:t>OFICINAS MUNICIPALES</w:t>
            </w:r>
          </w:p>
          <w:p w:rsidR="00C426D2" w:rsidRDefault="00740A46">
            <w:pPr>
              <w:spacing w:line="19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C426D2">
      <w:pPr>
        <w:spacing w:before="398" w:line="229" w:lineRule="exact"/>
        <w:ind w:left="1368"/>
        <w:textAlignment w:val="baseline"/>
        <w:rPr>
          <w:rFonts w:ascii="Arial" w:eastAsia="Arial" w:hAnsi="Arial"/>
          <w:color w:val="000000"/>
          <w:sz w:val="20"/>
          <w:u w:val="single"/>
          <w:lang w:val="es-ES"/>
        </w:rPr>
      </w:pPr>
      <w:hyperlink r:id="rId30">
        <w:r w:rsidR="00740A46">
          <w:rPr>
            <w:rFonts w:ascii="Arial" w:eastAsia="Arial" w:hAnsi="Arial"/>
            <w:color w:val="0000FF"/>
            <w:sz w:val="20"/>
            <w:u w:val="single"/>
            <w:lang w:val="es-ES"/>
          </w:rPr>
          <w:t>https://audioacta.santaluciagc.com/reproducirpleno.php?tiempo=01:10:20&amp;id=66</w:t>
        </w:r>
      </w:hyperlink>
      <w:r w:rsidR="00740A46">
        <w:rPr>
          <w:rFonts w:ascii="Arial" w:eastAsia="Arial" w:hAnsi="Arial"/>
          <w:color w:val="000000"/>
          <w:sz w:val="20"/>
          <w:u w:val="single"/>
          <w:lang w:val="es-ES"/>
        </w:rPr>
        <w:t xml:space="preserve"> </w:t>
      </w:r>
      <w:r w:rsidR="00740A46">
        <w:rPr>
          <w:rFonts w:ascii="Arial" w:eastAsia="Arial" w:hAnsi="Arial"/>
          <w:color w:val="000000"/>
          <w:sz w:val="20"/>
          <w:lang w:val="es-ES"/>
        </w:rPr>
        <w:t xml:space="preserve"> </w:t>
      </w:r>
    </w:p>
    <w:p w:rsidR="00C426D2" w:rsidRDefault="00740A46">
      <w:pPr>
        <w:spacing w:before="237" w:line="299" w:lineRule="exact"/>
        <w:ind w:left="1512"/>
        <w:textAlignment w:val="baseline"/>
        <w:rPr>
          <w:rFonts w:ascii="Courier New" w:eastAsia="Courier New" w:hAnsi="Courier New"/>
          <w:b/>
          <w:color w:val="000000"/>
          <w:spacing w:val="-34"/>
          <w:sz w:val="27"/>
          <w:lang w:val="es-ES"/>
        </w:rPr>
      </w:pPr>
      <w:r>
        <w:rPr>
          <w:rFonts w:ascii="Courier New" w:eastAsia="Courier New" w:hAnsi="Courier New"/>
          <w:b/>
          <w:color w:val="000000"/>
          <w:spacing w:val="-34"/>
          <w:sz w:val="27"/>
          <w:lang w:val="es-ES"/>
        </w:rPr>
        <w:t>12.- ASUNTOS DE URGENCIA.</w:t>
      </w:r>
    </w:p>
    <w:p w:rsidR="00C426D2" w:rsidRDefault="00740A46">
      <w:pPr>
        <w:spacing w:before="221" w:line="254" w:lineRule="exact"/>
        <w:ind w:left="1368"/>
        <w:textAlignment w:val="baseline"/>
        <w:rPr>
          <w:rFonts w:ascii="Arial" w:eastAsia="Arial" w:hAnsi="Arial"/>
          <w:color w:val="000000"/>
          <w:spacing w:val="-3"/>
          <w:lang w:val="es-ES"/>
        </w:rPr>
      </w:pPr>
      <w:r>
        <w:rPr>
          <w:rFonts w:ascii="Arial" w:eastAsia="Arial" w:hAnsi="Arial"/>
          <w:color w:val="000000"/>
          <w:spacing w:val="-3"/>
          <w:lang w:val="es-ES"/>
        </w:rPr>
        <w:t>No hubo.</w:t>
      </w:r>
    </w:p>
    <w:p w:rsidR="00C426D2" w:rsidRDefault="00C426D2">
      <w:pPr>
        <w:spacing w:before="255" w:line="254" w:lineRule="exact"/>
        <w:jc w:val="center"/>
        <w:textAlignment w:val="baseline"/>
        <w:rPr>
          <w:rFonts w:ascii="Arial" w:eastAsia="Arial" w:hAnsi="Arial"/>
          <w:color w:val="000000"/>
          <w:lang w:val="es-ES"/>
        </w:rPr>
      </w:pPr>
      <w:r w:rsidRPr="00C426D2">
        <w:pict>
          <v:shape id="_x0000_s1031" type="#_x0000_t202" style="position:absolute;left:0;text-align:left;margin-left:525.1pt;margin-top:284.05pt;width:49.5pt;height:496.15pt;z-index:-251454976;mso-wrap-distance-left:0;mso-wrap-distance-right:0;mso-position-horizontal-relative:page;mso-position-vertical-relative:page" filled="f" stroked="f">
            <v:textbox style="layout-flow:vertical;mso-layout-flow-alt:bottom-to-top" inset="0,0,0,0">
              <w:txbxContent>
                <w:p w:rsidR="00C426D2" w:rsidRDefault="00C426D2"/>
              </w:txbxContent>
            </v:textbox>
            <w10:wrap type="square" anchorx="page" anchory="page"/>
          </v:shape>
        </w:pict>
      </w:r>
      <w:r w:rsidRPr="00C426D2">
        <w:pict>
          <v:shape id="_x0000_s1030" type="#_x0000_t202" style="position:absolute;left:0;text-align:left;margin-left:532.3pt;margin-top:307.9pt;width:42.3pt;height:164.4pt;z-index:-251453952;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Pr="00C426D2">
        <w:pict>
          <v:shape id="_x0000_s1029" type="#_x0000_t202" style="position:absolute;left:0;text-align:left;margin-left:549pt;margin-top:510.7pt;width:25.6pt;height:268.6pt;z-index:-251452928;mso-wrap-distance-left:0;mso-wrap-distance-right:0;mso-position-horizontal-relative:page;mso-position-vertical-relative:page" filled="f" stroked="f">
            <v:textbox style="layout-flow:vertical;mso-layout-flow-alt:bottom-to-top" inset="0,0,0,0">
              <w:txbxContent>
                <w:p w:rsidR="00C426D2" w:rsidRDefault="00740A46">
                  <w:pPr>
                    <w:spacing w:before="31" w:line="96"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Cód. Validación: 97N4CRSKPHPS4C566NH9FH2XA</w:t>
                  </w:r>
                </w:p>
                <w:p w:rsidR="00C426D2" w:rsidRDefault="00740A46">
                  <w:pPr>
                    <w:spacing w:before="24" w:line="120" w:lineRule="exact"/>
                    <w:ind w:left="72"/>
                    <w:textAlignment w:val="baseline"/>
                    <w:rPr>
                      <w:rFonts w:ascii="Arial" w:eastAsia="Arial" w:hAnsi="Arial"/>
                      <w:color w:val="000000"/>
                      <w:spacing w:val="-5"/>
                      <w:sz w:val="13"/>
                      <w:lang w:val="es-ES"/>
                    </w:rPr>
                  </w:pPr>
                  <w:r>
                    <w:rPr>
                      <w:rFonts w:ascii="Arial" w:eastAsia="Arial" w:hAnsi="Arial"/>
                      <w:color w:val="000000"/>
                      <w:spacing w:val="-5"/>
                      <w:sz w:val="13"/>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7"/>
                      <w:sz w:val="13"/>
                      <w:lang w:val="es-ES"/>
                    </w:rPr>
                  </w:pPr>
                  <w:r>
                    <w:rPr>
                      <w:rFonts w:ascii="Arial" w:eastAsia="Arial" w:hAnsi="Arial"/>
                      <w:color w:val="000000"/>
                      <w:spacing w:val="-7"/>
                      <w:sz w:val="13"/>
                      <w:lang w:val="es-ES"/>
                    </w:rPr>
                    <w:t>Documento firmado electrónicamente desde la plataforma esPublico Gestiona | Página 127 de 129</w:t>
                  </w:r>
                </w:p>
              </w:txbxContent>
            </v:textbox>
            <w10:wrap type="square" anchorx="page" anchory="page"/>
          </v:shape>
        </w:pict>
      </w:r>
      <w:r w:rsidR="00740A46">
        <w:rPr>
          <w:rFonts w:ascii="Arial" w:eastAsia="Arial" w:hAnsi="Arial"/>
          <w:color w:val="000000"/>
          <w:lang w:val="es-ES"/>
        </w:rPr>
        <w:t xml:space="preserve">Para acceder a la </w:t>
      </w:r>
      <w:r w:rsidR="00740A46">
        <w:rPr>
          <w:rFonts w:ascii="Arial" w:eastAsia="Arial" w:hAnsi="Arial"/>
          <w:color w:val="000000"/>
          <w:lang w:val="es-ES"/>
        </w:rPr>
        <w:t>exposición realizada en este punto pinche el siguiente enlace:</w:t>
      </w:r>
    </w:p>
    <w:p w:rsidR="00C426D2" w:rsidRDefault="00C426D2">
      <w:pPr>
        <w:spacing w:before="372" w:line="229" w:lineRule="exact"/>
        <w:jc w:val="center"/>
        <w:textAlignment w:val="baseline"/>
        <w:rPr>
          <w:rFonts w:ascii="Arial" w:eastAsia="Arial" w:hAnsi="Arial"/>
          <w:color w:val="000000"/>
          <w:sz w:val="20"/>
          <w:u w:val="single"/>
          <w:lang w:val="es-ES"/>
        </w:rPr>
      </w:pPr>
      <w:hyperlink r:id="rId31">
        <w:r w:rsidR="00740A46">
          <w:rPr>
            <w:rFonts w:ascii="Arial" w:eastAsia="Arial" w:hAnsi="Arial"/>
            <w:color w:val="0000FF"/>
            <w:sz w:val="20"/>
            <w:u w:val="single"/>
            <w:lang w:val="es-ES"/>
          </w:rPr>
          <w:t>https://audioacta.santaluciagc.com/reproducirpleno.php?tiempo=01:10:42&amp;id=66</w:t>
        </w:r>
      </w:hyperlink>
      <w:r w:rsidR="00740A46">
        <w:rPr>
          <w:rFonts w:ascii="Arial" w:eastAsia="Arial" w:hAnsi="Arial"/>
          <w:color w:val="000000"/>
          <w:sz w:val="20"/>
          <w:u w:val="single"/>
          <w:lang w:val="es-ES"/>
        </w:rPr>
        <w:t xml:space="preserve"> </w:t>
      </w:r>
      <w:r w:rsidR="00740A46">
        <w:rPr>
          <w:rFonts w:ascii="Arial" w:eastAsia="Arial" w:hAnsi="Arial"/>
          <w:color w:val="000000"/>
          <w:sz w:val="20"/>
          <w:lang w:val="es-ES"/>
        </w:rPr>
        <w:t xml:space="preserve"> </w:t>
      </w:r>
    </w:p>
    <w:p w:rsidR="00C426D2" w:rsidRDefault="00740A46">
      <w:pPr>
        <w:spacing w:before="487" w:line="299" w:lineRule="exact"/>
        <w:ind w:left="1368"/>
        <w:textAlignment w:val="baseline"/>
        <w:rPr>
          <w:rFonts w:ascii="Courier New" w:eastAsia="Courier New" w:hAnsi="Courier New"/>
          <w:b/>
          <w:color w:val="000000"/>
          <w:spacing w:val="-29"/>
          <w:sz w:val="27"/>
          <w:lang w:val="es-ES"/>
        </w:rPr>
      </w:pPr>
      <w:r>
        <w:rPr>
          <w:rFonts w:ascii="Courier New" w:eastAsia="Courier New" w:hAnsi="Courier New"/>
          <w:b/>
          <w:color w:val="000000"/>
          <w:spacing w:val="-29"/>
          <w:sz w:val="27"/>
          <w:lang w:val="es-ES"/>
        </w:rPr>
        <w:t>13- RUEGOS Y PREGUNTAS.</w:t>
      </w:r>
    </w:p>
    <w:p w:rsidR="00C426D2" w:rsidRDefault="00740A46">
      <w:pPr>
        <w:spacing w:before="255" w:line="254" w:lineRule="exact"/>
        <w:ind w:left="792" w:firstLine="720"/>
        <w:jc w:val="both"/>
        <w:textAlignment w:val="baseline"/>
        <w:rPr>
          <w:rFonts w:ascii="Arial" w:eastAsia="Arial" w:hAnsi="Arial"/>
          <w:color w:val="000000"/>
          <w:lang w:val="es-ES"/>
        </w:rPr>
      </w:pPr>
      <w:r>
        <w:rPr>
          <w:rFonts w:ascii="Arial" w:eastAsia="Arial" w:hAnsi="Arial"/>
          <w:color w:val="000000"/>
          <w:lang w:val="es-ES"/>
        </w:rPr>
        <w:t>La Presidencia cede la palabra al Sr. Concejal no adscrito: D. José Manuel Moreno Pérez, quien indica que va formular una pregunta:</w:t>
      </w:r>
    </w:p>
    <w:p w:rsidR="00C426D2" w:rsidRDefault="00740A46">
      <w:pPr>
        <w:spacing w:before="250" w:line="254" w:lineRule="exact"/>
        <w:ind w:left="1152" w:firstLine="504"/>
        <w:textAlignment w:val="baseline"/>
        <w:rPr>
          <w:rFonts w:ascii="Arial" w:eastAsia="Arial" w:hAnsi="Arial"/>
          <w:color w:val="000000"/>
          <w:lang w:val="es-ES"/>
        </w:rPr>
      </w:pPr>
      <w:r>
        <w:rPr>
          <w:rFonts w:ascii="Arial" w:eastAsia="Arial" w:hAnsi="Arial"/>
          <w:color w:val="000000"/>
          <w:lang w:val="es-ES"/>
        </w:rPr>
        <w:t>- ¿cuántos Colegios de Educación Infantil y Primaria (CEIP) tiene el municipio, que en la actualidad</w:t>
      </w:r>
      <w:r>
        <w:rPr>
          <w:rFonts w:ascii="Arial" w:eastAsia="Arial" w:hAnsi="Arial"/>
          <w:color w:val="000000"/>
          <w:lang w:val="es-ES"/>
        </w:rPr>
        <w:t xml:space="preserve"> tengan los servicios de contraincendios en óptimas condiciones?,</w:t>
      </w:r>
    </w:p>
    <w:p w:rsidR="00C426D2" w:rsidRDefault="00740A46">
      <w:pPr>
        <w:spacing w:before="251" w:line="254" w:lineRule="exact"/>
        <w:ind w:left="1152" w:firstLine="504"/>
        <w:textAlignment w:val="baseline"/>
        <w:rPr>
          <w:rFonts w:ascii="Arial" w:eastAsia="Arial" w:hAnsi="Arial"/>
          <w:color w:val="000000"/>
          <w:lang w:val="es-ES"/>
        </w:rPr>
      </w:pPr>
      <w:r>
        <w:rPr>
          <w:rFonts w:ascii="Arial" w:eastAsia="Arial" w:hAnsi="Arial"/>
          <w:color w:val="000000"/>
          <w:lang w:val="es-ES"/>
        </w:rPr>
        <w:t>- ¿podrían decirle cuáles son los que están a día de hoy en óptimas condiciones, y cuáles no?.</w:t>
      </w:r>
    </w:p>
    <w:p w:rsidR="00C426D2" w:rsidRDefault="00740A46">
      <w:pPr>
        <w:spacing w:before="250" w:line="254" w:lineRule="exact"/>
        <w:ind w:left="792" w:firstLine="720"/>
        <w:jc w:val="both"/>
        <w:textAlignment w:val="baseline"/>
        <w:rPr>
          <w:rFonts w:ascii="Arial" w:eastAsia="Arial" w:hAnsi="Arial"/>
          <w:color w:val="000000"/>
          <w:lang w:val="es-ES"/>
        </w:rPr>
      </w:pPr>
      <w:r>
        <w:rPr>
          <w:rFonts w:ascii="Arial" w:eastAsia="Arial" w:hAnsi="Arial"/>
          <w:color w:val="000000"/>
          <w:lang w:val="es-ES"/>
        </w:rPr>
        <w:t>A continuación, la Presidencia cede la palabra al Sr. Concejal del Grupo Mixto: D. Juan José Ramos López, quien no hace uso de la palabra.</w:t>
      </w:r>
    </w:p>
    <w:p w:rsidR="00C426D2" w:rsidRDefault="00740A46">
      <w:pPr>
        <w:spacing w:before="234" w:after="163" w:line="254" w:lineRule="exact"/>
        <w:ind w:left="792" w:firstLine="576"/>
        <w:jc w:val="both"/>
        <w:textAlignment w:val="baseline"/>
        <w:rPr>
          <w:rFonts w:ascii="Arial" w:eastAsia="Arial" w:hAnsi="Arial"/>
          <w:color w:val="000000"/>
          <w:lang w:val="es-ES"/>
        </w:rPr>
      </w:pPr>
      <w:r>
        <w:rPr>
          <w:rFonts w:ascii="Arial" w:eastAsia="Arial" w:hAnsi="Arial"/>
          <w:color w:val="000000"/>
          <w:lang w:val="es-ES"/>
        </w:rPr>
        <w:t>La Presidencia cede la palabra al Grupo Municipal Vox, tomando la palabra D. Antonio Abraham Gómez González. Manifies</w:t>
      </w:r>
      <w:r>
        <w:rPr>
          <w:rFonts w:ascii="Arial" w:eastAsia="Arial" w:hAnsi="Arial"/>
          <w:color w:val="000000"/>
          <w:lang w:val="es-ES"/>
        </w:rPr>
        <w:t>ta que tienen un ruego, indicando que la reciente evacuación de las familias en el edificio de la Avenida de Canarias, número 454, en Vecindario, debido al riesgo inminente de derrumbe, ha puesto de manifiesto una problemática que no pueden ignorar, y es l</w:t>
      </w:r>
      <w:r>
        <w:rPr>
          <w:rFonts w:ascii="Arial" w:eastAsia="Arial" w:hAnsi="Arial"/>
          <w:color w:val="000000"/>
          <w:lang w:val="es-ES"/>
        </w:rPr>
        <w:t>a precariedad habitacional y la falta de planificación urbana adecuada en el municipio. Este incidente no es un caso aislado, sino un síntoma de una crisis más profunda que afecta a numerosos vecinos. Expone que es alarmante la creciente aparición de asent</w:t>
      </w:r>
      <w:r>
        <w:rPr>
          <w:rFonts w:ascii="Arial" w:eastAsia="Arial" w:hAnsi="Arial"/>
          <w:color w:val="000000"/>
          <w:lang w:val="es-ES"/>
        </w:rPr>
        <w:t>amientos ilegales en zonas como Casa Santa y Cueva Laya, donde cientos de personas residen en condiciones insalubres, sin acceso a servicios básicos. Esta situación no sólo pone en riesgo la salud y seguridad de los habitantes, sino que también genera prob</w:t>
      </w:r>
      <w:r>
        <w:rPr>
          <w:rFonts w:ascii="Arial" w:eastAsia="Arial" w:hAnsi="Arial"/>
          <w:color w:val="000000"/>
          <w:lang w:val="es-ES"/>
        </w:rPr>
        <w:t>lemas medioambientales debido a la ausencia de un sistema adecuado de saneamiento. Santa Lucía de Tirajana encabeza la lista de municipios españoles con mayor déficit de vivienda, requiriendo casi un 4% más de las existentes para satisfacer la demanda actu</w:t>
      </w:r>
      <w:r>
        <w:rPr>
          <w:rFonts w:ascii="Arial" w:eastAsia="Arial" w:hAnsi="Arial"/>
          <w:color w:val="000000"/>
          <w:lang w:val="es-ES"/>
        </w:rPr>
        <w:t xml:space="preserve">al. Este desbalance contribuye al hacinamiento y a la proliferación de viviendas de dimensiones reducidas e inadecuadas para una vida digna. Entre 2019 y 2020, el municipio experimentó un aumento del 15% en el Coeficiente de Gini, indicador de desigualdad </w:t>
      </w:r>
      <w:r>
        <w:rPr>
          <w:rFonts w:ascii="Arial" w:eastAsia="Arial" w:hAnsi="Arial"/>
          <w:color w:val="000000"/>
          <w:lang w:val="es-ES"/>
        </w:rPr>
        <w:t>de renta, y este crecimiento refleja una brecha económica cada vez mayor entre los ciudadanos, exacerbada por la crisis habitacional y la falta de oportunidades equitativas. El caso del edificio desalojado en Vecindario revela la existencia de construccion</w:t>
      </w:r>
      <w:r>
        <w:rPr>
          <w:rFonts w:ascii="Arial" w:eastAsia="Arial" w:hAnsi="Arial"/>
          <w:color w:val="000000"/>
          <w:lang w:val="es-ES"/>
        </w:rPr>
        <w:t>es que han sido modificadas sin los debidos controles, pasando de 8 a 25</w:t>
      </w:r>
    </w:p>
    <w:p w:rsidR="00C426D2" w:rsidRDefault="00740A46">
      <w:pPr>
        <w:ind w:left="10048" w:right="154"/>
        <w:textAlignment w:val="baseline"/>
      </w:pPr>
      <w:r>
        <w:rPr>
          <w:noProof/>
          <w:lang w:val="es-ES" w:eastAsia="es-ES"/>
        </w:rPr>
        <w:drawing>
          <wp:inline distT="0" distB="0" distL="0" distR="0">
            <wp:extent cx="417830" cy="420370"/>
            <wp:effectExtent l="0" t="0" r="0" b="0"/>
            <wp:docPr id="385" name="Picture"/>
            <wp:cNvGraphicFramePr/>
            <a:graphic xmlns:a="http://schemas.openxmlformats.org/drawingml/2006/main">
              <a:graphicData uri="http://schemas.openxmlformats.org/drawingml/2006/picture">
                <pic:pic xmlns:pic="http://schemas.openxmlformats.org/drawingml/2006/picture">
                  <pic:nvPicPr>
                    <pic:cNvPr id="386"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p w:rsidR="00C426D2" w:rsidRDefault="00C426D2">
      <w:pPr>
        <w:sectPr w:rsidR="00C426D2">
          <w:pgSz w:w="11923" w:h="16862"/>
          <w:pgMar w:top="820" w:right="431" w:bottom="206" w:left="632" w:header="720" w:footer="720" w:gutter="0"/>
          <w:cols w:space="720"/>
        </w:sectPr>
      </w:pPr>
    </w:p>
    <w:p w:rsidR="00C426D2" w:rsidRDefault="00740A46">
      <w:pPr>
        <w:spacing w:before="25" w:line="253" w:lineRule="exact"/>
        <w:jc w:val="both"/>
        <w:textAlignment w:val="baseline"/>
        <w:rPr>
          <w:rFonts w:ascii="Arial" w:eastAsia="Arial" w:hAnsi="Arial"/>
          <w:color w:val="000000"/>
          <w:lang w:val="es-ES"/>
        </w:rPr>
      </w:pPr>
      <w:r>
        <w:rPr>
          <w:rFonts w:ascii="Arial" w:eastAsia="Arial" w:hAnsi="Arial"/>
          <w:color w:val="000000"/>
          <w:lang w:val="es-ES"/>
        </w:rPr>
        <w:lastRenderedPageBreak/>
        <w:t>viviendas, muchas de ellas de entre 14 y 45 m</w:t>
      </w:r>
      <w:r>
        <w:rPr>
          <w:rFonts w:ascii="Arial" w:eastAsia="Arial" w:hAnsi="Arial"/>
          <w:color w:val="000000"/>
          <w:vertAlign w:val="superscript"/>
          <w:lang w:val="es-ES"/>
        </w:rPr>
        <w:t>2</w:t>
      </w:r>
      <w:r>
        <w:rPr>
          <w:rFonts w:ascii="Arial" w:eastAsia="Arial" w:hAnsi="Arial"/>
          <w:color w:val="000000"/>
          <w:lang w:val="es-ES"/>
        </w:rPr>
        <w:t>. Estas prácticas aumentan el riesgo estructural y ponen en peligro a los residentes. Aunque se han realizado esfuerzos, como la adquisición de nueve viviendas destinadas al alquiler social, estas acciones resultan insuficientes ante la magnitud del proble</w:t>
      </w:r>
      <w:r>
        <w:rPr>
          <w:rFonts w:ascii="Arial" w:eastAsia="Arial" w:hAnsi="Arial"/>
          <w:color w:val="000000"/>
          <w:lang w:val="es-ES"/>
        </w:rPr>
        <w:t>ma. La falta de un plan integral y efectivo para garantizar viviendas dignas, perpetúa la crisis habitacional en el municipio, así que es imperativo que este ayuntamiento tome medidas concretas y urgentes para abordar la crisis habitacional que afecta a Sa</w:t>
      </w:r>
      <w:r>
        <w:rPr>
          <w:rFonts w:ascii="Arial" w:eastAsia="Arial" w:hAnsi="Arial"/>
          <w:color w:val="000000"/>
          <w:lang w:val="es-ES"/>
        </w:rPr>
        <w:t>nta Lucía de Tirajana. No pueden permitir que la falta de acción continúe poniendo en riesgo la vida y el bienestar de los vecinos, así que es el momento de demostrar un compromiso real con el progreso y la dignidad de la ciudadanía de Santa Lucía de Tiraj</w:t>
      </w:r>
      <w:r>
        <w:rPr>
          <w:rFonts w:ascii="Arial" w:eastAsia="Arial" w:hAnsi="Arial"/>
          <w:color w:val="000000"/>
          <w:lang w:val="es-ES"/>
        </w:rPr>
        <w:t>ana.</w:t>
      </w:r>
    </w:p>
    <w:p w:rsidR="00C426D2" w:rsidRDefault="00C426D2">
      <w:pPr>
        <w:spacing w:before="253" w:line="253" w:lineRule="exact"/>
        <w:ind w:firstLine="576"/>
        <w:jc w:val="both"/>
        <w:textAlignment w:val="baseline"/>
        <w:rPr>
          <w:rFonts w:ascii="Arial" w:eastAsia="Arial" w:hAnsi="Arial"/>
          <w:color w:val="000000"/>
          <w:spacing w:val="1"/>
          <w:lang w:val="es-ES"/>
        </w:rPr>
      </w:pPr>
      <w:r w:rsidRPr="00C426D2">
        <w:pict>
          <v:shape id="_x0000_s1028" type="#_x0000_t202" style="position:absolute;left:0;text-align:left;margin-left:532.3pt;margin-top:307.9pt;width:35.3pt;height:164.4pt;z-index:-251451904;mso-wrap-distance-left:0;mso-wrap-distance-right:0;mso-position-horizontal-relative:page;mso-position-vertical-relative:page" filled="f" stroked="f">
            <v:textbox style="layout-flow:vertical;mso-layout-flow-alt:bottom-to-top" inset="0,0,0,0">
              <w:txbxContent>
                <w:p w:rsidR="00C426D2" w:rsidRDefault="00740A46">
                  <w:pPr>
                    <w:spacing w:before="188"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line="173"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txbxContent>
            </v:textbox>
            <w10:wrap type="square" anchorx="page" anchory="page"/>
          </v:shape>
        </w:pict>
      </w:r>
      <w:r w:rsidR="00740A46">
        <w:rPr>
          <w:rFonts w:ascii="Arial" w:eastAsia="Arial" w:hAnsi="Arial"/>
          <w:color w:val="000000"/>
          <w:spacing w:val="1"/>
          <w:lang w:val="es-ES"/>
        </w:rPr>
        <w:t>A continuación cede la palabra al Grupo Municipal La Fortaleza, tomando la palabra su Portavoz: Dª Ana María Mayor Alemán. Manifiesta que quieren formular un ruego, y hacerse eco, en este caso, de una queja vecinal de los vecinos de La Blanca en Sardina de</w:t>
      </w:r>
      <w:r w:rsidR="00740A46">
        <w:rPr>
          <w:rFonts w:ascii="Arial" w:eastAsia="Arial" w:hAnsi="Arial"/>
          <w:color w:val="000000"/>
          <w:spacing w:val="1"/>
          <w:lang w:val="es-ES"/>
        </w:rPr>
        <w:t>l Sur. Los vecinos de la zona se han dirigido a su Grupo para plantearles una situación bastante recurrente y que está afectando negativamente a la convivencia en el entorno del parque de La Blanca. Los vecinos de la zona les indican que de forma diaria, y</w:t>
      </w:r>
      <w:r w:rsidR="00740A46">
        <w:rPr>
          <w:rFonts w:ascii="Arial" w:eastAsia="Arial" w:hAnsi="Arial"/>
          <w:color w:val="000000"/>
          <w:spacing w:val="1"/>
          <w:lang w:val="es-ES"/>
        </w:rPr>
        <w:t xml:space="preserve"> especialmente alrededor de las 9 de la noche, se observa la presencia de usuarios con perros sueltos en el parque, concretamente, en las inmediaciones del propio escenario que hay en el mismo. Esta práctica dificulta el uso y el disfrute del recinto por t</w:t>
      </w:r>
      <w:r w:rsidR="00740A46">
        <w:rPr>
          <w:rFonts w:ascii="Arial" w:eastAsia="Arial" w:hAnsi="Arial"/>
          <w:color w:val="000000"/>
          <w:spacing w:val="1"/>
          <w:lang w:val="es-ES"/>
        </w:rPr>
        <w:t>odos los vecinos que acceden a él, generando situaciones de incomodidad que al final deterioran un poco la armonía vecinal. Ante esta problemática, los vecinos les solicitan encarecidamente la adopción de las medidas oportunas para restablecer esa conviven</w:t>
      </w:r>
      <w:r w:rsidR="00740A46">
        <w:rPr>
          <w:rFonts w:ascii="Arial" w:eastAsia="Arial" w:hAnsi="Arial"/>
          <w:color w:val="000000"/>
          <w:spacing w:val="1"/>
          <w:lang w:val="es-ES"/>
        </w:rPr>
        <w:t>cia en el propio parque. El objetivo no es otro que permitir que todos los vecinos puedan utilizar y disfrutar del parque de La Blanca, en este caso, en un ambiente de respeto, de convivencia y de seguridad. Por lo tanto, ruegan que se tomen las medidas ad</w:t>
      </w:r>
      <w:r w:rsidR="00740A46">
        <w:rPr>
          <w:rFonts w:ascii="Arial" w:eastAsia="Arial" w:hAnsi="Arial"/>
          <w:color w:val="000000"/>
          <w:spacing w:val="1"/>
          <w:lang w:val="es-ES"/>
        </w:rPr>
        <w:t>ecuadas para atender, en este caso, a la petición vecinal.</w:t>
      </w:r>
    </w:p>
    <w:p w:rsidR="00C426D2" w:rsidRDefault="00C426D2">
      <w:pPr>
        <w:spacing w:before="252" w:line="253" w:lineRule="exact"/>
        <w:ind w:firstLine="576"/>
        <w:jc w:val="both"/>
        <w:textAlignment w:val="baseline"/>
        <w:rPr>
          <w:rFonts w:ascii="Arial" w:eastAsia="Arial" w:hAnsi="Arial"/>
          <w:color w:val="000000"/>
          <w:lang w:val="es-ES"/>
        </w:rPr>
      </w:pPr>
      <w:r w:rsidRPr="00C426D2">
        <w:pict>
          <v:shape id="_x0000_s1027" type="#_x0000_t202" style="position:absolute;left:0;text-align:left;margin-left:549.45pt;margin-top:510.7pt;width:19.3pt;height:262.6pt;z-index:-251450880;mso-wrap-distance-left:0;mso-wrap-distance-right:0;mso-position-horizontal-relative:page;mso-position-vertical-relative:page" filled="f" stroked="f">
            <v:textbox style="layout-flow:vertical;mso-layout-flow-alt:bottom-to-top" inset="0,0,0,0">
              <w:txbxContent>
                <w:p w:rsidR="00C426D2" w:rsidRDefault="00740A46">
                  <w:pPr>
                    <w:spacing w:before="22" w:line="96" w:lineRule="exact"/>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line="110" w:lineRule="exact"/>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128 de 129</w:t>
                  </w:r>
                </w:p>
              </w:txbxContent>
            </v:textbox>
            <w10:wrap type="square" anchorx="page" anchory="page"/>
          </v:shape>
        </w:pict>
      </w:r>
      <w:r w:rsidR="00740A46">
        <w:rPr>
          <w:rFonts w:ascii="Arial" w:eastAsia="Arial" w:hAnsi="Arial"/>
          <w:color w:val="000000"/>
          <w:lang w:val="es-ES"/>
        </w:rPr>
        <w:t>La Presidencia antes de finalizar la sesión plenaria, invita a toda la Corporación a la presentación del borrador del Plan General, que se realizará en el espacio participativo que está en los alrededores de la Plaza de San Rafael, y será el próximo lunes,</w:t>
      </w:r>
      <w:r w:rsidR="00740A46">
        <w:rPr>
          <w:rFonts w:ascii="Arial" w:eastAsia="Arial" w:hAnsi="Arial"/>
          <w:color w:val="000000"/>
          <w:lang w:val="es-ES"/>
        </w:rPr>
        <w:t xml:space="preserve"> a las 7:30 de la tarde. Manifiesta que por la importancia del documento, invita a todos los miembros de esta Corporación a que estén presentes en esta presentación.</w:t>
      </w:r>
    </w:p>
    <w:p w:rsidR="00C426D2" w:rsidRDefault="00740A46">
      <w:pPr>
        <w:spacing w:before="257" w:line="253" w:lineRule="exact"/>
        <w:ind w:firstLine="720"/>
        <w:jc w:val="both"/>
        <w:textAlignment w:val="baseline"/>
        <w:rPr>
          <w:rFonts w:ascii="Arial" w:eastAsia="Arial" w:hAnsi="Arial"/>
          <w:color w:val="000000"/>
          <w:spacing w:val="1"/>
          <w:lang w:val="es-ES"/>
        </w:rPr>
      </w:pPr>
      <w:r>
        <w:rPr>
          <w:rFonts w:ascii="Arial" w:eastAsia="Arial" w:hAnsi="Arial"/>
          <w:color w:val="000000"/>
          <w:spacing w:val="1"/>
          <w:lang w:val="es-ES"/>
        </w:rPr>
        <w:t>Para acceder a las intervenciones realizadas en este punto pinche el siguiente enlace:</w:t>
      </w:r>
    </w:p>
    <w:p w:rsidR="00C426D2" w:rsidRDefault="00C426D2">
      <w:pPr>
        <w:spacing w:before="373" w:line="229" w:lineRule="exact"/>
        <w:ind w:left="720"/>
        <w:textAlignment w:val="baseline"/>
        <w:rPr>
          <w:rFonts w:ascii="Arial" w:eastAsia="Arial" w:hAnsi="Arial"/>
          <w:color w:val="000000"/>
          <w:sz w:val="20"/>
          <w:u w:val="single"/>
          <w:lang w:val="es-ES"/>
        </w:rPr>
      </w:pPr>
      <w:hyperlink r:id="rId32">
        <w:r w:rsidR="00740A46">
          <w:rPr>
            <w:rFonts w:ascii="Arial" w:eastAsia="Arial" w:hAnsi="Arial"/>
            <w:color w:val="0000FF"/>
            <w:sz w:val="20"/>
            <w:u w:val="single"/>
            <w:lang w:val="es-ES"/>
          </w:rPr>
          <w:t>https://audioacta.santaluciagc.com/reproducirpleno.php?tiempo=01:11:00&amp;id=66</w:t>
        </w:r>
      </w:hyperlink>
      <w:r w:rsidR="00740A46">
        <w:rPr>
          <w:rFonts w:ascii="Arial" w:eastAsia="Arial" w:hAnsi="Arial"/>
          <w:color w:val="000000"/>
          <w:sz w:val="20"/>
          <w:lang w:val="es-ES"/>
        </w:rPr>
        <w:t xml:space="preserve"> </w:t>
      </w:r>
    </w:p>
    <w:p w:rsidR="00C426D2" w:rsidRDefault="00740A46">
      <w:pPr>
        <w:spacing w:before="253" w:line="253" w:lineRule="exact"/>
        <w:ind w:firstLine="720"/>
        <w:jc w:val="both"/>
        <w:textAlignment w:val="baseline"/>
        <w:rPr>
          <w:rFonts w:ascii="Arial" w:eastAsia="Arial" w:hAnsi="Arial"/>
          <w:color w:val="000000"/>
          <w:lang w:val="es-ES"/>
        </w:rPr>
      </w:pPr>
      <w:r>
        <w:rPr>
          <w:rFonts w:ascii="Arial" w:eastAsia="Arial" w:hAnsi="Arial"/>
          <w:color w:val="000000"/>
          <w:lang w:val="es-ES"/>
        </w:rPr>
        <w:t>Y no habiendo más asuntos de que tratar, se levantó la sesión, siendo las 11 horas y 20</w:t>
      </w:r>
      <w:r>
        <w:rPr>
          <w:rFonts w:ascii="Arial" w:eastAsia="Arial" w:hAnsi="Arial"/>
          <w:color w:val="000000"/>
          <w:lang w:val="es-ES"/>
        </w:rPr>
        <w:t xml:space="preserve"> minutos, de la que se extiende la presente acta, por mí el Secretario General que, con las formalidades preceptivas, firma el Sr. Alcalde-Presidente, de todo lo cual como Secretario General DOY FE.</w:t>
      </w:r>
    </w:p>
    <w:p w:rsidR="00C426D2" w:rsidRDefault="00740A46">
      <w:pPr>
        <w:spacing w:before="1" w:line="249" w:lineRule="exact"/>
        <w:ind w:left="1944"/>
        <w:textAlignment w:val="baseline"/>
        <w:rPr>
          <w:rFonts w:ascii="Arial" w:eastAsia="Arial" w:hAnsi="Arial"/>
          <w:b/>
          <w:color w:val="000000"/>
          <w:lang w:val="es-ES"/>
        </w:rPr>
      </w:pPr>
      <w:r>
        <w:rPr>
          <w:rFonts w:ascii="Arial" w:eastAsia="Arial" w:hAnsi="Arial"/>
          <w:b/>
          <w:color w:val="000000"/>
          <w:lang w:val="es-ES"/>
        </w:rPr>
        <w:t>En Santa Lucía de Tirajana, a fecha de firma electrónica.</w:t>
      </w:r>
    </w:p>
    <w:p w:rsidR="00C426D2" w:rsidRDefault="00740A46">
      <w:pPr>
        <w:spacing w:before="5" w:line="249" w:lineRule="exact"/>
        <w:ind w:left="1296"/>
        <w:textAlignment w:val="baseline"/>
        <w:rPr>
          <w:rFonts w:ascii="Arial" w:eastAsia="Arial" w:hAnsi="Arial"/>
          <w:b/>
          <w:color w:val="000000"/>
          <w:spacing w:val="-1"/>
          <w:lang w:val="es-ES"/>
        </w:rPr>
      </w:pPr>
      <w:r>
        <w:rPr>
          <w:rFonts w:ascii="Arial" w:eastAsia="Arial" w:hAnsi="Arial"/>
          <w:b/>
          <w:color w:val="000000"/>
          <w:spacing w:val="-1"/>
          <w:lang w:val="es-ES"/>
        </w:rPr>
        <w:t>V.B.</w:t>
      </w:r>
    </w:p>
    <w:p w:rsidR="00C426D2" w:rsidRDefault="00740A46">
      <w:pPr>
        <w:tabs>
          <w:tab w:val="left" w:pos="5472"/>
        </w:tabs>
        <w:spacing w:before="6" w:line="249" w:lineRule="exact"/>
        <w:ind w:left="1008"/>
        <w:textAlignment w:val="baseline"/>
        <w:rPr>
          <w:rFonts w:ascii="Arial" w:eastAsia="Arial" w:hAnsi="Arial"/>
          <w:b/>
          <w:color w:val="000000"/>
          <w:lang w:val="es-ES"/>
        </w:rPr>
      </w:pPr>
      <w:r>
        <w:rPr>
          <w:rFonts w:ascii="Arial" w:eastAsia="Arial" w:hAnsi="Arial"/>
          <w:b/>
          <w:color w:val="000000"/>
          <w:lang w:val="es-ES"/>
        </w:rPr>
        <w:t>El Alcalde</w:t>
      </w:r>
      <w:r>
        <w:rPr>
          <w:rFonts w:ascii="Arial" w:eastAsia="Arial" w:hAnsi="Arial"/>
          <w:b/>
          <w:color w:val="000000"/>
          <w:lang w:val="es-ES"/>
        </w:rPr>
        <w:tab/>
        <w:t>El Secretario General</w:t>
      </w:r>
    </w:p>
    <w:p w:rsidR="00C426D2" w:rsidRDefault="00740A46">
      <w:pPr>
        <w:tabs>
          <w:tab w:val="left" w:pos="5040"/>
        </w:tabs>
        <w:spacing w:line="249" w:lineRule="exact"/>
        <w:textAlignment w:val="baseline"/>
        <w:rPr>
          <w:rFonts w:ascii="Arial" w:eastAsia="Arial" w:hAnsi="Arial"/>
          <w:b/>
          <w:color w:val="000000"/>
          <w:lang w:val="es-ES"/>
        </w:rPr>
      </w:pPr>
      <w:r>
        <w:rPr>
          <w:rFonts w:ascii="Arial" w:eastAsia="Arial" w:hAnsi="Arial"/>
          <w:b/>
          <w:color w:val="000000"/>
          <w:lang w:val="es-ES"/>
        </w:rPr>
        <w:t>Fdo. Francisco José García López</w:t>
      </w:r>
      <w:r>
        <w:rPr>
          <w:rFonts w:ascii="Arial" w:eastAsia="Arial" w:hAnsi="Arial"/>
          <w:b/>
          <w:color w:val="000000"/>
          <w:lang w:val="es-ES"/>
        </w:rPr>
        <w:tab/>
        <w:t>Fdo. Luis Alfonso Manero Torres</w:t>
      </w:r>
    </w:p>
    <w:p w:rsidR="00C426D2" w:rsidRDefault="00740A46">
      <w:pPr>
        <w:spacing w:before="249" w:line="250" w:lineRule="exact"/>
        <w:ind w:firstLine="720"/>
        <w:jc w:val="both"/>
        <w:textAlignment w:val="baseline"/>
        <w:rPr>
          <w:rFonts w:ascii="Arial" w:eastAsia="Arial" w:hAnsi="Arial"/>
          <w:b/>
          <w:color w:val="000000"/>
          <w:lang w:val="es-ES"/>
        </w:rPr>
      </w:pPr>
      <w:r>
        <w:rPr>
          <w:rFonts w:ascii="Arial" w:eastAsia="Arial" w:hAnsi="Arial"/>
          <w:b/>
          <w:color w:val="000000"/>
          <w:lang w:val="es-ES"/>
        </w:rPr>
        <w:t xml:space="preserve">DILIGENCIA.- </w:t>
      </w:r>
      <w:r>
        <w:rPr>
          <w:rFonts w:ascii="Arial" w:eastAsia="Arial" w:hAnsi="Arial"/>
          <w:color w:val="000000"/>
          <w:lang w:val="es-ES"/>
        </w:rPr>
        <w:t>De conformidad y a los efectos del artículo 84 ROM, las intervenciones habidas en los debates de los distintos asuntos tratados en esta ses</w:t>
      </w:r>
      <w:r>
        <w:rPr>
          <w:rFonts w:ascii="Arial" w:eastAsia="Arial" w:hAnsi="Arial"/>
          <w:color w:val="000000"/>
          <w:lang w:val="es-ES"/>
        </w:rPr>
        <w:t>ión</w:t>
      </w:r>
    </w:p>
    <w:p w:rsidR="00C426D2" w:rsidRDefault="00C426D2">
      <w:pPr>
        <w:sectPr w:rsidR="00C426D2">
          <w:pgSz w:w="11923" w:h="16862"/>
          <w:pgMar w:top="2820" w:right="1418" w:bottom="206" w:left="1413" w:header="720" w:footer="720" w:gutter="0"/>
          <w:cols w:space="720"/>
        </w:sectPr>
      </w:pPr>
    </w:p>
    <w:p w:rsidR="00C426D2" w:rsidRDefault="00740A46">
      <w:pPr>
        <w:ind w:left="31" w:right="31"/>
        <w:textAlignment w:val="baseline"/>
      </w:pPr>
      <w:r>
        <w:rPr>
          <w:noProof/>
          <w:lang w:val="es-ES" w:eastAsia="es-ES"/>
        </w:rPr>
        <w:lastRenderedPageBreak/>
        <w:drawing>
          <wp:inline distT="0" distB="0" distL="0" distR="0">
            <wp:extent cx="417830" cy="420370"/>
            <wp:effectExtent l="0" t="0" r="0" b="0"/>
            <wp:docPr id="387" name="Picture"/>
            <wp:cNvGraphicFramePr/>
            <a:graphic xmlns:a="http://schemas.openxmlformats.org/drawingml/2006/main">
              <a:graphicData uri="http://schemas.openxmlformats.org/drawingml/2006/picture">
                <pic:pic xmlns:pic="http://schemas.openxmlformats.org/drawingml/2006/picture">
                  <pic:nvPicPr>
                    <pic:cNvPr id="388" name="test1"/>
                    <pic:cNvPicPr preferRelativeResize="0"/>
                  </pic:nvPicPr>
                  <pic:blipFill>
                    <a:blip r:embed="rId10" cstate="print"/>
                    <a:stretch>
                      <a:fillRect/>
                    </a:stretch>
                  </pic:blipFill>
                  <pic:spPr>
                    <a:xfrm>
                      <a:off x="0" y="0"/>
                      <a:ext cx="417830" cy="420370"/>
                    </a:xfrm>
                    <a:prstGeom prst="rect">
                      <a:avLst/>
                    </a:prstGeom>
                  </pic:spPr>
                </pic:pic>
              </a:graphicData>
            </a:graphic>
          </wp:inline>
        </w:drawing>
      </w:r>
    </w:p>
    <w:p w:rsidR="00C426D2" w:rsidRDefault="00C426D2">
      <w:pPr>
        <w:sectPr w:rsidR="00C426D2">
          <w:type w:val="continuous"/>
          <w:pgSz w:w="11923" w:h="16862"/>
          <w:pgMar w:top="2820" w:right="554" w:bottom="206" w:left="10649" w:header="720" w:footer="720" w:gutter="0"/>
          <w:cols w:space="720"/>
        </w:sectPr>
      </w:pPr>
    </w:p>
    <w:tbl>
      <w:tblPr>
        <w:tblW w:w="0" w:type="auto"/>
        <w:tblLayout w:type="fixed"/>
        <w:tblCellMar>
          <w:left w:w="0" w:type="dxa"/>
          <w:right w:w="0" w:type="dxa"/>
        </w:tblCellMar>
        <w:tblLook w:val="04A0"/>
      </w:tblPr>
      <w:tblGrid>
        <w:gridCol w:w="1840"/>
        <w:gridCol w:w="9020"/>
      </w:tblGrid>
      <w:tr w:rsidR="00C426D2">
        <w:tblPrEx>
          <w:tblCellMar>
            <w:top w:w="0" w:type="dxa"/>
            <w:bottom w:w="0" w:type="dxa"/>
          </w:tblCellMar>
        </w:tblPrEx>
        <w:trPr>
          <w:trHeight w:hRule="exact" w:val="1767"/>
        </w:trPr>
        <w:tc>
          <w:tcPr>
            <w:tcW w:w="1840" w:type="dxa"/>
            <w:tcBorders>
              <w:top w:val="none" w:sz="0" w:space="0" w:color="000000"/>
              <w:left w:val="none" w:sz="0" w:space="0" w:color="000000"/>
              <w:bottom w:val="none" w:sz="0" w:space="0" w:color="000000"/>
              <w:right w:val="none" w:sz="0" w:space="0" w:color="000000"/>
            </w:tcBorders>
          </w:tcPr>
          <w:p w:rsidR="00C426D2" w:rsidRDefault="00740A46">
            <w:pPr>
              <w:spacing w:before="6"/>
              <w:ind w:left="405"/>
              <w:jc w:val="right"/>
              <w:textAlignment w:val="baseline"/>
            </w:pPr>
            <w:r>
              <w:rPr>
                <w:noProof/>
                <w:lang w:val="es-ES" w:eastAsia="es-ES"/>
              </w:rPr>
              <w:lastRenderedPageBreak/>
              <w:drawing>
                <wp:inline distT="0" distB="0" distL="0" distR="0">
                  <wp:extent cx="911225" cy="1118235"/>
                  <wp:effectExtent l="0" t="0" r="0" b="0"/>
                  <wp:docPr id="389" name="Picture"/>
                  <wp:cNvGraphicFramePr/>
                  <a:graphic xmlns:a="http://schemas.openxmlformats.org/drawingml/2006/main">
                    <a:graphicData uri="http://schemas.openxmlformats.org/drawingml/2006/picture">
                      <pic:pic xmlns:pic="http://schemas.openxmlformats.org/drawingml/2006/picture">
                        <pic:nvPicPr>
                          <pic:cNvPr id="390" name="test1"/>
                          <pic:cNvPicPr preferRelativeResize="0"/>
                        </pic:nvPicPr>
                        <pic:blipFill>
                          <a:blip r:embed="rId7" cstate="print"/>
                          <a:stretch>
                            <a:fillRect/>
                          </a:stretch>
                        </pic:blipFill>
                        <pic:spPr>
                          <a:xfrm>
                            <a:off x="0" y="0"/>
                            <a:ext cx="911225" cy="1118235"/>
                          </a:xfrm>
                          <a:prstGeom prst="rect">
                            <a:avLst/>
                          </a:prstGeom>
                        </pic:spPr>
                      </pic:pic>
                    </a:graphicData>
                  </a:graphic>
                </wp:inline>
              </w:drawing>
            </w:r>
          </w:p>
        </w:tc>
        <w:tc>
          <w:tcPr>
            <w:tcW w:w="9020" w:type="dxa"/>
            <w:tcBorders>
              <w:top w:val="none" w:sz="0" w:space="0" w:color="000000"/>
              <w:left w:val="none" w:sz="0" w:space="0" w:color="000000"/>
              <w:bottom w:val="none" w:sz="0" w:space="0" w:color="000000"/>
              <w:right w:val="none" w:sz="0" w:space="0" w:color="000000"/>
            </w:tcBorders>
          </w:tcPr>
          <w:p w:rsidR="00C426D2" w:rsidRDefault="00740A46">
            <w:pPr>
              <w:spacing w:before="99" w:line="205" w:lineRule="exact"/>
              <w:ind w:left="1800"/>
              <w:textAlignment w:val="baseline"/>
              <w:rPr>
                <w:rFonts w:ascii="Arial" w:eastAsia="Arial" w:hAnsi="Arial"/>
                <w:b/>
                <w:color w:val="000000"/>
                <w:sz w:val="18"/>
                <w:lang w:val="es-ES"/>
              </w:rPr>
            </w:pPr>
            <w:r>
              <w:rPr>
                <w:rFonts w:ascii="Arial" w:eastAsia="Arial" w:hAnsi="Arial"/>
                <w:b/>
                <w:color w:val="000000"/>
                <w:sz w:val="18"/>
                <w:lang w:val="es-ES"/>
              </w:rPr>
              <w:t>OFICINAS MUNICIPALES</w:t>
            </w:r>
          </w:p>
          <w:p w:rsidR="00C426D2" w:rsidRDefault="00740A46">
            <w:pPr>
              <w:spacing w:before="1" w:line="204" w:lineRule="exact"/>
              <w:ind w:left="1800"/>
              <w:textAlignment w:val="baseline"/>
              <w:rPr>
                <w:rFonts w:ascii="Arial" w:eastAsia="Arial" w:hAnsi="Arial"/>
                <w:color w:val="000000"/>
                <w:sz w:val="18"/>
                <w:lang w:val="es-ES"/>
              </w:rPr>
            </w:pPr>
            <w:r>
              <w:rPr>
                <w:rFonts w:ascii="Arial" w:eastAsia="Arial" w:hAnsi="Arial"/>
                <w:color w:val="000000"/>
                <w:sz w:val="18"/>
                <w:lang w:val="es-ES"/>
              </w:rPr>
              <w:t>Avda. de las Tirajanas, 151 Tlfs: (928) 72 72 00 Fax (928) 72 72 35</w:t>
            </w:r>
          </w:p>
          <w:p w:rsidR="00C426D2" w:rsidRDefault="00740A46">
            <w:pPr>
              <w:tabs>
                <w:tab w:val="right" w:pos="9000"/>
              </w:tabs>
              <w:spacing w:before="3" w:after="1054" w:line="191" w:lineRule="exact"/>
              <w:ind w:left="1800"/>
              <w:textAlignment w:val="baseline"/>
              <w:rPr>
                <w:rFonts w:ascii="Arial" w:eastAsia="Arial" w:hAnsi="Arial"/>
                <w:color w:val="000000"/>
                <w:sz w:val="18"/>
                <w:u w:val="single"/>
                <w:lang w:val="es-ES"/>
              </w:rPr>
            </w:pPr>
            <w:r>
              <w:rPr>
                <w:rFonts w:ascii="Arial" w:eastAsia="Arial" w:hAnsi="Arial"/>
                <w:color w:val="000000"/>
                <w:sz w:val="18"/>
                <w:u w:val="single"/>
                <w:lang w:val="es-ES"/>
              </w:rPr>
              <w:t>35110 Santa Lucía – Gran Canaria</w:t>
            </w:r>
            <w:r>
              <w:rPr>
                <w:rFonts w:ascii="Arial" w:eastAsia="Arial" w:hAnsi="Arial"/>
                <w:color w:val="000000"/>
                <w:sz w:val="18"/>
                <w:u w:val="single"/>
                <w:lang w:val="es-ES"/>
              </w:rPr>
              <w:tab/>
              <w:t>N.I.F. P-3502300-A Nº Rgtro : 01350228</w:t>
            </w:r>
          </w:p>
        </w:tc>
      </w:tr>
    </w:tbl>
    <w:p w:rsidR="00C426D2" w:rsidRDefault="00C426D2">
      <w:pPr>
        <w:spacing w:after="484" w:line="20" w:lineRule="exact"/>
      </w:pPr>
    </w:p>
    <w:p w:rsidR="00C426D2" w:rsidRDefault="00740A46">
      <w:pPr>
        <w:spacing w:line="220" w:lineRule="exact"/>
        <w:ind w:left="576" w:hanging="576"/>
        <w:textAlignment w:val="baseline"/>
        <w:rPr>
          <w:rFonts w:ascii="Arial" w:eastAsia="Arial" w:hAnsi="Arial"/>
          <w:b/>
          <w:i/>
          <w:color w:val="000000"/>
          <w:sz w:val="19"/>
          <w:lang w:val="es-ES"/>
        </w:rPr>
      </w:pPr>
      <w:r>
        <w:rPr>
          <w:rFonts w:ascii="Arial" w:eastAsia="Arial" w:hAnsi="Arial"/>
          <w:b/>
          <w:i/>
          <w:color w:val="000000"/>
          <w:sz w:val="19"/>
          <w:lang w:val="es-ES"/>
        </w:rPr>
        <w:t xml:space="preserve">SECRETARÍA GENERAL </w:t>
      </w:r>
      <w:r>
        <w:rPr>
          <w:rFonts w:ascii="Arial" w:eastAsia="Arial" w:hAnsi="Arial"/>
          <w:b/>
          <w:i/>
          <w:color w:val="000000"/>
          <w:sz w:val="19"/>
          <w:lang w:val="es-ES"/>
        </w:rPr>
        <w:br/>
        <w:t>LAMT/RAC</w:t>
      </w:r>
    </w:p>
    <w:p w:rsidR="00C426D2" w:rsidRDefault="00740A46">
      <w:pPr>
        <w:spacing w:before="398" w:line="254" w:lineRule="exact"/>
        <w:ind w:left="792" w:right="1008"/>
        <w:textAlignment w:val="baseline"/>
        <w:rPr>
          <w:rFonts w:ascii="Arial" w:eastAsia="Arial" w:hAnsi="Arial"/>
          <w:color w:val="000000"/>
          <w:lang w:val="es-ES"/>
        </w:rPr>
      </w:pPr>
      <w:r>
        <w:rPr>
          <w:rFonts w:ascii="Arial" w:eastAsia="Arial" w:hAnsi="Arial"/>
          <w:color w:val="000000"/>
          <w:lang w:val="es-ES"/>
        </w:rPr>
        <w:t>quedan reflejadas en el Diario de Sesión a las que se accede a través de los respectivos enlaces y al que queda vinculada la presente acta.</w:t>
      </w:r>
    </w:p>
    <w:p w:rsidR="00C426D2" w:rsidRDefault="00740A46">
      <w:pPr>
        <w:spacing w:before="250" w:line="254" w:lineRule="exact"/>
        <w:ind w:left="1944"/>
        <w:textAlignment w:val="baseline"/>
        <w:rPr>
          <w:rFonts w:ascii="Arial" w:eastAsia="Arial" w:hAnsi="Arial"/>
          <w:b/>
          <w:color w:val="000000"/>
          <w:spacing w:val="-3"/>
          <w:lang w:val="es-ES"/>
        </w:rPr>
      </w:pPr>
      <w:r>
        <w:rPr>
          <w:rFonts w:ascii="Arial" w:eastAsia="Arial" w:hAnsi="Arial"/>
          <w:b/>
          <w:color w:val="000000"/>
          <w:spacing w:val="-3"/>
          <w:lang w:val="es-ES"/>
        </w:rPr>
        <w:t>V.B.</w:t>
      </w:r>
    </w:p>
    <w:p w:rsidR="00C426D2" w:rsidRDefault="00740A46">
      <w:pPr>
        <w:tabs>
          <w:tab w:val="left" w:pos="6192"/>
        </w:tabs>
        <w:spacing w:before="1" w:line="254" w:lineRule="exact"/>
        <w:ind w:left="1800"/>
        <w:textAlignment w:val="baseline"/>
        <w:rPr>
          <w:rFonts w:ascii="Arial" w:eastAsia="Arial" w:hAnsi="Arial"/>
          <w:b/>
          <w:color w:val="000000"/>
          <w:lang w:val="es-ES"/>
        </w:rPr>
      </w:pPr>
      <w:r>
        <w:rPr>
          <w:rFonts w:ascii="Arial" w:eastAsia="Arial" w:hAnsi="Arial"/>
          <w:b/>
          <w:color w:val="000000"/>
          <w:lang w:val="es-ES"/>
        </w:rPr>
        <w:t>El Alcalde</w:t>
      </w:r>
      <w:r>
        <w:rPr>
          <w:rFonts w:ascii="Arial" w:eastAsia="Arial" w:hAnsi="Arial"/>
          <w:b/>
          <w:color w:val="000000"/>
          <w:lang w:val="es-ES"/>
        </w:rPr>
        <w:tab/>
        <w:t>El Secretario General</w:t>
      </w:r>
    </w:p>
    <w:p w:rsidR="00C426D2" w:rsidRDefault="00C426D2">
      <w:pPr>
        <w:tabs>
          <w:tab w:val="left" w:pos="5832"/>
        </w:tabs>
        <w:spacing w:line="247" w:lineRule="exact"/>
        <w:ind w:left="792"/>
        <w:textAlignment w:val="baseline"/>
        <w:rPr>
          <w:rFonts w:ascii="Arial" w:eastAsia="Arial" w:hAnsi="Arial"/>
          <w:b/>
          <w:color w:val="000000"/>
          <w:lang w:val="es-ES"/>
        </w:rPr>
      </w:pPr>
      <w:r w:rsidRPr="00C426D2">
        <w:pict>
          <v:shape id="_x0000_s1026" type="#_x0000_t202" style="position:absolute;left:0;text-align:left;margin-left:31.6pt;margin-top:272.5pt;width:543pt;height:507.7pt;z-index:-251449856;mso-wrap-distance-left:0;mso-wrap-distance-right:0;mso-position-horizontal-relative:page;mso-position-vertical-relative:page" filled="f" stroked="f">
            <v:textbox style="layout-flow:vertical;mso-layout-flow-alt:bottom-to-top" inset="0,0,0,0">
              <w:txbxContent>
                <w:p w:rsidR="00C426D2" w:rsidRDefault="00740A46">
                  <w:pPr>
                    <w:spacing w:before="10202" w:line="278" w:lineRule="exact"/>
                    <w:textAlignment w:val="baseline"/>
                    <w:rPr>
                      <w:rFonts w:ascii="Tahoma" w:eastAsia="Tahoma" w:hAnsi="Tahoma"/>
                      <w:b/>
                      <w:color w:val="000000"/>
                      <w:spacing w:val="-11"/>
                      <w:sz w:val="32"/>
                      <w:lang w:val="es-ES"/>
                    </w:rPr>
                  </w:pPr>
                  <w:r>
                    <w:rPr>
                      <w:rFonts w:ascii="Tahoma" w:eastAsia="Tahoma" w:hAnsi="Tahoma"/>
                      <w:b/>
                      <w:color w:val="000000"/>
                      <w:spacing w:val="-11"/>
                      <w:sz w:val="32"/>
                      <w:lang w:val="es-ES"/>
                    </w:rPr>
                    <w:t>ACTA DEL PLENO</w:t>
                  </w:r>
                </w:p>
                <w:p w:rsidR="00C426D2" w:rsidRDefault="00740A46">
                  <w:pPr>
                    <w:spacing w:before="62" w:after="139" w:line="178" w:lineRule="exact"/>
                    <w:textAlignment w:val="baseline"/>
                    <w:rPr>
                      <w:rFonts w:ascii="Tahoma" w:eastAsia="Tahoma" w:hAnsi="Tahoma"/>
                      <w:b/>
                      <w:color w:val="000000"/>
                      <w:spacing w:val="-5"/>
                      <w:sz w:val="16"/>
                      <w:lang w:val="es-ES"/>
                    </w:rPr>
                  </w:pPr>
                  <w:r>
                    <w:rPr>
                      <w:rFonts w:ascii="Tahoma" w:eastAsia="Tahoma" w:hAnsi="Tahoma"/>
                      <w:b/>
                      <w:color w:val="000000"/>
                      <w:spacing w:val="-5"/>
                      <w:sz w:val="16"/>
                      <w:lang w:val="es-ES"/>
                    </w:rPr>
                    <w:t>Número: 2025-0004 Fecha: 10/04/2025</w:t>
                  </w:r>
                </w:p>
                <w:p w:rsidR="00C426D2" w:rsidRDefault="00740A46">
                  <w:pPr>
                    <w:spacing w:before="10379" w:line="96" w:lineRule="exact"/>
                    <w:ind w:left="72"/>
                    <w:textAlignment w:val="baseline"/>
                    <w:rPr>
                      <w:rFonts w:ascii="Arial" w:eastAsia="Arial" w:hAnsi="Arial"/>
                      <w:color w:val="000000"/>
                      <w:spacing w:val="-1"/>
                      <w:sz w:val="12"/>
                      <w:lang w:val="es-ES"/>
                    </w:rPr>
                  </w:pPr>
                  <w:r>
                    <w:rPr>
                      <w:rFonts w:ascii="Arial" w:eastAsia="Arial" w:hAnsi="Arial"/>
                      <w:color w:val="000000"/>
                      <w:spacing w:val="-1"/>
                      <w:sz w:val="12"/>
                      <w:lang w:val="es-ES"/>
                    </w:rPr>
                    <w:t>Cód. Validación: 97N4CRSKPHPS4C566NH9FH2XA</w:t>
                  </w:r>
                </w:p>
                <w:p w:rsidR="00C426D2" w:rsidRDefault="00740A46">
                  <w:pPr>
                    <w:spacing w:before="24" w:line="120" w:lineRule="exact"/>
                    <w:ind w:left="72"/>
                    <w:textAlignment w:val="baseline"/>
                    <w:rPr>
                      <w:rFonts w:ascii="Arial" w:eastAsia="Arial" w:hAnsi="Arial"/>
                      <w:color w:val="000000"/>
                      <w:sz w:val="12"/>
                      <w:lang w:val="es-ES"/>
                    </w:rPr>
                  </w:pPr>
                  <w:r>
                    <w:rPr>
                      <w:rFonts w:ascii="Arial" w:eastAsia="Arial" w:hAnsi="Arial"/>
                      <w:color w:val="000000"/>
                      <w:sz w:val="12"/>
                      <w:lang w:val="es-ES"/>
                    </w:rPr>
                    <w:t>Verificación: https://santaluciadetirajana.sedelectronica.es/</w:t>
                  </w:r>
                </w:p>
                <w:p w:rsidR="00C426D2" w:rsidRDefault="00740A46">
                  <w:pPr>
                    <w:spacing w:after="120" w:line="120" w:lineRule="exact"/>
                    <w:ind w:left="72"/>
                    <w:textAlignment w:val="baseline"/>
                    <w:rPr>
                      <w:rFonts w:ascii="Arial" w:eastAsia="Arial" w:hAnsi="Arial"/>
                      <w:color w:val="000000"/>
                      <w:spacing w:val="-2"/>
                      <w:sz w:val="12"/>
                      <w:lang w:val="es-ES"/>
                    </w:rPr>
                  </w:pPr>
                  <w:r>
                    <w:rPr>
                      <w:rFonts w:ascii="Arial" w:eastAsia="Arial" w:hAnsi="Arial"/>
                      <w:color w:val="000000"/>
                      <w:spacing w:val="-2"/>
                      <w:sz w:val="12"/>
                      <w:lang w:val="es-ES"/>
                    </w:rPr>
                    <w:t>Documento firmado electrónicamente desde la plataforma esPublico Gestiona | Página 129 de 129</w:t>
                  </w:r>
                </w:p>
              </w:txbxContent>
            </v:textbox>
            <w10:wrap type="square" anchorx="page" anchory="page"/>
          </v:shape>
        </w:pict>
      </w:r>
      <w:r w:rsidR="00740A46">
        <w:rPr>
          <w:rFonts w:ascii="Arial" w:eastAsia="Arial" w:hAnsi="Arial"/>
          <w:b/>
          <w:color w:val="000000"/>
          <w:lang w:val="es-ES"/>
        </w:rPr>
        <w:t>Fdo. Francisco José García López</w:t>
      </w:r>
      <w:r w:rsidR="00740A46">
        <w:rPr>
          <w:rFonts w:ascii="Arial" w:eastAsia="Arial" w:hAnsi="Arial"/>
          <w:b/>
          <w:color w:val="000000"/>
          <w:lang w:val="es-ES"/>
        </w:rPr>
        <w:tab/>
      </w:r>
      <w:r w:rsidR="00740A46">
        <w:rPr>
          <w:rFonts w:ascii="Arial" w:eastAsia="Arial" w:hAnsi="Arial"/>
          <w:b/>
          <w:color w:val="000000"/>
          <w:lang w:val="es-ES"/>
        </w:rPr>
        <w:t>Fdo. Luis Alfonso Manero Torres</w:t>
      </w:r>
    </w:p>
    <w:p w:rsidR="00C426D2" w:rsidRDefault="00740A46">
      <w:pPr>
        <w:ind w:left="10048" w:right="154"/>
        <w:textAlignment w:val="baseline"/>
      </w:pPr>
      <w:r>
        <w:rPr>
          <w:noProof/>
          <w:lang w:val="es-ES" w:eastAsia="es-ES"/>
        </w:rPr>
        <w:drawing>
          <wp:inline distT="0" distB="0" distL="0" distR="0">
            <wp:extent cx="417830" cy="420370"/>
            <wp:effectExtent l="0" t="0" r="0" b="0"/>
            <wp:docPr id="391" name="Picture"/>
            <wp:cNvGraphicFramePr/>
            <a:graphic xmlns:a="http://schemas.openxmlformats.org/drawingml/2006/main">
              <a:graphicData uri="http://schemas.openxmlformats.org/drawingml/2006/picture">
                <pic:pic xmlns:pic="http://schemas.openxmlformats.org/drawingml/2006/picture">
                  <pic:nvPicPr>
                    <pic:cNvPr id="392" name="test1"/>
                    <pic:cNvPicPr preferRelativeResize="0"/>
                  </pic:nvPicPr>
                  <pic:blipFill>
                    <a:blip r:embed="rId8" cstate="print"/>
                    <a:stretch>
                      <a:fillRect/>
                    </a:stretch>
                  </pic:blipFill>
                  <pic:spPr>
                    <a:xfrm>
                      <a:off x="0" y="0"/>
                      <a:ext cx="417830" cy="420370"/>
                    </a:xfrm>
                    <a:prstGeom prst="rect">
                      <a:avLst/>
                    </a:prstGeom>
                  </pic:spPr>
                </pic:pic>
              </a:graphicData>
            </a:graphic>
          </wp:inline>
        </w:drawing>
      </w:r>
    </w:p>
    <w:sectPr w:rsidR="00C426D2" w:rsidSect="00C426D2">
      <w:pgSz w:w="11923" w:h="16862"/>
      <w:pgMar w:top="820" w:right="431" w:bottom="206" w:left="632"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Calibri">
    <w:charset w:val="00"/>
    <w:pitch w:val="variable"/>
    <w:family w:val="swiss"/>
    <w:panose1 w:val="02020603050405020304"/>
  </w:font>
  <w:font w:name="Verdana">
    <w:charset w:val="00"/>
    <w:pitch w:val="variable"/>
    <w:family w:val="swiss"/>
    <w:panose1 w:val="02020603050405020304"/>
  </w:font>
  <w:font w:name="Bookman Old Style">
    <w:charset w:val="00"/>
    <w:pitch w:val="variable"/>
    <w:family w:val="roman"/>
    <w:panose1 w:val="02020603050405020304"/>
  </w:font>
  <w:font w:name="Wingdings">
    <w:charset w:val="00"/>
    <w:pitch w:val="variable"/>
    <w:family w:val="swiss"/>
    <w:panose1 w:val="02020603050405020304"/>
  </w:font>
  <w:font w:name="Symbol">
    <w:charset w:val="00"/>
    <w:pitch w:val="variable"/>
    <w:family w:val="swiss"/>
    <w:panose1 w:val="02020603050405020304"/>
  </w:font>
  <w:font w:name="Segoe UI Symbol">
    <w:charset w:val="00"/>
    <w:pitch w:val="variable"/>
    <w:family w:val="swiss"/>
    <w:panose1 w:val="02020603050405020304"/>
  </w:font>
  <w:font w:name="Arial Narrow">
    <w:charset w:val="00"/>
    <w:pitch w:val="variable"/>
    <w:family w:val="swiss"/>
    <w:panose1 w:val="02020603050405020304"/>
  </w:font>
  <w:font w:name="Courier New">
    <w:charset w:val="00"/>
    <w:pitch w:val="fixed"/>
    <w:family w:val="auto"/>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53B"/>
    <w:multiLevelType w:val="multilevel"/>
    <w:tmpl w:val="D3D4F5F2"/>
    <w:lvl w:ilvl="0">
      <w:start w:val="1"/>
      <w:numFmt w:val="bullet"/>
      <w:lvlText w:val="§"/>
      <w:lvlJc w:val="left"/>
      <w:pPr>
        <w:tabs>
          <w:tab w:val="left" w:pos="288"/>
        </w:tabs>
        <w:ind w:left="720"/>
      </w:pPr>
      <w:rPr>
        <w:rFonts w:ascii="Wingdings" w:eastAsia="Wingdings" w:hAnsi="Wingdings"/>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81477"/>
    <w:multiLevelType w:val="multilevel"/>
    <w:tmpl w:val="8E2EF31E"/>
    <w:lvl w:ilvl="0">
      <w:start w:val="9"/>
      <w:numFmt w:val="lowerLetter"/>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87868"/>
    <w:multiLevelType w:val="multilevel"/>
    <w:tmpl w:val="E3F6EF82"/>
    <w:lvl w:ilvl="0">
      <w:start w:val="1"/>
      <w:numFmt w:val="bullet"/>
      <w:lvlText w:val="§"/>
      <w:lvlJc w:val="left"/>
      <w:pPr>
        <w:tabs>
          <w:tab w:val="left" w:pos="360"/>
        </w:tabs>
        <w:ind w:left="720"/>
      </w:pPr>
      <w:rPr>
        <w:rFonts w:ascii="Wingdings" w:eastAsia="Wingdings" w:hAnsi="Wingdings"/>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A560B"/>
    <w:multiLevelType w:val="multilevel"/>
    <w:tmpl w:val="4EC8CF78"/>
    <w:lvl w:ilvl="0">
      <w:start w:val="3"/>
      <w:numFmt w:val="decimal"/>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D560F"/>
    <w:multiLevelType w:val="multilevel"/>
    <w:tmpl w:val="72A8223A"/>
    <w:lvl w:ilvl="0">
      <w:start w:val="4"/>
      <w:numFmt w:val="decimal"/>
      <w:lvlText w:val="%1."/>
      <w:lvlJc w:val="left"/>
      <w:pPr>
        <w:tabs>
          <w:tab w:val="left" w:pos="144"/>
        </w:tabs>
        <w:ind w:left="720"/>
      </w:pPr>
      <w:rPr>
        <w:rFonts w:ascii="Arial" w:eastAsia="Arial" w:hAnsi="Arial"/>
        <w:strike w:val="0"/>
        <w:color w:val="000000"/>
        <w:spacing w:val="-7"/>
        <w:w w:val="100"/>
        <w:sz w:val="1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39336D"/>
    <w:multiLevelType w:val="multilevel"/>
    <w:tmpl w:val="14C42758"/>
    <w:lvl w:ilvl="0">
      <w:start w:val="1"/>
      <w:numFmt w:val="decimal"/>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AF4468"/>
    <w:multiLevelType w:val="multilevel"/>
    <w:tmpl w:val="30B84CAA"/>
    <w:lvl w:ilvl="0">
      <w:start w:val="1"/>
      <w:numFmt w:val="bullet"/>
      <w:lvlText w:val="Ø"/>
      <w:lvlJc w:val="left"/>
      <w:pPr>
        <w:tabs>
          <w:tab w:val="left" w:pos="720"/>
        </w:tabs>
        <w:ind w:left="720"/>
      </w:pPr>
      <w:rPr>
        <w:rFonts w:ascii="Wingdings" w:eastAsia="Wingdings" w:hAnsi="Wingdings"/>
        <w:i/>
        <w:strike w:val="0"/>
        <w:color w:val="000000"/>
        <w:spacing w:val="0"/>
        <w:w w:val="100"/>
        <w:sz w:val="20"/>
        <w:u w:val="single"/>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6E4C37"/>
    <w:multiLevelType w:val="multilevel"/>
    <w:tmpl w:val="2B047BB2"/>
    <w:lvl w:ilvl="0">
      <w:start w:val="1"/>
      <w:numFmt w:val="decimal"/>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F563E2"/>
    <w:multiLevelType w:val="multilevel"/>
    <w:tmpl w:val="673E3202"/>
    <w:lvl w:ilvl="0">
      <w:start w:val="429"/>
      <w:numFmt w:val="decimal"/>
      <w:lvlText w:val="%1-"/>
      <w:lvlJc w:val="left"/>
      <w:pPr>
        <w:tabs>
          <w:tab w:val="left" w:pos="288"/>
        </w:tabs>
        <w:ind w:left="720"/>
      </w:pPr>
      <w:rPr>
        <w:rFonts w:ascii="Arial" w:eastAsia="Arial" w:hAnsi="Arial"/>
        <w:i/>
        <w:strike w:val="0"/>
        <w:color w:val="000000"/>
        <w:spacing w:val="0"/>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316358"/>
    <w:multiLevelType w:val="multilevel"/>
    <w:tmpl w:val="E58CAADE"/>
    <w:lvl w:ilvl="0">
      <w:start w:val="3"/>
      <w:numFmt w:val="decimal"/>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7D07DE"/>
    <w:multiLevelType w:val="multilevel"/>
    <w:tmpl w:val="FEA811C8"/>
    <w:lvl w:ilvl="0">
      <w:start w:val="2"/>
      <w:numFmt w:val="decimal"/>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86264"/>
    <w:multiLevelType w:val="multilevel"/>
    <w:tmpl w:val="C95EBE10"/>
    <w:lvl w:ilvl="0">
      <w:start w:val="1"/>
      <w:numFmt w:val="lowerLetter"/>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B361A2"/>
    <w:multiLevelType w:val="multilevel"/>
    <w:tmpl w:val="9ACE3CFE"/>
    <w:lvl w:ilvl="0">
      <w:start w:val="1"/>
      <w:numFmt w:val="bullet"/>
      <w:lvlText w:val="§"/>
      <w:lvlJc w:val="left"/>
      <w:pPr>
        <w:tabs>
          <w:tab w:val="left" w:pos="216"/>
        </w:tabs>
        <w:ind w:left="720"/>
      </w:pPr>
      <w:rPr>
        <w:rFonts w:ascii="Wingdings" w:eastAsia="Wingdings" w:hAnsi="Wingdings"/>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F853BB"/>
    <w:multiLevelType w:val="multilevel"/>
    <w:tmpl w:val="E2768270"/>
    <w:lvl w:ilvl="0">
      <w:start w:val="1"/>
      <w:numFmt w:val="lowerLetter"/>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3B63D8"/>
    <w:multiLevelType w:val="multilevel"/>
    <w:tmpl w:val="41C49200"/>
    <w:lvl w:ilvl="0">
      <w:start w:val="1"/>
      <w:numFmt w:val="upperRoman"/>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332D14"/>
    <w:multiLevelType w:val="multilevel"/>
    <w:tmpl w:val="15141BBE"/>
    <w:lvl w:ilvl="0">
      <w:start w:val="4"/>
      <w:numFmt w:val="decimal"/>
      <w:lvlText w:val="%1."/>
      <w:lvlJc w:val="left"/>
      <w:pPr>
        <w:tabs>
          <w:tab w:val="left" w:pos="144"/>
        </w:tabs>
        <w:ind w:left="720"/>
      </w:pPr>
      <w:rPr>
        <w:rFonts w:ascii="Arial" w:eastAsia="Arial" w:hAnsi="Arial"/>
        <w:strike w:val="0"/>
        <w:color w:val="000000"/>
        <w:spacing w:val="-7"/>
        <w:w w:val="100"/>
        <w:sz w:val="1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3B5DD1"/>
    <w:multiLevelType w:val="multilevel"/>
    <w:tmpl w:val="DB3ADEF2"/>
    <w:lvl w:ilvl="0">
      <w:start w:val="1"/>
      <w:numFmt w:val="lowerLetter"/>
      <w:lvlText w:val="%1)"/>
      <w:lvlJc w:val="left"/>
      <w:pPr>
        <w:tabs>
          <w:tab w:val="left" w:pos="216"/>
        </w:tabs>
        <w:ind w:left="720"/>
      </w:pPr>
      <w:rPr>
        <w:rFonts w:ascii="Arial" w:eastAsia="Arial" w:hAnsi="Arial"/>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B17F96"/>
    <w:multiLevelType w:val="multilevel"/>
    <w:tmpl w:val="C2780F76"/>
    <w:lvl w:ilvl="0">
      <w:start w:val="1"/>
      <w:numFmt w:val="decimal"/>
      <w:lvlText w:val="%1."/>
      <w:lvlJc w:val="left"/>
      <w:pPr>
        <w:tabs>
          <w:tab w:val="left" w:pos="216"/>
        </w:tabs>
        <w:ind w:left="720"/>
      </w:pPr>
      <w:rPr>
        <w:rFonts w:ascii="Calibri" w:eastAsia="Calibri" w:hAnsi="Calibri"/>
        <w:b/>
        <w:strike w:val="0"/>
        <w:color w:val="000000"/>
        <w:spacing w:val="-3"/>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4B5142"/>
    <w:multiLevelType w:val="multilevel"/>
    <w:tmpl w:val="23582D6A"/>
    <w:lvl w:ilvl="0">
      <w:start w:val="1"/>
      <w:numFmt w:val="decimal"/>
      <w:lvlText w:val="%1."/>
      <w:lvlJc w:val="left"/>
      <w:pPr>
        <w:tabs>
          <w:tab w:val="left" w:pos="360"/>
        </w:tabs>
        <w:ind w:left="720"/>
      </w:pPr>
      <w:rPr>
        <w:rFonts w:ascii="Arial" w:eastAsia="Arial" w:hAnsi="Arial"/>
        <w:b/>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0837B3"/>
    <w:multiLevelType w:val="multilevel"/>
    <w:tmpl w:val="03067884"/>
    <w:lvl w:ilvl="0">
      <w:start w:val="1"/>
      <w:numFmt w:val="bullet"/>
      <w:lvlText w:val="Ø"/>
      <w:lvlJc w:val="left"/>
      <w:pPr>
        <w:tabs>
          <w:tab w:val="left" w:pos="288"/>
        </w:tabs>
        <w:ind w:left="720"/>
      </w:pPr>
      <w:rPr>
        <w:rFonts w:ascii="Wingdings" w:eastAsia="Wingdings" w:hAnsi="Wingdings"/>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7A4DFD"/>
    <w:multiLevelType w:val="multilevel"/>
    <w:tmpl w:val="49EE9570"/>
    <w:lvl w:ilvl="0">
      <w:start w:val="1"/>
      <w:numFmt w:val="bullet"/>
      <w:lvlText w:val="ü"/>
      <w:lvlJc w:val="left"/>
      <w:pPr>
        <w:tabs>
          <w:tab w:val="left" w:pos="504"/>
        </w:tabs>
        <w:ind w:left="720"/>
      </w:pPr>
      <w:rPr>
        <w:rFonts w:ascii="Wingdings" w:eastAsia="Wingdings" w:hAnsi="Wingdings"/>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975FEC"/>
    <w:multiLevelType w:val="multilevel"/>
    <w:tmpl w:val="793C89F8"/>
    <w:lvl w:ilvl="0">
      <w:start w:val="3"/>
      <w:numFmt w:val="decimal"/>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16633A"/>
    <w:multiLevelType w:val="multilevel"/>
    <w:tmpl w:val="07EE7102"/>
    <w:lvl w:ilvl="0">
      <w:start w:val="1"/>
      <w:numFmt w:val="lowerLetter"/>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884BB7"/>
    <w:multiLevelType w:val="multilevel"/>
    <w:tmpl w:val="EC88BEE0"/>
    <w:lvl w:ilvl="0">
      <w:start w:val="2"/>
      <w:numFmt w:val="decimal"/>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7E36F5"/>
    <w:multiLevelType w:val="multilevel"/>
    <w:tmpl w:val="01BE1EC4"/>
    <w:lvl w:ilvl="0">
      <w:start w:val="1"/>
      <w:numFmt w:val="lowerRoman"/>
      <w:lvlText w:val="%1)"/>
      <w:lvlJc w:val="left"/>
      <w:pPr>
        <w:tabs>
          <w:tab w:val="left" w:pos="72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B34786"/>
    <w:multiLevelType w:val="multilevel"/>
    <w:tmpl w:val="4F9474A2"/>
    <w:lvl w:ilvl="0">
      <w:start w:val="2"/>
      <w:numFmt w:val="lowerRoman"/>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C34E2E"/>
    <w:multiLevelType w:val="multilevel"/>
    <w:tmpl w:val="F3DCE488"/>
    <w:lvl w:ilvl="0">
      <w:start w:val="1"/>
      <w:numFmt w:val="bullet"/>
      <w:lvlText w:val="·"/>
      <w:lvlJc w:val="left"/>
      <w:pPr>
        <w:tabs>
          <w:tab w:val="left" w:pos="144"/>
        </w:tabs>
        <w:ind w:left="720"/>
      </w:pPr>
      <w:rPr>
        <w:rFonts w:ascii="Symbol" w:eastAsia="Symbol" w:hAnsi="Symbo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7D2859"/>
    <w:multiLevelType w:val="multilevel"/>
    <w:tmpl w:val="4188793E"/>
    <w:lvl w:ilvl="0">
      <w:start w:val="2"/>
      <w:numFmt w:val="upperRoman"/>
      <w:lvlText w:val="%1."/>
      <w:lvlJc w:val="left"/>
      <w:pPr>
        <w:tabs>
          <w:tab w:val="left" w:pos="216"/>
        </w:tabs>
        <w:ind w:left="720"/>
      </w:pPr>
      <w:rPr>
        <w:rFonts w:ascii="Calibri" w:eastAsia="Calibri" w:hAnsi="Calibr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11DE8"/>
    <w:multiLevelType w:val="multilevel"/>
    <w:tmpl w:val="027C9BCE"/>
    <w:lvl w:ilvl="0">
      <w:start w:val="1"/>
      <w:numFmt w:val="lowerLetter"/>
      <w:lvlText w:val="%1)"/>
      <w:lvlJc w:val="left"/>
      <w:pPr>
        <w:tabs>
          <w:tab w:val="left" w:pos="432"/>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3B1DD5"/>
    <w:multiLevelType w:val="multilevel"/>
    <w:tmpl w:val="50845B80"/>
    <w:lvl w:ilvl="0">
      <w:start w:val="462"/>
      <w:numFmt w:val="decimal"/>
      <w:lvlText w:val="%1-"/>
      <w:lvlJc w:val="left"/>
      <w:pPr>
        <w:tabs>
          <w:tab w:val="left" w:pos="288"/>
        </w:tabs>
        <w:ind w:left="720"/>
      </w:pPr>
      <w:rPr>
        <w:rFonts w:ascii="Arial" w:eastAsia="Arial" w:hAnsi="Arial"/>
        <w:i/>
        <w:strike w:val="0"/>
        <w:color w:val="000000"/>
        <w:spacing w:val="0"/>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936BDC"/>
    <w:multiLevelType w:val="multilevel"/>
    <w:tmpl w:val="3ED25AE2"/>
    <w:lvl w:ilvl="0">
      <w:start w:val="5"/>
      <w:numFmt w:val="lowerLetter"/>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6F7AD5"/>
    <w:multiLevelType w:val="multilevel"/>
    <w:tmpl w:val="0C4883DA"/>
    <w:lvl w:ilvl="0">
      <w:start w:val="429"/>
      <w:numFmt w:val="decimal"/>
      <w:lvlText w:val="%1-"/>
      <w:lvlJc w:val="left"/>
      <w:pPr>
        <w:tabs>
          <w:tab w:val="left" w:pos="288"/>
        </w:tabs>
        <w:ind w:left="720"/>
      </w:pPr>
      <w:rPr>
        <w:rFonts w:ascii="Arial" w:eastAsia="Arial" w:hAnsi="Arial"/>
        <w:i/>
        <w:strike w:val="0"/>
        <w:color w:val="000000"/>
        <w:spacing w:val="0"/>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EC0D0B"/>
    <w:multiLevelType w:val="multilevel"/>
    <w:tmpl w:val="2F7C18EE"/>
    <w:lvl w:ilvl="0">
      <w:start w:val="5"/>
      <w:numFmt w:val="upperRoman"/>
      <w:lvlText w:val="%1."/>
      <w:lvlJc w:val="left"/>
      <w:pPr>
        <w:tabs>
          <w:tab w:val="left" w:pos="144"/>
        </w:tabs>
        <w:ind w:left="720"/>
      </w:pPr>
      <w:rPr>
        <w:rFonts w:ascii="Calibri" w:eastAsia="Calibri" w:hAnsi="Calibr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362D71"/>
    <w:multiLevelType w:val="multilevel"/>
    <w:tmpl w:val="22880E56"/>
    <w:lvl w:ilvl="0">
      <w:start w:val="3"/>
      <w:numFmt w:val="upperRoman"/>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791B46"/>
    <w:multiLevelType w:val="multilevel"/>
    <w:tmpl w:val="2AAED3DA"/>
    <w:lvl w:ilvl="0">
      <w:start w:val="1"/>
      <w:numFmt w:val="lowerLetter"/>
      <w:lvlText w:val="%1)"/>
      <w:lvlJc w:val="left"/>
      <w:pPr>
        <w:tabs>
          <w:tab w:val="left" w:pos="144"/>
        </w:tabs>
        <w:ind w:left="720"/>
      </w:pPr>
      <w:rPr>
        <w:rFonts w:ascii="Calibri" w:eastAsia="Calibri" w:hAnsi="Calibri"/>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5E3144"/>
    <w:multiLevelType w:val="multilevel"/>
    <w:tmpl w:val="66C2A7D0"/>
    <w:lvl w:ilvl="0">
      <w:start w:val="1"/>
      <w:numFmt w:val="bullet"/>
      <w:lvlText w:val="Ø"/>
      <w:lvlJc w:val="left"/>
      <w:pPr>
        <w:tabs>
          <w:tab w:val="left" w:pos="216"/>
        </w:tabs>
        <w:ind w:left="720"/>
      </w:pPr>
      <w:rPr>
        <w:rFonts w:ascii="Wingdings" w:eastAsia="Wingdings" w:hAnsi="Wingdings"/>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B81D91"/>
    <w:multiLevelType w:val="multilevel"/>
    <w:tmpl w:val="E732048A"/>
    <w:lvl w:ilvl="0">
      <w:start w:val="461"/>
      <w:numFmt w:val="decimal"/>
      <w:lvlText w:val="%1-"/>
      <w:lvlJc w:val="left"/>
      <w:pPr>
        <w:tabs>
          <w:tab w:val="left" w:pos="288"/>
        </w:tabs>
        <w:ind w:left="720"/>
      </w:pPr>
      <w:rPr>
        <w:rFonts w:ascii="Arial" w:eastAsia="Arial" w:hAnsi="Arial"/>
        <w:i/>
        <w:strike w:val="0"/>
        <w:color w:val="000000"/>
        <w:spacing w:val="0"/>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6E05EE"/>
    <w:multiLevelType w:val="multilevel"/>
    <w:tmpl w:val="326EEF02"/>
    <w:lvl w:ilvl="0">
      <w:start w:val="1"/>
      <w:numFmt w:val="lowerLetter"/>
      <w:lvlText w:val="%1)"/>
      <w:lvlJc w:val="left"/>
      <w:pPr>
        <w:tabs>
          <w:tab w:val="left" w:pos="216"/>
        </w:tabs>
        <w:ind w:left="720"/>
      </w:pPr>
      <w:rPr>
        <w:rFonts w:ascii="Arial" w:eastAsia="Arial" w:hAnsi="Arial"/>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8329CD"/>
    <w:multiLevelType w:val="multilevel"/>
    <w:tmpl w:val="C14067F6"/>
    <w:lvl w:ilvl="0">
      <w:start w:val="429"/>
      <w:numFmt w:val="decimal"/>
      <w:lvlText w:val="%1-"/>
      <w:lvlJc w:val="left"/>
      <w:pPr>
        <w:tabs>
          <w:tab w:val="left" w:pos="288"/>
        </w:tabs>
        <w:ind w:left="720"/>
      </w:pPr>
      <w:rPr>
        <w:rFonts w:ascii="Arial" w:eastAsia="Arial" w:hAnsi="Arial"/>
        <w:i/>
        <w:strike w:val="0"/>
        <w:color w:val="000000"/>
        <w:spacing w:val="0"/>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CD4410"/>
    <w:multiLevelType w:val="multilevel"/>
    <w:tmpl w:val="A7C01DF8"/>
    <w:lvl w:ilvl="0">
      <w:start w:val="1"/>
      <w:numFmt w:val="bullet"/>
      <w:lvlText w:val="o"/>
      <w:lvlJc w:val="left"/>
      <w:pPr>
        <w:ind w:left="720"/>
      </w:pPr>
      <w:rPr>
        <w:rFonts w:ascii="Courier New" w:eastAsia="Courier New" w:hAnsi="Courier New"/>
        <w:strike w:val="0"/>
        <w:color w:val="000000"/>
        <w:spacing w:val="0"/>
        <w:w w:val="100"/>
        <w:sz w:val="1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1426DC"/>
    <w:multiLevelType w:val="multilevel"/>
    <w:tmpl w:val="0DEA4EB8"/>
    <w:lvl w:ilvl="0">
      <w:start w:val="1"/>
      <w:numFmt w:val="decimal"/>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990C22"/>
    <w:multiLevelType w:val="multilevel"/>
    <w:tmpl w:val="38C8C650"/>
    <w:lvl w:ilvl="0">
      <w:start w:val="1"/>
      <w:numFmt w:val="bullet"/>
      <w:lvlText w:val="ü"/>
      <w:lvlJc w:val="left"/>
      <w:pPr>
        <w:tabs>
          <w:tab w:val="left" w:pos="576"/>
        </w:tabs>
        <w:ind w:left="720"/>
      </w:pPr>
      <w:rPr>
        <w:rFonts w:ascii="Wingdings" w:eastAsia="Wingdings" w:hAnsi="Wingdings"/>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447E17"/>
    <w:multiLevelType w:val="multilevel"/>
    <w:tmpl w:val="077090BC"/>
    <w:lvl w:ilvl="0">
      <w:start w:val="1"/>
      <w:numFmt w:val="lowerRoman"/>
      <w:lvlText w:val="%1)"/>
      <w:lvlJc w:val="left"/>
      <w:pPr>
        <w:tabs>
          <w:tab w:val="left" w:pos="792"/>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E74AFB"/>
    <w:multiLevelType w:val="multilevel"/>
    <w:tmpl w:val="8A127950"/>
    <w:lvl w:ilvl="0">
      <w:start w:val="2"/>
      <w:numFmt w:val="upperRoman"/>
      <w:lvlText w:val="%1."/>
      <w:lvlJc w:val="left"/>
      <w:pPr>
        <w:tabs>
          <w:tab w:val="left" w:pos="288"/>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1C729A"/>
    <w:multiLevelType w:val="multilevel"/>
    <w:tmpl w:val="AFC2258E"/>
    <w:lvl w:ilvl="0">
      <w:start w:val="2"/>
      <w:numFmt w:val="decimal"/>
      <w:lvlText w:val="%1."/>
      <w:lvlJc w:val="left"/>
      <w:pPr>
        <w:tabs>
          <w:tab w:val="left" w:pos="360"/>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DB2C52"/>
    <w:multiLevelType w:val="multilevel"/>
    <w:tmpl w:val="FB4ACD88"/>
    <w:lvl w:ilvl="0">
      <w:start w:val="3"/>
      <w:numFmt w:val="lowerLetter"/>
      <w:lvlText w:val="%1)."/>
      <w:lvlJc w:val="left"/>
      <w:pPr>
        <w:tabs>
          <w:tab w:val="left" w:pos="144"/>
        </w:tabs>
        <w:ind w:left="720"/>
      </w:pPr>
      <w:rPr>
        <w:rFonts w:ascii="Calibri" w:eastAsia="Calibri" w:hAnsi="Calibri"/>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A27457"/>
    <w:multiLevelType w:val="multilevel"/>
    <w:tmpl w:val="F8D804AA"/>
    <w:lvl w:ilvl="0">
      <w:start w:val="1"/>
      <w:numFmt w:val="lowerLetter"/>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010071"/>
    <w:multiLevelType w:val="multilevel"/>
    <w:tmpl w:val="3282F900"/>
    <w:lvl w:ilvl="0">
      <w:start w:val="1"/>
      <w:numFmt w:val="lowerLetter"/>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9AD3FB5"/>
    <w:multiLevelType w:val="multilevel"/>
    <w:tmpl w:val="9FDEA9E8"/>
    <w:lvl w:ilvl="0">
      <w:start w:val="1"/>
      <w:numFmt w:val="decimal"/>
      <w:lvlText w:val="%1."/>
      <w:lvlJc w:val="left"/>
      <w:pPr>
        <w:tabs>
          <w:tab w:val="left" w:pos="360"/>
        </w:tabs>
        <w:ind w:left="720"/>
      </w:pPr>
      <w:rPr>
        <w:rFonts w:ascii="Arial" w:eastAsia="Arial" w:hAnsi="Arial"/>
        <w:b/>
        <w:i/>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3D6722"/>
    <w:multiLevelType w:val="multilevel"/>
    <w:tmpl w:val="B5146F30"/>
    <w:lvl w:ilvl="0">
      <w:start w:val="1"/>
      <w:numFmt w:val="lowerLetter"/>
      <w:lvlText w:val="%1)"/>
      <w:lvlJc w:val="left"/>
      <w:pPr>
        <w:tabs>
          <w:tab w:val="left" w:pos="216"/>
        </w:tabs>
        <w:ind w:left="720"/>
      </w:pPr>
      <w:rPr>
        <w:rFonts w:ascii="Arial" w:eastAsia="Arial" w:hAnsi="Arial"/>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D481606"/>
    <w:multiLevelType w:val="multilevel"/>
    <w:tmpl w:val="3FECC0FC"/>
    <w:lvl w:ilvl="0">
      <w:start w:val="461"/>
      <w:numFmt w:val="decimal"/>
      <w:lvlText w:val="%1-"/>
      <w:lvlJc w:val="left"/>
      <w:pPr>
        <w:tabs>
          <w:tab w:val="left" w:pos="288"/>
        </w:tabs>
        <w:ind w:left="720"/>
      </w:pPr>
      <w:rPr>
        <w:rFonts w:ascii="Arial" w:eastAsia="Arial" w:hAnsi="Arial"/>
        <w:i/>
        <w:strike w:val="0"/>
        <w:color w:val="000000"/>
        <w:spacing w:val="0"/>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46"/>
  </w:num>
  <w:num w:numId="3">
    <w:abstractNumId w:val="9"/>
  </w:num>
  <w:num w:numId="4">
    <w:abstractNumId w:val="16"/>
  </w:num>
  <w:num w:numId="5">
    <w:abstractNumId w:val="18"/>
  </w:num>
  <w:num w:numId="6">
    <w:abstractNumId w:val="35"/>
  </w:num>
  <w:num w:numId="7">
    <w:abstractNumId w:val="12"/>
  </w:num>
  <w:num w:numId="8">
    <w:abstractNumId w:val="6"/>
  </w:num>
  <w:num w:numId="9">
    <w:abstractNumId w:val="30"/>
  </w:num>
  <w:num w:numId="10">
    <w:abstractNumId w:val="3"/>
  </w:num>
  <w:num w:numId="11">
    <w:abstractNumId w:val="37"/>
  </w:num>
  <w:num w:numId="12">
    <w:abstractNumId w:val="40"/>
  </w:num>
  <w:num w:numId="13">
    <w:abstractNumId w:val="19"/>
  </w:num>
  <w:num w:numId="14">
    <w:abstractNumId w:val="0"/>
  </w:num>
  <w:num w:numId="15">
    <w:abstractNumId w:val="1"/>
  </w:num>
  <w:num w:numId="16">
    <w:abstractNumId w:val="13"/>
  </w:num>
  <w:num w:numId="17">
    <w:abstractNumId w:val="21"/>
  </w:num>
  <w:num w:numId="18">
    <w:abstractNumId w:val="11"/>
  </w:num>
  <w:num w:numId="19">
    <w:abstractNumId w:val="44"/>
  </w:num>
  <w:num w:numId="20">
    <w:abstractNumId w:val="2"/>
  </w:num>
  <w:num w:numId="21">
    <w:abstractNumId w:val="41"/>
  </w:num>
  <w:num w:numId="22">
    <w:abstractNumId w:val="20"/>
  </w:num>
  <w:num w:numId="23">
    <w:abstractNumId w:val="15"/>
  </w:num>
  <w:num w:numId="24">
    <w:abstractNumId w:val="39"/>
  </w:num>
  <w:num w:numId="25">
    <w:abstractNumId w:val="4"/>
  </w:num>
  <w:num w:numId="26">
    <w:abstractNumId w:val="14"/>
  </w:num>
  <w:num w:numId="27">
    <w:abstractNumId w:val="33"/>
  </w:num>
  <w:num w:numId="28">
    <w:abstractNumId w:val="10"/>
  </w:num>
  <w:num w:numId="29">
    <w:abstractNumId w:val="25"/>
  </w:num>
  <w:num w:numId="30">
    <w:abstractNumId w:val="43"/>
  </w:num>
  <w:num w:numId="31">
    <w:abstractNumId w:val="24"/>
  </w:num>
  <w:num w:numId="32">
    <w:abstractNumId w:val="23"/>
  </w:num>
  <w:num w:numId="33">
    <w:abstractNumId w:val="5"/>
  </w:num>
  <w:num w:numId="34">
    <w:abstractNumId w:val="42"/>
  </w:num>
  <w:num w:numId="35">
    <w:abstractNumId w:val="48"/>
  </w:num>
  <w:num w:numId="36">
    <w:abstractNumId w:val="26"/>
  </w:num>
  <w:num w:numId="37">
    <w:abstractNumId w:val="49"/>
  </w:num>
  <w:num w:numId="38">
    <w:abstractNumId w:val="47"/>
  </w:num>
  <w:num w:numId="39">
    <w:abstractNumId w:val="8"/>
  </w:num>
  <w:num w:numId="40">
    <w:abstractNumId w:val="50"/>
  </w:num>
  <w:num w:numId="41">
    <w:abstractNumId w:val="7"/>
  </w:num>
  <w:num w:numId="42">
    <w:abstractNumId w:val="38"/>
  </w:num>
  <w:num w:numId="43">
    <w:abstractNumId w:val="29"/>
  </w:num>
  <w:num w:numId="44">
    <w:abstractNumId w:val="31"/>
  </w:num>
  <w:num w:numId="45">
    <w:abstractNumId w:val="36"/>
  </w:num>
  <w:num w:numId="46">
    <w:abstractNumId w:val="28"/>
  </w:num>
  <w:num w:numId="47">
    <w:abstractNumId w:val="34"/>
  </w:num>
  <w:num w:numId="48">
    <w:abstractNumId w:val="45"/>
  </w:num>
  <w:num w:numId="49">
    <w:abstractNumId w:val="17"/>
  </w:num>
  <w:num w:numId="50">
    <w:abstractNumId w:val="27"/>
  </w:num>
  <w:num w:numId="51">
    <w:abstractNumId w:val="3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shapeLayoutLikeWW8/>
    <w:doNotUseHTMLParagraphAutoSpacing/>
    <w:applyBreakingRules/>
    <w:useFELayout/>
    <w:doNotUseIndentAsNumberingTabStop/>
  </w:compat>
  <w:rsids>
    <w:rsidRoot w:val="00C426D2"/>
    <w:rsid w:val="00740A46"/>
    <w:rsid w:val="00C426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26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0A46"/>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A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jpeg"/><Relationship Id="rId18" Type="http://schemas.openxmlformats.org/officeDocument/2006/relationships/hyperlink" Target="https://audioacta.santaluciagc.com/reproducirpleno.php?tiempo=00:32:44&amp;id=66"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audioacta.santaluciagc.com/reproducirpleno.php?tiempo=00:34:50&amp;id=66" TargetMode="External"/><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audioacta.santaluciagc.com/reproducirpleno.php?tiempo=00:01:31&amp;id=66" TargetMode="External"/><Relationship Id="rId17" Type="http://schemas.openxmlformats.org/officeDocument/2006/relationships/hyperlink" Target="https://audioacta.santaluciagc.com/reproducirpleno.php?tiempo=00:29:39&amp;id=66"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RREGULAR.SE" TargetMode="External"/><Relationship Id="rId20" Type="http://schemas.openxmlformats.org/officeDocument/2006/relationships/image" Target="media/image7.jpeg"/><Relationship Id="rId29" Type="http://schemas.openxmlformats.org/officeDocument/2006/relationships/image" Target="media/image12.png"/><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GASTO.SE" TargetMode="External"/><Relationship Id="rId24" Type="http://schemas.openxmlformats.org/officeDocument/2006/relationships/hyperlink" Target="https://audioacta.santaluciagc.com/reproducirpleno.php?tiempo=01:09:55&amp;id=66" TargetMode="External"/><Relationship Id="rId32" Type="http://schemas.openxmlformats.org/officeDocument/2006/relationships/hyperlink" Target="https://audioacta.santaluciagc.com/reproducirpleno.php?tiempo=01:11:00&amp;id=66" TargetMode="External"/><Relationship Id="rId5" Type="http://schemas.openxmlformats.org/officeDocument/2006/relationships/image" Target="media/image1.png"/><Relationship Id="rId15" Type="http://schemas.openxmlformats.org/officeDocument/2006/relationships/hyperlink" Target="https://audioacta.santaluciagc.com/reproducirpleno.php?tiempo=00:16:40&amp;id=66" TargetMode="External"/><Relationship Id="rId23" Type="http://schemas.openxmlformats.org/officeDocument/2006/relationships/hyperlink" Target="https://audioacta.santaluciagc.com/reproducirpleno.php?tiempo=00:35:45&amp;id=66" TargetMode="External"/><Relationship Id="rId28" Type="http://schemas.openxmlformats.org/officeDocument/2006/relationships/hyperlink" Target="https://audioacta.santaluciagc.com/reproducirpleno.php?tiempo=01:10:02&amp;id=66" TargetMode="External"/><Relationship Id="rId10" Type="http://schemas.openxmlformats.org/officeDocument/2006/relationships/image" Target="media/image5.png"/><Relationship Id="rId19" Type="http://schemas.openxmlformats.org/officeDocument/2006/relationships/hyperlink" Target="https://audioacta.santaluciagc.com/reproducirpleno.php?tiempo=00:33:52&amp;id=66" TargetMode="External"/><Relationship Id="rId31" Type="http://schemas.openxmlformats.org/officeDocument/2006/relationships/hyperlink" Target="https://audioacta.santaluciagc.com/reproducirpleno.php?tiempo=01:10:42&amp;id=66" TargetMode="External"/><Relationship Id="rId4" Type="http://schemas.openxmlformats.org/officeDocument/2006/relationships/webSettings" Target="webSettings.xml"/><Relationship Id="rId9" Type="http://schemas.openxmlformats.org/officeDocument/2006/relationships/hyperlink" Target="https://audioacta.santaluciagc.com/reproducirpleno.php?tiempo=00:00:50&amp;id=66" TargetMode="External"/><Relationship Id="rId14" Type="http://schemas.openxmlformats.org/officeDocument/2006/relationships/hyperlink" Target="http://GASTO.SE" TargetMode="Externa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https://audioacta.santaluciagc.com/reproducirpleno.php?tiempo=01:10:20&amp;id=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142</Pages>
  <Words>60863</Words>
  <Characters>334752</Characters>
  <Application>Microsoft Office Word</Application>
  <DocSecurity>0</DocSecurity>
  <Lines>2789</Lines>
  <Paragraphs>789</Paragraphs>
  <ScaleCrop>false</ScaleCrop>
  <Company>AYUNTAMIENTO DE SANTA LUCIA</Company>
  <LinksUpToDate>false</LinksUpToDate>
  <CharactersWithSpaces>394826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Diaz Suarez</dc:creator>
  <cp:lastModifiedBy>Inma Diaz Suarez</cp:lastModifiedBy>
  <cp:revision>2</cp:revision>
  <dcterms:created xsi:type="dcterms:W3CDTF">2025-05-22T17:16:00Z</dcterms:created>
  <dcterms:modified xsi:type="dcterms:W3CDTF">2025-05-22T17:16:00Z</dcterms:modified>
</cp:coreProperties>
</file>