
<file path=[Content_Types].xml><?xml version="1.0" encoding="utf-8"?>
<Types xmlns="http://schemas.openxmlformats.org/package/2006/content-types">
  <Default Extension="png" ContentType="image/png"/>
  <Override PartName="/word/fontTable1.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A60" w:rsidRDefault="00361A60">
      <w:pPr>
        <w:rPr>
          <w:sz w:val="2"/>
        </w:rPr>
      </w:pPr>
      <w:r w:rsidRPr="00361A60">
        <w:pict>
          <v:shapetype id="_x0000_t202" coordsize="21600,21600" o:spt="202" path="m,l,21600r21600,l21600,xe">
            <v:stroke joinstyle="miter"/>
            <v:path gradientshapeok="t" o:connecttype="rect"/>
          </v:shapetype>
          <v:shape id="_x0000_s0" o:spid="_x0000_s1119" type="#_x0000_t202" style="position:absolute;margin-left:-7.45pt;margin-top:299.35pt;width:29.55pt;height:231.15pt;z-index:-251701248;mso-wrap-distance-left:0;mso-wrap-distance-top:23.45pt;mso-wrap-distance-right:17.5pt;mso-wrap-distance-bottom:15.45pt" filled="f" stroked="f">
            <v:textbox inset="0,0,0,0">
              <w:txbxContent>
                <w:p w:rsidR="00361A60" w:rsidRDefault="00361A60"/>
              </w:txbxContent>
            </v:textbox>
            <w10:wrap type="square"/>
          </v:shape>
        </w:pict>
      </w:r>
      <w:r w:rsidRPr="00361A60">
        <w:pict>
          <v:shape id="_x0000_s1118" type="#_x0000_t202" style="position:absolute;margin-left:-7.45pt;margin-top:299.35pt;width:29.55pt;height:231.15pt;z-index:-251700224;mso-wrap-distance-left:0;mso-wrap-distance-top:23.45pt;mso-wrap-distance-right:17.5pt;mso-wrap-distance-bottom:15.45pt" filled="f" stroked="f">
            <v:textbox inset="0,0,0,0">
              <w:txbxContent>
                <w:p w:rsidR="00361A60" w:rsidRDefault="00361A60"/>
              </w:txbxContent>
            </v:textbox>
            <w10:wrap type="square"/>
          </v:shape>
        </w:pict>
      </w:r>
      <w:r w:rsidRPr="00361A60">
        <w:pict>
          <v:line id="_x0000_s1117" style="position:absolute;z-index:251610112;mso-position-horizontal-relative:text;mso-position-vertical-relative:text" from="-7.45pt,299.35pt" to="22.1pt,299.35pt" strokecolor="gray" strokeweight=".5pt">
            <v:stroke linestyle="thinThin"/>
          </v:line>
        </w:pict>
      </w:r>
      <w:r w:rsidRPr="00361A60">
        <w:pict>
          <v:line id="_x0000_s1116" style="position:absolute;z-index:251611136;mso-position-horizontal-relative:text;mso-position-vertical-relative:text" from="-7.45pt,530.5pt" to="22.1pt,530.5pt" strokecolor="gray" strokeweight=".5pt"/>
        </w:pict>
      </w:r>
      <w:r w:rsidRPr="00361A60">
        <w:pict>
          <v:line id="_x0000_s1115" style="position:absolute;z-index:251612160;mso-position-horizontal-relative:text;mso-position-vertical-relative:text" from="-7.45pt,299.35pt" to="-7.45pt,530.5pt" strokecolor="gray" strokeweight=".5pt"/>
        </w:pict>
      </w:r>
      <w:r w:rsidRPr="00361A60">
        <w:pict>
          <v:line id="_x0000_s1114" style="position:absolute;z-index:251613184;mso-position-horizontal-relative:text;mso-position-vertical-relative:text" from="22.1pt,299.35pt" to="22.1pt,530.5pt" strokecolor="gray" strokeweight=".5pt"/>
        </w:pict>
      </w:r>
    </w:p>
    <w:tbl>
      <w:tblPr>
        <w:tblW w:w="0" w:type="auto"/>
        <w:tblLayout w:type="fixed"/>
        <w:tblCellMar>
          <w:left w:w="0" w:type="dxa"/>
          <w:right w:w="0" w:type="dxa"/>
        </w:tblCellMar>
        <w:tblLook w:val="04A0"/>
      </w:tblPr>
      <w:tblGrid>
        <w:gridCol w:w="1685"/>
        <w:gridCol w:w="7855"/>
      </w:tblGrid>
      <w:tr w:rsidR="00361A60">
        <w:tblPrEx>
          <w:tblCellMar>
            <w:top w:w="0" w:type="dxa"/>
            <w:bottom w:w="0" w:type="dxa"/>
          </w:tblCellMar>
        </w:tblPrEx>
        <w:trPr>
          <w:trHeight w:hRule="exact" w:val="1774"/>
        </w:trPr>
        <w:tc>
          <w:tcPr>
            <w:tcW w:w="1685" w:type="dxa"/>
            <w:tcBorders>
              <w:top w:val="none" w:sz="0" w:space="0" w:color="000000"/>
              <w:left w:val="none" w:sz="0" w:space="0" w:color="000000"/>
              <w:bottom w:val="none" w:sz="0" w:space="0" w:color="000000"/>
              <w:right w:val="none" w:sz="0" w:space="0" w:color="000000"/>
            </w:tcBorders>
          </w:tcPr>
          <w:p w:rsidR="00361A60" w:rsidRDefault="00C14140">
            <w:pPr>
              <w:spacing w:before="11" w:after="6"/>
              <w:ind w:left="250"/>
              <w:jc w:val="right"/>
              <w:textAlignment w:val="baseline"/>
            </w:pPr>
            <w:r>
              <w:rPr>
                <w:noProof/>
                <w:lang w:val="es-ES" w:eastAsia="es-ES"/>
              </w:rPr>
              <w:drawing>
                <wp:inline distT="0" distB="0" distL="0" distR="0">
                  <wp:extent cx="911225" cy="111569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cstate="print"/>
                          <a:stretch>
                            <a:fillRect/>
                          </a:stretch>
                        </pic:blipFill>
                        <pic:spPr>
                          <a:xfrm>
                            <a:off x="0" y="0"/>
                            <a:ext cx="911225" cy="1115695"/>
                          </a:xfrm>
                          <a:prstGeom prst="rect">
                            <a:avLst/>
                          </a:prstGeom>
                        </pic:spPr>
                      </pic:pic>
                    </a:graphicData>
                  </a:graphic>
                </wp:inline>
              </w:drawing>
            </w:r>
          </w:p>
        </w:tc>
        <w:tc>
          <w:tcPr>
            <w:tcW w:w="7855" w:type="dxa"/>
            <w:tcBorders>
              <w:top w:val="none" w:sz="0" w:space="0" w:color="000000"/>
              <w:left w:val="none" w:sz="0" w:space="0" w:color="000000"/>
              <w:bottom w:val="none" w:sz="0" w:space="0" w:color="000000"/>
              <w:right w:val="none" w:sz="0" w:space="0" w:color="000000"/>
            </w:tcBorders>
          </w:tcPr>
          <w:p w:rsidR="00361A60" w:rsidRDefault="00C14140">
            <w:pPr>
              <w:spacing w:line="183" w:lineRule="exact"/>
              <w:ind w:left="1728"/>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361A60" w:rsidRDefault="00C14140">
            <w:pPr>
              <w:spacing w:before="4" w:line="184" w:lineRule="exact"/>
              <w:ind w:left="1728"/>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361A60" w:rsidRDefault="00C14140">
            <w:pPr>
              <w:tabs>
                <w:tab w:val="right" w:pos="7848"/>
              </w:tabs>
              <w:spacing w:after="1189" w:line="191" w:lineRule="exact"/>
              <w:ind w:left="1728"/>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361A60" w:rsidRDefault="00361A60">
      <w:pPr>
        <w:spacing w:after="880" w:line="20" w:lineRule="exact"/>
      </w:pPr>
    </w:p>
    <w:p w:rsidR="00361A60" w:rsidRDefault="00361A60">
      <w:pPr>
        <w:spacing w:before="1" w:line="183" w:lineRule="exact"/>
        <w:ind w:left="576" w:hanging="576"/>
        <w:textAlignment w:val="baseline"/>
        <w:rPr>
          <w:rFonts w:ascii="Arial" w:eastAsia="Arial" w:hAnsi="Arial"/>
          <w:b/>
          <w:i/>
          <w:color w:val="000000"/>
          <w:sz w:val="16"/>
          <w:lang w:val="es-ES"/>
        </w:rPr>
      </w:pPr>
      <w:r w:rsidRPr="00361A60">
        <w:pict>
          <v:shape id="_x0000_s1113" type="#_x0000_t202" style="position:absolute;left:0;text-align:left;margin-left:462.95pt;margin-top:599.35pt;width:66.75pt;height:32.85pt;z-index:-251699200;mso-wrap-distance-left:0;mso-wrap-distance-right:0" filled="f" stroked="f">
            <v:textbox inset="0,0,0,0">
              <w:txbxContent>
                <w:tbl>
                  <w:tblPr>
                    <w:tblW w:w="0" w:type="auto"/>
                    <w:tblLayout w:type="fixed"/>
                    <w:tblCellMar>
                      <w:left w:w="0" w:type="dxa"/>
                      <w:right w:w="0" w:type="dxa"/>
                    </w:tblCellMar>
                    <w:tblLook w:val="04A0"/>
                  </w:tblPr>
                  <w:tblGrid>
                    <w:gridCol w:w="677"/>
                    <w:gridCol w:w="658"/>
                  </w:tblGrid>
                  <w:tr w:rsidR="00361A60">
                    <w:tblPrEx>
                      <w:tblCellMar>
                        <w:top w:w="0" w:type="dxa"/>
                        <w:bottom w:w="0" w:type="dxa"/>
                      </w:tblCellMar>
                    </w:tblPrEx>
                    <w:trPr>
                      <w:trHeight w:hRule="exact" w:val="657"/>
                    </w:trPr>
                    <w:tc>
                      <w:tcPr>
                        <w:tcW w:w="677" w:type="dxa"/>
                        <w:tcBorders>
                          <w:top w:val="none" w:sz="0" w:space="0" w:color="000000"/>
                          <w:left w:val="none" w:sz="0" w:space="0" w:color="000000"/>
                          <w:bottom w:val="none" w:sz="0" w:space="0" w:color="000000"/>
                          <w:right w:val="none" w:sz="0" w:space="0" w:color="000000"/>
                        </w:tcBorders>
                      </w:tcPr>
                      <w:p w:rsidR="00361A60" w:rsidRDefault="00C14140">
                        <w:pPr>
                          <w:spacing w:before="33" w:after="364" w:line="250" w:lineRule="exact"/>
                          <w:jc w:val="center"/>
                          <w:textAlignment w:val="baseline"/>
                          <w:rPr>
                            <w:rFonts w:ascii="Arial" w:eastAsia="Arial" w:hAnsi="Arial"/>
                            <w:color w:val="000000"/>
                            <w:lang w:val="es-ES"/>
                          </w:rPr>
                        </w:pPr>
                        <w:r>
                          <w:rPr>
                            <w:rFonts w:ascii="Arial" w:eastAsia="Arial" w:hAnsi="Arial"/>
                            <w:color w:val="000000"/>
                            <w:lang w:val="es-ES"/>
                          </w:rPr>
                          <w:t>1</w:t>
                        </w:r>
                      </w:p>
                    </w:tc>
                    <w:tc>
                      <w:tcPr>
                        <w:tcW w:w="658" w:type="dxa"/>
                        <w:tcBorders>
                          <w:top w:val="none" w:sz="0" w:space="0" w:color="000000"/>
                          <w:left w:val="none" w:sz="0" w:space="0" w:color="000000"/>
                          <w:bottom w:val="none" w:sz="0" w:space="0" w:color="000000"/>
                          <w:right w:val="none" w:sz="0" w:space="0" w:color="000000"/>
                        </w:tcBorders>
                      </w:tcPr>
                      <w:p w:rsidR="00361A60" w:rsidRDefault="00C14140">
                        <w:pPr>
                          <w:jc w:val="center"/>
                          <w:textAlignment w:val="baseline"/>
                        </w:pPr>
                        <w:r>
                          <w:rPr>
                            <w:noProof/>
                            <w:lang w:val="es-ES" w:eastAsia="es-ES"/>
                          </w:rPr>
                          <w:drawing>
                            <wp:inline distT="0" distB="0" distL="0" distR="0">
                              <wp:extent cx="417830" cy="41719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361A60" w:rsidRDefault="00361A60"/>
              </w:txbxContent>
            </v:textbox>
            <w10:wrap type="square"/>
          </v:shape>
        </w:pict>
      </w:r>
      <w:r w:rsidR="00C14140">
        <w:rPr>
          <w:rFonts w:ascii="Arial" w:eastAsia="Arial" w:hAnsi="Arial"/>
          <w:b/>
          <w:i/>
          <w:color w:val="000000"/>
          <w:sz w:val="16"/>
          <w:lang w:val="es-ES"/>
        </w:rPr>
        <w:t xml:space="preserve">SECRETARIA GENERAL </w:t>
      </w:r>
      <w:r w:rsidR="00C14140">
        <w:rPr>
          <w:rFonts w:ascii="Arial" w:eastAsia="Arial" w:hAnsi="Arial"/>
          <w:b/>
          <w:i/>
          <w:color w:val="000000"/>
          <w:sz w:val="16"/>
          <w:lang w:val="es-ES"/>
        </w:rPr>
        <w:br/>
        <w:t>LAMT/RAC</w:t>
      </w:r>
    </w:p>
    <w:p w:rsidR="00361A60" w:rsidRDefault="00C14140">
      <w:pPr>
        <w:spacing w:before="397" w:after="243" w:line="251" w:lineRule="exact"/>
        <w:ind w:right="72"/>
        <w:jc w:val="right"/>
        <w:textAlignment w:val="baseline"/>
        <w:rPr>
          <w:rFonts w:ascii="Arial" w:eastAsia="Arial" w:hAnsi="Arial"/>
          <w:b/>
          <w:color w:val="000000"/>
          <w:spacing w:val="-1"/>
          <w:lang w:val="es-ES"/>
        </w:rPr>
      </w:pPr>
      <w:r>
        <w:rPr>
          <w:rFonts w:ascii="Arial" w:eastAsia="Arial" w:hAnsi="Arial"/>
          <w:b/>
          <w:color w:val="000000"/>
          <w:spacing w:val="-1"/>
          <w:lang w:val="es-ES"/>
        </w:rPr>
        <w:t>Exp. Núm 16/2023</w:t>
      </w:r>
    </w:p>
    <w:p w:rsidR="00361A60" w:rsidRDefault="00C14140">
      <w:pPr>
        <w:pBdr>
          <w:top w:val="single" w:sz="5" w:space="13" w:color="000000"/>
          <w:left w:val="single" w:sz="5" w:space="3" w:color="000000"/>
          <w:bottom w:val="single" w:sz="5" w:space="12" w:color="000000"/>
          <w:right w:val="single" w:sz="5" w:space="7" w:color="000000"/>
        </w:pBdr>
        <w:spacing w:after="262" w:line="255" w:lineRule="exact"/>
        <w:ind w:left="739" w:right="144" w:firstLine="576"/>
        <w:jc w:val="both"/>
        <w:textAlignment w:val="baseline"/>
        <w:rPr>
          <w:rFonts w:ascii="Arial" w:eastAsia="Arial" w:hAnsi="Arial"/>
          <w:b/>
          <w:color w:val="000000"/>
          <w:lang w:val="es-ES"/>
        </w:rPr>
      </w:pPr>
      <w:r>
        <w:rPr>
          <w:rFonts w:ascii="Arial" w:eastAsia="Arial" w:hAnsi="Arial"/>
          <w:b/>
          <w:color w:val="000000"/>
          <w:lang w:val="es-ES"/>
        </w:rPr>
        <w:t>ACTA DE LA SESIÓN EXTRAORDINARIA Y URGENTE CELEBRADA POR LA JUNTA DE GOBIERNO, EL DÍA 17 DE AGOSTO DE 2023.</w:t>
      </w:r>
    </w:p>
    <w:p w:rsidR="00361A60" w:rsidRDefault="00C14140">
      <w:pPr>
        <w:spacing w:before="2" w:line="251" w:lineRule="exact"/>
        <w:ind w:left="1368"/>
        <w:textAlignment w:val="baseline"/>
        <w:rPr>
          <w:rFonts w:ascii="Arial" w:eastAsia="Arial" w:hAnsi="Arial"/>
          <w:b/>
          <w:color w:val="000000"/>
          <w:spacing w:val="-2"/>
          <w:lang w:val="es-ES"/>
        </w:rPr>
      </w:pPr>
      <w:r>
        <w:rPr>
          <w:rFonts w:ascii="Arial" w:eastAsia="Arial" w:hAnsi="Arial"/>
          <w:b/>
          <w:color w:val="000000"/>
          <w:spacing w:val="-2"/>
          <w:lang w:val="es-ES"/>
        </w:rPr>
        <w:t>ASISTENTES:</w:t>
      </w:r>
    </w:p>
    <w:p w:rsidR="00361A60" w:rsidRDefault="00C14140">
      <w:pPr>
        <w:spacing w:before="230" w:line="286" w:lineRule="exact"/>
        <w:ind w:left="216"/>
        <w:textAlignment w:val="baseline"/>
        <w:rPr>
          <w:rFonts w:ascii="Segoe UI Symbol" w:eastAsia="Segoe UI Symbol" w:hAnsi="Segoe UI Symbol"/>
          <w:color w:val="000000"/>
          <w:spacing w:val="3"/>
          <w:sz w:val="23"/>
          <w:lang w:val="es-ES"/>
        </w:rPr>
      </w:pPr>
      <w:r>
        <w:rPr>
          <w:rFonts w:ascii="Segoe UI Symbol" w:eastAsia="Segoe UI Symbol" w:hAnsi="Segoe UI Symbol"/>
          <w:color w:val="000000"/>
          <w:spacing w:val="3"/>
          <w:sz w:val="23"/>
          <w:lang w:val="es-ES"/>
        </w:rPr>
        <w:t>−</w:t>
      </w:r>
      <w:r>
        <w:rPr>
          <w:rFonts w:ascii="Arial" w:eastAsia="Arial" w:hAnsi="Arial"/>
          <w:color w:val="000000"/>
          <w:spacing w:val="3"/>
          <w:lang w:val="es-ES"/>
        </w:rPr>
        <w:t xml:space="preserve"> D. Julio Jesús Ojeda Medina (Presidente)</w:t>
      </w:r>
    </w:p>
    <w:p w:rsidR="00361A60" w:rsidRDefault="00C14140">
      <w:pPr>
        <w:tabs>
          <w:tab w:val="left" w:pos="1512"/>
        </w:tabs>
        <w:spacing w:line="267" w:lineRule="exact"/>
        <w:ind w:left="216"/>
        <w:textAlignment w:val="baseline"/>
        <w:rPr>
          <w:rFonts w:ascii="Segoe UI Symbol" w:eastAsia="Segoe UI Symbol" w:hAnsi="Segoe UI Symbol"/>
          <w:color w:val="000000"/>
          <w:spacing w:val="-3"/>
          <w:sz w:val="23"/>
          <w:lang w:val="es-ES"/>
        </w:rPr>
      </w:pPr>
      <w:r>
        <w:rPr>
          <w:rFonts w:ascii="Segoe UI Symbol" w:eastAsia="Segoe UI Symbol" w:hAnsi="Segoe UI Symbol"/>
          <w:color w:val="000000"/>
          <w:spacing w:val="-3"/>
          <w:sz w:val="23"/>
          <w:lang w:val="es-ES"/>
        </w:rPr>
        <w:t>−</w:t>
      </w:r>
      <w:r>
        <w:rPr>
          <w:rFonts w:ascii="Arial" w:eastAsia="Arial" w:hAnsi="Arial"/>
          <w:color w:val="000000"/>
          <w:spacing w:val="-3"/>
          <w:lang w:val="es-ES"/>
        </w:rPr>
        <w:tab/>
        <w:t>Dª Yaiza Pérez Álvarez</w:t>
      </w:r>
    </w:p>
    <w:p w:rsidR="00361A60" w:rsidRDefault="00C14140">
      <w:pPr>
        <w:tabs>
          <w:tab w:val="left" w:pos="1512"/>
        </w:tabs>
        <w:spacing w:line="266" w:lineRule="exact"/>
        <w:ind w:left="216"/>
        <w:textAlignment w:val="baseline"/>
        <w:rPr>
          <w:rFonts w:ascii="Segoe UI Symbol" w:eastAsia="Segoe UI Symbol" w:hAnsi="Segoe UI Symbol"/>
          <w:color w:val="000000"/>
          <w:spacing w:val="-3"/>
          <w:sz w:val="23"/>
          <w:lang w:val="es-ES"/>
        </w:rPr>
      </w:pPr>
      <w:r>
        <w:rPr>
          <w:rFonts w:ascii="Segoe UI Symbol" w:eastAsia="Segoe UI Symbol" w:hAnsi="Segoe UI Symbol"/>
          <w:color w:val="000000"/>
          <w:spacing w:val="-3"/>
          <w:sz w:val="23"/>
          <w:lang w:val="es-ES"/>
        </w:rPr>
        <w:t>−</w:t>
      </w:r>
      <w:r>
        <w:rPr>
          <w:rFonts w:ascii="Arial" w:eastAsia="Arial" w:hAnsi="Arial"/>
          <w:color w:val="000000"/>
          <w:spacing w:val="-3"/>
          <w:lang w:val="es-ES"/>
        </w:rPr>
        <w:tab/>
        <w:t>Dª Verónica Suárez Pulido</w:t>
      </w:r>
    </w:p>
    <w:p w:rsidR="00361A60" w:rsidRDefault="00C14140">
      <w:pPr>
        <w:tabs>
          <w:tab w:val="left" w:pos="1512"/>
        </w:tabs>
        <w:spacing w:line="269" w:lineRule="exact"/>
        <w:ind w:left="216"/>
        <w:textAlignment w:val="baseline"/>
        <w:rPr>
          <w:rFonts w:ascii="Segoe UI Symbol" w:eastAsia="Segoe UI Symbol" w:hAnsi="Segoe UI Symbol"/>
          <w:color w:val="000000"/>
          <w:spacing w:val="-3"/>
          <w:sz w:val="23"/>
          <w:lang w:val="es-ES"/>
        </w:rPr>
      </w:pPr>
      <w:r>
        <w:rPr>
          <w:rFonts w:ascii="Segoe UI Symbol" w:eastAsia="Segoe UI Symbol" w:hAnsi="Segoe UI Symbol"/>
          <w:color w:val="000000"/>
          <w:spacing w:val="-3"/>
          <w:sz w:val="23"/>
          <w:lang w:val="es-ES"/>
        </w:rPr>
        <w:t>−</w:t>
      </w:r>
      <w:r>
        <w:rPr>
          <w:rFonts w:ascii="Arial" w:eastAsia="Arial" w:hAnsi="Arial"/>
          <w:color w:val="000000"/>
          <w:spacing w:val="-3"/>
          <w:lang w:val="es-ES"/>
        </w:rPr>
        <w:tab/>
        <w:t>D. Sergio Vega Almeida</w:t>
      </w:r>
    </w:p>
    <w:p w:rsidR="00361A60" w:rsidRDefault="00C14140">
      <w:pPr>
        <w:spacing w:line="269" w:lineRule="exact"/>
        <w:ind w:left="216"/>
        <w:textAlignment w:val="baseline"/>
        <w:rPr>
          <w:rFonts w:ascii="Segoe UI Symbol" w:eastAsia="Segoe UI Symbol" w:hAnsi="Segoe UI Symbol"/>
          <w:color w:val="000000"/>
          <w:spacing w:val="4"/>
          <w:sz w:val="23"/>
          <w:lang w:val="es-ES"/>
        </w:rPr>
      </w:pPr>
      <w:r>
        <w:rPr>
          <w:rFonts w:ascii="Segoe UI Symbol" w:eastAsia="Segoe UI Symbol" w:hAnsi="Segoe UI Symbol"/>
          <w:color w:val="000000"/>
          <w:spacing w:val="4"/>
          <w:sz w:val="23"/>
          <w:lang w:val="es-ES"/>
        </w:rPr>
        <w:t>−</w:t>
      </w:r>
      <w:r>
        <w:rPr>
          <w:rFonts w:ascii="Arial" w:eastAsia="Arial" w:hAnsi="Arial"/>
          <w:color w:val="000000"/>
          <w:spacing w:val="4"/>
          <w:lang w:val="es-ES"/>
        </w:rPr>
        <w:t xml:space="preserve"> D. Roberto Ramírez Vega</w:t>
      </w:r>
    </w:p>
    <w:p w:rsidR="00361A60" w:rsidRDefault="00C14140">
      <w:pPr>
        <w:spacing w:line="286" w:lineRule="exact"/>
        <w:ind w:left="216"/>
        <w:textAlignment w:val="baseline"/>
        <w:rPr>
          <w:rFonts w:ascii="Segoe UI Symbol" w:eastAsia="Segoe UI Symbol" w:hAnsi="Segoe UI Symbol"/>
          <w:color w:val="000000"/>
          <w:spacing w:val="4"/>
          <w:sz w:val="23"/>
          <w:lang w:val="es-ES"/>
        </w:rPr>
      </w:pPr>
      <w:r>
        <w:rPr>
          <w:rFonts w:ascii="Segoe UI Symbol" w:eastAsia="Segoe UI Symbol" w:hAnsi="Segoe UI Symbol"/>
          <w:color w:val="000000"/>
          <w:spacing w:val="4"/>
          <w:sz w:val="23"/>
          <w:lang w:val="es-ES"/>
        </w:rPr>
        <w:t>−</w:t>
      </w:r>
      <w:r>
        <w:rPr>
          <w:rFonts w:ascii="Arial" w:eastAsia="Arial" w:hAnsi="Arial"/>
          <w:color w:val="000000"/>
          <w:spacing w:val="4"/>
          <w:lang w:val="es-ES"/>
        </w:rPr>
        <w:t xml:space="preserve"> D. José Miguel Vera Mayor</w:t>
      </w:r>
    </w:p>
    <w:p w:rsidR="00361A60" w:rsidRDefault="00C14140">
      <w:pPr>
        <w:spacing w:before="242" w:line="251" w:lineRule="exact"/>
        <w:ind w:left="504"/>
        <w:textAlignment w:val="baseline"/>
        <w:rPr>
          <w:rFonts w:ascii="Arial" w:eastAsia="Arial" w:hAnsi="Arial"/>
          <w:b/>
          <w:color w:val="000000"/>
          <w:lang w:val="es-ES"/>
        </w:rPr>
      </w:pPr>
      <w:r>
        <w:rPr>
          <w:rFonts w:ascii="Arial" w:eastAsia="Arial" w:hAnsi="Arial"/>
          <w:b/>
          <w:color w:val="000000"/>
          <w:lang w:val="es-ES"/>
        </w:rPr>
        <w:t>SECRETARIA GENERAL ACCIDENTAL</w:t>
      </w:r>
    </w:p>
    <w:p w:rsidR="00361A60" w:rsidRDefault="00C14140">
      <w:pPr>
        <w:tabs>
          <w:tab w:val="left" w:pos="1656"/>
        </w:tabs>
        <w:spacing w:before="253" w:line="250" w:lineRule="exact"/>
        <w:textAlignment w:val="baseline"/>
        <w:rPr>
          <w:rFonts w:ascii="Arial" w:eastAsia="Arial" w:hAnsi="Arial"/>
          <w:color w:val="000000"/>
          <w:lang w:val="es-ES"/>
        </w:rPr>
      </w:pPr>
      <w:r>
        <w:rPr>
          <w:rFonts w:ascii="Arial" w:eastAsia="Arial" w:hAnsi="Arial"/>
          <w:color w:val="000000"/>
          <w:lang w:val="es-ES"/>
        </w:rPr>
        <w:t>-</w:t>
      </w:r>
      <w:r>
        <w:rPr>
          <w:rFonts w:ascii="Arial" w:eastAsia="Arial" w:hAnsi="Arial"/>
          <w:color w:val="000000"/>
          <w:lang w:val="es-ES"/>
        </w:rPr>
        <w:tab/>
        <w:t>Dª Raquel Alvarado Castellano.</w:t>
      </w:r>
    </w:p>
    <w:p w:rsidR="00361A60" w:rsidRDefault="00361A60">
      <w:pPr>
        <w:spacing w:before="256" w:line="253" w:lineRule="exact"/>
        <w:ind w:right="144" w:firstLine="792"/>
        <w:jc w:val="both"/>
        <w:textAlignment w:val="baseline"/>
        <w:rPr>
          <w:rFonts w:ascii="Arial" w:eastAsia="Arial" w:hAnsi="Arial"/>
          <w:color w:val="000000"/>
          <w:lang w:val="es-ES"/>
        </w:rPr>
      </w:pPr>
      <w:r w:rsidRPr="00361A60">
        <w:pict>
          <v:shape id="_x0000_s1112" type="#_x0000_t202" style="position:absolute;left:0;text-align:left;margin-left:549.1pt;margin-top:520.55pt;width:19.4pt;height:252.5pt;z-index:-251698176;mso-wrap-distance-left:0;mso-wrap-distance-right:0;mso-position-horizontal-relative:page;mso-position-vertical-relative:page" filled="f" stroked="f">
            <v:textbox style="layout-flow:vertical;mso-layout-flow-alt:bottom-to-top" inset="0,0,0,0">
              <w:txbxContent>
                <w:p w:rsidR="00361A60" w:rsidRDefault="00C14140">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39XTDSL5CH9TQ4MF4EQPC3R9A</w:t>
                  </w:r>
                </w:p>
                <w:p w:rsidR="00361A60" w:rsidRDefault="00C14140">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361A60" w:rsidRDefault="00C14140">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1 de 53</w:t>
                  </w:r>
                </w:p>
              </w:txbxContent>
            </v:textbox>
            <w10:wrap type="square" anchorx="page" anchory="page"/>
          </v:shape>
        </w:pict>
      </w:r>
      <w:r w:rsidR="00C14140">
        <w:rPr>
          <w:rFonts w:ascii="Arial" w:eastAsia="Arial" w:hAnsi="Arial"/>
          <w:color w:val="000000"/>
          <w:lang w:val="es-ES"/>
        </w:rPr>
        <w:t>En el Salón de Juntas de las Oficinas Municipales del Ayuntamiento de Santa Lucía, en Vecindario, siendo las 09 horas y 32 minutos del día 17 de agosto de 2023, se r</w:t>
      </w:r>
      <w:r w:rsidR="00C14140">
        <w:rPr>
          <w:rFonts w:ascii="Arial" w:eastAsia="Arial" w:hAnsi="Arial"/>
          <w:color w:val="000000"/>
          <w:lang w:val="es-ES"/>
        </w:rPr>
        <w:t>eúnen bajo la Presidencia del Sr. Alcalde Presidente por suplencia (Decreto Nº5686, de fecha 31 de julio de 2023, D. Julio Jesús Ojeda Medina, los Sres. Teniente de Alcalde, componentes de la Junta de Gobierno, citados anteriormente, y asistidos por la Sec</w:t>
      </w:r>
      <w:r w:rsidR="00C14140">
        <w:rPr>
          <w:rFonts w:ascii="Arial" w:eastAsia="Arial" w:hAnsi="Arial"/>
          <w:color w:val="000000"/>
          <w:lang w:val="es-ES"/>
        </w:rPr>
        <w:t>retaria General Accidental (Decreto Nº 5482, de fecha 19 de julio de 2023), Dª Raquel Alvarado Castellano, al objeto de celebrar sesión extraordinaria y urgente, en primera convocatoria y tratar de los asuntos incluidos en el orden del día.</w:t>
      </w:r>
    </w:p>
    <w:p w:rsidR="00361A60" w:rsidRDefault="00C14140">
      <w:pPr>
        <w:spacing w:before="249" w:line="255" w:lineRule="exact"/>
        <w:ind w:left="792" w:right="144" w:firstLine="720"/>
        <w:textAlignment w:val="baseline"/>
        <w:rPr>
          <w:rFonts w:ascii="Arial" w:eastAsia="Arial" w:hAnsi="Arial"/>
          <w:color w:val="000000"/>
          <w:lang w:val="es-ES"/>
        </w:rPr>
      </w:pPr>
      <w:r>
        <w:rPr>
          <w:rFonts w:ascii="Arial" w:eastAsia="Arial" w:hAnsi="Arial"/>
          <w:color w:val="000000"/>
          <w:lang w:val="es-ES"/>
        </w:rPr>
        <w:t xml:space="preserve">No asiste y se </w:t>
      </w:r>
      <w:r>
        <w:rPr>
          <w:rFonts w:ascii="Arial" w:eastAsia="Arial" w:hAnsi="Arial"/>
          <w:color w:val="000000"/>
          <w:lang w:val="es-ES"/>
        </w:rPr>
        <w:t>tiene por excusado/a a D. Francisco José García López, Dª Minerva Pérez Rodríguez y a D. Ramón Leví Ramos Sánchez.</w:t>
      </w:r>
    </w:p>
    <w:p w:rsidR="00361A60" w:rsidRDefault="00C14140">
      <w:pPr>
        <w:spacing w:before="254" w:line="250" w:lineRule="exact"/>
        <w:ind w:left="1512"/>
        <w:textAlignment w:val="baseline"/>
        <w:rPr>
          <w:rFonts w:ascii="Arial" w:eastAsia="Arial" w:hAnsi="Arial"/>
          <w:color w:val="000000"/>
          <w:lang w:val="es-ES"/>
        </w:rPr>
      </w:pPr>
      <w:r>
        <w:rPr>
          <w:rFonts w:ascii="Arial" w:eastAsia="Arial" w:hAnsi="Arial"/>
          <w:color w:val="000000"/>
          <w:lang w:val="es-ES"/>
        </w:rPr>
        <w:t>No asiste la Sra. Interventora Municipal, Dª. Noemí Naya Orgeira.</w:t>
      </w:r>
    </w:p>
    <w:p w:rsidR="00361A60" w:rsidRDefault="00C14140">
      <w:pPr>
        <w:spacing w:before="259" w:line="251" w:lineRule="exact"/>
        <w:jc w:val="center"/>
        <w:textAlignment w:val="baseline"/>
        <w:rPr>
          <w:rFonts w:ascii="Arial" w:eastAsia="Arial" w:hAnsi="Arial"/>
          <w:b/>
          <w:color w:val="000000"/>
          <w:lang w:val="es-ES"/>
        </w:rPr>
      </w:pPr>
      <w:r>
        <w:rPr>
          <w:rFonts w:ascii="Arial" w:eastAsia="Arial" w:hAnsi="Arial"/>
          <w:b/>
          <w:color w:val="000000"/>
          <w:lang w:val="es-ES"/>
        </w:rPr>
        <w:t>ORDEN DEL DIA</w:t>
      </w:r>
    </w:p>
    <w:p w:rsidR="00361A60" w:rsidRDefault="00C14140">
      <w:pPr>
        <w:spacing w:before="248" w:line="244" w:lineRule="exact"/>
        <w:ind w:right="144"/>
        <w:jc w:val="right"/>
        <w:textAlignment w:val="baseline"/>
        <w:rPr>
          <w:rFonts w:ascii="Arial" w:eastAsia="Arial" w:hAnsi="Arial"/>
          <w:b/>
          <w:color w:val="000000"/>
          <w:spacing w:val="10"/>
          <w:lang w:val="es-ES"/>
        </w:rPr>
      </w:pPr>
      <w:r>
        <w:rPr>
          <w:rFonts w:ascii="Arial" w:eastAsia="Arial" w:hAnsi="Arial"/>
          <w:b/>
          <w:color w:val="000000"/>
          <w:spacing w:val="10"/>
          <w:lang w:val="es-ES"/>
        </w:rPr>
        <w:t>1.- RATIFICACIÓN, SI PROCEDE, DEL CARÁCTER URGENTE DE LA</w:t>
      </w:r>
    </w:p>
    <w:p w:rsidR="00361A60" w:rsidRDefault="00C14140">
      <w:pPr>
        <w:spacing w:line="256" w:lineRule="exact"/>
        <w:ind w:left="792"/>
        <w:textAlignment w:val="baseline"/>
        <w:rPr>
          <w:rFonts w:ascii="Arial" w:eastAsia="Arial" w:hAnsi="Arial"/>
          <w:b/>
          <w:color w:val="000000"/>
          <w:spacing w:val="-1"/>
          <w:lang w:val="es-ES"/>
        </w:rPr>
      </w:pPr>
      <w:r>
        <w:rPr>
          <w:rFonts w:ascii="Arial" w:eastAsia="Arial" w:hAnsi="Arial"/>
          <w:b/>
          <w:color w:val="000000"/>
          <w:spacing w:val="-1"/>
          <w:lang w:val="es-ES"/>
        </w:rPr>
        <w:t>SESIÓN.</w:t>
      </w:r>
    </w:p>
    <w:p w:rsidR="00361A60" w:rsidRDefault="00361A60">
      <w:pPr>
        <w:sectPr w:rsidR="00361A60">
          <w:pgSz w:w="11909" w:h="16838"/>
          <w:pgMar w:top="920" w:right="1625" w:bottom="861" w:left="744" w:header="720" w:footer="720" w:gutter="0"/>
          <w:cols w:space="720"/>
        </w:sectPr>
      </w:pPr>
    </w:p>
    <w:p w:rsidR="00361A60" w:rsidRDefault="00C14140">
      <w:pPr>
        <w:spacing w:before="4" w:line="253" w:lineRule="exact"/>
        <w:ind w:firstLine="576"/>
        <w:jc w:val="both"/>
        <w:textAlignment w:val="baseline"/>
        <w:rPr>
          <w:rFonts w:ascii="Arial" w:eastAsia="Arial" w:hAnsi="Arial"/>
          <w:color w:val="000000"/>
          <w:spacing w:val="1"/>
          <w:lang w:val="es-ES"/>
        </w:rPr>
      </w:pPr>
      <w:r>
        <w:rPr>
          <w:rFonts w:ascii="Arial" w:eastAsia="Arial" w:hAnsi="Arial"/>
          <w:color w:val="000000"/>
          <w:spacing w:val="1"/>
          <w:lang w:val="es-ES"/>
        </w:rPr>
        <w:lastRenderedPageBreak/>
        <w:t>Por la Secretaría se explica que de acuerdo con los informes emitidos por las correspondientes Jefaturas de Servicio, obrantes a los expedientes, de forma extractada el carácter extraordinario y urgente de la sesión viene motivado res</w:t>
      </w:r>
      <w:r>
        <w:rPr>
          <w:rFonts w:ascii="Arial" w:eastAsia="Arial" w:hAnsi="Arial"/>
          <w:color w:val="000000"/>
          <w:spacing w:val="1"/>
          <w:lang w:val="es-ES"/>
        </w:rPr>
        <w:t>pecto del contrato de servicios denominado “CONSERVACIÓN Y MANTENIMIENTO DE LOS ESPACIOS VERDES Y DEL ARBOLADO URBANO”, (EXPEDIENTE ADMINISTRATIVO 5252/2022 (102/2022), atendiendo a que la Junta de Gobierno es el órgano de contratación, por lo que le corre</w:t>
      </w:r>
      <w:r>
        <w:rPr>
          <w:rFonts w:ascii="Arial" w:eastAsia="Arial" w:hAnsi="Arial"/>
          <w:color w:val="000000"/>
          <w:spacing w:val="1"/>
          <w:lang w:val="es-ES"/>
        </w:rPr>
        <w:t>sponde resolver sobre las exclusiones de licitadores, la adjudicación del contrato a la mejor oferta presentada por los licitadores y resolver las demás propuestas de resolución planteadas en la PR/2023/6745, interesándose la urgencia del acuerdo que se pr</w:t>
      </w:r>
      <w:r>
        <w:rPr>
          <w:rFonts w:ascii="Arial" w:eastAsia="Arial" w:hAnsi="Arial"/>
          <w:color w:val="000000"/>
          <w:spacing w:val="1"/>
          <w:lang w:val="es-ES"/>
        </w:rPr>
        <w:t>opone, por la prisa que determina la necesidad a satisfacer por los dos lotes de este contrato en las zonas verdes del municipio, el retraso que acumula y la necesidad de esperar 15 días para poder firmar el contrato desde que el acuerdo de adjudicación se</w:t>
      </w:r>
      <w:r>
        <w:rPr>
          <w:rFonts w:ascii="Arial" w:eastAsia="Arial" w:hAnsi="Arial"/>
          <w:color w:val="000000"/>
          <w:spacing w:val="1"/>
          <w:lang w:val="es-ES"/>
        </w:rPr>
        <w:t>a notificado a los interesados y publicado en la Plataforma de Contratación del Sector Público.</w:t>
      </w:r>
    </w:p>
    <w:p w:rsidR="00361A60" w:rsidRDefault="00C14140">
      <w:pPr>
        <w:spacing w:before="282" w:line="253" w:lineRule="exact"/>
        <w:ind w:firstLine="720"/>
        <w:jc w:val="both"/>
        <w:textAlignment w:val="baseline"/>
        <w:rPr>
          <w:rFonts w:ascii="Arial" w:eastAsia="Arial" w:hAnsi="Arial"/>
          <w:color w:val="000000"/>
          <w:lang w:val="es-ES"/>
        </w:rPr>
      </w:pPr>
      <w:r>
        <w:rPr>
          <w:rFonts w:ascii="Arial" w:eastAsia="Arial" w:hAnsi="Arial"/>
          <w:color w:val="000000"/>
          <w:lang w:val="es-ES"/>
        </w:rPr>
        <w:t>Además, la urgencia de la sesión viene motivada respecto del ordinal 3 en que existe en la actualidad numerosas necesidades que han de cubrirse en el Área de Ig</w:t>
      </w:r>
      <w:r>
        <w:rPr>
          <w:rFonts w:ascii="Arial" w:eastAsia="Arial" w:hAnsi="Arial"/>
          <w:color w:val="000000"/>
          <w:lang w:val="es-ES"/>
        </w:rPr>
        <w:t xml:space="preserve">ualdad respecto a la valoración y realización de encuestas de cara a justificar el 5º Plan de Igualdad; así como resulta necesario que para el comienzo de las prácticas por parte de los centros de formación se realicen una serie de trámites previos, entre </w:t>
      </w:r>
      <w:r>
        <w:rPr>
          <w:rFonts w:ascii="Arial" w:eastAsia="Arial" w:hAnsi="Arial"/>
          <w:color w:val="000000"/>
          <w:lang w:val="es-ES"/>
        </w:rPr>
        <w:t>ellos, remitir el acuerdo firmado al Servicio Canario de Empleo</w:t>
      </w:r>
      <w:r>
        <w:rPr>
          <w:rFonts w:ascii="Arial" w:eastAsia="Arial" w:hAnsi="Arial"/>
          <w:color w:val="202429"/>
          <w:lang w:val="es-ES"/>
        </w:rPr>
        <w:t xml:space="preserve"> y este organismo se encarga de garantizar que el convenio cumpla con todos los requisitos legales, y de que ambas partes estén protegidos durante el periodo de prácticas,</w:t>
      </w:r>
      <w:r>
        <w:rPr>
          <w:rFonts w:ascii="Arial" w:eastAsia="Arial" w:hAnsi="Arial"/>
          <w:color w:val="000000"/>
          <w:lang w:val="es-ES"/>
        </w:rPr>
        <w:t xml:space="preserve"> todo ello antes del c</w:t>
      </w:r>
      <w:r>
        <w:rPr>
          <w:rFonts w:ascii="Arial" w:eastAsia="Arial" w:hAnsi="Arial"/>
          <w:color w:val="000000"/>
          <w:lang w:val="es-ES"/>
        </w:rPr>
        <w:t>omienzo del curso.</w:t>
      </w:r>
    </w:p>
    <w:p w:rsidR="00361A60" w:rsidRDefault="00361A60">
      <w:pPr>
        <w:spacing w:before="278" w:line="253" w:lineRule="exact"/>
        <w:ind w:firstLine="432"/>
        <w:jc w:val="both"/>
        <w:textAlignment w:val="baseline"/>
        <w:rPr>
          <w:rFonts w:ascii="Arial" w:eastAsia="Arial" w:hAnsi="Arial"/>
          <w:color w:val="000000"/>
          <w:lang w:val="es-ES"/>
        </w:rPr>
      </w:pPr>
      <w:r w:rsidRPr="00361A60">
        <w:pict>
          <v:shape id="_x0000_s1111" type="#_x0000_t202" style="position:absolute;left:0;text-align:left;margin-left:549.1pt;margin-top:520.55pt;width:19.4pt;height:252.5pt;z-index:-251697152;mso-wrap-distance-left:0;mso-wrap-distance-right:0;mso-position-horizontal-relative:page;mso-position-vertical-relative:page" filled="f" stroked="f">
            <v:textbox style="layout-flow:vertical;mso-layout-flow-alt:bottom-to-top" inset="0,0,0,0">
              <w:txbxContent>
                <w:p w:rsidR="00361A60" w:rsidRDefault="00C14140">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39XTDSL5CH9TQ4MF4EQPC3R9A</w:t>
                  </w:r>
                </w:p>
                <w:p w:rsidR="00361A60" w:rsidRDefault="00C14140">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361A60" w:rsidRDefault="00C14140">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2 de 53</w:t>
                  </w:r>
                </w:p>
              </w:txbxContent>
            </v:textbox>
            <w10:wrap type="square" anchorx="page" anchory="page"/>
          </v:shape>
        </w:pict>
      </w:r>
      <w:r w:rsidR="00C14140">
        <w:rPr>
          <w:rFonts w:ascii="Arial" w:eastAsia="Arial" w:hAnsi="Arial"/>
          <w:color w:val="000000"/>
          <w:lang w:val="es-ES"/>
        </w:rPr>
        <w:t>Y por último, en relación al último ordinal, el carácter extraordinario y urgente de la sesión viene motivada atendiendo a que actualmente existen numerosas necesidades que han de cubrirse, cuanto menos, con carácter temporal o interino para atender los fu</w:t>
      </w:r>
      <w:r w:rsidR="00C14140">
        <w:rPr>
          <w:rFonts w:ascii="Arial" w:eastAsia="Arial" w:hAnsi="Arial"/>
          <w:color w:val="000000"/>
          <w:lang w:val="es-ES"/>
        </w:rPr>
        <w:t>nciones propias de cada Departamento, la falta de personal técnico, entre otros, está suponiendo un colapso en algunos servicios municipales, que se están viendo imposibilitados de atender sus responsabilidades más elementales. Se trata de cubrir con la ma</w:t>
      </w:r>
      <w:r w:rsidR="00C14140">
        <w:rPr>
          <w:rFonts w:ascii="Arial" w:eastAsia="Arial" w:hAnsi="Arial"/>
          <w:color w:val="000000"/>
          <w:lang w:val="es-ES"/>
        </w:rPr>
        <w:t>yor urgencia las referidas necesidades de personal para garantizar el normal funcionamiento de los servicios y la prestación de los mismos a los ciudadanos con la debida calidad, incluso la debida prestación de funciones relacionadas con potestades de ejer</w:t>
      </w:r>
      <w:r w:rsidR="00C14140">
        <w:rPr>
          <w:rFonts w:ascii="Arial" w:eastAsia="Arial" w:hAnsi="Arial"/>
          <w:color w:val="000000"/>
          <w:lang w:val="es-ES"/>
        </w:rPr>
        <w:t>cicio inexcusable.</w:t>
      </w:r>
    </w:p>
    <w:p w:rsidR="00361A60" w:rsidRDefault="00C14140">
      <w:pPr>
        <w:spacing w:before="280" w:after="1123" w:line="253" w:lineRule="exact"/>
        <w:ind w:firstLine="720"/>
        <w:jc w:val="both"/>
        <w:textAlignment w:val="baseline"/>
        <w:rPr>
          <w:rFonts w:ascii="Arial" w:eastAsia="Arial" w:hAnsi="Arial"/>
          <w:color w:val="000000"/>
          <w:lang w:val="es-ES"/>
        </w:rPr>
      </w:pPr>
      <w:r>
        <w:rPr>
          <w:rFonts w:ascii="Arial" w:eastAsia="Arial" w:hAnsi="Arial"/>
          <w:color w:val="000000"/>
          <w:lang w:val="es-ES"/>
        </w:rPr>
        <w:t>De conformidad con lo dispuesto en el artículo 46.2 b) de la Ley 7/1985, de 2 de abril, Reguladora de las Bases del Régimen Local, artículo 48.2 del Texto Refundido de las Disposiciones legales vigentes en materia de Régimen Local, aprobado por Real Decret</w:t>
      </w:r>
      <w:r>
        <w:rPr>
          <w:rFonts w:ascii="Arial" w:eastAsia="Arial" w:hAnsi="Arial"/>
          <w:color w:val="000000"/>
          <w:lang w:val="es-ES"/>
        </w:rPr>
        <w:t>o Legislativo 781/1986, de 18 de abril y artículo 79 del Reglamento de Organización, Funcionamiento y Régimen Jurídico de las Entidades Locales aprobado por Real Decreto 2568/1986, de 28 de noviembre, se somete a votación la declaración del carácter urgent</w:t>
      </w:r>
      <w:r>
        <w:rPr>
          <w:rFonts w:ascii="Arial" w:eastAsia="Arial" w:hAnsi="Arial"/>
          <w:color w:val="000000"/>
          <w:lang w:val="es-ES"/>
        </w:rPr>
        <w:t>e de la convocatoria, resultando aprobada por unanimidad de los miembros presentes (6 votos a favor)</w:t>
      </w:r>
    </w:p>
    <w:p w:rsidR="00361A60" w:rsidRDefault="00361A60">
      <w:pPr>
        <w:spacing w:before="280" w:after="1123" w:line="253" w:lineRule="exact"/>
        <w:sectPr w:rsidR="00361A60">
          <w:pgSz w:w="11909" w:h="16838"/>
          <w:pgMar w:top="3240" w:right="1517" w:bottom="269" w:left="1752" w:header="720" w:footer="720" w:gutter="0"/>
          <w:cols w:space="720"/>
        </w:sectPr>
      </w:pPr>
    </w:p>
    <w:p w:rsidR="00361A60" w:rsidRDefault="00C14140">
      <w:pPr>
        <w:ind w:right="62"/>
        <w:textAlignment w:val="baseline"/>
      </w:pPr>
      <w:r>
        <w:rPr>
          <w:noProof/>
          <w:lang w:val="es-ES" w:eastAsia="es-ES"/>
        </w:rPr>
        <w:lastRenderedPageBreak/>
        <w:drawing>
          <wp:inline distT="0" distB="0" distL="0" distR="0">
            <wp:extent cx="417830" cy="41719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7" cstate="print"/>
                    <a:stretch>
                      <a:fillRect/>
                    </a:stretch>
                  </pic:blipFill>
                  <pic:spPr>
                    <a:xfrm>
                      <a:off x="0" y="0"/>
                      <a:ext cx="417830" cy="417195"/>
                    </a:xfrm>
                    <a:prstGeom prst="rect">
                      <a:avLst/>
                    </a:prstGeom>
                  </pic:spPr>
                </pic:pic>
              </a:graphicData>
            </a:graphic>
          </wp:inline>
        </w:drawing>
      </w:r>
    </w:p>
    <w:p w:rsidR="00361A60" w:rsidRDefault="00361A60">
      <w:pPr>
        <w:sectPr w:rsidR="00361A60">
          <w:type w:val="continuous"/>
          <w:pgSz w:w="11909" w:h="16838"/>
          <w:pgMar w:top="3240" w:right="509" w:bottom="269" w:left="10680" w:header="720" w:footer="720" w:gutter="0"/>
          <w:cols w:space="720"/>
        </w:sectPr>
      </w:pPr>
    </w:p>
    <w:tbl>
      <w:tblPr>
        <w:tblW w:w="0" w:type="auto"/>
        <w:tblLayout w:type="fixed"/>
        <w:tblCellMar>
          <w:left w:w="0" w:type="dxa"/>
          <w:right w:w="0" w:type="dxa"/>
        </w:tblCellMar>
        <w:tblLook w:val="04A0"/>
      </w:tblPr>
      <w:tblGrid>
        <w:gridCol w:w="1700"/>
        <w:gridCol w:w="7840"/>
      </w:tblGrid>
      <w:tr w:rsidR="00361A60">
        <w:tblPrEx>
          <w:tblCellMar>
            <w:top w:w="0" w:type="dxa"/>
            <w:bottom w:w="0" w:type="dxa"/>
          </w:tblCellMar>
        </w:tblPrEx>
        <w:trPr>
          <w:trHeight w:hRule="exact" w:val="1774"/>
        </w:trPr>
        <w:tc>
          <w:tcPr>
            <w:tcW w:w="1700" w:type="dxa"/>
            <w:tcBorders>
              <w:top w:val="none" w:sz="0" w:space="0" w:color="000000"/>
              <w:left w:val="none" w:sz="0" w:space="0" w:color="000000"/>
              <w:bottom w:val="none" w:sz="0" w:space="0" w:color="000000"/>
              <w:right w:val="none" w:sz="0" w:space="0" w:color="000000"/>
            </w:tcBorders>
          </w:tcPr>
          <w:p w:rsidR="00361A60" w:rsidRDefault="00C14140">
            <w:pPr>
              <w:spacing w:before="11" w:after="6"/>
              <w:ind w:left="265"/>
              <w:jc w:val="right"/>
              <w:textAlignment w:val="baseline"/>
            </w:pPr>
            <w:r>
              <w:rPr>
                <w:noProof/>
                <w:lang w:val="es-ES" w:eastAsia="es-ES"/>
              </w:rPr>
              <w:lastRenderedPageBreak/>
              <w:drawing>
                <wp:inline distT="0" distB="0" distL="0" distR="0">
                  <wp:extent cx="911225" cy="111569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840" w:type="dxa"/>
            <w:tcBorders>
              <w:top w:val="none" w:sz="0" w:space="0" w:color="000000"/>
              <w:left w:val="none" w:sz="0" w:space="0" w:color="000000"/>
              <w:bottom w:val="none" w:sz="0" w:space="0" w:color="000000"/>
              <w:right w:val="none" w:sz="0" w:space="0" w:color="000000"/>
            </w:tcBorders>
          </w:tcPr>
          <w:p w:rsidR="00361A60" w:rsidRDefault="00C14140">
            <w:pPr>
              <w:spacing w:line="183" w:lineRule="exact"/>
              <w:ind w:left="1728"/>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361A60" w:rsidRDefault="00C14140">
            <w:pPr>
              <w:spacing w:before="4" w:line="184" w:lineRule="exact"/>
              <w:ind w:left="1728"/>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361A60" w:rsidRDefault="00C14140">
            <w:pPr>
              <w:tabs>
                <w:tab w:val="right" w:pos="7848"/>
              </w:tabs>
              <w:spacing w:after="1189" w:line="191" w:lineRule="exact"/>
              <w:ind w:left="1728"/>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361A60" w:rsidRDefault="00361A60">
      <w:pPr>
        <w:spacing w:after="880" w:line="20" w:lineRule="exact"/>
      </w:pPr>
    </w:p>
    <w:p w:rsidR="00361A60" w:rsidRDefault="00361A60">
      <w:pPr>
        <w:spacing w:before="1" w:line="183" w:lineRule="exact"/>
        <w:ind w:left="576" w:right="72" w:hanging="576"/>
        <w:textAlignment w:val="baseline"/>
        <w:rPr>
          <w:rFonts w:ascii="Arial" w:eastAsia="Arial" w:hAnsi="Arial"/>
          <w:b/>
          <w:i/>
          <w:color w:val="000000"/>
          <w:sz w:val="16"/>
          <w:lang w:val="es-ES"/>
        </w:rPr>
      </w:pPr>
      <w:r w:rsidRPr="00361A60">
        <w:pict>
          <v:shape id="_x0000_s1110" type="#_x0000_t202" style="position:absolute;left:0;text-align:left;margin-left:460.95pt;margin-top:599.35pt;width:69.5pt;height:32.85pt;z-index:-251696128;mso-wrap-distance-left:0;mso-wrap-distance-right:0" filled="f" stroked="f">
            <v:textbox inset="0,0,0,0">
              <w:txbxContent>
                <w:tbl>
                  <w:tblPr>
                    <w:tblW w:w="0" w:type="auto"/>
                    <w:tblLayout w:type="fixed"/>
                    <w:tblCellMar>
                      <w:left w:w="0" w:type="dxa"/>
                      <w:right w:w="0" w:type="dxa"/>
                    </w:tblCellMar>
                    <w:tblLook w:val="04A0"/>
                  </w:tblPr>
                  <w:tblGrid>
                    <w:gridCol w:w="732"/>
                    <w:gridCol w:w="658"/>
                  </w:tblGrid>
                  <w:tr w:rsidR="00361A60">
                    <w:tblPrEx>
                      <w:tblCellMar>
                        <w:top w:w="0" w:type="dxa"/>
                        <w:bottom w:w="0" w:type="dxa"/>
                      </w:tblCellMar>
                    </w:tblPrEx>
                    <w:trPr>
                      <w:trHeight w:hRule="exact" w:val="657"/>
                    </w:trPr>
                    <w:tc>
                      <w:tcPr>
                        <w:tcW w:w="732" w:type="dxa"/>
                        <w:tcBorders>
                          <w:top w:val="none" w:sz="0" w:space="0" w:color="000000"/>
                          <w:left w:val="none" w:sz="0" w:space="0" w:color="000000"/>
                          <w:bottom w:val="none" w:sz="0" w:space="0" w:color="000000"/>
                          <w:right w:val="none" w:sz="0" w:space="0" w:color="000000"/>
                        </w:tcBorders>
                      </w:tcPr>
                      <w:p w:rsidR="00361A60" w:rsidRDefault="00C14140">
                        <w:pPr>
                          <w:spacing w:before="33" w:after="365" w:line="249" w:lineRule="exact"/>
                          <w:ind w:right="184"/>
                          <w:jc w:val="right"/>
                          <w:textAlignment w:val="baseline"/>
                          <w:rPr>
                            <w:rFonts w:ascii="Arial" w:eastAsia="Arial" w:hAnsi="Arial"/>
                            <w:color w:val="000000"/>
                            <w:lang w:val="es-ES"/>
                          </w:rPr>
                        </w:pPr>
                        <w:r>
                          <w:rPr>
                            <w:rFonts w:ascii="Arial" w:eastAsia="Arial" w:hAnsi="Arial"/>
                            <w:color w:val="000000"/>
                            <w:lang w:val="es-ES"/>
                          </w:rPr>
                          <w:t>3</w:t>
                        </w:r>
                      </w:p>
                    </w:tc>
                    <w:tc>
                      <w:tcPr>
                        <w:tcW w:w="658" w:type="dxa"/>
                        <w:tcBorders>
                          <w:top w:val="none" w:sz="0" w:space="0" w:color="000000"/>
                          <w:left w:val="none" w:sz="0" w:space="0" w:color="000000"/>
                          <w:bottom w:val="none" w:sz="0" w:space="0" w:color="000000"/>
                          <w:right w:val="none" w:sz="0" w:space="0" w:color="000000"/>
                        </w:tcBorders>
                      </w:tcPr>
                      <w:p w:rsidR="00361A60" w:rsidRDefault="00C14140">
                        <w:pPr>
                          <w:jc w:val="center"/>
                          <w:textAlignment w:val="baseline"/>
                        </w:pPr>
                        <w:r>
                          <w:rPr>
                            <w:noProof/>
                            <w:lang w:val="es-ES" w:eastAsia="es-ES"/>
                          </w:rPr>
                          <w:drawing>
                            <wp:inline distT="0" distB="0" distL="0" distR="0">
                              <wp:extent cx="417830" cy="417195"/>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361A60" w:rsidRDefault="00361A60"/>
              </w:txbxContent>
            </v:textbox>
            <w10:wrap type="square"/>
          </v:shape>
        </w:pict>
      </w:r>
      <w:r w:rsidR="00C14140">
        <w:rPr>
          <w:rFonts w:ascii="Arial" w:eastAsia="Arial" w:hAnsi="Arial"/>
          <w:b/>
          <w:i/>
          <w:color w:val="000000"/>
          <w:sz w:val="16"/>
          <w:lang w:val="es-ES"/>
        </w:rPr>
        <w:t xml:space="preserve">SECRETARIA GENERAL </w:t>
      </w:r>
      <w:r w:rsidR="00C14140">
        <w:rPr>
          <w:rFonts w:ascii="Arial" w:eastAsia="Arial" w:hAnsi="Arial"/>
          <w:b/>
          <w:i/>
          <w:color w:val="000000"/>
          <w:sz w:val="16"/>
          <w:lang w:val="es-ES"/>
        </w:rPr>
        <w:br/>
        <w:t>LAMT/RAC</w:t>
      </w:r>
    </w:p>
    <w:p w:rsidR="00361A60" w:rsidRDefault="00C14140">
      <w:pPr>
        <w:spacing w:before="145" w:line="252" w:lineRule="exact"/>
        <w:ind w:left="792" w:right="72" w:firstLine="576"/>
        <w:jc w:val="both"/>
        <w:textAlignment w:val="baseline"/>
        <w:rPr>
          <w:rFonts w:ascii="Arial" w:eastAsia="Arial" w:hAnsi="Arial"/>
          <w:b/>
          <w:color w:val="000000"/>
          <w:lang w:val="es-ES"/>
        </w:rPr>
      </w:pPr>
      <w:r>
        <w:rPr>
          <w:rFonts w:ascii="Arial" w:eastAsia="Arial" w:hAnsi="Arial"/>
          <w:b/>
          <w:color w:val="000000"/>
          <w:lang w:val="es-ES"/>
        </w:rPr>
        <w:t>2.- ACUERDO EN RELACIÓN CON EL CONTRATO DE SERVICIOS DENOMINADO: “CONSERVACIÓN Y MANTENIMIENTO DE LOS ESPACIOS VER</w:t>
      </w:r>
      <w:r>
        <w:rPr>
          <w:rFonts w:ascii="Arial" w:eastAsia="Arial" w:hAnsi="Arial"/>
          <w:b/>
          <w:color w:val="000000"/>
          <w:lang w:val="es-ES"/>
        </w:rPr>
        <w:t>DES Y DEL ARBOLADO URBANO”, (EXPEDIENTE ADMINISTRATIVO 5252/2022 (102/2022).</w:t>
      </w:r>
    </w:p>
    <w:p w:rsidR="00361A60" w:rsidRDefault="00C14140">
      <w:pPr>
        <w:spacing w:before="252" w:line="249" w:lineRule="exact"/>
        <w:ind w:left="1368" w:right="72"/>
        <w:textAlignment w:val="baseline"/>
        <w:rPr>
          <w:rFonts w:ascii="Arial" w:eastAsia="Arial" w:hAnsi="Arial"/>
          <w:color w:val="000000"/>
          <w:lang w:val="es-ES"/>
        </w:rPr>
      </w:pPr>
      <w:r>
        <w:rPr>
          <w:rFonts w:ascii="Arial" w:eastAsia="Arial" w:hAnsi="Arial"/>
          <w:color w:val="000000"/>
          <w:lang w:val="es-ES"/>
        </w:rPr>
        <w:t>La Presidencia expone el asunto a tratar.</w:t>
      </w:r>
    </w:p>
    <w:p w:rsidR="00361A60" w:rsidRDefault="00C14140">
      <w:pPr>
        <w:spacing w:before="255" w:line="254" w:lineRule="exact"/>
        <w:ind w:left="792" w:right="72" w:firstLine="576"/>
        <w:jc w:val="both"/>
        <w:textAlignment w:val="baseline"/>
        <w:rPr>
          <w:rFonts w:ascii="Arial" w:eastAsia="Arial" w:hAnsi="Arial"/>
          <w:color w:val="000000"/>
          <w:lang w:val="es-ES"/>
        </w:rPr>
      </w:pPr>
      <w:r>
        <w:rPr>
          <w:rFonts w:ascii="Arial" w:eastAsia="Arial" w:hAnsi="Arial"/>
          <w:color w:val="000000"/>
          <w:lang w:val="es-ES"/>
        </w:rPr>
        <w:t>Finalizada su exposición, se abre un turno de intervenciones, sin que ninguno de los presentes haga uso de la palabra.</w:t>
      </w:r>
    </w:p>
    <w:p w:rsidR="00361A60" w:rsidRDefault="00C14140">
      <w:pPr>
        <w:spacing w:before="252" w:line="252" w:lineRule="exact"/>
        <w:ind w:left="792" w:right="72" w:firstLine="576"/>
        <w:jc w:val="both"/>
        <w:textAlignment w:val="baseline"/>
        <w:rPr>
          <w:rFonts w:ascii="Arial" w:eastAsia="Arial" w:hAnsi="Arial"/>
          <w:color w:val="000000"/>
          <w:lang w:val="es-ES"/>
        </w:rPr>
      </w:pPr>
      <w:r>
        <w:rPr>
          <w:rFonts w:ascii="Arial" w:eastAsia="Arial" w:hAnsi="Arial"/>
          <w:color w:val="000000"/>
          <w:lang w:val="es-ES"/>
        </w:rPr>
        <w:t>Vista la documenta</w:t>
      </w:r>
      <w:r>
        <w:rPr>
          <w:rFonts w:ascii="Arial" w:eastAsia="Arial" w:hAnsi="Arial"/>
          <w:color w:val="000000"/>
          <w:lang w:val="es-ES"/>
        </w:rPr>
        <w:t>ción obrante al expediente, y especialmente, el Informe propuesta suscrito por la Jefatura de Servicio de Contratación Administrativa, que se inserta a continuación:</w:t>
      </w:r>
    </w:p>
    <w:p w:rsidR="00361A60" w:rsidRDefault="00C14140">
      <w:pPr>
        <w:spacing w:before="366" w:line="230" w:lineRule="exact"/>
        <w:ind w:left="792" w:right="72" w:firstLine="576"/>
        <w:jc w:val="both"/>
        <w:textAlignment w:val="baseline"/>
        <w:rPr>
          <w:rFonts w:ascii="Arial" w:eastAsia="Arial" w:hAnsi="Arial"/>
          <w:color w:val="000000"/>
          <w:sz w:val="24"/>
          <w:lang w:val="es-ES"/>
        </w:rPr>
      </w:pPr>
      <w:r>
        <w:rPr>
          <w:rFonts w:ascii="Arial" w:eastAsia="Arial" w:hAnsi="Arial"/>
          <w:color w:val="000000"/>
          <w:sz w:val="24"/>
          <w:lang w:val="es-ES"/>
        </w:rPr>
        <w:t>“</w:t>
      </w:r>
      <w:r>
        <w:rPr>
          <w:rFonts w:ascii="Arial" w:eastAsia="Arial" w:hAnsi="Arial"/>
          <w:i/>
          <w:color w:val="000000"/>
          <w:sz w:val="20"/>
          <w:lang w:val="es-ES"/>
        </w:rPr>
        <w:t>De conformidad con lo establecido en el art. 175 del Real Decreto 2568/1986, de 28 de nov</w:t>
      </w:r>
      <w:r>
        <w:rPr>
          <w:rFonts w:ascii="Arial" w:eastAsia="Arial" w:hAnsi="Arial"/>
          <w:i/>
          <w:color w:val="000000"/>
          <w:sz w:val="20"/>
          <w:lang w:val="es-ES"/>
        </w:rPr>
        <w:t>iembre, por el que se aprueba el Reglamento de Organización, Funcionamiento y Régimen Jurídico de las Entidades Locales, y sin perjuicio de la decisión final que adopte el órgano competente, se eleva la siguiente propuesta de resolución,</w:t>
      </w:r>
    </w:p>
    <w:p w:rsidR="00361A60" w:rsidRDefault="00C14140">
      <w:pPr>
        <w:spacing w:before="378" w:line="225" w:lineRule="exact"/>
        <w:ind w:right="72"/>
        <w:jc w:val="center"/>
        <w:textAlignment w:val="baseline"/>
        <w:rPr>
          <w:rFonts w:ascii="Arial" w:eastAsia="Arial" w:hAnsi="Arial"/>
          <w:b/>
          <w:i/>
          <w:color w:val="000000"/>
          <w:sz w:val="20"/>
          <w:lang w:val="es-ES"/>
        </w:rPr>
      </w:pPr>
      <w:r>
        <w:rPr>
          <w:rFonts w:ascii="Arial" w:eastAsia="Arial" w:hAnsi="Arial"/>
          <w:b/>
          <w:i/>
          <w:color w:val="000000"/>
          <w:sz w:val="20"/>
          <w:lang w:val="es-ES"/>
        </w:rPr>
        <w:t>HECHOS Y FUNDAMENTOS DE DERECHO:</w:t>
      </w:r>
    </w:p>
    <w:p w:rsidR="00361A60" w:rsidRDefault="00361A60">
      <w:pPr>
        <w:spacing w:before="374" w:line="230" w:lineRule="exact"/>
        <w:ind w:left="792" w:right="72" w:firstLine="576"/>
        <w:jc w:val="both"/>
        <w:textAlignment w:val="baseline"/>
        <w:rPr>
          <w:rFonts w:ascii="Arial" w:eastAsia="Arial" w:hAnsi="Arial"/>
          <w:b/>
          <w:i/>
          <w:color w:val="000000"/>
          <w:sz w:val="20"/>
          <w:lang w:val="es-ES"/>
        </w:rPr>
      </w:pPr>
      <w:r w:rsidRPr="00361A60">
        <w:pict>
          <v:shape id="_x0000_s1109" type="#_x0000_t202" style="position:absolute;left:0;text-align:left;margin-left:549.1pt;margin-top:520.55pt;width:19.4pt;height:252.5pt;z-index:-251695104;mso-wrap-distance-left:0;mso-wrap-distance-right:0;mso-position-horizontal-relative:page;mso-position-vertical-relative:page" filled="f" stroked="f">
            <v:textbox style="layout-flow:vertical;mso-layout-flow-alt:bottom-to-top" inset="0,0,0,0">
              <w:txbxContent>
                <w:p w:rsidR="00361A60" w:rsidRDefault="00C14140">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39XTDSL5CH9TQ4MF4EQPC3R9A</w:t>
                  </w:r>
                </w:p>
                <w:p w:rsidR="00361A60" w:rsidRDefault="00C14140">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361A60" w:rsidRDefault="00C14140">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3 de 53</w:t>
                  </w:r>
                </w:p>
              </w:txbxContent>
            </v:textbox>
            <w10:wrap type="square" anchorx="page" anchory="page"/>
          </v:shape>
        </w:pict>
      </w:r>
      <w:r w:rsidR="00C14140">
        <w:rPr>
          <w:rFonts w:ascii="Arial" w:eastAsia="Arial" w:hAnsi="Arial"/>
          <w:b/>
          <w:i/>
          <w:color w:val="000000"/>
          <w:sz w:val="20"/>
          <w:lang w:val="es-ES"/>
        </w:rPr>
        <w:t>PRIMERO</w:t>
      </w:r>
      <w:r w:rsidR="00C14140">
        <w:rPr>
          <w:rFonts w:ascii="Arial" w:eastAsia="Arial" w:hAnsi="Arial"/>
          <w:i/>
          <w:color w:val="000000"/>
          <w:sz w:val="20"/>
          <w:lang w:val="es-ES"/>
        </w:rPr>
        <w:t>.- Que, por la Junta de Gobierno Local, en sesión extraordinaria celebrada el 22 de diciembre de 2022, se acuerda, entre otros, iniciar el expediente de contratación para la adjudicación del contrato de servicio denominado “</w:t>
      </w:r>
      <w:r w:rsidR="00C14140">
        <w:rPr>
          <w:rFonts w:ascii="Arial" w:eastAsia="Arial" w:hAnsi="Arial"/>
          <w:b/>
          <w:i/>
          <w:color w:val="000000"/>
          <w:sz w:val="20"/>
          <w:lang w:val="es-ES"/>
        </w:rPr>
        <w:t xml:space="preserve">CONSERVACIÓN Y MANTENIMIENTO DE </w:t>
      </w:r>
      <w:r w:rsidR="00C14140">
        <w:rPr>
          <w:rFonts w:ascii="Arial" w:eastAsia="Arial" w:hAnsi="Arial"/>
          <w:b/>
          <w:i/>
          <w:color w:val="000000"/>
          <w:sz w:val="20"/>
          <w:lang w:val="es-ES"/>
        </w:rPr>
        <w:t xml:space="preserve">LOS ESPACIOS VERDES Y DEL ARBOLADO URBANO”, (EXPEDIENTE ADMINISTRATIVO 5252/2022 (102/2022), </w:t>
      </w:r>
      <w:r w:rsidR="00C14140">
        <w:rPr>
          <w:rFonts w:ascii="Arial" w:eastAsia="Arial" w:hAnsi="Arial"/>
          <w:i/>
          <w:color w:val="000000"/>
          <w:sz w:val="20"/>
          <w:lang w:val="es-ES"/>
        </w:rPr>
        <w:t>mediante tramitación ordinaria, procedimiento abierto y sujeto a regulación armonizada, tramitación del gasto anticipada, condicionando la adjudicación a la existe</w:t>
      </w:r>
      <w:r w:rsidR="00C14140">
        <w:rPr>
          <w:rFonts w:ascii="Arial" w:eastAsia="Arial" w:hAnsi="Arial"/>
          <w:i/>
          <w:color w:val="000000"/>
          <w:sz w:val="20"/>
          <w:lang w:val="es-ES"/>
        </w:rPr>
        <w:t>ncia de crédito adecuado y suficiente en el Presupuesto para el ejercicio del año 2023.</w:t>
      </w:r>
    </w:p>
    <w:p w:rsidR="00361A60" w:rsidRDefault="00C14140">
      <w:pPr>
        <w:spacing w:before="119" w:line="230" w:lineRule="exact"/>
        <w:ind w:left="792" w:right="72" w:firstLine="576"/>
        <w:jc w:val="both"/>
        <w:textAlignment w:val="baseline"/>
        <w:rPr>
          <w:rFonts w:ascii="Arial" w:eastAsia="Arial" w:hAnsi="Arial"/>
          <w:b/>
          <w:i/>
          <w:color w:val="000000"/>
          <w:spacing w:val="2"/>
          <w:sz w:val="20"/>
          <w:lang w:val="es-ES"/>
        </w:rPr>
      </w:pPr>
      <w:r>
        <w:rPr>
          <w:rFonts w:ascii="Arial" w:eastAsia="Arial" w:hAnsi="Arial"/>
          <w:b/>
          <w:i/>
          <w:color w:val="000000"/>
          <w:spacing w:val="2"/>
          <w:sz w:val="20"/>
          <w:lang w:val="es-ES"/>
        </w:rPr>
        <w:t xml:space="preserve">SEGUNDO.- </w:t>
      </w:r>
      <w:r>
        <w:rPr>
          <w:rFonts w:ascii="Arial" w:eastAsia="Arial" w:hAnsi="Arial"/>
          <w:i/>
          <w:color w:val="000000"/>
          <w:spacing w:val="2"/>
          <w:sz w:val="20"/>
          <w:lang w:val="es-ES"/>
        </w:rPr>
        <w:t>Que, por la Junta de Gobierno Local, en sesión extraordinaria celebrada el 27 de diciembre de 2022, se acuerda, entre otros, la aprobación del expediente de c</w:t>
      </w:r>
      <w:r>
        <w:rPr>
          <w:rFonts w:ascii="Arial" w:eastAsia="Arial" w:hAnsi="Arial"/>
          <w:i/>
          <w:color w:val="000000"/>
          <w:spacing w:val="2"/>
          <w:sz w:val="20"/>
          <w:lang w:val="es-ES"/>
        </w:rPr>
        <w:t xml:space="preserve">ontratación para la adjudicación del contrato de servicios denominado </w:t>
      </w:r>
      <w:r>
        <w:rPr>
          <w:rFonts w:ascii="Arial" w:eastAsia="Arial" w:hAnsi="Arial"/>
          <w:b/>
          <w:i/>
          <w:color w:val="000000"/>
          <w:spacing w:val="2"/>
          <w:sz w:val="20"/>
          <w:lang w:val="es-ES"/>
        </w:rPr>
        <w:t xml:space="preserve">“CONSERVACIÓN Y MANTENIMIENTO DE LOS ESPACIOS VERDES Y DEL ARBOLADO URBANO”, (EXPEDIENTE ADMINISTRATIVO 5252/2022 (102/2022), </w:t>
      </w:r>
      <w:r>
        <w:rPr>
          <w:rFonts w:ascii="Arial" w:eastAsia="Arial" w:hAnsi="Arial"/>
          <w:i/>
          <w:color w:val="000000"/>
          <w:spacing w:val="2"/>
          <w:sz w:val="20"/>
          <w:lang w:val="es-ES"/>
        </w:rPr>
        <w:t>en virtud de lo dispuesto en la LCSP 2017, mediante tramitac</w:t>
      </w:r>
      <w:r>
        <w:rPr>
          <w:rFonts w:ascii="Arial" w:eastAsia="Arial" w:hAnsi="Arial"/>
          <w:i/>
          <w:color w:val="000000"/>
          <w:spacing w:val="2"/>
          <w:sz w:val="20"/>
          <w:lang w:val="es-ES"/>
        </w:rPr>
        <w:t>ión ordinaria, procedimiento abierto y sujeto a regulación armonizada, tramitación del gasto anticipada, condicionando la adjudicación a la existencia de crédito adecuado y suficiente en el Presupuesto para el ejercicio del año 2023. La licitación tendrá c</w:t>
      </w:r>
      <w:r>
        <w:rPr>
          <w:rFonts w:ascii="Arial" w:eastAsia="Arial" w:hAnsi="Arial"/>
          <w:i/>
          <w:color w:val="000000"/>
          <w:spacing w:val="2"/>
          <w:sz w:val="20"/>
          <w:lang w:val="es-ES"/>
        </w:rPr>
        <w:t>arácter electrónico.</w:t>
      </w:r>
    </w:p>
    <w:p w:rsidR="00361A60" w:rsidRDefault="00C14140">
      <w:pPr>
        <w:spacing w:before="352" w:line="230" w:lineRule="exact"/>
        <w:ind w:left="792" w:right="72" w:firstLine="576"/>
        <w:jc w:val="both"/>
        <w:textAlignment w:val="baseline"/>
        <w:rPr>
          <w:rFonts w:ascii="Arial" w:eastAsia="Arial" w:hAnsi="Arial"/>
          <w:i/>
          <w:color w:val="000000"/>
          <w:spacing w:val="2"/>
          <w:sz w:val="20"/>
          <w:lang w:val="es-ES"/>
        </w:rPr>
      </w:pPr>
      <w:r>
        <w:rPr>
          <w:rFonts w:ascii="Arial" w:eastAsia="Arial" w:hAnsi="Arial"/>
          <w:i/>
          <w:color w:val="000000"/>
          <w:spacing w:val="2"/>
          <w:sz w:val="20"/>
          <w:lang w:val="es-ES"/>
        </w:rPr>
        <w:t>Asimismo se aprueba el Pliego de Cláusulas Administrativas (en adelante PCAP) que ha de regir el contrato en virtud de la Ley 9/2017, de 8 de noviembre de Contratos del Sector Público por la que se transponen al ordenamiento jurídico e</w:t>
      </w:r>
      <w:r>
        <w:rPr>
          <w:rFonts w:ascii="Arial" w:eastAsia="Arial" w:hAnsi="Arial"/>
          <w:i/>
          <w:color w:val="000000"/>
          <w:spacing w:val="2"/>
          <w:sz w:val="20"/>
          <w:lang w:val="es-ES"/>
        </w:rPr>
        <w:t>spañol las Directivas del Parlamento Europeo y del Consejo 2014/23/UE y 2014/24/UE, de 26 de febrero de 2014 (en adelante LCSP 2017).</w:t>
      </w:r>
    </w:p>
    <w:p w:rsidR="00361A60" w:rsidRDefault="00361A60">
      <w:pPr>
        <w:sectPr w:rsidR="00361A60">
          <w:pgSz w:w="11909" w:h="16838"/>
          <w:pgMar w:top="920" w:right="1640" w:bottom="861" w:left="729" w:header="720" w:footer="720" w:gutter="0"/>
          <w:cols w:space="720"/>
        </w:sectPr>
      </w:pPr>
    </w:p>
    <w:p w:rsidR="00361A60" w:rsidRDefault="00C14140">
      <w:pPr>
        <w:spacing w:before="9" w:line="230" w:lineRule="exact"/>
        <w:ind w:left="648" w:right="936" w:firstLine="576"/>
        <w:jc w:val="both"/>
        <w:textAlignment w:val="baseline"/>
        <w:rPr>
          <w:rFonts w:ascii="Arial" w:eastAsia="Arial" w:hAnsi="Arial"/>
          <w:b/>
          <w:i/>
          <w:color w:val="000000"/>
          <w:sz w:val="20"/>
          <w:lang w:val="es-ES"/>
        </w:rPr>
      </w:pPr>
      <w:r>
        <w:rPr>
          <w:rFonts w:ascii="Arial" w:eastAsia="Arial" w:hAnsi="Arial"/>
          <w:b/>
          <w:i/>
          <w:color w:val="000000"/>
          <w:sz w:val="20"/>
          <w:lang w:val="es-ES"/>
        </w:rPr>
        <w:lastRenderedPageBreak/>
        <w:t xml:space="preserve">TERCERO.- </w:t>
      </w:r>
      <w:r>
        <w:rPr>
          <w:rFonts w:ascii="Arial" w:eastAsia="Arial" w:hAnsi="Arial"/>
          <w:i/>
          <w:color w:val="000000"/>
          <w:sz w:val="20"/>
          <w:lang w:val="es-ES"/>
        </w:rPr>
        <w:t>Que, con fecha 4 de enero de 2023, se remitió el correspondiente anuncio de licitación al Diario O</w:t>
      </w:r>
      <w:r>
        <w:rPr>
          <w:rFonts w:ascii="Arial" w:eastAsia="Arial" w:hAnsi="Arial"/>
          <w:i/>
          <w:color w:val="000000"/>
          <w:sz w:val="20"/>
          <w:lang w:val="es-ES"/>
        </w:rPr>
        <w:t>ficial de la Unión Europea, publicándose el 9 del mismo mes. Con fecha 6 de enero de 2023 se procedió a publicar el anuncio de licitación en la Plataforma de Contratación del Sector Público.</w:t>
      </w:r>
    </w:p>
    <w:p w:rsidR="00361A60" w:rsidRDefault="00C14140">
      <w:pPr>
        <w:spacing w:before="231" w:line="230" w:lineRule="exact"/>
        <w:ind w:left="648" w:right="936" w:firstLine="576"/>
        <w:jc w:val="both"/>
        <w:textAlignment w:val="baseline"/>
        <w:rPr>
          <w:rFonts w:ascii="Arial" w:eastAsia="Arial" w:hAnsi="Arial"/>
          <w:i/>
          <w:color w:val="000000"/>
          <w:sz w:val="20"/>
          <w:lang w:val="es-ES"/>
        </w:rPr>
      </w:pPr>
      <w:r>
        <w:rPr>
          <w:rFonts w:ascii="Arial" w:eastAsia="Arial" w:hAnsi="Arial"/>
          <w:i/>
          <w:color w:val="000000"/>
          <w:sz w:val="20"/>
          <w:lang w:val="es-ES"/>
        </w:rPr>
        <w:t>La fecha límite de presentación de ofertas establecida en el anun</w:t>
      </w:r>
      <w:r>
        <w:rPr>
          <w:rFonts w:ascii="Arial" w:eastAsia="Arial" w:hAnsi="Arial"/>
          <w:i/>
          <w:color w:val="000000"/>
          <w:sz w:val="20"/>
          <w:lang w:val="es-ES"/>
        </w:rPr>
        <w:t>cio de licitación era hasta las 23:59 horas del 10 de febrero de 2023.</w:t>
      </w:r>
    </w:p>
    <w:p w:rsidR="00361A60" w:rsidRDefault="00C14140">
      <w:pPr>
        <w:spacing w:before="462" w:after="434" w:line="230" w:lineRule="exact"/>
        <w:ind w:left="648" w:right="936" w:firstLine="576"/>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CUARTO.- </w:t>
      </w:r>
      <w:r>
        <w:rPr>
          <w:rFonts w:ascii="Arial" w:eastAsia="Arial" w:hAnsi="Arial"/>
          <w:i/>
          <w:color w:val="000000"/>
          <w:sz w:val="20"/>
          <w:lang w:val="es-ES"/>
        </w:rPr>
        <w:t>Que, según resulta de la documentación obrante en la Plataforma de Contratación del Sector Público, al presente expediente se ha presentado la siguiente empresa:</w:t>
      </w:r>
    </w:p>
    <w:tbl>
      <w:tblPr>
        <w:tblW w:w="0" w:type="auto"/>
        <w:tblInd w:w="14" w:type="dxa"/>
        <w:tblLayout w:type="fixed"/>
        <w:tblCellMar>
          <w:left w:w="0" w:type="dxa"/>
          <w:right w:w="0" w:type="dxa"/>
        </w:tblCellMar>
        <w:tblLook w:val="04A0"/>
      </w:tblPr>
      <w:tblGrid>
        <w:gridCol w:w="5074"/>
        <w:gridCol w:w="1843"/>
        <w:gridCol w:w="2986"/>
      </w:tblGrid>
      <w:tr w:rsidR="00361A60">
        <w:tblPrEx>
          <w:tblCellMar>
            <w:top w:w="0" w:type="dxa"/>
            <w:bottom w:w="0" w:type="dxa"/>
          </w:tblCellMar>
        </w:tblPrEx>
        <w:trPr>
          <w:trHeight w:hRule="exact" w:val="475"/>
        </w:trPr>
        <w:tc>
          <w:tcPr>
            <w:tcW w:w="5074"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before="137" w:after="112" w:line="221" w:lineRule="exact"/>
              <w:ind w:left="2190"/>
              <w:textAlignment w:val="baseline"/>
              <w:rPr>
                <w:rFonts w:ascii="Arial" w:eastAsia="Arial" w:hAnsi="Arial"/>
                <w:b/>
                <w:i/>
                <w:color w:val="000000"/>
                <w:sz w:val="20"/>
                <w:lang w:val="es-ES"/>
              </w:rPr>
            </w:pPr>
            <w:r>
              <w:rPr>
                <w:rFonts w:ascii="Arial" w:eastAsia="Arial" w:hAnsi="Arial"/>
                <w:b/>
                <w:i/>
                <w:color w:val="000000"/>
                <w:sz w:val="20"/>
                <w:lang w:val="es-ES"/>
              </w:rPr>
              <w:t>EMPRESAS</w:t>
            </w:r>
          </w:p>
        </w:tc>
        <w:tc>
          <w:tcPr>
            <w:tcW w:w="1843"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before="137" w:after="112" w:line="221" w:lineRule="exact"/>
              <w:ind w:right="376"/>
              <w:jc w:val="right"/>
              <w:textAlignment w:val="baseline"/>
              <w:rPr>
                <w:rFonts w:ascii="Arial" w:eastAsia="Arial" w:hAnsi="Arial"/>
                <w:b/>
                <w:i/>
                <w:color w:val="000000"/>
                <w:sz w:val="20"/>
                <w:lang w:val="es-ES"/>
              </w:rPr>
            </w:pPr>
            <w:r>
              <w:rPr>
                <w:rFonts w:ascii="Arial" w:eastAsia="Arial" w:hAnsi="Arial"/>
                <w:b/>
                <w:i/>
                <w:color w:val="000000"/>
                <w:sz w:val="20"/>
                <w:lang w:val="es-ES"/>
              </w:rPr>
              <w:t>CIF</w:t>
            </w:r>
          </w:p>
        </w:tc>
        <w:tc>
          <w:tcPr>
            <w:tcW w:w="2986" w:type="dxa"/>
            <w:tcBorders>
              <w:top w:val="single" w:sz="5" w:space="0" w:color="000000"/>
              <w:left w:val="single" w:sz="5" w:space="0" w:color="000000"/>
              <w:bottom w:val="single" w:sz="5" w:space="0" w:color="000000"/>
              <w:right w:val="single" w:sz="5" w:space="0" w:color="000000"/>
            </w:tcBorders>
          </w:tcPr>
          <w:p w:rsidR="00361A60" w:rsidRDefault="00C14140">
            <w:pPr>
              <w:spacing w:line="223" w:lineRule="exact"/>
              <w:ind w:right="584"/>
              <w:jc w:val="right"/>
              <w:textAlignment w:val="baseline"/>
              <w:rPr>
                <w:rFonts w:ascii="Arial" w:eastAsia="Arial" w:hAnsi="Arial"/>
                <w:b/>
                <w:i/>
                <w:color w:val="000000"/>
                <w:sz w:val="20"/>
                <w:lang w:val="es-ES"/>
              </w:rPr>
            </w:pPr>
            <w:r>
              <w:rPr>
                <w:rFonts w:ascii="Arial" w:eastAsia="Arial" w:hAnsi="Arial"/>
                <w:b/>
                <w:i/>
                <w:color w:val="000000"/>
                <w:sz w:val="20"/>
                <w:lang w:val="es-ES"/>
              </w:rPr>
              <w:t>Fecha y hora</w:t>
            </w:r>
          </w:p>
          <w:p w:rsidR="00361A60" w:rsidRDefault="00C14140">
            <w:pPr>
              <w:spacing w:before="7" w:line="218" w:lineRule="exact"/>
              <w:ind w:right="854"/>
              <w:jc w:val="right"/>
              <w:textAlignment w:val="baseline"/>
              <w:rPr>
                <w:rFonts w:ascii="Arial" w:eastAsia="Arial" w:hAnsi="Arial"/>
                <w:b/>
                <w:i/>
                <w:color w:val="000000"/>
                <w:sz w:val="20"/>
                <w:lang w:val="es-ES"/>
              </w:rPr>
            </w:pPr>
            <w:r>
              <w:rPr>
                <w:rFonts w:ascii="Arial" w:eastAsia="Arial" w:hAnsi="Arial"/>
                <w:b/>
                <w:i/>
                <w:color w:val="000000"/>
                <w:sz w:val="20"/>
                <w:lang w:val="es-ES"/>
              </w:rPr>
              <w:t>presentación</w:t>
            </w:r>
          </w:p>
        </w:tc>
      </w:tr>
      <w:tr w:rsidR="00361A60">
        <w:tblPrEx>
          <w:tblCellMar>
            <w:top w:w="0" w:type="dxa"/>
            <w:bottom w:w="0" w:type="dxa"/>
          </w:tblCellMar>
        </w:tblPrEx>
        <w:trPr>
          <w:trHeight w:hRule="exact" w:val="471"/>
        </w:trPr>
        <w:tc>
          <w:tcPr>
            <w:tcW w:w="5074" w:type="dxa"/>
            <w:tcBorders>
              <w:top w:val="single" w:sz="5" w:space="0" w:color="000000"/>
              <w:left w:val="single" w:sz="5" w:space="0" w:color="000000"/>
              <w:bottom w:val="single" w:sz="5" w:space="0" w:color="000000"/>
              <w:right w:val="single" w:sz="5" w:space="0" w:color="000000"/>
            </w:tcBorders>
          </w:tcPr>
          <w:p w:rsidR="00361A60" w:rsidRDefault="00C14140">
            <w:pPr>
              <w:spacing w:after="6" w:line="226" w:lineRule="exact"/>
              <w:ind w:left="144" w:right="252" w:firstLine="576"/>
              <w:textAlignment w:val="baseline"/>
              <w:rPr>
                <w:rFonts w:ascii="Arial" w:eastAsia="Arial" w:hAnsi="Arial"/>
                <w:b/>
                <w:i/>
                <w:color w:val="000000"/>
                <w:sz w:val="20"/>
                <w:lang w:val="es-ES"/>
              </w:rPr>
            </w:pPr>
            <w:r>
              <w:rPr>
                <w:rFonts w:ascii="Arial" w:eastAsia="Arial" w:hAnsi="Arial"/>
                <w:b/>
                <w:i/>
                <w:color w:val="000000"/>
                <w:sz w:val="20"/>
                <w:lang w:val="es-ES"/>
              </w:rPr>
              <w:t>API MOVILIDAD S.A, CAPROSS 2004, S.L. y TAGORO MEDIOAMBIENTE, S.L.</w:t>
            </w:r>
          </w:p>
        </w:tc>
        <w:tc>
          <w:tcPr>
            <w:tcW w:w="1843"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before="127" w:after="122" w:line="221" w:lineRule="exact"/>
              <w:ind w:right="106"/>
              <w:jc w:val="right"/>
              <w:textAlignment w:val="baseline"/>
              <w:rPr>
                <w:rFonts w:ascii="Arial" w:eastAsia="Arial" w:hAnsi="Arial"/>
                <w:b/>
                <w:i/>
                <w:color w:val="000000"/>
                <w:sz w:val="20"/>
                <w:lang w:val="es-ES"/>
              </w:rPr>
            </w:pPr>
            <w:r>
              <w:rPr>
                <w:rFonts w:ascii="Arial" w:eastAsia="Arial" w:hAnsi="Arial"/>
                <w:b/>
                <w:i/>
                <w:color w:val="000000"/>
                <w:sz w:val="20"/>
                <w:lang w:val="es-ES"/>
              </w:rPr>
              <w:t>A78015880</w:t>
            </w:r>
          </w:p>
        </w:tc>
        <w:tc>
          <w:tcPr>
            <w:tcW w:w="2986"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before="127" w:after="122" w:line="221" w:lineRule="exact"/>
              <w:ind w:right="404"/>
              <w:jc w:val="right"/>
              <w:textAlignment w:val="baseline"/>
              <w:rPr>
                <w:rFonts w:ascii="Arial" w:eastAsia="Arial" w:hAnsi="Arial"/>
                <w:b/>
                <w:i/>
                <w:color w:val="000000"/>
                <w:sz w:val="20"/>
                <w:lang w:val="es-ES"/>
              </w:rPr>
            </w:pPr>
            <w:r>
              <w:rPr>
                <w:rFonts w:ascii="Arial" w:eastAsia="Arial" w:hAnsi="Arial"/>
                <w:b/>
                <w:i/>
                <w:color w:val="000000"/>
                <w:sz w:val="20"/>
                <w:lang w:val="es-ES"/>
              </w:rPr>
              <w:t>10-02-2023 13:58</w:t>
            </w:r>
          </w:p>
        </w:tc>
      </w:tr>
      <w:tr w:rsidR="00361A60">
        <w:tblPrEx>
          <w:tblCellMar>
            <w:top w:w="0" w:type="dxa"/>
            <w:bottom w:w="0" w:type="dxa"/>
          </w:tblCellMar>
        </w:tblPrEx>
        <w:trPr>
          <w:trHeight w:hRule="exact" w:val="240"/>
        </w:trPr>
        <w:tc>
          <w:tcPr>
            <w:tcW w:w="5074"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218" w:lineRule="exact"/>
              <w:ind w:left="660"/>
              <w:textAlignment w:val="baseline"/>
              <w:rPr>
                <w:rFonts w:ascii="Arial" w:eastAsia="Arial" w:hAnsi="Arial"/>
                <w:b/>
                <w:i/>
                <w:color w:val="000000"/>
                <w:sz w:val="20"/>
                <w:lang w:val="es-ES"/>
              </w:rPr>
            </w:pPr>
            <w:r>
              <w:rPr>
                <w:rFonts w:ascii="Arial" w:eastAsia="Arial" w:hAnsi="Arial"/>
                <w:b/>
                <w:i/>
                <w:color w:val="000000"/>
                <w:sz w:val="20"/>
                <w:lang w:val="es-ES"/>
              </w:rPr>
              <w:t>AYAGAURES MEDIOAMBIENTE, S.L.U.</w:t>
            </w:r>
          </w:p>
        </w:tc>
        <w:tc>
          <w:tcPr>
            <w:tcW w:w="1843"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218" w:lineRule="exact"/>
              <w:ind w:right="106"/>
              <w:jc w:val="right"/>
              <w:textAlignment w:val="baseline"/>
              <w:rPr>
                <w:rFonts w:ascii="Arial" w:eastAsia="Arial" w:hAnsi="Arial"/>
                <w:b/>
                <w:i/>
                <w:color w:val="000000"/>
                <w:sz w:val="20"/>
                <w:lang w:val="es-ES"/>
              </w:rPr>
            </w:pPr>
            <w:r>
              <w:rPr>
                <w:rFonts w:ascii="Arial" w:eastAsia="Arial" w:hAnsi="Arial"/>
                <w:b/>
                <w:i/>
                <w:color w:val="000000"/>
                <w:sz w:val="20"/>
                <w:lang w:val="es-ES"/>
              </w:rPr>
              <w:t>B35276997</w:t>
            </w:r>
          </w:p>
        </w:tc>
        <w:tc>
          <w:tcPr>
            <w:tcW w:w="2986"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218" w:lineRule="exact"/>
              <w:ind w:right="404"/>
              <w:jc w:val="right"/>
              <w:textAlignment w:val="baseline"/>
              <w:rPr>
                <w:rFonts w:ascii="Arial" w:eastAsia="Arial" w:hAnsi="Arial"/>
                <w:b/>
                <w:i/>
                <w:color w:val="000000"/>
                <w:sz w:val="20"/>
                <w:lang w:val="es-ES"/>
              </w:rPr>
            </w:pPr>
            <w:r>
              <w:rPr>
                <w:rFonts w:ascii="Arial" w:eastAsia="Arial" w:hAnsi="Arial"/>
                <w:b/>
                <w:i/>
                <w:color w:val="000000"/>
                <w:sz w:val="20"/>
                <w:lang w:val="es-ES"/>
              </w:rPr>
              <w:t>10-02-2023 17:27</w:t>
            </w:r>
          </w:p>
        </w:tc>
      </w:tr>
      <w:tr w:rsidR="00361A60">
        <w:tblPrEx>
          <w:tblCellMar>
            <w:top w:w="0" w:type="dxa"/>
            <w:bottom w:w="0" w:type="dxa"/>
          </w:tblCellMar>
        </w:tblPrEx>
        <w:trPr>
          <w:trHeight w:hRule="exact" w:val="240"/>
        </w:trPr>
        <w:tc>
          <w:tcPr>
            <w:tcW w:w="5074"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after="1" w:line="221" w:lineRule="exact"/>
              <w:ind w:left="660"/>
              <w:textAlignment w:val="baseline"/>
              <w:rPr>
                <w:rFonts w:ascii="Arial" w:eastAsia="Arial" w:hAnsi="Arial"/>
                <w:b/>
                <w:i/>
                <w:color w:val="000000"/>
                <w:sz w:val="20"/>
                <w:lang w:val="es-ES"/>
              </w:rPr>
            </w:pPr>
            <w:r>
              <w:rPr>
                <w:rFonts w:ascii="Arial" w:eastAsia="Arial" w:hAnsi="Arial"/>
                <w:b/>
                <w:i/>
                <w:color w:val="000000"/>
                <w:sz w:val="20"/>
                <w:lang w:val="es-ES"/>
              </w:rPr>
              <w:t>FCC MEDIO AMBIENTE, S.A.U.</w:t>
            </w:r>
          </w:p>
        </w:tc>
        <w:tc>
          <w:tcPr>
            <w:tcW w:w="1843"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after="1" w:line="221" w:lineRule="exact"/>
              <w:ind w:right="106"/>
              <w:jc w:val="right"/>
              <w:textAlignment w:val="baseline"/>
              <w:rPr>
                <w:rFonts w:ascii="Arial" w:eastAsia="Arial" w:hAnsi="Arial"/>
                <w:b/>
                <w:i/>
                <w:color w:val="000000"/>
                <w:sz w:val="20"/>
                <w:lang w:val="es-ES"/>
              </w:rPr>
            </w:pPr>
            <w:r>
              <w:rPr>
                <w:rFonts w:ascii="Arial" w:eastAsia="Arial" w:hAnsi="Arial"/>
                <w:b/>
                <w:i/>
                <w:color w:val="000000"/>
                <w:sz w:val="20"/>
                <w:lang w:val="es-ES"/>
              </w:rPr>
              <w:t>A28541639</w:t>
            </w:r>
          </w:p>
        </w:tc>
        <w:tc>
          <w:tcPr>
            <w:tcW w:w="2986"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after="1" w:line="221" w:lineRule="exact"/>
              <w:ind w:right="404"/>
              <w:jc w:val="right"/>
              <w:textAlignment w:val="baseline"/>
              <w:rPr>
                <w:rFonts w:ascii="Arial" w:eastAsia="Arial" w:hAnsi="Arial"/>
                <w:b/>
                <w:i/>
                <w:color w:val="000000"/>
                <w:sz w:val="20"/>
                <w:lang w:val="es-ES"/>
              </w:rPr>
            </w:pPr>
            <w:r>
              <w:rPr>
                <w:rFonts w:ascii="Arial" w:eastAsia="Arial" w:hAnsi="Arial"/>
                <w:b/>
                <w:i/>
                <w:color w:val="000000"/>
                <w:sz w:val="20"/>
                <w:lang w:val="es-ES"/>
              </w:rPr>
              <w:t>10-02-2023 12:23</w:t>
            </w:r>
          </w:p>
        </w:tc>
      </w:tr>
      <w:tr w:rsidR="00361A60">
        <w:tblPrEx>
          <w:tblCellMar>
            <w:top w:w="0" w:type="dxa"/>
            <w:bottom w:w="0" w:type="dxa"/>
          </w:tblCellMar>
        </w:tblPrEx>
        <w:trPr>
          <w:trHeight w:hRule="exact" w:val="240"/>
        </w:trPr>
        <w:tc>
          <w:tcPr>
            <w:tcW w:w="5074"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after="6" w:line="224" w:lineRule="exact"/>
              <w:ind w:left="660"/>
              <w:textAlignment w:val="baseline"/>
              <w:rPr>
                <w:rFonts w:ascii="Arial" w:eastAsia="Arial" w:hAnsi="Arial"/>
                <w:b/>
                <w:i/>
                <w:color w:val="000000"/>
                <w:sz w:val="20"/>
                <w:lang w:val="es-ES"/>
              </w:rPr>
            </w:pPr>
            <w:r>
              <w:rPr>
                <w:rFonts w:ascii="Arial" w:eastAsia="Arial" w:hAnsi="Arial"/>
                <w:b/>
                <w:i/>
                <w:color w:val="000000"/>
                <w:sz w:val="20"/>
                <w:lang w:val="es-ES"/>
              </w:rPr>
              <w:t>LÉGAMO INFRAESTRUCTURA VERDE, S.L.</w:t>
            </w:r>
          </w:p>
        </w:tc>
        <w:tc>
          <w:tcPr>
            <w:tcW w:w="1843"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after="6" w:line="221" w:lineRule="exact"/>
              <w:ind w:right="106"/>
              <w:jc w:val="right"/>
              <w:textAlignment w:val="baseline"/>
              <w:rPr>
                <w:rFonts w:ascii="Arial" w:eastAsia="Arial" w:hAnsi="Arial"/>
                <w:b/>
                <w:i/>
                <w:color w:val="000000"/>
                <w:sz w:val="20"/>
                <w:lang w:val="es-ES"/>
              </w:rPr>
            </w:pPr>
            <w:r>
              <w:rPr>
                <w:rFonts w:ascii="Arial" w:eastAsia="Arial" w:hAnsi="Arial"/>
                <w:b/>
                <w:i/>
                <w:color w:val="000000"/>
                <w:sz w:val="20"/>
                <w:lang w:val="es-ES"/>
              </w:rPr>
              <w:t>B15141054</w:t>
            </w:r>
          </w:p>
        </w:tc>
        <w:tc>
          <w:tcPr>
            <w:tcW w:w="2986"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after="6" w:line="221" w:lineRule="exact"/>
              <w:ind w:right="404"/>
              <w:jc w:val="right"/>
              <w:textAlignment w:val="baseline"/>
              <w:rPr>
                <w:rFonts w:ascii="Arial" w:eastAsia="Arial" w:hAnsi="Arial"/>
                <w:b/>
                <w:i/>
                <w:color w:val="000000"/>
                <w:sz w:val="20"/>
                <w:lang w:val="es-ES"/>
              </w:rPr>
            </w:pPr>
            <w:r>
              <w:rPr>
                <w:rFonts w:ascii="Arial" w:eastAsia="Arial" w:hAnsi="Arial"/>
                <w:b/>
                <w:i/>
                <w:color w:val="000000"/>
                <w:sz w:val="20"/>
                <w:lang w:val="es-ES"/>
              </w:rPr>
              <w:t>10-02-2023 12:36</w:t>
            </w:r>
          </w:p>
        </w:tc>
      </w:tr>
      <w:tr w:rsidR="00361A60">
        <w:tblPrEx>
          <w:tblCellMar>
            <w:top w:w="0" w:type="dxa"/>
            <w:bottom w:w="0" w:type="dxa"/>
          </w:tblCellMar>
        </w:tblPrEx>
        <w:trPr>
          <w:trHeight w:hRule="exact" w:val="700"/>
        </w:trPr>
        <w:tc>
          <w:tcPr>
            <w:tcW w:w="5074" w:type="dxa"/>
            <w:tcBorders>
              <w:top w:val="single" w:sz="5" w:space="0" w:color="000000"/>
              <w:left w:val="single" w:sz="5" w:space="0" w:color="000000"/>
              <w:bottom w:val="single" w:sz="5" w:space="0" w:color="000000"/>
              <w:right w:val="single" w:sz="5" w:space="0" w:color="000000"/>
            </w:tcBorders>
          </w:tcPr>
          <w:p w:rsidR="00361A60" w:rsidRDefault="00C14140">
            <w:pPr>
              <w:spacing w:line="229" w:lineRule="exact"/>
              <w:ind w:left="144" w:right="396" w:firstLine="576"/>
              <w:textAlignment w:val="baseline"/>
              <w:rPr>
                <w:rFonts w:ascii="Arial" w:eastAsia="Arial" w:hAnsi="Arial"/>
                <w:b/>
                <w:i/>
                <w:color w:val="000000"/>
                <w:sz w:val="20"/>
                <w:lang w:val="es-ES"/>
              </w:rPr>
            </w:pPr>
            <w:r>
              <w:rPr>
                <w:rFonts w:ascii="Arial" w:eastAsia="Arial" w:hAnsi="Arial"/>
                <w:b/>
                <w:i/>
                <w:color w:val="000000"/>
                <w:sz w:val="20"/>
                <w:lang w:val="es-ES"/>
              </w:rPr>
              <w:t>UTE STV GESTIÓN, S.L., DESARROLLO E INICIATIVAS CANARIAS, S.L. Y AMC CONSTRUCCIONES Y CONTRATAS 2014, S.L.</w:t>
            </w:r>
          </w:p>
        </w:tc>
        <w:tc>
          <w:tcPr>
            <w:tcW w:w="1843"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before="242" w:after="227" w:line="221" w:lineRule="exact"/>
              <w:ind w:right="106"/>
              <w:jc w:val="right"/>
              <w:textAlignment w:val="baseline"/>
              <w:rPr>
                <w:rFonts w:ascii="Arial" w:eastAsia="Arial" w:hAnsi="Arial"/>
                <w:b/>
                <w:i/>
                <w:color w:val="000000"/>
                <w:sz w:val="20"/>
                <w:lang w:val="es-ES"/>
              </w:rPr>
            </w:pPr>
            <w:r>
              <w:rPr>
                <w:rFonts w:ascii="Arial" w:eastAsia="Arial" w:hAnsi="Arial"/>
                <w:b/>
                <w:i/>
                <w:color w:val="000000"/>
                <w:sz w:val="20"/>
                <w:lang w:val="es-ES"/>
              </w:rPr>
              <w:t>B30365712</w:t>
            </w:r>
          </w:p>
        </w:tc>
        <w:tc>
          <w:tcPr>
            <w:tcW w:w="2986"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before="242" w:after="227" w:line="221" w:lineRule="exact"/>
              <w:ind w:right="404"/>
              <w:jc w:val="right"/>
              <w:textAlignment w:val="baseline"/>
              <w:rPr>
                <w:rFonts w:ascii="Arial" w:eastAsia="Arial" w:hAnsi="Arial"/>
                <w:b/>
                <w:i/>
                <w:color w:val="000000"/>
                <w:sz w:val="20"/>
                <w:lang w:val="es-ES"/>
              </w:rPr>
            </w:pPr>
            <w:r>
              <w:rPr>
                <w:rFonts w:ascii="Arial" w:eastAsia="Arial" w:hAnsi="Arial"/>
                <w:b/>
                <w:i/>
                <w:color w:val="000000"/>
                <w:sz w:val="20"/>
                <w:lang w:val="es-ES"/>
              </w:rPr>
              <w:t>10-02-2023 13:31</w:t>
            </w:r>
          </w:p>
        </w:tc>
      </w:tr>
      <w:tr w:rsidR="00361A60">
        <w:tblPrEx>
          <w:tblCellMar>
            <w:top w:w="0" w:type="dxa"/>
            <w:bottom w:w="0" w:type="dxa"/>
          </w:tblCellMar>
        </w:tblPrEx>
        <w:trPr>
          <w:trHeight w:hRule="exact" w:val="245"/>
        </w:trPr>
        <w:tc>
          <w:tcPr>
            <w:tcW w:w="5074"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after="2" w:line="221" w:lineRule="exact"/>
              <w:ind w:left="660"/>
              <w:textAlignment w:val="baseline"/>
              <w:rPr>
                <w:rFonts w:ascii="Arial" w:eastAsia="Arial" w:hAnsi="Arial"/>
                <w:b/>
                <w:i/>
                <w:color w:val="000000"/>
                <w:sz w:val="20"/>
                <w:lang w:val="es-ES"/>
              </w:rPr>
            </w:pPr>
            <w:r>
              <w:rPr>
                <w:rFonts w:ascii="Arial" w:eastAsia="Arial" w:hAnsi="Arial"/>
                <w:b/>
                <w:i/>
                <w:color w:val="000000"/>
                <w:sz w:val="20"/>
                <w:lang w:val="es-ES"/>
              </w:rPr>
              <w:t>ZONA VERDE, G.C, S.L.U.</w:t>
            </w:r>
          </w:p>
        </w:tc>
        <w:tc>
          <w:tcPr>
            <w:tcW w:w="1843"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after="2" w:line="221" w:lineRule="exact"/>
              <w:ind w:right="106"/>
              <w:jc w:val="right"/>
              <w:textAlignment w:val="baseline"/>
              <w:rPr>
                <w:rFonts w:ascii="Arial" w:eastAsia="Arial" w:hAnsi="Arial"/>
                <w:b/>
                <w:i/>
                <w:color w:val="000000"/>
                <w:sz w:val="20"/>
                <w:lang w:val="es-ES"/>
              </w:rPr>
            </w:pPr>
            <w:r>
              <w:rPr>
                <w:rFonts w:ascii="Arial" w:eastAsia="Arial" w:hAnsi="Arial"/>
                <w:b/>
                <w:i/>
                <w:color w:val="000000"/>
                <w:sz w:val="20"/>
                <w:lang w:val="es-ES"/>
              </w:rPr>
              <w:t>B38346896</w:t>
            </w:r>
          </w:p>
        </w:tc>
        <w:tc>
          <w:tcPr>
            <w:tcW w:w="2986"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after="2" w:line="221" w:lineRule="exact"/>
              <w:ind w:right="404"/>
              <w:jc w:val="right"/>
              <w:textAlignment w:val="baseline"/>
              <w:rPr>
                <w:rFonts w:ascii="Arial" w:eastAsia="Arial" w:hAnsi="Arial"/>
                <w:b/>
                <w:i/>
                <w:color w:val="000000"/>
                <w:sz w:val="20"/>
                <w:lang w:val="es-ES"/>
              </w:rPr>
            </w:pPr>
            <w:r>
              <w:rPr>
                <w:rFonts w:ascii="Arial" w:eastAsia="Arial" w:hAnsi="Arial"/>
                <w:b/>
                <w:i/>
                <w:color w:val="000000"/>
                <w:sz w:val="20"/>
                <w:lang w:val="es-ES"/>
              </w:rPr>
              <w:t>10-02-2023 11:48</w:t>
            </w:r>
          </w:p>
        </w:tc>
      </w:tr>
    </w:tbl>
    <w:p w:rsidR="00361A60" w:rsidRDefault="00361A60">
      <w:pPr>
        <w:spacing w:after="279" w:line="20" w:lineRule="exact"/>
      </w:pPr>
    </w:p>
    <w:p w:rsidR="00361A60" w:rsidRDefault="00C14140">
      <w:pPr>
        <w:spacing w:after="228" w:line="229" w:lineRule="exact"/>
        <w:ind w:left="648" w:right="936" w:firstLine="576"/>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QUINTO.- </w:t>
      </w:r>
      <w:r>
        <w:rPr>
          <w:rFonts w:ascii="Arial" w:eastAsia="Arial" w:hAnsi="Arial"/>
          <w:i/>
          <w:color w:val="000000"/>
          <w:sz w:val="20"/>
          <w:lang w:val="es-ES"/>
        </w:rPr>
        <w:t>Que, por tanto y teniendo en cuenta la documentación obrante en la Plataforma de Contratación del Sector Público, las empresas anteriormente reseñadas han presentado sus ofertas dentro del plazo establecido.</w:t>
      </w:r>
    </w:p>
    <w:tbl>
      <w:tblPr>
        <w:tblW w:w="0" w:type="auto"/>
        <w:tblLayout w:type="fixed"/>
        <w:tblCellMar>
          <w:left w:w="0" w:type="dxa"/>
          <w:right w:w="0" w:type="dxa"/>
        </w:tblCellMar>
        <w:tblLook w:val="04A0"/>
      </w:tblPr>
      <w:tblGrid>
        <w:gridCol w:w="9635"/>
        <w:gridCol w:w="674"/>
      </w:tblGrid>
      <w:tr w:rsidR="00361A60">
        <w:tblPrEx>
          <w:tblCellMar>
            <w:top w:w="0" w:type="dxa"/>
            <w:bottom w:w="0" w:type="dxa"/>
          </w:tblCellMar>
        </w:tblPrEx>
        <w:trPr>
          <w:trHeight w:hRule="exact" w:val="5172"/>
        </w:trPr>
        <w:tc>
          <w:tcPr>
            <w:tcW w:w="9635" w:type="dxa"/>
            <w:tcBorders>
              <w:top w:val="none" w:sz="0" w:space="0" w:color="000000"/>
              <w:left w:val="none" w:sz="0" w:space="0" w:color="000000"/>
              <w:bottom w:val="none" w:sz="0" w:space="0" w:color="000000"/>
              <w:right w:val="none" w:sz="0" w:space="0" w:color="000000"/>
            </w:tcBorders>
          </w:tcPr>
          <w:p w:rsidR="00361A60" w:rsidRDefault="00C14140">
            <w:pPr>
              <w:spacing w:line="230" w:lineRule="exact"/>
              <w:ind w:left="720" w:right="324" w:firstLine="576"/>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SEXTO.- </w:t>
            </w:r>
            <w:r>
              <w:rPr>
                <w:rFonts w:ascii="Arial" w:eastAsia="Arial" w:hAnsi="Arial"/>
                <w:i/>
                <w:color w:val="000000"/>
                <w:sz w:val="20"/>
                <w:lang w:val="es-ES"/>
              </w:rPr>
              <w:t xml:space="preserve">Que, habiéndose celebrado Mesa </w:t>
            </w:r>
            <w:r>
              <w:rPr>
                <w:rFonts w:ascii="Arial" w:eastAsia="Arial" w:hAnsi="Arial"/>
                <w:i/>
                <w:color w:val="000000"/>
                <w:sz w:val="20"/>
                <w:lang w:val="es-ES"/>
              </w:rPr>
              <w:t>de Contratación, el día 14 de febrero de 2023, convocada a los efectos de calificar la documentación administrativa contenida en el archivo electrónico presentado por los licitadores correspondientes al archivo núm. 1, Documento Europeo Único de Contrataci</w:t>
            </w:r>
            <w:r>
              <w:rPr>
                <w:rFonts w:ascii="Arial" w:eastAsia="Arial" w:hAnsi="Arial"/>
                <w:i/>
                <w:color w:val="000000"/>
                <w:sz w:val="20"/>
                <w:lang w:val="es-ES"/>
              </w:rPr>
              <w:t>ón (DEUC), y, si procede, a la apertura del archivo núm. 2, conteniendo la oferta a los criterios cualitativos no evaluables mediante fórmulas, y una vez revisada la misma, se procedió a la adopción de los acuerdos que se contienen en el acta levantada a t</w:t>
            </w:r>
            <w:r>
              <w:rPr>
                <w:rFonts w:ascii="Arial" w:eastAsia="Arial" w:hAnsi="Arial"/>
                <w:i/>
                <w:color w:val="000000"/>
                <w:sz w:val="20"/>
                <w:lang w:val="es-ES"/>
              </w:rPr>
              <w:t>al fin y que se da por reproducida constando en el expediente administrativo y del que, sucintamente, deben destacarse los siguientes extremos:</w:t>
            </w:r>
          </w:p>
          <w:p w:rsidR="00361A60" w:rsidRDefault="00C14140">
            <w:pPr>
              <w:spacing w:before="224" w:line="244" w:lineRule="exact"/>
              <w:ind w:right="7874"/>
              <w:jc w:val="right"/>
              <w:textAlignment w:val="baseline"/>
              <w:rPr>
                <w:rFonts w:ascii="Arial" w:eastAsia="Arial" w:hAnsi="Arial"/>
                <w:i/>
                <w:color w:val="000000"/>
                <w:sz w:val="27"/>
                <w:lang w:val="es-ES"/>
              </w:rPr>
            </w:pPr>
            <w:r>
              <w:rPr>
                <w:rFonts w:ascii="Arial" w:eastAsia="Arial" w:hAnsi="Arial"/>
                <w:i/>
                <w:color w:val="000000"/>
                <w:sz w:val="27"/>
                <w:lang w:val="es-ES"/>
              </w:rPr>
              <w:t>(...)</w:t>
            </w:r>
          </w:p>
          <w:p w:rsidR="00361A60" w:rsidRDefault="00C14140">
            <w:pPr>
              <w:spacing w:before="220" w:line="230" w:lineRule="exact"/>
              <w:ind w:left="720" w:right="324" w:firstLine="576"/>
              <w:jc w:val="both"/>
              <w:textAlignment w:val="baseline"/>
              <w:rPr>
                <w:rFonts w:ascii="Arial" w:eastAsia="Arial" w:hAnsi="Arial"/>
                <w:i/>
                <w:color w:val="000000"/>
                <w:sz w:val="20"/>
                <w:lang w:val="es-ES"/>
              </w:rPr>
            </w:pPr>
            <w:r>
              <w:rPr>
                <w:rFonts w:ascii="Arial" w:eastAsia="Arial" w:hAnsi="Arial"/>
                <w:i/>
                <w:color w:val="000000"/>
                <w:sz w:val="20"/>
                <w:lang w:val="es-ES"/>
              </w:rPr>
              <w:t>La Mesa de Contratación, una ver revisada la documentación y previa deliberación, acuerda por unanimidad:</w:t>
            </w:r>
          </w:p>
          <w:p w:rsidR="00361A60" w:rsidRDefault="00C14140">
            <w:pPr>
              <w:spacing w:before="251" w:line="230" w:lineRule="exact"/>
              <w:ind w:left="720" w:right="324" w:firstLine="576"/>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PRIMERO.- </w:t>
            </w:r>
            <w:r>
              <w:rPr>
                <w:rFonts w:ascii="Arial" w:eastAsia="Arial" w:hAnsi="Arial"/>
                <w:i/>
                <w:color w:val="000000"/>
                <w:sz w:val="20"/>
                <w:lang w:val="es-ES"/>
              </w:rPr>
              <w:t>Admitir, a la presente licitación, a las empresas que a continuación se reseñan y a los lotes que se indican, ya que la documentación administrativa presentada, Documento Europeo Único de Contratación, DEUC, se ajusta a la establecida en el Plieg</w:t>
            </w:r>
            <w:r>
              <w:rPr>
                <w:rFonts w:ascii="Arial" w:eastAsia="Arial" w:hAnsi="Arial"/>
                <w:i/>
                <w:color w:val="000000"/>
                <w:sz w:val="20"/>
                <w:lang w:val="es-ES"/>
              </w:rPr>
              <w:t>o de Cláusulas Administrativas Particulares que rige el presente expediente</w:t>
            </w:r>
            <w:r>
              <w:rPr>
                <w:rFonts w:ascii="Arial" w:eastAsia="Arial" w:hAnsi="Arial"/>
                <w:b/>
                <w:i/>
                <w:color w:val="000000"/>
                <w:sz w:val="20"/>
                <w:lang w:val="es-ES"/>
              </w:rPr>
              <w:t>:</w:t>
            </w:r>
          </w:p>
          <w:p w:rsidR="00361A60" w:rsidRDefault="00C14140">
            <w:pPr>
              <w:tabs>
                <w:tab w:val="left" w:pos="2088"/>
              </w:tabs>
              <w:spacing w:before="245" w:after="533" w:line="223" w:lineRule="exact"/>
              <w:ind w:right="3464"/>
              <w:jc w:val="right"/>
              <w:textAlignment w:val="baseline"/>
              <w:rPr>
                <w:rFonts w:ascii="Arial" w:eastAsia="Arial" w:hAnsi="Arial"/>
                <w:b/>
                <w:i/>
                <w:color w:val="000000"/>
                <w:sz w:val="20"/>
                <w:lang w:val="es-ES"/>
              </w:rPr>
            </w:pPr>
            <w:r>
              <w:rPr>
                <w:rFonts w:ascii="Arial" w:eastAsia="Arial" w:hAnsi="Arial"/>
                <w:b/>
                <w:i/>
                <w:color w:val="000000"/>
                <w:sz w:val="20"/>
                <w:lang w:val="es-ES"/>
              </w:rPr>
              <w:t>1.</w:t>
            </w:r>
            <w:r>
              <w:rPr>
                <w:rFonts w:ascii="Arial" w:eastAsia="Arial" w:hAnsi="Arial"/>
                <w:b/>
                <w:i/>
                <w:color w:val="000000"/>
                <w:sz w:val="20"/>
                <w:lang w:val="es-ES"/>
              </w:rPr>
              <w:tab/>
              <w:t>FCC MEDIOAMBIENTE, S.A.U., lotes 1 y 2</w:t>
            </w:r>
          </w:p>
        </w:tc>
        <w:tc>
          <w:tcPr>
            <w:tcW w:w="674" w:type="dxa"/>
            <w:tcBorders>
              <w:top w:val="none" w:sz="0" w:space="0" w:color="000000"/>
              <w:left w:val="none" w:sz="0" w:space="0" w:color="000000"/>
              <w:bottom w:val="none" w:sz="0" w:space="0" w:color="000000"/>
              <w:right w:val="none" w:sz="0" w:space="0" w:color="000000"/>
            </w:tcBorders>
            <w:textDirection w:val="btLr"/>
            <w:vAlign w:val="bottom"/>
          </w:tcPr>
          <w:p w:rsidR="00361A60" w:rsidRDefault="00C14140">
            <w:pPr>
              <w:spacing w:before="310" w:line="101" w:lineRule="exact"/>
              <w:textAlignment w:val="baseline"/>
              <w:rPr>
                <w:rFonts w:ascii="Arial" w:eastAsia="Arial" w:hAnsi="Arial"/>
                <w:color w:val="000000"/>
                <w:sz w:val="12"/>
                <w:lang w:val="es-ES"/>
              </w:rPr>
            </w:pPr>
            <w:r>
              <w:rPr>
                <w:rFonts w:ascii="Arial" w:eastAsia="Arial" w:hAnsi="Arial"/>
                <w:color w:val="000000"/>
                <w:sz w:val="12"/>
                <w:lang w:val="es-ES"/>
              </w:rPr>
              <w:t>Cód. Validación: 39XTDSL5CH9TQ4MF4EQPC3R9A</w:t>
            </w:r>
          </w:p>
          <w:p w:rsidR="00361A60" w:rsidRDefault="00C14140">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361A60" w:rsidRDefault="00C14140">
            <w:pPr>
              <w:spacing w:line="115" w:lineRule="exact"/>
              <w:textAlignment w:val="baseline"/>
              <w:rPr>
                <w:rFonts w:ascii="Arial" w:eastAsia="Arial" w:hAnsi="Arial"/>
                <w:color w:val="000000"/>
                <w:sz w:val="12"/>
                <w:lang w:val="es-ES"/>
              </w:rPr>
            </w:pPr>
            <w:r>
              <w:rPr>
                <w:rFonts w:ascii="Arial" w:eastAsia="Arial" w:hAnsi="Arial"/>
                <w:color w:val="000000"/>
                <w:sz w:val="12"/>
                <w:lang w:val="es-ES"/>
              </w:rPr>
              <w:t>Documento firmado electrónicamen</w:t>
            </w:r>
            <w:r>
              <w:rPr>
                <w:rFonts w:ascii="Arial" w:eastAsia="Arial" w:hAnsi="Arial"/>
                <w:color w:val="000000"/>
                <w:sz w:val="12"/>
                <w:lang w:val="es-ES"/>
              </w:rPr>
              <w:t>te desde la plataforma esPublico Gestiona | Página 4 de 53</w:t>
            </w:r>
          </w:p>
        </w:tc>
      </w:tr>
    </w:tbl>
    <w:p w:rsidR="00361A60" w:rsidRDefault="00361A60">
      <w:pPr>
        <w:spacing w:after="100" w:line="20" w:lineRule="exact"/>
      </w:pPr>
    </w:p>
    <w:p w:rsidR="00361A60" w:rsidRDefault="00C14140">
      <w:pPr>
        <w:ind w:left="9619" w:right="32"/>
        <w:textAlignment w:val="baseline"/>
      </w:pPr>
      <w:r>
        <w:rPr>
          <w:noProof/>
          <w:lang w:val="es-ES" w:eastAsia="es-ES"/>
        </w:rPr>
        <w:drawing>
          <wp:inline distT="0" distB="0" distL="0" distR="0">
            <wp:extent cx="417830" cy="417195"/>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9" cstate="print"/>
                    <a:stretch>
                      <a:fillRect/>
                    </a:stretch>
                  </pic:blipFill>
                  <pic:spPr>
                    <a:xfrm>
                      <a:off x="0" y="0"/>
                      <a:ext cx="417830" cy="417195"/>
                    </a:xfrm>
                    <a:prstGeom prst="rect">
                      <a:avLst/>
                    </a:prstGeom>
                  </pic:spPr>
                </pic:pic>
              </a:graphicData>
            </a:graphic>
          </wp:inline>
        </w:drawing>
      </w:r>
    </w:p>
    <w:p w:rsidR="00361A60" w:rsidRDefault="00361A60">
      <w:pPr>
        <w:sectPr w:rsidR="00361A60">
          <w:pgSz w:w="11909" w:h="16838"/>
          <w:pgMar w:top="3460" w:right="539" w:bottom="269" w:left="1061" w:header="720" w:footer="720" w:gutter="0"/>
          <w:cols w:space="720"/>
        </w:sectPr>
      </w:pPr>
    </w:p>
    <w:tbl>
      <w:tblPr>
        <w:tblW w:w="0" w:type="auto"/>
        <w:tblLayout w:type="fixed"/>
        <w:tblCellMar>
          <w:left w:w="0" w:type="dxa"/>
          <w:right w:w="0" w:type="dxa"/>
        </w:tblCellMar>
        <w:tblLook w:val="04A0"/>
      </w:tblPr>
      <w:tblGrid>
        <w:gridCol w:w="1685"/>
        <w:gridCol w:w="7835"/>
      </w:tblGrid>
      <w:tr w:rsidR="00361A60">
        <w:tblPrEx>
          <w:tblCellMar>
            <w:top w:w="0" w:type="dxa"/>
            <w:bottom w:w="0" w:type="dxa"/>
          </w:tblCellMar>
        </w:tblPrEx>
        <w:trPr>
          <w:trHeight w:hRule="exact" w:val="1774"/>
        </w:trPr>
        <w:tc>
          <w:tcPr>
            <w:tcW w:w="1685" w:type="dxa"/>
            <w:tcBorders>
              <w:top w:val="none" w:sz="0" w:space="0" w:color="000000"/>
              <w:left w:val="none" w:sz="0" w:space="0" w:color="000000"/>
              <w:bottom w:val="none" w:sz="0" w:space="0" w:color="000000"/>
              <w:right w:val="none" w:sz="0" w:space="0" w:color="000000"/>
            </w:tcBorders>
          </w:tcPr>
          <w:p w:rsidR="00361A60" w:rsidRDefault="00C14140">
            <w:pPr>
              <w:spacing w:before="11" w:after="6"/>
              <w:ind w:left="250"/>
              <w:jc w:val="right"/>
              <w:textAlignment w:val="baseline"/>
            </w:pPr>
            <w:r>
              <w:rPr>
                <w:noProof/>
                <w:lang w:val="es-ES" w:eastAsia="es-ES"/>
              </w:rPr>
              <w:lastRenderedPageBreak/>
              <w:drawing>
                <wp:inline distT="0" distB="0" distL="0" distR="0">
                  <wp:extent cx="911225" cy="1115695"/>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835" w:type="dxa"/>
            <w:tcBorders>
              <w:top w:val="none" w:sz="0" w:space="0" w:color="000000"/>
              <w:left w:val="none" w:sz="0" w:space="0" w:color="000000"/>
              <w:bottom w:val="none" w:sz="0" w:space="0" w:color="000000"/>
              <w:right w:val="none" w:sz="0" w:space="0" w:color="000000"/>
            </w:tcBorders>
          </w:tcPr>
          <w:p w:rsidR="00361A60" w:rsidRDefault="00C14140">
            <w:pPr>
              <w:spacing w:line="183" w:lineRule="exact"/>
              <w:ind w:left="1728"/>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361A60" w:rsidRDefault="00C14140">
            <w:pPr>
              <w:spacing w:before="4" w:line="184" w:lineRule="exact"/>
              <w:ind w:left="1728"/>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361A60" w:rsidRDefault="00C14140">
            <w:pPr>
              <w:tabs>
                <w:tab w:val="right" w:pos="7848"/>
              </w:tabs>
              <w:spacing w:after="1189" w:line="191" w:lineRule="exact"/>
              <w:ind w:left="1728"/>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361A60" w:rsidRDefault="00361A60">
      <w:pPr>
        <w:spacing w:after="880" w:line="20" w:lineRule="exact"/>
      </w:pPr>
    </w:p>
    <w:p w:rsidR="00361A60" w:rsidRDefault="00361A60">
      <w:pPr>
        <w:spacing w:before="1" w:line="183" w:lineRule="exact"/>
        <w:ind w:left="576" w:hanging="576"/>
        <w:textAlignment w:val="baseline"/>
        <w:rPr>
          <w:rFonts w:ascii="Arial" w:eastAsia="Arial" w:hAnsi="Arial"/>
          <w:b/>
          <w:i/>
          <w:color w:val="000000"/>
          <w:sz w:val="16"/>
          <w:lang w:val="es-ES"/>
        </w:rPr>
      </w:pPr>
      <w:r w:rsidRPr="00361A60">
        <w:pict>
          <v:shape id="_x0000_s1108" type="#_x0000_t202" style="position:absolute;left:0;text-align:left;margin-left:460.2pt;margin-top:599.35pt;width:69.5pt;height:32.85pt;z-index:-251694080;mso-wrap-distance-left:0;mso-wrap-distance-right:0" filled="f" stroked="f">
            <v:textbox inset="0,0,0,0">
              <w:txbxContent>
                <w:tbl>
                  <w:tblPr>
                    <w:tblW w:w="0" w:type="auto"/>
                    <w:tblLayout w:type="fixed"/>
                    <w:tblCellMar>
                      <w:left w:w="0" w:type="dxa"/>
                      <w:right w:w="0" w:type="dxa"/>
                    </w:tblCellMar>
                    <w:tblLook w:val="04A0"/>
                  </w:tblPr>
                  <w:tblGrid>
                    <w:gridCol w:w="732"/>
                    <w:gridCol w:w="658"/>
                  </w:tblGrid>
                  <w:tr w:rsidR="00361A60">
                    <w:tblPrEx>
                      <w:tblCellMar>
                        <w:top w:w="0" w:type="dxa"/>
                        <w:bottom w:w="0" w:type="dxa"/>
                      </w:tblCellMar>
                    </w:tblPrEx>
                    <w:trPr>
                      <w:trHeight w:hRule="exact" w:val="657"/>
                    </w:trPr>
                    <w:tc>
                      <w:tcPr>
                        <w:tcW w:w="732" w:type="dxa"/>
                        <w:tcBorders>
                          <w:top w:val="none" w:sz="0" w:space="0" w:color="000000"/>
                          <w:left w:val="none" w:sz="0" w:space="0" w:color="000000"/>
                          <w:bottom w:val="none" w:sz="0" w:space="0" w:color="000000"/>
                          <w:right w:val="none" w:sz="0" w:space="0" w:color="000000"/>
                        </w:tcBorders>
                      </w:tcPr>
                      <w:p w:rsidR="00361A60" w:rsidRDefault="00C14140">
                        <w:pPr>
                          <w:spacing w:before="33" w:after="363" w:line="251" w:lineRule="exact"/>
                          <w:ind w:right="184"/>
                          <w:jc w:val="right"/>
                          <w:textAlignment w:val="baseline"/>
                          <w:rPr>
                            <w:rFonts w:ascii="Arial" w:eastAsia="Arial" w:hAnsi="Arial"/>
                            <w:color w:val="000000"/>
                            <w:lang w:val="es-ES"/>
                          </w:rPr>
                        </w:pPr>
                        <w:r>
                          <w:rPr>
                            <w:rFonts w:ascii="Arial" w:eastAsia="Arial" w:hAnsi="Arial"/>
                            <w:color w:val="000000"/>
                            <w:lang w:val="es-ES"/>
                          </w:rPr>
                          <w:t>5</w:t>
                        </w:r>
                      </w:p>
                    </w:tc>
                    <w:tc>
                      <w:tcPr>
                        <w:tcW w:w="658" w:type="dxa"/>
                        <w:tcBorders>
                          <w:top w:val="none" w:sz="0" w:space="0" w:color="000000"/>
                          <w:left w:val="none" w:sz="0" w:space="0" w:color="000000"/>
                          <w:bottom w:val="none" w:sz="0" w:space="0" w:color="000000"/>
                          <w:right w:val="none" w:sz="0" w:space="0" w:color="000000"/>
                        </w:tcBorders>
                      </w:tcPr>
                      <w:p w:rsidR="00361A60" w:rsidRDefault="00C14140">
                        <w:pPr>
                          <w:jc w:val="center"/>
                          <w:textAlignment w:val="baseline"/>
                        </w:pPr>
                        <w:r>
                          <w:rPr>
                            <w:noProof/>
                            <w:lang w:val="es-ES" w:eastAsia="es-ES"/>
                          </w:rPr>
                          <w:drawing>
                            <wp:inline distT="0" distB="0" distL="0" distR="0">
                              <wp:extent cx="417830" cy="417195"/>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361A60" w:rsidRDefault="00361A60"/>
              </w:txbxContent>
            </v:textbox>
            <w10:wrap type="square"/>
          </v:shape>
        </w:pict>
      </w:r>
      <w:r w:rsidR="00C14140">
        <w:rPr>
          <w:rFonts w:ascii="Arial" w:eastAsia="Arial" w:hAnsi="Arial"/>
          <w:b/>
          <w:i/>
          <w:color w:val="000000"/>
          <w:sz w:val="16"/>
          <w:lang w:val="es-ES"/>
        </w:rPr>
        <w:t xml:space="preserve">SECRETARIA GENERAL </w:t>
      </w:r>
      <w:r w:rsidR="00C14140">
        <w:rPr>
          <w:rFonts w:ascii="Arial" w:eastAsia="Arial" w:hAnsi="Arial"/>
          <w:b/>
          <w:i/>
          <w:color w:val="000000"/>
          <w:sz w:val="16"/>
          <w:lang w:val="es-ES"/>
        </w:rPr>
        <w:br/>
        <w:t>LAMT/RAC</w:t>
      </w:r>
    </w:p>
    <w:p w:rsidR="00361A60" w:rsidRDefault="00C14140">
      <w:pPr>
        <w:numPr>
          <w:ilvl w:val="0"/>
          <w:numId w:val="1"/>
        </w:numPr>
        <w:tabs>
          <w:tab w:val="clear" w:pos="936"/>
          <w:tab w:val="left" w:pos="2232"/>
        </w:tabs>
        <w:spacing w:before="135" w:line="230" w:lineRule="exact"/>
        <w:ind w:left="792" w:firstLine="504"/>
        <w:textAlignment w:val="baseline"/>
        <w:rPr>
          <w:rFonts w:ascii="Arial" w:eastAsia="Arial" w:hAnsi="Arial"/>
          <w:b/>
          <w:i/>
          <w:color w:val="000000"/>
          <w:sz w:val="20"/>
          <w:lang w:val="es-ES"/>
        </w:rPr>
      </w:pPr>
      <w:r>
        <w:rPr>
          <w:rFonts w:ascii="Arial" w:eastAsia="Arial" w:hAnsi="Arial"/>
          <w:b/>
          <w:i/>
          <w:color w:val="000000"/>
          <w:sz w:val="20"/>
          <w:lang w:val="es-ES"/>
        </w:rPr>
        <w:t>LÉGAMO INFRAESTRUCTURA VERDE, S.L., lotes 1 y 2</w:t>
      </w:r>
    </w:p>
    <w:p w:rsidR="00361A60" w:rsidRDefault="00C14140">
      <w:pPr>
        <w:numPr>
          <w:ilvl w:val="0"/>
          <w:numId w:val="1"/>
        </w:numPr>
        <w:tabs>
          <w:tab w:val="clear" w:pos="936"/>
          <w:tab w:val="left" w:pos="2232"/>
        </w:tabs>
        <w:spacing w:line="230" w:lineRule="exact"/>
        <w:ind w:left="792" w:right="72" w:firstLine="504"/>
        <w:jc w:val="both"/>
        <w:textAlignment w:val="baseline"/>
        <w:rPr>
          <w:rFonts w:ascii="Arial" w:eastAsia="Arial" w:hAnsi="Arial"/>
          <w:b/>
          <w:i/>
          <w:color w:val="000000"/>
          <w:sz w:val="20"/>
          <w:lang w:val="es-ES"/>
        </w:rPr>
      </w:pPr>
      <w:r>
        <w:rPr>
          <w:rFonts w:ascii="Arial" w:eastAsia="Arial" w:hAnsi="Arial"/>
          <w:b/>
          <w:i/>
          <w:color w:val="000000"/>
          <w:sz w:val="20"/>
          <w:lang w:val="es-ES"/>
        </w:rPr>
        <w:t>UTE STV GESTIÓN, S.L., DESARROLLO E INICIATIVAS CANARIAS, S.L. Y AMC CONSTRUCCIONES Y CONTRATAS 2014, S.L, lotes 1 y 2</w:t>
      </w:r>
    </w:p>
    <w:p w:rsidR="00361A60" w:rsidRDefault="00C14140">
      <w:pPr>
        <w:numPr>
          <w:ilvl w:val="0"/>
          <w:numId w:val="1"/>
        </w:numPr>
        <w:tabs>
          <w:tab w:val="clear" w:pos="936"/>
          <w:tab w:val="left" w:pos="2232"/>
        </w:tabs>
        <w:spacing w:before="1" w:line="230" w:lineRule="exact"/>
        <w:ind w:left="792" w:firstLine="504"/>
        <w:jc w:val="both"/>
        <w:textAlignment w:val="baseline"/>
        <w:rPr>
          <w:rFonts w:ascii="Arial" w:eastAsia="Arial" w:hAnsi="Arial"/>
          <w:b/>
          <w:i/>
          <w:color w:val="000000"/>
          <w:sz w:val="20"/>
          <w:lang w:val="es-ES"/>
        </w:rPr>
      </w:pPr>
      <w:r>
        <w:rPr>
          <w:rFonts w:ascii="Arial" w:eastAsia="Arial" w:hAnsi="Arial"/>
          <w:b/>
          <w:i/>
          <w:color w:val="000000"/>
          <w:sz w:val="20"/>
          <w:lang w:val="es-ES"/>
        </w:rPr>
        <w:t>ZONA VERDE G.C., S.L.U., lotes 1 y 2</w:t>
      </w:r>
    </w:p>
    <w:p w:rsidR="00361A60" w:rsidRDefault="00C14140">
      <w:pPr>
        <w:numPr>
          <w:ilvl w:val="0"/>
          <w:numId w:val="1"/>
        </w:numPr>
        <w:tabs>
          <w:tab w:val="clear" w:pos="936"/>
          <w:tab w:val="left" w:pos="2232"/>
        </w:tabs>
        <w:spacing w:line="230" w:lineRule="exact"/>
        <w:ind w:left="792" w:firstLine="504"/>
        <w:jc w:val="both"/>
        <w:textAlignment w:val="baseline"/>
        <w:rPr>
          <w:rFonts w:ascii="Arial" w:eastAsia="Arial" w:hAnsi="Arial"/>
          <w:b/>
          <w:i/>
          <w:color w:val="000000"/>
          <w:sz w:val="20"/>
          <w:lang w:val="es-ES"/>
        </w:rPr>
      </w:pPr>
      <w:r>
        <w:rPr>
          <w:rFonts w:ascii="Arial" w:eastAsia="Arial" w:hAnsi="Arial"/>
          <w:b/>
          <w:i/>
          <w:color w:val="000000"/>
          <w:sz w:val="20"/>
          <w:lang w:val="es-ES"/>
        </w:rPr>
        <w:t>AYAGAURES MEDIOAMBIENTE, S.L.U., lotes 1 y 2</w:t>
      </w:r>
    </w:p>
    <w:p w:rsidR="00361A60" w:rsidRDefault="00C14140">
      <w:pPr>
        <w:spacing w:before="470" w:line="230" w:lineRule="exact"/>
        <w:ind w:left="792" w:right="72" w:firstLine="504"/>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SEGUNDO.- </w:t>
      </w:r>
      <w:r>
        <w:rPr>
          <w:rFonts w:ascii="Arial" w:eastAsia="Arial" w:hAnsi="Arial"/>
          <w:i/>
          <w:color w:val="000000"/>
          <w:sz w:val="20"/>
          <w:lang w:val="es-ES"/>
        </w:rPr>
        <w:t xml:space="preserve">Requerir a la empresa </w:t>
      </w:r>
      <w:r>
        <w:rPr>
          <w:rFonts w:ascii="Arial" w:eastAsia="Arial" w:hAnsi="Arial"/>
          <w:b/>
          <w:i/>
          <w:color w:val="000000"/>
          <w:sz w:val="20"/>
          <w:lang w:val="es-ES"/>
        </w:rPr>
        <w:t>TAGORO MEDIOAMBIENTE, S.L</w:t>
      </w:r>
      <w:r>
        <w:rPr>
          <w:rFonts w:ascii="Arial" w:eastAsia="Arial" w:hAnsi="Arial"/>
          <w:i/>
          <w:color w:val="000000"/>
          <w:sz w:val="20"/>
          <w:lang w:val="es-ES"/>
        </w:rPr>
        <w:t xml:space="preserve">, integrante de una </w:t>
      </w:r>
      <w:r>
        <w:rPr>
          <w:rFonts w:ascii="Arial" w:eastAsia="Arial" w:hAnsi="Arial"/>
          <w:b/>
          <w:i/>
          <w:color w:val="000000"/>
          <w:sz w:val="20"/>
          <w:lang w:val="es-ES"/>
        </w:rPr>
        <w:t xml:space="preserve">UTE </w:t>
      </w:r>
      <w:r>
        <w:rPr>
          <w:rFonts w:ascii="Arial" w:eastAsia="Arial" w:hAnsi="Arial"/>
          <w:i/>
          <w:color w:val="000000"/>
          <w:sz w:val="20"/>
          <w:lang w:val="es-ES"/>
        </w:rPr>
        <w:t xml:space="preserve">junto con las empresas </w:t>
      </w:r>
      <w:r>
        <w:rPr>
          <w:rFonts w:ascii="Arial" w:eastAsia="Arial" w:hAnsi="Arial"/>
          <w:b/>
          <w:i/>
          <w:color w:val="000000"/>
          <w:sz w:val="20"/>
          <w:lang w:val="es-ES"/>
        </w:rPr>
        <w:t xml:space="preserve">API MOVILIDAD, S.A. y CAPROSS 2004, S.L., </w:t>
      </w:r>
      <w:r>
        <w:rPr>
          <w:rFonts w:ascii="Arial" w:eastAsia="Arial" w:hAnsi="Arial"/>
          <w:i/>
          <w:color w:val="000000"/>
          <w:sz w:val="20"/>
          <w:lang w:val="es-ES"/>
        </w:rPr>
        <w:t xml:space="preserve">concediéndole un plazo de tres (3) días hábiles, para que aporte </w:t>
      </w:r>
      <w:r>
        <w:rPr>
          <w:rFonts w:ascii="Arial" w:eastAsia="Arial" w:hAnsi="Arial"/>
          <w:i/>
          <w:color w:val="000000"/>
          <w:sz w:val="20"/>
          <w:lang w:val="es-ES"/>
        </w:rPr>
        <w:t>la documentación que se indica:</w:t>
      </w:r>
    </w:p>
    <w:p w:rsidR="00361A60" w:rsidRDefault="00C14140">
      <w:pPr>
        <w:numPr>
          <w:ilvl w:val="0"/>
          <w:numId w:val="2"/>
        </w:numPr>
        <w:tabs>
          <w:tab w:val="clear" w:pos="216"/>
          <w:tab w:val="left" w:pos="1512"/>
        </w:tabs>
        <w:spacing w:before="242" w:line="230" w:lineRule="exact"/>
        <w:ind w:left="1296"/>
        <w:textAlignment w:val="baseline"/>
        <w:rPr>
          <w:rFonts w:ascii="Arial" w:eastAsia="Arial" w:hAnsi="Arial"/>
          <w:b/>
          <w:i/>
          <w:color w:val="000000"/>
          <w:sz w:val="20"/>
          <w:lang w:val="es-ES"/>
        </w:rPr>
      </w:pPr>
      <w:r>
        <w:rPr>
          <w:rFonts w:ascii="Arial" w:eastAsia="Arial" w:hAnsi="Arial"/>
          <w:b/>
          <w:i/>
          <w:color w:val="000000"/>
          <w:sz w:val="20"/>
          <w:lang w:val="es-ES"/>
        </w:rPr>
        <w:t>Documento Europeo Único de Contratación, DEUC.</w:t>
      </w:r>
    </w:p>
    <w:p w:rsidR="00361A60" w:rsidRDefault="00C14140">
      <w:pPr>
        <w:spacing w:before="234" w:line="230" w:lineRule="exact"/>
        <w:ind w:left="792" w:right="72" w:firstLine="504"/>
        <w:jc w:val="both"/>
        <w:textAlignment w:val="baseline"/>
        <w:rPr>
          <w:rFonts w:ascii="Arial" w:eastAsia="Arial" w:hAnsi="Arial"/>
          <w:i/>
          <w:color w:val="000000"/>
          <w:sz w:val="20"/>
          <w:lang w:val="es-ES"/>
        </w:rPr>
      </w:pPr>
      <w:r>
        <w:rPr>
          <w:rFonts w:ascii="Arial" w:eastAsia="Arial" w:hAnsi="Arial"/>
          <w:i/>
          <w:color w:val="000000"/>
          <w:sz w:val="20"/>
          <w:lang w:val="es-ES"/>
        </w:rPr>
        <w:t>El operador económico ha declarado que no cumple todos los criterios de selección requeridos.</w:t>
      </w:r>
    </w:p>
    <w:p w:rsidR="00361A60" w:rsidRDefault="00C14140">
      <w:pPr>
        <w:spacing w:before="230" w:line="230" w:lineRule="exact"/>
        <w:ind w:left="792" w:right="72" w:firstLine="504"/>
        <w:jc w:val="both"/>
        <w:textAlignment w:val="baseline"/>
        <w:rPr>
          <w:rFonts w:ascii="Arial" w:eastAsia="Arial" w:hAnsi="Arial"/>
          <w:i/>
          <w:color w:val="000000"/>
          <w:sz w:val="20"/>
          <w:lang w:val="es-ES"/>
        </w:rPr>
      </w:pPr>
      <w:r>
        <w:rPr>
          <w:rFonts w:ascii="Arial" w:eastAsia="Arial" w:hAnsi="Arial"/>
          <w:i/>
          <w:color w:val="000000"/>
          <w:sz w:val="20"/>
          <w:lang w:val="es-ES"/>
        </w:rPr>
        <w:t>Deberá clarificar, o, en su caso, ratificar lo seleccionado en la Parte IV: Criteri</w:t>
      </w:r>
      <w:r>
        <w:rPr>
          <w:rFonts w:ascii="Arial" w:eastAsia="Arial" w:hAnsi="Arial"/>
          <w:i/>
          <w:color w:val="000000"/>
          <w:sz w:val="20"/>
          <w:lang w:val="es-ES"/>
        </w:rPr>
        <w:t xml:space="preserve">os de selección, apartado </w:t>
      </w:r>
      <w:r>
        <w:rPr>
          <w:rFonts w:ascii="Arial" w:eastAsia="Arial" w:hAnsi="Arial"/>
          <w:i/>
          <w:color w:val="000000"/>
          <w:sz w:val="20"/>
          <w:lang w:val="es-ES"/>
        </w:rPr>
        <w:t>ɑ: Indicación global relativa a todos los criterios de selección.</w:t>
      </w:r>
    </w:p>
    <w:p w:rsidR="00361A60" w:rsidRDefault="00C14140">
      <w:pPr>
        <w:spacing w:before="458" w:line="230" w:lineRule="exact"/>
        <w:ind w:left="792" w:right="72" w:firstLine="504"/>
        <w:jc w:val="both"/>
        <w:textAlignment w:val="baseline"/>
        <w:rPr>
          <w:rFonts w:ascii="Arial" w:eastAsia="Arial" w:hAnsi="Arial"/>
          <w:b/>
          <w:i/>
          <w:color w:val="000000"/>
          <w:sz w:val="20"/>
          <w:lang w:val="es-ES"/>
        </w:rPr>
      </w:pPr>
      <w:r>
        <w:rPr>
          <w:rFonts w:ascii="Arial" w:eastAsia="Arial" w:hAnsi="Arial"/>
          <w:b/>
          <w:i/>
          <w:color w:val="000000"/>
          <w:sz w:val="20"/>
          <w:lang w:val="es-ES"/>
        </w:rPr>
        <w:t>TERCERO.</w:t>
      </w:r>
      <w:r>
        <w:rPr>
          <w:rFonts w:ascii="Arial" w:eastAsia="Arial" w:hAnsi="Arial"/>
          <w:i/>
          <w:color w:val="000000"/>
          <w:sz w:val="20"/>
          <w:lang w:val="es-ES"/>
        </w:rPr>
        <w:t>- Continuar con la tramitación del expediente dando cumplimiento a lo establecido en el Pliego de Cláusulas Administrativas Particulares.</w:t>
      </w:r>
    </w:p>
    <w:p w:rsidR="00361A60" w:rsidRDefault="00C14140">
      <w:pPr>
        <w:spacing w:before="214" w:line="255" w:lineRule="exact"/>
        <w:ind w:left="1296"/>
        <w:textAlignment w:val="baseline"/>
        <w:rPr>
          <w:rFonts w:ascii="Arial" w:eastAsia="Arial" w:hAnsi="Arial"/>
          <w:i/>
          <w:color w:val="000000"/>
          <w:spacing w:val="17"/>
          <w:sz w:val="20"/>
          <w:lang w:val="es-ES"/>
        </w:rPr>
      </w:pPr>
      <w:r>
        <w:rPr>
          <w:rFonts w:ascii="Arial" w:eastAsia="Arial" w:hAnsi="Arial"/>
          <w:i/>
          <w:color w:val="000000"/>
          <w:spacing w:val="17"/>
          <w:sz w:val="20"/>
          <w:lang w:val="es-ES"/>
        </w:rPr>
        <w:t>(</w:t>
      </w:r>
      <w:r>
        <w:rPr>
          <w:rFonts w:ascii="Verdana" w:eastAsia="Verdana" w:hAnsi="Verdana"/>
          <w:i/>
          <w:color w:val="000000"/>
          <w:spacing w:val="17"/>
          <w:sz w:val="23"/>
          <w:lang w:val="es-ES"/>
        </w:rPr>
        <w:t>«.</w:t>
      </w:r>
      <w:r>
        <w:rPr>
          <w:rFonts w:ascii="Arial" w:eastAsia="Arial" w:hAnsi="Arial"/>
          <w:i/>
          <w:color w:val="000000"/>
          <w:spacing w:val="17"/>
          <w:sz w:val="20"/>
          <w:lang w:val="es-ES"/>
        </w:rPr>
        <w:t>)</w:t>
      </w:r>
    </w:p>
    <w:p w:rsidR="00361A60" w:rsidRDefault="00361A60">
      <w:pPr>
        <w:spacing w:before="464" w:line="230" w:lineRule="exact"/>
        <w:ind w:left="792" w:right="72" w:firstLine="504"/>
        <w:jc w:val="both"/>
        <w:textAlignment w:val="baseline"/>
        <w:rPr>
          <w:rFonts w:ascii="Arial" w:eastAsia="Arial" w:hAnsi="Arial"/>
          <w:b/>
          <w:i/>
          <w:color w:val="000000"/>
          <w:sz w:val="20"/>
          <w:lang w:val="es-ES"/>
        </w:rPr>
      </w:pPr>
      <w:r w:rsidRPr="00361A60">
        <w:pict>
          <v:shape id="_x0000_s1107" type="#_x0000_t202" style="position:absolute;left:0;text-align:left;margin-left:549.1pt;margin-top:520.55pt;width:19.4pt;height:252.5pt;z-index:-251693056;mso-wrap-distance-left:0;mso-wrap-distance-right:0;mso-position-horizontal-relative:page;mso-position-vertical-relative:page" filled="f" stroked="f">
            <v:textbox style="layout-flow:vertical;mso-layout-flow-alt:bottom-to-top" inset="0,0,0,0">
              <w:txbxContent>
                <w:p w:rsidR="00361A60" w:rsidRDefault="00C14140">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39XTDSL5CH9TQ4MF4EQPC3R9A</w:t>
                  </w:r>
                </w:p>
                <w:p w:rsidR="00361A60" w:rsidRDefault="00C14140">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361A60" w:rsidRDefault="00C14140">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5 de 53</w:t>
                  </w:r>
                </w:p>
              </w:txbxContent>
            </v:textbox>
            <w10:wrap type="square" anchorx="page" anchory="page"/>
          </v:shape>
        </w:pict>
      </w:r>
      <w:r w:rsidR="00C14140">
        <w:rPr>
          <w:rFonts w:ascii="Arial" w:eastAsia="Arial" w:hAnsi="Arial"/>
          <w:b/>
          <w:i/>
          <w:color w:val="000000"/>
          <w:sz w:val="20"/>
          <w:lang w:val="es-ES"/>
        </w:rPr>
        <w:t xml:space="preserve">SÉPTIMO.- </w:t>
      </w:r>
      <w:r w:rsidR="00C14140">
        <w:rPr>
          <w:rFonts w:ascii="Arial" w:eastAsia="Arial" w:hAnsi="Arial"/>
          <w:i/>
          <w:color w:val="000000"/>
          <w:sz w:val="20"/>
          <w:lang w:val="es-ES"/>
        </w:rPr>
        <w:t>Que, habiéndose celebrado Mesa de Contratación, el día 28 de febrero de 2023, se procedió a la adopción de los acuerdos que se contienen en el acta levantada a tal fin y que se da por reproducida constando en el expediente administrativo y del que, sucinta</w:t>
      </w:r>
      <w:r w:rsidR="00C14140">
        <w:rPr>
          <w:rFonts w:ascii="Arial" w:eastAsia="Arial" w:hAnsi="Arial"/>
          <w:i/>
          <w:color w:val="000000"/>
          <w:sz w:val="20"/>
          <w:lang w:val="es-ES"/>
        </w:rPr>
        <w:t>mente, deben destacarse los siguientes extremos:</w:t>
      </w:r>
    </w:p>
    <w:p w:rsidR="00361A60" w:rsidRDefault="00C14140">
      <w:pPr>
        <w:spacing w:before="214" w:line="255" w:lineRule="exact"/>
        <w:ind w:left="1296"/>
        <w:textAlignment w:val="baseline"/>
        <w:rPr>
          <w:rFonts w:ascii="Arial" w:eastAsia="Arial" w:hAnsi="Arial"/>
          <w:i/>
          <w:color w:val="000000"/>
          <w:spacing w:val="17"/>
          <w:sz w:val="20"/>
          <w:lang w:val="es-ES"/>
        </w:rPr>
      </w:pPr>
      <w:r>
        <w:rPr>
          <w:rFonts w:ascii="Arial" w:eastAsia="Arial" w:hAnsi="Arial"/>
          <w:i/>
          <w:color w:val="000000"/>
          <w:spacing w:val="17"/>
          <w:sz w:val="20"/>
          <w:lang w:val="es-ES"/>
        </w:rPr>
        <w:t>(</w:t>
      </w:r>
      <w:r>
        <w:rPr>
          <w:rFonts w:ascii="Verdana" w:eastAsia="Verdana" w:hAnsi="Verdana"/>
          <w:i/>
          <w:color w:val="000000"/>
          <w:spacing w:val="17"/>
          <w:sz w:val="23"/>
          <w:lang w:val="es-ES"/>
        </w:rPr>
        <w:t>«.</w:t>
      </w:r>
      <w:r>
        <w:rPr>
          <w:rFonts w:ascii="Arial" w:eastAsia="Arial" w:hAnsi="Arial"/>
          <w:i/>
          <w:color w:val="000000"/>
          <w:spacing w:val="17"/>
          <w:sz w:val="20"/>
          <w:lang w:val="es-ES"/>
        </w:rPr>
        <w:t>)</w:t>
      </w:r>
    </w:p>
    <w:p w:rsidR="00361A60" w:rsidRDefault="00C14140">
      <w:pPr>
        <w:spacing w:before="223" w:line="230" w:lineRule="exact"/>
        <w:ind w:left="792" w:right="72" w:firstLine="504"/>
        <w:jc w:val="both"/>
        <w:textAlignment w:val="baseline"/>
        <w:rPr>
          <w:rFonts w:ascii="Arial" w:eastAsia="Arial" w:hAnsi="Arial"/>
          <w:i/>
          <w:color w:val="000000"/>
          <w:sz w:val="20"/>
          <w:lang w:val="es-ES"/>
        </w:rPr>
      </w:pPr>
      <w:r>
        <w:rPr>
          <w:rFonts w:ascii="Arial" w:eastAsia="Arial" w:hAnsi="Arial"/>
          <w:i/>
          <w:color w:val="000000"/>
          <w:sz w:val="20"/>
          <w:lang w:val="es-ES"/>
        </w:rPr>
        <w:t>La Mesa de Contratación, una ver revisada la documentación y previa deliberación, acuerda por unanimidad:</w:t>
      </w:r>
    </w:p>
    <w:p w:rsidR="00361A60" w:rsidRDefault="00C14140">
      <w:pPr>
        <w:spacing w:before="473" w:line="230" w:lineRule="exact"/>
        <w:ind w:left="792" w:right="72" w:firstLine="504"/>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PRIMERO.- </w:t>
      </w:r>
      <w:r>
        <w:rPr>
          <w:rFonts w:ascii="Arial" w:eastAsia="Arial" w:hAnsi="Arial"/>
          <w:i/>
          <w:color w:val="000000"/>
          <w:sz w:val="20"/>
          <w:lang w:val="es-ES"/>
        </w:rPr>
        <w:t xml:space="preserve">Admitir, a la presente licitación y a los lotes que se indican, a la entidad </w:t>
      </w:r>
      <w:r>
        <w:rPr>
          <w:rFonts w:ascii="Arial" w:eastAsia="Arial" w:hAnsi="Arial"/>
          <w:b/>
          <w:i/>
          <w:color w:val="000000"/>
          <w:sz w:val="20"/>
          <w:lang w:val="es-ES"/>
        </w:rPr>
        <w:t>UTE API MOVILIDAD, S.A., CAPROSS 2004, S.L. y TAGORO MEDIOAMBIENTE, S.L</w:t>
      </w:r>
      <w:r>
        <w:rPr>
          <w:rFonts w:ascii="Arial" w:eastAsia="Arial" w:hAnsi="Arial"/>
          <w:i/>
          <w:color w:val="000000"/>
          <w:sz w:val="20"/>
          <w:lang w:val="es-ES"/>
        </w:rPr>
        <w:t>, ya que la documentación administrativa presentada, Documento Europeo Único de Contratación, DEUC, se ajusta a la establecida en el Pliego de Cláusulas Administrativas Particulares que</w:t>
      </w:r>
      <w:r>
        <w:rPr>
          <w:rFonts w:ascii="Arial" w:eastAsia="Arial" w:hAnsi="Arial"/>
          <w:i/>
          <w:color w:val="000000"/>
          <w:sz w:val="20"/>
          <w:lang w:val="es-ES"/>
        </w:rPr>
        <w:t xml:space="preserve"> rige el presente expediente</w:t>
      </w:r>
      <w:r>
        <w:rPr>
          <w:rFonts w:ascii="Arial" w:eastAsia="Arial" w:hAnsi="Arial"/>
          <w:b/>
          <w:i/>
          <w:color w:val="000000"/>
          <w:sz w:val="20"/>
          <w:lang w:val="es-ES"/>
        </w:rPr>
        <w:t>:</w:t>
      </w:r>
    </w:p>
    <w:p w:rsidR="00361A60" w:rsidRDefault="00C14140">
      <w:pPr>
        <w:numPr>
          <w:ilvl w:val="0"/>
          <w:numId w:val="3"/>
        </w:numPr>
        <w:tabs>
          <w:tab w:val="clear" w:pos="360"/>
          <w:tab w:val="left" w:pos="1152"/>
        </w:tabs>
        <w:spacing w:before="509" w:line="230" w:lineRule="exact"/>
        <w:ind w:left="792"/>
        <w:textAlignment w:val="baseline"/>
        <w:rPr>
          <w:rFonts w:ascii="Arial" w:eastAsia="Arial" w:hAnsi="Arial"/>
          <w:b/>
          <w:i/>
          <w:color w:val="000000"/>
          <w:sz w:val="20"/>
          <w:lang w:val="es-ES"/>
        </w:rPr>
      </w:pPr>
      <w:r>
        <w:rPr>
          <w:rFonts w:ascii="Arial" w:eastAsia="Arial" w:hAnsi="Arial"/>
          <w:b/>
          <w:i/>
          <w:color w:val="000000"/>
          <w:sz w:val="20"/>
          <w:lang w:val="es-ES"/>
        </w:rPr>
        <w:t>LOTE 1</w:t>
      </w:r>
      <w:r>
        <w:rPr>
          <w:rFonts w:ascii="Arial" w:eastAsia="Arial" w:hAnsi="Arial"/>
          <w:i/>
          <w:color w:val="000000"/>
          <w:sz w:val="20"/>
          <w:lang w:val="es-ES"/>
        </w:rPr>
        <w:t xml:space="preserve">: </w:t>
      </w:r>
      <w:r>
        <w:rPr>
          <w:rFonts w:ascii="Arial" w:eastAsia="Arial" w:hAnsi="Arial"/>
          <w:b/>
          <w:i/>
          <w:color w:val="000000"/>
          <w:sz w:val="20"/>
          <w:lang w:val="es-ES"/>
        </w:rPr>
        <w:t>CONSERVACIÓN DE LAS ZONAS VERDES.</w:t>
      </w:r>
    </w:p>
    <w:p w:rsidR="00361A60" w:rsidRDefault="00C14140">
      <w:pPr>
        <w:numPr>
          <w:ilvl w:val="0"/>
          <w:numId w:val="3"/>
        </w:numPr>
        <w:tabs>
          <w:tab w:val="clear" w:pos="360"/>
          <w:tab w:val="left" w:pos="1152"/>
        </w:tabs>
        <w:spacing w:before="15" w:line="230" w:lineRule="exact"/>
        <w:ind w:left="792"/>
        <w:textAlignment w:val="baseline"/>
        <w:rPr>
          <w:rFonts w:ascii="Arial" w:eastAsia="Arial" w:hAnsi="Arial"/>
          <w:b/>
          <w:i/>
          <w:color w:val="000000"/>
          <w:sz w:val="20"/>
          <w:lang w:val="es-ES"/>
        </w:rPr>
      </w:pPr>
      <w:r>
        <w:rPr>
          <w:rFonts w:ascii="Arial" w:eastAsia="Arial" w:hAnsi="Arial"/>
          <w:b/>
          <w:i/>
          <w:color w:val="000000"/>
          <w:sz w:val="20"/>
          <w:lang w:val="es-ES"/>
        </w:rPr>
        <w:t>LOTE 2</w:t>
      </w:r>
      <w:r>
        <w:rPr>
          <w:rFonts w:ascii="Arial" w:eastAsia="Arial" w:hAnsi="Arial"/>
          <w:i/>
          <w:color w:val="000000"/>
          <w:sz w:val="20"/>
          <w:lang w:val="es-ES"/>
        </w:rPr>
        <w:t xml:space="preserve">: </w:t>
      </w:r>
      <w:r>
        <w:rPr>
          <w:rFonts w:ascii="Arial" w:eastAsia="Arial" w:hAnsi="Arial"/>
          <w:b/>
          <w:i/>
          <w:color w:val="000000"/>
          <w:sz w:val="20"/>
          <w:lang w:val="es-ES"/>
        </w:rPr>
        <w:t>ACTUACIONES EN LAS ZONAS VERDES.</w:t>
      </w:r>
    </w:p>
    <w:p w:rsidR="00361A60" w:rsidRDefault="00361A60">
      <w:pPr>
        <w:sectPr w:rsidR="00361A60">
          <w:pgSz w:w="11909" w:h="16838"/>
          <w:pgMar w:top="920" w:right="1645" w:bottom="861" w:left="744" w:header="720" w:footer="720" w:gutter="0"/>
          <w:cols w:space="720"/>
        </w:sectPr>
      </w:pPr>
    </w:p>
    <w:p w:rsidR="00361A60" w:rsidRDefault="00C14140">
      <w:pPr>
        <w:spacing w:before="13" w:line="230" w:lineRule="exact"/>
        <w:ind w:firstLine="576"/>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 xml:space="preserve">A continuación se procede, a través del correspondiente enlace previsto en la Plataforma de Contratación del Sector Público, a la apertura del archivo electrónico conteniendo las ofertas de los criterios cualitativos dependientes de juicio de valor con el </w:t>
      </w:r>
      <w:r>
        <w:rPr>
          <w:rFonts w:ascii="Arial" w:eastAsia="Arial" w:hAnsi="Arial"/>
          <w:i/>
          <w:color w:val="000000"/>
          <w:sz w:val="20"/>
          <w:lang w:val="es-ES"/>
        </w:rPr>
        <w:t>siguiente resultado:</w:t>
      </w:r>
    </w:p>
    <w:p w:rsidR="00361A60" w:rsidRDefault="00C14140">
      <w:pPr>
        <w:numPr>
          <w:ilvl w:val="0"/>
          <w:numId w:val="4"/>
        </w:numPr>
        <w:tabs>
          <w:tab w:val="clear" w:pos="864"/>
          <w:tab w:val="left" w:pos="1440"/>
        </w:tabs>
        <w:spacing w:before="491" w:line="230" w:lineRule="exact"/>
        <w:ind w:left="0" w:firstLine="576"/>
        <w:jc w:val="both"/>
        <w:textAlignment w:val="baseline"/>
        <w:rPr>
          <w:rFonts w:ascii="Arial" w:eastAsia="Arial" w:hAnsi="Arial"/>
          <w:i/>
          <w:color w:val="000000"/>
          <w:sz w:val="20"/>
          <w:lang w:val="es-ES"/>
        </w:rPr>
      </w:pPr>
      <w:r>
        <w:rPr>
          <w:rFonts w:ascii="Arial" w:eastAsia="Arial" w:hAnsi="Arial"/>
          <w:i/>
          <w:color w:val="000000"/>
          <w:sz w:val="20"/>
          <w:lang w:val="es-ES"/>
        </w:rPr>
        <w:t xml:space="preserve">La empresa </w:t>
      </w:r>
      <w:r>
        <w:rPr>
          <w:rFonts w:ascii="Arial" w:eastAsia="Arial" w:hAnsi="Arial"/>
          <w:b/>
          <w:i/>
          <w:color w:val="000000"/>
          <w:sz w:val="20"/>
          <w:lang w:val="es-ES"/>
        </w:rPr>
        <w:t xml:space="preserve">FCC MEDIOAMBIENTE, S.A.U. </w:t>
      </w:r>
      <w:r>
        <w:rPr>
          <w:rFonts w:ascii="Arial" w:eastAsia="Arial" w:hAnsi="Arial"/>
          <w:i/>
          <w:color w:val="000000"/>
          <w:sz w:val="20"/>
          <w:lang w:val="es-ES"/>
        </w:rPr>
        <w:t xml:space="preserve">presenta documentación para acreditar los criterios cualitativos no valorables mediante fórmulas para los lotes 1 y 2, y cuyo contenido se da por reproducido a todos los efectos legales por constar </w:t>
      </w:r>
      <w:r>
        <w:rPr>
          <w:rFonts w:ascii="Arial" w:eastAsia="Arial" w:hAnsi="Arial"/>
          <w:i/>
          <w:color w:val="000000"/>
          <w:sz w:val="20"/>
          <w:lang w:val="es-ES"/>
        </w:rPr>
        <w:t>en el expediente. Presenta oferta integradora.</w:t>
      </w:r>
    </w:p>
    <w:p w:rsidR="00361A60" w:rsidRDefault="00C14140">
      <w:pPr>
        <w:numPr>
          <w:ilvl w:val="0"/>
          <w:numId w:val="4"/>
        </w:numPr>
        <w:tabs>
          <w:tab w:val="clear" w:pos="864"/>
          <w:tab w:val="left" w:pos="1440"/>
        </w:tabs>
        <w:spacing w:before="462" w:line="230" w:lineRule="exact"/>
        <w:ind w:left="0" w:firstLine="576"/>
        <w:jc w:val="both"/>
        <w:textAlignment w:val="baseline"/>
        <w:rPr>
          <w:rFonts w:ascii="Arial" w:eastAsia="Arial" w:hAnsi="Arial"/>
          <w:i/>
          <w:color w:val="000000"/>
          <w:sz w:val="20"/>
          <w:lang w:val="es-ES"/>
        </w:rPr>
      </w:pPr>
      <w:r>
        <w:rPr>
          <w:rFonts w:ascii="Arial" w:eastAsia="Arial" w:hAnsi="Arial"/>
          <w:i/>
          <w:color w:val="000000"/>
          <w:sz w:val="20"/>
          <w:lang w:val="es-ES"/>
        </w:rPr>
        <w:t xml:space="preserve">La empresa </w:t>
      </w:r>
      <w:r>
        <w:rPr>
          <w:rFonts w:ascii="Arial" w:eastAsia="Arial" w:hAnsi="Arial"/>
          <w:b/>
          <w:i/>
          <w:color w:val="000000"/>
          <w:sz w:val="20"/>
          <w:lang w:val="es-ES"/>
        </w:rPr>
        <w:t xml:space="preserve">LÉGAMO INFRAESTRUCTURA VERDE, S.L. </w:t>
      </w:r>
      <w:r>
        <w:rPr>
          <w:rFonts w:ascii="Arial" w:eastAsia="Arial" w:hAnsi="Arial"/>
          <w:i/>
          <w:color w:val="000000"/>
          <w:sz w:val="20"/>
          <w:lang w:val="es-ES"/>
        </w:rPr>
        <w:t>presenta documentación para acreditar los criterios cualitativos no valorables mediante fórmulas para los lotes 1 y 2, y cuyo contenido se da por reproducido a tod</w:t>
      </w:r>
      <w:r>
        <w:rPr>
          <w:rFonts w:ascii="Arial" w:eastAsia="Arial" w:hAnsi="Arial"/>
          <w:i/>
          <w:color w:val="000000"/>
          <w:sz w:val="20"/>
          <w:lang w:val="es-ES"/>
        </w:rPr>
        <w:t>os los efectos legales por constar en el expediente. Presenta oferta integradora.</w:t>
      </w:r>
    </w:p>
    <w:p w:rsidR="00361A60" w:rsidRDefault="00C14140">
      <w:pPr>
        <w:numPr>
          <w:ilvl w:val="0"/>
          <w:numId w:val="4"/>
        </w:numPr>
        <w:tabs>
          <w:tab w:val="clear" w:pos="864"/>
          <w:tab w:val="left" w:pos="1440"/>
        </w:tabs>
        <w:spacing w:before="458" w:line="230" w:lineRule="exact"/>
        <w:ind w:left="0" w:firstLine="576"/>
        <w:jc w:val="both"/>
        <w:textAlignment w:val="baseline"/>
        <w:rPr>
          <w:rFonts w:ascii="Arial" w:eastAsia="Arial" w:hAnsi="Arial"/>
          <w:i/>
          <w:color w:val="000000"/>
          <w:sz w:val="20"/>
          <w:lang w:val="es-ES"/>
        </w:rPr>
      </w:pPr>
      <w:r>
        <w:rPr>
          <w:rFonts w:ascii="Arial" w:eastAsia="Arial" w:hAnsi="Arial"/>
          <w:i/>
          <w:color w:val="000000"/>
          <w:sz w:val="20"/>
          <w:lang w:val="es-ES"/>
        </w:rPr>
        <w:t xml:space="preserve">La empresa </w:t>
      </w:r>
      <w:r>
        <w:rPr>
          <w:rFonts w:ascii="Arial" w:eastAsia="Arial" w:hAnsi="Arial"/>
          <w:b/>
          <w:i/>
          <w:color w:val="000000"/>
          <w:sz w:val="20"/>
          <w:lang w:val="es-ES"/>
        </w:rPr>
        <w:t xml:space="preserve">UTE STV GESTIÓN, S.L., DESARROLLO E INICIATIVAS CANARIAS, S.L. Y AMC CONSTRUCCIONES Y CONTRATAS 2014, S.L. </w:t>
      </w:r>
      <w:r>
        <w:rPr>
          <w:rFonts w:ascii="Arial" w:eastAsia="Arial" w:hAnsi="Arial"/>
          <w:i/>
          <w:color w:val="000000"/>
          <w:sz w:val="20"/>
          <w:lang w:val="es-ES"/>
        </w:rPr>
        <w:t>presenta documentación para acreditar los criterios cual</w:t>
      </w:r>
      <w:r>
        <w:rPr>
          <w:rFonts w:ascii="Arial" w:eastAsia="Arial" w:hAnsi="Arial"/>
          <w:i/>
          <w:color w:val="000000"/>
          <w:sz w:val="20"/>
          <w:lang w:val="es-ES"/>
        </w:rPr>
        <w:t>itativos no valorables mediante fórmulas para los lotes 1 y 2, y cuyo contenido se da por reproducido a todos los efectos legales por constar en el expediente. Presenta oferta integradora.</w:t>
      </w:r>
    </w:p>
    <w:p w:rsidR="00361A60" w:rsidRDefault="00C14140">
      <w:pPr>
        <w:numPr>
          <w:ilvl w:val="0"/>
          <w:numId w:val="4"/>
        </w:numPr>
        <w:tabs>
          <w:tab w:val="clear" w:pos="864"/>
          <w:tab w:val="left" w:pos="1440"/>
        </w:tabs>
        <w:spacing w:before="463" w:line="230" w:lineRule="exact"/>
        <w:ind w:left="0" w:firstLine="576"/>
        <w:jc w:val="both"/>
        <w:textAlignment w:val="baseline"/>
        <w:rPr>
          <w:rFonts w:ascii="Arial" w:eastAsia="Arial" w:hAnsi="Arial"/>
          <w:i/>
          <w:color w:val="000000"/>
          <w:sz w:val="20"/>
          <w:lang w:val="es-ES"/>
        </w:rPr>
      </w:pPr>
      <w:r>
        <w:rPr>
          <w:rFonts w:ascii="Arial" w:eastAsia="Arial" w:hAnsi="Arial"/>
          <w:i/>
          <w:color w:val="000000"/>
          <w:sz w:val="20"/>
          <w:lang w:val="es-ES"/>
        </w:rPr>
        <w:t xml:space="preserve">La empresa </w:t>
      </w:r>
      <w:r>
        <w:rPr>
          <w:rFonts w:ascii="Arial" w:eastAsia="Arial" w:hAnsi="Arial"/>
          <w:b/>
          <w:i/>
          <w:color w:val="000000"/>
          <w:sz w:val="20"/>
          <w:lang w:val="es-ES"/>
        </w:rPr>
        <w:t>ZONA VERDE G.C., S.L.U</w:t>
      </w:r>
      <w:r>
        <w:rPr>
          <w:rFonts w:ascii="Arial" w:eastAsia="Arial" w:hAnsi="Arial"/>
          <w:i/>
          <w:color w:val="000000"/>
          <w:sz w:val="20"/>
          <w:lang w:val="es-ES"/>
        </w:rPr>
        <w:t>. presenta documentación para acre</w:t>
      </w:r>
      <w:r>
        <w:rPr>
          <w:rFonts w:ascii="Arial" w:eastAsia="Arial" w:hAnsi="Arial"/>
          <w:i/>
          <w:color w:val="000000"/>
          <w:sz w:val="20"/>
          <w:lang w:val="es-ES"/>
        </w:rPr>
        <w:t>ditar los criterios cualitativos no valorables mediante fórmulas para los lotes 1 y 2, y cuyo contenido se da por reproducido a todos los efectos legales por constar en el expediente. No presenta oferta integradora.</w:t>
      </w:r>
    </w:p>
    <w:p w:rsidR="00361A60" w:rsidRDefault="00361A60">
      <w:pPr>
        <w:numPr>
          <w:ilvl w:val="0"/>
          <w:numId w:val="4"/>
        </w:numPr>
        <w:tabs>
          <w:tab w:val="clear" w:pos="864"/>
          <w:tab w:val="left" w:pos="1440"/>
        </w:tabs>
        <w:spacing w:before="457" w:line="230" w:lineRule="exact"/>
        <w:ind w:left="0" w:firstLine="576"/>
        <w:jc w:val="both"/>
        <w:textAlignment w:val="baseline"/>
        <w:rPr>
          <w:rFonts w:ascii="Arial" w:eastAsia="Arial" w:hAnsi="Arial"/>
          <w:i/>
          <w:color w:val="000000"/>
          <w:sz w:val="20"/>
          <w:lang w:val="es-ES"/>
        </w:rPr>
      </w:pPr>
      <w:r w:rsidRPr="00361A60">
        <w:pict>
          <v:shape id="_x0000_s1106" type="#_x0000_t202" style="position:absolute;left:0;text-align:left;margin-left:549.1pt;margin-top:520.55pt;width:19.4pt;height:252.5pt;z-index:-251692032;mso-wrap-distance-left:0;mso-wrap-distance-right:0;mso-position-horizontal-relative:page;mso-position-vertical-relative:page" filled="f" stroked="f">
            <v:textbox style="layout-flow:vertical;mso-layout-flow-alt:bottom-to-top" inset="0,0,0,0">
              <w:txbxContent>
                <w:p w:rsidR="00361A60" w:rsidRDefault="00C14140">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39XTDSL5CH9TQ4MF4EQP</w:t>
                  </w:r>
                  <w:r>
                    <w:rPr>
                      <w:rFonts w:ascii="Arial" w:eastAsia="Arial" w:hAnsi="Arial"/>
                      <w:color w:val="000000"/>
                      <w:spacing w:val="-1"/>
                      <w:sz w:val="12"/>
                      <w:lang w:val="es-ES"/>
                    </w:rPr>
                    <w:t>C3R9A</w:t>
                  </w:r>
                </w:p>
                <w:p w:rsidR="00361A60" w:rsidRDefault="00C14140">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361A60" w:rsidRDefault="00C14140">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6 de 53</w:t>
                  </w:r>
                </w:p>
              </w:txbxContent>
            </v:textbox>
            <w10:wrap type="square" anchorx="page" anchory="page"/>
          </v:shape>
        </w:pict>
      </w:r>
      <w:r w:rsidR="00C14140">
        <w:rPr>
          <w:rFonts w:ascii="Arial" w:eastAsia="Arial" w:hAnsi="Arial"/>
          <w:i/>
          <w:color w:val="000000"/>
          <w:sz w:val="20"/>
          <w:lang w:val="es-ES"/>
        </w:rPr>
        <w:t xml:space="preserve">La empresa </w:t>
      </w:r>
      <w:r w:rsidR="00C14140">
        <w:rPr>
          <w:rFonts w:ascii="Arial" w:eastAsia="Arial" w:hAnsi="Arial"/>
          <w:b/>
          <w:i/>
          <w:color w:val="000000"/>
          <w:sz w:val="20"/>
          <w:lang w:val="es-ES"/>
        </w:rPr>
        <w:t xml:space="preserve">UTE API MOVILIDAD, S.A., CAPROSS 2004, Y TAGORO MEDIOAMBIENTE </w:t>
      </w:r>
      <w:r w:rsidR="00C14140">
        <w:rPr>
          <w:rFonts w:ascii="Arial" w:eastAsia="Arial" w:hAnsi="Arial"/>
          <w:i/>
          <w:color w:val="000000"/>
          <w:sz w:val="20"/>
          <w:lang w:val="es-ES"/>
        </w:rPr>
        <w:t>presenta documentación para acreditar los criterios cualitativos no valorables mediante fórmulas para los lotes 1 y 2, y cuyo contenido se da por reproducido a todos los efectos legales por constar en el expediente. Presenta oferta integradora.</w:t>
      </w:r>
    </w:p>
    <w:p w:rsidR="00361A60" w:rsidRDefault="00C14140">
      <w:pPr>
        <w:numPr>
          <w:ilvl w:val="0"/>
          <w:numId w:val="4"/>
        </w:numPr>
        <w:tabs>
          <w:tab w:val="clear" w:pos="864"/>
          <w:tab w:val="left" w:pos="1440"/>
        </w:tabs>
        <w:spacing w:before="458" w:line="230" w:lineRule="exact"/>
        <w:ind w:left="0" w:firstLine="576"/>
        <w:jc w:val="both"/>
        <w:textAlignment w:val="baseline"/>
        <w:rPr>
          <w:rFonts w:ascii="Arial" w:eastAsia="Arial" w:hAnsi="Arial"/>
          <w:i/>
          <w:color w:val="000000"/>
          <w:sz w:val="20"/>
          <w:lang w:val="es-ES"/>
        </w:rPr>
      </w:pPr>
      <w:r>
        <w:rPr>
          <w:rFonts w:ascii="Arial" w:eastAsia="Arial" w:hAnsi="Arial"/>
          <w:i/>
          <w:color w:val="000000"/>
          <w:sz w:val="20"/>
          <w:lang w:val="es-ES"/>
        </w:rPr>
        <w:t xml:space="preserve">La empresa </w:t>
      </w:r>
      <w:r>
        <w:rPr>
          <w:rFonts w:ascii="Arial" w:eastAsia="Arial" w:hAnsi="Arial"/>
          <w:b/>
          <w:i/>
          <w:color w:val="000000"/>
          <w:sz w:val="20"/>
          <w:lang w:val="es-ES"/>
        </w:rPr>
        <w:t xml:space="preserve">AYAGAURES MEDIOAMBIENTE, S.L.U. </w:t>
      </w:r>
      <w:r>
        <w:rPr>
          <w:rFonts w:ascii="Arial" w:eastAsia="Arial" w:hAnsi="Arial"/>
          <w:i/>
          <w:color w:val="000000"/>
          <w:sz w:val="20"/>
          <w:lang w:val="es-ES"/>
        </w:rPr>
        <w:t>presenta documentación para acreditar los criterios cualitativos no valorables mediante fórmulas para los lotes 1 y 2, y cuyo contenido se da por reproducido a todos los efectos legales por constar en el expediente. No prese</w:t>
      </w:r>
      <w:r>
        <w:rPr>
          <w:rFonts w:ascii="Arial" w:eastAsia="Arial" w:hAnsi="Arial"/>
          <w:i/>
          <w:color w:val="000000"/>
          <w:sz w:val="20"/>
          <w:lang w:val="es-ES"/>
        </w:rPr>
        <w:t>nta oferta integradora.</w:t>
      </w:r>
    </w:p>
    <w:p w:rsidR="00361A60" w:rsidRDefault="00C14140">
      <w:pPr>
        <w:spacing w:before="461" w:line="230" w:lineRule="exact"/>
        <w:ind w:firstLine="576"/>
        <w:jc w:val="both"/>
        <w:textAlignment w:val="baseline"/>
        <w:rPr>
          <w:rFonts w:ascii="Arial" w:eastAsia="Arial" w:hAnsi="Arial"/>
          <w:i/>
          <w:color w:val="000000"/>
          <w:sz w:val="20"/>
          <w:lang w:val="es-ES"/>
        </w:rPr>
      </w:pPr>
      <w:r>
        <w:rPr>
          <w:rFonts w:ascii="Arial" w:eastAsia="Arial" w:hAnsi="Arial"/>
          <w:i/>
          <w:color w:val="000000"/>
          <w:sz w:val="20"/>
          <w:lang w:val="es-ES"/>
        </w:rPr>
        <w:t>La Mesa de Contratación, una ver revisada la documentación y previa deliberación, acuerda por unanimidad:</w:t>
      </w:r>
    </w:p>
    <w:p w:rsidR="00361A60" w:rsidRDefault="00C14140">
      <w:pPr>
        <w:spacing w:before="463" w:after="574" w:line="230" w:lineRule="exact"/>
        <w:ind w:firstLine="576"/>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PRIMERO.- </w:t>
      </w:r>
      <w:r>
        <w:rPr>
          <w:rFonts w:ascii="Arial" w:eastAsia="Arial" w:hAnsi="Arial"/>
          <w:i/>
          <w:color w:val="000000"/>
          <w:sz w:val="20"/>
          <w:lang w:val="es-ES"/>
        </w:rPr>
        <w:t xml:space="preserve">Dar traslado al técnico municipal de la documentación presentada en sus ofertas por las empresas concurrentes a los </w:t>
      </w:r>
      <w:r>
        <w:rPr>
          <w:rFonts w:ascii="Arial" w:eastAsia="Arial" w:hAnsi="Arial"/>
          <w:i/>
          <w:color w:val="000000"/>
          <w:sz w:val="20"/>
          <w:lang w:val="es-ES"/>
        </w:rPr>
        <w:t xml:space="preserve">efectos de que emita informe de valoración </w:t>
      </w:r>
      <w:r>
        <w:rPr>
          <w:rFonts w:ascii="Arial" w:eastAsia="Arial" w:hAnsi="Arial"/>
          <w:color w:val="000000"/>
          <w:sz w:val="23"/>
          <w:lang w:val="es-ES"/>
        </w:rPr>
        <w:t xml:space="preserve">– </w:t>
      </w:r>
      <w:r>
        <w:rPr>
          <w:rFonts w:ascii="Arial" w:eastAsia="Arial" w:hAnsi="Arial"/>
          <w:i/>
          <w:color w:val="000000"/>
          <w:sz w:val="20"/>
          <w:lang w:val="es-ES"/>
        </w:rPr>
        <w:t>ponderación de las mismas, según los criterios cualitativos no valorables mediante fórmulas establecidos en el PCAP.</w:t>
      </w:r>
    </w:p>
    <w:p w:rsidR="00361A60" w:rsidRDefault="00361A60">
      <w:pPr>
        <w:spacing w:before="463" w:after="574" w:line="230" w:lineRule="exact"/>
        <w:sectPr w:rsidR="00361A60">
          <w:pgSz w:w="11909" w:h="16838"/>
          <w:pgMar w:top="3460" w:right="1497" w:bottom="269" w:left="1752" w:header="720" w:footer="720" w:gutter="0"/>
          <w:cols w:space="720"/>
        </w:sectPr>
      </w:pPr>
    </w:p>
    <w:p w:rsidR="00361A60" w:rsidRDefault="00C14140">
      <w:pPr>
        <w:ind w:right="62"/>
        <w:textAlignment w:val="baseline"/>
      </w:pPr>
      <w:r>
        <w:rPr>
          <w:noProof/>
          <w:lang w:val="es-ES" w:eastAsia="es-ES"/>
        </w:rPr>
        <w:lastRenderedPageBreak/>
        <w:drawing>
          <wp:inline distT="0" distB="0" distL="0" distR="0">
            <wp:extent cx="417830" cy="417195"/>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9" cstate="print"/>
                    <a:stretch>
                      <a:fillRect/>
                    </a:stretch>
                  </pic:blipFill>
                  <pic:spPr>
                    <a:xfrm>
                      <a:off x="0" y="0"/>
                      <a:ext cx="417830" cy="417195"/>
                    </a:xfrm>
                    <a:prstGeom prst="rect">
                      <a:avLst/>
                    </a:prstGeom>
                  </pic:spPr>
                </pic:pic>
              </a:graphicData>
            </a:graphic>
          </wp:inline>
        </w:drawing>
      </w:r>
    </w:p>
    <w:p w:rsidR="00361A60" w:rsidRDefault="00361A60">
      <w:pPr>
        <w:sectPr w:rsidR="00361A60">
          <w:type w:val="continuous"/>
          <w:pgSz w:w="11909" w:h="16838"/>
          <w:pgMar w:top="3460" w:right="509" w:bottom="269" w:left="10680" w:header="720" w:footer="720" w:gutter="0"/>
          <w:cols w:space="720"/>
        </w:sectPr>
      </w:pPr>
    </w:p>
    <w:tbl>
      <w:tblPr>
        <w:tblW w:w="0" w:type="auto"/>
        <w:tblLayout w:type="fixed"/>
        <w:tblCellMar>
          <w:left w:w="0" w:type="dxa"/>
          <w:right w:w="0" w:type="dxa"/>
        </w:tblCellMar>
        <w:tblLook w:val="04A0"/>
      </w:tblPr>
      <w:tblGrid>
        <w:gridCol w:w="1685"/>
        <w:gridCol w:w="8195"/>
      </w:tblGrid>
      <w:tr w:rsidR="00361A60">
        <w:tblPrEx>
          <w:tblCellMar>
            <w:top w:w="0" w:type="dxa"/>
            <w:bottom w:w="0" w:type="dxa"/>
          </w:tblCellMar>
        </w:tblPrEx>
        <w:trPr>
          <w:trHeight w:hRule="exact" w:val="1774"/>
        </w:trPr>
        <w:tc>
          <w:tcPr>
            <w:tcW w:w="1685" w:type="dxa"/>
            <w:tcBorders>
              <w:top w:val="none" w:sz="0" w:space="0" w:color="000000"/>
              <w:left w:val="none" w:sz="0" w:space="0" w:color="000000"/>
              <w:bottom w:val="none" w:sz="0" w:space="0" w:color="000000"/>
              <w:right w:val="none" w:sz="0" w:space="0" w:color="000000"/>
            </w:tcBorders>
          </w:tcPr>
          <w:p w:rsidR="00361A60" w:rsidRDefault="00C14140">
            <w:pPr>
              <w:spacing w:before="11" w:after="6"/>
              <w:ind w:left="250"/>
              <w:jc w:val="right"/>
              <w:textAlignment w:val="baseline"/>
            </w:pPr>
            <w:r>
              <w:rPr>
                <w:noProof/>
                <w:lang w:val="es-ES" w:eastAsia="es-ES"/>
              </w:rPr>
              <w:lastRenderedPageBreak/>
              <w:drawing>
                <wp:inline distT="0" distB="0" distL="0" distR="0">
                  <wp:extent cx="911225" cy="1115695"/>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8195" w:type="dxa"/>
            <w:tcBorders>
              <w:top w:val="none" w:sz="0" w:space="0" w:color="000000"/>
              <w:left w:val="none" w:sz="0" w:space="0" w:color="000000"/>
              <w:bottom w:val="none" w:sz="0" w:space="0" w:color="000000"/>
              <w:right w:val="none" w:sz="0" w:space="0" w:color="000000"/>
            </w:tcBorders>
          </w:tcPr>
          <w:p w:rsidR="00361A60" w:rsidRDefault="00C14140">
            <w:pPr>
              <w:spacing w:line="183" w:lineRule="exact"/>
              <w:ind w:left="1728"/>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361A60" w:rsidRDefault="00C14140">
            <w:pPr>
              <w:spacing w:before="4" w:line="184" w:lineRule="exact"/>
              <w:ind w:left="1728"/>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361A60" w:rsidRDefault="00C14140">
            <w:pPr>
              <w:tabs>
                <w:tab w:val="left" w:pos="4752"/>
              </w:tabs>
              <w:spacing w:after="1189" w:line="191" w:lineRule="exact"/>
              <w:ind w:left="1728"/>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361A60" w:rsidRDefault="00361A60">
      <w:pPr>
        <w:spacing w:after="880" w:line="20" w:lineRule="exact"/>
      </w:pPr>
    </w:p>
    <w:p w:rsidR="00361A60" w:rsidRDefault="00361A60">
      <w:pPr>
        <w:spacing w:before="5" w:line="183" w:lineRule="exact"/>
        <w:ind w:left="576" w:hanging="576"/>
        <w:textAlignment w:val="baseline"/>
        <w:rPr>
          <w:rFonts w:ascii="Arial" w:eastAsia="Arial" w:hAnsi="Arial"/>
          <w:b/>
          <w:i/>
          <w:color w:val="000000"/>
          <w:sz w:val="16"/>
          <w:lang w:val="es-ES"/>
        </w:rPr>
      </w:pPr>
      <w:r w:rsidRPr="00361A60">
        <w:pict>
          <v:shape id="_x0000_s1105" type="#_x0000_t202" style="position:absolute;left:0;text-align:left;margin-left:460.6pt;margin-top:599.35pt;width:69.1pt;height:32.85pt;z-index:-251691008;mso-wrap-distance-left:0;mso-wrap-distance-right:0" filled="f" stroked="f">
            <v:textbox inset="0,0,0,0">
              <w:txbxContent>
                <w:tbl>
                  <w:tblPr>
                    <w:tblW w:w="0" w:type="auto"/>
                    <w:tblLayout w:type="fixed"/>
                    <w:tblCellMar>
                      <w:left w:w="0" w:type="dxa"/>
                      <w:right w:w="0" w:type="dxa"/>
                    </w:tblCellMar>
                    <w:tblLook w:val="04A0"/>
                  </w:tblPr>
                  <w:tblGrid>
                    <w:gridCol w:w="724"/>
                    <w:gridCol w:w="658"/>
                  </w:tblGrid>
                  <w:tr w:rsidR="00361A60">
                    <w:tblPrEx>
                      <w:tblCellMar>
                        <w:top w:w="0" w:type="dxa"/>
                        <w:bottom w:w="0" w:type="dxa"/>
                      </w:tblCellMar>
                    </w:tblPrEx>
                    <w:trPr>
                      <w:trHeight w:hRule="exact" w:val="657"/>
                    </w:trPr>
                    <w:tc>
                      <w:tcPr>
                        <w:tcW w:w="724" w:type="dxa"/>
                        <w:tcBorders>
                          <w:top w:val="none" w:sz="0" w:space="0" w:color="000000"/>
                          <w:left w:val="none" w:sz="0" w:space="0" w:color="000000"/>
                          <w:bottom w:val="none" w:sz="0" w:space="0" w:color="000000"/>
                          <w:right w:val="none" w:sz="0" w:space="0" w:color="000000"/>
                        </w:tcBorders>
                      </w:tcPr>
                      <w:p w:rsidR="00361A60" w:rsidRDefault="00C14140">
                        <w:pPr>
                          <w:spacing w:before="33" w:after="363" w:line="251" w:lineRule="exact"/>
                          <w:ind w:right="176"/>
                          <w:jc w:val="right"/>
                          <w:textAlignment w:val="baseline"/>
                          <w:rPr>
                            <w:rFonts w:ascii="Arial" w:eastAsia="Arial" w:hAnsi="Arial"/>
                            <w:color w:val="000000"/>
                            <w:lang w:val="es-ES"/>
                          </w:rPr>
                        </w:pPr>
                        <w:r>
                          <w:rPr>
                            <w:rFonts w:ascii="Arial" w:eastAsia="Arial" w:hAnsi="Arial"/>
                            <w:color w:val="000000"/>
                            <w:lang w:val="es-ES"/>
                          </w:rPr>
                          <w:t>7</w:t>
                        </w:r>
                      </w:p>
                    </w:tc>
                    <w:tc>
                      <w:tcPr>
                        <w:tcW w:w="658" w:type="dxa"/>
                        <w:tcBorders>
                          <w:top w:val="none" w:sz="0" w:space="0" w:color="000000"/>
                          <w:left w:val="none" w:sz="0" w:space="0" w:color="000000"/>
                          <w:bottom w:val="none" w:sz="0" w:space="0" w:color="000000"/>
                          <w:right w:val="none" w:sz="0" w:space="0" w:color="000000"/>
                        </w:tcBorders>
                      </w:tcPr>
                      <w:p w:rsidR="00361A60" w:rsidRDefault="00C14140">
                        <w:pPr>
                          <w:jc w:val="center"/>
                          <w:textAlignment w:val="baseline"/>
                        </w:pPr>
                        <w:r>
                          <w:rPr>
                            <w:noProof/>
                            <w:lang w:val="es-ES" w:eastAsia="es-ES"/>
                          </w:rPr>
                          <w:drawing>
                            <wp:inline distT="0" distB="0" distL="0" distR="0">
                              <wp:extent cx="417830" cy="417195"/>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361A60" w:rsidRDefault="00361A60"/>
              </w:txbxContent>
            </v:textbox>
            <w10:wrap type="square"/>
          </v:shape>
        </w:pict>
      </w:r>
      <w:r w:rsidR="00C14140">
        <w:rPr>
          <w:rFonts w:ascii="Arial" w:eastAsia="Arial" w:hAnsi="Arial"/>
          <w:b/>
          <w:i/>
          <w:color w:val="000000"/>
          <w:sz w:val="16"/>
          <w:lang w:val="es-ES"/>
        </w:rPr>
        <w:t xml:space="preserve">SECRETARIA GENERAL </w:t>
      </w:r>
      <w:r w:rsidR="00C14140">
        <w:rPr>
          <w:rFonts w:ascii="Arial" w:eastAsia="Arial" w:hAnsi="Arial"/>
          <w:b/>
          <w:i/>
          <w:color w:val="000000"/>
          <w:sz w:val="16"/>
          <w:lang w:val="es-ES"/>
        </w:rPr>
        <w:br/>
        <w:t>LAMT/RAC</w:t>
      </w:r>
    </w:p>
    <w:p w:rsidR="00361A60" w:rsidRDefault="00C14140">
      <w:pPr>
        <w:spacing w:before="593" w:line="230" w:lineRule="exact"/>
        <w:ind w:left="792" w:right="432" w:firstLine="576"/>
        <w:jc w:val="both"/>
        <w:textAlignment w:val="baseline"/>
        <w:rPr>
          <w:rFonts w:ascii="Arial" w:eastAsia="Arial" w:hAnsi="Arial"/>
          <w:b/>
          <w:i/>
          <w:color w:val="000000"/>
          <w:sz w:val="20"/>
          <w:lang w:val="es-ES"/>
        </w:rPr>
      </w:pPr>
      <w:r>
        <w:rPr>
          <w:rFonts w:ascii="Arial" w:eastAsia="Arial" w:hAnsi="Arial"/>
          <w:b/>
          <w:i/>
          <w:color w:val="000000"/>
          <w:sz w:val="20"/>
          <w:lang w:val="es-ES"/>
        </w:rPr>
        <w:t>SEGUNDO.</w:t>
      </w:r>
      <w:r>
        <w:rPr>
          <w:rFonts w:ascii="Arial" w:eastAsia="Arial" w:hAnsi="Arial"/>
          <w:i/>
          <w:color w:val="000000"/>
          <w:sz w:val="20"/>
          <w:lang w:val="es-ES"/>
        </w:rPr>
        <w:t>- Continuar con la tramitación del expediente dando cumplimiento a lo establecido en el Pliego de Cláusulas Administrativas Particulares.</w:t>
      </w:r>
    </w:p>
    <w:p w:rsidR="00361A60" w:rsidRDefault="00C14140">
      <w:pPr>
        <w:spacing w:before="229" w:line="238" w:lineRule="exact"/>
        <w:ind w:left="1368"/>
        <w:textAlignment w:val="baseline"/>
        <w:rPr>
          <w:rFonts w:ascii="Arial" w:eastAsia="Arial" w:hAnsi="Arial"/>
          <w:i/>
          <w:color w:val="000000"/>
          <w:spacing w:val="4"/>
          <w:sz w:val="24"/>
          <w:lang w:val="es-ES"/>
        </w:rPr>
      </w:pPr>
      <w:r>
        <w:rPr>
          <w:rFonts w:ascii="Arial" w:eastAsia="Arial" w:hAnsi="Arial"/>
          <w:i/>
          <w:color w:val="000000"/>
          <w:spacing w:val="4"/>
          <w:sz w:val="24"/>
          <w:lang w:val="es-ES"/>
        </w:rPr>
        <w:t>(...)</w:t>
      </w:r>
    </w:p>
    <w:p w:rsidR="00361A60" w:rsidRDefault="00C14140">
      <w:pPr>
        <w:spacing w:before="250" w:line="230" w:lineRule="exact"/>
        <w:ind w:left="792" w:right="432" w:firstLine="576"/>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OCTAVO.- </w:t>
      </w:r>
      <w:r>
        <w:rPr>
          <w:rFonts w:ascii="Arial" w:eastAsia="Arial" w:hAnsi="Arial"/>
          <w:i/>
          <w:color w:val="000000"/>
          <w:sz w:val="20"/>
          <w:lang w:val="es-ES"/>
        </w:rPr>
        <w:t>Que, con fecha 13 de junio de 2023, por el Técnico Municipal se emite informe, relativo a la valoración</w:t>
      </w:r>
      <w:r>
        <w:rPr>
          <w:rFonts w:ascii="Arial" w:eastAsia="Arial" w:hAnsi="Arial"/>
          <w:i/>
          <w:color w:val="000000"/>
          <w:sz w:val="20"/>
          <w:lang w:val="es-ES"/>
        </w:rPr>
        <w:t xml:space="preserve"> de los criterios cualitativos no valorables mediante fórmulas, cuyo contenido se da por reproducido por obrar en el expediente, pero en el que hace constar lo siguiente:</w:t>
      </w:r>
    </w:p>
    <w:p w:rsidR="00361A60" w:rsidRDefault="00C14140">
      <w:pPr>
        <w:spacing w:before="257" w:line="238" w:lineRule="exact"/>
        <w:ind w:left="1368"/>
        <w:textAlignment w:val="baseline"/>
        <w:rPr>
          <w:rFonts w:ascii="Arial" w:eastAsia="Arial" w:hAnsi="Arial"/>
          <w:i/>
          <w:color w:val="000000"/>
          <w:spacing w:val="-7"/>
          <w:sz w:val="24"/>
          <w:lang w:val="es-ES"/>
        </w:rPr>
      </w:pPr>
      <w:r>
        <w:rPr>
          <w:rFonts w:ascii="Arial" w:eastAsia="Arial" w:hAnsi="Arial"/>
          <w:i/>
          <w:color w:val="000000"/>
          <w:spacing w:val="-7"/>
          <w:sz w:val="24"/>
          <w:lang w:val="es-ES"/>
        </w:rPr>
        <w:t>(...)</w:t>
      </w:r>
    </w:p>
    <w:p w:rsidR="00361A60" w:rsidRDefault="00C14140">
      <w:pPr>
        <w:spacing w:before="91" w:line="230" w:lineRule="exact"/>
        <w:ind w:left="792" w:right="1008" w:firstLine="576"/>
        <w:textAlignment w:val="baseline"/>
        <w:rPr>
          <w:rFonts w:ascii="Arial" w:eastAsia="Arial" w:hAnsi="Arial"/>
          <w:i/>
          <w:color w:val="000000"/>
          <w:spacing w:val="-3"/>
          <w:sz w:val="20"/>
          <w:lang w:val="es-ES"/>
        </w:rPr>
      </w:pPr>
      <w:r>
        <w:rPr>
          <w:rFonts w:ascii="Arial" w:eastAsia="Arial" w:hAnsi="Arial"/>
          <w:i/>
          <w:color w:val="000000"/>
          <w:spacing w:val="-3"/>
          <w:sz w:val="20"/>
          <w:lang w:val="es-ES"/>
        </w:rPr>
        <w:t>A continuación, se adjunta tabla resumen con las puntuaciones de cada lote de f</w:t>
      </w:r>
      <w:r>
        <w:rPr>
          <w:rFonts w:ascii="Arial" w:eastAsia="Arial" w:hAnsi="Arial"/>
          <w:i/>
          <w:color w:val="000000"/>
          <w:spacing w:val="-3"/>
          <w:sz w:val="20"/>
          <w:lang w:val="es-ES"/>
        </w:rPr>
        <w:t>orma individual y de las ofertas integradoras, a fin de determinar la mejor oferta técnica global</w:t>
      </w:r>
    </w:p>
    <w:p w:rsidR="00361A60" w:rsidRDefault="00C14140">
      <w:pPr>
        <w:spacing w:before="356" w:after="454" w:line="229" w:lineRule="exact"/>
        <w:ind w:left="1512"/>
        <w:textAlignment w:val="baseline"/>
        <w:rPr>
          <w:rFonts w:ascii="Arial" w:eastAsia="Arial" w:hAnsi="Arial"/>
          <w:b/>
          <w:i/>
          <w:color w:val="000000"/>
          <w:sz w:val="20"/>
          <w:lang w:val="es-ES"/>
        </w:rPr>
      </w:pPr>
      <w:r>
        <w:rPr>
          <w:rFonts w:ascii="Arial" w:eastAsia="Arial" w:hAnsi="Arial"/>
          <w:b/>
          <w:i/>
          <w:color w:val="000000"/>
          <w:sz w:val="20"/>
          <w:lang w:val="es-ES"/>
        </w:rPr>
        <w:t>RESUMEN LOTES INDIVIDUALES- OFERTA INTEGRADORA</w:t>
      </w:r>
    </w:p>
    <w:p w:rsidR="00361A60" w:rsidRDefault="00361A60">
      <w:pPr>
        <w:rPr>
          <w:sz w:val="2"/>
        </w:rPr>
      </w:pPr>
      <w:r w:rsidRPr="00361A60">
        <w:pict>
          <v:shape id="_x0000_s1104" type="#_x0000_t202" style="position:absolute;margin-left:549.1pt;margin-top:520.55pt;width:19.4pt;height:252.5pt;z-index:-251689984;mso-wrap-distance-left:0;mso-wrap-distance-right:0;mso-position-horizontal-relative:page;mso-position-vertical-relative:page" filled="f" stroked="f">
            <v:textbox style="layout-flow:vertical;mso-layout-flow-alt:bottom-to-top" inset="0,0,0,0">
              <w:txbxContent>
                <w:p w:rsidR="00361A60" w:rsidRDefault="00C14140">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39XTDSL5CH9TQ4MF4EQPC3R9A</w:t>
                  </w:r>
                </w:p>
                <w:p w:rsidR="00361A60" w:rsidRDefault="00C14140">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361A60" w:rsidRDefault="00C14140">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7 de 53</w:t>
                  </w:r>
                </w:p>
              </w:txbxContent>
            </v:textbox>
            <w10:wrap type="square" anchorx="page" anchory="page"/>
          </v:shape>
        </w:pict>
      </w:r>
    </w:p>
    <w:tbl>
      <w:tblPr>
        <w:tblW w:w="0" w:type="auto"/>
        <w:tblInd w:w="686" w:type="dxa"/>
        <w:tblLayout w:type="fixed"/>
        <w:tblCellMar>
          <w:left w:w="0" w:type="dxa"/>
          <w:right w:w="0" w:type="dxa"/>
        </w:tblCellMar>
        <w:tblLook w:val="04A0"/>
      </w:tblPr>
      <w:tblGrid>
        <w:gridCol w:w="1085"/>
        <w:gridCol w:w="811"/>
        <w:gridCol w:w="2246"/>
        <w:gridCol w:w="495"/>
        <w:gridCol w:w="710"/>
        <w:gridCol w:w="423"/>
        <w:gridCol w:w="705"/>
        <w:gridCol w:w="427"/>
        <w:gridCol w:w="701"/>
        <w:gridCol w:w="437"/>
        <w:gridCol w:w="691"/>
        <w:gridCol w:w="442"/>
      </w:tblGrid>
      <w:tr w:rsidR="00361A60">
        <w:tblPrEx>
          <w:tblCellMar>
            <w:top w:w="0" w:type="dxa"/>
            <w:bottom w:w="0" w:type="dxa"/>
          </w:tblCellMar>
        </w:tblPrEx>
        <w:trPr>
          <w:trHeight w:hRule="exact" w:val="374"/>
        </w:trPr>
        <w:tc>
          <w:tcPr>
            <w:tcW w:w="4142" w:type="dxa"/>
            <w:gridSpan w:val="3"/>
            <w:tcBorders>
              <w:top w:val="single" w:sz="5" w:space="0" w:color="000000"/>
              <w:left w:val="single" w:sz="5" w:space="0" w:color="000000"/>
              <w:bottom w:val="none" w:sz="0" w:space="0" w:color="02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95"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133" w:type="dxa"/>
            <w:gridSpan w:val="2"/>
            <w:tcBorders>
              <w:top w:val="single" w:sz="5" w:space="0" w:color="000000"/>
              <w:left w:val="single" w:sz="5" w:space="0" w:color="000000"/>
              <w:bottom w:val="single" w:sz="5" w:space="0" w:color="000000"/>
              <w:right w:val="single" w:sz="5" w:space="0" w:color="000000"/>
            </w:tcBorders>
          </w:tcPr>
          <w:p w:rsidR="00361A60" w:rsidRDefault="00C14140">
            <w:pPr>
              <w:spacing w:after="158" w:line="183" w:lineRule="exact"/>
              <w:ind w:right="465"/>
              <w:jc w:val="right"/>
              <w:textAlignment w:val="baseline"/>
              <w:rPr>
                <w:rFonts w:ascii="Arial" w:eastAsia="Arial" w:hAnsi="Arial"/>
                <w:b/>
                <w:i/>
                <w:color w:val="000000"/>
                <w:sz w:val="16"/>
                <w:lang w:val="es-ES"/>
              </w:rPr>
            </w:pPr>
            <w:r>
              <w:rPr>
                <w:rFonts w:ascii="Arial" w:eastAsia="Arial" w:hAnsi="Arial"/>
                <w:b/>
                <w:i/>
                <w:color w:val="000000"/>
                <w:sz w:val="16"/>
                <w:lang w:val="es-ES"/>
              </w:rPr>
              <w:t>LOTE 1</w:t>
            </w:r>
          </w:p>
        </w:tc>
        <w:tc>
          <w:tcPr>
            <w:tcW w:w="1132" w:type="dxa"/>
            <w:gridSpan w:val="2"/>
            <w:tcBorders>
              <w:top w:val="single" w:sz="5" w:space="0" w:color="000000"/>
              <w:left w:val="single" w:sz="5" w:space="0" w:color="000000"/>
              <w:bottom w:val="single" w:sz="5" w:space="0" w:color="000000"/>
              <w:right w:val="single" w:sz="5" w:space="0" w:color="000000"/>
            </w:tcBorders>
          </w:tcPr>
          <w:p w:rsidR="00361A60" w:rsidRDefault="00C14140">
            <w:pPr>
              <w:spacing w:after="158" w:line="183" w:lineRule="exact"/>
              <w:ind w:right="431"/>
              <w:jc w:val="right"/>
              <w:textAlignment w:val="baseline"/>
              <w:rPr>
                <w:rFonts w:ascii="Arial" w:eastAsia="Arial" w:hAnsi="Arial"/>
                <w:b/>
                <w:i/>
                <w:color w:val="000000"/>
                <w:sz w:val="16"/>
                <w:lang w:val="es-ES"/>
              </w:rPr>
            </w:pPr>
            <w:r>
              <w:rPr>
                <w:rFonts w:ascii="Arial" w:eastAsia="Arial" w:hAnsi="Arial"/>
                <w:b/>
                <w:i/>
                <w:color w:val="000000"/>
                <w:sz w:val="16"/>
                <w:lang w:val="es-ES"/>
              </w:rPr>
              <w:t>LOTE 2</w:t>
            </w:r>
          </w:p>
        </w:tc>
        <w:tc>
          <w:tcPr>
            <w:tcW w:w="1138" w:type="dxa"/>
            <w:gridSpan w:val="2"/>
            <w:tcBorders>
              <w:top w:val="single" w:sz="5" w:space="0" w:color="000000"/>
              <w:left w:val="single" w:sz="5" w:space="0" w:color="000000"/>
              <w:bottom w:val="single" w:sz="5" w:space="0" w:color="000000"/>
              <w:right w:val="single" w:sz="5" w:space="0" w:color="000000"/>
            </w:tcBorders>
          </w:tcPr>
          <w:p w:rsidR="00361A60" w:rsidRDefault="00C14140">
            <w:pPr>
              <w:spacing w:line="175" w:lineRule="exact"/>
              <w:ind w:left="108"/>
              <w:textAlignment w:val="baseline"/>
              <w:rPr>
                <w:rFonts w:ascii="Arial" w:eastAsia="Arial" w:hAnsi="Arial"/>
                <w:b/>
                <w:i/>
                <w:color w:val="000000"/>
                <w:sz w:val="16"/>
                <w:lang w:val="es-ES"/>
              </w:rPr>
            </w:pPr>
            <w:r>
              <w:rPr>
                <w:rFonts w:ascii="Arial" w:eastAsia="Arial" w:hAnsi="Arial"/>
                <w:b/>
                <w:i/>
                <w:color w:val="000000"/>
                <w:sz w:val="16"/>
                <w:lang w:val="es-ES"/>
              </w:rPr>
              <w:t>Lote 1 Integradora</w:t>
            </w:r>
          </w:p>
        </w:tc>
        <w:tc>
          <w:tcPr>
            <w:tcW w:w="1133" w:type="dxa"/>
            <w:gridSpan w:val="2"/>
            <w:tcBorders>
              <w:top w:val="single" w:sz="5" w:space="0" w:color="000000"/>
              <w:left w:val="single" w:sz="5" w:space="0" w:color="000000"/>
              <w:bottom w:val="single" w:sz="5" w:space="0" w:color="000000"/>
              <w:right w:val="single" w:sz="5" w:space="0" w:color="000000"/>
            </w:tcBorders>
          </w:tcPr>
          <w:p w:rsidR="00361A60" w:rsidRDefault="00C14140">
            <w:pPr>
              <w:spacing w:line="175" w:lineRule="exact"/>
              <w:ind w:left="108"/>
              <w:textAlignment w:val="baseline"/>
              <w:rPr>
                <w:rFonts w:ascii="Arial" w:eastAsia="Arial" w:hAnsi="Arial"/>
                <w:b/>
                <w:i/>
                <w:color w:val="000000"/>
                <w:sz w:val="16"/>
                <w:lang w:val="es-ES"/>
              </w:rPr>
            </w:pPr>
            <w:r>
              <w:rPr>
                <w:rFonts w:ascii="Arial" w:eastAsia="Arial" w:hAnsi="Arial"/>
                <w:b/>
                <w:i/>
                <w:color w:val="000000"/>
                <w:sz w:val="16"/>
                <w:lang w:val="es-ES"/>
              </w:rPr>
              <w:t>Lote 2 Integradora</w:t>
            </w:r>
          </w:p>
        </w:tc>
      </w:tr>
      <w:tr w:rsidR="00361A60">
        <w:tblPrEx>
          <w:tblCellMar>
            <w:top w:w="0" w:type="dxa"/>
            <w:bottom w:w="0" w:type="dxa"/>
          </w:tblCellMar>
        </w:tblPrEx>
        <w:trPr>
          <w:trHeight w:hRule="exact" w:val="408"/>
        </w:trPr>
        <w:tc>
          <w:tcPr>
            <w:tcW w:w="1085" w:type="dxa"/>
            <w:vMerge w:val="restart"/>
            <w:tcBorders>
              <w:top w:val="none" w:sz="0" w:space="0" w:color="020000"/>
              <w:left w:val="single" w:sz="5" w:space="0" w:color="000000"/>
              <w:bottom w:val="single" w:sz="0" w:space="0" w:color="000000"/>
              <w:right w:val="single" w:sz="5" w:space="0" w:color="000000"/>
            </w:tcBorders>
            <w:textDirection w:val="btLr"/>
          </w:tcPr>
          <w:p w:rsidR="00361A60" w:rsidRDefault="00C14140">
            <w:pPr>
              <w:spacing w:before="562" w:after="388" w:line="125" w:lineRule="exact"/>
              <w:jc w:val="center"/>
              <w:textAlignment w:val="baseline"/>
              <w:rPr>
                <w:rFonts w:ascii="Arial" w:eastAsia="Arial" w:hAnsi="Arial"/>
                <w:i/>
                <w:color w:val="000000"/>
                <w:sz w:val="16"/>
                <w:lang w:val="es-ES"/>
              </w:rPr>
            </w:pPr>
            <w:r>
              <w:rPr>
                <w:rFonts w:ascii="Arial" w:eastAsia="Arial" w:hAnsi="Arial"/>
                <w:i/>
                <w:color w:val="000000"/>
                <w:sz w:val="16"/>
                <w:lang w:val="es-ES"/>
              </w:rPr>
              <w:t>EMPRESAS LICITADORAS</w:t>
            </w:r>
          </w:p>
        </w:tc>
        <w:tc>
          <w:tcPr>
            <w:tcW w:w="811" w:type="dxa"/>
            <w:tcBorders>
              <w:top w:val="none" w:sz="0" w:space="0" w:color="020000"/>
              <w:left w:val="single" w:sz="5" w:space="0" w:color="000000"/>
              <w:bottom w:val="single" w:sz="5" w:space="0" w:color="000000"/>
              <w:right w:val="single" w:sz="5" w:space="0" w:color="000000"/>
            </w:tcBorders>
            <w:vAlign w:val="center"/>
          </w:tcPr>
          <w:p w:rsidR="00361A60" w:rsidRDefault="00C14140">
            <w:pPr>
              <w:spacing w:before="39" w:line="173" w:lineRule="exact"/>
              <w:ind w:right="48"/>
              <w:jc w:val="right"/>
              <w:textAlignment w:val="baseline"/>
              <w:rPr>
                <w:rFonts w:ascii="Arial" w:eastAsia="Arial" w:hAnsi="Arial"/>
                <w:i/>
                <w:color w:val="000000"/>
                <w:sz w:val="16"/>
                <w:lang w:val="es-ES"/>
              </w:rPr>
            </w:pPr>
            <w:r>
              <w:rPr>
                <w:rFonts w:ascii="Arial" w:eastAsia="Arial" w:hAnsi="Arial"/>
                <w:i/>
                <w:color w:val="000000"/>
                <w:sz w:val="16"/>
                <w:lang w:val="es-ES"/>
              </w:rPr>
              <w:t>O</w:t>
            </w:r>
          </w:p>
          <w:p w:rsidR="00361A60" w:rsidRDefault="00C14140">
            <w:pPr>
              <w:spacing w:before="9" w:after="9" w:line="173" w:lineRule="exact"/>
              <w:ind w:right="138"/>
              <w:jc w:val="right"/>
              <w:textAlignment w:val="baseline"/>
              <w:rPr>
                <w:rFonts w:ascii="Arial" w:eastAsia="Arial" w:hAnsi="Arial"/>
                <w:i/>
                <w:color w:val="000000"/>
                <w:sz w:val="16"/>
                <w:lang w:val="es-ES"/>
              </w:rPr>
            </w:pPr>
            <w:r>
              <w:rPr>
                <w:rFonts w:ascii="Arial" w:eastAsia="Arial" w:hAnsi="Arial"/>
                <w:i/>
                <w:color w:val="000000"/>
                <w:sz w:val="16"/>
                <w:lang w:val="es-ES"/>
              </w:rPr>
              <w:t>rdinal</w:t>
            </w:r>
          </w:p>
        </w:tc>
        <w:tc>
          <w:tcPr>
            <w:tcW w:w="2246" w:type="dxa"/>
            <w:tcBorders>
              <w:top w:val="none" w:sz="0" w:space="0" w:color="020000"/>
              <w:left w:val="single" w:sz="5" w:space="0" w:color="000000"/>
              <w:bottom w:val="single" w:sz="5" w:space="0" w:color="000000"/>
              <w:right w:val="single" w:sz="5" w:space="0" w:color="000000"/>
            </w:tcBorders>
            <w:shd w:val="clear" w:color="F0F0F0" w:fill="F0F0F0"/>
            <w:vAlign w:val="center"/>
          </w:tcPr>
          <w:p w:rsidR="00361A60" w:rsidRDefault="00C14140">
            <w:pPr>
              <w:spacing w:before="39" w:line="182" w:lineRule="exact"/>
              <w:ind w:right="81"/>
              <w:jc w:val="right"/>
              <w:textAlignment w:val="baseline"/>
              <w:rPr>
                <w:rFonts w:ascii="Arial" w:eastAsia="Arial" w:hAnsi="Arial"/>
                <w:i/>
                <w:color w:val="000000"/>
                <w:sz w:val="16"/>
                <w:lang w:val="es-ES"/>
              </w:rPr>
            </w:pPr>
            <w:r>
              <w:rPr>
                <w:rFonts w:ascii="Arial" w:eastAsia="Arial" w:hAnsi="Arial"/>
                <w:i/>
                <w:color w:val="000000"/>
                <w:sz w:val="16"/>
                <w:lang w:val="es-ES"/>
              </w:rPr>
              <w:t>Puntos máximos (art.</w:t>
            </w:r>
          </w:p>
          <w:p w:rsidR="00361A60" w:rsidRDefault="00C14140">
            <w:pPr>
              <w:spacing w:line="182" w:lineRule="exact"/>
              <w:ind w:right="711"/>
              <w:jc w:val="right"/>
              <w:textAlignment w:val="baseline"/>
              <w:rPr>
                <w:rFonts w:ascii="Arial" w:eastAsia="Arial" w:hAnsi="Arial"/>
                <w:i/>
                <w:color w:val="000000"/>
                <w:sz w:val="16"/>
                <w:lang w:val="es-ES"/>
              </w:rPr>
            </w:pPr>
            <w:r>
              <w:rPr>
                <w:rFonts w:ascii="Arial" w:eastAsia="Arial" w:hAnsi="Arial"/>
                <w:i/>
                <w:color w:val="000000"/>
                <w:sz w:val="16"/>
                <w:lang w:val="es-ES"/>
              </w:rPr>
              <w:t>II.11 PCA)</w:t>
            </w:r>
          </w:p>
        </w:tc>
        <w:tc>
          <w:tcPr>
            <w:tcW w:w="495" w:type="dxa"/>
            <w:tcBorders>
              <w:top w:val="single" w:sz="5" w:space="0" w:color="000000"/>
              <w:left w:val="single" w:sz="5" w:space="0" w:color="000000"/>
              <w:bottom w:val="single" w:sz="5" w:space="0" w:color="000000"/>
              <w:right w:val="none" w:sz="0" w:space="0" w:color="020000"/>
            </w:tcBorders>
            <w:shd w:val="clear" w:color="F1F1F1" w:fill="F1F1F1"/>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710" w:type="dxa"/>
            <w:tcBorders>
              <w:top w:val="single" w:sz="5" w:space="0" w:color="000000"/>
              <w:left w:val="none" w:sz="0" w:space="0" w:color="020000"/>
              <w:bottom w:val="single" w:sz="5" w:space="0" w:color="000000"/>
              <w:right w:val="single" w:sz="5" w:space="0" w:color="000000"/>
            </w:tcBorders>
            <w:shd w:val="clear" w:color="F1F1F1" w:fill="F1F1F1"/>
            <w:vAlign w:val="center"/>
          </w:tcPr>
          <w:p w:rsidR="00361A60" w:rsidRDefault="00C14140">
            <w:pPr>
              <w:tabs>
                <w:tab w:val="decimal" w:pos="360"/>
              </w:tabs>
              <w:spacing w:before="130" w:after="100" w:line="173" w:lineRule="exact"/>
              <w:textAlignment w:val="baseline"/>
              <w:rPr>
                <w:rFonts w:ascii="Arial" w:eastAsia="Arial" w:hAnsi="Arial"/>
                <w:i/>
                <w:color w:val="000000"/>
                <w:sz w:val="16"/>
                <w:lang w:val="es-ES"/>
              </w:rPr>
            </w:pPr>
            <w:r>
              <w:rPr>
                <w:rFonts w:ascii="Arial" w:eastAsia="Arial" w:hAnsi="Arial"/>
                <w:i/>
                <w:color w:val="000000"/>
                <w:sz w:val="16"/>
                <w:lang w:val="es-ES"/>
              </w:rPr>
              <w:t>40,00</w:t>
            </w:r>
          </w:p>
        </w:tc>
        <w:tc>
          <w:tcPr>
            <w:tcW w:w="423" w:type="dxa"/>
            <w:tcBorders>
              <w:top w:val="single" w:sz="5" w:space="0" w:color="000000"/>
              <w:left w:val="single" w:sz="5" w:space="0" w:color="000000"/>
              <w:bottom w:val="single" w:sz="5" w:space="0" w:color="000000"/>
              <w:right w:val="none" w:sz="0" w:space="0" w:color="020000"/>
            </w:tcBorders>
            <w:shd w:val="clear" w:color="F1F1F1" w:fill="F1F1F1"/>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705" w:type="dxa"/>
            <w:tcBorders>
              <w:top w:val="single" w:sz="5" w:space="0" w:color="000000"/>
              <w:left w:val="none" w:sz="0" w:space="0" w:color="020000"/>
              <w:bottom w:val="single" w:sz="5" w:space="0" w:color="000000"/>
              <w:right w:val="single" w:sz="5" w:space="0" w:color="000000"/>
            </w:tcBorders>
            <w:shd w:val="clear" w:color="F1F1F1" w:fill="F1F1F1"/>
          </w:tcPr>
          <w:p w:rsidR="00361A60" w:rsidRDefault="00C14140">
            <w:pPr>
              <w:tabs>
                <w:tab w:val="decimal" w:pos="360"/>
              </w:tabs>
              <w:spacing w:before="39" w:after="191" w:line="173" w:lineRule="exact"/>
              <w:textAlignment w:val="baseline"/>
              <w:rPr>
                <w:rFonts w:ascii="Arial" w:eastAsia="Arial" w:hAnsi="Arial"/>
                <w:i/>
                <w:color w:val="000000"/>
                <w:sz w:val="16"/>
                <w:lang w:val="es-ES"/>
              </w:rPr>
            </w:pPr>
            <w:r>
              <w:rPr>
                <w:rFonts w:ascii="Arial" w:eastAsia="Arial" w:hAnsi="Arial"/>
                <w:i/>
                <w:color w:val="000000"/>
                <w:sz w:val="16"/>
                <w:lang w:val="es-ES"/>
              </w:rPr>
              <w:t>40,00</w:t>
            </w:r>
          </w:p>
        </w:tc>
        <w:tc>
          <w:tcPr>
            <w:tcW w:w="427" w:type="dxa"/>
            <w:tcBorders>
              <w:top w:val="single" w:sz="5" w:space="0" w:color="000000"/>
              <w:left w:val="single" w:sz="5" w:space="0" w:color="000000"/>
              <w:bottom w:val="single" w:sz="5" w:space="0" w:color="000000"/>
              <w:right w:val="none" w:sz="0" w:space="0" w:color="020000"/>
            </w:tcBorders>
            <w:shd w:val="clear" w:color="F1F1F1" w:fill="F1F1F1"/>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701" w:type="dxa"/>
            <w:tcBorders>
              <w:top w:val="single" w:sz="5" w:space="0" w:color="000000"/>
              <w:left w:val="none" w:sz="0" w:space="0" w:color="020000"/>
              <w:bottom w:val="single" w:sz="5" w:space="0" w:color="000000"/>
              <w:right w:val="single" w:sz="5" w:space="0" w:color="000000"/>
            </w:tcBorders>
            <w:shd w:val="clear" w:color="F1F1F1" w:fill="F1F1F1"/>
          </w:tcPr>
          <w:p w:rsidR="00361A60" w:rsidRDefault="00C14140">
            <w:pPr>
              <w:tabs>
                <w:tab w:val="decimal" w:pos="360"/>
              </w:tabs>
              <w:spacing w:before="39" w:after="191" w:line="173" w:lineRule="exact"/>
              <w:textAlignment w:val="baseline"/>
              <w:rPr>
                <w:rFonts w:ascii="Arial" w:eastAsia="Arial" w:hAnsi="Arial"/>
                <w:i/>
                <w:color w:val="000000"/>
                <w:sz w:val="16"/>
                <w:lang w:val="es-ES"/>
              </w:rPr>
            </w:pPr>
            <w:r>
              <w:rPr>
                <w:rFonts w:ascii="Arial" w:eastAsia="Arial" w:hAnsi="Arial"/>
                <w:i/>
                <w:color w:val="000000"/>
                <w:sz w:val="16"/>
                <w:lang w:val="es-ES"/>
              </w:rPr>
              <w:t>40,00</w:t>
            </w:r>
          </w:p>
        </w:tc>
        <w:tc>
          <w:tcPr>
            <w:tcW w:w="437" w:type="dxa"/>
            <w:tcBorders>
              <w:top w:val="single" w:sz="5" w:space="0" w:color="000000"/>
              <w:left w:val="single" w:sz="5" w:space="0" w:color="000000"/>
              <w:bottom w:val="single" w:sz="5" w:space="0" w:color="000000"/>
              <w:right w:val="none" w:sz="0" w:space="0" w:color="020000"/>
            </w:tcBorders>
            <w:shd w:val="clear" w:color="F1F1F1" w:fill="F1F1F1"/>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91" w:type="dxa"/>
            <w:tcBorders>
              <w:top w:val="single" w:sz="5" w:space="0" w:color="000000"/>
              <w:left w:val="none" w:sz="0" w:space="0" w:color="020000"/>
              <w:bottom w:val="single" w:sz="5" w:space="0" w:color="000000"/>
              <w:right w:val="single" w:sz="5" w:space="0" w:color="000000"/>
            </w:tcBorders>
            <w:shd w:val="clear" w:color="F1F1F1" w:fill="F1F1F1"/>
          </w:tcPr>
          <w:p w:rsidR="00361A60" w:rsidRDefault="00C14140">
            <w:pPr>
              <w:tabs>
                <w:tab w:val="decimal" w:pos="360"/>
              </w:tabs>
              <w:spacing w:before="39" w:after="191" w:line="173" w:lineRule="exact"/>
              <w:textAlignment w:val="baseline"/>
              <w:rPr>
                <w:rFonts w:ascii="Arial" w:eastAsia="Arial" w:hAnsi="Arial"/>
                <w:i/>
                <w:color w:val="000000"/>
                <w:sz w:val="16"/>
                <w:lang w:val="es-ES"/>
              </w:rPr>
            </w:pPr>
            <w:r>
              <w:rPr>
                <w:rFonts w:ascii="Arial" w:eastAsia="Arial" w:hAnsi="Arial"/>
                <w:i/>
                <w:color w:val="000000"/>
                <w:sz w:val="16"/>
                <w:lang w:val="es-ES"/>
              </w:rPr>
              <w:t>40,00</w:t>
            </w:r>
          </w:p>
        </w:tc>
        <w:tc>
          <w:tcPr>
            <w:tcW w:w="442" w:type="dxa"/>
            <w:vMerge w:val="restart"/>
            <w:tcBorders>
              <w:top w:val="single" w:sz="5" w:space="0" w:color="000000"/>
              <w:left w:val="single" w:sz="5" w:space="0" w:color="000000"/>
              <w:bottom w:val="single" w:sz="0"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61A60">
        <w:tblPrEx>
          <w:tblCellMar>
            <w:top w:w="0" w:type="dxa"/>
            <w:bottom w:w="0" w:type="dxa"/>
          </w:tblCellMar>
        </w:tblPrEx>
        <w:trPr>
          <w:trHeight w:hRule="exact" w:val="380"/>
        </w:trPr>
        <w:tc>
          <w:tcPr>
            <w:tcW w:w="1085" w:type="dxa"/>
            <w:vMerge/>
            <w:tcBorders>
              <w:top w:val="single" w:sz="0" w:space="0" w:color="000000"/>
              <w:left w:val="single" w:sz="5" w:space="0" w:color="000000"/>
              <w:bottom w:val="single" w:sz="0" w:space="0" w:color="000000"/>
              <w:right w:val="single" w:sz="5" w:space="0" w:color="000000"/>
            </w:tcBorders>
            <w:textDirection w:val="btLr"/>
          </w:tcPr>
          <w:p w:rsidR="00361A60" w:rsidRDefault="00361A60"/>
        </w:tc>
        <w:tc>
          <w:tcPr>
            <w:tcW w:w="811"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before="111" w:after="85" w:line="173" w:lineRule="exact"/>
              <w:ind w:right="48"/>
              <w:jc w:val="right"/>
              <w:textAlignment w:val="baseline"/>
              <w:rPr>
                <w:rFonts w:ascii="Arial" w:eastAsia="Arial" w:hAnsi="Arial"/>
                <w:i/>
                <w:color w:val="000000"/>
                <w:sz w:val="16"/>
                <w:lang w:val="es-ES"/>
              </w:rPr>
            </w:pPr>
            <w:r>
              <w:rPr>
                <w:rFonts w:ascii="Arial" w:eastAsia="Arial" w:hAnsi="Arial"/>
                <w:i/>
                <w:color w:val="000000"/>
                <w:sz w:val="16"/>
                <w:lang w:val="es-ES"/>
              </w:rPr>
              <w:t>A</w:t>
            </w:r>
          </w:p>
        </w:tc>
        <w:tc>
          <w:tcPr>
            <w:tcW w:w="2246" w:type="dxa"/>
            <w:tcBorders>
              <w:top w:val="single" w:sz="5" w:space="0" w:color="000000"/>
              <w:left w:val="single" w:sz="5" w:space="0" w:color="000000"/>
              <w:bottom w:val="single" w:sz="5" w:space="0" w:color="000000"/>
              <w:right w:val="single" w:sz="5" w:space="0" w:color="000000"/>
            </w:tcBorders>
          </w:tcPr>
          <w:p w:rsidR="00361A60" w:rsidRDefault="00C14140">
            <w:pPr>
              <w:spacing w:line="173" w:lineRule="exact"/>
              <w:ind w:right="351"/>
              <w:jc w:val="right"/>
              <w:textAlignment w:val="baseline"/>
              <w:rPr>
                <w:rFonts w:ascii="Arial" w:eastAsia="Arial" w:hAnsi="Arial"/>
                <w:i/>
                <w:color w:val="000000"/>
                <w:sz w:val="16"/>
                <w:lang w:val="es-ES"/>
              </w:rPr>
            </w:pPr>
            <w:r>
              <w:rPr>
                <w:rFonts w:ascii="Arial" w:eastAsia="Arial" w:hAnsi="Arial"/>
                <w:i/>
                <w:color w:val="000000"/>
                <w:sz w:val="16"/>
                <w:lang w:val="es-ES"/>
              </w:rPr>
              <w:t>FCC MEDIO</w:t>
            </w:r>
          </w:p>
          <w:p w:rsidR="00361A60" w:rsidRDefault="00C14140">
            <w:pPr>
              <w:spacing w:before="10" w:line="167" w:lineRule="exact"/>
              <w:ind w:right="441"/>
              <w:jc w:val="right"/>
              <w:textAlignment w:val="baseline"/>
              <w:rPr>
                <w:rFonts w:ascii="Arial" w:eastAsia="Arial" w:hAnsi="Arial"/>
                <w:i/>
                <w:color w:val="000000"/>
                <w:sz w:val="16"/>
                <w:lang w:val="es-ES"/>
              </w:rPr>
            </w:pPr>
            <w:r>
              <w:rPr>
                <w:rFonts w:ascii="Arial" w:eastAsia="Arial" w:hAnsi="Arial"/>
                <w:i/>
                <w:color w:val="000000"/>
                <w:sz w:val="16"/>
                <w:lang w:val="es-ES"/>
              </w:rPr>
              <w:t>AMBIENTE, S.A.U.</w:t>
            </w:r>
          </w:p>
        </w:tc>
        <w:tc>
          <w:tcPr>
            <w:tcW w:w="495" w:type="dxa"/>
            <w:tcBorders>
              <w:top w:val="single" w:sz="5" w:space="0" w:color="000000"/>
              <w:left w:val="single" w:sz="5" w:space="0" w:color="000000"/>
              <w:bottom w:val="single" w:sz="5" w:space="0" w:color="000000"/>
              <w:right w:val="none" w:sz="0" w:space="0" w:color="020000"/>
            </w:tcBorders>
            <w:shd w:val="clear" w:color="F1F1F1" w:fill="F1F1F1"/>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710" w:type="dxa"/>
            <w:tcBorders>
              <w:top w:val="single" w:sz="5" w:space="0" w:color="000000"/>
              <w:left w:val="none" w:sz="0" w:space="0" w:color="020000"/>
              <w:bottom w:val="single" w:sz="5" w:space="0" w:color="000000"/>
              <w:right w:val="single" w:sz="5" w:space="0" w:color="000000"/>
            </w:tcBorders>
            <w:shd w:val="clear" w:color="F1F1F1" w:fill="F1F1F1"/>
            <w:vAlign w:val="center"/>
          </w:tcPr>
          <w:p w:rsidR="00361A60" w:rsidRDefault="00C14140">
            <w:pPr>
              <w:tabs>
                <w:tab w:val="decimal" w:pos="360"/>
              </w:tabs>
              <w:spacing w:before="111" w:after="85" w:line="173" w:lineRule="exact"/>
              <w:textAlignment w:val="baseline"/>
              <w:rPr>
                <w:rFonts w:ascii="Arial" w:eastAsia="Arial" w:hAnsi="Arial"/>
                <w:i/>
                <w:color w:val="000000"/>
                <w:sz w:val="16"/>
                <w:lang w:val="es-ES"/>
              </w:rPr>
            </w:pPr>
            <w:r>
              <w:rPr>
                <w:rFonts w:ascii="Arial" w:eastAsia="Arial" w:hAnsi="Arial"/>
                <w:i/>
                <w:color w:val="000000"/>
                <w:sz w:val="16"/>
                <w:lang w:val="es-ES"/>
              </w:rPr>
              <w:t>27,80</w:t>
            </w:r>
          </w:p>
        </w:tc>
        <w:tc>
          <w:tcPr>
            <w:tcW w:w="423" w:type="dxa"/>
            <w:tcBorders>
              <w:top w:val="single" w:sz="5" w:space="0" w:color="000000"/>
              <w:left w:val="single" w:sz="5" w:space="0" w:color="000000"/>
              <w:bottom w:val="single" w:sz="5" w:space="0" w:color="000000"/>
              <w:right w:val="none" w:sz="0" w:space="0" w:color="020000"/>
            </w:tcBorders>
            <w:shd w:val="clear" w:color="F1F1F1" w:fill="F1F1F1"/>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705" w:type="dxa"/>
            <w:tcBorders>
              <w:top w:val="single" w:sz="5" w:space="0" w:color="000000"/>
              <w:left w:val="none" w:sz="0" w:space="0" w:color="020000"/>
              <w:bottom w:val="single" w:sz="5" w:space="0" w:color="000000"/>
              <w:right w:val="single" w:sz="5" w:space="0" w:color="000000"/>
            </w:tcBorders>
            <w:shd w:val="clear" w:color="F1F1F1" w:fill="F1F1F1"/>
          </w:tcPr>
          <w:p w:rsidR="00361A60" w:rsidRDefault="00C14140">
            <w:pPr>
              <w:tabs>
                <w:tab w:val="decimal" w:pos="360"/>
              </w:tabs>
              <w:spacing w:after="177" w:line="173" w:lineRule="exact"/>
              <w:textAlignment w:val="baseline"/>
              <w:rPr>
                <w:rFonts w:ascii="Arial" w:eastAsia="Arial" w:hAnsi="Arial"/>
                <w:i/>
                <w:color w:val="000000"/>
                <w:sz w:val="16"/>
                <w:lang w:val="es-ES"/>
              </w:rPr>
            </w:pPr>
            <w:r>
              <w:rPr>
                <w:rFonts w:ascii="Arial" w:eastAsia="Arial" w:hAnsi="Arial"/>
                <w:i/>
                <w:color w:val="000000"/>
                <w:sz w:val="16"/>
                <w:lang w:val="es-ES"/>
              </w:rPr>
              <w:t>28,50</w:t>
            </w:r>
          </w:p>
        </w:tc>
        <w:tc>
          <w:tcPr>
            <w:tcW w:w="427" w:type="dxa"/>
            <w:tcBorders>
              <w:top w:val="single" w:sz="5" w:space="0" w:color="000000"/>
              <w:left w:val="single" w:sz="5" w:space="0" w:color="000000"/>
              <w:bottom w:val="single" w:sz="5" w:space="0" w:color="000000"/>
              <w:right w:val="none" w:sz="0" w:space="0" w:color="020000"/>
            </w:tcBorders>
            <w:shd w:val="clear" w:color="F1F1F1" w:fill="F1F1F1"/>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701" w:type="dxa"/>
            <w:tcBorders>
              <w:top w:val="single" w:sz="5" w:space="0" w:color="000000"/>
              <w:left w:val="none" w:sz="0" w:space="0" w:color="020000"/>
              <w:bottom w:val="single" w:sz="5" w:space="0" w:color="000000"/>
              <w:right w:val="single" w:sz="5" w:space="0" w:color="000000"/>
            </w:tcBorders>
            <w:shd w:val="clear" w:color="F1F1F1" w:fill="F1F1F1"/>
          </w:tcPr>
          <w:p w:rsidR="00361A60" w:rsidRDefault="00C14140">
            <w:pPr>
              <w:tabs>
                <w:tab w:val="decimal" w:pos="360"/>
              </w:tabs>
              <w:spacing w:after="177" w:line="173" w:lineRule="exact"/>
              <w:textAlignment w:val="baseline"/>
              <w:rPr>
                <w:rFonts w:ascii="Arial" w:eastAsia="Arial" w:hAnsi="Arial"/>
                <w:i/>
                <w:color w:val="000000"/>
                <w:sz w:val="16"/>
                <w:lang w:val="es-ES"/>
              </w:rPr>
            </w:pPr>
            <w:r>
              <w:rPr>
                <w:rFonts w:ascii="Arial" w:eastAsia="Arial" w:hAnsi="Arial"/>
                <w:i/>
                <w:color w:val="000000"/>
                <w:sz w:val="16"/>
                <w:lang w:val="es-ES"/>
              </w:rPr>
              <w:t>28,25</w:t>
            </w:r>
          </w:p>
        </w:tc>
        <w:tc>
          <w:tcPr>
            <w:tcW w:w="437" w:type="dxa"/>
            <w:tcBorders>
              <w:top w:val="single" w:sz="5" w:space="0" w:color="000000"/>
              <w:left w:val="single" w:sz="5" w:space="0" w:color="000000"/>
              <w:bottom w:val="single" w:sz="5" w:space="0" w:color="000000"/>
              <w:right w:val="none" w:sz="0" w:space="0" w:color="020000"/>
            </w:tcBorders>
            <w:shd w:val="clear" w:color="F1F1F1" w:fill="F1F1F1"/>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91" w:type="dxa"/>
            <w:tcBorders>
              <w:top w:val="single" w:sz="5" w:space="0" w:color="000000"/>
              <w:left w:val="none" w:sz="0" w:space="0" w:color="020000"/>
              <w:bottom w:val="single" w:sz="5" w:space="0" w:color="000000"/>
              <w:right w:val="single" w:sz="5" w:space="0" w:color="000000"/>
            </w:tcBorders>
            <w:shd w:val="clear" w:color="F1F1F1" w:fill="F1F1F1"/>
          </w:tcPr>
          <w:p w:rsidR="00361A60" w:rsidRDefault="00C14140">
            <w:pPr>
              <w:tabs>
                <w:tab w:val="decimal" w:pos="360"/>
              </w:tabs>
              <w:spacing w:after="177" w:line="173" w:lineRule="exact"/>
              <w:textAlignment w:val="baseline"/>
              <w:rPr>
                <w:rFonts w:ascii="Arial" w:eastAsia="Arial" w:hAnsi="Arial"/>
                <w:i/>
                <w:color w:val="000000"/>
                <w:sz w:val="16"/>
                <w:lang w:val="es-ES"/>
              </w:rPr>
            </w:pPr>
            <w:r>
              <w:rPr>
                <w:rFonts w:ascii="Arial" w:eastAsia="Arial" w:hAnsi="Arial"/>
                <w:i/>
                <w:color w:val="000000"/>
                <w:sz w:val="16"/>
                <w:lang w:val="es-ES"/>
              </w:rPr>
              <w:t>30,50</w:t>
            </w:r>
          </w:p>
        </w:tc>
        <w:tc>
          <w:tcPr>
            <w:tcW w:w="442" w:type="dxa"/>
            <w:vMerge/>
            <w:tcBorders>
              <w:top w:val="single" w:sz="0" w:space="0" w:color="000000"/>
              <w:left w:val="single" w:sz="5" w:space="0" w:color="000000"/>
              <w:bottom w:val="single" w:sz="0" w:space="0" w:color="000000"/>
              <w:right w:val="none" w:sz="0" w:space="0" w:color="020000"/>
            </w:tcBorders>
          </w:tcPr>
          <w:p w:rsidR="00361A60" w:rsidRDefault="00361A60"/>
        </w:tc>
      </w:tr>
      <w:tr w:rsidR="00361A60">
        <w:tblPrEx>
          <w:tblCellMar>
            <w:top w:w="0" w:type="dxa"/>
            <w:bottom w:w="0" w:type="dxa"/>
          </w:tblCellMar>
        </w:tblPrEx>
        <w:trPr>
          <w:trHeight w:hRule="exact" w:val="571"/>
        </w:trPr>
        <w:tc>
          <w:tcPr>
            <w:tcW w:w="1085" w:type="dxa"/>
            <w:vMerge/>
            <w:tcBorders>
              <w:top w:val="single" w:sz="0" w:space="0" w:color="000000"/>
              <w:left w:val="single" w:sz="5" w:space="0" w:color="000000"/>
              <w:bottom w:val="single" w:sz="0" w:space="0" w:color="000000"/>
              <w:right w:val="single" w:sz="5" w:space="0" w:color="000000"/>
            </w:tcBorders>
            <w:textDirection w:val="btLr"/>
          </w:tcPr>
          <w:p w:rsidR="00361A60" w:rsidRDefault="00361A60"/>
        </w:tc>
        <w:tc>
          <w:tcPr>
            <w:tcW w:w="811"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before="211" w:after="181" w:line="173" w:lineRule="exact"/>
              <w:ind w:right="48"/>
              <w:jc w:val="right"/>
              <w:textAlignment w:val="baseline"/>
              <w:rPr>
                <w:rFonts w:ascii="Arial" w:eastAsia="Arial" w:hAnsi="Arial"/>
                <w:i/>
                <w:color w:val="000000"/>
                <w:sz w:val="16"/>
                <w:lang w:val="es-ES"/>
              </w:rPr>
            </w:pPr>
            <w:r>
              <w:rPr>
                <w:rFonts w:ascii="Arial" w:eastAsia="Arial" w:hAnsi="Arial"/>
                <w:i/>
                <w:color w:val="000000"/>
                <w:sz w:val="16"/>
                <w:lang w:val="es-ES"/>
              </w:rPr>
              <w:t>B</w:t>
            </w:r>
          </w:p>
        </w:tc>
        <w:tc>
          <w:tcPr>
            <w:tcW w:w="2246" w:type="dxa"/>
            <w:tcBorders>
              <w:top w:val="single" w:sz="5" w:space="0" w:color="000000"/>
              <w:left w:val="single" w:sz="5" w:space="0" w:color="000000"/>
              <w:bottom w:val="single" w:sz="5" w:space="0" w:color="000000"/>
              <w:right w:val="single" w:sz="5" w:space="0" w:color="000000"/>
            </w:tcBorders>
          </w:tcPr>
          <w:p w:rsidR="00361A60" w:rsidRDefault="00C14140">
            <w:pPr>
              <w:spacing w:line="173" w:lineRule="exact"/>
              <w:ind w:right="441"/>
              <w:jc w:val="right"/>
              <w:textAlignment w:val="baseline"/>
              <w:rPr>
                <w:rFonts w:ascii="Arial" w:eastAsia="Arial" w:hAnsi="Arial"/>
                <w:i/>
                <w:color w:val="000000"/>
                <w:sz w:val="16"/>
                <w:lang w:val="es-ES"/>
              </w:rPr>
            </w:pPr>
            <w:r>
              <w:rPr>
                <w:rFonts w:ascii="Arial" w:eastAsia="Arial" w:hAnsi="Arial"/>
                <w:i/>
                <w:color w:val="000000"/>
                <w:sz w:val="16"/>
                <w:lang w:val="es-ES"/>
              </w:rPr>
              <w:t>LÉGAMO</w:t>
            </w:r>
          </w:p>
          <w:p w:rsidR="00361A60" w:rsidRDefault="00C14140">
            <w:pPr>
              <w:spacing w:before="6" w:line="181" w:lineRule="exact"/>
              <w:jc w:val="center"/>
              <w:textAlignment w:val="baseline"/>
              <w:rPr>
                <w:rFonts w:ascii="Arial" w:eastAsia="Arial" w:hAnsi="Arial"/>
                <w:i/>
                <w:color w:val="000000"/>
                <w:sz w:val="16"/>
                <w:lang w:val="es-ES"/>
              </w:rPr>
            </w:pPr>
            <w:r>
              <w:rPr>
                <w:rFonts w:ascii="Arial" w:eastAsia="Arial" w:hAnsi="Arial"/>
                <w:i/>
                <w:color w:val="000000"/>
                <w:sz w:val="16"/>
                <w:lang w:val="es-ES"/>
              </w:rPr>
              <w:t xml:space="preserve">INFRAESTRUCTURA </w:t>
            </w:r>
            <w:r>
              <w:rPr>
                <w:rFonts w:ascii="Arial" w:eastAsia="Arial" w:hAnsi="Arial"/>
                <w:i/>
                <w:color w:val="000000"/>
                <w:sz w:val="16"/>
                <w:lang w:val="es-ES"/>
              </w:rPr>
              <w:br/>
              <w:t>VERDE, S.L.</w:t>
            </w:r>
          </w:p>
        </w:tc>
        <w:tc>
          <w:tcPr>
            <w:tcW w:w="495" w:type="dxa"/>
            <w:tcBorders>
              <w:top w:val="single" w:sz="5" w:space="0" w:color="000000"/>
              <w:left w:val="single" w:sz="5" w:space="0" w:color="000000"/>
              <w:bottom w:val="single" w:sz="5" w:space="0" w:color="000000"/>
              <w:right w:val="none" w:sz="0" w:space="0" w:color="020000"/>
            </w:tcBorders>
            <w:shd w:val="clear" w:color="F1F1F1" w:fill="F1F1F1"/>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710" w:type="dxa"/>
            <w:tcBorders>
              <w:top w:val="single" w:sz="5" w:space="0" w:color="000000"/>
              <w:left w:val="none" w:sz="0" w:space="0" w:color="020000"/>
              <w:bottom w:val="single" w:sz="5" w:space="0" w:color="000000"/>
              <w:right w:val="single" w:sz="5" w:space="0" w:color="000000"/>
            </w:tcBorders>
            <w:shd w:val="clear" w:color="F1F1F1" w:fill="F1F1F1"/>
            <w:vAlign w:val="center"/>
          </w:tcPr>
          <w:p w:rsidR="00361A60" w:rsidRDefault="00C14140">
            <w:pPr>
              <w:tabs>
                <w:tab w:val="decimal" w:pos="360"/>
              </w:tabs>
              <w:spacing w:before="211" w:after="181" w:line="173" w:lineRule="exact"/>
              <w:textAlignment w:val="baseline"/>
              <w:rPr>
                <w:rFonts w:ascii="Arial" w:eastAsia="Arial" w:hAnsi="Arial"/>
                <w:i/>
                <w:color w:val="000000"/>
                <w:sz w:val="16"/>
                <w:lang w:val="es-ES"/>
              </w:rPr>
            </w:pPr>
            <w:r>
              <w:rPr>
                <w:rFonts w:ascii="Arial" w:eastAsia="Arial" w:hAnsi="Arial"/>
                <w:i/>
                <w:color w:val="000000"/>
                <w:sz w:val="16"/>
                <w:lang w:val="es-ES"/>
              </w:rPr>
              <w:t>15,90</w:t>
            </w:r>
          </w:p>
        </w:tc>
        <w:tc>
          <w:tcPr>
            <w:tcW w:w="423" w:type="dxa"/>
            <w:tcBorders>
              <w:top w:val="single" w:sz="5" w:space="0" w:color="000000"/>
              <w:left w:val="single" w:sz="5" w:space="0" w:color="000000"/>
              <w:bottom w:val="single" w:sz="5" w:space="0" w:color="000000"/>
              <w:right w:val="none" w:sz="0" w:space="0" w:color="020000"/>
            </w:tcBorders>
            <w:shd w:val="clear" w:color="F1F1F1" w:fill="F1F1F1"/>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705" w:type="dxa"/>
            <w:tcBorders>
              <w:top w:val="single" w:sz="5" w:space="0" w:color="000000"/>
              <w:left w:val="none" w:sz="0" w:space="0" w:color="020000"/>
              <w:bottom w:val="single" w:sz="5" w:space="0" w:color="000000"/>
              <w:right w:val="single" w:sz="5" w:space="0" w:color="000000"/>
            </w:tcBorders>
            <w:shd w:val="clear" w:color="F1F1F1" w:fill="F1F1F1"/>
          </w:tcPr>
          <w:p w:rsidR="00361A60" w:rsidRDefault="00C14140">
            <w:pPr>
              <w:tabs>
                <w:tab w:val="decimal" w:pos="360"/>
              </w:tabs>
              <w:spacing w:after="369" w:line="173" w:lineRule="exact"/>
              <w:textAlignment w:val="baseline"/>
              <w:rPr>
                <w:rFonts w:ascii="Arial" w:eastAsia="Arial" w:hAnsi="Arial"/>
                <w:i/>
                <w:color w:val="000000"/>
                <w:sz w:val="16"/>
                <w:lang w:val="es-ES"/>
              </w:rPr>
            </w:pPr>
            <w:r>
              <w:rPr>
                <w:rFonts w:ascii="Arial" w:eastAsia="Arial" w:hAnsi="Arial"/>
                <w:i/>
                <w:color w:val="000000"/>
                <w:sz w:val="16"/>
                <w:lang w:val="es-ES"/>
              </w:rPr>
              <w:t>22,50</w:t>
            </w:r>
          </w:p>
        </w:tc>
        <w:tc>
          <w:tcPr>
            <w:tcW w:w="427" w:type="dxa"/>
            <w:tcBorders>
              <w:top w:val="single" w:sz="5" w:space="0" w:color="000000"/>
              <w:left w:val="single" w:sz="5" w:space="0" w:color="000000"/>
              <w:bottom w:val="single" w:sz="5" w:space="0" w:color="000000"/>
              <w:right w:val="none" w:sz="0" w:space="0" w:color="020000"/>
            </w:tcBorders>
            <w:shd w:val="clear" w:color="F1F1F1" w:fill="F1F1F1"/>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701" w:type="dxa"/>
            <w:tcBorders>
              <w:top w:val="single" w:sz="5" w:space="0" w:color="000000"/>
              <w:left w:val="none" w:sz="0" w:space="0" w:color="020000"/>
              <w:bottom w:val="single" w:sz="5" w:space="0" w:color="000000"/>
              <w:right w:val="single" w:sz="5" w:space="0" w:color="000000"/>
            </w:tcBorders>
            <w:shd w:val="clear" w:color="F1F1F1" w:fill="F1F1F1"/>
          </w:tcPr>
          <w:p w:rsidR="00361A60" w:rsidRDefault="00C14140">
            <w:pPr>
              <w:tabs>
                <w:tab w:val="decimal" w:pos="360"/>
              </w:tabs>
              <w:spacing w:after="369" w:line="173" w:lineRule="exact"/>
              <w:textAlignment w:val="baseline"/>
              <w:rPr>
                <w:rFonts w:ascii="Arial" w:eastAsia="Arial" w:hAnsi="Arial"/>
                <w:i/>
                <w:color w:val="000000"/>
                <w:sz w:val="16"/>
                <w:lang w:val="es-ES"/>
              </w:rPr>
            </w:pPr>
            <w:r>
              <w:rPr>
                <w:rFonts w:ascii="Arial" w:eastAsia="Arial" w:hAnsi="Arial"/>
                <w:i/>
                <w:color w:val="000000"/>
                <w:sz w:val="16"/>
                <w:lang w:val="es-ES"/>
              </w:rPr>
              <w:t>15,90</w:t>
            </w:r>
          </w:p>
        </w:tc>
        <w:tc>
          <w:tcPr>
            <w:tcW w:w="437" w:type="dxa"/>
            <w:tcBorders>
              <w:top w:val="single" w:sz="5" w:space="0" w:color="000000"/>
              <w:left w:val="single" w:sz="5" w:space="0" w:color="000000"/>
              <w:bottom w:val="single" w:sz="5" w:space="0" w:color="000000"/>
              <w:right w:val="none" w:sz="0" w:space="0" w:color="020000"/>
            </w:tcBorders>
            <w:shd w:val="clear" w:color="F1F1F1" w:fill="F1F1F1"/>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91" w:type="dxa"/>
            <w:tcBorders>
              <w:top w:val="single" w:sz="5" w:space="0" w:color="000000"/>
              <w:left w:val="none" w:sz="0" w:space="0" w:color="020000"/>
              <w:bottom w:val="single" w:sz="5" w:space="0" w:color="000000"/>
              <w:right w:val="single" w:sz="5" w:space="0" w:color="000000"/>
            </w:tcBorders>
            <w:shd w:val="clear" w:color="F1F1F1" w:fill="F1F1F1"/>
          </w:tcPr>
          <w:p w:rsidR="00361A60" w:rsidRDefault="00C14140">
            <w:pPr>
              <w:tabs>
                <w:tab w:val="decimal" w:pos="360"/>
              </w:tabs>
              <w:spacing w:after="369" w:line="173" w:lineRule="exact"/>
              <w:textAlignment w:val="baseline"/>
              <w:rPr>
                <w:rFonts w:ascii="Arial" w:eastAsia="Arial" w:hAnsi="Arial"/>
                <w:i/>
                <w:color w:val="000000"/>
                <w:sz w:val="16"/>
                <w:lang w:val="es-ES"/>
              </w:rPr>
            </w:pPr>
            <w:r>
              <w:rPr>
                <w:rFonts w:ascii="Arial" w:eastAsia="Arial" w:hAnsi="Arial"/>
                <w:i/>
                <w:color w:val="000000"/>
                <w:sz w:val="16"/>
                <w:lang w:val="es-ES"/>
              </w:rPr>
              <w:t>22,50</w:t>
            </w:r>
          </w:p>
        </w:tc>
        <w:tc>
          <w:tcPr>
            <w:tcW w:w="442" w:type="dxa"/>
            <w:vMerge/>
            <w:tcBorders>
              <w:top w:val="single" w:sz="0" w:space="0" w:color="000000"/>
              <w:left w:val="single" w:sz="5" w:space="0" w:color="000000"/>
              <w:bottom w:val="single" w:sz="0" w:space="0" w:color="000000"/>
              <w:right w:val="none" w:sz="0" w:space="0" w:color="020000"/>
            </w:tcBorders>
          </w:tcPr>
          <w:p w:rsidR="00361A60" w:rsidRDefault="00361A60"/>
        </w:tc>
      </w:tr>
      <w:tr w:rsidR="00361A60">
        <w:tblPrEx>
          <w:tblCellMar>
            <w:top w:w="0" w:type="dxa"/>
            <w:bottom w:w="0" w:type="dxa"/>
          </w:tblCellMar>
        </w:tblPrEx>
        <w:trPr>
          <w:trHeight w:hRule="exact" w:val="1128"/>
        </w:trPr>
        <w:tc>
          <w:tcPr>
            <w:tcW w:w="1085" w:type="dxa"/>
            <w:vMerge/>
            <w:tcBorders>
              <w:top w:val="single" w:sz="0" w:space="0" w:color="000000"/>
              <w:left w:val="single" w:sz="5" w:space="0" w:color="000000"/>
              <w:bottom w:val="single" w:sz="0" w:space="0" w:color="000000"/>
              <w:right w:val="single" w:sz="5" w:space="0" w:color="000000"/>
            </w:tcBorders>
            <w:textDirection w:val="btLr"/>
          </w:tcPr>
          <w:p w:rsidR="00361A60" w:rsidRDefault="00361A60"/>
        </w:tc>
        <w:tc>
          <w:tcPr>
            <w:tcW w:w="811"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before="484" w:after="461" w:line="173" w:lineRule="exact"/>
              <w:ind w:right="48"/>
              <w:jc w:val="right"/>
              <w:textAlignment w:val="baseline"/>
              <w:rPr>
                <w:rFonts w:ascii="Arial" w:eastAsia="Arial" w:hAnsi="Arial"/>
                <w:i/>
                <w:color w:val="000000"/>
                <w:sz w:val="16"/>
                <w:lang w:val="es-ES"/>
              </w:rPr>
            </w:pPr>
            <w:r>
              <w:rPr>
                <w:rFonts w:ascii="Arial" w:eastAsia="Arial" w:hAnsi="Arial"/>
                <w:i/>
                <w:color w:val="000000"/>
                <w:sz w:val="16"/>
                <w:lang w:val="es-ES"/>
              </w:rPr>
              <w:t>C</w:t>
            </w:r>
          </w:p>
        </w:tc>
        <w:tc>
          <w:tcPr>
            <w:tcW w:w="2246" w:type="dxa"/>
            <w:tcBorders>
              <w:top w:val="single" w:sz="5" w:space="0" w:color="000000"/>
              <w:left w:val="single" w:sz="5" w:space="0" w:color="000000"/>
              <w:bottom w:val="single" w:sz="5" w:space="0" w:color="000000"/>
              <w:right w:val="single" w:sz="5" w:space="0" w:color="000000"/>
            </w:tcBorders>
          </w:tcPr>
          <w:p w:rsidR="00361A60" w:rsidRDefault="00C14140">
            <w:pPr>
              <w:spacing w:line="184" w:lineRule="exact"/>
              <w:ind w:left="432" w:firstLine="288"/>
              <w:textAlignment w:val="baseline"/>
              <w:rPr>
                <w:rFonts w:ascii="Arial" w:eastAsia="Arial" w:hAnsi="Arial"/>
                <w:i/>
                <w:color w:val="000000"/>
                <w:spacing w:val="-2"/>
                <w:sz w:val="16"/>
                <w:lang w:val="es-ES"/>
              </w:rPr>
            </w:pPr>
            <w:r>
              <w:rPr>
                <w:rFonts w:ascii="Arial" w:eastAsia="Arial" w:hAnsi="Arial"/>
                <w:i/>
                <w:color w:val="000000"/>
                <w:spacing w:val="-2"/>
                <w:sz w:val="16"/>
                <w:lang w:val="es-ES"/>
              </w:rPr>
              <w:t>UTE STV GESTIÓN, S.L., DESARROLLO E INICIATIVAS CANARIAS, S.L. y AMC</w:t>
            </w:r>
          </w:p>
          <w:p w:rsidR="00361A60" w:rsidRDefault="00C14140">
            <w:pPr>
              <w:spacing w:line="180" w:lineRule="exact"/>
              <w:jc w:val="center"/>
              <w:textAlignment w:val="baseline"/>
              <w:rPr>
                <w:rFonts w:ascii="Arial" w:eastAsia="Arial" w:hAnsi="Arial"/>
                <w:i/>
                <w:color w:val="000000"/>
                <w:sz w:val="16"/>
                <w:lang w:val="es-ES"/>
              </w:rPr>
            </w:pPr>
            <w:r>
              <w:rPr>
                <w:rFonts w:ascii="Arial" w:eastAsia="Arial" w:hAnsi="Arial"/>
                <w:i/>
                <w:color w:val="000000"/>
                <w:sz w:val="16"/>
                <w:lang w:val="es-ES"/>
              </w:rPr>
              <w:t xml:space="preserve">CONSTRUCCIONES Y </w:t>
            </w:r>
            <w:r>
              <w:rPr>
                <w:rFonts w:ascii="Arial" w:eastAsia="Arial" w:hAnsi="Arial"/>
                <w:i/>
                <w:color w:val="000000"/>
                <w:sz w:val="16"/>
                <w:lang w:val="es-ES"/>
              </w:rPr>
              <w:br/>
              <w:t>CONTRATAS, S.L.</w:t>
            </w:r>
          </w:p>
        </w:tc>
        <w:tc>
          <w:tcPr>
            <w:tcW w:w="495" w:type="dxa"/>
            <w:tcBorders>
              <w:top w:val="single" w:sz="5" w:space="0" w:color="000000"/>
              <w:left w:val="single" w:sz="5" w:space="0" w:color="000000"/>
              <w:bottom w:val="single" w:sz="5" w:space="0" w:color="000000"/>
              <w:right w:val="none" w:sz="0" w:space="0" w:color="020000"/>
            </w:tcBorders>
            <w:shd w:val="clear" w:color="F1F1F1" w:fill="F1F1F1"/>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710" w:type="dxa"/>
            <w:tcBorders>
              <w:top w:val="single" w:sz="5" w:space="0" w:color="000000"/>
              <w:left w:val="none" w:sz="0" w:space="0" w:color="020000"/>
              <w:bottom w:val="single" w:sz="5" w:space="0" w:color="000000"/>
              <w:right w:val="single" w:sz="5" w:space="0" w:color="000000"/>
            </w:tcBorders>
            <w:shd w:val="clear" w:color="F1F1F1" w:fill="F1F1F1"/>
            <w:vAlign w:val="center"/>
          </w:tcPr>
          <w:p w:rsidR="00361A60" w:rsidRDefault="00C14140">
            <w:pPr>
              <w:tabs>
                <w:tab w:val="decimal" w:pos="360"/>
              </w:tabs>
              <w:spacing w:before="484" w:after="461" w:line="173" w:lineRule="exact"/>
              <w:textAlignment w:val="baseline"/>
              <w:rPr>
                <w:rFonts w:ascii="Arial" w:eastAsia="Arial" w:hAnsi="Arial"/>
                <w:i/>
                <w:color w:val="000000"/>
                <w:sz w:val="16"/>
                <w:lang w:val="es-ES"/>
              </w:rPr>
            </w:pPr>
            <w:r>
              <w:rPr>
                <w:rFonts w:ascii="Arial" w:eastAsia="Arial" w:hAnsi="Arial"/>
                <w:i/>
                <w:color w:val="000000"/>
                <w:sz w:val="16"/>
                <w:lang w:val="es-ES"/>
              </w:rPr>
              <w:t>31,40</w:t>
            </w:r>
          </w:p>
        </w:tc>
        <w:tc>
          <w:tcPr>
            <w:tcW w:w="423" w:type="dxa"/>
            <w:tcBorders>
              <w:top w:val="single" w:sz="5" w:space="0" w:color="000000"/>
              <w:left w:val="single" w:sz="5" w:space="0" w:color="000000"/>
              <w:bottom w:val="single" w:sz="5" w:space="0" w:color="000000"/>
              <w:right w:val="none" w:sz="0" w:space="0" w:color="020000"/>
            </w:tcBorders>
            <w:shd w:val="clear" w:color="F1F1F1" w:fill="F1F1F1"/>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705" w:type="dxa"/>
            <w:tcBorders>
              <w:top w:val="single" w:sz="5" w:space="0" w:color="000000"/>
              <w:left w:val="none" w:sz="0" w:space="0" w:color="020000"/>
              <w:bottom w:val="single" w:sz="5" w:space="0" w:color="000000"/>
              <w:right w:val="single" w:sz="5" w:space="0" w:color="000000"/>
            </w:tcBorders>
            <w:shd w:val="clear" w:color="F1F1F1" w:fill="F1F1F1"/>
          </w:tcPr>
          <w:p w:rsidR="00361A60" w:rsidRDefault="00C14140">
            <w:pPr>
              <w:tabs>
                <w:tab w:val="decimal" w:pos="360"/>
              </w:tabs>
              <w:spacing w:after="921" w:line="173" w:lineRule="exact"/>
              <w:textAlignment w:val="baseline"/>
              <w:rPr>
                <w:rFonts w:ascii="Arial" w:eastAsia="Arial" w:hAnsi="Arial"/>
                <w:i/>
                <w:color w:val="000000"/>
                <w:sz w:val="16"/>
                <w:lang w:val="es-ES"/>
              </w:rPr>
            </w:pPr>
            <w:r>
              <w:rPr>
                <w:rFonts w:ascii="Arial" w:eastAsia="Arial" w:hAnsi="Arial"/>
                <w:i/>
                <w:color w:val="000000"/>
                <w:sz w:val="16"/>
                <w:lang w:val="es-ES"/>
              </w:rPr>
              <w:t>32,75</w:t>
            </w:r>
          </w:p>
        </w:tc>
        <w:tc>
          <w:tcPr>
            <w:tcW w:w="427" w:type="dxa"/>
            <w:tcBorders>
              <w:top w:val="single" w:sz="5" w:space="0" w:color="000000"/>
              <w:left w:val="single" w:sz="5" w:space="0" w:color="000000"/>
              <w:bottom w:val="single" w:sz="5" w:space="0" w:color="000000"/>
              <w:right w:val="none" w:sz="0" w:space="0" w:color="020000"/>
            </w:tcBorders>
            <w:shd w:val="clear" w:color="F1F1F1" w:fill="F1F1F1"/>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701" w:type="dxa"/>
            <w:tcBorders>
              <w:top w:val="single" w:sz="5" w:space="0" w:color="000000"/>
              <w:left w:val="none" w:sz="0" w:space="0" w:color="020000"/>
              <w:bottom w:val="single" w:sz="5" w:space="0" w:color="000000"/>
              <w:right w:val="single" w:sz="5" w:space="0" w:color="000000"/>
            </w:tcBorders>
            <w:shd w:val="clear" w:color="F1F1F1" w:fill="F1F1F1"/>
          </w:tcPr>
          <w:p w:rsidR="00361A60" w:rsidRDefault="00C14140">
            <w:pPr>
              <w:tabs>
                <w:tab w:val="decimal" w:pos="360"/>
              </w:tabs>
              <w:spacing w:after="921" w:line="173" w:lineRule="exact"/>
              <w:textAlignment w:val="baseline"/>
              <w:rPr>
                <w:rFonts w:ascii="Arial" w:eastAsia="Arial" w:hAnsi="Arial"/>
                <w:i/>
                <w:color w:val="000000"/>
                <w:sz w:val="16"/>
                <w:lang w:val="es-ES"/>
              </w:rPr>
            </w:pPr>
            <w:r>
              <w:rPr>
                <w:rFonts w:ascii="Arial" w:eastAsia="Arial" w:hAnsi="Arial"/>
                <w:i/>
                <w:color w:val="000000"/>
                <w:sz w:val="16"/>
                <w:lang w:val="es-ES"/>
              </w:rPr>
              <w:t>32,05</w:t>
            </w:r>
          </w:p>
        </w:tc>
        <w:tc>
          <w:tcPr>
            <w:tcW w:w="437" w:type="dxa"/>
            <w:tcBorders>
              <w:top w:val="single" w:sz="5" w:space="0" w:color="000000"/>
              <w:left w:val="single" w:sz="5" w:space="0" w:color="000000"/>
              <w:bottom w:val="single" w:sz="5" w:space="0" w:color="000000"/>
              <w:right w:val="none" w:sz="0" w:space="0" w:color="020000"/>
            </w:tcBorders>
            <w:shd w:val="clear" w:color="F1F1F1" w:fill="F1F1F1"/>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91" w:type="dxa"/>
            <w:tcBorders>
              <w:top w:val="single" w:sz="5" w:space="0" w:color="000000"/>
              <w:left w:val="none" w:sz="0" w:space="0" w:color="020000"/>
              <w:bottom w:val="single" w:sz="5" w:space="0" w:color="000000"/>
              <w:right w:val="single" w:sz="5" w:space="0" w:color="000000"/>
            </w:tcBorders>
            <w:shd w:val="clear" w:color="F1F1F1" w:fill="F1F1F1"/>
          </w:tcPr>
          <w:p w:rsidR="00361A60" w:rsidRDefault="00C14140">
            <w:pPr>
              <w:tabs>
                <w:tab w:val="decimal" w:pos="360"/>
              </w:tabs>
              <w:spacing w:after="921" w:line="173" w:lineRule="exact"/>
              <w:textAlignment w:val="baseline"/>
              <w:rPr>
                <w:rFonts w:ascii="Arial" w:eastAsia="Arial" w:hAnsi="Arial"/>
                <w:i/>
                <w:color w:val="000000"/>
                <w:sz w:val="16"/>
                <w:lang w:val="es-ES"/>
              </w:rPr>
            </w:pPr>
            <w:r>
              <w:rPr>
                <w:rFonts w:ascii="Arial" w:eastAsia="Arial" w:hAnsi="Arial"/>
                <w:i/>
                <w:color w:val="000000"/>
                <w:sz w:val="16"/>
                <w:lang w:val="es-ES"/>
              </w:rPr>
              <w:t>36,25</w:t>
            </w:r>
          </w:p>
        </w:tc>
        <w:tc>
          <w:tcPr>
            <w:tcW w:w="442" w:type="dxa"/>
            <w:vMerge/>
            <w:tcBorders>
              <w:top w:val="single" w:sz="0" w:space="0" w:color="000000"/>
              <w:left w:val="single" w:sz="5" w:space="0" w:color="000000"/>
              <w:bottom w:val="single" w:sz="0" w:space="0" w:color="000000"/>
              <w:right w:val="none" w:sz="0" w:space="0" w:color="020000"/>
            </w:tcBorders>
          </w:tcPr>
          <w:p w:rsidR="00361A60" w:rsidRDefault="00361A60"/>
        </w:tc>
      </w:tr>
      <w:tr w:rsidR="00361A60">
        <w:tblPrEx>
          <w:tblCellMar>
            <w:top w:w="0" w:type="dxa"/>
            <w:bottom w:w="0" w:type="dxa"/>
          </w:tblCellMar>
        </w:tblPrEx>
        <w:trPr>
          <w:trHeight w:hRule="exact" w:val="384"/>
        </w:trPr>
        <w:tc>
          <w:tcPr>
            <w:tcW w:w="1085" w:type="dxa"/>
            <w:vMerge/>
            <w:tcBorders>
              <w:top w:val="single" w:sz="0" w:space="0" w:color="000000"/>
              <w:left w:val="single" w:sz="5" w:space="0" w:color="000000"/>
              <w:bottom w:val="single" w:sz="0" w:space="0" w:color="000000"/>
              <w:right w:val="single" w:sz="5" w:space="0" w:color="000000"/>
            </w:tcBorders>
            <w:textDirection w:val="btLr"/>
          </w:tcPr>
          <w:p w:rsidR="00361A60" w:rsidRDefault="00361A60"/>
        </w:tc>
        <w:tc>
          <w:tcPr>
            <w:tcW w:w="811"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before="115" w:after="90" w:line="173" w:lineRule="exact"/>
              <w:ind w:right="48"/>
              <w:jc w:val="right"/>
              <w:textAlignment w:val="baseline"/>
              <w:rPr>
                <w:rFonts w:ascii="Arial" w:eastAsia="Arial" w:hAnsi="Arial"/>
                <w:i/>
                <w:color w:val="000000"/>
                <w:sz w:val="16"/>
                <w:lang w:val="es-ES"/>
              </w:rPr>
            </w:pPr>
            <w:r>
              <w:rPr>
                <w:rFonts w:ascii="Arial" w:eastAsia="Arial" w:hAnsi="Arial"/>
                <w:i/>
                <w:color w:val="000000"/>
                <w:sz w:val="16"/>
                <w:lang w:val="es-ES"/>
              </w:rPr>
              <w:t>D</w:t>
            </w:r>
          </w:p>
        </w:tc>
        <w:tc>
          <w:tcPr>
            <w:tcW w:w="2246" w:type="dxa"/>
            <w:tcBorders>
              <w:top w:val="single" w:sz="5" w:space="0" w:color="000000"/>
              <w:left w:val="single" w:sz="5" w:space="0" w:color="000000"/>
              <w:bottom w:val="single" w:sz="5" w:space="0" w:color="000000"/>
              <w:right w:val="single" w:sz="5" w:space="0" w:color="000000"/>
            </w:tcBorders>
          </w:tcPr>
          <w:p w:rsidR="00361A60" w:rsidRDefault="00C14140">
            <w:pPr>
              <w:spacing w:line="181" w:lineRule="exact"/>
              <w:ind w:left="936" w:hanging="216"/>
              <w:textAlignment w:val="baseline"/>
              <w:rPr>
                <w:rFonts w:ascii="Arial" w:eastAsia="Arial" w:hAnsi="Arial"/>
                <w:i/>
                <w:color w:val="000000"/>
                <w:sz w:val="16"/>
                <w:lang w:val="es-ES"/>
              </w:rPr>
            </w:pPr>
            <w:r>
              <w:rPr>
                <w:rFonts w:ascii="Arial" w:eastAsia="Arial" w:hAnsi="Arial"/>
                <w:i/>
                <w:color w:val="000000"/>
                <w:sz w:val="16"/>
                <w:lang w:val="es-ES"/>
              </w:rPr>
              <w:t>ZONA VERDE G.C., S.L.U.</w:t>
            </w:r>
          </w:p>
        </w:tc>
        <w:tc>
          <w:tcPr>
            <w:tcW w:w="495" w:type="dxa"/>
            <w:tcBorders>
              <w:top w:val="single" w:sz="5" w:space="0" w:color="000000"/>
              <w:left w:val="single" w:sz="5" w:space="0" w:color="000000"/>
              <w:bottom w:val="single" w:sz="5" w:space="0" w:color="000000"/>
              <w:right w:val="none" w:sz="0" w:space="0" w:color="020000"/>
            </w:tcBorders>
            <w:shd w:val="clear" w:color="F1F1F1" w:fill="F1F1F1"/>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710" w:type="dxa"/>
            <w:tcBorders>
              <w:top w:val="single" w:sz="5" w:space="0" w:color="000000"/>
              <w:left w:val="none" w:sz="0" w:space="0" w:color="020000"/>
              <w:bottom w:val="single" w:sz="5" w:space="0" w:color="000000"/>
              <w:right w:val="single" w:sz="5" w:space="0" w:color="000000"/>
            </w:tcBorders>
            <w:shd w:val="clear" w:color="F1F1F1" w:fill="F1F1F1"/>
            <w:vAlign w:val="center"/>
          </w:tcPr>
          <w:p w:rsidR="00361A60" w:rsidRDefault="00C14140">
            <w:pPr>
              <w:tabs>
                <w:tab w:val="decimal" w:pos="360"/>
              </w:tabs>
              <w:spacing w:before="115" w:after="90" w:line="173" w:lineRule="exact"/>
              <w:textAlignment w:val="baseline"/>
              <w:rPr>
                <w:rFonts w:ascii="Arial" w:eastAsia="Arial" w:hAnsi="Arial"/>
                <w:i/>
                <w:color w:val="000000"/>
                <w:sz w:val="16"/>
                <w:lang w:val="es-ES"/>
              </w:rPr>
            </w:pPr>
            <w:r>
              <w:rPr>
                <w:rFonts w:ascii="Arial" w:eastAsia="Arial" w:hAnsi="Arial"/>
                <w:i/>
                <w:color w:val="000000"/>
                <w:sz w:val="16"/>
                <w:lang w:val="es-ES"/>
              </w:rPr>
              <w:t>13,55</w:t>
            </w:r>
          </w:p>
        </w:tc>
        <w:tc>
          <w:tcPr>
            <w:tcW w:w="423" w:type="dxa"/>
            <w:tcBorders>
              <w:top w:val="single" w:sz="5" w:space="0" w:color="000000"/>
              <w:left w:val="single" w:sz="5" w:space="0" w:color="000000"/>
              <w:bottom w:val="single" w:sz="5" w:space="0" w:color="000000"/>
              <w:right w:val="none" w:sz="0" w:space="0" w:color="020000"/>
            </w:tcBorders>
            <w:shd w:val="clear" w:color="F1F1F1" w:fill="F1F1F1"/>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705" w:type="dxa"/>
            <w:tcBorders>
              <w:top w:val="single" w:sz="5" w:space="0" w:color="000000"/>
              <w:left w:val="none" w:sz="0" w:space="0" w:color="020000"/>
              <w:bottom w:val="single" w:sz="5" w:space="0" w:color="000000"/>
              <w:right w:val="single" w:sz="5" w:space="0" w:color="000000"/>
            </w:tcBorders>
            <w:shd w:val="clear" w:color="F1F1F1" w:fill="F1F1F1"/>
          </w:tcPr>
          <w:p w:rsidR="00361A60" w:rsidRDefault="00C14140">
            <w:pPr>
              <w:tabs>
                <w:tab w:val="decimal" w:pos="360"/>
              </w:tabs>
              <w:spacing w:after="181" w:line="173" w:lineRule="exact"/>
              <w:textAlignment w:val="baseline"/>
              <w:rPr>
                <w:rFonts w:ascii="Arial" w:eastAsia="Arial" w:hAnsi="Arial"/>
                <w:i/>
                <w:color w:val="000000"/>
                <w:sz w:val="16"/>
                <w:lang w:val="es-ES"/>
              </w:rPr>
            </w:pPr>
            <w:r>
              <w:rPr>
                <w:rFonts w:ascii="Arial" w:eastAsia="Arial" w:hAnsi="Arial"/>
                <w:i/>
                <w:color w:val="000000"/>
                <w:sz w:val="16"/>
                <w:lang w:val="es-ES"/>
              </w:rPr>
              <w:t>14,50</w:t>
            </w:r>
          </w:p>
        </w:tc>
        <w:tc>
          <w:tcPr>
            <w:tcW w:w="427" w:type="dxa"/>
            <w:tcBorders>
              <w:top w:val="single" w:sz="5" w:space="0" w:color="000000"/>
              <w:left w:val="single" w:sz="5" w:space="0" w:color="000000"/>
              <w:bottom w:val="single" w:sz="5" w:space="0" w:color="000000"/>
              <w:right w:val="none" w:sz="0" w:space="0" w:color="020000"/>
            </w:tcBorders>
            <w:shd w:val="clear" w:color="F1F1F1" w:fill="F1F1F1"/>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701" w:type="dxa"/>
            <w:tcBorders>
              <w:top w:val="single" w:sz="5" w:space="0" w:color="000000"/>
              <w:left w:val="none" w:sz="0" w:space="0" w:color="020000"/>
              <w:bottom w:val="single" w:sz="5" w:space="0" w:color="000000"/>
              <w:right w:val="single" w:sz="5" w:space="0" w:color="000000"/>
            </w:tcBorders>
            <w:shd w:val="clear" w:color="F1F1F1" w:fill="F1F1F1"/>
          </w:tcPr>
          <w:p w:rsidR="00361A60" w:rsidRDefault="00C14140">
            <w:pPr>
              <w:tabs>
                <w:tab w:val="decimal" w:pos="360"/>
              </w:tabs>
              <w:spacing w:after="181" w:line="173" w:lineRule="exact"/>
              <w:textAlignment w:val="baseline"/>
              <w:rPr>
                <w:rFonts w:ascii="Arial" w:eastAsia="Arial" w:hAnsi="Arial"/>
                <w:i/>
                <w:color w:val="000000"/>
                <w:sz w:val="16"/>
                <w:lang w:val="es-ES"/>
              </w:rPr>
            </w:pPr>
            <w:r>
              <w:rPr>
                <w:rFonts w:ascii="Arial" w:eastAsia="Arial" w:hAnsi="Arial"/>
                <w:i/>
                <w:color w:val="000000"/>
                <w:sz w:val="16"/>
                <w:lang w:val="es-ES"/>
              </w:rPr>
              <w:t>13,55</w:t>
            </w:r>
          </w:p>
        </w:tc>
        <w:tc>
          <w:tcPr>
            <w:tcW w:w="437" w:type="dxa"/>
            <w:tcBorders>
              <w:top w:val="single" w:sz="5" w:space="0" w:color="000000"/>
              <w:left w:val="single" w:sz="5" w:space="0" w:color="000000"/>
              <w:bottom w:val="single" w:sz="5" w:space="0" w:color="000000"/>
              <w:right w:val="none" w:sz="0" w:space="0" w:color="020000"/>
            </w:tcBorders>
            <w:shd w:val="clear" w:color="F1F1F1" w:fill="F1F1F1"/>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91" w:type="dxa"/>
            <w:tcBorders>
              <w:top w:val="single" w:sz="5" w:space="0" w:color="000000"/>
              <w:left w:val="none" w:sz="0" w:space="0" w:color="020000"/>
              <w:bottom w:val="single" w:sz="5" w:space="0" w:color="000000"/>
              <w:right w:val="single" w:sz="5" w:space="0" w:color="000000"/>
            </w:tcBorders>
            <w:shd w:val="clear" w:color="F1F1F1" w:fill="F1F1F1"/>
          </w:tcPr>
          <w:p w:rsidR="00361A60" w:rsidRDefault="00C14140">
            <w:pPr>
              <w:tabs>
                <w:tab w:val="decimal" w:pos="360"/>
              </w:tabs>
              <w:spacing w:after="181" w:line="173" w:lineRule="exact"/>
              <w:textAlignment w:val="baseline"/>
              <w:rPr>
                <w:rFonts w:ascii="Arial" w:eastAsia="Arial" w:hAnsi="Arial"/>
                <w:i/>
                <w:color w:val="000000"/>
                <w:sz w:val="16"/>
                <w:lang w:val="es-ES"/>
              </w:rPr>
            </w:pPr>
            <w:r>
              <w:rPr>
                <w:rFonts w:ascii="Arial" w:eastAsia="Arial" w:hAnsi="Arial"/>
                <w:i/>
                <w:color w:val="000000"/>
                <w:sz w:val="16"/>
                <w:lang w:val="es-ES"/>
              </w:rPr>
              <w:t>14,50</w:t>
            </w:r>
          </w:p>
        </w:tc>
        <w:tc>
          <w:tcPr>
            <w:tcW w:w="442" w:type="dxa"/>
            <w:vMerge/>
            <w:tcBorders>
              <w:top w:val="single" w:sz="0" w:space="0" w:color="000000"/>
              <w:left w:val="single" w:sz="5" w:space="0" w:color="000000"/>
              <w:bottom w:val="single" w:sz="0" w:space="0" w:color="000000"/>
              <w:right w:val="none" w:sz="0" w:space="0" w:color="020000"/>
            </w:tcBorders>
          </w:tcPr>
          <w:p w:rsidR="00361A60" w:rsidRDefault="00361A60"/>
        </w:tc>
      </w:tr>
      <w:tr w:rsidR="00361A60">
        <w:tblPrEx>
          <w:tblCellMar>
            <w:top w:w="0" w:type="dxa"/>
            <w:bottom w:w="0" w:type="dxa"/>
          </w:tblCellMar>
        </w:tblPrEx>
        <w:trPr>
          <w:trHeight w:hRule="exact" w:val="941"/>
        </w:trPr>
        <w:tc>
          <w:tcPr>
            <w:tcW w:w="1085" w:type="dxa"/>
            <w:vMerge/>
            <w:tcBorders>
              <w:top w:val="single" w:sz="0" w:space="0" w:color="000000"/>
              <w:left w:val="single" w:sz="5" w:space="0" w:color="000000"/>
              <w:bottom w:val="single" w:sz="0" w:space="0" w:color="000000"/>
              <w:right w:val="single" w:sz="5" w:space="0" w:color="000000"/>
            </w:tcBorders>
            <w:textDirection w:val="btLr"/>
          </w:tcPr>
          <w:p w:rsidR="00361A60" w:rsidRDefault="00361A60"/>
        </w:tc>
        <w:tc>
          <w:tcPr>
            <w:tcW w:w="811"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before="393" w:after="364" w:line="173" w:lineRule="exact"/>
              <w:ind w:right="48"/>
              <w:jc w:val="right"/>
              <w:textAlignment w:val="baseline"/>
              <w:rPr>
                <w:rFonts w:ascii="Arial" w:eastAsia="Arial" w:hAnsi="Arial"/>
                <w:i/>
                <w:color w:val="000000"/>
                <w:sz w:val="16"/>
                <w:lang w:val="es-ES"/>
              </w:rPr>
            </w:pPr>
            <w:r>
              <w:rPr>
                <w:rFonts w:ascii="Arial" w:eastAsia="Arial" w:hAnsi="Arial"/>
                <w:i/>
                <w:color w:val="000000"/>
                <w:sz w:val="16"/>
                <w:lang w:val="es-ES"/>
              </w:rPr>
              <w:t>E</w:t>
            </w:r>
          </w:p>
        </w:tc>
        <w:tc>
          <w:tcPr>
            <w:tcW w:w="2246" w:type="dxa"/>
            <w:tcBorders>
              <w:top w:val="single" w:sz="5" w:space="0" w:color="000000"/>
              <w:left w:val="single" w:sz="5" w:space="0" w:color="000000"/>
              <w:bottom w:val="single" w:sz="5" w:space="0" w:color="000000"/>
              <w:right w:val="single" w:sz="5" w:space="0" w:color="000000"/>
            </w:tcBorders>
          </w:tcPr>
          <w:p w:rsidR="00361A60" w:rsidRDefault="00C14140">
            <w:pPr>
              <w:spacing w:line="173" w:lineRule="exact"/>
              <w:ind w:right="441"/>
              <w:jc w:val="right"/>
              <w:textAlignment w:val="baseline"/>
              <w:rPr>
                <w:rFonts w:ascii="Arial" w:eastAsia="Arial" w:hAnsi="Arial"/>
                <w:i/>
                <w:color w:val="000000"/>
                <w:sz w:val="16"/>
                <w:lang w:val="es-ES"/>
              </w:rPr>
            </w:pPr>
            <w:r>
              <w:rPr>
                <w:rFonts w:ascii="Arial" w:eastAsia="Arial" w:hAnsi="Arial"/>
                <w:i/>
                <w:color w:val="000000"/>
                <w:sz w:val="16"/>
                <w:lang w:val="es-ES"/>
              </w:rPr>
              <w:t>UTE API</w:t>
            </w:r>
          </w:p>
          <w:p w:rsidR="00361A60" w:rsidRDefault="00C14140">
            <w:pPr>
              <w:spacing w:before="6" w:line="182" w:lineRule="exact"/>
              <w:jc w:val="center"/>
              <w:textAlignment w:val="baseline"/>
              <w:rPr>
                <w:rFonts w:ascii="Arial" w:eastAsia="Arial" w:hAnsi="Arial"/>
                <w:i/>
                <w:color w:val="000000"/>
                <w:sz w:val="16"/>
                <w:lang w:val="es-ES"/>
              </w:rPr>
            </w:pPr>
            <w:r>
              <w:rPr>
                <w:rFonts w:ascii="Arial" w:eastAsia="Arial" w:hAnsi="Arial"/>
                <w:i/>
                <w:color w:val="000000"/>
                <w:sz w:val="16"/>
                <w:lang w:val="es-ES"/>
              </w:rPr>
              <w:t xml:space="preserve">MOVILIDAD, S.A., </w:t>
            </w:r>
            <w:r>
              <w:rPr>
                <w:rFonts w:ascii="Arial" w:eastAsia="Arial" w:hAnsi="Arial"/>
                <w:i/>
                <w:color w:val="000000"/>
                <w:sz w:val="16"/>
                <w:lang w:val="es-ES"/>
              </w:rPr>
              <w:br/>
              <w:t xml:space="preserve">CAPROSS 2004, S.L. Y </w:t>
            </w:r>
            <w:r>
              <w:rPr>
                <w:rFonts w:ascii="Arial" w:eastAsia="Arial" w:hAnsi="Arial"/>
                <w:i/>
                <w:color w:val="000000"/>
                <w:sz w:val="16"/>
                <w:lang w:val="es-ES"/>
              </w:rPr>
              <w:br/>
              <w:t>TAGORO</w:t>
            </w:r>
          </w:p>
          <w:p w:rsidR="00361A60" w:rsidRDefault="00C14140">
            <w:pPr>
              <w:spacing w:before="14" w:line="167" w:lineRule="exact"/>
              <w:ind w:left="288"/>
              <w:textAlignment w:val="baseline"/>
              <w:rPr>
                <w:rFonts w:ascii="Arial" w:eastAsia="Arial" w:hAnsi="Arial"/>
                <w:i/>
                <w:color w:val="000000"/>
                <w:sz w:val="16"/>
                <w:lang w:val="es-ES"/>
              </w:rPr>
            </w:pPr>
            <w:r>
              <w:rPr>
                <w:rFonts w:ascii="Arial" w:eastAsia="Arial" w:hAnsi="Arial"/>
                <w:i/>
                <w:color w:val="000000"/>
                <w:sz w:val="16"/>
                <w:lang w:val="es-ES"/>
              </w:rPr>
              <w:t>MEDIOAMBIENTE, S.L.</w:t>
            </w:r>
          </w:p>
        </w:tc>
        <w:tc>
          <w:tcPr>
            <w:tcW w:w="495" w:type="dxa"/>
            <w:tcBorders>
              <w:top w:val="single" w:sz="5" w:space="0" w:color="000000"/>
              <w:left w:val="single" w:sz="5" w:space="0" w:color="000000"/>
              <w:bottom w:val="single" w:sz="5" w:space="0" w:color="000000"/>
              <w:right w:val="none" w:sz="0" w:space="0" w:color="020000"/>
            </w:tcBorders>
            <w:shd w:val="clear" w:color="F1F1F1" w:fill="F1F1F1"/>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710" w:type="dxa"/>
            <w:tcBorders>
              <w:top w:val="single" w:sz="5" w:space="0" w:color="000000"/>
              <w:left w:val="none" w:sz="0" w:space="0" w:color="020000"/>
              <w:bottom w:val="single" w:sz="5" w:space="0" w:color="000000"/>
              <w:right w:val="single" w:sz="5" w:space="0" w:color="000000"/>
            </w:tcBorders>
            <w:shd w:val="clear" w:color="F1F1F1" w:fill="F1F1F1"/>
            <w:vAlign w:val="center"/>
          </w:tcPr>
          <w:p w:rsidR="00361A60" w:rsidRDefault="00C14140">
            <w:pPr>
              <w:tabs>
                <w:tab w:val="decimal" w:pos="360"/>
              </w:tabs>
              <w:spacing w:before="393" w:after="364" w:line="173" w:lineRule="exact"/>
              <w:textAlignment w:val="baseline"/>
              <w:rPr>
                <w:rFonts w:ascii="Arial" w:eastAsia="Arial" w:hAnsi="Arial"/>
                <w:i/>
                <w:color w:val="000000"/>
                <w:sz w:val="16"/>
                <w:lang w:val="es-ES"/>
              </w:rPr>
            </w:pPr>
            <w:r>
              <w:rPr>
                <w:rFonts w:ascii="Arial" w:eastAsia="Arial" w:hAnsi="Arial"/>
                <w:i/>
                <w:color w:val="000000"/>
                <w:sz w:val="16"/>
                <w:lang w:val="es-ES"/>
              </w:rPr>
              <w:t>26,40</w:t>
            </w:r>
          </w:p>
        </w:tc>
        <w:tc>
          <w:tcPr>
            <w:tcW w:w="423" w:type="dxa"/>
            <w:tcBorders>
              <w:top w:val="single" w:sz="5" w:space="0" w:color="000000"/>
              <w:left w:val="single" w:sz="5" w:space="0" w:color="000000"/>
              <w:bottom w:val="single" w:sz="5" w:space="0" w:color="000000"/>
              <w:right w:val="none" w:sz="0" w:space="0" w:color="020000"/>
            </w:tcBorders>
            <w:shd w:val="clear" w:color="F1F1F1" w:fill="F1F1F1"/>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705" w:type="dxa"/>
            <w:tcBorders>
              <w:top w:val="single" w:sz="5" w:space="0" w:color="000000"/>
              <w:left w:val="none" w:sz="0" w:space="0" w:color="020000"/>
              <w:bottom w:val="single" w:sz="5" w:space="0" w:color="000000"/>
              <w:right w:val="single" w:sz="5" w:space="0" w:color="000000"/>
            </w:tcBorders>
            <w:shd w:val="clear" w:color="F1F1F1" w:fill="F1F1F1"/>
          </w:tcPr>
          <w:p w:rsidR="00361A60" w:rsidRDefault="00C14140">
            <w:pPr>
              <w:tabs>
                <w:tab w:val="decimal" w:pos="360"/>
              </w:tabs>
              <w:spacing w:after="733" w:line="173" w:lineRule="exact"/>
              <w:textAlignment w:val="baseline"/>
              <w:rPr>
                <w:rFonts w:ascii="Arial" w:eastAsia="Arial" w:hAnsi="Arial"/>
                <w:i/>
                <w:color w:val="000000"/>
                <w:sz w:val="16"/>
                <w:lang w:val="es-ES"/>
              </w:rPr>
            </w:pPr>
            <w:r>
              <w:rPr>
                <w:rFonts w:ascii="Arial" w:eastAsia="Arial" w:hAnsi="Arial"/>
                <w:i/>
                <w:color w:val="000000"/>
                <w:sz w:val="16"/>
                <w:lang w:val="es-ES"/>
              </w:rPr>
              <w:t>23,50</w:t>
            </w:r>
          </w:p>
        </w:tc>
        <w:tc>
          <w:tcPr>
            <w:tcW w:w="427" w:type="dxa"/>
            <w:tcBorders>
              <w:top w:val="single" w:sz="5" w:space="0" w:color="000000"/>
              <w:left w:val="single" w:sz="5" w:space="0" w:color="000000"/>
              <w:bottom w:val="single" w:sz="5" w:space="0" w:color="000000"/>
              <w:right w:val="none" w:sz="0" w:space="0" w:color="020000"/>
            </w:tcBorders>
            <w:shd w:val="clear" w:color="F1F1F1" w:fill="F1F1F1"/>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701" w:type="dxa"/>
            <w:tcBorders>
              <w:top w:val="single" w:sz="5" w:space="0" w:color="000000"/>
              <w:left w:val="none" w:sz="0" w:space="0" w:color="020000"/>
              <w:bottom w:val="single" w:sz="5" w:space="0" w:color="000000"/>
              <w:right w:val="single" w:sz="5" w:space="0" w:color="000000"/>
            </w:tcBorders>
            <w:shd w:val="clear" w:color="F1F1F1" w:fill="F1F1F1"/>
          </w:tcPr>
          <w:p w:rsidR="00361A60" w:rsidRDefault="00C14140">
            <w:pPr>
              <w:tabs>
                <w:tab w:val="decimal" w:pos="360"/>
              </w:tabs>
              <w:spacing w:after="733" w:line="173" w:lineRule="exact"/>
              <w:textAlignment w:val="baseline"/>
              <w:rPr>
                <w:rFonts w:ascii="Arial" w:eastAsia="Arial" w:hAnsi="Arial"/>
                <w:i/>
                <w:color w:val="000000"/>
                <w:sz w:val="16"/>
                <w:lang w:val="es-ES"/>
              </w:rPr>
            </w:pPr>
            <w:r>
              <w:rPr>
                <w:rFonts w:ascii="Arial" w:eastAsia="Arial" w:hAnsi="Arial"/>
                <w:i/>
                <w:color w:val="000000"/>
                <w:sz w:val="16"/>
                <w:lang w:val="es-ES"/>
              </w:rPr>
              <w:t>26,70</w:t>
            </w:r>
          </w:p>
        </w:tc>
        <w:tc>
          <w:tcPr>
            <w:tcW w:w="437" w:type="dxa"/>
            <w:tcBorders>
              <w:top w:val="single" w:sz="5" w:space="0" w:color="000000"/>
              <w:left w:val="single" w:sz="5" w:space="0" w:color="000000"/>
              <w:bottom w:val="single" w:sz="5" w:space="0" w:color="000000"/>
              <w:right w:val="none" w:sz="0" w:space="0" w:color="020000"/>
            </w:tcBorders>
            <w:shd w:val="clear" w:color="F1F1F1" w:fill="F1F1F1"/>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91" w:type="dxa"/>
            <w:tcBorders>
              <w:top w:val="single" w:sz="5" w:space="0" w:color="000000"/>
              <w:left w:val="none" w:sz="0" w:space="0" w:color="020000"/>
              <w:bottom w:val="single" w:sz="5" w:space="0" w:color="000000"/>
              <w:right w:val="single" w:sz="5" w:space="0" w:color="000000"/>
            </w:tcBorders>
            <w:shd w:val="clear" w:color="F1F1F1" w:fill="F1F1F1"/>
          </w:tcPr>
          <w:p w:rsidR="00361A60" w:rsidRDefault="00C14140">
            <w:pPr>
              <w:tabs>
                <w:tab w:val="decimal" w:pos="360"/>
              </w:tabs>
              <w:spacing w:after="733" w:line="173" w:lineRule="exact"/>
              <w:textAlignment w:val="baseline"/>
              <w:rPr>
                <w:rFonts w:ascii="Arial" w:eastAsia="Arial" w:hAnsi="Arial"/>
                <w:i/>
                <w:color w:val="000000"/>
                <w:sz w:val="16"/>
                <w:lang w:val="es-ES"/>
              </w:rPr>
            </w:pPr>
            <w:r>
              <w:rPr>
                <w:rFonts w:ascii="Arial" w:eastAsia="Arial" w:hAnsi="Arial"/>
                <w:i/>
                <w:color w:val="000000"/>
                <w:sz w:val="16"/>
                <w:lang w:val="es-ES"/>
              </w:rPr>
              <w:t>24,00</w:t>
            </w:r>
          </w:p>
        </w:tc>
        <w:tc>
          <w:tcPr>
            <w:tcW w:w="442" w:type="dxa"/>
            <w:vMerge/>
            <w:tcBorders>
              <w:top w:val="single" w:sz="0" w:space="0" w:color="000000"/>
              <w:left w:val="single" w:sz="5" w:space="0" w:color="000000"/>
              <w:bottom w:val="single" w:sz="0" w:space="0" w:color="000000"/>
              <w:right w:val="none" w:sz="0" w:space="0" w:color="020000"/>
            </w:tcBorders>
          </w:tcPr>
          <w:p w:rsidR="00361A60" w:rsidRDefault="00361A60"/>
        </w:tc>
      </w:tr>
      <w:tr w:rsidR="00361A60">
        <w:tblPrEx>
          <w:tblCellMar>
            <w:top w:w="0" w:type="dxa"/>
            <w:bottom w:w="0" w:type="dxa"/>
          </w:tblCellMar>
        </w:tblPrEx>
        <w:trPr>
          <w:trHeight w:hRule="exact" w:val="398"/>
        </w:trPr>
        <w:tc>
          <w:tcPr>
            <w:tcW w:w="1085" w:type="dxa"/>
            <w:vMerge/>
            <w:tcBorders>
              <w:top w:val="single" w:sz="0" w:space="0" w:color="000000"/>
              <w:left w:val="single" w:sz="5" w:space="0" w:color="000000"/>
              <w:bottom w:val="single" w:sz="5" w:space="0" w:color="000000"/>
              <w:right w:val="single" w:sz="5" w:space="0" w:color="000000"/>
            </w:tcBorders>
            <w:textDirection w:val="btLr"/>
          </w:tcPr>
          <w:p w:rsidR="00361A60" w:rsidRDefault="00361A60"/>
        </w:tc>
        <w:tc>
          <w:tcPr>
            <w:tcW w:w="811"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before="115" w:after="105" w:line="173" w:lineRule="exact"/>
              <w:ind w:right="48"/>
              <w:jc w:val="right"/>
              <w:textAlignment w:val="baseline"/>
              <w:rPr>
                <w:rFonts w:ascii="Arial" w:eastAsia="Arial" w:hAnsi="Arial"/>
                <w:i/>
                <w:color w:val="000000"/>
                <w:sz w:val="16"/>
                <w:lang w:val="es-ES"/>
              </w:rPr>
            </w:pPr>
            <w:r>
              <w:rPr>
                <w:rFonts w:ascii="Arial" w:eastAsia="Arial" w:hAnsi="Arial"/>
                <w:i/>
                <w:color w:val="000000"/>
                <w:sz w:val="16"/>
                <w:lang w:val="es-ES"/>
              </w:rPr>
              <w:t>F</w:t>
            </w:r>
          </w:p>
        </w:tc>
        <w:tc>
          <w:tcPr>
            <w:tcW w:w="2246" w:type="dxa"/>
            <w:tcBorders>
              <w:top w:val="single" w:sz="5" w:space="0" w:color="000000"/>
              <w:left w:val="single" w:sz="5" w:space="0" w:color="000000"/>
              <w:bottom w:val="single" w:sz="5" w:space="0" w:color="000000"/>
              <w:right w:val="single" w:sz="5" w:space="0" w:color="000000"/>
            </w:tcBorders>
          </w:tcPr>
          <w:p w:rsidR="00361A60" w:rsidRDefault="00C14140">
            <w:pPr>
              <w:spacing w:after="9" w:line="188" w:lineRule="exact"/>
              <w:ind w:left="216" w:firstLine="720"/>
              <w:textAlignment w:val="baseline"/>
              <w:rPr>
                <w:rFonts w:ascii="Arial" w:eastAsia="Arial" w:hAnsi="Arial"/>
                <w:i/>
                <w:color w:val="000000"/>
                <w:sz w:val="16"/>
                <w:lang w:val="es-ES"/>
              </w:rPr>
            </w:pPr>
            <w:r>
              <w:rPr>
                <w:rFonts w:ascii="Arial" w:eastAsia="Arial" w:hAnsi="Arial"/>
                <w:i/>
                <w:color w:val="000000"/>
                <w:sz w:val="16"/>
                <w:lang w:val="es-ES"/>
              </w:rPr>
              <w:t>AYAGAURES MEDIOAMBIENTE, S.L.U.</w:t>
            </w:r>
          </w:p>
        </w:tc>
        <w:tc>
          <w:tcPr>
            <w:tcW w:w="495" w:type="dxa"/>
            <w:tcBorders>
              <w:top w:val="single" w:sz="5" w:space="0" w:color="000000"/>
              <w:left w:val="single" w:sz="5" w:space="0" w:color="000000"/>
              <w:bottom w:val="single" w:sz="5" w:space="0" w:color="000000"/>
              <w:right w:val="none" w:sz="0" w:space="0" w:color="020000"/>
            </w:tcBorders>
            <w:shd w:val="clear" w:color="F1F1F1" w:fill="F1F1F1"/>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710" w:type="dxa"/>
            <w:tcBorders>
              <w:top w:val="single" w:sz="5" w:space="0" w:color="000000"/>
              <w:left w:val="none" w:sz="0" w:space="0" w:color="020000"/>
              <w:bottom w:val="single" w:sz="5" w:space="0" w:color="000000"/>
              <w:right w:val="single" w:sz="5" w:space="0" w:color="000000"/>
            </w:tcBorders>
            <w:shd w:val="clear" w:color="F1F1F1" w:fill="F1F1F1"/>
            <w:vAlign w:val="center"/>
          </w:tcPr>
          <w:p w:rsidR="00361A60" w:rsidRDefault="00C14140">
            <w:pPr>
              <w:tabs>
                <w:tab w:val="decimal" w:pos="360"/>
              </w:tabs>
              <w:spacing w:before="115" w:after="105" w:line="173" w:lineRule="exact"/>
              <w:textAlignment w:val="baseline"/>
              <w:rPr>
                <w:rFonts w:ascii="Arial" w:eastAsia="Arial" w:hAnsi="Arial"/>
                <w:i/>
                <w:color w:val="000000"/>
                <w:sz w:val="16"/>
                <w:lang w:val="es-ES"/>
              </w:rPr>
            </w:pPr>
            <w:r>
              <w:rPr>
                <w:rFonts w:ascii="Arial" w:eastAsia="Arial" w:hAnsi="Arial"/>
                <w:i/>
                <w:color w:val="000000"/>
                <w:sz w:val="16"/>
                <w:lang w:val="es-ES"/>
              </w:rPr>
              <w:t>17,75</w:t>
            </w:r>
          </w:p>
        </w:tc>
        <w:tc>
          <w:tcPr>
            <w:tcW w:w="423" w:type="dxa"/>
            <w:tcBorders>
              <w:top w:val="single" w:sz="5" w:space="0" w:color="000000"/>
              <w:left w:val="single" w:sz="5" w:space="0" w:color="000000"/>
              <w:bottom w:val="single" w:sz="5" w:space="0" w:color="000000"/>
              <w:right w:val="none" w:sz="0" w:space="0" w:color="020000"/>
            </w:tcBorders>
            <w:shd w:val="clear" w:color="F1F1F1" w:fill="F1F1F1"/>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705" w:type="dxa"/>
            <w:tcBorders>
              <w:top w:val="single" w:sz="5" w:space="0" w:color="000000"/>
              <w:left w:val="none" w:sz="0" w:space="0" w:color="020000"/>
              <w:bottom w:val="single" w:sz="5" w:space="0" w:color="000000"/>
              <w:right w:val="single" w:sz="5" w:space="0" w:color="000000"/>
            </w:tcBorders>
            <w:shd w:val="clear" w:color="F1F1F1" w:fill="F1F1F1"/>
          </w:tcPr>
          <w:p w:rsidR="00361A60" w:rsidRDefault="00C14140">
            <w:pPr>
              <w:tabs>
                <w:tab w:val="decimal" w:pos="360"/>
              </w:tabs>
              <w:spacing w:after="197" w:line="173" w:lineRule="exact"/>
              <w:textAlignment w:val="baseline"/>
              <w:rPr>
                <w:rFonts w:ascii="Arial" w:eastAsia="Arial" w:hAnsi="Arial"/>
                <w:i/>
                <w:color w:val="000000"/>
                <w:sz w:val="16"/>
                <w:lang w:val="es-ES"/>
              </w:rPr>
            </w:pPr>
            <w:r>
              <w:rPr>
                <w:rFonts w:ascii="Arial" w:eastAsia="Arial" w:hAnsi="Arial"/>
                <w:i/>
                <w:color w:val="000000"/>
                <w:sz w:val="16"/>
                <w:lang w:val="es-ES"/>
              </w:rPr>
              <w:t>15,50</w:t>
            </w:r>
          </w:p>
        </w:tc>
        <w:tc>
          <w:tcPr>
            <w:tcW w:w="427" w:type="dxa"/>
            <w:tcBorders>
              <w:top w:val="single" w:sz="5" w:space="0" w:color="000000"/>
              <w:left w:val="single" w:sz="5" w:space="0" w:color="000000"/>
              <w:bottom w:val="single" w:sz="5" w:space="0" w:color="000000"/>
              <w:right w:val="none" w:sz="0" w:space="0" w:color="020000"/>
            </w:tcBorders>
            <w:shd w:val="clear" w:color="F1F1F1" w:fill="F1F1F1"/>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701" w:type="dxa"/>
            <w:tcBorders>
              <w:top w:val="single" w:sz="5" w:space="0" w:color="000000"/>
              <w:left w:val="none" w:sz="0" w:space="0" w:color="020000"/>
              <w:bottom w:val="single" w:sz="5" w:space="0" w:color="000000"/>
              <w:right w:val="single" w:sz="5" w:space="0" w:color="000000"/>
            </w:tcBorders>
            <w:shd w:val="clear" w:color="F1F1F1" w:fill="F1F1F1"/>
          </w:tcPr>
          <w:p w:rsidR="00361A60" w:rsidRDefault="00C14140">
            <w:pPr>
              <w:tabs>
                <w:tab w:val="decimal" w:pos="360"/>
              </w:tabs>
              <w:spacing w:after="197" w:line="173" w:lineRule="exact"/>
              <w:textAlignment w:val="baseline"/>
              <w:rPr>
                <w:rFonts w:ascii="Arial" w:eastAsia="Arial" w:hAnsi="Arial"/>
                <w:i/>
                <w:color w:val="000000"/>
                <w:sz w:val="16"/>
                <w:lang w:val="es-ES"/>
              </w:rPr>
            </w:pPr>
            <w:r>
              <w:rPr>
                <w:rFonts w:ascii="Arial" w:eastAsia="Arial" w:hAnsi="Arial"/>
                <w:i/>
                <w:color w:val="000000"/>
                <w:sz w:val="16"/>
                <w:lang w:val="es-ES"/>
              </w:rPr>
              <w:t>17,75</w:t>
            </w:r>
          </w:p>
        </w:tc>
        <w:tc>
          <w:tcPr>
            <w:tcW w:w="437" w:type="dxa"/>
            <w:tcBorders>
              <w:top w:val="single" w:sz="5" w:space="0" w:color="000000"/>
              <w:left w:val="single" w:sz="5" w:space="0" w:color="000000"/>
              <w:bottom w:val="single" w:sz="5" w:space="0" w:color="000000"/>
              <w:right w:val="none" w:sz="0" w:space="0" w:color="020000"/>
            </w:tcBorders>
            <w:shd w:val="clear" w:color="F1F1F1" w:fill="F1F1F1"/>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91" w:type="dxa"/>
            <w:tcBorders>
              <w:top w:val="single" w:sz="5" w:space="0" w:color="000000"/>
              <w:left w:val="none" w:sz="0" w:space="0" w:color="020000"/>
              <w:bottom w:val="single" w:sz="5" w:space="0" w:color="000000"/>
              <w:right w:val="single" w:sz="5" w:space="0" w:color="000000"/>
            </w:tcBorders>
            <w:shd w:val="clear" w:color="F1F1F1" w:fill="F1F1F1"/>
          </w:tcPr>
          <w:p w:rsidR="00361A60" w:rsidRDefault="00C14140">
            <w:pPr>
              <w:tabs>
                <w:tab w:val="decimal" w:pos="360"/>
              </w:tabs>
              <w:spacing w:after="197" w:line="173" w:lineRule="exact"/>
              <w:textAlignment w:val="baseline"/>
              <w:rPr>
                <w:rFonts w:ascii="Arial" w:eastAsia="Arial" w:hAnsi="Arial"/>
                <w:i/>
                <w:color w:val="000000"/>
                <w:sz w:val="16"/>
                <w:lang w:val="es-ES"/>
              </w:rPr>
            </w:pPr>
            <w:r>
              <w:rPr>
                <w:rFonts w:ascii="Arial" w:eastAsia="Arial" w:hAnsi="Arial"/>
                <w:i/>
                <w:color w:val="000000"/>
                <w:sz w:val="16"/>
                <w:lang w:val="es-ES"/>
              </w:rPr>
              <w:t>15,50</w:t>
            </w:r>
          </w:p>
        </w:tc>
        <w:tc>
          <w:tcPr>
            <w:tcW w:w="442" w:type="dxa"/>
            <w:vMerge/>
            <w:tcBorders>
              <w:top w:val="single" w:sz="0" w:space="0" w:color="000000"/>
              <w:left w:val="single" w:sz="5" w:space="0" w:color="000000"/>
              <w:bottom w:val="none" w:sz="0" w:space="0" w:color="020000"/>
              <w:right w:val="none" w:sz="0" w:space="0" w:color="020000"/>
            </w:tcBorders>
          </w:tcPr>
          <w:p w:rsidR="00361A60" w:rsidRDefault="00361A60"/>
        </w:tc>
      </w:tr>
    </w:tbl>
    <w:p w:rsidR="00361A60" w:rsidRDefault="00361A60">
      <w:pPr>
        <w:spacing w:after="457" w:line="20" w:lineRule="exact"/>
      </w:pPr>
    </w:p>
    <w:p w:rsidR="00361A60" w:rsidRDefault="00C14140">
      <w:pPr>
        <w:spacing w:line="230" w:lineRule="exact"/>
        <w:jc w:val="center"/>
        <w:textAlignment w:val="baseline"/>
        <w:rPr>
          <w:rFonts w:ascii="Arial" w:eastAsia="Arial" w:hAnsi="Arial"/>
          <w:i/>
          <w:color w:val="000000"/>
          <w:sz w:val="20"/>
          <w:lang w:val="es-ES"/>
        </w:rPr>
      </w:pPr>
      <w:r>
        <w:rPr>
          <w:rFonts w:ascii="Arial" w:eastAsia="Arial" w:hAnsi="Arial"/>
          <w:i/>
          <w:color w:val="000000"/>
          <w:sz w:val="20"/>
          <w:lang w:val="es-ES"/>
        </w:rPr>
        <w:t>De las valoraciones anteriores de los criterios cualitativos establecidos en el PCAP, se</w:t>
      </w:r>
    </w:p>
    <w:p w:rsidR="00361A60" w:rsidRDefault="00C14140">
      <w:pPr>
        <w:spacing w:before="1" w:line="230" w:lineRule="exact"/>
        <w:ind w:left="792"/>
        <w:textAlignment w:val="baseline"/>
        <w:rPr>
          <w:rFonts w:ascii="Arial" w:eastAsia="Arial" w:hAnsi="Arial"/>
          <w:i/>
          <w:color w:val="000000"/>
          <w:sz w:val="20"/>
          <w:lang w:val="es-ES"/>
        </w:rPr>
      </w:pPr>
      <w:r>
        <w:rPr>
          <w:rFonts w:ascii="Arial" w:eastAsia="Arial" w:hAnsi="Arial"/>
          <w:i/>
          <w:color w:val="000000"/>
          <w:sz w:val="20"/>
          <w:lang w:val="es-ES"/>
        </w:rPr>
        <w:t>desprende que la m</w:t>
      </w:r>
      <w:r>
        <w:rPr>
          <w:rFonts w:ascii="Arial" w:eastAsia="Arial" w:hAnsi="Arial"/>
          <w:i/>
          <w:color w:val="000000"/>
          <w:sz w:val="20"/>
          <w:lang w:val="es-ES"/>
        </w:rPr>
        <w:t>ejor oferta técnica para cada lote se corresponde con la presentada por el</w:t>
      </w:r>
    </w:p>
    <w:p w:rsidR="00361A60" w:rsidRDefault="00C14140">
      <w:pPr>
        <w:tabs>
          <w:tab w:val="left" w:pos="4320"/>
        </w:tabs>
        <w:spacing w:before="6" w:line="230" w:lineRule="exact"/>
        <w:jc w:val="center"/>
        <w:textAlignment w:val="baseline"/>
        <w:rPr>
          <w:rFonts w:ascii="Arial" w:eastAsia="Arial" w:hAnsi="Arial"/>
          <w:i/>
          <w:color w:val="000000"/>
          <w:sz w:val="20"/>
          <w:lang w:val="es-ES"/>
        </w:rPr>
      </w:pPr>
      <w:r>
        <w:rPr>
          <w:rFonts w:ascii="Arial" w:eastAsia="Arial" w:hAnsi="Arial"/>
          <w:i/>
          <w:color w:val="000000"/>
          <w:sz w:val="20"/>
          <w:lang w:val="es-ES"/>
        </w:rPr>
        <w:t>li</w:t>
      </w:r>
      <w:r>
        <w:rPr>
          <w:rFonts w:ascii="Arial" w:eastAsia="Arial" w:hAnsi="Arial"/>
          <w:i/>
          <w:color w:val="000000"/>
          <w:sz w:val="24"/>
          <w:lang w:val="es-ES"/>
        </w:rPr>
        <w:t>citador “</w:t>
      </w:r>
      <w:r>
        <w:rPr>
          <w:rFonts w:ascii="Arial" w:eastAsia="Arial" w:hAnsi="Arial"/>
          <w:i/>
          <w:color w:val="000000"/>
          <w:sz w:val="20"/>
          <w:lang w:val="es-ES"/>
        </w:rPr>
        <w:t>UTE STV GESTIÓN,</w:t>
      </w:r>
      <w:r>
        <w:rPr>
          <w:rFonts w:ascii="Arial" w:eastAsia="Arial" w:hAnsi="Arial"/>
          <w:i/>
          <w:color w:val="000000"/>
          <w:sz w:val="20"/>
          <w:lang w:val="es-ES"/>
        </w:rPr>
        <w:tab/>
        <w:t xml:space="preserve">S.L., DESARROLLO E INICIATIVAS CANARIAS, </w:t>
      </w:r>
      <w:r>
        <w:rPr>
          <w:rFonts w:ascii="Arial" w:eastAsia="Arial" w:hAnsi="Arial"/>
          <w:i/>
          <w:color w:val="000000"/>
          <w:sz w:val="20"/>
          <w:lang w:val="es-ES"/>
        </w:rPr>
        <w:br/>
        <w:t xml:space="preserve">S.L.y AMC CONSTRUCCIONES Y CONTRATAS 2014, </w:t>
      </w:r>
      <w:r>
        <w:rPr>
          <w:rFonts w:ascii="Arial" w:eastAsia="Arial" w:hAnsi="Arial"/>
          <w:i/>
          <w:color w:val="000000"/>
          <w:sz w:val="24"/>
          <w:lang w:val="es-ES"/>
        </w:rPr>
        <w:t xml:space="preserve">S.L.” </w:t>
      </w:r>
      <w:r>
        <w:rPr>
          <w:rFonts w:ascii="Arial" w:eastAsia="Arial" w:hAnsi="Arial"/>
          <w:i/>
          <w:color w:val="000000"/>
          <w:sz w:val="20"/>
          <w:lang w:val="es-ES"/>
        </w:rPr>
        <w:t>en sus ofertas</w:t>
      </w:r>
    </w:p>
    <w:p w:rsidR="00361A60" w:rsidRDefault="00361A60">
      <w:pPr>
        <w:sectPr w:rsidR="00361A60">
          <w:pgSz w:w="11909" w:h="16838"/>
          <w:pgMar w:top="920" w:right="1285" w:bottom="861" w:left="744" w:header="720" w:footer="720" w:gutter="0"/>
          <w:cols w:space="720"/>
        </w:sectPr>
      </w:pPr>
    </w:p>
    <w:p w:rsidR="00361A60" w:rsidRDefault="00C14140">
      <w:pPr>
        <w:spacing w:before="5"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integradoras, al haber alcanzado un total de 32,05 puntos en la oferta integradora del Lote 1 y de 36,25 puntos en la oferta integradora del Lote 2.</w:t>
      </w:r>
    </w:p>
    <w:p w:rsidR="00361A60" w:rsidRDefault="00C14140">
      <w:pPr>
        <w:spacing w:before="329" w:line="255" w:lineRule="exact"/>
        <w:ind w:left="576"/>
        <w:textAlignment w:val="baseline"/>
        <w:rPr>
          <w:rFonts w:ascii="Arial" w:eastAsia="Arial" w:hAnsi="Arial"/>
          <w:i/>
          <w:color w:val="000000"/>
          <w:spacing w:val="4"/>
          <w:lang w:val="es-ES"/>
        </w:rPr>
      </w:pPr>
      <w:r>
        <w:rPr>
          <w:rFonts w:ascii="Arial" w:eastAsia="Arial" w:hAnsi="Arial"/>
          <w:i/>
          <w:color w:val="000000"/>
          <w:spacing w:val="4"/>
          <w:lang w:val="es-ES"/>
        </w:rPr>
        <w:t>(</w:t>
      </w:r>
      <w:r>
        <w:rPr>
          <w:rFonts w:ascii="Verdana" w:eastAsia="Verdana" w:hAnsi="Verdana"/>
          <w:i/>
          <w:color w:val="000000"/>
          <w:spacing w:val="4"/>
          <w:sz w:val="23"/>
          <w:lang w:val="es-ES"/>
        </w:rPr>
        <w:t>«.</w:t>
      </w:r>
      <w:r>
        <w:rPr>
          <w:rFonts w:ascii="Arial" w:eastAsia="Arial" w:hAnsi="Arial"/>
          <w:i/>
          <w:color w:val="000000"/>
          <w:spacing w:val="4"/>
          <w:lang w:val="es-ES"/>
        </w:rPr>
        <w:t>)</w:t>
      </w:r>
    </w:p>
    <w:p w:rsidR="00361A60" w:rsidRDefault="00C14140">
      <w:pPr>
        <w:spacing w:before="238" w:line="230" w:lineRule="exact"/>
        <w:ind w:firstLine="576"/>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NOVENO.- </w:t>
      </w:r>
      <w:r>
        <w:rPr>
          <w:rFonts w:ascii="Arial" w:eastAsia="Arial" w:hAnsi="Arial"/>
          <w:i/>
          <w:color w:val="000000"/>
          <w:sz w:val="20"/>
          <w:lang w:val="es-ES"/>
        </w:rPr>
        <w:t>Que, habiéndose celebrado Mesa de Contratación, el día 13 de junio de 2023, se procedió a la adopción de los acuerdos que se contienen en el acta levantada a tal fin y que se da por reproducida constando en el expediente administrativo y del que, sucintame</w:t>
      </w:r>
      <w:r>
        <w:rPr>
          <w:rFonts w:ascii="Arial" w:eastAsia="Arial" w:hAnsi="Arial"/>
          <w:i/>
          <w:color w:val="000000"/>
          <w:sz w:val="20"/>
          <w:lang w:val="es-ES"/>
        </w:rPr>
        <w:t>nte, deben destacarse los siguientes extremos:</w:t>
      </w:r>
    </w:p>
    <w:p w:rsidR="00361A60" w:rsidRDefault="00C14140">
      <w:pPr>
        <w:spacing w:before="228" w:line="255" w:lineRule="exact"/>
        <w:ind w:left="576"/>
        <w:textAlignment w:val="baseline"/>
        <w:rPr>
          <w:rFonts w:ascii="Arial" w:eastAsia="Arial" w:hAnsi="Arial"/>
          <w:i/>
          <w:color w:val="000000"/>
          <w:spacing w:val="4"/>
          <w:lang w:val="es-ES"/>
        </w:rPr>
      </w:pPr>
      <w:r>
        <w:rPr>
          <w:rFonts w:ascii="Arial" w:eastAsia="Arial" w:hAnsi="Arial"/>
          <w:i/>
          <w:color w:val="000000"/>
          <w:spacing w:val="4"/>
          <w:lang w:val="es-ES"/>
        </w:rPr>
        <w:t>(</w:t>
      </w:r>
      <w:r>
        <w:rPr>
          <w:rFonts w:ascii="Verdana" w:eastAsia="Verdana" w:hAnsi="Verdana"/>
          <w:i/>
          <w:color w:val="000000"/>
          <w:spacing w:val="4"/>
          <w:sz w:val="23"/>
          <w:lang w:val="es-ES"/>
        </w:rPr>
        <w:t>«.</w:t>
      </w:r>
      <w:r>
        <w:rPr>
          <w:rFonts w:ascii="Arial" w:eastAsia="Arial" w:hAnsi="Arial"/>
          <w:i/>
          <w:color w:val="000000"/>
          <w:spacing w:val="4"/>
          <w:lang w:val="es-ES"/>
        </w:rPr>
        <w:t>)</w:t>
      </w:r>
    </w:p>
    <w:p w:rsidR="00361A60" w:rsidRDefault="00C14140">
      <w:pPr>
        <w:spacing w:before="223" w:line="230" w:lineRule="exact"/>
        <w:ind w:firstLine="576"/>
        <w:jc w:val="both"/>
        <w:textAlignment w:val="baseline"/>
        <w:rPr>
          <w:rFonts w:ascii="Arial" w:eastAsia="Arial" w:hAnsi="Arial"/>
          <w:i/>
          <w:color w:val="000000"/>
          <w:sz w:val="20"/>
          <w:lang w:val="es-ES"/>
        </w:rPr>
      </w:pPr>
      <w:r>
        <w:rPr>
          <w:rFonts w:ascii="Arial" w:eastAsia="Arial" w:hAnsi="Arial"/>
          <w:i/>
          <w:color w:val="000000"/>
          <w:sz w:val="20"/>
          <w:lang w:val="es-ES"/>
        </w:rPr>
        <w:t>La Mesa de Contratación, una ver revisada la documentación y previa deliberación, acuerda por unanimidad:</w:t>
      </w:r>
    </w:p>
    <w:p w:rsidR="00361A60" w:rsidRDefault="00C14140">
      <w:pPr>
        <w:spacing w:before="261" w:line="230" w:lineRule="exact"/>
        <w:ind w:firstLine="576"/>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PRIMERO.- </w:t>
      </w:r>
      <w:r>
        <w:rPr>
          <w:rFonts w:ascii="Arial" w:eastAsia="Arial" w:hAnsi="Arial"/>
          <w:i/>
          <w:color w:val="000000"/>
          <w:sz w:val="20"/>
          <w:lang w:val="es-ES"/>
        </w:rPr>
        <w:t>Tomar conocimiento del informe emitido por el Técnico Municipal, relativo a los criterio</w:t>
      </w:r>
      <w:r>
        <w:rPr>
          <w:rFonts w:ascii="Arial" w:eastAsia="Arial" w:hAnsi="Arial"/>
          <w:i/>
          <w:color w:val="000000"/>
          <w:sz w:val="20"/>
          <w:lang w:val="es-ES"/>
        </w:rPr>
        <w:t>s cualitativos no valorables mediante fórmulas establecidos en el Pliego de Cláusulas Administrativas Particulares que rige el presente expediente.</w:t>
      </w:r>
    </w:p>
    <w:p w:rsidR="00361A60" w:rsidRDefault="00C14140">
      <w:pPr>
        <w:spacing w:before="472" w:line="230" w:lineRule="exact"/>
        <w:ind w:firstLine="576"/>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SEGUNDO.- </w:t>
      </w:r>
      <w:r>
        <w:rPr>
          <w:rFonts w:ascii="Arial" w:eastAsia="Arial" w:hAnsi="Arial"/>
          <w:i/>
          <w:color w:val="000000"/>
          <w:sz w:val="20"/>
          <w:lang w:val="es-ES"/>
        </w:rPr>
        <w:t>Dar traslado al Técnico Municipal de la documentación presentada en sus ofertas por las empresas c</w:t>
      </w:r>
      <w:r>
        <w:rPr>
          <w:rFonts w:ascii="Arial" w:eastAsia="Arial" w:hAnsi="Arial"/>
          <w:i/>
          <w:color w:val="000000"/>
          <w:sz w:val="20"/>
          <w:lang w:val="es-ES"/>
        </w:rPr>
        <w:t xml:space="preserve">oncurrentes a los efectos de que emita, si procede, informe de valoración </w:t>
      </w:r>
      <w:r>
        <w:rPr>
          <w:rFonts w:ascii="Arial" w:eastAsia="Arial" w:hAnsi="Arial"/>
          <w:i/>
          <w:color w:val="000000"/>
          <w:lang w:val="es-ES"/>
        </w:rPr>
        <w:t xml:space="preserve">– </w:t>
      </w:r>
      <w:r>
        <w:rPr>
          <w:rFonts w:ascii="Arial" w:eastAsia="Arial" w:hAnsi="Arial"/>
          <w:i/>
          <w:color w:val="000000"/>
          <w:sz w:val="20"/>
          <w:lang w:val="es-ES"/>
        </w:rPr>
        <w:t>ponderación de las mismas, según los criterios valorables mediante fórmulas establecidos.</w:t>
      </w:r>
    </w:p>
    <w:p w:rsidR="00361A60" w:rsidRDefault="00C14140">
      <w:pPr>
        <w:spacing w:before="232" w:line="230" w:lineRule="exact"/>
        <w:ind w:firstLine="576"/>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TERCERO.- </w:t>
      </w:r>
      <w:r>
        <w:rPr>
          <w:rFonts w:ascii="Arial" w:eastAsia="Arial" w:hAnsi="Arial"/>
          <w:i/>
          <w:color w:val="000000"/>
          <w:sz w:val="20"/>
          <w:lang w:val="es-ES"/>
        </w:rPr>
        <w:t>De conformidad con lo establecido en el artículo 149 de la Ley 9/2017, de 8 de n</w:t>
      </w:r>
      <w:r>
        <w:rPr>
          <w:rFonts w:ascii="Arial" w:eastAsia="Arial" w:hAnsi="Arial"/>
          <w:i/>
          <w:color w:val="000000"/>
          <w:sz w:val="20"/>
          <w:lang w:val="es-ES"/>
        </w:rPr>
        <w:t>oviembre de Contratos del Sector Público, en el supuesto de que una o varias de las ofertas presentadas se encuentren en baja anormal o desproporcionada, que se proceda, por el Servicio de Asesoría Jurídica y Contratación Administrativa, a requerir a las e</w:t>
      </w:r>
      <w:r>
        <w:rPr>
          <w:rFonts w:ascii="Arial" w:eastAsia="Arial" w:hAnsi="Arial"/>
          <w:i/>
          <w:color w:val="000000"/>
          <w:sz w:val="20"/>
          <w:lang w:val="es-ES"/>
        </w:rPr>
        <w:t>mpresas la documentación que el técnico municipal considere adecuada a los efectos de su justificación.</w:t>
      </w:r>
    </w:p>
    <w:p w:rsidR="00361A60" w:rsidRDefault="00361A60">
      <w:pPr>
        <w:spacing w:before="231" w:line="230" w:lineRule="exact"/>
        <w:ind w:firstLine="576"/>
        <w:jc w:val="both"/>
        <w:textAlignment w:val="baseline"/>
        <w:rPr>
          <w:rFonts w:ascii="Arial" w:eastAsia="Arial" w:hAnsi="Arial"/>
          <w:b/>
          <w:i/>
          <w:color w:val="000000"/>
          <w:sz w:val="20"/>
          <w:lang w:val="es-ES"/>
        </w:rPr>
      </w:pPr>
      <w:r w:rsidRPr="00361A60">
        <w:pict>
          <v:shape id="_x0000_s1103" type="#_x0000_t202" style="position:absolute;left:0;text-align:left;margin-left:549.1pt;margin-top:520.55pt;width:19.4pt;height:252.5pt;z-index:-251688960;mso-wrap-distance-left:0;mso-wrap-distance-right:0;mso-position-horizontal-relative:page;mso-position-vertical-relative:page" filled="f" stroked="f">
            <v:textbox style="layout-flow:vertical;mso-layout-flow-alt:bottom-to-top" inset="0,0,0,0">
              <w:txbxContent>
                <w:p w:rsidR="00361A60" w:rsidRDefault="00C14140">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39XTDSL5CH9TQ4MF4EQPC3R9A</w:t>
                  </w:r>
                </w:p>
                <w:p w:rsidR="00361A60" w:rsidRDefault="00C14140">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361A60" w:rsidRDefault="00C14140">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8 de 53</w:t>
                  </w:r>
                </w:p>
              </w:txbxContent>
            </v:textbox>
            <w10:wrap type="square" anchorx="page" anchory="page"/>
          </v:shape>
        </w:pict>
      </w:r>
      <w:r w:rsidR="00C14140">
        <w:rPr>
          <w:rFonts w:ascii="Arial" w:eastAsia="Arial" w:hAnsi="Arial"/>
          <w:b/>
          <w:i/>
          <w:color w:val="000000"/>
          <w:sz w:val="20"/>
          <w:lang w:val="es-ES"/>
        </w:rPr>
        <w:t>CUARTO.</w:t>
      </w:r>
      <w:r w:rsidR="00C14140">
        <w:rPr>
          <w:rFonts w:ascii="Arial" w:eastAsia="Arial" w:hAnsi="Arial"/>
          <w:i/>
          <w:color w:val="000000"/>
          <w:sz w:val="20"/>
          <w:lang w:val="es-ES"/>
        </w:rPr>
        <w:t>- Continuar con la tramitación del expediente dando cumplimiento a lo establecido en el Pliego de Cláusulas Administrativas Particulares.</w:t>
      </w:r>
    </w:p>
    <w:p w:rsidR="00361A60" w:rsidRDefault="00C14140">
      <w:pPr>
        <w:spacing w:before="229" w:line="255" w:lineRule="exact"/>
        <w:ind w:left="576"/>
        <w:textAlignment w:val="baseline"/>
        <w:rPr>
          <w:rFonts w:ascii="Arial" w:eastAsia="Arial" w:hAnsi="Arial"/>
          <w:i/>
          <w:color w:val="000000"/>
          <w:spacing w:val="4"/>
          <w:lang w:val="es-ES"/>
        </w:rPr>
      </w:pPr>
      <w:r>
        <w:rPr>
          <w:rFonts w:ascii="Arial" w:eastAsia="Arial" w:hAnsi="Arial"/>
          <w:i/>
          <w:color w:val="000000"/>
          <w:spacing w:val="4"/>
          <w:lang w:val="es-ES"/>
        </w:rPr>
        <w:t>(</w:t>
      </w:r>
      <w:r>
        <w:rPr>
          <w:rFonts w:ascii="Verdana" w:eastAsia="Verdana" w:hAnsi="Verdana"/>
          <w:i/>
          <w:color w:val="000000"/>
          <w:spacing w:val="4"/>
          <w:sz w:val="23"/>
          <w:lang w:val="es-ES"/>
        </w:rPr>
        <w:t>«.</w:t>
      </w:r>
      <w:r>
        <w:rPr>
          <w:rFonts w:ascii="Arial" w:eastAsia="Arial" w:hAnsi="Arial"/>
          <w:i/>
          <w:color w:val="000000"/>
          <w:spacing w:val="4"/>
          <w:lang w:val="es-ES"/>
        </w:rPr>
        <w:t>)</w:t>
      </w:r>
    </w:p>
    <w:p w:rsidR="00361A60" w:rsidRDefault="00C14140">
      <w:pPr>
        <w:spacing w:before="233" w:line="230" w:lineRule="exact"/>
        <w:ind w:firstLine="576"/>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DÉCIMO.- </w:t>
      </w:r>
      <w:r>
        <w:rPr>
          <w:rFonts w:ascii="Arial" w:eastAsia="Arial" w:hAnsi="Arial"/>
          <w:i/>
          <w:color w:val="000000"/>
          <w:sz w:val="20"/>
          <w:lang w:val="es-ES"/>
        </w:rPr>
        <w:t xml:space="preserve">Que, con fecha 23 de junio de 2023, por el Técnico Municipal se emite informe, cuyo contenido se da por reproducido por obrar en el expediente, en el que hace constar que la empresa </w:t>
      </w:r>
      <w:r>
        <w:rPr>
          <w:rFonts w:ascii="Arial" w:eastAsia="Arial" w:hAnsi="Arial"/>
          <w:b/>
          <w:i/>
          <w:color w:val="000000"/>
          <w:sz w:val="20"/>
          <w:lang w:val="es-ES"/>
        </w:rPr>
        <w:t xml:space="preserve">AYAGAURES MEDIOAMBIENTE, S.L.U., </w:t>
      </w:r>
      <w:r>
        <w:rPr>
          <w:rFonts w:ascii="Arial" w:eastAsia="Arial" w:hAnsi="Arial"/>
          <w:i/>
          <w:color w:val="000000"/>
          <w:sz w:val="20"/>
          <w:lang w:val="es-ES"/>
        </w:rPr>
        <w:t>se encuentra en baja anormal o desproporc</w:t>
      </w:r>
      <w:r>
        <w:rPr>
          <w:rFonts w:ascii="Arial" w:eastAsia="Arial" w:hAnsi="Arial"/>
          <w:i/>
          <w:color w:val="000000"/>
          <w:sz w:val="20"/>
          <w:lang w:val="es-ES"/>
        </w:rPr>
        <w:t>ionada.</w:t>
      </w:r>
    </w:p>
    <w:p w:rsidR="00361A60" w:rsidRDefault="00C14140">
      <w:pPr>
        <w:spacing w:before="247" w:line="230" w:lineRule="exact"/>
        <w:ind w:firstLine="576"/>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UNDÉCIMO.- </w:t>
      </w:r>
      <w:r>
        <w:rPr>
          <w:rFonts w:ascii="Arial" w:eastAsia="Arial" w:hAnsi="Arial"/>
          <w:i/>
          <w:color w:val="000000"/>
          <w:sz w:val="20"/>
          <w:lang w:val="es-ES"/>
        </w:rPr>
        <w:t xml:space="preserve">Que, con fecha 26 de junio de 2023, notificado a través de la Plataforma de Contratación del Sector Público, se requiere a la empresa </w:t>
      </w:r>
      <w:r>
        <w:rPr>
          <w:rFonts w:ascii="Arial" w:eastAsia="Arial" w:hAnsi="Arial"/>
          <w:b/>
          <w:i/>
          <w:color w:val="000000"/>
          <w:sz w:val="20"/>
          <w:lang w:val="es-ES"/>
        </w:rPr>
        <w:t xml:space="preserve">AYAGAURES MEDIOAMBIENTE, S.L.U., </w:t>
      </w:r>
      <w:r>
        <w:rPr>
          <w:rFonts w:ascii="Arial" w:eastAsia="Arial" w:hAnsi="Arial"/>
          <w:i/>
          <w:color w:val="000000"/>
          <w:sz w:val="20"/>
          <w:lang w:val="es-ES"/>
        </w:rPr>
        <w:t>para que presente la documentación requerida a los efectos de justific</w:t>
      </w:r>
      <w:r>
        <w:rPr>
          <w:rFonts w:ascii="Arial" w:eastAsia="Arial" w:hAnsi="Arial"/>
          <w:i/>
          <w:color w:val="000000"/>
          <w:sz w:val="20"/>
          <w:lang w:val="es-ES"/>
        </w:rPr>
        <w:t>ar la baja anormal o desproporcionada. El plazo de presentación finalizaba el 3 de julio de 2023.</w:t>
      </w:r>
    </w:p>
    <w:p w:rsidR="00361A60" w:rsidRDefault="00C14140">
      <w:pPr>
        <w:spacing w:before="260" w:after="797" w:line="230" w:lineRule="exact"/>
        <w:ind w:firstLine="576"/>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DUODÉCIMO.- </w:t>
      </w:r>
      <w:r>
        <w:rPr>
          <w:rFonts w:ascii="Arial" w:eastAsia="Arial" w:hAnsi="Arial"/>
          <w:i/>
          <w:color w:val="000000"/>
          <w:sz w:val="20"/>
          <w:lang w:val="es-ES"/>
        </w:rPr>
        <w:t xml:space="preserve">Que, durante el plazo establecido a tales efectos, no consta que la empresa </w:t>
      </w:r>
      <w:r>
        <w:rPr>
          <w:rFonts w:ascii="Arial" w:eastAsia="Arial" w:hAnsi="Arial"/>
          <w:b/>
          <w:i/>
          <w:color w:val="000000"/>
          <w:sz w:val="20"/>
          <w:lang w:val="es-ES"/>
        </w:rPr>
        <w:t xml:space="preserve">AYAGAURES MEDIOAMBIENTE, S.L.U. </w:t>
      </w:r>
      <w:r>
        <w:rPr>
          <w:rFonts w:ascii="Arial" w:eastAsia="Arial" w:hAnsi="Arial"/>
          <w:i/>
          <w:color w:val="000000"/>
          <w:sz w:val="20"/>
          <w:lang w:val="es-ES"/>
        </w:rPr>
        <w:t>haya presenta documentación a los efec</w:t>
      </w:r>
      <w:r>
        <w:rPr>
          <w:rFonts w:ascii="Arial" w:eastAsia="Arial" w:hAnsi="Arial"/>
          <w:i/>
          <w:color w:val="000000"/>
          <w:sz w:val="20"/>
          <w:lang w:val="es-ES"/>
        </w:rPr>
        <w:t>tos de justificar la baja anormal o desproporcionada.</w:t>
      </w:r>
    </w:p>
    <w:p w:rsidR="00361A60" w:rsidRDefault="00361A60">
      <w:pPr>
        <w:spacing w:before="260" w:after="797" w:line="230" w:lineRule="exact"/>
        <w:sectPr w:rsidR="00361A60">
          <w:pgSz w:w="11909" w:h="16838"/>
          <w:pgMar w:top="3240" w:right="1509" w:bottom="269" w:left="1740" w:header="720" w:footer="720" w:gutter="0"/>
          <w:cols w:space="720"/>
        </w:sectPr>
      </w:pPr>
    </w:p>
    <w:p w:rsidR="00361A60" w:rsidRDefault="00C14140">
      <w:pPr>
        <w:ind w:right="62"/>
        <w:textAlignment w:val="baseline"/>
      </w:pPr>
      <w:r>
        <w:rPr>
          <w:noProof/>
          <w:lang w:val="es-ES" w:eastAsia="es-ES"/>
        </w:rPr>
        <w:lastRenderedPageBreak/>
        <w:drawing>
          <wp:inline distT="0" distB="0" distL="0" distR="0">
            <wp:extent cx="417830" cy="417195"/>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24" name="test1"/>
                    <pic:cNvPicPr preferRelativeResize="0"/>
                  </pic:nvPicPr>
                  <pic:blipFill>
                    <a:blip r:embed="rId9" cstate="print"/>
                    <a:stretch>
                      <a:fillRect/>
                    </a:stretch>
                  </pic:blipFill>
                  <pic:spPr>
                    <a:xfrm>
                      <a:off x="0" y="0"/>
                      <a:ext cx="417830" cy="417195"/>
                    </a:xfrm>
                    <a:prstGeom prst="rect">
                      <a:avLst/>
                    </a:prstGeom>
                  </pic:spPr>
                </pic:pic>
              </a:graphicData>
            </a:graphic>
          </wp:inline>
        </w:drawing>
      </w:r>
    </w:p>
    <w:p w:rsidR="00361A60" w:rsidRDefault="00361A60">
      <w:pPr>
        <w:sectPr w:rsidR="00361A60">
          <w:type w:val="continuous"/>
          <w:pgSz w:w="11909" w:h="16838"/>
          <w:pgMar w:top="3240" w:right="509" w:bottom="269" w:left="10680" w:header="720" w:footer="720" w:gutter="0"/>
          <w:cols w:space="720"/>
        </w:sectPr>
      </w:pPr>
    </w:p>
    <w:tbl>
      <w:tblPr>
        <w:tblW w:w="0" w:type="auto"/>
        <w:tblLayout w:type="fixed"/>
        <w:tblCellMar>
          <w:left w:w="0" w:type="dxa"/>
          <w:right w:w="0" w:type="dxa"/>
        </w:tblCellMar>
        <w:tblLook w:val="04A0"/>
      </w:tblPr>
      <w:tblGrid>
        <w:gridCol w:w="1870"/>
        <w:gridCol w:w="8010"/>
      </w:tblGrid>
      <w:tr w:rsidR="00361A60">
        <w:tblPrEx>
          <w:tblCellMar>
            <w:top w:w="0" w:type="dxa"/>
            <w:bottom w:w="0" w:type="dxa"/>
          </w:tblCellMar>
        </w:tblPrEx>
        <w:trPr>
          <w:trHeight w:hRule="exact" w:val="1774"/>
        </w:trPr>
        <w:tc>
          <w:tcPr>
            <w:tcW w:w="1870" w:type="dxa"/>
            <w:tcBorders>
              <w:top w:val="none" w:sz="0" w:space="0" w:color="000000"/>
              <w:left w:val="none" w:sz="0" w:space="0" w:color="000000"/>
              <w:bottom w:val="none" w:sz="0" w:space="0" w:color="000000"/>
              <w:right w:val="none" w:sz="0" w:space="0" w:color="000000"/>
            </w:tcBorders>
          </w:tcPr>
          <w:p w:rsidR="00361A60" w:rsidRDefault="00C14140">
            <w:pPr>
              <w:spacing w:before="11" w:after="6"/>
              <w:ind w:left="435"/>
              <w:jc w:val="right"/>
              <w:textAlignment w:val="baseline"/>
            </w:pPr>
            <w:r>
              <w:rPr>
                <w:noProof/>
                <w:lang w:val="es-ES" w:eastAsia="es-ES"/>
              </w:rPr>
              <w:lastRenderedPageBreak/>
              <w:drawing>
                <wp:inline distT="0" distB="0" distL="0" distR="0">
                  <wp:extent cx="911225" cy="1115695"/>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26"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8010" w:type="dxa"/>
            <w:tcBorders>
              <w:top w:val="none" w:sz="0" w:space="0" w:color="000000"/>
              <w:left w:val="none" w:sz="0" w:space="0" w:color="000000"/>
              <w:bottom w:val="none" w:sz="0" w:space="0" w:color="000000"/>
              <w:right w:val="none" w:sz="0" w:space="0" w:color="000000"/>
            </w:tcBorders>
          </w:tcPr>
          <w:p w:rsidR="00361A60" w:rsidRDefault="00C14140">
            <w:pPr>
              <w:spacing w:line="183" w:lineRule="exact"/>
              <w:ind w:left="1728"/>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361A60" w:rsidRDefault="00C14140">
            <w:pPr>
              <w:spacing w:before="4" w:line="184" w:lineRule="exact"/>
              <w:ind w:left="1728"/>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361A60" w:rsidRDefault="00C14140">
            <w:pPr>
              <w:tabs>
                <w:tab w:val="right" w:pos="7848"/>
              </w:tabs>
              <w:spacing w:after="1189" w:line="191" w:lineRule="exact"/>
              <w:ind w:left="1728"/>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361A60" w:rsidRDefault="00361A60">
      <w:pPr>
        <w:spacing w:after="880" w:line="20" w:lineRule="exact"/>
      </w:pPr>
    </w:p>
    <w:p w:rsidR="00361A60" w:rsidRDefault="00361A60">
      <w:pPr>
        <w:spacing w:before="1" w:line="183" w:lineRule="exact"/>
        <w:ind w:left="720" w:hanging="576"/>
        <w:textAlignment w:val="baseline"/>
        <w:rPr>
          <w:rFonts w:ascii="Arial" w:eastAsia="Arial" w:hAnsi="Arial"/>
          <w:b/>
          <w:i/>
          <w:color w:val="000000"/>
          <w:sz w:val="16"/>
          <w:lang w:val="es-ES"/>
        </w:rPr>
      </w:pPr>
      <w:r w:rsidRPr="00361A60">
        <w:pict>
          <v:shape id="_x0000_s1102" type="#_x0000_t202" style="position:absolute;left:0;text-align:left;margin-left:469.45pt;margin-top:599.35pt;width:69.5pt;height:32.85pt;z-index:-251687936;mso-wrap-distance-left:0;mso-wrap-distance-right:0" filled="f" stroked="f">
            <v:textbox inset="0,0,0,0">
              <w:txbxContent>
                <w:tbl>
                  <w:tblPr>
                    <w:tblW w:w="0" w:type="auto"/>
                    <w:tblLayout w:type="fixed"/>
                    <w:tblCellMar>
                      <w:left w:w="0" w:type="dxa"/>
                      <w:right w:w="0" w:type="dxa"/>
                    </w:tblCellMar>
                    <w:tblLook w:val="04A0"/>
                  </w:tblPr>
                  <w:tblGrid>
                    <w:gridCol w:w="732"/>
                    <w:gridCol w:w="658"/>
                  </w:tblGrid>
                  <w:tr w:rsidR="00361A60">
                    <w:tblPrEx>
                      <w:tblCellMar>
                        <w:top w:w="0" w:type="dxa"/>
                        <w:bottom w:w="0" w:type="dxa"/>
                      </w:tblCellMar>
                    </w:tblPrEx>
                    <w:trPr>
                      <w:trHeight w:hRule="exact" w:val="657"/>
                    </w:trPr>
                    <w:tc>
                      <w:tcPr>
                        <w:tcW w:w="732" w:type="dxa"/>
                        <w:tcBorders>
                          <w:top w:val="none" w:sz="0" w:space="0" w:color="000000"/>
                          <w:left w:val="none" w:sz="0" w:space="0" w:color="000000"/>
                          <w:bottom w:val="none" w:sz="0" w:space="0" w:color="000000"/>
                          <w:right w:val="none" w:sz="0" w:space="0" w:color="000000"/>
                        </w:tcBorders>
                      </w:tcPr>
                      <w:p w:rsidR="00361A60" w:rsidRDefault="00C14140">
                        <w:pPr>
                          <w:spacing w:before="33" w:after="363" w:line="251" w:lineRule="exact"/>
                          <w:ind w:right="184"/>
                          <w:jc w:val="right"/>
                          <w:textAlignment w:val="baseline"/>
                          <w:rPr>
                            <w:rFonts w:ascii="Arial" w:eastAsia="Arial" w:hAnsi="Arial"/>
                            <w:color w:val="000000"/>
                            <w:lang w:val="es-ES"/>
                          </w:rPr>
                        </w:pPr>
                        <w:r>
                          <w:rPr>
                            <w:rFonts w:ascii="Arial" w:eastAsia="Arial" w:hAnsi="Arial"/>
                            <w:color w:val="000000"/>
                            <w:lang w:val="es-ES"/>
                          </w:rPr>
                          <w:t>9</w:t>
                        </w:r>
                      </w:p>
                    </w:tc>
                    <w:tc>
                      <w:tcPr>
                        <w:tcW w:w="658" w:type="dxa"/>
                        <w:tcBorders>
                          <w:top w:val="none" w:sz="0" w:space="0" w:color="000000"/>
                          <w:left w:val="none" w:sz="0" w:space="0" w:color="000000"/>
                          <w:bottom w:val="none" w:sz="0" w:space="0" w:color="000000"/>
                          <w:right w:val="none" w:sz="0" w:space="0" w:color="000000"/>
                        </w:tcBorders>
                      </w:tcPr>
                      <w:p w:rsidR="00361A60" w:rsidRDefault="00C14140">
                        <w:pPr>
                          <w:jc w:val="center"/>
                          <w:textAlignment w:val="baseline"/>
                        </w:pPr>
                        <w:r>
                          <w:rPr>
                            <w:noProof/>
                            <w:lang w:val="es-ES" w:eastAsia="es-ES"/>
                          </w:rPr>
                          <w:drawing>
                            <wp:inline distT="0" distB="0" distL="0" distR="0">
                              <wp:extent cx="417830" cy="417195"/>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28"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361A60" w:rsidRDefault="00361A60"/>
              </w:txbxContent>
            </v:textbox>
            <w10:wrap type="square"/>
          </v:shape>
        </w:pict>
      </w:r>
      <w:r w:rsidR="00C14140">
        <w:rPr>
          <w:rFonts w:ascii="Arial" w:eastAsia="Arial" w:hAnsi="Arial"/>
          <w:b/>
          <w:i/>
          <w:color w:val="000000"/>
          <w:sz w:val="16"/>
          <w:lang w:val="es-ES"/>
        </w:rPr>
        <w:t xml:space="preserve">SECRETARIA GENERAL </w:t>
      </w:r>
      <w:r w:rsidR="00C14140">
        <w:rPr>
          <w:rFonts w:ascii="Arial" w:eastAsia="Arial" w:hAnsi="Arial"/>
          <w:b/>
          <w:i/>
          <w:color w:val="000000"/>
          <w:sz w:val="16"/>
          <w:lang w:val="es-ES"/>
        </w:rPr>
        <w:br/>
        <w:t>LAMT/RAC</w:t>
      </w:r>
    </w:p>
    <w:p w:rsidR="00361A60" w:rsidRDefault="00C14140">
      <w:pPr>
        <w:spacing w:before="140" w:line="230" w:lineRule="exact"/>
        <w:ind w:left="1008" w:right="288" w:firstLine="504"/>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DECIMO TERCERO.- </w:t>
      </w:r>
      <w:r>
        <w:rPr>
          <w:rFonts w:ascii="Arial" w:eastAsia="Arial" w:hAnsi="Arial"/>
          <w:i/>
          <w:color w:val="000000"/>
          <w:sz w:val="20"/>
          <w:lang w:val="es-ES"/>
        </w:rPr>
        <w:t>Que, con fecha 7 de julio de 2023, por el Técnico Municipal se emite informe, relativo a la valoración de los criterios cuantitativos valorables mediante fórmulas, cuyo contenido se da por reproducido por obrar en el expediente, pero en el que hace constar</w:t>
      </w:r>
      <w:r>
        <w:rPr>
          <w:rFonts w:ascii="Arial" w:eastAsia="Arial" w:hAnsi="Arial"/>
          <w:i/>
          <w:color w:val="000000"/>
          <w:sz w:val="20"/>
          <w:lang w:val="es-ES"/>
        </w:rPr>
        <w:t xml:space="preserve"> lo siguiente:</w:t>
      </w:r>
    </w:p>
    <w:p w:rsidR="00361A60" w:rsidRDefault="00C14140">
      <w:pPr>
        <w:spacing w:before="249" w:line="245" w:lineRule="exact"/>
        <w:ind w:left="1512"/>
        <w:textAlignment w:val="baseline"/>
        <w:rPr>
          <w:rFonts w:ascii="Arial" w:eastAsia="Arial" w:hAnsi="Arial"/>
          <w:i/>
          <w:color w:val="000000"/>
          <w:spacing w:val="2"/>
          <w:sz w:val="27"/>
          <w:lang w:val="es-ES"/>
        </w:rPr>
      </w:pPr>
      <w:r>
        <w:rPr>
          <w:rFonts w:ascii="Arial" w:eastAsia="Arial" w:hAnsi="Arial"/>
          <w:i/>
          <w:color w:val="000000"/>
          <w:spacing w:val="2"/>
          <w:sz w:val="27"/>
          <w:lang w:val="es-ES"/>
        </w:rPr>
        <w:t>(...)</w:t>
      </w:r>
    </w:p>
    <w:p w:rsidR="00361A60" w:rsidRDefault="00C14140">
      <w:pPr>
        <w:spacing w:before="256" w:line="230" w:lineRule="exact"/>
        <w:ind w:left="1008" w:right="288" w:firstLine="504"/>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PRIMERO.- EXCLUIR </w:t>
      </w:r>
      <w:r>
        <w:rPr>
          <w:rFonts w:ascii="Arial" w:eastAsia="Arial" w:hAnsi="Arial"/>
          <w:i/>
          <w:color w:val="000000"/>
          <w:sz w:val="20"/>
          <w:lang w:val="es-ES"/>
        </w:rPr>
        <w:t xml:space="preserve">a la empresa </w:t>
      </w:r>
      <w:r>
        <w:rPr>
          <w:rFonts w:ascii="Arial" w:eastAsia="Arial" w:hAnsi="Arial"/>
          <w:b/>
          <w:i/>
          <w:color w:val="000000"/>
          <w:sz w:val="20"/>
          <w:lang w:val="es-ES"/>
        </w:rPr>
        <w:t xml:space="preserve">AYAGAURES MEDIOAMBIENTE, S.L.U. </w:t>
      </w:r>
      <w:r>
        <w:rPr>
          <w:rFonts w:ascii="Arial" w:eastAsia="Arial" w:hAnsi="Arial"/>
          <w:i/>
          <w:color w:val="000000"/>
          <w:sz w:val="20"/>
          <w:lang w:val="es-ES"/>
        </w:rPr>
        <w:t>por no constar en tiempo y forma la justificación de la baja anormal o desproporcionada en la que ha incurrido su oferta económica.</w:t>
      </w:r>
    </w:p>
    <w:p w:rsidR="00361A60" w:rsidRDefault="00C14140">
      <w:pPr>
        <w:spacing w:before="228" w:line="230" w:lineRule="exact"/>
        <w:ind w:left="1008" w:right="288" w:firstLine="504"/>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SEGUNDO.- PROPONE </w:t>
      </w:r>
      <w:r>
        <w:rPr>
          <w:rFonts w:ascii="Arial" w:eastAsia="Arial" w:hAnsi="Arial"/>
          <w:i/>
          <w:color w:val="000000"/>
          <w:sz w:val="20"/>
          <w:lang w:val="es-ES"/>
        </w:rPr>
        <w:t xml:space="preserve">a la empresa </w:t>
      </w:r>
      <w:r>
        <w:rPr>
          <w:rFonts w:ascii="Arial" w:eastAsia="Arial" w:hAnsi="Arial"/>
          <w:b/>
          <w:i/>
          <w:color w:val="000000"/>
          <w:sz w:val="20"/>
          <w:lang w:val="es-ES"/>
        </w:rPr>
        <w:t>UTE STV G</w:t>
      </w:r>
      <w:r>
        <w:rPr>
          <w:rFonts w:ascii="Arial" w:eastAsia="Arial" w:hAnsi="Arial"/>
          <w:b/>
          <w:i/>
          <w:color w:val="000000"/>
          <w:sz w:val="20"/>
          <w:lang w:val="es-ES"/>
        </w:rPr>
        <w:t>ESTIÓN, S.L., DESARROLLO E INICIATIVAS CANARIAS, S.L. Y AMC CONSTRUCCIONES Y CONTRATAS 2014, S.L.</w:t>
      </w:r>
      <w:r>
        <w:rPr>
          <w:rFonts w:ascii="Arial" w:eastAsia="Arial" w:hAnsi="Arial"/>
          <w:i/>
          <w:color w:val="000000"/>
          <w:sz w:val="20"/>
          <w:lang w:val="es-ES"/>
        </w:rPr>
        <w:t xml:space="preserve">, por su oferta integradora, para ser adjudicataria del servicio </w:t>
      </w:r>
      <w:r>
        <w:rPr>
          <w:rFonts w:ascii="Arial" w:eastAsia="Arial" w:hAnsi="Arial"/>
          <w:b/>
          <w:i/>
          <w:color w:val="000000"/>
          <w:sz w:val="20"/>
          <w:lang w:val="es-ES"/>
        </w:rPr>
        <w:t>CONSERVACIÓN Y MANTENIMIENTO DE LOS ESPACIOS VERDES Y DEL ARBOLADO URBANO” (EXPEDIENTE ADMINIS</w:t>
      </w:r>
      <w:r>
        <w:rPr>
          <w:rFonts w:ascii="Arial" w:eastAsia="Arial" w:hAnsi="Arial"/>
          <w:b/>
          <w:i/>
          <w:color w:val="000000"/>
          <w:sz w:val="20"/>
          <w:lang w:val="es-ES"/>
        </w:rPr>
        <w:t>TRATIVO 102/2022) (GESTIONA 5252/2022)</w:t>
      </w:r>
      <w:r>
        <w:rPr>
          <w:rFonts w:ascii="Arial" w:eastAsia="Arial" w:hAnsi="Arial"/>
          <w:i/>
          <w:color w:val="000000"/>
          <w:sz w:val="20"/>
          <w:lang w:val="es-ES"/>
        </w:rPr>
        <w:t>, por haber obtenido la máxima puntuación y por su oferta presentada:</w:t>
      </w:r>
    </w:p>
    <w:p w:rsidR="00361A60" w:rsidRDefault="00C14140">
      <w:pPr>
        <w:numPr>
          <w:ilvl w:val="0"/>
          <w:numId w:val="3"/>
        </w:numPr>
        <w:tabs>
          <w:tab w:val="clear" w:pos="360"/>
          <w:tab w:val="left" w:pos="1368"/>
        </w:tabs>
        <w:spacing w:before="245" w:line="230" w:lineRule="exact"/>
        <w:ind w:left="1008"/>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LOTE 1</w:t>
      </w:r>
      <w:r>
        <w:rPr>
          <w:rFonts w:ascii="Arial" w:eastAsia="Arial" w:hAnsi="Arial"/>
          <w:i/>
          <w:color w:val="000000"/>
          <w:spacing w:val="-1"/>
          <w:sz w:val="20"/>
          <w:lang w:val="es-ES"/>
        </w:rPr>
        <w:t xml:space="preserve">: </w:t>
      </w:r>
      <w:r>
        <w:rPr>
          <w:rFonts w:ascii="Arial" w:eastAsia="Arial" w:hAnsi="Arial"/>
          <w:b/>
          <w:i/>
          <w:color w:val="000000"/>
          <w:spacing w:val="-1"/>
          <w:sz w:val="20"/>
          <w:lang w:val="es-ES"/>
        </w:rPr>
        <w:t>CONSERVACIÓN DE LAS ZONAS VERDES.</w:t>
      </w:r>
    </w:p>
    <w:p w:rsidR="00361A60" w:rsidRDefault="00C14140">
      <w:pPr>
        <w:numPr>
          <w:ilvl w:val="0"/>
          <w:numId w:val="5"/>
        </w:numPr>
        <w:tabs>
          <w:tab w:val="clear" w:pos="792"/>
          <w:tab w:val="left" w:pos="2376"/>
        </w:tabs>
        <w:spacing w:before="428" w:line="230" w:lineRule="exact"/>
        <w:ind w:left="1008" w:firstLine="576"/>
        <w:textAlignment w:val="baseline"/>
        <w:rPr>
          <w:rFonts w:ascii="Arial" w:eastAsia="Arial" w:hAnsi="Arial"/>
          <w:i/>
          <w:color w:val="000000"/>
          <w:sz w:val="20"/>
          <w:lang w:val="es-ES"/>
        </w:rPr>
      </w:pPr>
      <w:r>
        <w:rPr>
          <w:rFonts w:ascii="Arial" w:eastAsia="Arial" w:hAnsi="Arial"/>
          <w:i/>
          <w:color w:val="000000"/>
          <w:sz w:val="20"/>
          <w:lang w:val="es-ES"/>
        </w:rPr>
        <w:t>Criterios cualitativos no valorables mediante fórmulas:</w:t>
      </w:r>
    </w:p>
    <w:p w:rsidR="00361A60" w:rsidRDefault="00C14140">
      <w:pPr>
        <w:spacing w:before="120" w:line="230" w:lineRule="exact"/>
        <w:ind w:left="1008" w:right="288" w:firstLine="504"/>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El contenido se da por reproducido a todos los efectos legales por constar en el expediente.</w:t>
      </w:r>
    </w:p>
    <w:p w:rsidR="00361A60" w:rsidRDefault="00361A60">
      <w:pPr>
        <w:numPr>
          <w:ilvl w:val="0"/>
          <w:numId w:val="5"/>
        </w:numPr>
        <w:tabs>
          <w:tab w:val="clear" w:pos="792"/>
          <w:tab w:val="left" w:pos="2376"/>
        </w:tabs>
        <w:spacing w:before="457" w:line="230" w:lineRule="exact"/>
        <w:ind w:left="1008" w:right="288" w:firstLine="576"/>
        <w:jc w:val="both"/>
        <w:textAlignment w:val="baseline"/>
        <w:rPr>
          <w:rFonts w:ascii="Arial" w:eastAsia="Arial" w:hAnsi="Arial"/>
          <w:b/>
          <w:i/>
          <w:color w:val="000000"/>
          <w:sz w:val="20"/>
          <w:lang w:val="es-ES"/>
        </w:rPr>
      </w:pPr>
      <w:r w:rsidRPr="00361A60">
        <w:pict>
          <v:shape id="_x0000_s1101" type="#_x0000_t202" style="position:absolute;left:0;text-align:left;margin-left:549.1pt;margin-top:520.55pt;width:19.4pt;height:252.5pt;z-index:-251686912;mso-wrap-distance-left:0;mso-wrap-distance-right:0;mso-position-horizontal-relative:page;mso-position-vertical-relative:page" filled="f" stroked="f">
            <v:textbox style="layout-flow:vertical;mso-layout-flow-alt:bottom-to-top" inset="0,0,0,0">
              <w:txbxContent>
                <w:p w:rsidR="00361A60" w:rsidRDefault="00C14140">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39XTDSL5CH9TQ4MF4EQPC3R9A</w:t>
                  </w:r>
                </w:p>
                <w:p w:rsidR="00361A60" w:rsidRDefault="00C14140">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361A60" w:rsidRDefault="00C14140">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9 de 53</w:t>
                  </w:r>
                </w:p>
              </w:txbxContent>
            </v:textbox>
            <w10:wrap type="square" anchorx="page" anchory="page"/>
          </v:shape>
        </w:pict>
      </w:r>
      <w:r w:rsidR="00C14140">
        <w:rPr>
          <w:rFonts w:ascii="Arial" w:eastAsia="Arial" w:hAnsi="Arial"/>
          <w:b/>
          <w:i/>
          <w:color w:val="000000"/>
          <w:sz w:val="20"/>
          <w:lang w:val="es-ES"/>
        </w:rPr>
        <w:t>Criterios evaluables mediante la utilización de fórmulas y otros criterios objetivos:</w:t>
      </w:r>
    </w:p>
    <w:p w:rsidR="00361A60" w:rsidRDefault="00C14140">
      <w:pPr>
        <w:tabs>
          <w:tab w:val="left" w:pos="2160"/>
        </w:tabs>
        <w:spacing w:before="432" w:line="226" w:lineRule="exact"/>
        <w:ind w:left="1584"/>
        <w:textAlignment w:val="baseline"/>
        <w:rPr>
          <w:rFonts w:ascii="Arial" w:eastAsia="Arial" w:hAnsi="Arial"/>
          <w:b/>
          <w:i/>
          <w:color w:val="000000"/>
          <w:sz w:val="20"/>
          <w:lang w:val="es-ES"/>
        </w:rPr>
      </w:pPr>
      <w:r>
        <w:rPr>
          <w:rFonts w:ascii="Arial" w:eastAsia="Arial" w:hAnsi="Arial"/>
          <w:b/>
          <w:i/>
          <w:color w:val="000000"/>
          <w:sz w:val="20"/>
          <w:lang w:val="es-ES"/>
        </w:rPr>
        <w:t>1)</w:t>
      </w:r>
      <w:r>
        <w:rPr>
          <w:rFonts w:ascii="Arial" w:eastAsia="Arial" w:hAnsi="Arial"/>
          <w:b/>
          <w:i/>
          <w:color w:val="000000"/>
          <w:sz w:val="20"/>
          <w:lang w:val="es-ES"/>
        </w:rPr>
        <w:tab/>
        <w:t>PRECIO / PROPOSICIÓN ECONÓMICA:</w:t>
      </w:r>
    </w:p>
    <w:p w:rsidR="00361A60" w:rsidRDefault="00C14140">
      <w:pPr>
        <w:numPr>
          <w:ilvl w:val="0"/>
          <w:numId w:val="6"/>
        </w:numPr>
        <w:tabs>
          <w:tab w:val="clear" w:pos="792"/>
          <w:tab w:val="left" w:pos="2376"/>
        </w:tabs>
        <w:spacing w:before="597" w:line="214" w:lineRule="exact"/>
        <w:ind w:left="1008" w:firstLine="576"/>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Precio</w:t>
      </w:r>
    </w:p>
    <w:p w:rsidR="00361A60" w:rsidRDefault="00C14140">
      <w:pPr>
        <w:numPr>
          <w:ilvl w:val="0"/>
          <w:numId w:val="7"/>
        </w:numPr>
        <w:tabs>
          <w:tab w:val="clear" w:pos="144"/>
          <w:tab w:val="left" w:pos="1728"/>
        </w:tabs>
        <w:spacing w:before="256" w:line="226" w:lineRule="exact"/>
        <w:ind w:left="1008" w:right="288" w:firstLine="576"/>
        <w:jc w:val="both"/>
        <w:textAlignment w:val="baseline"/>
        <w:rPr>
          <w:rFonts w:ascii="Arial" w:eastAsia="Arial" w:hAnsi="Arial"/>
          <w:b/>
          <w:i/>
          <w:color w:val="000000"/>
          <w:sz w:val="20"/>
          <w:lang w:val="es-ES"/>
        </w:rPr>
      </w:pPr>
      <w:r>
        <w:rPr>
          <w:rFonts w:ascii="Arial" w:eastAsia="Arial" w:hAnsi="Arial"/>
          <w:b/>
          <w:i/>
          <w:color w:val="000000"/>
          <w:sz w:val="20"/>
          <w:lang w:val="es-ES"/>
        </w:rPr>
        <w:t>Precio, sin IGIC: UN MILLÓN CUATROCIENTOS NOVENTA MIL QUINIENTOS TREINTA Y UN EUROS CON SIETE CÉNTIMOS, 1.490.531,07.- €</w:t>
      </w:r>
    </w:p>
    <w:p w:rsidR="00361A60" w:rsidRDefault="00C14140">
      <w:pPr>
        <w:numPr>
          <w:ilvl w:val="0"/>
          <w:numId w:val="7"/>
        </w:numPr>
        <w:tabs>
          <w:tab w:val="clear" w:pos="144"/>
          <w:tab w:val="left" w:pos="1728"/>
        </w:tabs>
        <w:spacing w:before="245" w:line="230" w:lineRule="exact"/>
        <w:ind w:left="1008" w:right="288" w:firstLine="576"/>
        <w:jc w:val="both"/>
        <w:textAlignment w:val="baseline"/>
        <w:rPr>
          <w:rFonts w:ascii="Arial" w:eastAsia="Arial" w:hAnsi="Arial"/>
          <w:i/>
          <w:color w:val="000000"/>
          <w:sz w:val="20"/>
          <w:lang w:val="es-ES"/>
        </w:rPr>
      </w:pPr>
      <w:r>
        <w:rPr>
          <w:rFonts w:ascii="Arial" w:eastAsia="Arial" w:hAnsi="Arial"/>
          <w:i/>
          <w:color w:val="000000"/>
          <w:sz w:val="20"/>
          <w:lang w:val="es-ES"/>
        </w:rPr>
        <w:t xml:space="preserve">IGIC aplicable: 7%, </w:t>
      </w:r>
      <w:r>
        <w:rPr>
          <w:rFonts w:ascii="Arial" w:eastAsia="Arial" w:hAnsi="Arial"/>
          <w:b/>
          <w:i/>
          <w:color w:val="000000"/>
          <w:sz w:val="20"/>
          <w:lang w:val="es-ES"/>
        </w:rPr>
        <w:t>CIENTO CUATRO MIL TRESCIENTOS TREINTA Y SIETE EUROS CON DIECISIETE CÉNTIMOS, 104.337,17.- €</w:t>
      </w:r>
    </w:p>
    <w:p w:rsidR="00361A60" w:rsidRDefault="00C14140">
      <w:pPr>
        <w:numPr>
          <w:ilvl w:val="0"/>
          <w:numId w:val="7"/>
        </w:numPr>
        <w:tabs>
          <w:tab w:val="clear" w:pos="144"/>
          <w:tab w:val="left" w:pos="1728"/>
        </w:tabs>
        <w:spacing w:before="246" w:line="230" w:lineRule="exact"/>
        <w:ind w:left="1008" w:right="288" w:firstLine="576"/>
        <w:jc w:val="both"/>
        <w:textAlignment w:val="baseline"/>
        <w:rPr>
          <w:rFonts w:ascii="Arial" w:eastAsia="Arial" w:hAnsi="Arial"/>
          <w:b/>
          <w:i/>
          <w:color w:val="000000"/>
          <w:sz w:val="20"/>
          <w:lang w:val="es-ES"/>
        </w:rPr>
      </w:pPr>
      <w:r>
        <w:rPr>
          <w:rFonts w:ascii="Arial" w:eastAsia="Arial" w:hAnsi="Arial"/>
          <w:b/>
          <w:i/>
          <w:color w:val="000000"/>
          <w:sz w:val="20"/>
          <w:lang w:val="es-ES"/>
        </w:rPr>
        <w:t>Precio, con IGIC: UN MI</w:t>
      </w:r>
      <w:r>
        <w:rPr>
          <w:rFonts w:ascii="Arial" w:eastAsia="Arial" w:hAnsi="Arial"/>
          <w:b/>
          <w:i/>
          <w:color w:val="000000"/>
          <w:sz w:val="20"/>
          <w:lang w:val="es-ES"/>
        </w:rPr>
        <w:t>LLÓN QUINIENTOS NOVENTA Y CUATRO MIL OCHOCIENTOS SESENTA Y OCHO EUROS CON VEINTICUATRO CÉNTIMOS, 1.594.868,24.- €</w:t>
      </w:r>
    </w:p>
    <w:p w:rsidR="00361A60" w:rsidRDefault="00361A60">
      <w:pPr>
        <w:sectPr w:rsidR="00361A60">
          <w:pgSz w:w="11909" w:h="16838"/>
          <w:pgMar w:top="920" w:right="1470" w:bottom="861" w:left="559" w:header="720" w:footer="720" w:gutter="0"/>
          <w:cols w:space="720"/>
        </w:sectPr>
      </w:pPr>
    </w:p>
    <w:p w:rsidR="00361A60" w:rsidRDefault="00C14140">
      <w:pPr>
        <w:tabs>
          <w:tab w:val="right" w:pos="7488"/>
        </w:tabs>
        <w:spacing w:before="5" w:after="268" w:line="231" w:lineRule="exact"/>
        <w:textAlignment w:val="baseline"/>
        <w:rPr>
          <w:rFonts w:ascii="Arial" w:eastAsia="Arial" w:hAnsi="Arial"/>
          <w:b/>
          <w:i/>
          <w:color w:val="000000"/>
          <w:sz w:val="20"/>
          <w:lang w:val="es-ES"/>
        </w:rPr>
      </w:pPr>
      <w:r>
        <w:rPr>
          <w:rFonts w:ascii="Arial" w:eastAsia="Arial" w:hAnsi="Arial"/>
          <w:b/>
          <w:i/>
          <w:color w:val="000000"/>
          <w:sz w:val="20"/>
          <w:lang w:val="es-ES"/>
        </w:rPr>
        <w:lastRenderedPageBreak/>
        <w:t>2)</w:t>
      </w:r>
      <w:r>
        <w:rPr>
          <w:rFonts w:ascii="Arial" w:eastAsia="Arial" w:hAnsi="Arial"/>
          <w:b/>
          <w:i/>
          <w:color w:val="000000"/>
          <w:sz w:val="20"/>
          <w:lang w:val="es-ES"/>
        </w:rPr>
        <w:tab/>
        <w:t>VEHÍCULOS Y MAQUINARIA RESPETUOSA CON EL MEDIO AMBIENTE:</w:t>
      </w:r>
    </w:p>
    <w:p w:rsidR="00361A60" w:rsidRDefault="00361A60">
      <w:pPr>
        <w:spacing w:before="5" w:after="268" w:line="231" w:lineRule="exact"/>
        <w:sectPr w:rsidR="00361A60">
          <w:pgSz w:w="11909" w:h="16838"/>
          <w:pgMar w:top="3240" w:right="2016" w:bottom="269" w:left="2333" w:header="720" w:footer="720" w:gutter="0"/>
          <w:cols w:space="720"/>
        </w:sectPr>
      </w:pPr>
    </w:p>
    <w:p w:rsidR="00361A60" w:rsidRDefault="00C14140">
      <w:pPr>
        <w:numPr>
          <w:ilvl w:val="0"/>
          <w:numId w:val="7"/>
        </w:numPr>
        <w:tabs>
          <w:tab w:val="clear" w:pos="144"/>
          <w:tab w:val="left" w:pos="720"/>
        </w:tabs>
        <w:spacing w:before="89" w:line="228" w:lineRule="exact"/>
        <w:ind w:left="0" w:firstLine="576"/>
        <w:jc w:val="both"/>
        <w:textAlignment w:val="baseline"/>
        <w:rPr>
          <w:rFonts w:ascii="Arial" w:eastAsia="Arial" w:hAnsi="Arial"/>
          <w:b/>
          <w:i/>
          <w:color w:val="000000"/>
          <w:sz w:val="20"/>
          <w:lang w:val="es-ES"/>
        </w:rPr>
      </w:pPr>
      <w:r>
        <w:rPr>
          <w:rFonts w:ascii="Arial" w:eastAsia="Arial" w:hAnsi="Arial"/>
          <w:b/>
          <w:i/>
          <w:color w:val="000000"/>
          <w:sz w:val="20"/>
          <w:lang w:val="es-ES"/>
        </w:rPr>
        <w:lastRenderedPageBreak/>
        <w:t>Se oferta la sustitución de los vehículos de combustió</w:t>
      </w:r>
      <w:r>
        <w:rPr>
          <w:rFonts w:ascii="Arial" w:eastAsia="Arial" w:hAnsi="Arial"/>
          <w:b/>
          <w:i/>
          <w:color w:val="000000"/>
          <w:sz w:val="20"/>
          <w:lang w:val="es-ES"/>
        </w:rPr>
        <w:t>n que se indican por vehículos eléctricos y la maquinaria de combustión que se indica por maquinaria de motor eléctrico.</w:t>
      </w:r>
    </w:p>
    <w:p w:rsidR="00361A60" w:rsidRDefault="00C14140">
      <w:pPr>
        <w:spacing w:before="352" w:line="229" w:lineRule="exact"/>
        <w:jc w:val="center"/>
        <w:textAlignment w:val="baseline"/>
        <w:rPr>
          <w:rFonts w:ascii="Arial" w:eastAsia="Arial" w:hAnsi="Arial"/>
          <w:i/>
          <w:color w:val="000000"/>
          <w:sz w:val="20"/>
          <w:lang w:val="es-ES"/>
        </w:rPr>
      </w:pPr>
      <w:r>
        <w:rPr>
          <w:rFonts w:ascii="Arial" w:eastAsia="Arial" w:hAnsi="Arial"/>
          <w:i/>
          <w:color w:val="000000"/>
          <w:sz w:val="20"/>
          <w:lang w:val="es-ES"/>
        </w:rPr>
        <w:t>- Sustitución de un (1) turismo por un vehículo de iguales características eléctrico.</w:t>
      </w:r>
    </w:p>
    <w:p w:rsidR="00361A60" w:rsidRDefault="00C14140">
      <w:pPr>
        <w:spacing w:before="201" w:line="231" w:lineRule="exact"/>
        <w:ind w:firstLine="576"/>
        <w:jc w:val="both"/>
        <w:textAlignment w:val="baseline"/>
        <w:rPr>
          <w:rFonts w:ascii="Arial" w:eastAsia="Arial" w:hAnsi="Arial"/>
          <w:i/>
          <w:color w:val="000000"/>
          <w:sz w:val="20"/>
          <w:lang w:val="es-ES"/>
        </w:rPr>
      </w:pPr>
      <w:r>
        <w:rPr>
          <w:rFonts w:ascii="Arial" w:eastAsia="Arial" w:hAnsi="Arial"/>
          <w:i/>
          <w:color w:val="000000"/>
          <w:sz w:val="20"/>
          <w:lang w:val="es-ES"/>
        </w:rPr>
        <w:t>- Sustitución de las tres (3) furgonetas tipo Kangoo o equivalente</w:t>
      </w:r>
      <w:r>
        <w:rPr>
          <w:rFonts w:ascii="Arial" w:eastAsia="Arial" w:hAnsi="Arial"/>
          <w:b/>
          <w:i/>
          <w:color w:val="000000"/>
          <w:sz w:val="20"/>
          <w:lang w:val="es-ES"/>
        </w:rPr>
        <w:t xml:space="preserve">, </w:t>
      </w:r>
      <w:r>
        <w:rPr>
          <w:rFonts w:ascii="Arial" w:eastAsia="Arial" w:hAnsi="Arial"/>
          <w:i/>
          <w:color w:val="000000"/>
          <w:sz w:val="20"/>
          <w:lang w:val="es-ES"/>
        </w:rPr>
        <w:t>con bola remolque, por otras de iguales características eléctricas.</w:t>
      </w:r>
    </w:p>
    <w:p w:rsidR="00361A60" w:rsidRDefault="00C14140">
      <w:pPr>
        <w:spacing w:before="198" w:line="230" w:lineRule="exact"/>
        <w:ind w:firstLine="576"/>
        <w:jc w:val="both"/>
        <w:textAlignment w:val="baseline"/>
        <w:rPr>
          <w:rFonts w:ascii="Arial" w:eastAsia="Arial" w:hAnsi="Arial"/>
          <w:i/>
          <w:color w:val="000000"/>
          <w:sz w:val="20"/>
          <w:lang w:val="es-ES"/>
        </w:rPr>
      </w:pPr>
      <w:r>
        <w:rPr>
          <w:rFonts w:ascii="Arial" w:eastAsia="Arial" w:hAnsi="Arial"/>
          <w:i/>
          <w:color w:val="000000"/>
          <w:sz w:val="20"/>
          <w:lang w:val="es-ES"/>
        </w:rPr>
        <w:t>- Sustitución de las 4 sopladoras, 4 cortacéspedes de 50 cm, 4 desbrozadoras y 4 motosierras (2 de 2.7 cv, 1 de 4 cv y 1</w:t>
      </w:r>
      <w:r>
        <w:rPr>
          <w:rFonts w:ascii="Arial" w:eastAsia="Arial" w:hAnsi="Arial"/>
          <w:i/>
          <w:color w:val="000000"/>
          <w:sz w:val="20"/>
          <w:lang w:val="es-ES"/>
        </w:rPr>
        <w:t xml:space="preserve"> pértiga poda altura 2.1 cv) por maquinarias de iguales características eléctricas.</w:t>
      </w:r>
    </w:p>
    <w:p w:rsidR="00361A60" w:rsidRDefault="00C14140">
      <w:pPr>
        <w:numPr>
          <w:ilvl w:val="0"/>
          <w:numId w:val="7"/>
        </w:numPr>
        <w:tabs>
          <w:tab w:val="clear" w:pos="144"/>
          <w:tab w:val="left" w:pos="720"/>
        </w:tabs>
        <w:spacing w:before="810" w:line="226" w:lineRule="exact"/>
        <w:ind w:left="0" w:firstLine="576"/>
        <w:jc w:val="both"/>
        <w:textAlignment w:val="baseline"/>
        <w:rPr>
          <w:rFonts w:ascii="Arial" w:eastAsia="Arial" w:hAnsi="Arial"/>
          <w:b/>
          <w:i/>
          <w:color w:val="000000"/>
          <w:sz w:val="20"/>
          <w:lang w:val="es-ES"/>
        </w:rPr>
      </w:pPr>
      <w:r>
        <w:rPr>
          <w:rFonts w:ascii="Arial" w:eastAsia="Arial" w:hAnsi="Arial"/>
          <w:b/>
          <w:i/>
          <w:color w:val="000000"/>
          <w:sz w:val="20"/>
          <w:lang w:val="es-ES"/>
        </w:rPr>
        <w:t>Se oferta la sustitución de los vehículos de combustión que se indican por vehículos etiquetas emisión ECO:</w:t>
      </w:r>
    </w:p>
    <w:p w:rsidR="00361A60" w:rsidRDefault="00C14140">
      <w:pPr>
        <w:spacing w:before="793" w:line="230" w:lineRule="exact"/>
        <w:ind w:firstLine="576"/>
        <w:jc w:val="both"/>
        <w:textAlignment w:val="baseline"/>
        <w:rPr>
          <w:rFonts w:ascii="Arial" w:eastAsia="Arial" w:hAnsi="Arial"/>
          <w:i/>
          <w:color w:val="000000"/>
          <w:sz w:val="20"/>
          <w:lang w:val="es-ES"/>
        </w:rPr>
      </w:pPr>
      <w:r>
        <w:rPr>
          <w:rFonts w:ascii="Arial" w:eastAsia="Arial" w:hAnsi="Arial"/>
          <w:i/>
          <w:color w:val="000000"/>
          <w:sz w:val="20"/>
          <w:lang w:val="es-ES"/>
        </w:rPr>
        <w:t xml:space="preserve">- Sustitución de los cuatro (4) camiones doble cabina, de 3.500 </w:t>
      </w:r>
      <w:r>
        <w:rPr>
          <w:rFonts w:ascii="Arial" w:eastAsia="Arial" w:hAnsi="Arial"/>
          <w:i/>
          <w:color w:val="000000"/>
          <w:sz w:val="20"/>
          <w:lang w:val="es-ES"/>
        </w:rPr>
        <w:t>kg., para recogida de residuos con volquete y bola de remolque, por otros de iguales características etiqueta emisión ECO.</w:t>
      </w:r>
    </w:p>
    <w:p w:rsidR="00361A60" w:rsidRDefault="00C14140">
      <w:pPr>
        <w:tabs>
          <w:tab w:val="left" w:pos="1440"/>
        </w:tabs>
        <w:spacing w:before="196" w:line="231" w:lineRule="exact"/>
        <w:ind w:left="576"/>
        <w:textAlignment w:val="baseline"/>
        <w:rPr>
          <w:rFonts w:ascii="Arial" w:eastAsia="Arial" w:hAnsi="Arial"/>
          <w:b/>
          <w:i/>
          <w:color w:val="000000"/>
          <w:sz w:val="20"/>
          <w:lang w:val="es-ES"/>
        </w:rPr>
      </w:pPr>
      <w:r>
        <w:rPr>
          <w:rFonts w:ascii="Arial" w:eastAsia="Arial" w:hAnsi="Arial"/>
          <w:b/>
          <w:i/>
          <w:color w:val="000000"/>
          <w:sz w:val="20"/>
          <w:lang w:val="es-ES"/>
        </w:rPr>
        <w:t>3)</w:t>
      </w:r>
      <w:r>
        <w:rPr>
          <w:rFonts w:ascii="Arial" w:eastAsia="Arial" w:hAnsi="Arial"/>
          <w:b/>
          <w:i/>
          <w:color w:val="000000"/>
          <w:sz w:val="20"/>
          <w:lang w:val="es-ES"/>
        </w:rPr>
        <w:tab/>
        <w:t>CONSERVACIÓN DE LAS NUEVAS ZONAS VERDES:</w:t>
      </w:r>
    </w:p>
    <w:p w:rsidR="00361A60" w:rsidRDefault="00361A60">
      <w:pPr>
        <w:numPr>
          <w:ilvl w:val="0"/>
          <w:numId w:val="7"/>
        </w:numPr>
        <w:tabs>
          <w:tab w:val="clear" w:pos="144"/>
          <w:tab w:val="left" w:pos="720"/>
        </w:tabs>
        <w:spacing w:before="250" w:line="228" w:lineRule="exact"/>
        <w:ind w:left="0" w:firstLine="576"/>
        <w:jc w:val="both"/>
        <w:textAlignment w:val="baseline"/>
        <w:rPr>
          <w:rFonts w:ascii="Arial" w:eastAsia="Arial" w:hAnsi="Arial"/>
          <w:b/>
          <w:i/>
          <w:color w:val="000000"/>
          <w:sz w:val="20"/>
          <w:lang w:val="es-ES"/>
        </w:rPr>
      </w:pPr>
      <w:r w:rsidRPr="00361A60">
        <w:pict>
          <v:shape id="_x0000_s1100" type="#_x0000_t202" style="position:absolute;left:0;text-align:left;margin-left:549.1pt;margin-top:517.2pt;width:19.4pt;height:255.85pt;z-index:-251685888;mso-wrap-distance-left:0;mso-wrap-distance-right:0;mso-position-horizontal-relative:page;mso-position-vertical-relative:page" filled="f" stroked="f">
            <v:textbox style="layout-flow:vertical;mso-layout-flow-alt:bottom-to-top" inset="0,0,0,0">
              <w:txbxContent>
                <w:p w:rsidR="00361A60" w:rsidRDefault="00C14140">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39XTDSL5CH9TQ4MF4EQPC3R9A</w:t>
                  </w:r>
                </w:p>
                <w:p w:rsidR="00361A60" w:rsidRDefault="00C14140">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361A60" w:rsidRDefault="00C14140">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10 de 53</w:t>
                  </w:r>
                </w:p>
              </w:txbxContent>
            </v:textbox>
            <w10:wrap type="square" anchorx="page" anchory="page"/>
          </v:shape>
        </w:pict>
      </w:r>
      <w:r w:rsidR="00C14140">
        <w:rPr>
          <w:rFonts w:ascii="Arial" w:eastAsia="Arial" w:hAnsi="Arial"/>
          <w:b/>
          <w:i/>
          <w:color w:val="000000"/>
          <w:sz w:val="20"/>
          <w:lang w:val="es-ES"/>
        </w:rPr>
        <w:t xml:space="preserve">Se oferta </w:t>
      </w:r>
      <w:r w:rsidR="00C14140">
        <w:rPr>
          <w:rFonts w:ascii="Arial" w:eastAsia="Arial" w:hAnsi="Arial"/>
          <w:i/>
          <w:color w:val="000000"/>
          <w:sz w:val="20"/>
          <w:lang w:val="es-ES"/>
        </w:rPr>
        <w:t>el siguiente porcentaje de nuevas superficies que la empresa oferte realizar su conservación</w:t>
      </w:r>
      <w:r w:rsidR="00C14140">
        <w:rPr>
          <w:rFonts w:ascii="Arial" w:eastAsia="Arial" w:hAnsi="Arial"/>
          <w:i/>
          <w:color w:val="000000"/>
          <w:sz w:val="20"/>
          <w:lang w:val="es-ES"/>
        </w:rPr>
        <w:t xml:space="preserve">, sin coste por concepto alguno para el Ayuntamiento, y que se aplicará en el supuesto de que la entidad local aumente la superficie establecida en el Anexo 1 del PPTP a conservar y a realizar por la empresa adjudicataria: </w:t>
      </w:r>
      <w:r w:rsidR="00C14140">
        <w:rPr>
          <w:rFonts w:ascii="Arial" w:eastAsia="Arial" w:hAnsi="Arial"/>
          <w:b/>
          <w:i/>
          <w:color w:val="000000"/>
          <w:sz w:val="20"/>
          <w:lang w:val="es-ES"/>
        </w:rPr>
        <w:t>CINCO POR CIENTO, (5%)</w:t>
      </w:r>
    </w:p>
    <w:p w:rsidR="00361A60" w:rsidRDefault="00C14140">
      <w:pPr>
        <w:numPr>
          <w:ilvl w:val="0"/>
          <w:numId w:val="3"/>
        </w:numPr>
        <w:spacing w:before="577" w:line="249" w:lineRule="exact"/>
        <w:ind w:left="0"/>
        <w:jc w:val="both"/>
        <w:textAlignment w:val="baseline"/>
        <w:rPr>
          <w:rFonts w:ascii="Arial" w:eastAsia="Arial" w:hAnsi="Arial"/>
          <w:b/>
          <w:i/>
          <w:color w:val="000000"/>
          <w:sz w:val="20"/>
          <w:lang w:val="es-ES"/>
        </w:rPr>
      </w:pPr>
      <w:r>
        <w:rPr>
          <w:rFonts w:ascii="Arial" w:eastAsia="Arial" w:hAnsi="Arial"/>
          <w:b/>
          <w:i/>
          <w:color w:val="000000"/>
          <w:sz w:val="20"/>
          <w:lang w:val="es-ES"/>
        </w:rPr>
        <w:t>LOTE 2</w:t>
      </w:r>
      <w:r>
        <w:rPr>
          <w:rFonts w:ascii="Arial" w:eastAsia="Arial" w:hAnsi="Arial"/>
          <w:i/>
          <w:color w:val="000000"/>
          <w:sz w:val="20"/>
          <w:lang w:val="es-ES"/>
        </w:rPr>
        <w:t xml:space="preserve">: </w:t>
      </w:r>
      <w:r>
        <w:rPr>
          <w:rFonts w:ascii="Arial" w:eastAsia="Arial" w:hAnsi="Arial"/>
          <w:b/>
          <w:i/>
          <w:color w:val="000000"/>
          <w:sz w:val="20"/>
          <w:lang w:val="es-ES"/>
        </w:rPr>
        <w:t>ACTUACIONES EN LAS ZONAS VERDES.</w:t>
      </w:r>
    </w:p>
    <w:p w:rsidR="00361A60" w:rsidRDefault="00C14140">
      <w:pPr>
        <w:numPr>
          <w:ilvl w:val="0"/>
          <w:numId w:val="8"/>
        </w:numPr>
        <w:tabs>
          <w:tab w:val="clear" w:pos="864"/>
          <w:tab w:val="left" w:pos="1440"/>
        </w:tabs>
        <w:spacing w:before="433" w:line="229" w:lineRule="exact"/>
        <w:ind w:left="0" w:firstLine="576"/>
        <w:jc w:val="both"/>
        <w:textAlignment w:val="baseline"/>
        <w:rPr>
          <w:rFonts w:ascii="Arial" w:eastAsia="Arial" w:hAnsi="Arial"/>
          <w:i/>
          <w:color w:val="000000"/>
          <w:sz w:val="20"/>
          <w:lang w:val="es-ES"/>
        </w:rPr>
      </w:pPr>
      <w:r>
        <w:rPr>
          <w:rFonts w:ascii="Arial" w:eastAsia="Arial" w:hAnsi="Arial"/>
          <w:i/>
          <w:color w:val="000000"/>
          <w:sz w:val="20"/>
          <w:lang w:val="es-ES"/>
        </w:rPr>
        <w:t>Criterios cualitativos no valorables mediante fórmulas:</w:t>
      </w:r>
    </w:p>
    <w:p w:rsidR="00361A60" w:rsidRDefault="00C14140">
      <w:pPr>
        <w:spacing w:before="116" w:line="230" w:lineRule="exact"/>
        <w:ind w:firstLine="576"/>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El contenido se da por reproducido a todos los efectos legales por constar en el expediente.</w:t>
      </w:r>
    </w:p>
    <w:p w:rsidR="00361A60" w:rsidRDefault="00C14140">
      <w:pPr>
        <w:numPr>
          <w:ilvl w:val="0"/>
          <w:numId w:val="8"/>
        </w:numPr>
        <w:tabs>
          <w:tab w:val="clear" w:pos="864"/>
          <w:tab w:val="left" w:pos="1440"/>
        </w:tabs>
        <w:spacing w:before="460" w:line="231" w:lineRule="exact"/>
        <w:ind w:left="0" w:firstLine="576"/>
        <w:jc w:val="both"/>
        <w:textAlignment w:val="baseline"/>
        <w:rPr>
          <w:rFonts w:ascii="Arial" w:eastAsia="Arial" w:hAnsi="Arial"/>
          <w:b/>
          <w:i/>
          <w:color w:val="000000"/>
          <w:sz w:val="20"/>
          <w:lang w:val="es-ES"/>
        </w:rPr>
      </w:pPr>
      <w:r>
        <w:rPr>
          <w:rFonts w:ascii="Arial" w:eastAsia="Arial" w:hAnsi="Arial"/>
          <w:b/>
          <w:i/>
          <w:color w:val="000000"/>
          <w:sz w:val="20"/>
          <w:lang w:val="es-ES"/>
        </w:rPr>
        <w:t>Criterios evaluables mediante la utilización de fórmulas y otros criterios objetivos:</w:t>
      </w:r>
    </w:p>
    <w:p w:rsidR="00361A60" w:rsidRDefault="00C14140">
      <w:pPr>
        <w:spacing w:before="229" w:after="910" w:line="231" w:lineRule="exact"/>
        <w:ind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1) PORCENTAJE DE DESCUENTO EN LA BASE DE PRECIOS, ANEXO 2 DEL PPTP, PARA LAS ACTUACIONES DEL LOTE 2:</w:t>
      </w:r>
    </w:p>
    <w:p w:rsidR="00361A60" w:rsidRDefault="00361A60">
      <w:pPr>
        <w:spacing w:before="229" w:after="910" w:line="231" w:lineRule="exact"/>
        <w:sectPr w:rsidR="00361A60">
          <w:type w:val="continuous"/>
          <w:pgSz w:w="11909" w:h="16838"/>
          <w:pgMar w:top="3240" w:right="1502" w:bottom="269" w:left="1747" w:header="720" w:footer="720" w:gutter="0"/>
          <w:cols w:space="720"/>
        </w:sectPr>
      </w:pPr>
    </w:p>
    <w:p w:rsidR="00361A60" w:rsidRDefault="00C14140">
      <w:pPr>
        <w:ind w:right="62"/>
        <w:textAlignment w:val="baseline"/>
      </w:pPr>
      <w:r>
        <w:rPr>
          <w:noProof/>
          <w:lang w:val="es-ES" w:eastAsia="es-ES"/>
        </w:rPr>
        <w:lastRenderedPageBreak/>
        <w:drawing>
          <wp:inline distT="0" distB="0" distL="0" distR="0">
            <wp:extent cx="417830" cy="417195"/>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30" name="test1"/>
                    <pic:cNvPicPr preferRelativeResize="0"/>
                  </pic:nvPicPr>
                  <pic:blipFill>
                    <a:blip r:embed="rId9" cstate="print"/>
                    <a:stretch>
                      <a:fillRect/>
                    </a:stretch>
                  </pic:blipFill>
                  <pic:spPr>
                    <a:xfrm>
                      <a:off x="0" y="0"/>
                      <a:ext cx="417830" cy="417195"/>
                    </a:xfrm>
                    <a:prstGeom prst="rect">
                      <a:avLst/>
                    </a:prstGeom>
                  </pic:spPr>
                </pic:pic>
              </a:graphicData>
            </a:graphic>
          </wp:inline>
        </w:drawing>
      </w:r>
    </w:p>
    <w:p w:rsidR="00361A60" w:rsidRDefault="00361A60">
      <w:pPr>
        <w:sectPr w:rsidR="00361A60">
          <w:type w:val="continuous"/>
          <w:pgSz w:w="11909" w:h="16838"/>
          <w:pgMar w:top="3240" w:right="509" w:bottom="269" w:left="10680" w:header="720" w:footer="720" w:gutter="0"/>
          <w:cols w:space="720"/>
        </w:sectPr>
      </w:pPr>
    </w:p>
    <w:tbl>
      <w:tblPr>
        <w:tblW w:w="0" w:type="auto"/>
        <w:tblLayout w:type="fixed"/>
        <w:tblCellMar>
          <w:left w:w="0" w:type="dxa"/>
          <w:right w:w="0" w:type="dxa"/>
        </w:tblCellMar>
        <w:tblLook w:val="04A0"/>
      </w:tblPr>
      <w:tblGrid>
        <w:gridCol w:w="1685"/>
        <w:gridCol w:w="8815"/>
      </w:tblGrid>
      <w:tr w:rsidR="00361A60">
        <w:tblPrEx>
          <w:tblCellMar>
            <w:top w:w="0" w:type="dxa"/>
            <w:bottom w:w="0" w:type="dxa"/>
          </w:tblCellMar>
        </w:tblPrEx>
        <w:trPr>
          <w:trHeight w:hRule="exact" w:val="1772"/>
        </w:trPr>
        <w:tc>
          <w:tcPr>
            <w:tcW w:w="1685" w:type="dxa"/>
            <w:tcBorders>
              <w:top w:val="none" w:sz="0" w:space="0" w:color="000000"/>
              <w:left w:val="none" w:sz="0" w:space="0" w:color="000000"/>
              <w:bottom w:val="none" w:sz="0" w:space="0" w:color="000000"/>
              <w:right w:val="none" w:sz="0" w:space="0" w:color="000000"/>
            </w:tcBorders>
          </w:tcPr>
          <w:p w:rsidR="00361A60" w:rsidRDefault="00C14140">
            <w:pPr>
              <w:spacing w:before="11" w:after="4"/>
              <w:ind w:left="250"/>
              <w:jc w:val="right"/>
              <w:textAlignment w:val="baseline"/>
            </w:pPr>
            <w:r>
              <w:rPr>
                <w:noProof/>
                <w:lang w:val="es-ES" w:eastAsia="es-ES"/>
              </w:rPr>
              <w:lastRenderedPageBreak/>
              <w:drawing>
                <wp:inline distT="0" distB="0" distL="0" distR="0">
                  <wp:extent cx="911225" cy="1115695"/>
                  <wp:effectExtent l="0" t="0" r="0" b="0"/>
                  <wp:docPr id="31" name="Picture"/>
                  <wp:cNvGraphicFramePr/>
                  <a:graphic xmlns:a="http://schemas.openxmlformats.org/drawingml/2006/main">
                    <a:graphicData uri="http://schemas.openxmlformats.org/drawingml/2006/picture">
                      <pic:pic xmlns:pic="http://schemas.openxmlformats.org/drawingml/2006/picture">
                        <pic:nvPicPr>
                          <pic:cNvPr id="32"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8815" w:type="dxa"/>
            <w:tcBorders>
              <w:top w:val="none" w:sz="0" w:space="0" w:color="000000"/>
              <w:left w:val="none" w:sz="0" w:space="0" w:color="000000"/>
              <w:bottom w:val="none" w:sz="0" w:space="0" w:color="000000"/>
              <w:right w:val="none" w:sz="0" w:space="0" w:color="000000"/>
            </w:tcBorders>
          </w:tcPr>
          <w:p w:rsidR="00361A60" w:rsidRDefault="00C14140">
            <w:pPr>
              <w:spacing w:line="183" w:lineRule="exact"/>
              <w:ind w:left="1728"/>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361A60" w:rsidRDefault="00C14140">
            <w:pPr>
              <w:spacing w:before="4" w:line="184" w:lineRule="exact"/>
              <w:ind w:left="1728"/>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361A60" w:rsidRDefault="00C14140">
            <w:pPr>
              <w:tabs>
                <w:tab w:val="left" w:pos="4752"/>
              </w:tabs>
              <w:spacing w:after="1175" w:line="191" w:lineRule="exact"/>
              <w:ind w:left="1728"/>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i/>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361A60" w:rsidRDefault="00361A60">
      <w:pPr>
        <w:spacing w:after="880" w:line="20" w:lineRule="exact"/>
      </w:pPr>
    </w:p>
    <w:p w:rsidR="00361A60" w:rsidRDefault="00361A60">
      <w:pPr>
        <w:spacing w:before="4" w:line="183" w:lineRule="exact"/>
        <w:ind w:left="576" w:hanging="576"/>
        <w:textAlignment w:val="baseline"/>
        <w:rPr>
          <w:rFonts w:ascii="Arial" w:eastAsia="Arial" w:hAnsi="Arial"/>
          <w:b/>
          <w:i/>
          <w:color w:val="000000"/>
          <w:sz w:val="16"/>
          <w:lang w:val="es-ES"/>
        </w:rPr>
      </w:pPr>
      <w:r w:rsidRPr="00361A60">
        <w:pict>
          <v:shape id="_x0000_s1099" type="#_x0000_t202" style="position:absolute;left:0;text-align:left;margin-left:454.15pt;margin-top:599.45pt;width:75.55pt;height:32.85pt;z-index:-251684864;mso-wrap-distance-left:0;mso-wrap-distance-right:0" filled="f" stroked="f">
            <v:textbox inset="0,0,0,0">
              <w:txbxContent>
                <w:tbl>
                  <w:tblPr>
                    <w:tblW w:w="0" w:type="auto"/>
                    <w:tblLayout w:type="fixed"/>
                    <w:tblCellMar>
                      <w:left w:w="0" w:type="dxa"/>
                      <w:right w:w="0" w:type="dxa"/>
                    </w:tblCellMar>
                    <w:tblLook w:val="04A0"/>
                  </w:tblPr>
                  <w:tblGrid>
                    <w:gridCol w:w="853"/>
                    <w:gridCol w:w="658"/>
                  </w:tblGrid>
                  <w:tr w:rsidR="00361A60">
                    <w:tblPrEx>
                      <w:tblCellMar>
                        <w:top w:w="0" w:type="dxa"/>
                        <w:bottom w:w="0" w:type="dxa"/>
                      </w:tblCellMar>
                    </w:tblPrEx>
                    <w:trPr>
                      <w:trHeight w:hRule="exact" w:val="657"/>
                    </w:trPr>
                    <w:tc>
                      <w:tcPr>
                        <w:tcW w:w="853" w:type="dxa"/>
                        <w:tcBorders>
                          <w:top w:val="none" w:sz="0" w:space="0" w:color="000000"/>
                          <w:left w:val="none" w:sz="0" w:space="0" w:color="000000"/>
                          <w:bottom w:val="none" w:sz="0" w:space="0" w:color="000000"/>
                          <w:right w:val="none" w:sz="0" w:space="0" w:color="000000"/>
                        </w:tcBorders>
                      </w:tcPr>
                      <w:p w:rsidR="00361A60" w:rsidRDefault="00C14140">
                        <w:pPr>
                          <w:spacing w:before="33" w:after="363" w:line="251" w:lineRule="exact"/>
                          <w:ind w:right="305"/>
                          <w:jc w:val="right"/>
                          <w:textAlignment w:val="baseline"/>
                          <w:rPr>
                            <w:rFonts w:ascii="Arial" w:eastAsia="Arial" w:hAnsi="Arial"/>
                            <w:color w:val="000000"/>
                            <w:lang w:val="es-ES"/>
                          </w:rPr>
                        </w:pPr>
                        <w:r>
                          <w:rPr>
                            <w:rFonts w:ascii="Arial" w:eastAsia="Arial" w:hAnsi="Arial"/>
                            <w:color w:val="000000"/>
                            <w:lang w:val="es-ES"/>
                          </w:rPr>
                          <w:t>11</w:t>
                        </w:r>
                      </w:p>
                    </w:tc>
                    <w:tc>
                      <w:tcPr>
                        <w:tcW w:w="658" w:type="dxa"/>
                        <w:tcBorders>
                          <w:top w:val="none" w:sz="0" w:space="0" w:color="000000"/>
                          <w:left w:val="none" w:sz="0" w:space="0" w:color="000000"/>
                          <w:bottom w:val="none" w:sz="0" w:space="0" w:color="000000"/>
                          <w:right w:val="none" w:sz="0" w:space="0" w:color="000000"/>
                        </w:tcBorders>
                      </w:tcPr>
                      <w:p w:rsidR="00361A60" w:rsidRDefault="00C14140">
                        <w:pPr>
                          <w:jc w:val="center"/>
                          <w:textAlignment w:val="baseline"/>
                        </w:pPr>
                        <w:r>
                          <w:rPr>
                            <w:noProof/>
                            <w:lang w:val="es-ES" w:eastAsia="es-ES"/>
                          </w:rPr>
                          <w:drawing>
                            <wp:inline distT="0" distB="0" distL="0" distR="0">
                              <wp:extent cx="417830" cy="417195"/>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34"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361A60" w:rsidRDefault="00361A60"/>
              </w:txbxContent>
            </v:textbox>
            <w10:wrap type="square"/>
          </v:shape>
        </w:pict>
      </w:r>
      <w:r w:rsidR="00C14140">
        <w:rPr>
          <w:rFonts w:ascii="Arial" w:eastAsia="Arial" w:hAnsi="Arial"/>
          <w:b/>
          <w:i/>
          <w:color w:val="000000"/>
          <w:sz w:val="16"/>
          <w:lang w:val="es-ES"/>
        </w:rPr>
        <w:t xml:space="preserve">SECRETARIA GENERAL </w:t>
      </w:r>
      <w:r w:rsidR="00C14140">
        <w:rPr>
          <w:rFonts w:ascii="Arial" w:eastAsia="Arial" w:hAnsi="Arial"/>
          <w:b/>
          <w:i/>
          <w:color w:val="000000"/>
          <w:sz w:val="16"/>
          <w:lang w:val="es-ES"/>
        </w:rPr>
        <w:br/>
        <w:t>LAMT/RAC</w:t>
      </w:r>
    </w:p>
    <w:p w:rsidR="00361A60" w:rsidRDefault="00C14140">
      <w:pPr>
        <w:numPr>
          <w:ilvl w:val="0"/>
          <w:numId w:val="3"/>
        </w:numPr>
        <w:tabs>
          <w:tab w:val="clear" w:pos="360"/>
          <w:tab w:val="left" w:pos="1152"/>
        </w:tabs>
        <w:spacing w:before="152" w:line="230" w:lineRule="exact"/>
        <w:ind w:left="1152" w:right="1080" w:hanging="360"/>
        <w:jc w:val="both"/>
        <w:textAlignment w:val="baseline"/>
        <w:rPr>
          <w:rFonts w:ascii="Arial" w:eastAsia="Arial" w:hAnsi="Arial"/>
          <w:b/>
          <w:i/>
          <w:color w:val="000000"/>
          <w:sz w:val="20"/>
          <w:lang w:val="es-ES"/>
        </w:rPr>
      </w:pPr>
      <w:r>
        <w:rPr>
          <w:rFonts w:ascii="Arial" w:eastAsia="Arial" w:hAnsi="Arial"/>
          <w:b/>
          <w:i/>
          <w:color w:val="000000"/>
          <w:sz w:val="20"/>
          <w:lang w:val="es-ES"/>
        </w:rPr>
        <w:t>Se oferta el siguiente porcentaje de descuento: SIETE CON CERO SIETE POR CIENTO, (7,07%)</w:t>
      </w:r>
    </w:p>
    <w:p w:rsidR="00361A60" w:rsidRDefault="00C14140">
      <w:pPr>
        <w:spacing w:before="226" w:line="230"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2) VEHÍCULOS Y MAQUINARIA RESPETUOSA CON EL MEDIO AMBIENTE:</w:t>
      </w:r>
    </w:p>
    <w:p w:rsidR="00361A60" w:rsidRDefault="00C14140">
      <w:pPr>
        <w:numPr>
          <w:ilvl w:val="0"/>
          <w:numId w:val="2"/>
        </w:numPr>
        <w:tabs>
          <w:tab w:val="clear" w:pos="216"/>
          <w:tab w:val="left" w:pos="1512"/>
        </w:tabs>
        <w:spacing w:before="366" w:line="230" w:lineRule="exact"/>
        <w:ind w:left="792" w:right="1080" w:firstLine="504"/>
        <w:jc w:val="both"/>
        <w:textAlignment w:val="baseline"/>
        <w:rPr>
          <w:rFonts w:ascii="Arial" w:eastAsia="Arial" w:hAnsi="Arial"/>
          <w:b/>
          <w:i/>
          <w:color w:val="000000"/>
          <w:sz w:val="20"/>
          <w:lang w:val="es-ES"/>
        </w:rPr>
      </w:pPr>
      <w:r>
        <w:rPr>
          <w:rFonts w:ascii="Arial" w:eastAsia="Arial" w:hAnsi="Arial"/>
          <w:b/>
          <w:i/>
          <w:color w:val="000000"/>
          <w:sz w:val="20"/>
          <w:lang w:val="es-ES"/>
        </w:rPr>
        <w:t>Se oferta, y se compromete a utilizar exclusivamente y durante toda la duración del contrato, un porcentaje</w:t>
      </w:r>
      <w:r>
        <w:rPr>
          <w:rFonts w:ascii="Arial" w:eastAsia="Arial" w:hAnsi="Arial"/>
          <w:b/>
          <w:i/>
          <w:color w:val="000000"/>
          <w:sz w:val="20"/>
          <w:lang w:val="es-ES"/>
        </w:rPr>
        <w:t xml:space="preserve"> de vehículos y maquinaria respetuosa con el medio ambiente superior al 50 % del total de medios ofertados para cada tipo.</w:t>
      </w:r>
    </w:p>
    <w:p w:rsidR="00361A60" w:rsidRDefault="00C14140">
      <w:pPr>
        <w:spacing w:before="231" w:line="231" w:lineRule="exact"/>
        <w:ind w:left="792" w:right="1080" w:firstLine="504"/>
        <w:jc w:val="both"/>
        <w:textAlignment w:val="baseline"/>
        <w:rPr>
          <w:rFonts w:ascii="Arial" w:eastAsia="Arial" w:hAnsi="Arial"/>
          <w:color w:val="000000"/>
          <w:sz w:val="19"/>
          <w:lang w:val="es-ES"/>
        </w:rPr>
      </w:pPr>
      <w:r>
        <w:rPr>
          <w:rFonts w:ascii="Arial" w:eastAsia="Arial" w:hAnsi="Arial"/>
          <w:color w:val="000000"/>
          <w:sz w:val="19"/>
          <w:lang w:val="es-ES"/>
        </w:rPr>
        <w:t xml:space="preserve">- </w:t>
      </w:r>
      <w:r>
        <w:rPr>
          <w:rFonts w:ascii="Arial" w:eastAsia="Arial" w:hAnsi="Arial"/>
          <w:i/>
          <w:color w:val="000000"/>
          <w:sz w:val="20"/>
          <w:lang w:val="es-ES"/>
        </w:rPr>
        <w:t>Vehículos: el porcentaje de vehículos y camiones respetuosos con el medioambiente ofertados asciende al 95,00% sobre el total ofertad.</w:t>
      </w:r>
    </w:p>
    <w:p w:rsidR="00361A60" w:rsidRDefault="00C14140">
      <w:pPr>
        <w:spacing w:before="226" w:line="230" w:lineRule="exact"/>
        <w:ind w:left="792" w:right="1080" w:firstLine="504"/>
        <w:jc w:val="both"/>
        <w:textAlignment w:val="baseline"/>
        <w:rPr>
          <w:rFonts w:ascii="Arial" w:eastAsia="Arial" w:hAnsi="Arial"/>
          <w:color w:val="000000"/>
          <w:sz w:val="19"/>
          <w:lang w:val="es-ES"/>
        </w:rPr>
      </w:pPr>
      <w:r>
        <w:rPr>
          <w:rFonts w:ascii="Arial" w:eastAsia="Arial" w:hAnsi="Arial"/>
          <w:color w:val="000000"/>
          <w:sz w:val="19"/>
          <w:lang w:val="es-ES"/>
        </w:rPr>
        <w:t xml:space="preserve">- </w:t>
      </w:r>
      <w:r>
        <w:rPr>
          <w:rFonts w:ascii="Arial" w:eastAsia="Arial" w:hAnsi="Arial"/>
          <w:i/>
          <w:color w:val="000000"/>
          <w:sz w:val="20"/>
          <w:lang w:val="es-ES"/>
        </w:rPr>
        <w:t>Maquinaria: el porcentaje de maquinaria respetuosa con el medioambiente ofertada asciende al 74,58% sobre el total ofer</w:t>
      </w:r>
      <w:r>
        <w:rPr>
          <w:rFonts w:ascii="Arial" w:eastAsia="Arial" w:hAnsi="Arial"/>
          <w:i/>
          <w:color w:val="000000"/>
          <w:sz w:val="20"/>
          <w:lang w:val="es-ES"/>
        </w:rPr>
        <w:t>tado.</w:t>
      </w:r>
    </w:p>
    <w:p w:rsidR="00361A60" w:rsidRDefault="00C14140">
      <w:pPr>
        <w:spacing w:before="462" w:line="209" w:lineRule="exact"/>
        <w:ind w:left="1296"/>
        <w:textAlignment w:val="baseline"/>
        <w:rPr>
          <w:rFonts w:ascii="Arial" w:eastAsia="Arial" w:hAnsi="Arial"/>
          <w:i/>
          <w:color w:val="000000"/>
          <w:sz w:val="20"/>
          <w:lang w:val="es-ES"/>
        </w:rPr>
      </w:pPr>
      <w:r>
        <w:rPr>
          <w:rFonts w:ascii="Arial" w:eastAsia="Arial" w:hAnsi="Arial"/>
          <w:i/>
          <w:color w:val="000000"/>
          <w:sz w:val="20"/>
          <w:lang w:val="es-ES"/>
        </w:rPr>
        <w:t>La siguiente tabla recoge los vehículos ofertados:</w:t>
      </w:r>
    </w:p>
    <w:p w:rsidR="00361A60" w:rsidRDefault="00361A60">
      <w:pPr>
        <w:rPr>
          <w:sz w:val="2"/>
        </w:rPr>
      </w:pPr>
      <w:r w:rsidRPr="00361A60">
        <w:pict>
          <v:shape id="_x0000_s1098" type="#_x0000_t202" style="position:absolute;margin-left:556.55pt;margin-top:517.7pt;width:11.75pt;height:255.35pt;z-index:-251683840;mso-wrap-distance-left:0;mso-wrap-distance-right:0;mso-position-horizontal-relative:page;mso-position-vertical-relative:page" filled="f" stroked="f">
            <v:textbox style="layout-flow:vertical;mso-layout-flow-alt:bottom-to-top" inset="0,0,0,0">
              <w:txbxContent>
                <w:p w:rsidR="00361A60" w:rsidRDefault="00C14140">
                  <w:pPr>
                    <w:ind w:left="2952"/>
                    <w:textAlignment w:val="baseline"/>
                    <w:rPr>
                      <w:rFonts w:ascii="Arial" w:eastAsia="Arial" w:hAnsi="Arial"/>
                      <w:color w:val="000000"/>
                      <w:spacing w:val="-249"/>
                      <w:sz w:val="10"/>
                      <w:vertAlign w:val="subscript"/>
                      <w:lang w:val="es-ES"/>
                    </w:rPr>
                  </w:pPr>
                  <w:r>
                    <w:rPr>
                      <w:rFonts w:ascii="Arial" w:eastAsia="Arial" w:hAnsi="Arial"/>
                      <w:color w:val="000000"/>
                      <w:spacing w:val="-249"/>
                      <w:sz w:val="10"/>
                      <w:vertAlign w:val="subscript"/>
                      <w:lang w:val="es-ES"/>
                    </w:rPr>
                    <w:t>es/</w:t>
                  </w:r>
                  <w:r>
                    <w:rPr>
                      <w:rFonts w:ascii="Arial" w:eastAsia="Arial" w:hAnsi="Arial"/>
                      <w:color w:val="000000"/>
                      <w:spacing w:val="-249"/>
                      <w:sz w:val="12"/>
                      <w:lang w:val="es-ES"/>
                    </w:rPr>
                    <w:t xml:space="preserve"> </w:t>
                  </w:r>
                </w:p>
                <w:p w:rsidR="00361A60" w:rsidRDefault="00C14140">
                  <w:pPr>
                    <w:spacing w:line="7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361A60" w:rsidRDefault="00C14140">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11 de 53</w:t>
                  </w:r>
                </w:p>
                <w:p w:rsidR="00361A60" w:rsidRDefault="00C14140">
                  <w:pPr>
                    <w:spacing w:line="117" w:lineRule="exact"/>
                    <w:ind w:left="1440"/>
                    <w:textAlignment w:val="baseline"/>
                    <w:rPr>
                      <w:rFonts w:ascii="Arial" w:eastAsia="Arial" w:hAnsi="Arial"/>
                      <w:b/>
                      <w:i/>
                      <w:color w:val="000000"/>
                      <w:spacing w:val="-62"/>
                      <w:sz w:val="16"/>
                      <w:vertAlign w:val="superscript"/>
                      <w:lang w:val="es-ES"/>
                    </w:rPr>
                  </w:pPr>
                  <w:r>
                    <w:rPr>
                      <w:rFonts w:ascii="Arial" w:eastAsia="Arial" w:hAnsi="Arial"/>
                      <w:b/>
                      <w:i/>
                      <w:color w:val="000000"/>
                      <w:spacing w:val="-62"/>
                      <w:sz w:val="16"/>
                      <w:vertAlign w:val="superscript"/>
                      <w:lang w:val="es-ES"/>
                    </w:rPr>
                    <w:t>SD</w:t>
                  </w:r>
                  <w:r>
                    <w:rPr>
                      <w:rFonts w:ascii="Arial" w:eastAsia="Arial" w:hAnsi="Arial"/>
                      <w:b/>
                      <w:i/>
                      <w:color w:val="000000"/>
                      <w:spacing w:val="-62"/>
                      <w:sz w:val="16"/>
                      <w:lang w:val="es-ES"/>
                    </w:rPr>
                    <w:t xml:space="preserve"> </w:t>
                  </w:r>
                </w:p>
              </w:txbxContent>
            </v:textbox>
            <w10:wrap type="square" anchorx="page" anchory="page"/>
          </v:shape>
        </w:pict>
      </w:r>
      <w:r w:rsidRPr="00361A60">
        <w:pict>
          <v:shape id="_x0000_s1097" type="#_x0000_t202" style="position:absolute;margin-left:550.3pt;margin-top:630.95pt;width:5.05pt;height:141.85pt;z-index:-251682816;mso-wrap-distance-left:0;mso-wrap-distance-right:0;mso-position-horizontal-relative:page;mso-position-vertical-relative:page" filled="f" stroked="f">
            <v:textbox style="layout-flow:vertical;mso-layout-flow-alt:bottom-to-top" inset="0,0,0,0">
              <w:txbxContent>
                <w:p w:rsidR="00361A60" w:rsidRDefault="00C14140">
                  <w:pPr>
                    <w:spacing w:line="3" w:lineRule="exact"/>
                    <w:textAlignment w:val="baseline"/>
                    <w:rPr>
                      <w:rFonts w:ascii="Arial" w:eastAsia="Arial" w:hAnsi="Arial"/>
                      <w:color w:val="000000"/>
                      <w:spacing w:val="-4"/>
                      <w:sz w:val="12"/>
                      <w:lang w:val="es-ES"/>
                    </w:rPr>
                  </w:pPr>
                  <w:r>
                    <w:rPr>
                      <w:rFonts w:ascii="Arial" w:eastAsia="Arial" w:hAnsi="Arial"/>
                      <w:color w:val="000000"/>
                      <w:spacing w:val="-4"/>
                      <w:sz w:val="12"/>
                      <w:lang w:val="es-ES"/>
                    </w:rPr>
                    <w:t>Cód. Validación: 39XTDSL5CH9TQ4MF4EQPC3R9A</w:t>
                  </w:r>
                </w:p>
                <w:p w:rsidR="00361A60" w:rsidRDefault="00C14140">
                  <w:pPr>
                    <w:spacing w:line="2" w:lineRule="exact"/>
                    <w:ind w:left="1656"/>
                    <w:textAlignment w:val="baseline"/>
                    <w:rPr>
                      <w:rFonts w:ascii="Arial" w:eastAsia="Arial" w:hAnsi="Arial"/>
                      <w:b/>
                      <w:i/>
                      <w:color w:val="000000"/>
                      <w:sz w:val="16"/>
                      <w:vertAlign w:val="superscript"/>
                      <w:lang w:val="es-ES"/>
                    </w:rPr>
                  </w:pPr>
                  <w:r>
                    <w:rPr>
                      <w:rFonts w:ascii="Arial" w:eastAsia="Arial" w:hAnsi="Arial"/>
                      <w:b/>
                      <w:i/>
                      <w:color w:val="000000"/>
                      <w:sz w:val="16"/>
                      <w:vertAlign w:val="superscript"/>
                      <w:lang w:val="es-ES"/>
                    </w:rPr>
                    <w:t>U</w:t>
                  </w:r>
                  <w:r>
                    <w:rPr>
                      <w:rFonts w:ascii="Arial" w:eastAsia="Arial" w:hAnsi="Arial"/>
                      <w:b/>
                      <w:i/>
                      <w:color w:val="000000"/>
                      <w:sz w:val="16"/>
                      <w:lang w:val="es-ES"/>
                    </w:rPr>
                    <w:t xml:space="preserve"> </w:t>
                  </w:r>
                </w:p>
                <w:p w:rsidR="00361A60" w:rsidRDefault="00C14140">
                  <w:pPr>
                    <w:jc w:val="center"/>
                    <w:textAlignment w:val="baseline"/>
                    <w:rPr>
                      <w:rFonts w:ascii="Arial" w:eastAsia="Arial" w:hAnsi="Arial"/>
                      <w:i/>
                      <w:color w:val="000000"/>
                      <w:sz w:val="16"/>
                      <w:vertAlign w:val="superscript"/>
                      <w:lang w:val="es-ES"/>
                    </w:rPr>
                  </w:pPr>
                  <w:r>
                    <w:rPr>
                      <w:rFonts w:ascii="Arial" w:eastAsia="Arial" w:hAnsi="Arial"/>
                      <w:i/>
                      <w:color w:val="000000"/>
                      <w:sz w:val="16"/>
                      <w:vertAlign w:val="superscript"/>
                      <w:lang w:val="es-ES"/>
                    </w:rPr>
                    <w:t>1</w:t>
                  </w:r>
                  <w:r>
                    <w:rPr>
                      <w:rFonts w:ascii="Arial" w:eastAsia="Arial" w:hAnsi="Arial"/>
                      <w:i/>
                      <w:color w:val="000000"/>
                      <w:sz w:val="16"/>
                      <w:lang w:val="es-ES"/>
                    </w:rPr>
                    <w:t xml:space="preserve"> </w:t>
                  </w:r>
                </w:p>
                <w:p w:rsidR="00361A60" w:rsidRDefault="00C14140">
                  <w:pPr>
                    <w:spacing w:line="5" w:lineRule="exact"/>
                    <w:ind w:left="504"/>
                    <w:textAlignment w:val="baseline"/>
                    <w:rPr>
                      <w:rFonts w:ascii="Arial" w:eastAsia="Arial" w:hAnsi="Arial"/>
                      <w:i/>
                      <w:color w:val="000000"/>
                      <w:sz w:val="16"/>
                      <w:vertAlign w:val="superscript"/>
                      <w:lang w:val="es-ES"/>
                    </w:rPr>
                  </w:pPr>
                  <w:r>
                    <w:rPr>
                      <w:rFonts w:ascii="Arial" w:eastAsia="Arial" w:hAnsi="Arial"/>
                      <w:i/>
                      <w:color w:val="000000"/>
                      <w:sz w:val="16"/>
                      <w:vertAlign w:val="superscript"/>
                      <w:lang w:val="es-ES"/>
                    </w:rPr>
                    <w:t>2</w:t>
                  </w:r>
                  <w:r>
                    <w:rPr>
                      <w:rFonts w:ascii="Arial" w:eastAsia="Arial" w:hAnsi="Arial"/>
                      <w:i/>
                      <w:color w:val="000000"/>
                      <w:sz w:val="16"/>
                      <w:lang w:val="es-ES"/>
                    </w:rPr>
                    <w:t xml:space="preserve"> </w:t>
                  </w:r>
                </w:p>
                <w:p w:rsidR="00361A60" w:rsidRDefault="00C14140">
                  <w:pPr>
                    <w:spacing w:line="43" w:lineRule="exact"/>
                    <w:ind w:left="1800"/>
                    <w:textAlignment w:val="baseline"/>
                    <w:rPr>
                      <w:rFonts w:ascii="Arial" w:eastAsia="Arial" w:hAnsi="Arial"/>
                      <w:color w:val="000000"/>
                      <w:spacing w:val="-150"/>
                      <w:sz w:val="10"/>
                      <w:vertAlign w:val="subscript"/>
                      <w:lang w:val="es-ES"/>
                    </w:rPr>
                  </w:pPr>
                  <w:r>
                    <w:rPr>
                      <w:rFonts w:ascii="Arial" w:eastAsia="Arial" w:hAnsi="Arial"/>
                      <w:color w:val="000000"/>
                      <w:spacing w:val="-150"/>
                      <w:sz w:val="10"/>
                      <w:vertAlign w:val="subscript"/>
                      <w:lang w:val="es-ES"/>
                    </w:rPr>
                    <w:t>4M ajan</w:t>
                  </w:r>
                  <w:r>
                    <w:rPr>
                      <w:rFonts w:ascii="Arial" w:eastAsia="Arial" w:hAnsi="Arial"/>
                      <w:color w:val="000000"/>
                      <w:spacing w:val="-150"/>
                      <w:sz w:val="12"/>
                      <w:lang w:val="es-ES"/>
                    </w:rPr>
                    <w:t xml:space="preserve"> </w:t>
                  </w:r>
                </w:p>
                <w:p w:rsidR="00361A60" w:rsidRDefault="00C14140">
                  <w:pPr>
                    <w:jc w:val="center"/>
                    <w:textAlignment w:val="baseline"/>
                    <w:rPr>
                      <w:rFonts w:ascii="Arial" w:eastAsia="Arial" w:hAnsi="Arial"/>
                      <w:color w:val="000000"/>
                      <w:spacing w:val="-8"/>
                      <w:sz w:val="14"/>
                      <w:lang w:val="es-ES"/>
                    </w:rPr>
                  </w:pPr>
                  <w:r>
                    <w:rPr>
                      <w:rFonts w:ascii="Arial" w:eastAsia="Arial" w:hAnsi="Arial"/>
                      <w:color w:val="000000"/>
                      <w:spacing w:val="-8"/>
                      <w:sz w:val="14"/>
                      <w:lang w:val="es-ES"/>
                    </w:rPr>
                    <w:t>SL5CI-je</w:t>
                  </w:r>
                </w:p>
                <w:p w:rsidR="00361A60" w:rsidRDefault="00C14140">
                  <w:pPr>
                    <w:spacing w:line="67" w:lineRule="exact"/>
                    <w:ind w:left="720"/>
                    <w:textAlignment w:val="baseline"/>
                    <w:rPr>
                      <w:rFonts w:ascii="Arial" w:eastAsia="Arial" w:hAnsi="Arial"/>
                      <w:color w:val="000000"/>
                      <w:spacing w:val="-18"/>
                      <w:sz w:val="14"/>
                      <w:lang w:val="es-ES"/>
                    </w:rPr>
                  </w:pPr>
                  <w:r>
                    <w:rPr>
                      <w:rFonts w:ascii="Arial" w:eastAsia="Arial" w:hAnsi="Arial"/>
                      <w:color w:val="000000"/>
                      <w:spacing w:val="-18"/>
                      <w:sz w:val="14"/>
                      <w:lang w:val="es-ES"/>
                    </w:rPr>
                    <w:t>Su : 39XID</w:t>
                  </w:r>
                </w:p>
              </w:txbxContent>
            </v:textbox>
            <w10:wrap type="square" anchorx="page" anchory="page"/>
          </v:shape>
        </w:pict>
      </w:r>
    </w:p>
    <w:tbl>
      <w:tblPr>
        <w:tblW w:w="0" w:type="auto"/>
        <w:tblLayout w:type="fixed"/>
        <w:tblCellMar>
          <w:left w:w="0" w:type="dxa"/>
          <w:right w:w="0" w:type="dxa"/>
        </w:tblCellMar>
        <w:tblLook w:val="04A0"/>
      </w:tblPr>
      <w:tblGrid>
        <w:gridCol w:w="2942"/>
        <w:gridCol w:w="2352"/>
        <w:gridCol w:w="677"/>
        <w:gridCol w:w="437"/>
        <w:gridCol w:w="629"/>
        <w:gridCol w:w="485"/>
        <w:gridCol w:w="614"/>
        <w:gridCol w:w="576"/>
        <w:gridCol w:w="538"/>
        <w:gridCol w:w="187"/>
      </w:tblGrid>
      <w:tr w:rsidR="00361A60">
        <w:tblPrEx>
          <w:tblCellMar>
            <w:top w:w="0" w:type="dxa"/>
            <w:bottom w:w="0" w:type="dxa"/>
          </w:tblCellMar>
        </w:tblPrEx>
        <w:trPr>
          <w:trHeight w:hRule="exact" w:val="197"/>
        </w:trPr>
        <w:tc>
          <w:tcPr>
            <w:tcW w:w="5294" w:type="dxa"/>
            <w:gridSpan w:val="2"/>
            <w:tcBorders>
              <w:top w:val="none" w:sz="0" w:space="0" w:color="02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77"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741" w:type="dxa"/>
            <w:gridSpan w:val="5"/>
            <w:tcBorders>
              <w:top w:val="single" w:sz="5" w:space="0" w:color="000000"/>
              <w:left w:val="none" w:sz="0" w:space="0" w:color="020000"/>
              <w:bottom w:val="single" w:sz="5" w:space="0" w:color="000000"/>
              <w:right w:val="none" w:sz="0" w:space="0" w:color="020000"/>
            </w:tcBorders>
            <w:vAlign w:val="center"/>
          </w:tcPr>
          <w:p w:rsidR="00361A60" w:rsidRDefault="00C14140">
            <w:pPr>
              <w:spacing w:line="177" w:lineRule="exact"/>
              <w:ind w:right="90"/>
              <w:jc w:val="right"/>
              <w:textAlignment w:val="baseline"/>
              <w:rPr>
                <w:rFonts w:ascii="Arial" w:eastAsia="Arial" w:hAnsi="Arial"/>
                <w:b/>
                <w:i/>
                <w:color w:val="000000"/>
                <w:sz w:val="16"/>
                <w:lang w:val="es-ES"/>
              </w:rPr>
            </w:pPr>
            <w:r>
              <w:rPr>
                <w:rFonts w:ascii="Arial" w:eastAsia="Arial" w:hAnsi="Arial"/>
                <w:b/>
                <w:i/>
                <w:color w:val="000000"/>
                <w:sz w:val="16"/>
                <w:lang w:val="es-ES"/>
              </w:rPr>
              <w:t>DISTINTIVO AMBIENTAL</w:t>
            </w:r>
          </w:p>
        </w:tc>
        <w:tc>
          <w:tcPr>
            <w:tcW w:w="538" w:type="dxa"/>
            <w:tcBorders>
              <w:top w:val="single" w:sz="5" w:space="0" w:color="000000"/>
              <w:left w:val="none" w:sz="0" w:space="0" w:color="02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87"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61A60">
        <w:tblPrEx>
          <w:tblCellMar>
            <w:top w:w="0" w:type="dxa"/>
            <w:bottom w:w="0" w:type="dxa"/>
          </w:tblCellMar>
        </w:tblPrEx>
        <w:trPr>
          <w:trHeight w:hRule="exact" w:val="192"/>
        </w:trPr>
        <w:tc>
          <w:tcPr>
            <w:tcW w:w="2942"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2" w:lineRule="exact"/>
              <w:ind w:right="735"/>
              <w:jc w:val="right"/>
              <w:textAlignment w:val="baseline"/>
              <w:rPr>
                <w:rFonts w:ascii="Arial" w:eastAsia="Arial" w:hAnsi="Arial"/>
                <w:b/>
                <w:i/>
                <w:color w:val="000000"/>
                <w:sz w:val="16"/>
                <w:lang w:val="es-ES"/>
              </w:rPr>
            </w:pPr>
            <w:r>
              <w:rPr>
                <w:rFonts w:ascii="Arial" w:eastAsia="Arial" w:hAnsi="Arial"/>
                <w:b/>
                <w:i/>
                <w:color w:val="000000"/>
                <w:sz w:val="16"/>
                <w:lang w:val="es-ES"/>
              </w:rPr>
              <w:t>TIPOLOGÍA</w:t>
            </w:r>
          </w:p>
        </w:tc>
        <w:tc>
          <w:tcPr>
            <w:tcW w:w="2352"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2" w:lineRule="exact"/>
              <w:ind w:left="656"/>
              <w:textAlignment w:val="baseline"/>
              <w:rPr>
                <w:rFonts w:ascii="Arial" w:eastAsia="Arial" w:hAnsi="Arial"/>
                <w:b/>
                <w:i/>
                <w:color w:val="000000"/>
                <w:sz w:val="16"/>
                <w:lang w:val="es-ES"/>
              </w:rPr>
            </w:pPr>
            <w:r>
              <w:rPr>
                <w:rFonts w:ascii="Arial" w:eastAsia="Arial" w:hAnsi="Arial"/>
                <w:b/>
                <w:i/>
                <w:color w:val="000000"/>
                <w:sz w:val="16"/>
                <w:lang w:val="es-ES"/>
              </w:rPr>
              <w:t>MODELO (o similar)</w:t>
            </w:r>
          </w:p>
        </w:tc>
        <w:tc>
          <w:tcPr>
            <w:tcW w:w="677" w:type="dxa"/>
            <w:tcBorders>
              <w:top w:val="single" w:sz="5" w:space="0" w:color="000000"/>
              <w:left w:val="single" w:sz="5" w:space="0" w:color="000000"/>
              <w:bottom w:val="single" w:sz="5" w:space="0" w:color="000000"/>
              <w:right w:val="none" w:sz="0" w:space="0" w:color="020000"/>
            </w:tcBorders>
            <w:vAlign w:val="center"/>
          </w:tcPr>
          <w:p w:rsidR="00361A60" w:rsidRDefault="00C14140">
            <w:pPr>
              <w:spacing w:line="172" w:lineRule="exact"/>
              <w:jc w:val="center"/>
              <w:textAlignment w:val="baseline"/>
              <w:rPr>
                <w:rFonts w:ascii="Arial" w:eastAsia="Arial" w:hAnsi="Arial"/>
                <w:b/>
                <w:i/>
                <w:color w:val="000000"/>
                <w:sz w:val="16"/>
                <w:lang w:val="es-ES"/>
              </w:rPr>
            </w:pPr>
            <w:r>
              <w:rPr>
                <w:rFonts w:ascii="Arial" w:eastAsia="Arial" w:hAnsi="Arial"/>
                <w:b/>
                <w:i/>
                <w:color w:val="000000"/>
                <w:sz w:val="16"/>
                <w:lang w:val="es-ES"/>
              </w:rPr>
              <w:t>CERO</w:t>
            </w:r>
          </w:p>
        </w:tc>
        <w:tc>
          <w:tcPr>
            <w:tcW w:w="437"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29" w:type="dxa"/>
            <w:tcBorders>
              <w:top w:val="single" w:sz="5" w:space="0" w:color="000000"/>
              <w:left w:val="single" w:sz="5" w:space="0" w:color="000000"/>
              <w:bottom w:val="single" w:sz="5" w:space="0" w:color="000000"/>
              <w:right w:val="none" w:sz="0" w:space="0" w:color="020000"/>
            </w:tcBorders>
            <w:vAlign w:val="center"/>
          </w:tcPr>
          <w:p w:rsidR="00361A60" w:rsidRDefault="00C14140">
            <w:pPr>
              <w:spacing w:line="172" w:lineRule="exact"/>
              <w:jc w:val="center"/>
              <w:textAlignment w:val="baseline"/>
              <w:rPr>
                <w:rFonts w:ascii="Arial" w:eastAsia="Arial" w:hAnsi="Arial"/>
                <w:b/>
                <w:i/>
                <w:color w:val="000000"/>
                <w:sz w:val="16"/>
                <w:lang w:val="es-ES"/>
              </w:rPr>
            </w:pPr>
            <w:r>
              <w:rPr>
                <w:rFonts w:ascii="Arial" w:eastAsia="Arial" w:hAnsi="Arial"/>
                <w:b/>
                <w:i/>
                <w:color w:val="000000"/>
                <w:sz w:val="16"/>
                <w:lang w:val="es-ES"/>
              </w:rPr>
              <w:t>ECO</w:t>
            </w:r>
          </w:p>
        </w:tc>
        <w:tc>
          <w:tcPr>
            <w:tcW w:w="485"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14"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2" w:lineRule="exact"/>
              <w:jc w:val="center"/>
              <w:textAlignment w:val="baseline"/>
              <w:rPr>
                <w:rFonts w:ascii="Arial" w:eastAsia="Arial" w:hAnsi="Arial"/>
                <w:b/>
                <w:i/>
                <w:color w:val="000000"/>
                <w:sz w:val="16"/>
                <w:lang w:val="es-ES"/>
              </w:rPr>
            </w:pPr>
            <w:r>
              <w:rPr>
                <w:rFonts w:ascii="Arial" w:eastAsia="Arial" w:hAnsi="Arial"/>
                <w:b/>
                <w:i/>
                <w:color w:val="000000"/>
                <w:sz w:val="16"/>
                <w:lang w:val="es-ES"/>
              </w:rPr>
              <w:t>C</w:t>
            </w:r>
          </w:p>
        </w:tc>
        <w:tc>
          <w:tcPr>
            <w:tcW w:w="576" w:type="dxa"/>
            <w:tcBorders>
              <w:top w:val="single" w:sz="5" w:space="0" w:color="000000"/>
              <w:left w:val="single" w:sz="5" w:space="0" w:color="000000"/>
              <w:bottom w:val="single" w:sz="5" w:space="0" w:color="000000"/>
              <w:right w:val="none" w:sz="0" w:space="0" w:color="020000"/>
            </w:tcBorders>
            <w:vAlign w:val="center"/>
          </w:tcPr>
          <w:p w:rsidR="00361A60" w:rsidRDefault="00C14140">
            <w:pPr>
              <w:spacing w:line="172" w:lineRule="exact"/>
              <w:jc w:val="center"/>
              <w:textAlignment w:val="baseline"/>
              <w:rPr>
                <w:rFonts w:ascii="Arial" w:eastAsia="Arial" w:hAnsi="Arial"/>
                <w:b/>
                <w:i/>
                <w:color w:val="000000"/>
                <w:sz w:val="16"/>
                <w:lang w:val="es-ES"/>
              </w:rPr>
            </w:pPr>
            <w:r>
              <w:rPr>
                <w:rFonts w:ascii="Arial" w:eastAsia="Arial" w:hAnsi="Arial"/>
                <w:b/>
                <w:i/>
                <w:color w:val="000000"/>
                <w:sz w:val="16"/>
                <w:lang w:val="es-ES"/>
              </w:rPr>
              <w:t>UDS</w:t>
            </w:r>
          </w:p>
        </w:tc>
        <w:tc>
          <w:tcPr>
            <w:tcW w:w="538" w:type="dxa"/>
            <w:tcBorders>
              <w:top w:val="single" w:sz="5" w:space="0" w:color="000000"/>
              <w:left w:val="none" w:sz="0" w:space="0" w:color="02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87"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61A60">
        <w:tblPrEx>
          <w:tblCellMar>
            <w:top w:w="0" w:type="dxa"/>
            <w:bottom w:w="0" w:type="dxa"/>
          </w:tblCellMar>
        </w:tblPrEx>
        <w:trPr>
          <w:trHeight w:hRule="exact" w:val="197"/>
        </w:trPr>
        <w:tc>
          <w:tcPr>
            <w:tcW w:w="2942"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2" w:lineRule="exact"/>
              <w:ind w:left="660"/>
              <w:textAlignment w:val="baseline"/>
              <w:rPr>
                <w:rFonts w:ascii="Arial" w:eastAsia="Arial" w:hAnsi="Arial"/>
                <w:i/>
                <w:color w:val="000000"/>
                <w:sz w:val="16"/>
                <w:lang w:val="es-ES"/>
              </w:rPr>
            </w:pPr>
            <w:r>
              <w:rPr>
                <w:rFonts w:ascii="Arial" w:eastAsia="Arial" w:hAnsi="Arial"/>
                <w:i/>
                <w:color w:val="000000"/>
                <w:sz w:val="16"/>
                <w:lang w:val="es-ES"/>
              </w:rPr>
              <w:t>Turismo</w:t>
            </w:r>
          </w:p>
        </w:tc>
        <w:tc>
          <w:tcPr>
            <w:tcW w:w="2352"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2" w:lineRule="exact"/>
              <w:ind w:left="656"/>
              <w:textAlignment w:val="baseline"/>
              <w:rPr>
                <w:rFonts w:ascii="Arial" w:eastAsia="Arial" w:hAnsi="Arial"/>
                <w:i/>
                <w:color w:val="000000"/>
                <w:sz w:val="16"/>
                <w:lang w:val="es-ES"/>
              </w:rPr>
            </w:pPr>
            <w:r>
              <w:rPr>
                <w:rFonts w:ascii="Arial" w:eastAsia="Arial" w:hAnsi="Arial"/>
                <w:i/>
                <w:color w:val="000000"/>
                <w:sz w:val="16"/>
                <w:lang w:val="es-ES"/>
              </w:rPr>
              <w:t>MG4 electric</w:t>
            </w:r>
          </w:p>
        </w:tc>
        <w:tc>
          <w:tcPr>
            <w:tcW w:w="677"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37" w:type="dxa"/>
            <w:tcBorders>
              <w:top w:val="single" w:sz="5" w:space="0" w:color="000000"/>
              <w:left w:val="none" w:sz="0" w:space="0" w:color="020000"/>
              <w:bottom w:val="single" w:sz="5" w:space="0" w:color="000000"/>
              <w:right w:val="single" w:sz="5" w:space="0" w:color="000000"/>
            </w:tcBorders>
            <w:vAlign w:val="center"/>
          </w:tcPr>
          <w:p w:rsidR="00361A60" w:rsidRDefault="00C14140">
            <w:pPr>
              <w:spacing w:line="172" w:lineRule="exact"/>
              <w:jc w:val="center"/>
              <w:textAlignment w:val="baseline"/>
              <w:rPr>
                <w:rFonts w:ascii="Arial" w:eastAsia="Arial" w:hAnsi="Arial"/>
                <w:i/>
                <w:color w:val="000000"/>
                <w:sz w:val="16"/>
                <w:lang w:val="es-ES"/>
              </w:rPr>
            </w:pPr>
            <w:r>
              <w:rPr>
                <w:rFonts w:ascii="Arial" w:eastAsia="Arial" w:hAnsi="Arial"/>
                <w:i/>
                <w:color w:val="000000"/>
                <w:sz w:val="16"/>
                <w:lang w:val="es-ES"/>
              </w:rPr>
              <w:t>X</w:t>
            </w:r>
          </w:p>
        </w:tc>
        <w:tc>
          <w:tcPr>
            <w:tcW w:w="629"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85"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14"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76"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38" w:type="dxa"/>
            <w:tcBorders>
              <w:top w:val="single" w:sz="5" w:space="0" w:color="000000"/>
              <w:left w:val="none" w:sz="0" w:space="0" w:color="020000"/>
              <w:bottom w:val="single" w:sz="5" w:space="0" w:color="000000"/>
              <w:right w:val="none" w:sz="0" w:space="0" w:color="020000"/>
            </w:tcBorders>
            <w:vAlign w:val="center"/>
          </w:tcPr>
          <w:p w:rsidR="00361A60" w:rsidRDefault="00C14140">
            <w:pPr>
              <w:spacing w:line="172" w:lineRule="exact"/>
              <w:jc w:val="right"/>
              <w:textAlignment w:val="baseline"/>
              <w:rPr>
                <w:rFonts w:ascii="Arial" w:eastAsia="Arial" w:hAnsi="Arial"/>
                <w:i/>
                <w:color w:val="000000"/>
                <w:sz w:val="16"/>
                <w:lang w:val="es-ES"/>
              </w:rPr>
            </w:pPr>
            <w:r>
              <w:rPr>
                <w:rFonts w:ascii="Arial" w:eastAsia="Arial" w:hAnsi="Arial"/>
                <w:i/>
                <w:color w:val="000000"/>
                <w:sz w:val="16"/>
                <w:lang w:val="es-ES"/>
              </w:rPr>
              <w:t>1</w:t>
            </w:r>
          </w:p>
        </w:tc>
        <w:tc>
          <w:tcPr>
            <w:tcW w:w="187"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61A60">
        <w:tblPrEx>
          <w:tblCellMar>
            <w:top w:w="0" w:type="dxa"/>
            <w:bottom w:w="0" w:type="dxa"/>
          </w:tblCellMar>
        </w:tblPrEx>
        <w:trPr>
          <w:trHeight w:hRule="exact" w:val="379"/>
        </w:trPr>
        <w:tc>
          <w:tcPr>
            <w:tcW w:w="2942" w:type="dxa"/>
            <w:tcBorders>
              <w:top w:val="single" w:sz="5" w:space="0" w:color="000000"/>
              <w:left w:val="single" w:sz="5" w:space="0" w:color="000000"/>
              <w:bottom w:val="single" w:sz="5" w:space="0" w:color="000000"/>
              <w:right w:val="single" w:sz="5" w:space="0" w:color="000000"/>
            </w:tcBorders>
          </w:tcPr>
          <w:p w:rsidR="00361A60" w:rsidRDefault="00C14140">
            <w:pPr>
              <w:spacing w:line="176" w:lineRule="exact"/>
              <w:ind w:left="144" w:right="252" w:firstLine="576"/>
              <w:textAlignment w:val="baseline"/>
              <w:rPr>
                <w:rFonts w:ascii="Arial" w:eastAsia="Arial" w:hAnsi="Arial"/>
                <w:i/>
                <w:color w:val="000000"/>
                <w:sz w:val="16"/>
                <w:lang w:val="es-ES"/>
              </w:rPr>
            </w:pPr>
            <w:r>
              <w:rPr>
                <w:rFonts w:ascii="Arial" w:eastAsia="Arial" w:hAnsi="Arial"/>
                <w:i/>
                <w:color w:val="000000"/>
                <w:sz w:val="16"/>
                <w:lang w:val="es-ES"/>
              </w:rPr>
              <w:t>Furgoneta 5 plazas con bola de remolque</w:t>
            </w:r>
          </w:p>
        </w:tc>
        <w:tc>
          <w:tcPr>
            <w:tcW w:w="2352" w:type="dxa"/>
            <w:tcBorders>
              <w:top w:val="single" w:sz="5" w:space="0" w:color="000000"/>
              <w:left w:val="single" w:sz="5" w:space="0" w:color="000000"/>
              <w:bottom w:val="single" w:sz="5" w:space="0" w:color="000000"/>
              <w:right w:val="single" w:sz="5" w:space="0" w:color="000000"/>
            </w:tcBorders>
          </w:tcPr>
          <w:p w:rsidR="00361A60" w:rsidRDefault="00C14140">
            <w:pPr>
              <w:spacing w:after="169" w:line="181" w:lineRule="exact"/>
              <w:ind w:left="656"/>
              <w:textAlignment w:val="baseline"/>
              <w:rPr>
                <w:rFonts w:ascii="Arial" w:eastAsia="Arial" w:hAnsi="Arial"/>
                <w:i/>
                <w:color w:val="000000"/>
                <w:sz w:val="16"/>
                <w:lang w:val="es-ES"/>
              </w:rPr>
            </w:pPr>
            <w:r>
              <w:rPr>
                <w:rFonts w:ascii="Arial" w:eastAsia="Arial" w:hAnsi="Arial"/>
                <w:i/>
                <w:color w:val="000000"/>
                <w:sz w:val="16"/>
                <w:lang w:val="es-ES"/>
              </w:rPr>
              <w:t>Citroën E-Berlingo</w:t>
            </w:r>
          </w:p>
        </w:tc>
        <w:tc>
          <w:tcPr>
            <w:tcW w:w="677"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37" w:type="dxa"/>
            <w:tcBorders>
              <w:top w:val="single" w:sz="5" w:space="0" w:color="000000"/>
              <w:left w:val="none" w:sz="0" w:space="0" w:color="020000"/>
              <w:bottom w:val="single" w:sz="5" w:space="0" w:color="000000"/>
              <w:right w:val="single" w:sz="5" w:space="0" w:color="000000"/>
            </w:tcBorders>
          </w:tcPr>
          <w:p w:rsidR="00361A60" w:rsidRDefault="00C14140">
            <w:pPr>
              <w:spacing w:after="169" w:line="181" w:lineRule="exact"/>
              <w:jc w:val="center"/>
              <w:textAlignment w:val="baseline"/>
              <w:rPr>
                <w:rFonts w:ascii="Arial" w:eastAsia="Arial" w:hAnsi="Arial"/>
                <w:i/>
                <w:color w:val="000000"/>
                <w:sz w:val="16"/>
                <w:lang w:val="es-ES"/>
              </w:rPr>
            </w:pPr>
            <w:r>
              <w:rPr>
                <w:rFonts w:ascii="Arial" w:eastAsia="Arial" w:hAnsi="Arial"/>
                <w:i/>
                <w:color w:val="000000"/>
                <w:sz w:val="16"/>
                <w:lang w:val="es-ES"/>
              </w:rPr>
              <w:t>X</w:t>
            </w:r>
          </w:p>
        </w:tc>
        <w:tc>
          <w:tcPr>
            <w:tcW w:w="629"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85"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14"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76"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38" w:type="dxa"/>
            <w:tcBorders>
              <w:top w:val="single" w:sz="5" w:space="0" w:color="000000"/>
              <w:left w:val="none" w:sz="0" w:space="0" w:color="020000"/>
              <w:bottom w:val="single" w:sz="5" w:space="0" w:color="000000"/>
              <w:right w:val="none" w:sz="0" w:space="0" w:color="020000"/>
            </w:tcBorders>
          </w:tcPr>
          <w:p w:rsidR="00361A60" w:rsidRDefault="00C14140">
            <w:pPr>
              <w:spacing w:after="169" w:line="181" w:lineRule="exact"/>
              <w:jc w:val="right"/>
              <w:textAlignment w:val="baseline"/>
              <w:rPr>
                <w:rFonts w:ascii="Arial" w:eastAsia="Arial" w:hAnsi="Arial"/>
                <w:i/>
                <w:color w:val="000000"/>
                <w:sz w:val="16"/>
                <w:lang w:val="es-ES"/>
              </w:rPr>
            </w:pPr>
            <w:r>
              <w:rPr>
                <w:rFonts w:ascii="Arial" w:eastAsia="Arial" w:hAnsi="Arial"/>
                <w:i/>
                <w:color w:val="000000"/>
                <w:sz w:val="16"/>
                <w:lang w:val="es-ES"/>
              </w:rPr>
              <w:t>3</w:t>
            </w:r>
          </w:p>
        </w:tc>
        <w:tc>
          <w:tcPr>
            <w:tcW w:w="187"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61A60">
        <w:tblPrEx>
          <w:tblCellMar>
            <w:top w:w="0" w:type="dxa"/>
            <w:bottom w:w="0" w:type="dxa"/>
          </w:tblCellMar>
        </w:tblPrEx>
        <w:trPr>
          <w:trHeight w:hRule="exact" w:val="374"/>
        </w:trPr>
        <w:tc>
          <w:tcPr>
            <w:tcW w:w="2942" w:type="dxa"/>
            <w:tcBorders>
              <w:top w:val="single" w:sz="5" w:space="0" w:color="000000"/>
              <w:left w:val="single" w:sz="5" w:space="0" w:color="000000"/>
              <w:bottom w:val="single" w:sz="5" w:space="0" w:color="000000"/>
              <w:right w:val="single" w:sz="5" w:space="0" w:color="000000"/>
            </w:tcBorders>
          </w:tcPr>
          <w:p w:rsidR="00361A60" w:rsidRDefault="00C14140">
            <w:pPr>
              <w:spacing w:line="180" w:lineRule="exact"/>
              <w:ind w:left="144" w:firstLine="576"/>
              <w:textAlignment w:val="baseline"/>
              <w:rPr>
                <w:rFonts w:ascii="Arial" w:eastAsia="Arial" w:hAnsi="Arial"/>
                <w:i/>
                <w:color w:val="000000"/>
                <w:sz w:val="16"/>
                <w:lang w:val="es-ES"/>
              </w:rPr>
            </w:pPr>
            <w:r>
              <w:rPr>
                <w:rFonts w:ascii="Arial" w:eastAsia="Arial" w:hAnsi="Arial"/>
                <w:i/>
                <w:color w:val="000000"/>
                <w:sz w:val="16"/>
                <w:lang w:val="es-ES"/>
              </w:rPr>
              <w:t>Porter con caja abierta basculante</w:t>
            </w:r>
          </w:p>
        </w:tc>
        <w:tc>
          <w:tcPr>
            <w:tcW w:w="2352" w:type="dxa"/>
            <w:tcBorders>
              <w:top w:val="single" w:sz="5" w:space="0" w:color="000000"/>
              <w:left w:val="single" w:sz="5" w:space="0" w:color="000000"/>
              <w:bottom w:val="single" w:sz="5" w:space="0" w:color="000000"/>
              <w:right w:val="single" w:sz="5" w:space="0" w:color="000000"/>
            </w:tcBorders>
          </w:tcPr>
          <w:p w:rsidR="00361A60" w:rsidRDefault="00C14140">
            <w:pPr>
              <w:spacing w:after="168" w:line="182" w:lineRule="exact"/>
              <w:ind w:left="656"/>
              <w:textAlignment w:val="baseline"/>
              <w:rPr>
                <w:rFonts w:ascii="Arial" w:eastAsia="Arial" w:hAnsi="Arial"/>
                <w:i/>
                <w:color w:val="000000"/>
                <w:sz w:val="16"/>
                <w:lang w:val="es-ES"/>
              </w:rPr>
            </w:pPr>
            <w:r>
              <w:rPr>
                <w:rFonts w:ascii="Arial" w:eastAsia="Arial" w:hAnsi="Arial"/>
                <w:i/>
                <w:color w:val="000000"/>
                <w:sz w:val="16"/>
                <w:lang w:val="es-ES"/>
              </w:rPr>
              <w:t>DFSK K01H (bifuel)</w:t>
            </w:r>
          </w:p>
        </w:tc>
        <w:tc>
          <w:tcPr>
            <w:tcW w:w="677"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37"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29"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85" w:type="dxa"/>
            <w:tcBorders>
              <w:top w:val="single" w:sz="5" w:space="0" w:color="000000"/>
              <w:left w:val="none" w:sz="0" w:space="0" w:color="020000"/>
              <w:bottom w:val="single" w:sz="5" w:space="0" w:color="000000"/>
              <w:right w:val="single" w:sz="5" w:space="0" w:color="000000"/>
            </w:tcBorders>
          </w:tcPr>
          <w:p w:rsidR="00361A60" w:rsidRDefault="00C14140">
            <w:pPr>
              <w:spacing w:after="169" w:line="181" w:lineRule="exact"/>
              <w:jc w:val="right"/>
              <w:textAlignment w:val="baseline"/>
              <w:rPr>
                <w:rFonts w:ascii="Arial" w:eastAsia="Arial" w:hAnsi="Arial"/>
                <w:i/>
                <w:color w:val="000000"/>
                <w:sz w:val="16"/>
                <w:lang w:val="es-ES"/>
              </w:rPr>
            </w:pPr>
            <w:r>
              <w:rPr>
                <w:rFonts w:ascii="Arial" w:eastAsia="Arial" w:hAnsi="Arial"/>
                <w:i/>
                <w:color w:val="000000"/>
                <w:sz w:val="16"/>
                <w:lang w:val="es-ES"/>
              </w:rPr>
              <w:t>X</w:t>
            </w:r>
          </w:p>
        </w:tc>
        <w:tc>
          <w:tcPr>
            <w:tcW w:w="614"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76"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38" w:type="dxa"/>
            <w:tcBorders>
              <w:top w:val="single" w:sz="5" w:space="0" w:color="000000"/>
              <w:left w:val="none" w:sz="0" w:space="0" w:color="020000"/>
              <w:bottom w:val="single" w:sz="5" w:space="0" w:color="000000"/>
              <w:right w:val="none" w:sz="0" w:space="0" w:color="020000"/>
            </w:tcBorders>
          </w:tcPr>
          <w:p w:rsidR="00361A60" w:rsidRDefault="00C14140">
            <w:pPr>
              <w:spacing w:after="169" w:line="181" w:lineRule="exact"/>
              <w:jc w:val="right"/>
              <w:textAlignment w:val="baseline"/>
              <w:rPr>
                <w:rFonts w:ascii="Arial" w:eastAsia="Arial" w:hAnsi="Arial"/>
                <w:i/>
                <w:color w:val="000000"/>
                <w:sz w:val="16"/>
                <w:lang w:val="es-ES"/>
              </w:rPr>
            </w:pPr>
            <w:r>
              <w:rPr>
                <w:rFonts w:ascii="Arial" w:eastAsia="Arial" w:hAnsi="Arial"/>
                <w:i/>
                <w:color w:val="000000"/>
                <w:sz w:val="16"/>
                <w:lang w:val="es-ES"/>
              </w:rPr>
              <w:t>7</w:t>
            </w:r>
          </w:p>
        </w:tc>
        <w:tc>
          <w:tcPr>
            <w:tcW w:w="187"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61A60">
        <w:tblPrEx>
          <w:tblCellMar>
            <w:top w:w="0" w:type="dxa"/>
            <w:bottom w:w="0" w:type="dxa"/>
          </w:tblCellMar>
        </w:tblPrEx>
        <w:trPr>
          <w:trHeight w:hRule="exact" w:val="562"/>
        </w:trPr>
        <w:tc>
          <w:tcPr>
            <w:tcW w:w="2942" w:type="dxa"/>
            <w:tcBorders>
              <w:top w:val="single" w:sz="5" w:space="0" w:color="000000"/>
              <w:left w:val="single" w:sz="5" w:space="0" w:color="000000"/>
              <w:bottom w:val="single" w:sz="5" w:space="0" w:color="000000"/>
              <w:right w:val="single" w:sz="5" w:space="0" w:color="000000"/>
            </w:tcBorders>
          </w:tcPr>
          <w:p w:rsidR="00361A60" w:rsidRDefault="00C14140">
            <w:pPr>
              <w:spacing w:line="180" w:lineRule="exact"/>
              <w:ind w:left="144" w:right="180" w:firstLine="576"/>
              <w:textAlignment w:val="baseline"/>
              <w:rPr>
                <w:rFonts w:ascii="Arial" w:eastAsia="Arial" w:hAnsi="Arial"/>
                <w:i/>
                <w:color w:val="000000"/>
                <w:sz w:val="16"/>
                <w:lang w:val="es-ES"/>
              </w:rPr>
            </w:pPr>
            <w:r>
              <w:rPr>
                <w:rFonts w:ascii="Arial" w:eastAsia="Arial" w:hAnsi="Arial"/>
                <w:i/>
                <w:color w:val="000000"/>
                <w:sz w:val="16"/>
                <w:lang w:val="es-ES"/>
              </w:rPr>
              <w:t>Camión doble cabina 3.500 kg caja abierta y basculante con bola de remolque</w:t>
            </w:r>
          </w:p>
        </w:tc>
        <w:tc>
          <w:tcPr>
            <w:tcW w:w="2352" w:type="dxa"/>
            <w:tcBorders>
              <w:top w:val="single" w:sz="5" w:space="0" w:color="000000"/>
              <w:left w:val="single" w:sz="5" w:space="0" w:color="000000"/>
              <w:bottom w:val="single" w:sz="5" w:space="0" w:color="000000"/>
              <w:right w:val="single" w:sz="5" w:space="0" w:color="000000"/>
            </w:tcBorders>
          </w:tcPr>
          <w:p w:rsidR="00361A60" w:rsidRDefault="00C14140">
            <w:pPr>
              <w:spacing w:line="180" w:lineRule="exact"/>
              <w:ind w:left="144" w:right="216" w:firstLine="576"/>
              <w:textAlignment w:val="baseline"/>
              <w:rPr>
                <w:rFonts w:ascii="Arial" w:eastAsia="Arial" w:hAnsi="Arial"/>
                <w:i/>
                <w:color w:val="000000"/>
                <w:sz w:val="16"/>
                <w:lang w:val="es-ES"/>
              </w:rPr>
            </w:pPr>
            <w:r>
              <w:rPr>
                <w:rFonts w:ascii="Arial" w:eastAsia="Arial" w:hAnsi="Arial"/>
                <w:i/>
                <w:color w:val="000000"/>
                <w:sz w:val="16"/>
                <w:lang w:val="es-ES"/>
              </w:rPr>
              <w:t>Ford Transit 2.0 Ecoblue 125 kW/170 CV con Kt GLP</w:t>
            </w:r>
          </w:p>
        </w:tc>
        <w:tc>
          <w:tcPr>
            <w:tcW w:w="677"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37"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29"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85" w:type="dxa"/>
            <w:tcBorders>
              <w:top w:val="single" w:sz="5" w:space="0" w:color="000000"/>
              <w:left w:val="none" w:sz="0" w:space="0" w:color="020000"/>
              <w:bottom w:val="single" w:sz="5" w:space="0" w:color="000000"/>
              <w:right w:val="single" w:sz="5" w:space="0" w:color="000000"/>
            </w:tcBorders>
          </w:tcPr>
          <w:p w:rsidR="00361A60" w:rsidRDefault="00C14140">
            <w:pPr>
              <w:spacing w:after="351" w:line="181" w:lineRule="exact"/>
              <w:jc w:val="right"/>
              <w:textAlignment w:val="baseline"/>
              <w:rPr>
                <w:rFonts w:ascii="Arial" w:eastAsia="Arial" w:hAnsi="Arial"/>
                <w:i/>
                <w:color w:val="000000"/>
                <w:sz w:val="16"/>
                <w:lang w:val="es-ES"/>
              </w:rPr>
            </w:pPr>
            <w:r>
              <w:rPr>
                <w:rFonts w:ascii="Arial" w:eastAsia="Arial" w:hAnsi="Arial"/>
                <w:i/>
                <w:color w:val="000000"/>
                <w:sz w:val="16"/>
                <w:lang w:val="es-ES"/>
              </w:rPr>
              <w:t>X</w:t>
            </w:r>
          </w:p>
        </w:tc>
        <w:tc>
          <w:tcPr>
            <w:tcW w:w="614"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76"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38" w:type="dxa"/>
            <w:tcBorders>
              <w:top w:val="single" w:sz="5" w:space="0" w:color="000000"/>
              <w:left w:val="none" w:sz="0" w:space="0" w:color="020000"/>
              <w:bottom w:val="single" w:sz="5" w:space="0" w:color="000000"/>
              <w:right w:val="none" w:sz="0" w:space="0" w:color="020000"/>
            </w:tcBorders>
          </w:tcPr>
          <w:p w:rsidR="00361A60" w:rsidRDefault="00C14140">
            <w:pPr>
              <w:spacing w:after="351" w:line="181" w:lineRule="exact"/>
              <w:jc w:val="right"/>
              <w:textAlignment w:val="baseline"/>
              <w:rPr>
                <w:rFonts w:ascii="Arial" w:eastAsia="Arial" w:hAnsi="Arial"/>
                <w:i/>
                <w:color w:val="000000"/>
                <w:sz w:val="16"/>
                <w:lang w:val="es-ES"/>
              </w:rPr>
            </w:pPr>
            <w:r>
              <w:rPr>
                <w:rFonts w:ascii="Arial" w:eastAsia="Arial" w:hAnsi="Arial"/>
                <w:i/>
                <w:color w:val="000000"/>
                <w:sz w:val="16"/>
                <w:lang w:val="es-ES"/>
              </w:rPr>
              <w:t>2</w:t>
            </w:r>
          </w:p>
        </w:tc>
        <w:tc>
          <w:tcPr>
            <w:tcW w:w="187"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61A60">
        <w:tblPrEx>
          <w:tblCellMar>
            <w:top w:w="0" w:type="dxa"/>
            <w:bottom w:w="0" w:type="dxa"/>
          </w:tblCellMar>
        </w:tblPrEx>
        <w:trPr>
          <w:trHeight w:hRule="exact" w:val="749"/>
        </w:trPr>
        <w:tc>
          <w:tcPr>
            <w:tcW w:w="2942" w:type="dxa"/>
            <w:tcBorders>
              <w:top w:val="single" w:sz="5" w:space="0" w:color="000000"/>
              <w:left w:val="single" w:sz="5" w:space="0" w:color="000000"/>
              <w:bottom w:val="single" w:sz="5" w:space="0" w:color="000000"/>
              <w:right w:val="single" w:sz="5" w:space="0" w:color="000000"/>
            </w:tcBorders>
          </w:tcPr>
          <w:p w:rsidR="00361A60" w:rsidRDefault="00C14140">
            <w:pPr>
              <w:spacing w:after="365" w:line="187" w:lineRule="exact"/>
              <w:ind w:left="144" w:right="684" w:firstLine="576"/>
              <w:textAlignment w:val="baseline"/>
              <w:rPr>
                <w:rFonts w:ascii="Arial" w:eastAsia="Arial" w:hAnsi="Arial"/>
                <w:i/>
                <w:color w:val="000000"/>
                <w:spacing w:val="-2"/>
                <w:sz w:val="16"/>
                <w:lang w:val="es-ES"/>
              </w:rPr>
            </w:pPr>
            <w:r>
              <w:rPr>
                <w:rFonts w:ascii="Arial" w:eastAsia="Arial" w:hAnsi="Arial"/>
                <w:i/>
                <w:color w:val="000000"/>
                <w:spacing w:val="-2"/>
                <w:sz w:val="16"/>
                <w:lang w:val="es-ES"/>
              </w:rPr>
              <w:t>Camión 16 tn, gancho multilift, grúa y pulpo</w:t>
            </w:r>
          </w:p>
        </w:tc>
        <w:tc>
          <w:tcPr>
            <w:tcW w:w="2352" w:type="dxa"/>
            <w:tcBorders>
              <w:top w:val="single" w:sz="5" w:space="0" w:color="000000"/>
              <w:left w:val="single" w:sz="5" w:space="0" w:color="000000"/>
              <w:bottom w:val="single" w:sz="5" w:space="0" w:color="000000"/>
              <w:right w:val="single" w:sz="5" w:space="0" w:color="000000"/>
            </w:tcBorders>
          </w:tcPr>
          <w:p w:rsidR="00361A60" w:rsidRDefault="00C14140">
            <w:pPr>
              <w:spacing w:after="1" w:line="184" w:lineRule="exact"/>
              <w:ind w:left="144" w:right="252" w:firstLine="576"/>
              <w:textAlignment w:val="baseline"/>
              <w:rPr>
                <w:rFonts w:ascii="Arial" w:eastAsia="Arial" w:hAnsi="Arial"/>
                <w:i/>
                <w:color w:val="000000"/>
                <w:sz w:val="16"/>
                <w:lang w:val="es-ES"/>
              </w:rPr>
            </w:pPr>
            <w:r>
              <w:rPr>
                <w:rFonts w:ascii="Arial" w:eastAsia="Arial" w:hAnsi="Arial"/>
                <w:i/>
                <w:color w:val="000000"/>
                <w:sz w:val="16"/>
                <w:lang w:val="es-ES"/>
              </w:rPr>
              <w:t>Iveco Eurocargo ML 160E Gancho Palfinger Power P14 Grúa Palfinger PK 14002 EH</w:t>
            </w:r>
          </w:p>
        </w:tc>
        <w:tc>
          <w:tcPr>
            <w:tcW w:w="677"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37"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29"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85"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14"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76"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38" w:type="dxa"/>
            <w:tcBorders>
              <w:top w:val="single" w:sz="5" w:space="0" w:color="000000"/>
              <w:left w:val="none" w:sz="0" w:space="0" w:color="020000"/>
              <w:bottom w:val="single" w:sz="5" w:space="0" w:color="000000"/>
              <w:right w:val="none" w:sz="0" w:space="0" w:color="020000"/>
            </w:tcBorders>
          </w:tcPr>
          <w:p w:rsidR="00361A60" w:rsidRDefault="00C14140">
            <w:pPr>
              <w:spacing w:after="553" w:line="181" w:lineRule="exact"/>
              <w:jc w:val="right"/>
              <w:textAlignment w:val="baseline"/>
              <w:rPr>
                <w:rFonts w:ascii="Arial" w:eastAsia="Arial" w:hAnsi="Arial"/>
                <w:i/>
                <w:color w:val="000000"/>
                <w:sz w:val="16"/>
                <w:lang w:val="es-ES"/>
              </w:rPr>
            </w:pPr>
            <w:r>
              <w:rPr>
                <w:rFonts w:ascii="Arial" w:eastAsia="Arial" w:hAnsi="Arial"/>
                <w:i/>
                <w:color w:val="000000"/>
                <w:sz w:val="16"/>
                <w:lang w:val="es-ES"/>
              </w:rPr>
              <w:t>1</w:t>
            </w:r>
          </w:p>
        </w:tc>
        <w:tc>
          <w:tcPr>
            <w:tcW w:w="187"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61A60">
        <w:tblPrEx>
          <w:tblCellMar>
            <w:top w:w="0" w:type="dxa"/>
            <w:bottom w:w="0" w:type="dxa"/>
          </w:tblCellMar>
        </w:tblPrEx>
        <w:trPr>
          <w:trHeight w:hRule="exact" w:val="561"/>
        </w:trPr>
        <w:tc>
          <w:tcPr>
            <w:tcW w:w="2942" w:type="dxa"/>
            <w:tcBorders>
              <w:top w:val="single" w:sz="5" w:space="0" w:color="000000"/>
              <w:left w:val="single" w:sz="5" w:space="0" w:color="000000"/>
              <w:bottom w:val="single" w:sz="5" w:space="0" w:color="000000"/>
              <w:right w:val="single" w:sz="5" w:space="0" w:color="000000"/>
            </w:tcBorders>
          </w:tcPr>
          <w:p w:rsidR="00361A60" w:rsidRDefault="00C14140">
            <w:pPr>
              <w:spacing w:line="181" w:lineRule="exact"/>
              <w:ind w:left="648"/>
              <w:textAlignment w:val="baseline"/>
              <w:rPr>
                <w:rFonts w:ascii="Arial" w:eastAsia="Arial" w:hAnsi="Arial"/>
                <w:i/>
                <w:color w:val="000000"/>
                <w:sz w:val="16"/>
                <w:lang w:val="es-ES"/>
              </w:rPr>
            </w:pPr>
            <w:r>
              <w:rPr>
                <w:rFonts w:ascii="Arial" w:eastAsia="Arial" w:hAnsi="Arial"/>
                <w:i/>
                <w:color w:val="000000"/>
                <w:sz w:val="16"/>
                <w:lang w:val="es-ES"/>
              </w:rPr>
              <w:t>Camión cesta 18 m. giratorio</w:t>
            </w:r>
          </w:p>
          <w:p w:rsidR="00361A60" w:rsidRDefault="00C14140">
            <w:pPr>
              <w:spacing w:before="2" w:after="169" w:line="181" w:lineRule="exact"/>
              <w:ind w:left="144"/>
              <w:textAlignment w:val="baseline"/>
              <w:rPr>
                <w:rFonts w:ascii="Arial" w:eastAsia="Arial" w:hAnsi="Arial"/>
                <w:i/>
                <w:color w:val="000000"/>
                <w:sz w:val="16"/>
                <w:lang w:val="es-ES"/>
              </w:rPr>
            </w:pPr>
            <w:r>
              <w:rPr>
                <w:rFonts w:ascii="Arial" w:eastAsia="Arial" w:hAnsi="Arial"/>
                <w:i/>
                <w:color w:val="000000"/>
                <w:sz w:val="16"/>
                <w:lang w:val="es-ES"/>
              </w:rPr>
              <w:t>3,5 tn</w:t>
            </w:r>
          </w:p>
        </w:tc>
        <w:tc>
          <w:tcPr>
            <w:tcW w:w="2352" w:type="dxa"/>
            <w:tcBorders>
              <w:top w:val="single" w:sz="5" w:space="0" w:color="000000"/>
              <w:left w:val="single" w:sz="5" w:space="0" w:color="000000"/>
              <w:bottom w:val="single" w:sz="5" w:space="0" w:color="000000"/>
              <w:right w:val="single" w:sz="5" w:space="0" w:color="000000"/>
            </w:tcBorders>
          </w:tcPr>
          <w:p w:rsidR="00361A60" w:rsidRDefault="00C14140">
            <w:pPr>
              <w:spacing w:line="177" w:lineRule="exact"/>
              <w:ind w:left="144" w:right="360" w:firstLine="576"/>
              <w:textAlignment w:val="baseline"/>
              <w:rPr>
                <w:rFonts w:ascii="Arial" w:eastAsia="Arial" w:hAnsi="Arial"/>
                <w:i/>
                <w:color w:val="000000"/>
                <w:spacing w:val="-3"/>
                <w:sz w:val="16"/>
                <w:lang w:val="es-ES"/>
              </w:rPr>
            </w:pPr>
            <w:r>
              <w:rPr>
                <w:rFonts w:ascii="Arial" w:eastAsia="Arial" w:hAnsi="Arial"/>
                <w:i/>
                <w:color w:val="000000"/>
                <w:spacing w:val="-3"/>
                <w:sz w:val="16"/>
                <w:lang w:val="es-ES"/>
              </w:rPr>
              <w:t>Ford Transit cesta Palfinger P200 A-R con Kit GLP</w:t>
            </w:r>
          </w:p>
        </w:tc>
        <w:tc>
          <w:tcPr>
            <w:tcW w:w="677"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37"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29"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85" w:type="dxa"/>
            <w:tcBorders>
              <w:top w:val="single" w:sz="5" w:space="0" w:color="000000"/>
              <w:left w:val="none" w:sz="0" w:space="0" w:color="020000"/>
              <w:bottom w:val="single" w:sz="5" w:space="0" w:color="000000"/>
              <w:right w:val="single" w:sz="5" w:space="0" w:color="000000"/>
            </w:tcBorders>
          </w:tcPr>
          <w:p w:rsidR="00361A60" w:rsidRDefault="00C14140">
            <w:pPr>
              <w:spacing w:after="352" w:line="181" w:lineRule="exact"/>
              <w:jc w:val="right"/>
              <w:textAlignment w:val="baseline"/>
              <w:rPr>
                <w:rFonts w:ascii="Arial" w:eastAsia="Arial" w:hAnsi="Arial"/>
                <w:i/>
                <w:color w:val="000000"/>
                <w:sz w:val="16"/>
                <w:lang w:val="es-ES"/>
              </w:rPr>
            </w:pPr>
            <w:r>
              <w:rPr>
                <w:rFonts w:ascii="Arial" w:eastAsia="Arial" w:hAnsi="Arial"/>
                <w:i/>
                <w:color w:val="000000"/>
                <w:sz w:val="16"/>
                <w:lang w:val="es-ES"/>
              </w:rPr>
              <w:t>X</w:t>
            </w:r>
          </w:p>
        </w:tc>
        <w:tc>
          <w:tcPr>
            <w:tcW w:w="614"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76"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38" w:type="dxa"/>
            <w:tcBorders>
              <w:top w:val="single" w:sz="5" w:space="0" w:color="000000"/>
              <w:left w:val="none" w:sz="0" w:space="0" w:color="020000"/>
              <w:bottom w:val="single" w:sz="5" w:space="0" w:color="000000"/>
              <w:right w:val="none" w:sz="0" w:space="0" w:color="020000"/>
            </w:tcBorders>
          </w:tcPr>
          <w:p w:rsidR="00361A60" w:rsidRDefault="00C14140">
            <w:pPr>
              <w:spacing w:after="352" w:line="181" w:lineRule="exact"/>
              <w:jc w:val="right"/>
              <w:textAlignment w:val="baseline"/>
              <w:rPr>
                <w:rFonts w:ascii="Arial" w:eastAsia="Arial" w:hAnsi="Arial"/>
                <w:i/>
                <w:color w:val="000000"/>
                <w:sz w:val="16"/>
                <w:lang w:val="es-ES"/>
              </w:rPr>
            </w:pPr>
            <w:r>
              <w:rPr>
                <w:rFonts w:ascii="Arial" w:eastAsia="Arial" w:hAnsi="Arial"/>
                <w:i/>
                <w:color w:val="000000"/>
                <w:sz w:val="16"/>
                <w:lang w:val="es-ES"/>
              </w:rPr>
              <w:t>1</w:t>
            </w:r>
          </w:p>
        </w:tc>
        <w:tc>
          <w:tcPr>
            <w:tcW w:w="187"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61A60">
        <w:tblPrEx>
          <w:tblCellMar>
            <w:top w:w="0" w:type="dxa"/>
            <w:bottom w:w="0" w:type="dxa"/>
          </w:tblCellMar>
        </w:tblPrEx>
        <w:trPr>
          <w:trHeight w:hRule="exact" w:val="192"/>
        </w:trPr>
        <w:tc>
          <w:tcPr>
            <w:tcW w:w="2942"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2" w:lineRule="exact"/>
              <w:ind w:left="660"/>
              <w:textAlignment w:val="baseline"/>
              <w:rPr>
                <w:rFonts w:ascii="Arial" w:eastAsia="Arial" w:hAnsi="Arial"/>
                <w:i/>
                <w:color w:val="000000"/>
                <w:sz w:val="16"/>
                <w:lang w:val="es-ES"/>
              </w:rPr>
            </w:pPr>
            <w:r>
              <w:rPr>
                <w:rFonts w:ascii="Arial" w:eastAsia="Arial" w:hAnsi="Arial"/>
                <w:i/>
                <w:color w:val="000000"/>
                <w:sz w:val="16"/>
                <w:lang w:val="es-ES"/>
              </w:rPr>
              <w:t>Motos eléctricas</w:t>
            </w:r>
          </w:p>
        </w:tc>
        <w:tc>
          <w:tcPr>
            <w:tcW w:w="2352"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2" w:lineRule="exact"/>
              <w:ind w:left="656"/>
              <w:textAlignment w:val="baseline"/>
              <w:rPr>
                <w:rFonts w:ascii="Arial" w:eastAsia="Arial" w:hAnsi="Arial"/>
                <w:i/>
                <w:color w:val="000000"/>
                <w:sz w:val="16"/>
                <w:lang w:val="es-ES"/>
              </w:rPr>
            </w:pPr>
            <w:r>
              <w:rPr>
                <w:rFonts w:ascii="Arial" w:eastAsia="Arial" w:hAnsi="Arial"/>
                <w:i/>
                <w:color w:val="000000"/>
                <w:sz w:val="16"/>
                <w:lang w:val="es-ES"/>
              </w:rPr>
              <w:t>Next NX1</w:t>
            </w:r>
          </w:p>
        </w:tc>
        <w:tc>
          <w:tcPr>
            <w:tcW w:w="677"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37" w:type="dxa"/>
            <w:tcBorders>
              <w:top w:val="single" w:sz="5" w:space="0" w:color="000000"/>
              <w:left w:val="none" w:sz="0" w:space="0" w:color="020000"/>
              <w:bottom w:val="single" w:sz="5" w:space="0" w:color="000000"/>
              <w:right w:val="single" w:sz="5" w:space="0" w:color="000000"/>
            </w:tcBorders>
            <w:vAlign w:val="center"/>
          </w:tcPr>
          <w:p w:rsidR="00361A60" w:rsidRDefault="00C14140">
            <w:pPr>
              <w:spacing w:line="172" w:lineRule="exact"/>
              <w:jc w:val="center"/>
              <w:textAlignment w:val="baseline"/>
              <w:rPr>
                <w:rFonts w:ascii="Arial" w:eastAsia="Arial" w:hAnsi="Arial"/>
                <w:i/>
                <w:color w:val="000000"/>
                <w:sz w:val="16"/>
                <w:lang w:val="es-ES"/>
              </w:rPr>
            </w:pPr>
            <w:r>
              <w:rPr>
                <w:rFonts w:ascii="Arial" w:eastAsia="Arial" w:hAnsi="Arial"/>
                <w:i/>
                <w:color w:val="000000"/>
                <w:sz w:val="16"/>
                <w:lang w:val="es-ES"/>
              </w:rPr>
              <w:t>X</w:t>
            </w:r>
          </w:p>
        </w:tc>
        <w:tc>
          <w:tcPr>
            <w:tcW w:w="629"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85"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14"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76"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38" w:type="dxa"/>
            <w:tcBorders>
              <w:top w:val="single" w:sz="5" w:space="0" w:color="000000"/>
              <w:left w:val="none" w:sz="0" w:space="0" w:color="020000"/>
              <w:bottom w:val="single" w:sz="5" w:space="0" w:color="000000"/>
              <w:right w:val="none" w:sz="0" w:space="0" w:color="020000"/>
            </w:tcBorders>
            <w:vAlign w:val="center"/>
          </w:tcPr>
          <w:p w:rsidR="00361A60" w:rsidRDefault="00C14140">
            <w:pPr>
              <w:spacing w:line="172" w:lineRule="exact"/>
              <w:jc w:val="right"/>
              <w:textAlignment w:val="baseline"/>
              <w:rPr>
                <w:rFonts w:ascii="Arial" w:eastAsia="Arial" w:hAnsi="Arial"/>
                <w:i/>
                <w:color w:val="000000"/>
                <w:sz w:val="16"/>
                <w:lang w:val="es-ES"/>
              </w:rPr>
            </w:pPr>
            <w:r>
              <w:rPr>
                <w:rFonts w:ascii="Arial" w:eastAsia="Arial" w:hAnsi="Arial"/>
                <w:i/>
                <w:color w:val="000000"/>
                <w:sz w:val="16"/>
                <w:lang w:val="es-ES"/>
              </w:rPr>
              <w:t>5</w:t>
            </w:r>
          </w:p>
        </w:tc>
        <w:tc>
          <w:tcPr>
            <w:tcW w:w="187"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61A60">
        <w:tblPrEx>
          <w:tblCellMar>
            <w:top w:w="0" w:type="dxa"/>
            <w:bottom w:w="0" w:type="dxa"/>
          </w:tblCellMar>
        </w:tblPrEx>
        <w:trPr>
          <w:trHeight w:hRule="exact" w:val="197"/>
        </w:trPr>
        <w:tc>
          <w:tcPr>
            <w:tcW w:w="5294" w:type="dxa"/>
            <w:gridSpan w:val="2"/>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68" w:lineRule="exact"/>
              <w:ind w:right="105"/>
              <w:jc w:val="right"/>
              <w:textAlignment w:val="baseline"/>
              <w:rPr>
                <w:rFonts w:ascii="Arial" w:eastAsia="Arial" w:hAnsi="Arial"/>
                <w:i/>
                <w:color w:val="000000"/>
                <w:sz w:val="16"/>
                <w:lang w:val="es-ES"/>
              </w:rPr>
            </w:pPr>
            <w:r>
              <w:rPr>
                <w:rFonts w:ascii="Arial" w:eastAsia="Arial" w:hAnsi="Arial"/>
                <w:i/>
                <w:color w:val="000000"/>
                <w:sz w:val="16"/>
                <w:lang w:val="es-ES"/>
              </w:rPr>
              <w:t>PARCIAL</w:t>
            </w:r>
          </w:p>
        </w:tc>
        <w:tc>
          <w:tcPr>
            <w:tcW w:w="677"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37" w:type="dxa"/>
            <w:tcBorders>
              <w:top w:val="single" w:sz="5" w:space="0" w:color="000000"/>
              <w:left w:val="none" w:sz="0" w:space="0" w:color="020000"/>
              <w:bottom w:val="single" w:sz="5" w:space="0" w:color="000000"/>
              <w:right w:val="single" w:sz="5" w:space="0" w:color="000000"/>
            </w:tcBorders>
            <w:vAlign w:val="center"/>
          </w:tcPr>
          <w:p w:rsidR="00361A60" w:rsidRDefault="00C14140">
            <w:pPr>
              <w:spacing w:line="168" w:lineRule="exact"/>
              <w:jc w:val="center"/>
              <w:textAlignment w:val="baseline"/>
              <w:rPr>
                <w:rFonts w:ascii="Arial" w:eastAsia="Arial" w:hAnsi="Arial"/>
                <w:i/>
                <w:color w:val="000000"/>
                <w:sz w:val="16"/>
                <w:lang w:val="es-ES"/>
              </w:rPr>
            </w:pPr>
            <w:r>
              <w:rPr>
                <w:rFonts w:ascii="Arial" w:eastAsia="Arial" w:hAnsi="Arial"/>
                <w:i/>
                <w:color w:val="000000"/>
                <w:sz w:val="16"/>
                <w:lang w:val="es-ES"/>
              </w:rPr>
              <w:t>9</w:t>
            </w:r>
          </w:p>
        </w:tc>
        <w:tc>
          <w:tcPr>
            <w:tcW w:w="629"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85" w:type="dxa"/>
            <w:tcBorders>
              <w:top w:val="single" w:sz="5" w:space="0" w:color="000000"/>
              <w:left w:val="none" w:sz="0" w:space="0" w:color="020000"/>
              <w:bottom w:val="single" w:sz="5" w:space="0" w:color="000000"/>
              <w:right w:val="single" w:sz="5" w:space="0" w:color="000000"/>
            </w:tcBorders>
            <w:vAlign w:val="center"/>
          </w:tcPr>
          <w:p w:rsidR="00361A60" w:rsidRDefault="00C14140">
            <w:pPr>
              <w:spacing w:line="168" w:lineRule="exact"/>
              <w:jc w:val="right"/>
              <w:textAlignment w:val="baseline"/>
              <w:rPr>
                <w:rFonts w:ascii="Arial" w:eastAsia="Arial" w:hAnsi="Arial"/>
                <w:i/>
                <w:color w:val="000000"/>
                <w:sz w:val="16"/>
                <w:lang w:val="es-ES"/>
              </w:rPr>
            </w:pPr>
            <w:r>
              <w:rPr>
                <w:rFonts w:ascii="Arial" w:eastAsia="Arial" w:hAnsi="Arial"/>
                <w:i/>
                <w:color w:val="000000"/>
                <w:sz w:val="16"/>
                <w:lang w:val="es-ES"/>
              </w:rPr>
              <w:t>10</w:t>
            </w:r>
          </w:p>
        </w:tc>
        <w:tc>
          <w:tcPr>
            <w:tcW w:w="614"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76"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38" w:type="dxa"/>
            <w:tcBorders>
              <w:top w:val="single" w:sz="5" w:space="0" w:color="000000"/>
              <w:left w:val="none" w:sz="0" w:space="0" w:color="020000"/>
              <w:bottom w:val="single" w:sz="5" w:space="0" w:color="000000"/>
              <w:right w:val="none" w:sz="0" w:space="0" w:color="020000"/>
            </w:tcBorders>
            <w:vAlign w:val="center"/>
          </w:tcPr>
          <w:p w:rsidR="00361A60" w:rsidRDefault="00C14140">
            <w:pPr>
              <w:spacing w:line="168" w:lineRule="exact"/>
              <w:jc w:val="right"/>
              <w:textAlignment w:val="baseline"/>
              <w:rPr>
                <w:rFonts w:ascii="Arial" w:eastAsia="Arial" w:hAnsi="Arial"/>
                <w:i/>
                <w:color w:val="000000"/>
                <w:sz w:val="16"/>
                <w:lang w:val="es-ES"/>
              </w:rPr>
            </w:pPr>
            <w:r>
              <w:rPr>
                <w:rFonts w:ascii="Arial" w:eastAsia="Arial" w:hAnsi="Arial"/>
                <w:i/>
                <w:color w:val="000000"/>
                <w:sz w:val="16"/>
                <w:lang w:val="es-ES"/>
              </w:rPr>
              <w:t>20</w:t>
            </w:r>
          </w:p>
        </w:tc>
        <w:tc>
          <w:tcPr>
            <w:tcW w:w="187"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61A60">
        <w:tblPrEx>
          <w:tblCellMar>
            <w:top w:w="0" w:type="dxa"/>
            <w:bottom w:w="0" w:type="dxa"/>
          </w:tblCellMar>
        </w:tblPrEx>
        <w:trPr>
          <w:trHeight w:hRule="exact" w:val="192"/>
        </w:trPr>
        <w:tc>
          <w:tcPr>
            <w:tcW w:w="5294" w:type="dxa"/>
            <w:gridSpan w:val="2"/>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2" w:lineRule="exact"/>
              <w:ind w:right="2085"/>
              <w:jc w:val="right"/>
              <w:textAlignment w:val="baseline"/>
              <w:rPr>
                <w:rFonts w:ascii="Arial" w:eastAsia="Arial" w:hAnsi="Arial"/>
                <w:i/>
                <w:color w:val="000000"/>
                <w:sz w:val="16"/>
                <w:lang w:val="es-ES"/>
              </w:rPr>
            </w:pPr>
            <w:r>
              <w:rPr>
                <w:rFonts w:ascii="Arial" w:eastAsia="Arial" w:hAnsi="Arial"/>
                <w:i/>
                <w:color w:val="000000"/>
                <w:sz w:val="16"/>
                <w:lang w:val="es-ES"/>
              </w:rPr>
              <w:t>TOTAL</w:t>
            </w:r>
          </w:p>
        </w:tc>
        <w:tc>
          <w:tcPr>
            <w:tcW w:w="677"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066" w:type="dxa"/>
            <w:gridSpan w:val="2"/>
            <w:tcBorders>
              <w:top w:val="single" w:sz="5" w:space="0" w:color="000000"/>
              <w:left w:val="none" w:sz="0" w:space="0" w:color="020000"/>
              <w:bottom w:val="single" w:sz="5" w:space="0" w:color="000000"/>
              <w:right w:val="none" w:sz="0" w:space="0" w:color="020000"/>
            </w:tcBorders>
            <w:vAlign w:val="center"/>
          </w:tcPr>
          <w:p w:rsidR="00361A60" w:rsidRDefault="00C14140">
            <w:pPr>
              <w:spacing w:line="172" w:lineRule="exact"/>
              <w:ind w:left="641"/>
              <w:textAlignment w:val="baseline"/>
              <w:rPr>
                <w:rFonts w:ascii="Arial" w:eastAsia="Arial" w:hAnsi="Arial"/>
                <w:i/>
                <w:color w:val="000000"/>
                <w:sz w:val="16"/>
                <w:lang w:val="es-ES"/>
              </w:rPr>
            </w:pPr>
            <w:r>
              <w:rPr>
                <w:rFonts w:ascii="Arial" w:eastAsia="Arial" w:hAnsi="Arial"/>
                <w:i/>
                <w:color w:val="000000"/>
                <w:sz w:val="16"/>
                <w:lang w:val="es-ES"/>
              </w:rPr>
              <w:t>19</w:t>
            </w:r>
          </w:p>
        </w:tc>
        <w:tc>
          <w:tcPr>
            <w:tcW w:w="485"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14"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76"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38" w:type="dxa"/>
            <w:tcBorders>
              <w:top w:val="single" w:sz="5" w:space="0" w:color="000000"/>
              <w:left w:val="none" w:sz="0" w:space="0" w:color="020000"/>
              <w:bottom w:val="single" w:sz="5" w:space="0" w:color="000000"/>
              <w:right w:val="none" w:sz="0" w:space="0" w:color="020000"/>
            </w:tcBorders>
            <w:vAlign w:val="center"/>
          </w:tcPr>
          <w:p w:rsidR="00361A60" w:rsidRDefault="00C14140">
            <w:pPr>
              <w:spacing w:line="172" w:lineRule="exact"/>
              <w:jc w:val="right"/>
              <w:textAlignment w:val="baseline"/>
              <w:rPr>
                <w:rFonts w:ascii="Arial" w:eastAsia="Arial" w:hAnsi="Arial"/>
                <w:i/>
                <w:color w:val="000000"/>
                <w:sz w:val="16"/>
                <w:lang w:val="es-ES"/>
              </w:rPr>
            </w:pPr>
            <w:r>
              <w:rPr>
                <w:rFonts w:ascii="Arial" w:eastAsia="Arial" w:hAnsi="Arial"/>
                <w:i/>
                <w:color w:val="000000"/>
                <w:sz w:val="16"/>
                <w:lang w:val="es-ES"/>
              </w:rPr>
              <w:t>20</w:t>
            </w:r>
          </w:p>
        </w:tc>
        <w:tc>
          <w:tcPr>
            <w:tcW w:w="187"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61A60">
        <w:tblPrEx>
          <w:tblCellMar>
            <w:top w:w="0" w:type="dxa"/>
            <w:bottom w:w="0" w:type="dxa"/>
          </w:tblCellMar>
        </w:tblPrEx>
        <w:trPr>
          <w:trHeight w:hRule="exact" w:val="567"/>
        </w:trPr>
        <w:tc>
          <w:tcPr>
            <w:tcW w:w="5294" w:type="dxa"/>
            <w:gridSpan w:val="2"/>
            <w:tcBorders>
              <w:top w:val="single" w:sz="5" w:space="0" w:color="000000"/>
              <w:left w:val="single" w:sz="5" w:space="0" w:color="000000"/>
              <w:bottom w:val="single" w:sz="5" w:space="0" w:color="000000"/>
              <w:right w:val="single" w:sz="5" w:space="0" w:color="000000"/>
            </w:tcBorders>
          </w:tcPr>
          <w:p w:rsidR="00361A60" w:rsidRDefault="00C14140">
            <w:pPr>
              <w:spacing w:after="361" w:line="181" w:lineRule="exact"/>
              <w:ind w:right="105"/>
              <w:jc w:val="right"/>
              <w:textAlignment w:val="baseline"/>
              <w:rPr>
                <w:rFonts w:ascii="Arial" w:eastAsia="Arial" w:hAnsi="Arial"/>
                <w:i/>
                <w:color w:val="000000"/>
                <w:sz w:val="16"/>
                <w:lang w:val="es-ES"/>
              </w:rPr>
            </w:pPr>
            <w:r>
              <w:rPr>
                <w:rFonts w:ascii="Arial" w:eastAsia="Arial" w:hAnsi="Arial"/>
                <w:i/>
                <w:color w:val="000000"/>
                <w:sz w:val="16"/>
                <w:lang w:val="es-ES"/>
              </w:rPr>
              <w:t>PORCENTAJE %</w:t>
            </w:r>
          </w:p>
        </w:tc>
        <w:tc>
          <w:tcPr>
            <w:tcW w:w="677"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066" w:type="dxa"/>
            <w:gridSpan w:val="2"/>
            <w:tcBorders>
              <w:top w:val="single" w:sz="5" w:space="0" w:color="000000"/>
              <w:left w:val="none" w:sz="0" w:space="0" w:color="020000"/>
              <w:bottom w:val="single" w:sz="5" w:space="0" w:color="000000"/>
              <w:right w:val="none" w:sz="0" w:space="0" w:color="020000"/>
            </w:tcBorders>
          </w:tcPr>
          <w:p w:rsidR="00361A60" w:rsidRDefault="00C14140">
            <w:pPr>
              <w:spacing w:after="361" w:line="181" w:lineRule="exact"/>
              <w:ind w:right="90"/>
              <w:jc w:val="right"/>
              <w:textAlignment w:val="baseline"/>
              <w:rPr>
                <w:rFonts w:ascii="Arial" w:eastAsia="Arial" w:hAnsi="Arial"/>
                <w:i/>
                <w:color w:val="000000"/>
                <w:sz w:val="16"/>
                <w:lang w:val="es-ES"/>
              </w:rPr>
            </w:pPr>
            <w:r>
              <w:rPr>
                <w:rFonts w:ascii="Arial" w:eastAsia="Arial" w:hAnsi="Arial"/>
                <w:i/>
                <w:color w:val="000000"/>
                <w:sz w:val="16"/>
                <w:lang w:val="es-ES"/>
              </w:rPr>
              <w:t>95,00</w:t>
            </w:r>
          </w:p>
        </w:tc>
        <w:tc>
          <w:tcPr>
            <w:tcW w:w="485"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14" w:type="dxa"/>
            <w:tcBorders>
              <w:top w:val="single" w:sz="5" w:space="0" w:color="000000"/>
              <w:left w:val="single" w:sz="5" w:space="0" w:color="000000"/>
              <w:bottom w:val="single" w:sz="5" w:space="0" w:color="000000"/>
              <w:right w:val="single" w:sz="5" w:space="0" w:color="000000"/>
            </w:tcBorders>
            <w:vAlign w:val="bottom"/>
          </w:tcPr>
          <w:p w:rsidR="00361A60" w:rsidRDefault="00C14140">
            <w:pPr>
              <w:spacing w:before="384" w:line="173" w:lineRule="exact"/>
              <w:jc w:val="center"/>
              <w:textAlignment w:val="baseline"/>
              <w:rPr>
                <w:rFonts w:ascii="Arial" w:eastAsia="Arial" w:hAnsi="Arial"/>
                <w:i/>
                <w:color w:val="000000"/>
                <w:sz w:val="16"/>
                <w:lang w:val="es-ES"/>
              </w:rPr>
            </w:pPr>
            <w:r>
              <w:rPr>
                <w:rFonts w:ascii="Arial" w:eastAsia="Arial" w:hAnsi="Arial"/>
                <w:i/>
                <w:color w:val="000000"/>
                <w:sz w:val="16"/>
                <w:lang w:val="es-ES"/>
              </w:rPr>
              <w:t>5,00</w:t>
            </w:r>
          </w:p>
        </w:tc>
        <w:tc>
          <w:tcPr>
            <w:tcW w:w="576"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38" w:type="dxa"/>
            <w:tcBorders>
              <w:top w:val="single" w:sz="5" w:space="0" w:color="000000"/>
              <w:left w:val="none" w:sz="0" w:space="0" w:color="020000"/>
              <w:bottom w:val="single" w:sz="5" w:space="0" w:color="000000"/>
              <w:right w:val="none" w:sz="0" w:space="0" w:color="020000"/>
            </w:tcBorders>
          </w:tcPr>
          <w:p w:rsidR="00361A60" w:rsidRDefault="00C14140">
            <w:pPr>
              <w:spacing w:after="361" w:line="181" w:lineRule="exact"/>
              <w:jc w:val="right"/>
              <w:textAlignment w:val="baseline"/>
              <w:rPr>
                <w:rFonts w:ascii="Arial" w:eastAsia="Arial" w:hAnsi="Arial"/>
                <w:i/>
                <w:color w:val="000000"/>
                <w:sz w:val="16"/>
                <w:lang w:val="es-ES"/>
              </w:rPr>
            </w:pPr>
            <w:r>
              <w:rPr>
                <w:rFonts w:ascii="Arial" w:eastAsia="Arial" w:hAnsi="Arial"/>
                <w:i/>
                <w:color w:val="000000"/>
                <w:sz w:val="16"/>
                <w:lang w:val="es-ES"/>
              </w:rPr>
              <w:t>100</w:t>
            </w:r>
          </w:p>
        </w:tc>
        <w:tc>
          <w:tcPr>
            <w:tcW w:w="187"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bl>
    <w:p w:rsidR="00361A60" w:rsidRDefault="00C14140">
      <w:pPr>
        <w:spacing w:before="242" w:after="440" w:line="229" w:lineRule="exact"/>
        <w:ind w:left="1368"/>
        <w:textAlignment w:val="baseline"/>
        <w:rPr>
          <w:rFonts w:ascii="Arial" w:eastAsia="Arial" w:hAnsi="Arial"/>
          <w:i/>
          <w:color w:val="000000"/>
          <w:sz w:val="20"/>
          <w:lang w:val="es-ES"/>
        </w:rPr>
      </w:pPr>
      <w:r>
        <w:rPr>
          <w:rFonts w:ascii="Arial" w:eastAsia="Arial" w:hAnsi="Arial"/>
          <w:i/>
          <w:color w:val="000000"/>
          <w:sz w:val="20"/>
          <w:lang w:val="es-ES"/>
        </w:rPr>
        <w:t>La siguiente tabla recoge la maquinaria ofertada:</w:t>
      </w:r>
    </w:p>
    <w:tbl>
      <w:tblPr>
        <w:tblW w:w="0" w:type="auto"/>
        <w:tblLayout w:type="fixed"/>
        <w:tblCellMar>
          <w:left w:w="0" w:type="dxa"/>
          <w:right w:w="0" w:type="dxa"/>
        </w:tblCellMar>
        <w:tblLook w:val="04A0"/>
      </w:tblPr>
      <w:tblGrid>
        <w:gridCol w:w="2664"/>
        <w:gridCol w:w="2146"/>
        <w:gridCol w:w="1190"/>
        <w:gridCol w:w="1200"/>
        <w:gridCol w:w="1382"/>
        <w:gridCol w:w="816"/>
      </w:tblGrid>
      <w:tr w:rsidR="00361A60">
        <w:tblPrEx>
          <w:tblCellMar>
            <w:top w:w="0" w:type="dxa"/>
            <w:bottom w:w="0" w:type="dxa"/>
          </w:tblCellMar>
        </w:tblPrEx>
        <w:trPr>
          <w:trHeight w:hRule="exact" w:val="197"/>
        </w:trPr>
        <w:tc>
          <w:tcPr>
            <w:tcW w:w="4810" w:type="dxa"/>
            <w:gridSpan w:val="2"/>
            <w:tcBorders>
              <w:top w:val="none" w:sz="0" w:space="0" w:color="02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588" w:type="dxa"/>
            <w:gridSpan w:val="4"/>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82" w:lineRule="exact"/>
              <w:ind w:right="1295"/>
              <w:jc w:val="right"/>
              <w:textAlignment w:val="baseline"/>
              <w:rPr>
                <w:rFonts w:ascii="Arial" w:eastAsia="Arial" w:hAnsi="Arial"/>
                <w:b/>
                <w:i/>
                <w:color w:val="000000"/>
                <w:sz w:val="16"/>
                <w:lang w:val="es-ES"/>
              </w:rPr>
            </w:pPr>
            <w:r>
              <w:rPr>
                <w:rFonts w:ascii="Arial" w:eastAsia="Arial" w:hAnsi="Arial"/>
                <w:b/>
                <w:i/>
                <w:color w:val="000000"/>
                <w:sz w:val="16"/>
                <w:lang w:val="es-ES"/>
              </w:rPr>
              <w:t>ENERGÍA MOTRIZ</w:t>
            </w:r>
          </w:p>
        </w:tc>
      </w:tr>
      <w:tr w:rsidR="00361A60">
        <w:tblPrEx>
          <w:tblCellMar>
            <w:top w:w="0" w:type="dxa"/>
            <w:bottom w:w="0" w:type="dxa"/>
          </w:tblCellMar>
        </w:tblPrEx>
        <w:trPr>
          <w:trHeight w:hRule="exact" w:val="561"/>
        </w:trPr>
        <w:tc>
          <w:tcPr>
            <w:tcW w:w="2664" w:type="dxa"/>
            <w:tcBorders>
              <w:top w:val="single" w:sz="5" w:space="0" w:color="000000"/>
              <w:left w:val="single" w:sz="5" w:space="0" w:color="000000"/>
              <w:bottom w:val="single" w:sz="5" w:space="0" w:color="000000"/>
              <w:right w:val="single" w:sz="5" w:space="0" w:color="000000"/>
            </w:tcBorders>
          </w:tcPr>
          <w:p w:rsidR="00361A60" w:rsidRDefault="00C14140">
            <w:pPr>
              <w:spacing w:after="358" w:line="187" w:lineRule="exact"/>
              <w:ind w:right="580"/>
              <w:jc w:val="right"/>
              <w:textAlignment w:val="baseline"/>
              <w:rPr>
                <w:rFonts w:ascii="Arial" w:eastAsia="Arial" w:hAnsi="Arial"/>
                <w:b/>
                <w:i/>
                <w:color w:val="000000"/>
                <w:sz w:val="16"/>
                <w:lang w:val="es-ES"/>
              </w:rPr>
            </w:pPr>
            <w:r>
              <w:rPr>
                <w:rFonts w:ascii="Arial" w:eastAsia="Arial" w:hAnsi="Arial"/>
                <w:b/>
                <w:i/>
                <w:color w:val="000000"/>
                <w:sz w:val="16"/>
                <w:lang w:val="es-ES"/>
              </w:rPr>
              <w:t>TIPOLOGÍA</w:t>
            </w:r>
          </w:p>
        </w:tc>
        <w:tc>
          <w:tcPr>
            <w:tcW w:w="2146" w:type="dxa"/>
            <w:tcBorders>
              <w:top w:val="single" w:sz="5" w:space="0" w:color="000000"/>
              <w:left w:val="single" w:sz="5" w:space="0" w:color="000000"/>
              <w:bottom w:val="single" w:sz="5" w:space="0" w:color="000000"/>
              <w:right w:val="single" w:sz="5" w:space="0" w:color="000000"/>
            </w:tcBorders>
          </w:tcPr>
          <w:p w:rsidR="00361A60" w:rsidRDefault="00C14140">
            <w:pPr>
              <w:spacing w:after="171" w:line="187" w:lineRule="exact"/>
              <w:ind w:left="1008" w:right="396"/>
              <w:textAlignment w:val="baseline"/>
              <w:rPr>
                <w:rFonts w:ascii="Arial" w:eastAsia="Arial" w:hAnsi="Arial"/>
                <w:b/>
                <w:i/>
                <w:color w:val="000000"/>
                <w:spacing w:val="-3"/>
                <w:sz w:val="16"/>
                <w:lang w:val="es-ES"/>
              </w:rPr>
            </w:pPr>
            <w:r>
              <w:rPr>
                <w:rFonts w:ascii="Arial" w:eastAsia="Arial" w:hAnsi="Arial"/>
                <w:b/>
                <w:i/>
                <w:color w:val="000000"/>
                <w:spacing w:val="-3"/>
                <w:sz w:val="16"/>
                <w:lang w:val="es-ES"/>
              </w:rPr>
              <w:t>MODELO (o similar)</w:t>
            </w:r>
          </w:p>
        </w:tc>
        <w:tc>
          <w:tcPr>
            <w:tcW w:w="1190" w:type="dxa"/>
            <w:tcBorders>
              <w:top w:val="single" w:sz="5" w:space="0" w:color="000000"/>
              <w:left w:val="single" w:sz="5" w:space="0" w:color="000000"/>
              <w:bottom w:val="single" w:sz="5" w:space="0" w:color="000000"/>
              <w:right w:val="single" w:sz="5" w:space="0" w:color="000000"/>
            </w:tcBorders>
          </w:tcPr>
          <w:p w:rsidR="00361A60" w:rsidRDefault="00C14140">
            <w:pPr>
              <w:spacing w:line="187" w:lineRule="exact"/>
              <w:ind w:right="108"/>
              <w:jc w:val="right"/>
              <w:textAlignment w:val="baseline"/>
              <w:rPr>
                <w:rFonts w:ascii="Arial" w:eastAsia="Arial" w:hAnsi="Arial"/>
                <w:b/>
                <w:i/>
                <w:color w:val="000000"/>
                <w:sz w:val="16"/>
                <w:lang w:val="es-ES"/>
              </w:rPr>
            </w:pPr>
            <w:r>
              <w:rPr>
                <w:rFonts w:ascii="Arial" w:eastAsia="Arial" w:hAnsi="Arial"/>
                <w:b/>
                <w:i/>
                <w:color w:val="000000"/>
                <w:sz w:val="16"/>
                <w:lang w:val="es-ES"/>
              </w:rPr>
              <w:t>Dies</w:t>
            </w:r>
          </w:p>
          <w:p w:rsidR="00361A60" w:rsidRDefault="00C14140">
            <w:pPr>
              <w:spacing w:after="171" w:line="187" w:lineRule="exact"/>
              <w:ind w:right="108"/>
              <w:jc w:val="right"/>
              <w:textAlignment w:val="baseline"/>
              <w:rPr>
                <w:rFonts w:ascii="Arial" w:eastAsia="Arial" w:hAnsi="Arial"/>
                <w:b/>
                <w:i/>
                <w:color w:val="000000"/>
                <w:sz w:val="16"/>
                <w:lang w:val="es-ES"/>
              </w:rPr>
            </w:pPr>
            <w:r>
              <w:rPr>
                <w:rFonts w:ascii="Arial" w:eastAsia="Arial" w:hAnsi="Arial"/>
                <w:b/>
                <w:i/>
                <w:color w:val="000000"/>
                <w:sz w:val="16"/>
                <w:lang w:val="es-ES"/>
              </w:rPr>
              <w:t>el / Gasolina</w:t>
            </w:r>
          </w:p>
        </w:tc>
        <w:tc>
          <w:tcPr>
            <w:tcW w:w="1200" w:type="dxa"/>
            <w:tcBorders>
              <w:top w:val="single" w:sz="5" w:space="0" w:color="000000"/>
              <w:left w:val="single" w:sz="5" w:space="0" w:color="000000"/>
              <w:bottom w:val="single" w:sz="5" w:space="0" w:color="000000"/>
              <w:right w:val="single" w:sz="5" w:space="0" w:color="000000"/>
            </w:tcBorders>
          </w:tcPr>
          <w:p w:rsidR="00361A60" w:rsidRDefault="00C14140">
            <w:pPr>
              <w:spacing w:line="187" w:lineRule="exact"/>
              <w:ind w:left="360" w:firstLine="360"/>
              <w:textAlignment w:val="baseline"/>
              <w:rPr>
                <w:rFonts w:ascii="Arial" w:eastAsia="Arial" w:hAnsi="Arial"/>
                <w:b/>
                <w:i/>
                <w:color w:val="000000"/>
                <w:sz w:val="16"/>
                <w:lang w:val="es-ES"/>
              </w:rPr>
            </w:pPr>
            <w:r>
              <w:rPr>
                <w:rFonts w:ascii="Arial" w:eastAsia="Arial" w:hAnsi="Arial"/>
                <w:b/>
                <w:i/>
                <w:color w:val="000000"/>
                <w:sz w:val="16"/>
                <w:lang w:val="es-ES"/>
              </w:rPr>
              <w:t>Eléct rico a</w:t>
            </w:r>
          </w:p>
          <w:p w:rsidR="00361A60" w:rsidRDefault="00C14140">
            <w:pPr>
              <w:spacing w:line="171" w:lineRule="exact"/>
              <w:ind w:left="360"/>
              <w:textAlignment w:val="baseline"/>
              <w:rPr>
                <w:rFonts w:ascii="Arial" w:eastAsia="Arial" w:hAnsi="Arial"/>
                <w:b/>
                <w:i/>
                <w:color w:val="000000"/>
                <w:sz w:val="16"/>
                <w:lang w:val="es-ES"/>
              </w:rPr>
            </w:pPr>
            <w:r>
              <w:rPr>
                <w:rFonts w:ascii="Arial" w:eastAsia="Arial" w:hAnsi="Arial"/>
                <w:b/>
                <w:i/>
                <w:color w:val="000000"/>
                <w:sz w:val="16"/>
                <w:lang w:val="es-ES"/>
              </w:rPr>
              <w:t>batería</w:t>
            </w:r>
          </w:p>
        </w:tc>
        <w:tc>
          <w:tcPr>
            <w:tcW w:w="1382" w:type="dxa"/>
            <w:tcBorders>
              <w:top w:val="single" w:sz="5" w:space="0" w:color="000000"/>
              <w:left w:val="single" w:sz="5" w:space="0" w:color="000000"/>
              <w:bottom w:val="single" w:sz="5" w:space="0" w:color="000000"/>
              <w:right w:val="single" w:sz="5" w:space="0" w:color="000000"/>
            </w:tcBorders>
          </w:tcPr>
          <w:p w:rsidR="00361A60" w:rsidRDefault="00C14140">
            <w:pPr>
              <w:spacing w:after="171" w:line="187" w:lineRule="exact"/>
              <w:ind w:left="216" w:right="108" w:firstLine="504"/>
              <w:textAlignment w:val="baseline"/>
              <w:rPr>
                <w:rFonts w:ascii="Arial" w:eastAsia="Arial" w:hAnsi="Arial"/>
                <w:b/>
                <w:i/>
                <w:color w:val="000000"/>
                <w:spacing w:val="-4"/>
                <w:sz w:val="16"/>
                <w:lang w:val="es-ES"/>
              </w:rPr>
            </w:pPr>
            <w:r>
              <w:rPr>
                <w:rFonts w:ascii="Arial" w:eastAsia="Arial" w:hAnsi="Arial"/>
                <w:b/>
                <w:i/>
                <w:color w:val="000000"/>
                <w:spacing w:val="-4"/>
                <w:sz w:val="16"/>
                <w:lang w:val="es-ES"/>
              </w:rPr>
              <w:t>Eléctric o enchufable</w:t>
            </w:r>
          </w:p>
        </w:tc>
        <w:tc>
          <w:tcPr>
            <w:tcW w:w="816" w:type="dxa"/>
            <w:tcBorders>
              <w:top w:val="single" w:sz="5" w:space="0" w:color="000000"/>
              <w:left w:val="single" w:sz="5" w:space="0" w:color="000000"/>
              <w:bottom w:val="single" w:sz="5" w:space="0" w:color="000000"/>
              <w:right w:val="single" w:sz="5" w:space="0" w:color="000000"/>
            </w:tcBorders>
            <w:textDirection w:val="btLr"/>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61A60">
        <w:tblPrEx>
          <w:tblCellMar>
            <w:top w:w="0" w:type="dxa"/>
            <w:bottom w:w="0" w:type="dxa"/>
          </w:tblCellMar>
        </w:tblPrEx>
        <w:trPr>
          <w:trHeight w:hRule="exact" w:val="567"/>
        </w:trPr>
        <w:tc>
          <w:tcPr>
            <w:tcW w:w="2664" w:type="dxa"/>
            <w:tcBorders>
              <w:top w:val="single" w:sz="5" w:space="0" w:color="000000"/>
              <w:left w:val="single" w:sz="5" w:space="0" w:color="000000"/>
              <w:bottom w:val="single" w:sz="5" w:space="0" w:color="000000"/>
              <w:right w:val="single" w:sz="5" w:space="0" w:color="000000"/>
            </w:tcBorders>
          </w:tcPr>
          <w:p w:rsidR="00361A60" w:rsidRDefault="00C14140">
            <w:pPr>
              <w:spacing w:line="182" w:lineRule="exact"/>
              <w:ind w:left="144" w:right="504" w:firstLine="576"/>
              <w:textAlignment w:val="baseline"/>
              <w:rPr>
                <w:rFonts w:ascii="Arial" w:eastAsia="Arial" w:hAnsi="Arial"/>
                <w:i/>
                <w:color w:val="000000"/>
                <w:spacing w:val="-3"/>
                <w:sz w:val="16"/>
                <w:lang w:val="es-ES"/>
              </w:rPr>
            </w:pPr>
            <w:r>
              <w:rPr>
                <w:rFonts w:ascii="Arial" w:eastAsia="Arial" w:hAnsi="Arial"/>
                <w:i/>
                <w:color w:val="000000"/>
                <w:spacing w:val="-3"/>
                <w:sz w:val="16"/>
                <w:lang w:val="es-ES"/>
              </w:rPr>
              <w:t>Mini retroexcavadora cargadora con apero destonocador</w:t>
            </w:r>
          </w:p>
        </w:tc>
        <w:tc>
          <w:tcPr>
            <w:tcW w:w="2146" w:type="dxa"/>
            <w:tcBorders>
              <w:top w:val="single" w:sz="5" w:space="0" w:color="000000"/>
              <w:left w:val="single" w:sz="5" w:space="0" w:color="000000"/>
              <w:bottom w:val="single" w:sz="5" w:space="0" w:color="000000"/>
              <w:right w:val="single" w:sz="5" w:space="0" w:color="000000"/>
            </w:tcBorders>
          </w:tcPr>
          <w:p w:rsidR="00361A60" w:rsidRDefault="00C14140">
            <w:pPr>
              <w:spacing w:after="174" w:line="187" w:lineRule="exact"/>
              <w:ind w:left="144" w:firstLine="576"/>
              <w:textAlignment w:val="baseline"/>
              <w:rPr>
                <w:rFonts w:ascii="Arial" w:eastAsia="Arial" w:hAnsi="Arial"/>
                <w:i/>
                <w:color w:val="000000"/>
                <w:sz w:val="16"/>
                <w:lang w:val="es-ES"/>
              </w:rPr>
            </w:pPr>
            <w:r>
              <w:rPr>
                <w:rFonts w:ascii="Arial" w:eastAsia="Arial" w:hAnsi="Arial"/>
                <w:i/>
                <w:color w:val="000000"/>
                <w:sz w:val="16"/>
                <w:lang w:val="es-ES"/>
              </w:rPr>
              <w:t>Hidromexk HMK62ss</w:t>
            </w:r>
          </w:p>
        </w:tc>
        <w:tc>
          <w:tcPr>
            <w:tcW w:w="1190" w:type="dxa"/>
            <w:tcBorders>
              <w:top w:val="single" w:sz="5" w:space="0" w:color="000000"/>
              <w:left w:val="single" w:sz="5" w:space="0" w:color="000000"/>
              <w:bottom w:val="single" w:sz="5" w:space="0" w:color="000000"/>
              <w:right w:val="single" w:sz="5" w:space="0" w:color="000000"/>
            </w:tcBorders>
          </w:tcPr>
          <w:p w:rsidR="00361A60" w:rsidRDefault="00C14140">
            <w:pPr>
              <w:spacing w:after="361" w:line="181" w:lineRule="exact"/>
              <w:ind w:right="215"/>
              <w:jc w:val="right"/>
              <w:textAlignment w:val="baseline"/>
              <w:rPr>
                <w:rFonts w:ascii="Arial" w:eastAsia="Arial" w:hAnsi="Arial"/>
                <w:i/>
                <w:color w:val="000000"/>
                <w:sz w:val="16"/>
                <w:lang w:val="es-ES"/>
              </w:rPr>
            </w:pPr>
            <w:r>
              <w:rPr>
                <w:rFonts w:ascii="Arial" w:eastAsia="Arial" w:hAnsi="Arial"/>
                <w:i/>
                <w:color w:val="000000"/>
                <w:sz w:val="16"/>
                <w:lang w:val="es-ES"/>
              </w:rPr>
              <w:t>1</w:t>
            </w:r>
          </w:p>
        </w:tc>
        <w:tc>
          <w:tcPr>
            <w:tcW w:w="1200"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382"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816" w:type="dxa"/>
            <w:tcBorders>
              <w:top w:val="single" w:sz="5" w:space="0" w:color="000000"/>
              <w:left w:val="single" w:sz="5" w:space="0" w:color="000000"/>
              <w:bottom w:val="single" w:sz="5" w:space="0" w:color="000000"/>
              <w:right w:val="single" w:sz="5" w:space="0" w:color="000000"/>
            </w:tcBorders>
            <w:textDirection w:val="btLr"/>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61A60">
        <w:tblPrEx>
          <w:tblCellMar>
            <w:top w:w="0" w:type="dxa"/>
            <w:bottom w:w="0" w:type="dxa"/>
          </w:tblCellMar>
        </w:tblPrEx>
        <w:trPr>
          <w:trHeight w:hRule="exact" w:val="197"/>
        </w:trPr>
        <w:tc>
          <w:tcPr>
            <w:tcW w:w="2664"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after="1" w:line="181" w:lineRule="exact"/>
              <w:ind w:right="1210"/>
              <w:jc w:val="right"/>
              <w:textAlignment w:val="baseline"/>
              <w:rPr>
                <w:rFonts w:ascii="Arial" w:eastAsia="Arial" w:hAnsi="Arial"/>
                <w:i/>
                <w:color w:val="000000"/>
                <w:sz w:val="16"/>
                <w:lang w:val="es-ES"/>
              </w:rPr>
            </w:pPr>
            <w:r>
              <w:rPr>
                <w:rFonts w:ascii="Arial" w:eastAsia="Arial" w:hAnsi="Arial"/>
                <w:i/>
                <w:color w:val="000000"/>
                <w:sz w:val="16"/>
                <w:lang w:val="es-ES"/>
              </w:rPr>
              <w:t>Motocultor</w:t>
            </w:r>
          </w:p>
        </w:tc>
        <w:tc>
          <w:tcPr>
            <w:tcW w:w="2146"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after="1" w:line="181" w:lineRule="exact"/>
              <w:ind w:right="564"/>
              <w:jc w:val="right"/>
              <w:textAlignment w:val="baseline"/>
              <w:rPr>
                <w:rFonts w:ascii="Arial" w:eastAsia="Arial" w:hAnsi="Arial"/>
                <w:i/>
                <w:color w:val="000000"/>
                <w:sz w:val="16"/>
                <w:lang w:val="es-ES"/>
              </w:rPr>
            </w:pPr>
            <w:r>
              <w:rPr>
                <w:rFonts w:ascii="Arial" w:eastAsia="Arial" w:hAnsi="Arial"/>
                <w:i/>
                <w:color w:val="000000"/>
                <w:sz w:val="16"/>
                <w:lang w:val="es-ES"/>
              </w:rPr>
              <w:t>Honda F220</w:t>
            </w:r>
          </w:p>
        </w:tc>
        <w:tc>
          <w:tcPr>
            <w:tcW w:w="1190"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after="1" w:line="181" w:lineRule="exact"/>
              <w:ind w:right="215"/>
              <w:jc w:val="right"/>
              <w:textAlignment w:val="baseline"/>
              <w:rPr>
                <w:rFonts w:ascii="Arial" w:eastAsia="Arial" w:hAnsi="Arial"/>
                <w:i/>
                <w:color w:val="000000"/>
                <w:sz w:val="16"/>
                <w:lang w:val="es-ES"/>
              </w:rPr>
            </w:pPr>
            <w:r>
              <w:rPr>
                <w:rFonts w:ascii="Arial" w:eastAsia="Arial" w:hAnsi="Arial"/>
                <w:i/>
                <w:color w:val="000000"/>
                <w:sz w:val="16"/>
                <w:lang w:val="es-ES"/>
              </w:rPr>
              <w:t>2</w:t>
            </w:r>
          </w:p>
        </w:tc>
        <w:tc>
          <w:tcPr>
            <w:tcW w:w="1200"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382"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816" w:type="dxa"/>
            <w:tcBorders>
              <w:top w:val="single" w:sz="5" w:space="0" w:color="000000"/>
              <w:left w:val="single" w:sz="5" w:space="0" w:color="000000"/>
              <w:bottom w:val="single" w:sz="5" w:space="0" w:color="000000"/>
              <w:right w:val="single" w:sz="5" w:space="0" w:color="000000"/>
            </w:tcBorders>
            <w:textDirection w:val="btLr"/>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bl>
    <w:p w:rsidR="00361A60" w:rsidRDefault="00361A60">
      <w:pPr>
        <w:sectPr w:rsidR="00361A60">
          <w:pgSz w:w="11909" w:h="16838"/>
          <w:pgMar w:top="920" w:right="665" w:bottom="1490" w:left="744" w:header="720" w:footer="720" w:gutter="0"/>
          <w:cols w:space="720"/>
        </w:sectPr>
      </w:pPr>
    </w:p>
    <w:p w:rsidR="00361A60" w:rsidRDefault="00361A60">
      <w:pPr>
        <w:rPr>
          <w:sz w:val="2"/>
        </w:rPr>
      </w:pPr>
      <w:r w:rsidRPr="00361A60">
        <w:lastRenderedPageBreak/>
        <w:pict>
          <v:shape id="_x0000_s1096" type="#_x0000_t202" style="position:absolute;margin-left:550.3pt;margin-top:517.2pt;width:18pt;height:255.85pt;z-index:-251681792;mso-wrap-distance-left:0;mso-wrap-distance-right:0;mso-position-horizontal-relative:page;mso-position-vertical-relative:page" filled="f" stroked="f">
            <v:textbox style="layout-flow:vertical;mso-layout-flow-alt:bottom-to-top" inset="0,0,0,0">
              <w:txbxContent>
                <w:p w:rsidR="00361A60" w:rsidRDefault="00C14140">
                  <w:pPr>
                    <w:spacing w:line="53" w:lineRule="exact"/>
                    <w:jc w:val="right"/>
                    <w:textAlignment w:val="baseline"/>
                    <w:rPr>
                      <w:rFonts w:ascii="Arial" w:eastAsia="Arial" w:hAnsi="Arial"/>
                      <w:color w:val="000000"/>
                      <w:spacing w:val="571"/>
                      <w:sz w:val="13"/>
                      <w:vertAlign w:val="superscript"/>
                      <w:lang w:val="es-ES"/>
                    </w:rPr>
                  </w:pPr>
                  <w:r>
                    <w:rPr>
                      <w:rFonts w:ascii="Arial" w:eastAsia="Arial" w:hAnsi="Arial"/>
                      <w:color w:val="000000"/>
                      <w:spacing w:val="571"/>
                      <w:sz w:val="13"/>
                      <w:vertAlign w:val="superscript"/>
                      <w:lang w:val="es-ES"/>
                    </w:rPr>
                    <w:t>53</w:t>
                  </w:r>
                  <w:r>
                    <w:rPr>
                      <w:rFonts w:ascii="Arial" w:eastAsia="Arial" w:hAnsi="Arial"/>
                      <w:color w:val="000000"/>
                      <w:spacing w:val="571"/>
                      <w:sz w:val="12"/>
                      <w:lang w:val="es-ES"/>
                    </w:rPr>
                    <w:t xml:space="preserve"> </w:t>
                  </w:r>
                </w:p>
                <w:p w:rsidR="00361A60" w:rsidRDefault="00C14140">
                  <w:pPr>
                    <w:spacing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39XTDSL5CH9TQ4MF4EQPC3R9A</w:t>
                  </w:r>
                </w:p>
                <w:p w:rsidR="00361A60" w:rsidRDefault="00C14140">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361A60" w:rsidRDefault="00C14140">
                  <w:pPr>
                    <w:spacing w:line="62"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12 de 53</w:t>
                  </w:r>
                </w:p>
              </w:txbxContent>
            </v:textbox>
            <w10:wrap type="square" anchorx="page" anchory="page"/>
          </v:shape>
        </w:pict>
      </w:r>
    </w:p>
    <w:tbl>
      <w:tblPr>
        <w:tblW w:w="0" w:type="auto"/>
        <w:tblInd w:w="6" w:type="dxa"/>
        <w:tblLayout w:type="fixed"/>
        <w:tblCellMar>
          <w:left w:w="0" w:type="dxa"/>
          <w:right w:w="0" w:type="dxa"/>
        </w:tblCellMar>
        <w:tblLook w:val="04A0"/>
      </w:tblPr>
      <w:tblGrid>
        <w:gridCol w:w="2664"/>
        <w:gridCol w:w="2155"/>
        <w:gridCol w:w="653"/>
        <w:gridCol w:w="504"/>
        <w:gridCol w:w="1224"/>
        <w:gridCol w:w="667"/>
        <w:gridCol w:w="682"/>
        <w:gridCol w:w="523"/>
        <w:gridCol w:w="326"/>
      </w:tblGrid>
      <w:tr w:rsidR="00361A60">
        <w:tblPrEx>
          <w:tblCellMar>
            <w:top w:w="0" w:type="dxa"/>
            <w:bottom w:w="0" w:type="dxa"/>
          </w:tblCellMar>
        </w:tblPrEx>
        <w:trPr>
          <w:trHeight w:hRule="exact" w:val="384"/>
        </w:trPr>
        <w:tc>
          <w:tcPr>
            <w:tcW w:w="2664" w:type="dxa"/>
            <w:tcBorders>
              <w:top w:val="single" w:sz="5" w:space="0" w:color="000000"/>
              <w:left w:val="single" w:sz="5" w:space="0" w:color="000000"/>
              <w:bottom w:val="single" w:sz="5" w:space="0" w:color="000000"/>
              <w:right w:val="single" w:sz="5" w:space="0" w:color="000000"/>
            </w:tcBorders>
          </w:tcPr>
          <w:p w:rsidR="00361A60" w:rsidRDefault="00C14140">
            <w:pPr>
              <w:spacing w:after="178" w:line="182" w:lineRule="exact"/>
              <w:ind w:left="660"/>
              <w:textAlignment w:val="baseline"/>
              <w:rPr>
                <w:rFonts w:ascii="Arial" w:eastAsia="Arial" w:hAnsi="Arial"/>
                <w:i/>
                <w:color w:val="000000"/>
                <w:sz w:val="16"/>
                <w:lang w:val="es-ES"/>
              </w:rPr>
            </w:pPr>
            <w:r>
              <w:rPr>
                <w:rFonts w:ascii="Arial" w:eastAsia="Arial" w:hAnsi="Arial"/>
                <w:i/>
                <w:color w:val="000000"/>
                <w:sz w:val="16"/>
                <w:lang w:val="es-ES"/>
              </w:rPr>
              <w:t>Motoazada</w:t>
            </w:r>
          </w:p>
        </w:tc>
        <w:tc>
          <w:tcPr>
            <w:tcW w:w="2155" w:type="dxa"/>
            <w:tcBorders>
              <w:top w:val="single" w:sz="5" w:space="0" w:color="000000"/>
              <w:left w:val="single" w:sz="5" w:space="0" w:color="000000"/>
              <w:bottom w:val="single" w:sz="5" w:space="0" w:color="000000"/>
              <w:right w:val="single" w:sz="5" w:space="0" w:color="000000"/>
            </w:tcBorders>
          </w:tcPr>
          <w:p w:rsidR="00361A60" w:rsidRDefault="00C14140">
            <w:pPr>
              <w:spacing w:line="182" w:lineRule="exact"/>
              <w:ind w:left="648"/>
              <w:textAlignment w:val="baseline"/>
              <w:rPr>
                <w:rFonts w:ascii="Arial" w:eastAsia="Arial" w:hAnsi="Arial"/>
                <w:i/>
                <w:color w:val="000000"/>
                <w:sz w:val="16"/>
                <w:lang w:val="es-ES"/>
              </w:rPr>
            </w:pPr>
            <w:r>
              <w:rPr>
                <w:rFonts w:ascii="Arial" w:eastAsia="Arial" w:hAnsi="Arial"/>
                <w:i/>
                <w:color w:val="000000"/>
                <w:sz w:val="16"/>
                <w:lang w:val="es-ES"/>
              </w:rPr>
              <w:t>Einhell GC-CR 30</w:t>
            </w:r>
          </w:p>
          <w:p w:rsidR="00361A60" w:rsidRDefault="00C14140">
            <w:pPr>
              <w:spacing w:before="6" w:line="172" w:lineRule="exact"/>
              <w:ind w:left="144"/>
              <w:textAlignment w:val="baseline"/>
              <w:rPr>
                <w:rFonts w:ascii="Arial" w:eastAsia="Arial" w:hAnsi="Arial"/>
                <w:i/>
                <w:color w:val="000000"/>
                <w:sz w:val="16"/>
                <w:lang w:val="es-ES"/>
              </w:rPr>
            </w:pPr>
            <w:r>
              <w:rPr>
                <w:rFonts w:ascii="Arial" w:eastAsia="Arial" w:hAnsi="Arial"/>
                <w:i/>
                <w:color w:val="000000"/>
                <w:sz w:val="16"/>
                <w:lang w:val="es-ES"/>
              </w:rPr>
              <w:t>Li</w:t>
            </w:r>
          </w:p>
        </w:tc>
        <w:tc>
          <w:tcPr>
            <w:tcW w:w="653"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04"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24" w:type="dxa"/>
            <w:tcBorders>
              <w:top w:val="single" w:sz="5" w:space="0" w:color="000000"/>
              <w:left w:val="single" w:sz="5" w:space="0" w:color="000000"/>
              <w:bottom w:val="single" w:sz="5" w:space="0" w:color="000000"/>
              <w:right w:val="single" w:sz="5" w:space="0" w:color="000000"/>
            </w:tcBorders>
          </w:tcPr>
          <w:p w:rsidR="00361A60" w:rsidRDefault="00C14140">
            <w:pPr>
              <w:spacing w:after="178" w:line="182" w:lineRule="exact"/>
              <w:ind w:right="234"/>
              <w:jc w:val="right"/>
              <w:textAlignment w:val="baseline"/>
              <w:rPr>
                <w:rFonts w:ascii="Arial" w:eastAsia="Arial" w:hAnsi="Arial"/>
                <w:i/>
                <w:color w:val="000000"/>
                <w:sz w:val="16"/>
                <w:lang w:val="es-ES"/>
              </w:rPr>
            </w:pPr>
            <w:r>
              <w:rPr>
                <w:rFonts w:ascii="Arial" w:eastAsia="Arial" w:hAnsi="Arial"/>
                <w:i/>
                <w:color w:val="000000"/>
                <w:sz w:val="16"/>
                <w:lang w:val="es-ES"/>
              </w:rPr>
              <w:t>3</w:t>
            </w:r>
          </w:p>
        </w:tc>
        <w:tc>
          <w:tcPr>
            <w:tcW w:w="667"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82"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23"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26" w:type="dxa"/>
            <w:tcBorders>
              <w:top w:val="single" w:sz="5" w:space="0" w:color="000000"/>
              <w:left w:val="none" w:sz="0" w:space="0" w:color="020000"/>
              <w:bottom w:val="single" w:sz="5" w:space="0" w:color="000000"/>
              <w:right w:val="single" w:sz="5" w:space="0" w:color="000000"/>
            </w:tcBorders>
          </w:tcPr>
          <w:p w:rsidR="00361A60" w:rsidRDefault="00C14140">
            <w:pPr>
              <w:spacing w:after="178" w:line="182" w:lineRule="exact"/>
              <w:jc w:val="right"/>
              <w:textAlignment w:val="baseline"/>
              <w:rPr>
                <w:rFonts w:ascii="Arial" w:eastAsia="Arial" w:hAnsi="Arial"/>
                <w:i/>
                <w:color w:val="000000"/>
                <w:sz w:val="16"/>
                <w:lang w:val="es-ES"/>
              </w:rPr>
            </w:pPr>
            <w:r>
              <w:rPr>
                <w:rFonts w:ascii="Arial" w:eastAsia="Arial" w:hAnsi="Arial"/>
                <w:i/>
                <w:color w:val="000000"/>
                <w:sz w:val="16"/>
                <w:lang w:val="es-ES"/>
              </w:rPr>
              <w:t>3</w:t>
            </w:r>
          </w:p>
        </w:tc>
      </w:tr>
      <w:tr w:rsidR="00361A60">
        <w:tblPrEx>
          <w:tblCellMar>
            <w:top w:w="0" w:type="dxa"/>
            <w:bottom w:w="0" w:type="dxa"/>
          </w:tblCellMar>
        </w:tblPrEx>
        <w:trPr>
          <w:trHeight w:hRule="exact" w:val="379"/>
        </w:trPr>
        <w:tc>
          <w:tcPr>
            <w:tcW w:w="2664" w:type="dxa"/>
            <w:tcBorders>
              <w:top w:val="single" w:sz="5" w:space="0" w:color="000000"/>
              <w:left w:val="single" w:sz="5" w:space="0" w:color="000000"/>
              <w:bottom w:val="single" w:sz="5" w:space="0" w:color="000000"/>
              <w:right w:val="single" w:sz="5" w:space="0" w:color="000000"/>
            </w:tcBorders>
          </w:tcPr>
          <w:p w:rsidR="00361A60" w:rsidRDefault="00C14140">
            <w:pPr>
              <w:spacing w:after="172" w:line="182" w:lineRule="exact"/>
              <w:ind w:left="660"/>
              <w:textAlignment w:val="baseline"/>
              <w:rPr>
                <w:rFonts w:ascii="Arial" w:eastAsia="Arial" w:hAnsi="Arial"/>
                <w:i/>
                <w:color w:val="000000"/>
                <w:sz w:val="16"/>
                <w:lang w:val="es-ES"/>
              </w:rPr>
            </w:pPr>
            <w:r>
              <w:rPr>
                <w:rFonts w:ascii="Arial" w:eastAsia="Arial" w:hAnsi="Arial"/>
                <w:i/>
                <w:color w:val="000000"/>
                <w:sz w:val="16"/>
                <w:lang w:val="es-ES"/>
              </w:rPr>
              <w:t>Ahoyador</w:t>
            </w:r>
          </w:p>
        </w:tc>
        <w:tc>
          <w:tcPr>
            <w:tcW w:w="2155" w:type="dxa"/>
            <w:tcBorders>
              <w:top w:val="single" w:sz="5" w:space="0" w:color="000000"/>
              <w:left w:val="single" w:sz="5" w:space="0" w:color="000000"/>
              <w:bottom w:val="single" w:sz="5" w:space="0" w:color="000000"/>
              <w:right w:val="single" w:sz="5" w:space="0" w:color="000000"/>
            </w:tcBorders>
          </w:tcPr>
          <w:p w:rsidR="00361A60" w:rsidRDefault="00C14140">
            <w:pPr>
              <w:spacing w:line="177" w:lineRule="exact"/>
              <w:ind w:left="144" w:firstLine="576"/>
              <w:textAlignment w:val="baseline"/>
              <w:rPr>
                <w:rFonts w:ascii="Arial" w:eastAsia="Arial" w:hAnsi="Arial"/>
                <w:i/>
                <w:color w:val="000000"/>
                <w:sz w:val="16"/>
                <w:lang w:val="es-ES"/>
              </w:rPr>
            </w:pPr>
            <w:r>
              <w:rPr>
                <w:rFonts w:ascii="Arial" w:eastAsia="Arial" w:hAnsi="Arial"/>
                <w:i/>
                <w:color w:val="000000"/>
                <w:sz w:val="16"/>
                <w:lang w:val="es-ES"/>
              </w:rPr>
              <w:t xml:space="preserve">Fuxtec </w:t>
            </w:r>
            <w:r>
              <w:rPr>
                <w:rFonts w:ascii="Arial" w:eastAsia="Arial" w:hAnsi="Arial"/>
                <w:color w:val="000000"/>
                <w:sz w:val="18"/>
                <w:lang w:val="es-ES"/>
              </w:rPr>
              <w:t xml:space="preserve">– </w:t>
            </w:r>
            <w:r>
              <w:rPr>
                <w:rFonts w:ascii="Arial" w:eastAsia="Arial" w:hAnsi="Arial"/>
                <w:i/>
                <w:color w:val="000000"/>
                <w:sz w:val="16"/>
                <w:lang w:val="es-ES"/>
              </w:rPr>
              <w:t>Ahoyador Profesional 3 brocas</w:t>
            </w:r>
          </w:p>
        </w:tc>
        <w:tc>
          <w:tcPr>
            <w:tcW w:w="653"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04" w:type="dxa"/>
            <w:tcBorders>
              <w:top w:val="single" w:sz="5" w:space="0" w:color="000000"/>
              <w:left w:val="none" w:sz="0" w:space="0" w:color="020000"/>
              <w:bottom w:val="single" w:sz="5" w:space="0" w:color="000000"/>
              <w:right w:val="single" w:sz="5" w:space="0" w:color="000000"/>
            </w:tcBorders>
          </w:tcPr>
          <w:p w:rsidR="00361A60" w:rsidRDefault="00C14140">
            <w:pPr>
              <w:spacing w:after="172" w:line="182" w:lineRule="exact"/>
              <w:jc w:val="right"/>
              <w:textAlignment w:val="baseline"/>
              <w:rPr>
                <w:rFonts w:ascii="Arial" w:eastAsia="Arial" w:hAnsi="Arial"/>
                <w:i/>
                <w:color w:val="000000"/>
                <w:sz w:val="16"/>
                <w:lang w:val="es-ES"/>
              </w:rPr>
            </w:pPr>
            <w:r>
              <w:rPr>
                <w:rFonts w:ascii="Arial" w:eastAsia="Arial" w:hAnsi="Arial"/>
                <w:i/>
                <w:color w:val="000000"/>
                <w:sz w:val="16"/>
                <w:lang w:val="es-ES"/>
              </w:rPr>
              <w:t>2</w:t>
            </w:r>
          </w:p>
        </w:tc>
        <w:tc>
          <w:tcPr>
            <w:tcW w:w="1224"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67"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82"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23"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26" w:type="dxa"/>
            <w:tcBorders>
              <w:top w:val="single" w:sz="5" w:space="0" w:color="000000"/>
              <w:left w:val="none" w:sz="0" w:space="0" w:color="020000"/>
              <w:bottom w:val="single" w:sz="5" w:space="0" w:color="000000"/>
              <w:right w:val="single" w:sz="5" w:space="0" w:color="000000"/>
            </w:tcBorders>
          </w:tcPr>
          <w:p w:rsidR="00361A60" w:rsidRDefault="00C14140">
            <w:pPr>
              <w:spacing w:after="172" w:line="182" w:lineRule="exact"/>
              <w:jc w:val="right"/>
              <w:textAlignment w:val="baseline"/>
              <w:rPr>
                <w:rFonts w:ascii="Arial" w:eastAsia="Arial" w:hAnsi="Arial"/>
                <w:i/>
                <w:color w:val="000000"/>
                <w:sz w:val="16"/>
                <w:lang w:val="es-ES"/>
              </w:rPr>
            </w:pPr>
            <w:r>
              <w:rPr>
                <w:rFonts w:ascii="Arial" w:eastAsia="Arial" w:hAnsi="Arial"/>
                <w:i/>
                <w:color w:val="000000"/>
                <w:sz w:val="16"/>
                <w:lang w:val="es-ES"/>
              </w:rPr>
              <w:t>2</w:t>
            </w:r>
          </w:p>
        </w:tc>
      </w:tr>
      <w:tr w:rsidR="00361A60">
        <w:tblPrEx>
          <w:tblCellMar>
            <w:top w:w="0" w:type="dxa"/>
            <w:bottom w:w="0" w:type="dxa"/>
          </w:tblCellMar>
        </w:tblPrEx>
        <w:trPr>
          <w:trHeight w:hRule="exact" w:val="379"/>
        </w:trPr>
        <w:tc>
          <w:tcPr>
            <w:tcW w:w="2664" w:type="dxa"/>
            <w:tcBorders>
              <w:top w:val="single" w:sz="5" w:space="0" w:color="000000"/>
              <w:left w:val="single" w:sz="5" w:space="0" w:color="000000"/>
              <w:bottom w:val="single" w:sz="5" w:space="0" w:color="000000"/>
              <w:right w:val="single" w:sz="5" w:space="0" w:color="000000"/>
            </w:tcBorders>
          </w:tcPr>
          <w:p w:rsidR="00361A60" w:rsidRDefault="00C14140">
            <w:pPr>
              <w:spacing w:after="168" w:line="182" w:lineRule="exact"/>
              <w:ind w:left="660"/>
              <w:textAlignment w:val="baseline"/>
              <w:rPr>
                <w:rFonts w:ascii="Arial" w:eastAsia="Arial" w:hAnsi="Arial"/>
                <w:i/>
                <w:color w:val="000000"/>
                <w:sz w:val="16"/>
                <w:lang w:val="es-ES"/>
              </w:rPr>
            </w:pPr>
            <w:r>
              <w:rPr>
                <w:rFonts w:ascii="Arial" w:eastAsia="Arial" w:hAnsi="Arial"/>
                <w:i/>
                <w:color w:val="000000"/>
                <w:sz w:val="16"/>
                <w:lang w:val="es-ES"/>
              </w:rPr>
              <w:t>Desbrozadora</w:t>
            </w:r>
          </w:p>
        </w:tc>
        <w:tc>
          <w:tcPr>
            <w:tcW w:w="2155" w:type="dxa"/>
            <w:tcBorders>
              <w:top w:val="single" w:sz="5" w:space="0" w:color="000000"/>
              <w:left w:val="single" w:sz="5" w:space="0" w:color="000000"/>
              <w:bottom w:val="single" w:sz="5" w:space="0" w:color="000000"/>
              <w:right w:val="single" w:sz="5" w:space="0" w:color="000000"/>
            </w:tcBorders>
          </w:tcPr>
          <w:p w:rsidR="00361A60" w:rsidRDefault="00C14140">
            <w:pPr>
              <w:spacing w:line="175" w:lineRule="exact"/>
              <w:ind w:left="144" w:firstLine="576"/>
              <w:textAlignment w:val="baseline"/>
              <w:rPr>
                <w:rFonts w:ascii="Arial" w:eastAsia="Arial" w:hAnsi="Arial"/>
                <w:i/>
                <w:color w:val="000000"/>
                <w:sz w:val="16"/>
                <w:lang w:val="es-ES"/>
              </w:rPr>
            </w:pPr>
            <w:r>
              <w:rPr>
                <w:rFonts w:ascii="Arial" w:eastAsia="Arial" w:hAnsi="Arial"/>
                <w:i/>
                <w:color w:val="000000"/>
                <w:sz w:val="16"/>
                <w:lang w:val="es-ES"/>
              </w:rPr>
              <w:t>Desbrozadora BCX3800</w:t>
            </w:r>
          </w:p>
        </w:tc>
        <w:tc>
          <w:tcPr>
            <w:tcW w:w="653"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04"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24" w:type="dxa"/>
            <w:tcBorders>
              <w:top w:val="single" w:sz="5" w:space="0" w:color="000000"/>
              <w:left w:val="single" w:sz="5" w:space="0" w:color="000000"/>
              <w:bottom w:val="single" w:sz="5" w:space="0" w:color="000000"/>
              <w:right w:val="single" w:sz="5" w:space="0" w:color="000000"/>
            </w:tcBorders>
          </w:tcPr>
          <w:p w:rsidR="00361A60" w:rsidRDefault="00C14140">
            <w:pPr>
              <w:spacing w:after="168" w:line="182" w:lineRule="exact"/>
              <w:ind w:right="234"/>
              <w:jc w:val="right"/>
              <w:textAlignment w:val="baseline"/>
              <w:rPr>
                <w:rFonts w:ascii="Arial" w:eastAsia="Arial" w:hAnsi="Arial"/>
                <w:i/>
                <w:color w:val="000000"/>
                <w:sz w:val="16"/>
                <w:lang w:val="es-ES"/>
              </w:rPr>
            </w:pPr>
            <w:r>
              <w:rPr>
                <w:rFonts w:ascii="Arial" w:eastAsia="Arial" w:hAnsi="Arial"/>
                <w:i/>
                <w:color w:val="000000"/>
                <w:sz w:val="16"/>
                <w:lang w:val="es-ES"/>
              </w:rPr>
              <w:t>3</w:t>
            </w:r>
          </w:p>
        </w:tc>
        <w:tc>
          <w:tcPr>
            <w:tcW w:w="667"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82"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23"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26" w:type="dxa"/>
            <w:tcBorders>
              <w:top w:val="single" w:sz="5" w:space="0" w:color="000000"/>
              <w:left w:val="none" w:sz="0" w:space="0" w:color="020000"/>
              <w:bottom w:val="single" w:sz="5" w:space="0" w:color="000000"/>
              <w:right w:val="single" w:sz="5" w:space="0" w:color="000000"/>
            </w:tcBorders>
          </w:tcPr>
          <w:p w:rsidR="00361A60" w:rsidRDefault="00C14140">
            <w:pPr>
              <w:spacing w:after="168" w:line="182" w:lineRule="exact"/>
              <w:jc w:val="right"/>
              <w:textAlignment w:val="baseline"/>
              <w:rPr>
                <w:rFonts w:ascii="Arial" w:eastAsia="Arial" w:hAnsi="Arial"/>
                <w:i/>
                <w:color w:val="000000"/>
                <w:sz w:val="16"/>
                <w:lang w:val="es-ES"/>
              </w:rPr>
            </w:pPr>
            <w:r>
              <w:rPr>
                <w:rFonts w:ascii="Arial" w:eastAsia="Arial" w:hAnsi="Arial"/>
                <w:i/>
                <w:color w:val="000000"/>
                <w:sz w:val="16"/>
                <w:lang w:val="es-ES"/>
              </w:rPr>
              <w:t>3</w:t>
            </w:r>
          </w:p>
        </w:tc>
      </w:tr>
      <w:tr w:rsidR="00361A60">
        <w:tblPrEx>
          <w:tblCellMar>
            <w:top w:w="0" w:type="dxa"/>
            <w:bottom w:w="0" w:type="dxa"/>
          </w:tblCellMar>
        </w:tblPrEx>
        <w:trPr>
          <w:trHeight w:hRule="exact" w:val="192"/>
        </w:trPr>
        <w:tc>
          <w:tcPr>
            <w:tcW w:w="2664"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7" w:lineRule="exact"/>
              <w:ind w:left="660"/>
              <w:textAlignment w:val="baseline"/>
              <w:rPr>
                <w:rFonts w:ascii="Arial" w:eastAsia="Arial" w:hAnsi="Arial"/>
                <w:i/>
                <w:color w:val="000000"/>
                <w:sz w:val="16"/>
                <w:lang w:val="es-ES"/>
              </w:rPr>
            </w:pPr>
            <w:r>
              <w:rPr>
                <w:rFonts w:ascii="Arial" w:eastAsia="Arial" w:hAnsi="Arial"/>
                <w:i/>
                <w:color w:val="000000"/>
                <w:sz w:val="16"/>
                <w:lang w:val="es-ES"/>
              </w:rPr>
              <w:t>Cortasetos</w:t>
            </w:r>
          </w:p>
        </w:tc>
        <w:tc>
          <w:tcPr>
            <w:tcW w:w="2155"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7" w:lineRule="exact"/>
              <w:ind w:left="650"/>
              <w:textAlignment w:val="baseline"/>
              <w:rPr>
                <w:rFonts w:ascii="Arial" w:eastAsia="Arial" w:hAnsi="Arial"/>
                <w:i/>
                <w:color w:val="000000"/>
                <w:sz w:val="16"/>
                <w:lang w:val="es-ES"/>
              </w:rPr>
            </w:pPr>
            <w:r>
              <w:rPr>
                <w:rFonts w:ascii="Arial" w:eastAsia="Arial" w:hAnsi="Arial"/>
                <w:i/>
                <w:color w:val="000000"/>
                <w:sz w:val="16"/>
                <w:lang w:val="es-ES"/>
              </w:rPr>
              <w:t>Stihl HSA 86</w:t>
            </w:r>
          </w:p>
        </w:tc>
        <w:tc>
          <w:tcPr>
            <w:tcW w:w="653"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04"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24"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7" w:lineRule="exact"/>
              <w:ind w:right="234"/>
              <w:jc w:val="right"/>
              <w:textAlignment w:val="baseline"/>
              <w:rPr>
                <w:rFonts w:ascii="Arial" w:eastAsia="Arial" w:hAnsi="Arial"/>
                <w:i/>
                <w:color w:val="000000"/>
                <w:sz w:val="16"/>
                <w:lang w:val="es-ES"/>
              </w:rPr>
            </w:pPr>
            <w:r>
              <w:rPr>
                <w:rFonts w:ascii="Arial" w:eastAsia="Arial" w:hAnsi="Arial"/>
                <w:i/>
                <w:color w:val="000000"/>
                <w:sz w:val="16"/>
                <w:lang w:val="es-ES"/>
              </w:rPr>
              <w:t>2</w:t>
            </w:r>
          </w:p>
        </w:tc>
        <w:tc>
          <w:tcPr>
            <w:tcW w:w="667"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82"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23"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26" w:type="dxa"/>
            <w:tcBorders>
              <w:top w:val="single" w:sz="5" w:space="0" w:color="000000"/>
              <w:left w:val="none" w:sz="0" w:space="0" w:color="020000"/>
              <w:bottom w:val="single" w:sz="5" w:space="0" w:color="000000"/>
              <w:right w:val="single" w:sz="5" w:space="0" w:color="000000"/>
            </w:tcBorders>
            <w:vAlign w:val="center"/>
          </w:tcPr>
          <w:p w:rsidR="00361A60" w:rsidRDefault="00C14140">
            <w:pPr>
              <w:spacing w:line="177" w:lineRule="exact"/>
              <w:jc w:val="right"/>
              <w:textAlignment w:val="baseline"/>
              <w:rPr>
                <w:rFonts w:ascii="Arial" w:eastAsia="Arial" w:hAnsi="Arial"/>
                <w:i/>
                <w:color w:val="000000"/>
                <w:sz w:val="16"/>
                <w:lang w:val="es-ES"/>
              </w:rPr>
            </w:pPr>
            <w:r>
              <w:rPr>
                <w:rFonts w:ascii="Arial" w:eastAsia="Arial" w:hAnsi="Arial"/>
                <w:i/>
                <w:color w:val="000000"/>
                <w:sz w:val="16"/>
                <w:lang w:val="es-ES"/>
              </w:rPr>
              <w:t>2</w:t>
            </w:r>
          </w:p>
        </w:tc>
      </w:tr>
      <w:tr w:rsidR="00361A60">
        <w:tblPrEx>
          <w:tblCellMar>
            <w:top w:w="0" w:type="dxa"/>
            <w:bottom w:w="0" w:type="dxa"/>
          </w:tblCellMar>
        </w:tblPrEx>
        <w:trPr>
          <w:trHeight w:hRule="exact" w:val="192"/>
        </w:trPr>
        <w:tc>
          <w:tcPr>
            <w:tcW w:w="2664"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68" w:lineRule="exact"/>
              <w:ind w:left="660"/>
              <w:textAlignment w:val="baseline"/>
              <w:rPr>
                <w:rFonts w:ascii="Arial" w:eastAsia="Arial" w:hAnsi="Arial"/>
                <w:i/>
                <w:color w:val="000000"/>
                <w:sz w:val="16"/>
                <w:lang w:val="es-ES"/>
              </w:rPr>
            </w:pPr>
            <w:r>
              <w:rPr>
                <w:rFonts w:ascii="Arial" w:eastAsia="Arial" w:hAnsi="Arial"/>
                <w:i/>
                <w:color w:val="000000"/>
                <w:sz w:val="16"/>
                <w:lang w:val="es-ES"/>
              </w:rPr>
              <w:t>Cortasetos de pértiga</w:t>
            </w:r>
          </w:p>
        </w:tc>
        <w:tc>
          <w:tcPr>
            <w:tcW w:w="2155"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68" w:lineRule="exact"/>
              <w:ind w:left="650"/>
              <w:textAlignment w:val="baseline"/>
              <w:rPr>
                <w:rFonts w:ascii="Arial" w:eastAsia="Arial" w:hAnsi="Arial"/>
                <w:i/>
                <w:color w:val="000000"/>
                <w:sz w:val="16"/>
                <w:lang w:val="es-ES"/>
              </w:rPr>
            </w:pPr>
            <w:r>
              <w:rPr>
                <w:rFonts w:ascii="Arial" w:eastAsia="Arial" w:hAnsi="Arial"/>
                <w:i/>
                <w:color w:val="000000"/>
                <w:sz w:val="16"/>
                <w:lang w:val="es-ES"/>
              </w:rPr>
              <w:t>Stihl HLA 135</w:t>
            </w:r>
          </w:p>
        </w:tc>
        <w:tc>
          <w:tcPr>
            <w:tcW w:w="653"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04"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24"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68" w:lineRule="exact"/>
              <w:ind w:right="234"/>
              <w:jc w:val="right"/>
              <w:textAlignment w:val="baseline"/>
              <w:rPr>
                <w:rFonts w:ascii="Arial" w:eastAsia="Arial" w:hAnsi="Arial"/>
                <w:i/>
                <w:color w:val="000000"/>
                <w:sz w:val="16"/>
                <w:lang w:val="es-ES"/>
              </w:rPr>
            </w:pPr>
            <w:r>
              <w:rPr>
                <w:rFonts w:ascii="Arial" w:eastAsia="Arial" w:hAnsi="Arial"/>
                <w:i/>
                <w:color w:val="000000"/>
                <w:sz w:val="16"/>
                <w:lang w:val="es-ES"/>
              </w:rPr>
              <w:t>2</w:t>
            </w:r>
          </w:p>
        </w:tc>
        <w:tc>
          <w:tcPr>
            <w:tcW w:w="667"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82"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23"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26" w:type="dxa"/>
            <w:tcBorders>
              <w:top w:val="single" w:sz="5" w:space="0" w:color="000000"/>
              <w:left w:val="none" w:sz="0" w:space="0" w:color="020000"/>
              <w:bottom w:val="single" w:sz="5" w:space="0" w:color="000000"/>
              <w:right w:val="single" w:sz="5" w:space="0" w:color="000000"/>
            </w:tcBorders>
            <w:vAlign w:val="center"/>
          </w:tcPr>
          <w:p w:rsidR="00361A60" w:rsidRDefault="00C14140">
            <w:pPr>
              <w:spacing w:line="168" w:lineRule="exact"/>
              <w:jc w:val="right"/>
              <w:textAlignment w:val="baseline"/>
              <w:rPr>
                <w:rFonts w:ascii="Arial" w:eastAsia="Arial" w:hAnsi="Arial"/>
                <w:i/>
                <w:color w:val="000000"/>
                <w:sz w:val="16"/>
                <w:lang w:val="es-ES"/>
              </w:rPr>
            </w:pPr>
            <w:r>
              <w:rPr>
                <w:rFonts w:ascii="Arial" w:eastAsia="Arial" w:hAnsi="Arial"/>
                <w:i/>
                <w:color w:val="000000"/>
                <w:sz w:val="16"/>
                <w:lang w:val="es-ES"/>
              </w:rPr>
              <w:t>2</w:t>
            </w:r>
          </w:p>
        </w:tc>
      </w:tr>
      <w:tr w:rsidR="00361A60">
        <w:tblPrEx>
          <w:tblCellMar>
            <w:top w:w="0" w:type="dxa"/>
            <w:bottom w:w="0" w:type="dxa"/>
          </w:tblCellMar>
        </w:tblPrEx>
        <w:trPr>
          <w:trHeight w:hRule="exact" w:val="197"/>
        </w:trPr>
        <w:tc>
          <w:tcPr>
            <w:tcW w:w="2664"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7" w:lineRule="exact"/>
              <w:ind w:left="660"/>
              <w:textAlignment w:val="baseline"/>
              <w:rPr>
                <w:rFonts w:ascii="Arial" w:eastAsia="Arial" w:hAnsi="Arial"/>
                <w:i/>
                <w:color w:val="000000"/>
                <w:sz w:val="16"/>
                <w:lang w:val="es-ES"/>
              </w:rPr>
            </w:pPr>
            <w:r>
              <w:rPr>
                <w:rFonts w:ascii="Arial" w:eastAsia="Arial" w:hAnsi="Arial"/>
                <w:i/>
                <w:color w:val="000000"/>
                <w:sz w:val="16"/>
                <w:lang w:val="es-ES"/>
              </w:rPr>
              <w:t>Moto</w:t>
            </w:r>
            <w:r>
              <w:rPr>
                <w:rFonts w:ascii="Arial" w:eastAsia="Arial" w:hAnsi="Arial"/>
                <w:i/>
                <w:color w:val="000000"/>
                <w:sz w:val="16"/>
                <w:lang w:val="es-ES"/>
              </w:rPr>
              <w:t>sierra pequeña</w:t>
            </w:r>
          </w:p>
        </w:tc>
        <w:tc>
          <w:tcPr>
            <w:tcW w:w="2155"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7" w:lineRule="exact"/>
              <w:ind w:left="650"/>
              <w:textAlignment w:val="baseline"/>
              <w:rPr>
                <w:rFonts w:ascii="Arial" w:eastAsia="Arial" w:hAnsi="Arial"/>
                <w:i/>
                <w:color w:val="000000"/>
                <w:sz w:val="16"/>
                <w:lang w:val="es-ES"/>
              </w:rPr>
            </w:pPr>
            <w:r>
              <w:rPr>
                <w:rFonts w:ascii="Arial" w:eastAsia="Arial" w:hAnsi="Arial"/>
                <w:i/>
                <w:color w:val="000000"/>
                <w:sz w:val="16"/>
                <w:lang w:val="es-ES"/>
              </w:rPr>
              <w:t>Stihl MSA 140</w:t>
            </w:r>
          </w:p>
        </w:tc>
        <w:tc>
          <w:tcPr>
            <w:tcW w:w="653"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04"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24"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7" w:lineRule="exact"/>
              <w:ind w:right="234"/>
              <w:jc w:val="right"/>
              <w:textAlignment w:val="baseline"/>
              <w:rPr>
                <w:rFonts w:ascii="Arial" w:eastAsia="Arial" w:hAnsi="Arial"/>
                <w:i/>
                <w:color w:val="000000"/>
                <w:sz w:val="16"/>
                <w:lang w:val="es-ES"/>
              </w:rPr>
            </w:pPr>
            <w:r>
              <w:rPr>
                <w:rFonts w:ascii="Arial" w:eastAsia="Arial" w:hAnsi="Arial"/>
                <w:i/>
                <w:color w:val="000000"/>
                <w:sz w:val="16"/>
                <w:lang w:val="es-ES"/>
              </w:rPr>
              <w:t>3</w:t>
            </w:r>
          </w:p>
        </w:tc>
        <w:tc>
          <w:tcPr>
            <w:tcW w:w="667"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82"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23"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26" w:type="dxa"/>
            <w:tcBorders>
              <w:top w:val="single" w:sz="5" w:space="0" w:color="000000"/>
              <w:left w:val="none" w:sz="0" w:space="0" w:color="020000"/>
              <w:bottom w:val="single" w:sz="5" w:space="0" w:color="000000"/>
              <w:right w:val="single" w:sz="5" w:space="0" w:color="000000"/>
            </w:tcBorders>
            <w:vAlign w:val="center"/>
          </w:tcPr>
          <w:p w:rsidR="00361A60" w:rsidRDefault="00C14140">
            <w:pPr>
              <w:spacing w:line="177" w:lineRule="exact"/>
              <w:jc w:val="right"/>
              <w:textAlignment w:val="baseline"/>
              <w:rPr>
                <w:rFonts w:ascii="Arial" w:eastAsia="Arial" w:hAnsi="Arial"/>
                <w:i/>
                <w:color w:val="000000"/>
                <w:sz w:val="16"/>
                <w:lang w:val="es-ES"/>
              </w:rPr>
            </w:pPr>
            <w:r>
              <w:rPr>
                <w:rFonts w:ascii="Arial" w:eastAsia="Arial" w:hAnsi="Arial"/>
                <w:i/>
                <w:color w:val="000000"/>
                <w:sz w:val="16"/>
                <w:lang w:val="es-ES"/>
              </w:rPr>
              <w:t>3</w:t>
            </w:r>
          </w:p>
        </w:tc>
      </w:tr>
      <w:tr w:rsidR="00361A60">
        <w:tblPrEx>
          <w:tblCellMar>
            <w:top w:w="0" w:type="dxa"/>
            <w:bottom w:w="0" w:type="dxa"/>
          </w:tblCellMar>
        </w:tblPrEx>
        <w:trPr>
          <w:trHeight w:hRule="exact" w:val="192"/>
        </w:trPr>
        <w:tc>
          <w:tcPr>
            <w:tcW w:w="2664"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67" w:lineRule="exact"/>
              <w:ind w:left="660"/>
              <w:textAlignment w:val="baseline"/>
              <w:rPr>
                <w:rFonts w:ascii="Arial" w:eastAsia="Arial" w:hAnsi="Arial"/>
                <w:i/>
                <w:color w:val="000000"/>
                <w:sz w:val="16"/>
                <w:lang w:val="es-ES"/>
              </w:rPr>
            </w:pPr>
            <w:r>
              <w:rPr>
                <w:rFonts w:ascii="Arial" w:eastAsia="Arial" w:hAnsi="Arial"/>
                <w:i/>
                <w:color w:val="000000"/>
                <w:sz w:val="16"/>
                <w:lang w:val="es-ES"/>
              </w:rPr>
              <w:t>Moto</w:t>
            </w:r>
            <w:r>
              <w:rPr>
                <w:rFonts w:ascii="Arial" w:eastAsia="Arial" w:hAnsi="Arial"/>
                <w:i/>
                <w:color w:val="000000"/>
                <w:sz w:val="16"/>
                <w:lang w:val="es-ES"/>
              </w:rPr>
              <w:t>sierra 2,7 CV</w:t>
            </w:r>
          </w:p>
        </w:tc>
        <w:tc>
          <w:tcPr>
            <w:tcW w:w="2155"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67" w:lineRule="exact"/>
              <w:ind w:left="650"/>
              <w:textAlignment w:val="baseline"/>
              <w:rPr>
                <w:rFonts w:ascii="Arial" w:eastAsia="Arial" w:hAnsi="Arial"/>
                <w:i/>
                <w:color w:val="000000"/>
                <w:sz w:val="16"/>
                <w:lang w:val="es-ES"/>
              </w:rPr>
            </w:pPr>
            <w:r>
              <w:rPr>
                <w:rFonts w:ascii="Arial" w:eastAsia="Arial" w:hAnsi="Arial"/>
                <w:i/>
                <w:color w:val="000000"/>
                <w:sz w:val="16"/>
                <w:lang w:val="es-ES"/>
              </w:rPr>
              <w:t>EGO CSX3002</w:t>
            </w:r>
          </w:p>
        </w:tc>
        <w:tc>
          <w:tcPr>
            <w:tcW w:w="653"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04"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24"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67" w:lineRule="exact"/>
              <w:ind w:right="234"/>
              <w:jc w:val="right"/>
              <w:textAlignment w:val="baseline"/>
              <w:rPr>
                <w:rFonts w:ascii="Arial" w:eastAsia="Arial" w:hAnsi="Arial"/>
                <w:i/>
                <w:color w:val="000000"/>
                <w:sz w:val="16"/>
                <w:lang w:val="es-ES"/>
              </w:rPr>
            </w:pPr>
            <w:r>
              <w:rPr>
                <w:rFonts w:ascii="Arial" w:eastAsia="Arial" w:hAnsi="Arial"/>
                <w:i/>
                <w:color w:val="000000"/>
                <w:sz w:val="16"/>
                <w:lang w:val="es-ES"/>
              </w:rPr>
              <w:t>2</w:t>
            </w:r>
          </w:p>
        </w:tc>
        <w:tc>
          <w:tcPr>
            <w:tcW w:w="667"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82"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23"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26" w:type="dxa"/>
            <w:tcBorders>
              <w:top w:val="single" w:sz="5" w:space="0" w:color="000000"/>
              <w:left w:val="none" w:sz="0" w:space="0" w:color="020000"/>
              <w:bottom w:val="single" w:sz="5" w:space="0" w:color="000000"/>
              <w:right w:val="single" w:sz="5" w:space="0" w:color="000000"/>
            </w:tcBorders>
            <w:vAlign w:val="center"/>
          </w:tcPr>
          <w:p w:rsidR="00361A60" w:rsidRDefault="00C14140">
            <w:pPr>
              <w:spacing w:line="167" w:lineRule="exact"/>
              <w:jc w:val="right"/>
              <w:textAlignment w:val="baseline"/>
              <w:rPr>
                <w:rFonts w:ascii="Arial" w:eastAsia="Arial" w:hAnsi="Arial"/>
                <w:i/>
                <w:color w:val="000000"/>
                <w:sz w:val="16"/>
                <w:lang w:val="es-ES"/>
              </w:rPr>
            </w:pPr>
            <w:r>
              <w:rPr>
                <w:rFonts w:ascii="Arial" w:eastAsia="Arial" w:hAnsi="Arial"/>
                <w:i/>
                <w:color w:val="000000"/>
                <w:sz w:val="16"/>
                <w:lang w:val="es-ES"/>
              </w:rPr>
              <w:t>2</w:t>
            </w:r>
          </w:p>
        </w:tc>
      </w:tr>
      <w:tr w:rsidR="00361A60">
        <w:tblPrEx>
          <w:tblCellMar>
            <w:top w:w="0" w:type="dxa"/>
            <w:bottom w:w="0" w:type="dxa"/>
          </w:tblCellMar>
        </w:tblPrEx>
        <w:trPr>
          <w:trHeight w:hRule="exact" w:val="197"/>
        </w:trPr>
        <w:tc>
          <w:tcPr>
            <w:tcW w:w="2664"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7" w:lineRule="exact"/>
              <w:ind w:left="660"/>
              <w:textAlignment w:val="baseline"/>
              <w:rPr>
                <w:rFonts w:ascii="Arial" w:eastAsia="Arial" w:hAnsi="Arial"/>
                <w:i/>
                <w:color w:val="000000"/>
                <w:sz w:val="16"/>
                <w:lang w:val="es-ES"/>
              </w:rPr>
            </w:pPr>
            <w:r>
              <w:rPr>
                <w:rFonts w:ascii="Arial" w:eastAsia="Arial" w:hAnsi="Arial"/>
                <w:i/>
                <w:color w:val="000000"/>
                <w:sz w:val="16"/>
                <w:lang w:val="es-ES"/>
              </w:rPr>
              <w:t>Motosierra 4 CV</w:t>
            </w:r>
          </w:p>
        </w:tc>
        <w:tc>
          <w:tcPr>
            <w:tcW w:w="2155"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7" w:lineRule="exact"/>
              <w:ind w:left="650"/>
              <w:textAlignment w:val="baseline"/>
              <w:rPr>
                <w:rFonts w:ascii="Arial" w:eastAsia="Arial" w:hAnsi="Arial"/>
                <w:i/>
                <w:color w:val="000000"/>
                <w:sz w:val="16"/>
                <w:lang w:val="es-ES"/>
              </w:rPr>
            </w:pPr>
            <w:r>
              <w:rPr>
                <w:rFonts w:ascii="Arial" w:eastAsia="Arial" w:hAnsi="Arial"/>
                <w:i/>
                <w:color w:val="000000"/>
                <w:sz w:val="16"/>
                <w:lang w:val="es-ES"/>
              </w:rPr>
              <w:t>EGO CS1800E</w:t>
            </w:r>
          </w:p>
        </w:tc>
        <w:tc>
          <w:tcPr>
            <w:tcW w:w="653"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04"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24"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7" w:lineRule="exact"/>
              <w:ind w:right="234"/>
              <w:jc w:val="right"/>
              <w:textAlignment w:val="baseline"/>
              <w:rPr>
                <w:rFonts w:ascii="Arial" w:eastAsia="Arial" w:hAnsi="Arial"/>
                <w:i/>
                <w:color w:val="000000"/>
                <w:sz w:val="16"/>
                <w:lang w:val="es-ES"/>
              </w:rPr>
            </w:pPr>
            <w:r>
              <w:rPr>
                <w:rFonts w:ascii="Arial" w:eastAsia="Arial" w:hAnsi="Arial"/>
                <w:i/>
                <w:color w:val="000000"/>
                <w:sz w:val="16"/>
                <w:lang w:val="es-ES"/>
              </w:rPr>
              <w:t>2</w:t>
            </w:r>
          </w:p>
        </w:tc>
        <w:tc>
          <w:tcPr>
            <w:tcW w:w="667"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82"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23"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26" w:type="dxa"/>
            <w:tcBorders>
              <w:top w:val="single" w:sz="5" w:space="0" w:color="000000"/>
              <w:left w:val="none" w:sz="0" w:space="0" w:color="020000"/>
              <w:bottom w:val="single" w:sz="5" w:space="0" w:color="000000"/>
              <w:right w:val="single" w:sz="5" w:space="0" w:color="000000"/>
            </w:tcBorders>
            <w:vAlign w:val="center"/>
          </w:tcPr>
          <w:p w:rsidR="00361A60" w:rsidRDefault="00C14140">
            <w:pPr>
              <w:spacing w:line="177" w:lineRule="exact"/>
              <w:jc w:val="right"/>
              <w:textAlignment w:val="baseline"/>
              <w:rPr>
                <w:rFonts w:ascii="Arial" w:eastAsia="Arial" w:hAnsi="Arial"/>
                <w:i/>
                <w:color w:val="000000"/>
                <w:sz w:val="16"/>
                <w:lang w:val="es-ES"/>
              </w:rPr>
            </w:pPr>
            <w:r>
              <w:rPr>
                <w:rFonts w:ascii="Arial" w:eastAsia="Arial" w:hAnsi="Arial"/>
                <w:i/>
                <w:color w:val="000000"/>
                <w:sz w:val="16"/>
                <w:lang w:val="es-ES"/>
              </w:rPr>
              <w:t>2</w:t>
            </w:r>
          </w:p>
        </w:tc>
      </w:tr>
      <w:tr w:rsidR="00361A60">
        <w:tblPrEx>
          <w:tblCellMar>
            <w:top w:w="0" w:type="dxa"/>
            <w:bottom w:w="0" w:type="dxa"/>
          </w:tblCellMar>
        </w:tblPrEx>
        <w:trPr>
          <w:trHeight w:hRule="exact" w:val="374"/>
        </w:trPr>
        <w:tc>
          <w:tcPr>
            <w:tcW w:w="2664" w:type="dxa"/>
            <w:tcBorders>
              <w:top w:val="single" w:sz="5" w:space="0" w:color="000000"/>
              <w:left w:val="single" w:sz="5" w:space="0" w:color="000000"/>
              <w:bottom w:val="single" w:sz="5" w:space="0" w:color="000000"/>
              <w:right w:val="single" w:sz="5" w:space="0" w:color="000000"/>
            </w:tcBorders>
          </w:tcPr>
          <w:p w:rsidR="00361A60" w:rsidRDefault="00C14140">
            <w:pPr>
              <w:spacing w:line="182" w:lineRule="exact"/>
              <w:ind w:left="648"/>
              <w:textAlignment w:val="baseline"/>
              <w:rPr>
                <w:rFonts w:ascii="Arial" w:eastAsia="Arial" w:hAnsi="Arial"/>
                <w:i/>
                <w:color w:val="000000"/>
                <w:sz w:val="16"/>
                <w:lang w:val="es-ES"/>
              </w:rPr>
            </w:pPr>
            <w:r>
              <w:rPr>
                <w:rFonts w:ascii="Arial" w:eastAsia="Arial" w:hAnsi="Arial"/>
                <w:i/>
                <w:color w:val="000000"/>
                <w:sz w:val="16"/>
                <w:lang w:val="es-ES"/>
              </w:rPr>
              <w:t>Motosierra poda altura 2,1</w:t>
            </w:r>
          </w:p>
          <w:p w:rsidR="00361A60" w:rsidRDefault="00C14140">
            <w:pPr>
              <w:spacing w:line="172" w:lineRule="exact"/>
              <w:ind w:left="144"/>
              <w:textAlignment w:val="baseline"/>
              <w:rPr>
                <w:rFonts w:ascii="Arial" w:eastAsia="Arial" w:hAnsi="Arial"/>
                <w:i/>
                <w:color w:val="000000"/>
                <w:sz w:val="16"/>
                <w:lang w:val="es-ES"/>
              </w:rPr>
            </w:pPr>
            <w:r>
              <w:rPr>
                <w:rFonts w:ascii="Arial" w:eastAsia="Arial" w:hAnsi="Arial"/>
                <w:i/>
                <w:color w:val="000000"/>
                <w:sz w:val="16"/>
                <w:lang w:val="es-ES"/>
              </w:rPr>
              <w:t>CV1</w:t>
            </w:r>
          </w:p>
        </w:tc>
        <w:tc>
          <w:tcPr>
            <w:tcW w:w="2155" w:type="dxa"/>
            <w:tcBorders>
              <w:top w:val="single" w:sz="5" w:space="0" w:color="000000"/>
              <w:left w:val="single" w:sz="5" w:space="0" w:color="000000"/>
              <w:bottom w:val="single" w:sz="5" w:space="0" w:color="000000"/>
              <w:right w:val="single" w:sz="5" w:space="0" w:color="000000"/>
            </w:tcBorders>
          </w:tcPr>
          <w:p w:rsidR="00361A60" w:rsidRDefault="00C14140">
            <w:pPr>
              <w:spacing w:after="172" w:line="182" w:lineRule="exact"/>
              <w:ind w:left="650"/>
              <w:textAlignment w:val="baseline"/>
              <w:rPr>
                <w:rFonts w:ascii="Arial" w:eastAsia="Arial" w:hAnsi="Arial"/>
                <w:i/>
                <w:color w:val="000000"/>
                <w:sz w:val="16"/>
                <w:lang w:val="es-ES"/>
              </w:rPr>
            </w:pPr>
            <w:r>
              <w:rPr>
                <w:rFonts w:ascii="Arial" w:eastAsia="Arial" w:hAnsi="Arial"/>
                <w:i/>
                <w:color w:val="000000"/>
                <w:sz w:val="16"/>
                <w:lang w:val="es-ES"/>
              </w:rPr>
              <w:t>EGO PSX2500</w:t>
            </w:r>
          </w:p>
        </w:tc>
        <w:tc>
          <w:tcPr>
            <w:tcW w:w="653"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04"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24" w:type="dxa"/>
            <w:tcBorders>
              <w:top w:val="single" w:sz="5" w:space="0" w:color="000000"/>
              <w:left w:val="single" w:sz="5" w:space="0" w:color="000000"/>
              <w:bottom w:val="single" w:sz="5" w:space="0" w:color="000000"/>
              <w:right w:val="single" w:sz="5" w:space="0" w:color="000000"/>
            </w:tcBorders>
          </w:tcPr>
          <w:p w:rsidR="00361A60" w:rsidRDefault="00C14140">
            <w:pPr>
              <w:spacing w:after="172" w:line="182" w:lineRule="exact"/>
              <w:ind w:right="234"/>
              <w:jc w:val="right"/>
              <w:textAlignment w:val="baseline"/>
              <w:rPr>
                <w:rFonts w:ascii="Arial" w:eastAsia="Arial" w:hAnsi="Arial"/>
                <w:i/>
                <w:color w:val="000000"/>
                <w:sz w:val="16"/>
                <w:lang w:val="es-ES"/>
              </w:rPr>
            </w:pPr>
            <w:r>
              <w:rPr>
                <w:rFonts w:ascii="Arial" w:eastAsia="Arial" w:hAnsi="Arial"/>
                <w:i/>
                <w:color w:val="000000"/>
                <w:sz w:val="16"/>
                <w:lang w:val="es-ES"/>
              </w:rPr>
              <w:t>3</w:t>
            </w:r>
          </w:p>
        </w:tc>
        <w:tc>
          <w:tcPr>
            <w:tcW w:w="667"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82"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23"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26" w:type="dxa"/>
            <w:tcBorders>
              <w:top w:val="single" w:sz="5" w:space="0" w:color="000000"/>
              <w:left w:val="none" w:sz="0" w:space="0" w:color="020000"/>
              <w:bottom w:val="single" w:sz="5" w:space="0" w:color="000000"/>
              <w:right w:val="single" w:sz="5" w:space="0" w:color="000000"/>
            </w:tcBorders>
          </w:tcPr>
          <w:p w:rsidR="00361A60" w:rsidRDefault="00C14140">
            <w:pPr>
              <w:spacing w:after="172" w:line="182" w:lineRule="exact"/>
              <w:jc w:val="right"/>
              <w:textAlignment w:val="baseline"/>
              <w:rPr>
                <w:rFonts w:ascii="Arial" w:eastAsia="Arial" w:hAnsi="Arial"/>
                <w:i/>
                <w:color w:val="000000"/>
                <w:sz w:val="16"/>
                <w:lang w:val="es-ES"/>
              </w:rPr>
            </w:pPr>
            <w:r>
              <w:rPr>
                <w:rFonts w:ascii="Arial" w:eastAsia="Arial" w:hAnsi="Arial"/>
                <w:i/>
                <w:color w:val="000000"/>
                <w:sz w:val="16"/>
                <w:lang w:val="es-ES"/>
              </w:rPr>
              <w:t>3</w:t>
            </w:r>
          </w:p>
        </w:tc>
      </w:tr>
      <w:tr w:rsidR="00361A60">
        <w:tblPrEx>
          <w:tblCellMar>
            <w:top w:w="0" w:type="dxa"/>
            <w:bottom w:w="0" w:type="dxa"/>
          </w:tblCellMar>
        </w:tblPrEx>
        <w:trPr>
          <w:trHeight w:hRule="exact" w:val="197"/>
        </w:trPr>
        <w:tc>
          <w:tcPr>
            <w:tcW w:w="2664"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68" w:lineRule="exact"/>
              <w:ind w:left="660"/>
              <w:textAlignment w:val="baseline"/>
              <w:rPr>
                <w:rFonts w:ascii="Arial" w:eastAsia="Arial" w:hAnsi="Arial"/>
                <w:i/>
                <w:color w:val="000000"/>
                <w:sz w:val="16"/>
                <w:lang w:val="es-ES"/>
              </w:rPr>
            </w:pPr>
            <w:r>
              <w:rPr>
                <w:rFonts w:ascii="Arial" w:eastAsia="Arial" w:hAnsi="Arial"/>
                <w:i/>
                <w:color w:val="000000"/>
                <w:sz w:val="16"/>
                <w:lang w:val="es-ES"/>
              </w:rPr>
              <w:t>Afilador de cadenas</w:t>
            </w:r>
          </w:p>
        </w:tc>
        <w:tc>
          <w:tcPr>
            <w:tcW w:w="2155"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68" w:lineRule="exact"/>
              <w:ind w:left="650"/>
              <w:textAlignment w:val="baseline"/>
              <w:rPr>
                <w:rFonts w:ascii="Arial" w:eastAsia="Arial" w:hAnsi="Arial"/>
                <w:i/>
                <w:color w:val="000000"/>
                <w:sz w:val="16"/>
                <w:lang w:val="es-ES"/>
              </w:rPr>
            </w:pPr>
            <w:r>
              <w:rPr>
                <w:rFonts w:ascii="Arial" w:eastAsia="Arial" w:hAnsi="Arial"/>
                <w:i/>
                <w:color w:val="000000"/>
                <w:sz w:val="16"/>
                <w:lang w:val="es-ES"/>
              </w:rPr>
              <w:t>Oregon 511 AX</w:t>
            </w:r>
          </w:p>
        </w:tc>
        <w:tc>
          <w:tcPr>
            <w:tcW w:w="653"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04"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24"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67"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82" w:type="dxa"/>
            <w:tcBorders>
              <w:top w:val="single" w:sz="5" w:space="0" w:color="000000"/>
              <w:left w:val="none" w:sz="0" w:space="0" w:color="020000"/>
              <w:bottom w:val="single" w:sz="5" w:space="0" w:color="000000"/>
              <w:right w:val="single" w:sz="5" w:space="0" w:color="000000"/>
            </w:tcBorders>
            <w:vAlign w:val="center"/>
          </w:tcPr>
          <w:p w:rsidR="00361A60" w:rsidRDefault="00C14140">
            <w:pPr>
              <w:spacing w:line="168" w:lineRule="exact"/>
              <w:ind w:right="134"/>
              <w:jc w:val="right"/>
              <w:textAlignment w:val="baseline"/>
              <w:rPr>
                <w:rFonts w:ascii="Arial" w:eastAsia="Arial" w:hAnsi="Arial"/>
                <w:i/>
                <w:color w:val="000000"/>
                <w:sz w:val="16"/>
                <w:lang w:val="es-ES"/>
              </w:rPr>
            </w:pPr>
            <w:r>
              <w:rPr>
                <w:rFonts w:ascii="Arial" w:eastAsia="Arial" w:hAnsi="Arial"/>
                <w:i/>
                <w:color w:val="000000"/>
                <w:sz w:val="16"/>
                <w:lang w:val="es-ES"/>
              </w:rPr>
              <w:t>1</w:t>
            </w:r>
          </w:p>
        </w:tc>
        <w:tc>
          <w:tcPr>
            <w:tcW w:w="523"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26" w:type="dxa"/>
            <w:tcBorders>
              <w:top w:val="single" w:sz="5" w:space="0" w:color="000000"/>
              <w:left w:val="none" w:sz="0" w:space="0" w:color="020000"/>
              <w:bottom w:val="single" w:sz="5" w:space="0" w:color="000000"/>
              <w:right w:val="single" w:sz="5" w:space="0" w:color="000000"/>
            </w:tcBorders>
            <w:vAlign w:val="center"/>
          </w:tcPr>
          <w:p w:rsidR="00361A60" w:rsidRDefault="00C14140">
            <w:pPr>
              <w:spacing w:line="168" w:lineRule="exact"/>
              <w:jc w:val="right"/>
              <w:textAlignment w:val="baseline"/>
              <w:rPr>
                <w:rFonts w:ascii="Arial" w:eastAsia="Arial" w:hAnsi="Arial"/>
                <w:i/>
                <w:color w:val="000000"/>
                <w:sz w:val="16"/>
                <w:lang w:val="es-ES"/>
              </w:rPr>
            </w:pPr>
            <w:r>
              <w:rPr>
                <w:rFonts w:ascii="Arial" w:eastAsia="Arial" w:hAnsi="Arial"/>
                <w:i/>
                <w:color w:val="000000"/>
                <w:sz w:val="16"/>
                <w:lang w:val="es-ES"/>
              </w:rPr>
              <w:t>1</w:t>
            </w:r>
          </w:p>
        </w:tc>
      </w:tr>
      <w:tr w:rsidR="00361A60">
        <w:tblPrEx>
          <w:tblCellMar>
            <w:top w:w="0" w:type="dxa"/>
            <w:bottom w:w="0" w:type="dxa"/>
          </w:tblCellMar>
        </w:tblPrEx>
        <w:trPr>
          <w:trHeight w:hRule="exact" w:val="192"/>
        </w:trPr>
        <w:tc>
          <w:tcPr>
            <w:tcW w:w="2664"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2" w:lineRule="exact"/>
              <w:ind w:left="660"/>
              <w:textAlignment w:val="baseline"/>
              <w:rPr>
                <w:rFonts w:ascii="Arial" w:eastAsia="Arial" w:hAnsi="Arial"/>
                <w:i/>
                <w:color w:val="000000"/>
                <w:sz w:val="16"/>
                <w:lang w:val="es-ES"/>
              </w:rPr>
            </w:pPr>
            <w:r>
              <w:rPr>
                <w:rFonts w:ascii="Arial" w:eastAsia="Arial" w:hAnsi="Arial"/>
                <w:i/>
                <w:color w:val="000000"/>
                <w:sz w:val="16"/>
                <w:lang w:val="es-ES"/>
              </w:rPr>
              <w:t>Sopl</w:t>
            </w:r>
            <w:r>
              <w:rPr>
                <w:rFonts w:ascii="Arial" w:eastAsia="Arial" w:hAnsi="Arial"/>
                <w:i/>
                <w:color w:val="000000"/>
                <w:sz w:val="16"/>
                <w:lang w:val="es-ES"/>
              </w:rPr>
              <w:t>ador</w:t>
            </w:r>
          </w:p>
        </w:tc>
        <w:tc>
          <w:tcPr>
            <w:tcW w:w="2155"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2" w:lineRule="exact"/>
              <w:ind w:left="650"/>
              <w:textAlignment w:val="baseline"/>
              <w:rPr>
                <w:rFonts w:ascii="Arial" w:eastAsia="Arial" w:hAnsi="Arial"/>
                <w:i/>
                <w:color w:val="000000"/>
                <w:sz w:val="16"/>
                <w:lang w:val="es-ES"/>
              </w:rPr>
            </w:pPr>
            <w:r>
              <w:rPr>
                <w:rFonts w:ascii="Arial" w:eastAsia="Arial" w:hAnsi="Arial"/>
                <w:i/>
                <w:color w:val="000000"/>
                <w:sz w:val="16"/>
                <w:lang w:val="es-ES"/>
              </w:rPr>
              <w:t>EGO LBX6000</w:t>
            </w:r>
          </w:p>
        </w:tc>
        <w:tc>
          <w:tcPr>
            <w:tcW w:w="653"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04"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24"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2" w:lineRule="exact"/>
              <w:ind w:right="234"/>
              <w:jc w:val="right"/>
              <w:textAlignment w:val="baseline"/>
              <w:rPr>
                <w:rFonts w:ascii="Arial" w:eastAsia="Arial" w:hAnsi="Arial"/>
                <w:i/>
                <w:color w:val="000000"/>
                <w:sz w:val="16"/>
                <w:lang w:val="es-ES"/>
              </w:rPr>
            </w:pPr>
            <w:r>
              <w:rPr>
                <w:rFonts w:ascii="Arial" w:eastAsia="Arial" w:hAnsi="Arial"/>
                <w:i/>
                <w:color w:val="000000"/>
                <w:sz w:val="16"/>
                <w:lang w:val="es-ES"/>
              </w:rPr>
              <w:t>5</w:t>
            </w:r>
          </w:p>
        </w:tc>
        <w:tc>
          <w:tcPr>
            <w:tcW w:w="667"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82"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23"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26" w:type="dxa"/>
            <w:tcBorders>
              <w:top w:val="single" w:sz="5" w:space="0" w:color="000000"/>
              <w:left w:val="none" w:sz="0" w:space="0" w:color="020000"/>
              <w:bottom w:val="single" w:sz="5" w:space="0" w:color="000000"/>
              <w:right w:val="single" w:sz="5" w:space="0" w:color="000000"/>
            </w:tcBorders>
            <w:vAlign w:val="center"/>
          </w:tcPr>
          <w:p w:rsidR="00361A60" w:rsidRDefault="00C14140">
            <w:pPr>
              <w:spacing w:line="172" w:lineRule="exact"/>
              <w:jc w:val="right"/>
              <w:textAlignment w:val="baseline"/>
              <w:rPr>
                <w:rFonts w:ascii="Arial" w:eastAsia="Arial" w:hAnsi="Arial"/>
                <w:i/>
                <w:color w:val="000000"/>
                <w:sz w:val="16"/>
                <w:lang w:val="es-ES"/>
              </w:rPr>
            </w:pPr>
            <w:r>
              <w:rPr>
                <w:rFonts w:ascii="Arial" w:eastAsia="Arial" w:hAnsi="Arial"/>
                <w:i/>
                <w:color w:val="000000"/>
                <w:sz w:val="16"/>
                <w:lang w:val="es-ES"/>
              </w:rPr>
              <w:t>5</w:t>
            </w:r>
          </w:p>
        </w:tc>
      </w:tr>
      <w:tr w:rsidR="00361A60">
        <w:tblPrEx>
          <w:tblCellMar>
            <w:top w:w="0" w:type="dxa"/>
            <w:bottom w:w="0" w:type="dxa"/>
          </w:tblCellMar>
        </w:tblPrEx>
        <w:trPr>
          <w:trHeight w:hRule="exact" w:val="379"/>
        </w:trPr>
        <w:tc>
          <w:tcPr>
            <w:tcW w:w="2664" w:type="dxa"/>
            <w:tcBorders>
              <w:top w:val="single" w:sz="5" w:space="0" w:color="000000"/>
              <w:left w:val="single" w:sz="5" w:space="0" w:color="000000"/>
              <w:bottom w:val="single" w:sz="5" w:space="0" w:color="000000"/>
              <w:right w:val="single" w:sz="5" w:space="0" w:color="000000"/>
            </w:tcBorders>
          </w:tcPr>
          <w:p w:rsidR="00361A60" w:rsidRDefault="00C14140">
            <w:pPr>
              <w:spacing w:after="173" w:line="182" w:lineRule="exact"/>
              <w:ind w:left="660"/>
              <w:textAlignment w:val="baseline"/>
              <w:rPr>
                <w:rFonts w:ascii="Arial" w:eastAsia="Arial" w:hAnsi="Arial"/>
                <w:i/>
                <w:color w:val="000000"/>
                <w:sz w:val="16"/>
                <w:lang w:val="es-ES"/>
              </w:rPr>
            </w:pPr>
            <w:r>
              <w:rPr>
                <w:rFonts w:ascii="Arial" w:eastAsia="Arial" w:hAnsi="Arial"/>
                <w:i/>
                <w:color w:val="000000"/>
                <w:sz w:val="16"/>
                <w:lang w:val="es-ES"/>
              </w:rPr>
              <w:t>Biot</w:t>
            </w:r>
            <w:r>
              <w:rPr>
                <w:rFonts w:ascii="Arial" w:eastAsia="Arial" w:hAnsi="Arial"/>
                <w:i/>
                <w:color w:val="000000"/>
                <w:sz w:val="16"/>
                <w:lang w:val="es-ES"/>
              </w:rPr>
              <w:t>rituradora</w:t>
            </w:r>
          </w:p>
        </w:tc>
        <w:tc>
          <w:tcPr>
            <w:tcW w:w="2155" w:type="dxa"/>
            <w:tcBorders>
              <w:top w:val="single" w:sz="5" w:space="0" w:color="000000"/>
              <w:left w:val="single" w:sz="5" w:space="0" w:color="000000"/>
              <w:bottom w:val="single" w:sz="5" w:space="0" w:color="000000"/>
              <w:right w:val="single" w:sz="5" w:space="0" w:color="000000"/>
            </w:tcBorders>
          </w:tcPr>
          <w:p w:rsidR="00361A60" w:rsidRDefault="00C14140">
            <w:pPr>
              <w:spacing w:line="177" w:lineRule="exact"/>
              <w:ind w:left="144" w:firstLine="576"/>
              <w:textAlignment w:val="baseline"/>
              <w:rPr>
                <w:rFonts w:ascii="Arial" w:eastAsia="Arial" w:hAnsi="Arial"/>
                <w:i/>
                <w:color w:val="000000"/>
                <w:sz w:val="16"/>
                <w:lang w:val="es-ES"/>
              </w:rPr>
            </w:pPr>
            <w:r>
              <w:rPr>
                <w:rFonts w:ascii="Arial" w:eastAsia="Arial" w:hAnsi="Arial"/>
                <w:i/>
                <w:color w:val="000000"/>
                <w:sz w:val="16"/>
                <w:lang w:val="es-ES"/>
              </w:rPr>
              <w:t xml:space="preserve">Greenmech </w:t>
            </w:r>
            <w:r>
              <w:rPr>
                <w:rFonts w:ascii="Arial" w:eastAsia="Arial" w:hAnsi="Arial"/>
                <w:i/>
                <w:color w:val="000000"/>
                <w:sz w:val="16"/>
                <w:lang w:val="es-ES"/>
              </w:rPr>
              <w:br/>
              <w:t>Arborist EVO 205 D</w:t>
            </w:r>
          </w:p>
        </w:tc>
        <w:tc>
          <w:tcPr>
            <w:tcW w:w="653"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04" w:type="dxa"/>
            <w:tcBorders>
              <w:top w:val="single" w:sz="5" w:space="0" w:color="000000"/>
              <w:left w:val="none" w:sz="0" w:space="0" w:color="020000"/>
              <w:bottom w:val="single" w:sz="5" w:space="0" w:color="000000"/>
              <w:right w:val="single" w:sz="5" w:space="0" w:color="000000"/>
            </w:tcBorders>
          </w:tcPr>
          <w:p w:rsidR="00361A60" w:rsidRDefault="00C14140">
            <w:pPr>
              <w:spacing w:after="173" w:line="182" w:lineRule="exact"/>
              <w:jc w:val="right"/>
              <w:textAlignment w:val="baseline"/>
              <w:rPr>
                <w:rFonts w:ascii="Arial" w:eastAsia="Arial" w:hAnsi="Arial"/>
                <w:i/>
                <w:color w:val="000000"/>
                <w:sz w:val="16"/>
                <w:lang w:val="es-ES"/>
              </w:rPr>
            </w:pPr>
            <w:r>
              <w:rPr>
                <w:rFonts w:ascii="Arial" w:eastAsia="Arial" w:hAnsi="Arial"/>
                <w:i/>
                <w:color w:val="000000"/>
                <w:sz w:val="16"/>
                <w:lang w:val="es-ES"/>
              </w:rPr>
              <w:t>1</w:t>
            </w:r>
          </w:p>
        </w:tc>
        <w:tc>
          <w:tcPr>
            <w:tcW w:w="1224"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67"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82"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23"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26" w:type="dxa"/>
            <w:tcBorders>
              <w:top w:val="single" w:sz="5" w:space="0" w:color="000000"/>
              <w:left w:val="none" w:sz="0" w:space="0" w:color="020000"/>
              <w:bottom w:val="single" w:sz="5" w:space="0" w:color="000000"/>
              <w:right w:val="single" w:sz="5" w:space="0" w:color="000000"/>
            </w:tcBorders>
          </w:tcPr>
          <w:p w:rsidR="00361A60" w:rsidRDefault="00C14140">
            <w:pPr>
              <w:spacing w:after="173" w:line="182" w:lineRule="exact"/>
              <w:jc w:val="right"/>
              <w:textAlignment w:val="baseline"/>
              <w:rPr>
                <w:rFonts w:ascii="Arial" w:eastAsia="Arial" w:hAnsi="Arial"/>
                <w:i/>
                <w:color w:val="000000"/>
                <w:sz w:val="16"/>
                <w:lang w:val="es-ES"/>
              </w:rPr>
            </w:pPr>
            <w:r>
              <w:rPr>
                <w:rFonts w:ascii="Arial" w:eastAsia="Arial" w:hAnsi="Arial"/>
                <w:i/>
                <w:color w:val="000000"/>
                <w:sz w:val="16"/>
                <w:lang w:val="es-ES"/>
              </w:rPr>
              <w:t>1</w:t>
            </w:r>
          </w:p>
        </w:tc>
      </w:tr>
      <w:tr w:rsidR="00361A60">
        <w:tblPrEx>
          <w:tblCellMar>
            <w:top w:w="0" w:type="dxa"/>
            <w:bottom w:w="0" w:type="dxa"/>
          </w:tblCellMar>
        </w:tblPrEx>
        <w:trPr>
          <w:trHeight w:hRule="exact" w:val="380"/>
        </w:trPr>
        <w:tc>
          <w:tcPr>
            <w:tcW w:w="2664" w:type="dxa"/>
            <w:tcBorders>
              <w:top w:val="single" w:sz="5" w:space="0" w:color="000000"/>
              <w:left w:val="single" w:sz="5" w:space="0" w:color="000000"/>
              <w:bottom w:val="single" w:sz="5" w:space="0" w:color="000000"/>
              <w:right w:val="single" w:sz="5" w:space="0" w:color="000000"/>
            </w:tcBorders>
          </w:tcPr>
          <w:p w:rsidR="00361A60" w:rsidRDefault="00C14140">
            <w:pPr>
              <w:spacing w:after="182" w:line="182" w:lineRule="exact"/>
              <w:ind w:left="660"/>
              <w:textAlignment w:val="baseline"/>
              <w:rPr>
                <w:rFonts w:ascii="Arial" w:eastAsia="Arial" w:hAnsi="Arial"/>
                <w:i/>
                <w:color w:val="000000"/>
                <w:sz w:val="16"/>
                <w:lang w:val="es-ES"/>
              </w:rPr>
            </w:pPr>
            <w:r>
              <w:rPr>
                <w:rFonts w:ascii="Arial" w:eastAsia="Arial" w:hAnsi="Arial"/>
                <w:i/>
                <w:color w:val="000000"/>
                <w:sz w:val="16"/>
                <w:lang w:val="es-ES"/>
              </w:rPr>
              <w:t>Cañón y pértiga 7 mt</w:t>
            </w:r>
          </w:p>
        </w:tc>
        <w:tc>
          <w:tcPr>
            <w:tcW w:w="2155" w:type="dxa"/>
            <w:tcBorders>
              <w:top w:val="single" w:sz="5" w:space="0" w:color="000000"/>
              <w:left w:val="single" w:sz="5" w:space="0" w:color="000000"/>
              <w:bottom w:val="single" w:sz="5" w:space="0" w:color="000000"/>
              <w:right w:val="single" w:sz="5" w:space="0" w:color="000000"/>
            </w:tcBorders>
          </w:tcPr>
          <w:p w:rsidR="00361A60" w:rsidRDefault="00C14140">
            <w:pPr>
              <w:spacing w:line="182" w:lineRule="exact"/>
              <w:ind w:left="144" w:firstLine="576"/>
              <w:textAlignment w:val="baseline"/>
              <w:rPr>
                <w:rFonts w:ascii="Arial" w:eastAsia="Arial" w:hAnsi="Arial"/>
                <w:i/>
                <w:color w:val="000000"/>
                <w:sz w:val="16"/>
                <w:lang w:val="es-ES"/>
              </w:rPr>
            </w:pPr>
            <w:r>
              <w:rPr>
                <w:rFonts w:ascii="Arial" w:eastAsia="Arial" w:hAnsi="Arial"/>
                <w:i/>
                <w:color w:val="000000"/>
                <w:sz w:val="16"/>
                <w:lang w:val="es-ES"/>
              </w:rPr>
              <w:t>Gama modelo Volcano-S 600</w:t>
            </w:r>
          </w:p>
        </w:tc>
        <w:tc>
          <w:tcPr>
            <w:tcW w:w="653"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04" w:type="dxa"/>
            <w:tcBorders>
              <w:top w:val="single" w:sz="5" w:space="0" w:color="000000"/>
              <w:left w:val="none" w:sz="0" w:space="0" w:color="020000"/>
              <w:bottom w:val="single" w:sz="5" w:space="0" w:color="000000"/>
              <w:right w:val="single" w:sz="5" w:space="0" w:color="000000"/>
            </w:tcBorders>
          </w:tcPr>
          <w:p w:rsidR="00361A60" w:rsidRDefault="00C14140">
            <w:pPr>
              <w:spacing w:after="182" w:line="182" w:lineRule="exact"/>
              <w:jc w:val="right"/>
              <w:textAlignment w:val="baseline"/>
              <w:rPr>
                <w:rFonts w:ascii="Arial" w:eastAsia="Arial" w:hAnsi="Arial"/>
                <w:i/>
                <w:color w:val="000000"/>
                <w:sz w:val="16"/>
                <w:lang w:val="es-ES"/>
              </w:rPr>
            </w:pPr>
            <w:r>
              <w:rPr>
                <w:rFonts w:ascii="Arial" w:eastAsia="Arial" w:hAnsi="Arial"/>
                <w:i/>
                <w:color w:val="000000"/>
                <w:sz w:val="16"/>
                <w:lang w:val="es-ES"/>
              </w:rPr>
              <w:t>1</w:t>
            </w:r>
          </w:p>
        </w:tc>
        <w:tc>
          <w:tcPr>
            <w:tcW w:w="1224"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67"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82"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23"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26" w:type="dxa"/>
            <w:tcBorders>
              <w:top w:val="single" w:sz="5" w:space="0" w:color="000000"/>
              <w:left w:val="none" w:sz="0" w:space="0" w:color="020000"/>
              <w:bottom w:val="single" w:sz="5" w:space="0" w:color="000000"/>
              <w:right w:val="single" w:sz="5" w:space="0" w:color="000000"/>
            </w:tcBorders>
          </w:tcPr>
          <w:p w:rsidR="00361A60" w:rsidRDefault="00C14140">
            <w:pPr>
              <w:spacing w:after="182" w:line="182" w:lineRule="exact"/>
              <w:jc w:val="right"/>
              <w:textAlignment w:val="baseline"/>
              <w:rPr>
                <w:rFonts w:ascii="Arial" w:eastAsia="Arial" w:hAnsi="Arial"/>
                <w:i/>
                <w:color w:val="000000"/>
                <w:sz w:val="16"/>
                <w:lang w:val="es-ES"/>
              </w:rPr>
            </w:pPr>
            <w:r>
              <w:rPr>
                <w:rFonts w:ascii="Arial" w:eastAsia="Arial" w:hAnsi="Arial"/>
                <w:i/>
                <w:color w:val="000000"/>
                <w:sz w:val="16"/>
                <w:lang w:val="es-ES"/>
              </w:rPr>
              <w:t>1</w:t>
            </w:r>
          </w:p>
        </w:tc>
      </w:tr>
      <w:tr w:rsidR="00361A60">
        <w:tblPrEx>
          <w:tblCellMar>
            <w:top w:w="0" w:type="dxa"/>
            <w:bottom w:w="0" w:type="dxa"/>
          </w:tblCellMar>
        </w:tblPrEx>
        <w:trPr>
          <w:trHeight w:hRule="exact" w:val="192"/>
        </w:trPr>
        <w:tc>
          <w:tcPr>
            <w:tcW w:w="2664"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3" w:lineRule="exact"/>
              <w:ind w:left="660"/>
              <w:textAlignment w:val="baseline"/>
              <w:rPr>
                <w:rFonts w:ascii="Arial" w:eastAsia="Arial" w:hAnsi="Arial"/>
                <w:i/>
                <w:color w:val="000000"/>
                <w:sz w:val="16"/>
                <w:lang w:val="es-ES"/>
              </w:rPr>
            </w:pPr>
            <w:r>
              <w:rPr>
                <w:rFonts w:ascii="Arial" w:eastAsia="Arial" w:hAnsi="Arial"/>
                <w:i/>
                <w:color w:val="000000"/>
                <w:sz w:val="16"/>
                <w:lang w:val="es-ES"/>
              </w:rPr>
              <w:t>Mochila 30 cm3</w:t>
            </w:r>
          </w:p>
        </w:tc>
        <w:tc>
          <w:tcPr>
            <w:tcW w:w="2155"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3" w:lineRule="exact"/>
              <w:ind w:left="650"/>
              <w:textAlignment w:val="baseline"/>
              <w:rPr>
                <w:rFonts w:ascii="Arial" w:eastAsia="Arial" w:hAnsi="Arial"/>
                <w:i/>
                <w:color w:val="000000"/>
                <w:sz w:val="16"/>
                <w:lang w:val="es-ES"/>
              </w:rPr>
            </w:pPr>
            <w:r>
              <w:rPr>
                <w:rFonts w:ascii="Arial" w:eastAsia="Arial" w:hAnsi="Arial"/>
                <w:i/>
                <w:color w:val="000000"/>
                <w:sz w:val="16"/>
                <w:lang w:val="es-ES"/>
              </w:rPr>
              <w:t>Fujiyama garden</w:t>
            </w:r>
          </w:p>
        </w:tc>
        <w:tc>
          <w:tcPr>
            <w:tcW w:w="653"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04" w:type="dxa"/>
            <w:tcBorders>
              <w:top w:val="single" w:sz="5" w:space="0" w:color="000000"/>
              <w:left w:val="none" w:sz="0" w:space="0" w:color="020000"/>
              <w:bottom w:val="single" w:sz="5" w:space="0" w:color="000000"/>
              <w:right w:val="single" w:sz="5" w:space="0" w:color="000000"/>
            </w:tcBorders>
            <w:vAlign w:val="center"/>
          </w:tcPr>
          <w:p w:rsidR="00361A60" w:rsidRDefault="00C14140">
            <w:pPr>
              <w:spacing w:line="173" w:lineRule="exact"/>
              <w:jc w:val="right"/>
              <w:textAlignment w:val="baseline"/>
              <w:rPr>
                <w:rFonts w:ascii="Arial" w:eastAsia="Arial" w:hAnsi="Arial"/>
                <w:i/>
                <w:color w:val="000000"/>
                <w:sz w:val="16"/>
                <w:lang w:val="es-ES"/>
              </w:rPr>
            </w:pPr>
            <w:r>
              <w:rPr>
                <w:rFonts w:ascii="Arial" w:eastAsia="Arial" w:hAnsi="Arial"/>
                <w:i/>
                <w:color w:val="000000"/>
                <w:sz w:val="16"/>
                <w:lang w:val="es-ES"/>
              </w:rPr>
              <w:t>3</w:t>
            </w:r>
          </w:p>
        </w:tc>
        <w:tc>
          <w:tcPr>
            <w:tcW w:w="1224"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67"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82"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23"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26" w:type="dxa"/>
            <w:tcBorders>
              <w:top w:val="single" w:sz="5" w:space="0" w:color="000000"/>
              <w:left w:val="none" w:sz="0" w:space="0" w:color="020000"/>
              <w:bottom w:val="single" w:sz="5" w:space="0" w:color="000000"/>
              <w:right w:val="single" w:sz="5" w:space="0" w:color="000000"/>
            </w:tcBorders>
            <w:vAlign w:val="center"/>
          </w:tcPr>
          <w:p w:rsidR="00361A60" w:rsidRDefault="00C14140">
            <w:pPr>
              <w:spacing w:line="173" w:lineRule="exact"/>
              <w:jc w:val="right"/>
              <w:textAlignment w:val="baseline"/>
              <w:rPr>
                <w:rFonts w:ascii="Arial" w:eastAsia="Arial" w:hAnsi="Arial"/>
                <w:i/>
                <w:color w:val="000000"/>
                <w:sz w:val="16"/>
                <w:lang w:val="es-ES"/>
              </w:rPr>
            </w:pPr>
            <w:r>
              <w:rPr>
                <w:rFonts w:ascii="Arial" w:eastAsia="Arial" w:hAnsi="Arial"/>
                <w:i/>
                <w:color w:val="000000"/>
                <w:sz w:val="16"/>
                <w:lang w:val="es-ES"/>
              </w:rPr>
              <w:t>3</w:t>
            </w:r>
          </w:p>
        </w:tc>
      </w:tr>
      <w:tr w:rsidR="00361A60">
        <w:tblPrEx>
          <w:tblCellMar>
            <w:top w:w="0" w:type="dxa"/>
            <w:bottom w:w="0" w:type="dxa"/>
          </w:tblCellMar>
        </w:tblPrEx>
        <w:trPr>
          <w:trHeight w:hRule="exact" w:val="196"/>
        </w:trPr>
        <w:tc>
          <w:tcPr>
            <w:tcW w:w="2664"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68" w:lineRule="exact"/>
              <w:ind w:left="660"/>
              <w:textAlignment w:val="baseline"/>
              <w:rPr>
                <w:rFonts w:ascii="Arial" w:eastAsia="Arial" w:hAnsi="Arial"/>
                <w:i/>
                <w:color w:val="000000"/>
                <w:sz w:val="16"/>
                <w:lang w:val="es-ES"/>
              </w:rPr>
            </w:pPr>
            <w:r>
              <w:rPr>
                <w:rFonts w:ascii="Arial" w:eastAsia="Arial" w:hAnsi="Arial"/>
                <w:i/>
                <w:color w:val="000000"/>
                <w:sz w:val="16"/>
                <w:lang w:val="es-ES"/>
              </w:rPr>
              <w:t>Carr</w:t>
            </w:r>
            <w:r>
              <w:rPr>
                <w:rFonts w:ascii="Arial" w:eastAsia="Arial" w:hAnsi="Arial"/>
                <w:i/>
                <w:color w:val="000000"/>
                <w:sz w:val="16"/>
                <w:lang w:val="es-ES"/>
              </w:rPr>
              <w:t>etilla 100 litros 2 CV</w:t>
            </w:r>
          </w:p>
        </w:tc>
        <w:tc>
          <w:tcPr>
            <w:tcW w:w="2155"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68" w:lineRule="exact"/>
              <w:ind w:left="650"/>
              <w:textAlignment w:val="baseline"/>
              <w:rPr>
                <w:rFonts w:ascii="Arial" w:eastAsia="Arial" w:hAnsi="Arial"/>
                <w:i/>
                <w:color w:val="000000"/>
                <w:sz w:val="16"/>
                <w:lang w:val="es-ES"/>
              </w:rPr>
            </w:pPr>
            <w:r>
              <w:rPr>
                <w:rFonts w:ascii="Arial" w:eastAsia="Arial" w:hAnsi="Arial"/>
                <w:i/>
                <w:color w:val="000000"/>
                <w:sz w:val="16"/>
                <w:lang w:val="es-ES"/>
              </w:rPr>
              <w:t>Atasa 100 litros</w:t>
            </w:r>
          </w:p>
        </w:tc>
        <w:tc>
          <w:tcPr>
            <w:tcW w:w="653"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04" w:type="dxa"/>
            <w:tcBorders>
              <w:top w:val="single" w:sz="5" w:space="0" w:color="000000"/>
              <w:left w:val="none" w:sz="0" w:space="0" w:color="020000"/>
              <w:bottom w:val="single" w:sz="5" w:space="0" w:color="000000"/>
              <w:right w:val="single" w:sz="5" w:space="0" w:color="000000"/>
            </w:tcBorders>
            <w:vAlign w:val="center"/>
          </w:tcPr>
          <w:p w:rsidR="00361A60" w:rsidRDefault="00C14140">
            <w:pPr>
              <w:spacing w:line="168" w:lineRule="exact"/>
              <w:jc w:val="right"/>
              <w:textAlignment w:val="baseline"/>
              <w:rPr>
                <w:rFonts w:ascii="Arial" w:eastAsia="Arial" w:hAnsi="Arial"/>
                <w:i/>
                <w:color w:val="000000"/>
                <w:sz w:val="16"/>
                <w:lang w:val="es-ES"/>
              </w:rPr>
            </w:pPr>
            <w:r>
              <w:rPr>
                <w:rFonts w:ascii="Arial" w:eastAsia="Arial" w:hAnsi="Arial"/>
                <w:i/>
                <w:color w:val="000000"/>
                <w:sz w:val="16"/>
                <w:lang w:val="es-ES"/>
              </w:rPr>
              <w:t>1</w:t>
            </w:r>
          </w:p>
        </w:tc>
        <w:tc>
          <w:tcPr>
            <w:tcW w:w="1224"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67"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82"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23"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26" w:type="dxa"/>
            <w:tcBorders>
              <w:top w:val="single" w:sz="5" w:space="0" w:color="000000"/>
              <w:left w:val="none" w:sz="0" w:space="0" w:color="020000"/>
              <w:bottom w:val="single" w:sz="5" w:space="0" w:color="000000"/>
              <w:right w:val="single" w:sz="5" w:space="0" w:color="000000"/>
            </w:tcBorders>
            <w:vAlign w:val="center"/>
          </w:tcPr>
          <w:p w:rsidR="00361A60" w:rsidRDefault="00C14140">
            <w:pPr>
              <w:spacing w:line="168" w:lineRule="exact"/>
              <w:jc w:val="right"/>
              <w:textAlignment w:val="baseline"/>
              <w:rPr>
                <w:rFonts w:ascii="Arial" w:eastAsia="Arial" w:hAnsi="Arial"/>
                <w:i/>
                <w:color w:val="000000"/>
                <w:sz w:val="16"/>
                <w:lang w:val="es-ES"/>
              </w:rPr>
            </w:pPr>
            <w:r>
              <w:rPr>
                <w:rFonts w:ascii="Arial" w:eastAsia="Arial" w:hAnsi="Arial"/>
                <w:i/>
                <w:color w:val="000000"/>
                <w:sz w:val="16"/>
                <w:lang w:val="es-ES"/>
              </w:rPr>
              <w:t>1</w:t>
            </w:r>
          </w:p>
        </w:tc>
      </w:tr>
      <w:tr w:rsidR="00361A60">
        <w:tblPrEx>
          <w:tblCellMar>
            <w:top w:w="0" w:type="dxa"/>
            <w:bottom w:w="0" w:type="dxa"/>
          </w:tblCellMar>
        </w:tblPrEx>
        <w:trPr>
          <w:trHeight w:hRule="exact" w:val="192"/>
        </w:trPr>
        <w:tc>
          <w:tcPr>
            <w:tcW w:w="2664"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7" w:lineRule="exact"/>
              <w:ind w:left="660"/>
              <w:textAlignment w:val="baseline"/>
              <w:rPr>
                <w:rFonts w:ascii="Arial" w:eastAsia="Arial" w:hAnsi="Arial"/>
                <w:i/>
                <w:color w:val="000000"/>
                <w:sz w:val="16"/>
                <w:lang w:val="es-ES"/>
              </w:rPr>
            </w:pPr>
            <w:r>
              <w:rPr>
                <w:rFonts w:ascii="Arial" w:eastAsia="Arial" w:hAnsi="Arial"/>
                <w:i/>
                <w:color w:val="000000"/>
                <w:sz w:val="16"/>
                <w:lang w:val="es-ES"/>
              </w:rPr>
              <w:t>Carr</w:t>
            </w:r>
            <w:r>
              <w:rPr>
                <w:rFonts w:ascii="Arial" w:eastAsia="Arial" w:hAnsi="Arial"/>
                <w:i/>
                <w:color w:val="000000"/>
                <w:sz w:val="16"/>
                <w:lang w:val="es-ES"/>
              </w:rPr>
              <w:t>etilla 600 litros 4 CV</w:t>
            </w:r>
          </w:p>
        </w:tc>
        <w:tc>
          <w:tcPr>
            <w:tcW w:w="2155"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7" w:lineRule="exact"/>
              <w:ind w:left="650"/>
              <w:textAlignment w:val="baseline"/>
              <w:rPr>
                <w:rFonts w:ascii="Arial" w:eastAsia="Arial" w:hAnsi="Arial"/>
                <w:i/>
                <w:color w:val="000000"/>
                <w:sz w:val="16"/>
                <w:lang w:val="es-ES"/>
              </w:rPr>
            </w:pPr>
            <w:r>
              <w:rPr>
                <w:rFonts w:ascii="Arial" w:eastAsia="Arial" w:hAnsi="Arial"/>
                <w:i/>
                <w:color w:val="000000"/>
                <w:sz w:val="16"/>
                <w:lang w:val="es-ES"/>
              </w:rPr>
              <w:t>Atasa 600 litros</w:t>
            </w:r>
          </w:p>
        </w:tc>
        <w:tc>
          <w:tcPr>
            <w:tcW w:w="653"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04" w:type="dxa"/>
            <w:tcBorders>
              <w:top w:val="single" w:sz="5" w:space="0" w:color="000000"/>
              <w:left w:val="none" w:sz="0" w:space="0" w:color="020000"/>
              <w:bottom w:val="single" w:sz="5" w:space="0" w:color="000000"/>
              <w:right w:val="single" w:sz="5" w:space="0" w:color="000000"/>
            </w:tcBorders>
            <w:vAlign w:val="center"/>
          </w:tcPr>
          <w:p w:rsidR="00361A60" w:rsidRDefault="00C14140">
            <w:pPr>
              <w:spacing w:line="177" w:lineRule="exact"/>
              <w:jc w:val="right"/>
              <w:textAlignment w:val="baseline"/>
              <w:rPr>
                <w:rFonts w:ascii="Arial" w:eastAsia="Arial" w:hAnsi="Arial"/>
                <w:i/>
                <w:color w:val="000000"/>
                <w:sz w:val="16"/>
                <w:lang w:val="es-ES"/>
              </w:rPr>
            </w:pPr>
            <w:r>
              <w:rPr>
                <w:rFonts w:ascii="Arial" w:eastAsia="Arial" w:hAnsi="Arial"/>
                <w:i/>
                <w:color w:val="000000"/>
                <w:sz w:val="16"/>
                <w:lang w:val="es-ES"/>
              </w:rPr>
              <w:t>1</w:t>
            </w:r>
          </w:p>
        </w:tc>
        <w:tc>
          <w:tcPr>
            <w:tcW w:w="1224"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67"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82"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23"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26" w:type="dxa"/>
            <w:tcBorders>
              <w:top w:val="single" w:sz="5" w:space="0" w:color="000000"/>
              <w:left w:val="none" w:sz="0" w:space="0" w:color="020000"/>
              <w:bottom w:val="single" w:sz="5" w:space="0" w:color="000000"/>
              <w:right w:val="single" w:sz="5" w:space="0" w:color="000000"/>
            </w:tcBorders>
            <w:vAlign w:val="center"/>
          </w:tcPr>
          <w:p w:rsidR="00361A60" w:rsidRDefault="00C14140">
            <w:pPr>
              <w:spacing w:line="177" w:lineRule="exact"/>
              <w:jc w:val="right"/>
              <w:textAlignment w:val="baseline"/>
              <w:rPr>
                <w:rFonts w:ascii="Arial" w:eastAsia="Arial" w:hAnsi="Arial"/>
                <w:i/>
                <w:color w:val="000000"/>
                <w:sz w:val="16"/>
                <w:lang w:val="es-ES"/>
              </w:rPr>
            </w:pPr>
            <w:r>
              <w:rPr>
                <w:rFonts w:ascii="Arial" w:eastAsia="Arial" w:hAnsi="Arial"/>
                <w:i/>
                <w:color w:val="000000"/>
                <w:sz w:val="16"/>
                <w:lang w:val="es-ES"/>
              </w:rPr>
              <w:t>1</w:t>
            </w:r>
          </w:p>
        </w:tc>
      </w:tr>
      <w:tr w:rsidR="00361A60">
        <w:tblPrEx>
          <w:tblCellMar>
            <w:top w:w="0" w:type="dxa"/>
            <w:bottom w:w="0" w:type="dxa"/>
          </w:tblCellMar>
        </w:tblPrEx>
        <w:trPr>
          <w:trHeight w:hRule="exact" w:val="192"/>
        </w:trPr>
        <w:tc>
          <w:tcPr>
            <w:tcW w:w="2664"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68" w:lineRule="exact"/>
              <w:ind w:left="660"/>
              <w:textAlignment w:val="baseline"/>
              <w:rPr>
                <w:rFonts w:ascii="Arial" w:eastAsia="Arial" w:hAnsi="Arial"/>
                <w:i/>
                <w:color w:val="000000"/>
                <w:sz w:val="16"/>
                <w:lang w:val="es-ES"/>
              </w:rPr>
            </w:pPr>
            <w:r>
              <w:rPr>
                <w:rFonts w:ascii="Arial" w:eastAsia="Arial" w:hAnsi="Arial"/>
                <w:i/>
                <w:color w:val="000000"/>
                <w:sz w:val="16"/>
                <w:lang w:val="es-ES"/>
              </w:rPr>
              <w:t>Máquina endoterapia</w:t>
            </w:r>
          </w:p>
        </w:tc>
        <w:tc>
          <w:tcPr>
            <w:tcW w:w="2155"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68" w:lineRule="exact"/>
              <w:ind w:left="650"/>
              <w:textAlignment w:val="baseline"/>
              <w:rPr>
                <w:rFonts w:ascii="Arial" w:eastAsia="Arial" w:hAnsi="Arial"/>
                <w:i/>
                <w:color w:val="000000"/>
                <w:sz w:val="16"/>
                <w:lang w:val="es-ES"/>
              </w:rPr>
            </w:pPr>
            <w:r>
              <w:rPr>
                <w:rFonts w:ascii="Arial" w:eastAsia="Arial" w:hAnsi="Arial"/>
                <w:i/>
                <w:color w:val="000000"/>
                <w:sz w:val="16"/>
                <w:lang w:val="es-ES"/>
              </w:rPr>
              <w:t>ENDOplant</w:t>
            </w:r>
          </w:p>
        </w:tc>
        <w:tc>
          <w:tcPr>
            <w:tcW w:w="653"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04"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24"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68" w:lineRule="exact"/>
              <w:ind w:right="234"/>
              <w:jc w:val="right"/>
              <w:textAlignment w:val="baseline"/>
              <w:rPr>
                <w:rFonts w:ascii="Arial" w:eastAsia="Arial" w:hAnsi="Arial"/>
                <w:i/>
                <w:color w:val="000000"/>
                <w:sz w:val="16"/>
                <w:lang w:val="es-ES"/>
              </w:rPr>
            </w:pPr>
            <w:r>
              <w:rPr>
                <w:rFonts w:ascii="Arial" w:eastAsia="Arial" w:hAnsi="Arial"/>
                <w:i/>
                <w:color w:val="000000"/>
                <w:sz w:val="16"/>
                <w:lang w:val="es-ES"/>
              </w:rPr>
              <w:t>1</w:t>
            </w:r>
          </w:p>
        </w:tc>
        <w:tc>
          <w:tcPr>
            <w:tcW w:w="667"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82"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23"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26" w:type="dxa"/>
            <w:tcBorders>
              <w:top w:val="single" w:sz="5" w:space="0" w:color="000000"/>
              <w:left w:val="none" w:sz="0" w:space="0" w:color="020000"/>
              <w:bottom w:val="single" w:sz="5" w:space="0" w:color="000000"/>
              <w:right w:val="single" w:sz="5" w:space="0" w:color="000000"/>
            </w:tcBorders>
            <w:vAlign w:val="center"/>
          </w:tcPr>
          <w:p w:rsidR="00361A60" w:rsidRDefault="00C14140">
            <w:pPr>
              <w:spacing w:line="168" w:lineRule="exact"/>
              <w:jc w:val="right"/>
              <w:textAlignment w:val="baseline"/>
              <w:rPr>
                <w:rFonts w:ascii="Arial" w:eastAsia="Arial" w:hAnsi="Arial"/>
                <w:i/>
                <w:color w:val="000000"/>
                <w:sz w:val="16"/>
                <w:lang w:val="es-ES"/>
              </w:rPr>
            </w:pPr>
            <w:r>
              <w:rPr>
                <w:rFonts w:ascii="Arial" w:eastAsia="Arial" w:hAnsi="Arial"/>
                <w:i/>
                <w:color w:val="000000"/>
                <w:sz w:val="16"/>
                <w:lang w:val="es-ES"/>
              </w:rPr>
              <w:t>1</w:t>
            </w:r>
          </w:p>
        </w:tc>
      </w:tr>
      <w:tr w:rsidR="00361A60">
        <w:tblPrEx>
          <w:tblCellMar>
            <w:top w:w="0" w:type="dxa"/>
            <w:bottom w:w="0" w:type="dxa"/>
          </w:tblCellMar>
        </w:tblPrEx>
        <w:trPr>
          <w:trHeight w:hRule="exact" w:val="380"/>
        </w:trPr>
        <w:tc>
          <w:tcPr>
            <w:tcW w:w="2664" w:type="dxa"/>
            <w:tcBorders>
              <w:top w:val="single" w:sz="5" w:space="0" w:color="000000"/>
              <w:left w:val="single" w:sz="5" w:space="0" w:color="000000"/>
              <w:bottom w:val="single" w:sz="5" w:space="0" w:color="000000"/>
              <w:right w:val="single" w:sz="5" w:space="0" w:color="000000"/>
            </w:tcBorders>
          </w:tcPr>
          <w:p w:rsidR="00361A60" w:rsidRDefault="00C14140">
            <w:pPr>
              <w:spacing w:after="182" w:line="182" w:lineRule="exact"/>
              <w:ind w:left="660"/>
              <w:textAlignment w:val="baseline"/>
              <w:rPr>
                <w:rFonts w:ascii="Arial" w:eastAsia="Arial" w:hAnsi="Arial"/>
                <w:i/>
                <w:color w:val="000000"/>
                <w:sz w:val="16"/>
                <w:lang w:val="es-ES"/>
              </w:rPr>
            </w:pPr>
            <w:r>
              <w:rPr>
                <w:rFonts w:ascii="Arial" w:eastAsia="Arial" w:hAnsi="Arial"/>
                <w:i/>
                <w:color w:val="000000"/>
                <w:sz w:val="16"/>
                <w:lang w:val="es-ES"/>
              </w:rPr>
              <w:t>Grup</w:t>
            </w:r>
            <w:r>
              <w:rPr>
                <w:rFonts w:ascii="Arial" w:eastAsia="Arial" w:hAnsi="Arial"/>
                <w:i/>
                <w:color w:val="000000"/>
                <w:sz w:val="16"/>
                <w:lang w:val="es-ES"/>
              </w:rPr>
              <w:t>o electrógeno</w:t>
            </w:r>
          </w:p>
        </w:tc>
        <w:tc>
          <w:tcPr>
            <w:tcW w:w="2155" w:type="dxa"/>
            <w:tcBorders>
              <w:top w:val="single" w:sz="5" w:space="0" w:color="000000"/>
              <w:left w:val="single" w:sz="5" w:space="0" w:color="000000"/>
              <w:bottom w:val="single" w:sz="5" w:space="0" w:color="000000"/>
              <w:right w:val="single" w:sz="5" w:space="0" w:color="000000"/>
            </w:tcBorders>
          </w:tcPr>
          <w:p w:rsidR="00361A60" w:rsidRDefault="00C14140">
            <w:pPr>
              <w:spacing w:line="186" w:lineRule="exact"/>
              <w:ind w:left="144" w:firstLine="576"/>
              <w:textAlignment w:val="baseline"/>
              <w:rPr>
                <w:rFonts w:ascii="Arial" w:eastAsia="Arial" w:hAnsi="Arial"/>
                <w:i/>
                <w:color w:val="000000"/>
                <w:sz w:val="16"/>
                <w:lang w:val="es-ES"/>
              </w:rPr>
            </w:pPr>
            <w:r>
              <w:rPr>
                <w:rFonts w:ascii="Arial" w:eastAsia="Arial" w:hAnsi="Arial"/>
                <w:i/>
                <w:color w:val="000000"/>
                <w:sz w:val="16"/>
                <w:lang w:val="es-ES"/>
              </w:rPr>
              <w:t xml:space="preserve">Motor Honda </w:t>
            </w:r>
            <w:r>
              <w:rPr>
                <w:rFonts w:ascii="Arial" w:eastAsia="Arial" w:hAnsi="Arial"/>
                <w:i/>
                <w:color w:val="000000"/>
                <w:sz w:val="16"/>
                <w:lang w:val="es-ES"/>
              </w:rPr>
              <w:br/>
              <w:t>Yaros GX390 6 KVA</w:t>
            </w:r>
          </w:p>
        </w:tc>
        <w:tc>
          <w:tcPr>
            <w:tcW w:w="653"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04" w:type="dxa"/>
            <w:tcBorders>
              <w:top w:val="single" w:sz="5" w:space="0" w:color="000000"/>
              <w:left w:val="none" w:sz="0" w:space="0" w:color="020000"/>
              <w:bottom w:val="single" w:sz="5" w:space="0" w:color="000000"/>
              <w:right w:val="single" w:sz="5" w:space="0" w:color="000000"/>
            </w:tcBorders>
          </w:tcPr>
          <w:p w:rsidR="00361A60" w:rsidRDefault="00C14140">
            <w:pPr>
              <w:spacing w:after="182" w:line="182" w:lineRule="exact"/>
              <w:jc w:val="right"/>
              <w:textAlignment w:val="baseline"/>
              <w:rPr>
                <w:rFonts w:ascii="Arial" w:eastAsia="Arial" w:hAnsi="Arial"/>
                <w:i/>
                <w:color w:val="000000"/>
                <w:sz w:val="16"/>
                <w:lang w:val="es-ES"/>
              </w:rPr>
            </w:pPr>
            <w:r>
              <w:rPr>
                <w:rFonts w:ascii="Arial" w:eastAsia="Arial" w:hAnsi="Arial"/>
                <w:i/>
                <w:color w:val="000000"/>
                <w:sz w:val="16"/>
                <w:lang w:val="es-ES"/>
              </w:rPr>
              <w:t>3</w:t>
            </w:r>
          </w:p>
        </w:tc>
        <w:tc>
          <w:tcPr>
            <w:tcW w:w="1224"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67"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82"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23"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26" w:type="dxa"/>
            <w:tcBorders>
              <w:top w:val="single" w:sz="5" w:space="0" w:color="000000"/>
              <w:left w:val="none" w:sz="0" w:space="0" w:color="020000"/>
              <w:bottom w:val="single" w:sz="5" w:space="0" w:color="000000"/>
              <w:right w:val="single" w:sz="5" w:space="0" w:color="000000"/>
            </w:tcBorders>
          </w:tcPr>
          <w:p w:rsidR="00361A60" w:rsidRDefault="00C14140">
            <w:pPr>
              <w:spacing w:after="182" w:line="182" w:lineRule="exact"/>
              <w:jc w:val="right"/>
              <w:textAlignment w:val="baseline"/>
              <w:rPr>
                <w:rFonts w:ascii="Arial" w:eastAsia="Arial" w:hAnsi="Arial"/>
                <w:i/>
                <w:color w:val="000000"/>
                <w:sz w:val="16"/>
                <w:lang w:val="es-ES"/>
              </w:rPr>
            </w:pPr>
            <w:r>
              <w:rPr>
                <w:rFonts w:ascii="Arial" w:eastAsia="Arial" w:hAnsi="Arial"/>
                <w:i/>
                <w:color w:val="000000"/>
                <w:sz w:val="16"/>
                <w:lang w:val="es-ES"/>
              </w:rPr>
              <w:t>3</w:t>
            </w:r>
          </w:p>
        </w:tc>
      </w:tr>
      <w:tr w:rsidR="00361A60">
        <w:tblPrEx>
          <w:tblCellMar>
            <w:top w:w="0" w:type="dxa"/>
            <w:bottom w:w="0" w:type="dxa"/>
          </w:tblCellMar>
        </w:tblPrEx>
        <w:trPr>
          <w:trHeight w:hRule="exact" w:val="192"/>
        </w:trPr>
        <w:tc>
          <w:tcPr>
            <w:tcW w:w="2664"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3" w:lineRule="exact"/>
              <w:ind w:left="660"/>
              <w:textAlignment w:val="baseline"/>
              <w:rPr>
                <w:rFonts w:ascii="Arial" w:eastAsia="Arial" w:hAnsi="Arial"/>
                <w:i/>
                <w:color w:val="000000"/>
                <w:sz w:val="16"/>
                <w:lang w:val="es-ES"/>
              </w:rPr>
            </w:pPr>
            <w:r>
              <w:rPr>
                <w:rFonts w:ascii="Arial" w:eastAsia="Arial" w:hAnsi="Arial"/>
                <w:i/>
                <w:color w:val="000000"/>
                <w:sz w:val="16"/>
                <w:lang w:val="es-ES"/>
              </w:rPr>
              <w:t>Hormigonera</w:t>
            </w:r>
          </w:p>
        </w:tc>
        <w:tc>
          <w:tcPr>
            <w:tcW w:w="2155"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3" w:lineRule="exact"/>
              <w:ind w:left="650"/>
              <w:textAlignment w:val="baseline"/>
              <w:rPr>
                <w:rFonts w:ascii="Arial" w:eastAsia="Arial" w:hAnsi="Arial"/>
                <w:i/>
                <w:color w:val="000000"/>
                <w:sz w:val="16"/>
                <w:lang w:val="es-ES"/>
              </w:rPr>
            </w:pPr>
            <w:r>
              <w:rPr>
                <w:rFonts w:ascii="Arial" w:eastAsia="Arial" w:hAnsi="Arial"/>
                <w:i/>
                <w:color w:val="000000"/>
                <w:sz w:val="16"/>
                <w:lang w:val="es-ES"/>
              </w:rPr>
              <w:t>Nb-lux 140</w:t>
            </w:r>
          </w:p>
        </w:tc>
        <w:tc>
          <w:tcPr>
            <w:tcW w:w="653"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04"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24"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67"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82" w:type="dxa"/>
            <w:tcBorders>
              <w:top w:val="single" w:sz="5" w:space="0" w:color="000000"/>
              <w:left w:val="none" w:sz="0" w:space="0" w:color="020000"/>
              <w:bottom w:val="single" w:sz="5" w:space="0" w:color="000000"/>
              <w:right w:val="single" w:sz="5" w:space="0" w:color="000000"/>
            </w:tcBorders>
            <w:vAlign w:val="center"/>
          </w:tcPr>
          <w:p w:rsidR="00361A60" w:rsidRDefault="00C14140">
            <w:pPr>
              <w:spacing w:line="173" w:lineRule="exact"/>
              <w:ind w:right="134"/>
              <w:jc w:val="right"/>
              <w:textAlignment w:val="baseline"/>
              <w:rPr>
                <w:rFonts w:ascii="Arial" w:eastAsia="Arial" w:hAnsi="Arial"/>
                <w:i/>
                <w:color w:val="000000"/>
                <w:sz w:val="16"/>
                <w:lang w:val="es-ES"/>
              </w:rPr>
            </w:pPr>
            <w:r>
              <w:rPr>
                <w:rFonts w:ascii="Arial" w:eastAsia="Arial" w:hAnsi="Arial"/>
                <w:i/>
                <w:color w:val="000000"/>
                <w:sz w:val="16"/>
                <w:lang w:val="es-ES"/>
              </w:rPr>
              <w:t>3</w:t>
            </w:r>
          </w:p>
        </w:tc>
        <w:tc>
          <w:tcPr>
            <w:tcW w:w="523"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26" w:type="dxa"/>
            <w:tcBorders>
              <w:top w:val="single" w:sz="5" w:space="0" w:color="000000"/>
              <w:left w:val="none" w:sz="0" w:space="0" w:color="020000"/>
              <w:bottom w:val="single" w:sz="5" w:space="0" w:color="000000"/>
              <w:right w:val="single" w:sz="5" w:space="0" w:color="000000"/>
            </w:tcBorders>
            <w:vAlign w:val="center"/>
          </w:tcPr>
          <w:p w:rsidR="00361A60" w:rsidRDefault="00C14140">
            <w:pPr>
              <w:spacing w:line="173" w:lineRule="exact"/>
              <w:jc w:val="right"/>
              <w:textAlignment w:val="baseline"/>
              <w:rPr>
                <w:rFonts w:ascii="Arial" w:eastAsia="Arial" w:hAnsi="Arial"/>
                <w:i/>
                <w:color w:val="000000"/>
                <w:sz w:val="16"/>
                <w:lang w:val="es-ES"/>
              </w:rPr>
            </w:pPr>
            <w:r>
              <w:rPr>
                <w:rFonts w:ascii="Arial" w:eastAsia="Arial" w:hAnsi="Arial"/>
                <w:i/>
                <w:color w:val="000000"/>
                <w:sz w:val="16"/>
                <w:lang w:val="es-ES"/>
              </w:rPr>
              <w:t>3</w:t>
            </w:r>
          </w:p>
        </w:tc>
      </w:tr>
      <w:tr w:rsidR="00361A60">
        <w:tblPrEx>
          <w:tblCellMar>
            <w:top w:w="0" w:type="dxa"/>
            <w:bottom w:w="0" w:type="dxa"/>
          </w:tblCellMar>
        </w:tblPrEx>
        <w:trPr>
          <w:trHeight w:hRule="exact" w:val="196"/>
        </w:trPr>
        <w:tc>
          <w:tcPr>
            <w:tcW w:w="2664"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68" w:lineRule="exact"/>
              <w:ind w:left="660"/>
              <w:textAlignment w:val="baseline"/>
              <w:rPr>
                <w:rFonts w:ascii="Arial" w:eastAsia="Arial" w:hAnsi="Arial"/>
                <w:i/>
                <w:color w:val="000000"/>
                <w:sz w:val="16"/>
                <w:lang w:val="es-ES"/>
              </w:rPr>
            </w:pPr>
            <w:r>
              <w:rPr>
                <w:rFonts w:ascii="Arial" w:eastAsia="Arial" w:hAnsi="Arial"/>
                <w:i/>
                <w:color w:val="000000"/>
                <w:sz w:val="16"/>
                <w:lang w:val="es-ES"/>
              </w:rPr>
              <w:t>Mezc</w:t>
            </w:r>
            <w:r>
              <w:rPr>
                <w:rFonts w:ascii="Arial" w:eastAsia="Arial" w:hAnsi="Arial"/>
                <w:i/>
                <w:color w:val="000000"/>
                <w:sz w:val="16"/>
                <w:lang w:val="es-ES"/>
              </w:rPr>
              <w:t>ladora</w:t>
            </w:r>
          </w:p>
        </w:tc>
        <w:tc>
          <w:tcPr>
            <w:tcW w:w="2155"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68" w:lineRule="exact"/>
              <w:ind w:left="650"/>
              <w:textAlignment w:val="baseline"/>
              <w:rPr>
                <w:rFonts w:ascii="Arial" w:eastAsia="Arial" w:hAnsi="Arial"/>
                <w:i/>
                <w:color w:val="000000"/>
                <w:sz w:val="16"/>
                <w:lang w:val="es-ES"/>
              </w:rPr>
            </w:pPr>
            <w:r>
              <w:rPr>
                <w:rFonts w:ascii="Arial" w:eastAsia="Arial" w:hAnsi="Arial"/>
                <w:i/>
                <w:color w:val="000000"/>
                <w:sz w:val="16"/>
                <w:lang w:val="es-ES"/>
              </w:rPr>
              <w:t>Bosch GRW 12 E</w:t>
            </w:r>
          </w:p>
        </w:tc>
        <w:tc>
          <w:tcPr>
            <w:tcW w:w="653"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04"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24"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67"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82" w:type="dxa"/>
            <w:tcBorders>
              <w:top w:val="single" w:sz="5" w:space="0" w:color="000000"/>
              <w:left w:val="none" w:sz="0" w:space="0" w:color="020000"/>
              <w:bottom w:val="single" w:sz="5" w:space="0" w:color="000000"/>
              <w:right w:val="single" w:sz="5" w:space="0" w:color="000000"/>
            </w:tcBorders>
            <w:vAlign w:val="center"/>
          </w:tcPr>
          <w:p w:rsidR="00361A60" w:rsidRDefault="00C14140">
            <w:pPr>
              <w:spacing w:line="168" w:lineRule="exact"/>
              <w:ind w:right="134"/>
              <w:jc w:val="right"/>
              <w:textAlignment w:val="baseline"/>
              <w:rPr>
                <w:rFonts w:ascii="Arial" w:eastAsia="Arial" w:hAnsi="Arial"/>
                <w:i/>
                <w:color w:val="000000"/>
                <w:sz w:val="16"/>
                <w:lang w:val="es-ES"/>
              </w:rPr>
            </w:pPr>
            <w:r>
              <w:rPr>
                <w:rFonts w:ascii="Arial" w:eastAsia="Arial" w:hAnsi="Arial"/>
                <w:i/>
                <w:color w:val="000000"/>
                <w:sz w:val="16"/>
                <w:lang w:val="es-ES"/>
              </w:rPr>
              <w:t>3</w:t>
            </w:r>
          </w:p>
        </w:tc>
        <w:tc>
          <w:tcPr>
            <w:tcW w:w="523"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26" w:type="dxa"/>
            <w:tcBorders>
              <w:top w:val="single" w:sz="5" w:space="0" w:color="000000"/>
              <w:left w:val="none" w:sz="0" w:space="0" w:color="020000"/>
              <w:bottom w:val="single" w:sz="5" w:space="0" w:color="000000"/>
              <w:right w:val="single" w:sz="5" w:space="0" w:color="000000"/>
            </w:tcBorders>
            <w:vAlign w:val="center"/>
          </w:tcPr>
          <w:p w:rsidR="00361A60" w:rsidRDefault="00C14140">
            <w:pPr>
              <w:spacing w:line="168" w:lineRule="exact"/>
              <w:jc w:val="right"/>
              <w:textAlignment w:val="baseline"/>
              <w:rPr>
                <w:rFonts w:ascii="Arial" w:eastAsia="Arial" w:hAnsi="Arial"/>
                <w:i/>
                <w:color w:val="000000"/>
                <w:sz w:val="16"/>
                <w:lang w:val="es-ES"/>
              </w:rPr>
            </w:pPr>
            <w:r>
              <w:rPr>
                <w:rFonts w:ascii="Arial" w:eastAsia="Arial" w:hAnsi="Arial"/>
                <w:i/>
                <w:color w:val="000000"/>
                <w:sz w:val="16"/>
                <w:lang w:val="es-ES"/>
              </w:rPr>
              <w:t>3</w:t>
            </w:r>
          </w:p>
        </w:tc>
      </w:tr>
      <w:tr w:rsidR="00361A60">
        <w:tblPrEx>
          <w:tblCellMar>
            <w:top w:w="0" w:type="dxa"/>
            <w:bottom w:w="0" w:type="dxa"/>
          </w:tblCellMar>
        </w:tblPrEx>
        <w:trPr>
          <w:trHeight w:hRule="exact" w:val="192"/>
        </w:trPr>
        <w:tc>
          <w:tcPr>
            <w:tcW w:w="2664"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2" w:lineRule="exact"/>
              <w:ind w:left="660"/>
              <w:textAlignment w:val="baseline"/>
              <w:rPr>
                <w:rFonts w:ascii="Arial" w:eastAsia="Arial" w:hAnsi="Arial"/>
                <w:i/>
                <w:color w:val="000000"/>
                <w:sz w:val="16"/>
                <w:lang w:val="es-ES"/>
              </w:rPr>
            </w:pPr>
            <w:r>
              <w:rPr>
                <w:rFonts w:ascii="Arial" w:eastAsia="Arial" w:hAnsi="Arial"/>
                <w:i/>
                <w:color w:val="000000"/>
                <w:sz w:val="16"/>
                <w:lang w:val="es-ES"/>
              </w:rPr>
              <w:t>Geóf</w:t>
            </w:r>
            <w:r>
              <w:rPr>
                <w:rFonts w:ascii="Arial" w:eastAsia="Arial" w:hAnsi="Arial"/>
                <w:i/>
                <w:color w:val="000000"/>
                <w:sz w:val="16"/>
                <w:lang w:val="es-ES"/>
              </w:rPr>
              <w:t>ono</w:t>
            </w:r>
          </w:p>
        </w:tc>
        <w:tc>
          <w:tcPr>
            <w:tcW w:w="2155"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2" w:lineRule="exact"/>
              <w:ind w:left="650"/>
              <w:textAlignment w:val="baseline"/>
              <w:rPr>
                <w:rFonts w:ascii="Arial" w:eastAsia="Arial" w:hAnsi="Arial"/>
                <w:i/>
                <w:color w:val="000000"/>
                <w:sz w:val="16"/>
                <w:lang w:val="es-ES"/>
              </w:rPr>
            </w:pPr>
            <w:r>
              <w:rPr>
                <w:rFonts w:ascii="Arial" w:eastAsia="Arial" w:hAnsi="Arial"/>
                <w:i/>
                <w:color w:val="000000"/>
                <w:sz w:val="16"/>
                <w:lang w:val="es-ES"/>
              </w:rPr>
              <w:t>HL 50-BT</w:t>
            </w:r>
          </w:p>
        </w:tc>
        <w:tc>
          <w:tcPr>
            <w:tcW w:w="653"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04"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24"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2" w:lineRule="exact"/>
              <w:ind w:right="234"/>
              <w:jc w:val="right"/>
              <w:textAlignment w:val="baseline"/>
              <w:rPr>
                <w:rFonts w:ascii="Arial" w:eastAsia="Arial" w:hAnsi="Arial"/>
                <w:i/>
                <w:color w:val="000000"/>
                <w:sz w:val="16"/>
                <w:lang w:val="es-ES"/>
              </w:rPr>
            </w:pPr>
            <w:r>
              <w:rPr>
                <w:rFonts w:ascii="Arial" w:eastAsia="Arial" w:hAnsi="Arial"/>
                <w:i/>
                <w:color w:val="000000"/>
                <w:sz w:val="16"/>
                <w:lang w:val="es-ES"/>
              </w:rPr>
              <w:t>2</w:t>
            </w:r>
          </w:p>
        </w:tc>
        <w:tc>
          <w:tcPr>
            <w:tcW w:w="667"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82"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23"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26" w:type="dxa"/>
            <w:tcBorders>
              <w:top w:val="single" w:sz="5" w:space="0" w:color="000000"/>
              <w:left w:val="none" w:sz="0" w:space="0" w:color="020000"/>
              <w:bottom w:val="single" w:sz="5" w:space="0" w:color="000000"/>
              <w:right w:val="single" w:sz="5" w:space="0" w:color="000000"/>
            </w:tcBorders>
            <w:vAlign w:val="center"/>
          </w:tcPr>
          <w:p w:rsidR="00361A60" w:rsidRDefault="00C14140">
            <w:pPr>
              <w:spacing w:line="172" w:lineRule="exact"/>
              <w:jc w:val="right"/>
              <w:textAlignment w:val="baseline"/>
              <w:rPr>
                <w:rFonts w:ascii="Arial" w:eastAsia="Arial" w:hAnsi="Arial"/>
                <w:i/>
                <w:color w:val="000000"/>
                <w:sz w:val="16"/>
                <w:lang w:val="es-ES"/>
              </w:rPr>
            </w:pPr>
            <w:r>
              <w:rPr>
                <w:rFonts w:ascii="Arial" w:eastAsia="Arial" w:hAnsi="Arial"/>
                <w:i/>
                <w:color w:val="000000"/>
                <w:sz w:val="16"/>
                <w:lang w:val="es-ES"/>
              </w:rPr>
              <w:t>2</w:t>
            </w:r>
          </w:p>
        </w:tc>
      </w:tr>
      <w:tr w:rsidR="00361A60">
        <w:tblPrEx>
          <w:tblCellMar>
            <w:top w:w="0" w:type="dxa"/>
            <w:bottom w:w="0" w:type="dxa"/>
          </w:tblCellMar>
        </w:tblPrEx>
        <w:trPr>
          <w:trHeight w:hRule="exact" w:val="197"/>
        </w:trPr>
        <w:tc>
          <w:tcPr>
            <w:tcW w:w="2664"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68" w:lineRule="exact"/>
              <w:ind w:left="660"/>
              <w:textAlignment w:val="baseline"/>
              <w:rPr>
                <w:rFonts w:ascii="Arial" w:eastAsia="Arial" w:hAnsi="Arial"/>
                <w:i/>
                <w:color w:val="000000"/>
                <w:sz w:val="16"/>
                <w:lang w:val="es-ES"/>
              </w:rPr>
            </w:pPr>
            <w:r>
              <w:rPr>
                <w:rFonts w:ascii="Arial" w:eastAsia="Arial" w:hAnsi="Arial"/>
                <w:i/>
                <w:color w:val="000000"/>
                <w:sz w:val="16"/>
                <w:lang w:val="es-ES"/>
              </w:rPr>
              <w:t>Amol</w:t>
            </w:r>
            <w:r>
              <w:rPr>
                <w:rFonts w:ascii="Arial" w:eastAsia="Arial" w:hAnsi="Arial"/>
                <w:i/>
                <w:color w:val="000000"/>
                <w:sz w:val="16"/>
                <w:lang w:val="es-ES"/>
              </w:rPr>
              <w:t>adora recta</w:t>
            </w:r>
          </w:p>
        </w:tc>
        <w:tc>
          <w:tcPr>
            <w:tcW w:w="2155"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68" w:lineRule="exact"/>
              <w:ind w:left="650"/>
              <w:textAlignment w:val="baseline"/>
              <w:rPr>
                <w:rFonts w:ascii="Arial" w:eastAsia="Arial" w:hAnsi="Arial"/>
                <w:i/>
                <w:color w:val="000000"/>
                <w:sz w:val="16"/>
                <w:lang w:val="es-ES"/>
              </w:rPr>
            </w:pPr>
            <w:r>
              <w:rPr>
                <w:rFonts w:ascii="Arial" w:eastAsia="Arial" w:hAnsi="Arial"/>
                <w:i/>
                <w:color w:val="000000"/>
                <w:sz w:val="16"/>
                <w:lang w:val="es-ES"/>
              </w:rPr>
              <w:t>Bosch GGS 28 C</w:t>
            </w:r>
          </w:p>
        </w:tc>
        <w:tc>
          <w:tcPr>
            <w:tcW w:w="653"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04"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24"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68" w:lineRule="exact"/>
              <w:ind w:right="234"/>
              <w:jc w:val="right"/>
              <w:textAlignment w:val="baseline"/>
              <w:rPr>
                <w:rFonts w:ascii="Arial" w:eastAsia="Arial" w:hAnsi="Arial"/>
                <w:i/>
                <w:color w:val="000000"/>
                <w:sz w:val="16"/>
                <w:lang w:val="es-ES"/>
              </w:rPr>
            </w:pPr>
            <w:r>
              <w:rPr>
                <w:rFonts w:ascii="Arial" w:eastAsia="Arial" w:hAnsi="Arial"/>
                <w:i/>
                <w:color w:val="000000"/>
                <w:sz w:val="16"/>
                <w:lang w:val="es-ES"/>
              </w:rPr>
              <w:t>1</w:t>
            </w:r>
          </w:p>
        </w:tc>
        <w:tc>
          <w:tcPr>
            <w:tcW w:w="667"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82"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23"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26" w:type="dxa"/>
            <w:tcBorders>
              <w:top w:val="single" w:sz="5" w:space="0" w:color="000000"/>
              <w:left w:val="none" w:sz="0" w:space="0" w:color="020000"/>
              <w:bottom w:val="single" w:sz="5" w:space="0" w:color="000000"/>
              <w:right w:val="single" w:sz="5" w:space="0" w:color="000000"/>
            </w:tcBorders>
            <w:vAlign w:val="center"/>
          </w:tcPr>
          <w:p w:rsidR="00361A60" w:rsidRDefault="00C14140">
            <w:pPr>
              <w:spacing w:line="168" w:lineRule="exact"/>
              <w:jc w:val="right"/>
              <w:textAlignment w:val="baseline"/>
              <w:rPr>
                <w:rFonts w:ascii="Arial" w:eastAsia="Arial" w:hAnsi="Arial"/>
                <w:i/>
                <w:color w:val="000000"/>
                <w:sz w:val="16"/>
                <w:lang w:val="es-ES"/>
              </w:rPr>
            </w:pPr>
            <w:r>
              <w:rPr>
                <w:rFonts w:ascii="Arial" w:eastAsia="Arial" w:hAnsi="Arial"/>
                <w:i/>
                <w:color w:val="000000"/>
                <w:sz w:val="16"/>
                <w:lang w:val="es-ES"/>
              </w:rPr>
              <w:t>1</w:t>
            </w:r>
          </w:p>
        </w:tc>
      </w:tr>
      <w:tr w:rsidR="00361A60">
        <w:tblPrEx>
          <w:tblCellMar>
            <w:top w:w="0" w:type="dxa"/>
            <w:bottom w:w="0" w:type="dxa"/>
          </w:tblCellMar>
        </w:tblPrEx>
        <w:trPr>
          <w:trHeight w:hRule="exact" w:val="192"/>
        </w:trPr>
        <w:tc>
          <w:tcPr>
            <w:tcW w:w="2664"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2" w:lineRule="exact"/>
              <w:ind w:left="660"/>
              <w:textAlignment w:val="baseline"/>
              <w:rPr>
                <w:rFonts w:ascii="Arial" w:eastAsia="Arial" w:hAnsi="Arial"/>
                <w:i/>
                <w:color w:val="000000"/>
                <w:sz w:val="16"/>
                <w:lang w:val="es-ES"/>
              </w:rPr>
            </w:pPr>
            <w:r>
              <w:rPr>
                <w:rFonts w:ascii="Arial" w:eastAsia="Arial" w:hAnsi="Arial"/>
                <w:i/>
                <w:color w:val="000000"/>
                <w:sz w:val="16"/>
                <w:lang w:val="es-ES"/>
              </w:rPr>
              <w:t>Sierra circular</w:t>
            </w:r>
          </w:p>
        </w:tc>
        <w:tc>
          <w:tcPr>
            <w:tcW w:w="2155"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2" w:lineRule="exact"/>
              <w:ind w:left="650"/>
              <w:textAlignment w:val="baseline"/>
              <w:rPr>
                <w:rFonts w:ascii="Arial" w:eastAsia="Arial" w:hAnsi="Arial"/>
                <w:i/>
                <w:color w:val="000000"/>
                <w:sz w:val="16"/>
                <w:lang w:val="es-ES"/>
              </w:rPr>
            </w:pPr>
            <w:r>
              <w:rPr>
                <w:rFonts w:ascii="Arial" w:eastAsia="Arial" w:hAnsi="Arial"/>
                <w:i/>
                <w:color w:val="000000"/>
                <w:sz w:val="16"/>
                <w:lang w:val="es-ES"/>
              </w:rPr>
              <w:t>Bosch GKS 85</w:t>
            </w:r>
          </w:p>
        </w:tc>
        <w:tc>
          <w:tcPr>
            <w:tcW w:w="653"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04"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24"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2" w:lineRule="exact"/>
              <w:ind w:right="234"/>
              <w:jc w:val="right"/>
              <w:textAlignment w:val="baseline"/>
              <w:rPr>
                <w:rFonts w:ascii="Arial" w:eastAsia="Arial" w:hAnsi="Arial"/>
                <w:i/>
                <w:color w:val="000000"/>
                <w:sz w:val="16"/>
                <w:lang w:val="es-ES"/>
              </w:rPr>
            </w:pPr>
            <w:r>
              <w:rPr>
                <w:rFonts w:ascii="Arial" w:eastAsia="Arial" w:hAnsi="Arial"/>
                <w:i/>
                <w:color w:val="000000"/>
                <w:sz w:val="16"/>
                <w:lang w:val="es-ES"/>
              </w:rPr>
              <w:t>1</w:t>
            </w:r>
          </w:p>
        </w:tc>
        <w:tc>
          <w:tcPr>
            <w:tcW w:w="667"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82"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23"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26" w:type="dxa"/>
            <w:tcBorders>
              <w:top w:val="single" w:sz="5" w:space="0" w:color="000000"/>
              <w:left w:val="none" w:sz="0" w:space="0" w:color="020000"/>
              <w:bottom w:val="single" w:sz="5" w:space="0" w:color="000000"/>
              <w:right w:val="single" w:sz="5" w:space="0" w:color="000000"/>
            </w:tcBorders>
            <w:vAlign w:val="center"/>
          </w:tcPr>
          <w:p w:rsidR="00361A60" w:rsidRDefault="00C14140">
            <w:pPr>
              <w:spacing w:line="172" w:lineRule="exact"/>
              <w:jc w:val="right"/>
              <w:textAlignment w:val="baseline"/>
              <w:rPr>
                <w:rFonts w:ascii="Arial" w:eastAsia="Arial" w:hAnsi="Arial"/>
                <w:i/>
                <w:color w:val="000000"/>
                <w:sz w:val="16"/>
                <w:lang w:val="es-ES"/>
              </w:rPr>
            </w:pPr>
            <w:r>
              <w:rPr>
                <w:rFonts w:ascii="Arial" w:eastAsia="Arial" w:hAnsi="Arial"/>
                <w:i/>
                <w:color w:val="000000"/>
                <w:sz w:val="16"/>
                <w:lang w:val="es-ES"/>
              </w:rPr>
              <w:t>1</w:t>
            </w:r>
          </w:p>
        </w:tc>
      </w:tr>
      <w:tr w:rsidR="00361A60">
        <w:tblPrEx>
          <w:tblCellMar>
            <w:top w:w="0" w:type="dxa"/>
            <w:bottom w:w="0" w:type="dxa"/>
          </w:tblCellMar>
        </w:tblPrEx>
        <w:trPr>
          <w:trHeight w:hRule="exact" w:val="379"/>
        </w:trPr>
        <w:tc>
          <w:tcPr>
            <w:tcW w:w="2664" w:type="dxa"/>
            <w:tcBorders>
              <w:top w:val="single" w:sz="5" w:space="0" w:color="000000"/>
              <w:left w:val="single" w:sz="5" w:space="0" w:color="000000"/>
              <w:bottom w:val="single" w:sz="5" w:space="0" w:color="000000"/>
              <w:right w:val="single" w:sz="5" w:space="0" w:color="000000"/>
            </w:tcBorders>
          </w:tcPr>
          <w:p w:rsidR="00361A60" w:rsidRDefault="00C14140">
            <w:pPr>
              <w:spacing w:line="177" w:lineRule="exact"/>
              <w:ind w:left="144" w:firstLine="576"/>
              <w:textAlignment w:val="baseline"/>
              <w:rPr>
                <w:rFonts w:ascii="Arial" w:eastAsia="Arial" w:hAnsi="Arial"/>
                <w:i/>
                <w:color w:val="000000"/>
                <w:sz w:val="16"/>
                <w:lang w:val="es-ES"/>
              </w:rPr>
            </w:pPr>
            <w:r>
              <w:rPr>
                <w:rFonts w:ascii="Arial" w:eastAsia="Arial" w:hAnsi="Arial"/>
                <w:i/>
                <w:color w:val="000000"/>
                <w:sz w:val="16"/>
                <w:lang w:val="es-ES"/>
              </w:rPr>
              <w:t>Tala</w:t>
            </w:r>
            <w:r>
              <w:rPr>
                <w:rFonts w:ascii="Arial" w:eastAsia="Arial" w:hAnsi="Arial"/>
                <w:i/>
                <w:color w:val="000000"/>
                <w:sz w:val="16"/>
                <w:lang w:val="es-ES"/>
              </w:rPr>
              <w:t>dro con percusión y atornillador</w:t>
            </w:r>
          </w:p>
        </w:tc>
        <w:tc>
          <w:tcPr>
            <w:tcW w:w="2155" w:type="dxa"/>
            <w:tcBorders>
              <w:top w:val="single" w:sz="5" w:space="0" w:color="000000"/>
              <w:left w:val="single" w:sz="5" w:space="0" w:color="000000"/>
              <w:bottom w:val="single" w:sz="5" w:space="0" w:color="000000"/>
              <w:right w:val="single" w:sz="5" w:space="0" w:color="000000"/>
            </w:tcBorders>
          </w:tcPr>
          <w:p w:rsidR="00361A60" w:rsidRDefault="00C14140">
            <w:pPr>
              <w:spacing w:line="182" w:lineRule="exact"/>
              <w:ind w:left="648"/>
              <w:textAlignment w:val="baseline"/>
              <w:rPr>
                <w:rFonts w:ascii="Arial" w:eastAsia="Arial" w:hAnsi="Arial"/>
                <w:i/>
                <w:color w:val="000000"/>
                <w:sz w:val="16"/>
                <w:lang w:val="es-ES"/>
              </w:rPr>
            </w:pPr>
            <w:r>
              <w:rPr>
                <w:rFonts w:ascii="Arial" w:eastAsia="Arial" w:hAnsi="Arial"/>
                <w:i/>
                <w:color w:val="000000"/>
                <w:sz w:val="16"/>
                <w:lang w:val="es-ES"/>
              </w:rPr>
              <w:t>Bosch GSB VE-2-</w:t>
            </w:r>
          </w:p>
          <w:p w:rsidR="00361A60" w:rsidRDefault="00C14140">
            <w:pPr>
              <w:spacing w:line="173" w:lineRule="exact"/>
              <w:ind w:left="144"/>
              <w:textAlignment w:val="baseline"/>
              <w:rPr>
                <w:rFonts w:ascii="Arial" w:eastAsia="Arial" w:hAnsi="Arial"/>
                <w:i/>
                <w:color w:val="000000"/>
                <w:sz w:val="16"/>
                <w:lang w:val="es-ES"/>
              </w:rPr>
            </w:pPr>
            <w:r>
              <w:rPr>
                <w:rFonts w:ascii="Arial" w:eastAsia="Arial" w:hAnsi="Arial"/>
                <w:i/>
                <w:color w:val="000000"/>
                <w:sz w:val="16"/>
                <w:lang w:val="es-ES"/>
              </w:rPr>
              <w:t>LI</w:t>
            </w:r>
          </w:p>
        </w:tc>
        <w:tc>
          <w:tcPr>
            <w:tcW w:w="653"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04"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24" w:type="dxa"/>
            <w:tcBorders>
              <w:top w:val="single" w:sz="5" w:space="0" w:color="000000"/>
              <w:left w:val="single" w:sz="5" w:space="0" w:color="000000"/>
              <w:bottom w:val="single" w:sz="5" w:space="0" w:color="000000"/>
              <w:right w:val="single" w:sz="5" w:space="0" w:color="000000"/>
            </w:tcBorders>
          </w:tcPr>
          <w:p w:rsidR="00361A60" w:rsidRDefault="00C14140">
            <w:pPr>
              <w:spacing w:after="173" w:line="182" w:lineRule="exact"/>
              <w:ind w:right="234"/>
              <w:jc w:val="right"/>
              <w:textAlignment w:val="baseline"/>
              <w:rPr>
                <w:rFonts w:ascii="Arial" w:eastAsia="Arial" w:hAnsi="Arial"/>
                <w:i/>
                <w:color w:val="000000"/>
                <w:sz w:val="16"/>
                <w:lang w:val="es-ES"/>
              </w:rPr>
            </w:pPr>
            <w:r>
              <w:rPr>
                <w:rFonts w:ascii="Arial" w:eastAsia="Arial" w:hAnsi="Arial"/>
                <w:i/>
                <w:color w:val="000000"/>
                <w:sz w:val="16"/>
                <w:lang w:val="es-ES"/>
              </w:rPr>
              <w:t>3</w:t>
            </w:r>
          </w:p>
        </w:tc>
        <w:tc>
          <w:tcPr>
            <w:tcW w:w="667"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82"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23"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26" w:type="dxa"/>
            <w:tcBorders>
              <w:top w:val="single" w:sz="5" w:space="0" w:color="000000"/>
              <w:left w:val="none" w:sz="0" w:space="0" w:color="020000"/>
              <w:bottom w:val="single" w:sz="5" w:space="0" w:color="000000"/>
              <w:right w:val="single" w:sz="5" w:space="0" w:color="000000"/>
            </w:tcBorders>
          </w:tcPr>
          <w:p w:rsidR="00361A60" w:rsidRDefault="00C14140">
            <w:pPr>
              <w:spacing w:after="173" w:line="182" w:lineRule="exact"/>
              <w:jc w:val="right"/>
              <w:textAlignment w:val="baseline"/>
              <w:rPr>
                <w:rFonts w:ascii="Arial" w:eastAsia="Arial" w:hAnsi="Arial"/>
                <w:i/>
                <w:color w:val="000000"/>
                <w:sz w:val="16"/>
                <w:lang w:val="es-ES"/>
              </w:rPr>
            </w:pPr>
            <w:r>
              <w:rPr>
                <w:rFonts w:ascii="Arial" w:eastAsia="Arial" w:hAnsi="Arial"/>
                <w:i/>
                <w:color w:val="000000"/>
                <w:sz w:val="16"/>
                <w:lang w:val="es-ES"/>
              </w:rPr>
              <w:t>3</w:t>
            </w:r>
          </w:p>
        </w:tc>
      </w:tr>
      <w:tr w:rsidR="00361A60">
        <w:tblPrEx>
          <w:tblCellMar>
            <w:top w:w="0" w:type="dxa"/>
            <w:bottom w:w="0" w:type="dxa"/>
          </w:tblCellMar>
        </w:tblPrEx>
        <w:trPr>
          <w:trHeight w:hRule="exact" w:val="380"/>
        </w:trPr>
        <w:tc>
          <w:tcPr>
            <w:tcW w:w="2664" w:type="dxa"/>
            <w:tcBorders>
              <w:top w:val="single" w:sz="5" w:space="0" w:color="000000"/>
              <w:left w:val="single" w:sz="5" w:space="0" w:color="000000"/>
              <w:bottom w:val="single" w:sz="5" w:space="0" w:color="000000"/>
              <w:right w:val="single" w:sz="5" w:space="0" w:color="000000"/>
            </w:tcBorders>
          </w:tcPr>
          <w:p w:rsidR="00361A60" w:rsidRDefault="00C14140">
            <w:pPr>
              <w:spacing w:after="182" w:line="182" w:lineRule="exact"/>
              <w:ind w:left="660"/>
              <w:textAlignment w:val="baseline"/>
              <w:rPr>
                <w:rFonts w:ascii="Arial" w:eastAsia="Arial" w:hAnsi="Arial"/>
                <w:i/>
                <w:color w:val="000000"/>
                <w:sz w:val="16"/>
                <w:lang w:val="es-ES"/>
              </w:rPr>
            </w:pPr>
            <w:r>
              <w:rPr>
                <w:rFonts w:ascii="Arial" w:eastAsia="Arial" w:hAnsi="Arial"/>
                <w:i/>
                <w:color w:val="000000"/>
                <w:sz w:val="16"/>
                <w:lang w:val="es-ES"/>
              </w:rPr>
              <w:t>Martillo percusión</w:t>
            </w:r>
          </w:p>
        </w:tc>
        <w:tc>
          <w:tcPr>
            <w:tcW w:w="2155" w:type="dxa"/>
            <w:tcBorders>
              <w:top w:val="single" w:sz="5" w:space="0" w:color="000000"/>
              <w:left w:val="single" w:sz="5" w:space="0" w:color="000000"/>
              <w:bottom w:val="single" w:sz="5" w:space="0" w:color="000000"/>
              <w:right w:val="single" w:sz="5" w:space="0" w:color="000000"/>
            </w:tcBorders>
          </w:tcPr>
          <w:p w:rsidR="00361A60" w:rsidRDefault="00C14140">
            <w:pPr>
              <w:spacing w:line="182" w:lineRule="exact"/>
              <w:ind w:left="144" w:firstLine="576"/>
              <w:textAlignment w:val="baseline"/>
              <w:rPr>
                <w:rFonts w:ascii="Arial" w:eastAsia="Arial" w:hAnsi="Arial"/>
                <w:i/>
                <w:color w:val="000000"/>
                <w:sz w:val="16"/>
                <w:lang w:val="es-ES"/>
              </w:rPr>
            </w:pPr>
            <w:r>
              <w:rPr>
                <w:rFonts w:ascii="Arial" w:eastAsia="Arial" w:hAnsi="Arial"/>
                <w:i/>
                <w:color w:val="000000"/>
                <w:sz w:val="16"/>
                <w:lang w:val="es-ES"/>
              </w:rPr>
              <w:t>Bosch SDS-max GSH 5 CE</w:t>
            </w:r>
          </w:p>
        </w:tc>
        <w:tc>
          <w:tcPr>
            <w:tcW w:w="653"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04"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24"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67"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82" w:type="dxa"/>
            <w:tcBorders>
              <w:top w:val="single" w:sz="5" w:space="0" w:color="000000"/>
              <w:left w:val="none" w:sz="0" w:space="0" w:color="020000"/>
              <w:bottom w:val="single" w:sz="5" w:space="0" w:color="000000"/>
              <w:right w:val="single" w:sz="5" w:space="0" w:color="000000"/>
            </w:tcBorders>
          </w:tcPr>
          <w:p w:rsidR="00361A60" w:rsidRDefault="00C14140">
            <w:pPr>
              <w:spacing w:after="182" w:line="182" w:lineRule="exact"/>
              <w:ind w:right="134"/>
              <w:jc w:val="right"/>
              <w:textAlignment w:val="baseline"/>
              <w:rPr>
                <w:rFonts w:ascii="Arial" w:eastAsia="Arial" w:hAnsi="Arial"/>
                <w:i/>
                <w:color w:val="000000"/>
                <w:sz w:val="16"/>
                <w:lang w:val="es-ES"/>
              </w:rPr>
            </w:pPr>
            <w:r>
              <w:rPr>
                <w:rFonts w:ascii="Arial" w:eastAsia="Arial" w:hAnsi="Arial"/>
                <w:i/>
                <w:color w:val="000000"/>
                <w:sz w:val="16"/>
                <w:lang w:val="es-ES"/>
              </w:rPr>
              <w:t>3</w:t>
            </w:r>
          </w:p>
        </w:tc>
        <w:tc>
          <w:tcPr>
            <w:tcW w:w="523"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26" w:type="dxa"/>
            <w:tcBorders>
              <w:top w:val="single" w:sz="5" w:space="0" w:color="000000"/>
              <w:left w:val="none" w:sz="0" w:space="0" w:color="020000"/>
              <w:bottom w:val="single" w:sz="5" w:space="0" w:color="000000"/>
              <w:right w:val="single" w:sz="5" w:space="0" w:color="000000"/>
            </w:tcBorders>
          </w:tcPr>
          <w:p w:rsidR="00361A60" w:rsidRDefault="00C14140">
            <w:pPr>
              <w:spacing w:after="182" w:line="182" w:lineRule="exact"/>
              <w:jc w:val="right"/>
              <w:textAlignment w:val="baseline"/>
              <w:rPr>
                <w:rFonts w:ascii="Arial" w:eastAsia="Arial" w:hAnsi="Arial"/>
                <w:i/>
                <w:color w:val="000000"/>
                <w:sz w:val="16"/>
                <w:lang w:val="es-ES"/>
              </w:rPr>
            </w:pPr>
            <w:r>
              <w:rPr>
                <w:rFonts w:ascii="Arial" w:eastAsia="Arial" w:hAnsi="Arial"/>
                <w:i/>
                <w:color w:val="000000"/>
                <w:sz w:val="16"/>
                <w:lang w:val="es-ES"/>
              </w:rPr>
              <w:t>3</w:t>
            </w:r>
          </w:p>
        </w:tc>
      </w:tr>
      <w:tr w:rsidR="00361A60">
        <w:tblPrEx>
          <w:tblCellMar>
            <w:top w:w="0" w:type="dxa"/>
            <w:bottom w:w="0" w:type="dxa"/>
          </w:tblCellMar>
        </w:tblPrEx>
        <w:trPr>
          <w:trHeight w:hRule="exact" w:val="192"/>
        </w:trPr>
        <w:tc>
          <w:tcPr>
            <w:tcW w:w="2664"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3" w:lineRule="exact"/>
              <w:ind w:left="660"/>
              <w:textAlignment w:val="baseline"/>
              <w:rPr>
                <w:rFonts w:ascii="Arial" w:eastAsia="Arial" w:hAnsi="Arial"/>
                <w:i/>
                <w:color w:val="000000"/>
                <w:sz w:val="16"/>
                <w:lang w:val="es-ES"/>
              </w:rPr>
            </w:pPr>
            <w:r>
              <w:rPr>
                <w:rFonts w:ascii="Arial" w:eastAsia="Arial" w:hAnsi="Arial"/>
                <w:i/>
                <w:color w:val="000000"/>
                <w:sz w:val="16"/>
                <w:lang w:val="es-ES"/>
              </w:rPr>
              <w:t>Máquina electrofusión PE</w:t>
            </w:r>
          </w:p>
        </w:tc>
        <w:tc>
          <w:tcPr>
            <w:tcW w:w="2155"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3" w:lineRule="exact"/>
              <w:ind w:left="650"/>
              <w:textAlignment w:val="baseline"/>
              <w:rPr>
                <w:rFonts w:ascii="Arial" w:eastAsia="Arial" w:hAnsi="Arial"/>
                <w:i/>
                <w:color w:val="000000"/>
                <w:sz w:val="16"/>
                <w:lang w:val="es-ES"/>
              </w:rPr>
            </w:pPr>
            <w:r>
              <w:rPr>
                <w:rFonts w:ascii="Arial" w:eastAsia="Arial" w:hAnsi="Arial"/>
                <w:i/>
                <w:color w:val="000000"/>
                <w:sz w:val="16"/>
                <w:lang w:val="es-ES"/>
              </w:rPr>
              <w:t>Auster Beat MV</w:t>
            </w:r>
          </w:p>
        </w:tc>
        <w:tc>
          <w:tcPr>
            <w:tcW w:w="653"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04"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24"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67"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82" w:type="dxa"/>
            <w:tcBorders>
              <w:top w:val="single" w:sz="5" w:space="0" w:color="000000"/>
              <w:left w:val="none" w:sz="0" w:space="0" w:color="020000"/>
              <w:bottom w:val="single" w:sz="5" w:space="0" w:color="000000"/>
              <w:right w:val="single" w:sz="5" w:space="0" w:color="000000"/>
            </w:tcBorders>
            <w:vAlign w:val="center"/>
          </w:tcPr>
          <w:p w:rsidR="00361A60" w:rsidRDefault="00C14140">
            <w:pPr>
              <w:spacing w:line="173" w:lineRule="exact"/>
              <w:ind w:right="134"/>
              <w:jc w:val="right"/>
              <w:textAlignment w:val="baseline"/>
              <w:rPr>
                <w:rFonts w:ascii="Arial" w:eastAsia="Arial" w:hAnsi="Arial"/>
                <w:i/>
                <w:color w:val="000000"/>
                <w:sz w:val="16"/>
                <w:lang w:val="es-ES"/>
              </w:rPr>
            </w:pPr>
            <w:r>
              <w:rPr>
                <w:rFonts w:ascii="Arial" w:eastAsia="Arial" w:hAnsi="Arial"/>
                <w:i/>
                <w:color w:val="000000"/>
                <w:sz w:val="16"/>
                <w:lang w:val="es-ES"/>
              </w:rPr>
              <w:t>1</w:t>
            </w:r>
          </w:p>
        </w:tc>
        <w:tc>
          <w:tcPr>
            <w:tcW w:w="523"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26" w:type="dxa"/>
            <w:tcBorders>
              <w:top w:val="single" w:sz="5" w:space="0" w:color="000000"/>
              <w:left w:val="none" w:sz="0" w:space="0" w:color="020000"/>
              <w:bottom w:val="single" w:sz="5" w:space="0" w:color="000000"/>
              <w:right w:val="single" w:sz="5" w:space="0" w:color="000000"/>
            </w:tcBorders>
            <w:vAlign w:val="center"/>
          </w:tcPr>
          <w:p w:rsidR="00361A60" w:rsidRDefault="00C14140">
            <w:pPr>
              <w:spacing w:line="173" w:lineRule="exact"/>
              <w:jc w:val="right"/>
              <w:textAlignment w:val="baseline"/>
              <w:rPr>
                <w:rFonts w:ascii="Arial" w:eastAsia="Arial" w:hAnsi="Arial"/>
                <w:i/>
                <w:color w:val="000000"/>
                <w:sz w:val="16"/>
                <w:lang w:val="es-ES"/>
              </w:rPr>
            </w:pPr>
            <w:r>
              <w:rPr>
                <w:rFonts w:ascii="Arial" w:eastAsia="Arial" w:hAnsi="Arial"/>
                <w:i/>
                <w:color w:val="000000"/>
                <w:sz w:val="16"/>
                <w:lang w:val="es-ES"/>
              </w:rPr>
              <w:t>1</w:t>
            </w:r>
          </w:p>
        </w:tc>
      </w:tr>
      <w:tr w:rsidR="00361A60">
        <w:tblPrEx>
          <w:tblCellMar>
            <w:top w:w="0" w:type="dxa"/>
            <w:bottom w:w="0" w:type="dxa"/>
          </w:tblCellMar>
        </w:tblPrEx>
        <w:trPr>
          <w:trHeight w:hRule="exact" w:val="192"/>
        </w:trPr>
        <w:tc>
          <w:tcPr>
            <w:tcW w:w="4819" w:type="dxa"/>
            <w:gridSpan w:val="2"/>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68" w:lineRule="exact"/>
              <w:ind w:right="101"/>
              <w:jc w:val="right"/>
              <w:textAlignment w:val="baseline"/>
              <w:rPr>
                <w:rFonts w:ascii="Arial" w:eastAsia="Arial" w:hAnsi="Arial"/>
                <w:i/>
                <w:color w:val="000000"/>
                <w:sz w:val="16"/>
                <w:lang w:val="es-ES"/>
              </w:rPr>
            </w:pPr>
            <w:r>
              <w:rPr>
                <w:rFonts w:ascii="Arial" w:eastAsia="Arial" w:hAnsi="Arial"/>
                <w:i/>
                <w:color w:val="000000"/>
                <w:sz w:val="16"/>
                <w:lang w:val="es-ES"/>
              </w:rPr>
              <w:t>PARC</w:t>
            </w:r>
            <w:r>
              <w:rPr>
                <w:rFonts w:ascii="Arial" w:eastAsia="Arial" w:hAnsi="Arial"/>
                <w:i/>
                <w:color w:val="000000"/>
                <w:sz w:val="16"/>
                <w:lang w:val="es-ES"/>
              </w:rPr>
              <w:t>IAL</w:t>
            </w:r>
          </w:p>
        </w:tc>
        <w:tc>
          <w:tcPr>
            <w:tcW w:w="653"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04" w:type="dxa"/>
            <w:tcBorders>
              <w:top w:val="single" w:sz="5" w:space="0" w:color="000000"/>
              <w:left w:val="none" w:sz="0" w:space="0" w:color="020000"/>
              <w:bottom w:val="single" w:sz="5" w:space="0" w:color="000000"/>
              <w:right w:val="single" w:sz="5" w:space="0" w:color="000000"/>
            </w:tcBorders>
            <w:vAlign w:val="center"/>
          </w:tcPr>
          <w:p w:rsidR="00361A60" w:rsidRDefault="00C14140">
            <w:pPr>
              <w:spacing w:line="168" w:lineRule="exact"/>
              <w:jc w:val="right"/>
              <w:textAlignment w:val="baseline"/>
              <w:rPr>
                <w:rFonts w:ascii="Arial" w:eastAsia="Arial" w:hAnsi="Arial"/>
                <w:i/>
                <w:color w:val="000000"/>
                <w:sz w:val="16"/>
                <w:lang w:val="es-ES"/>
              </w:rPr>
            </w:pPr>
            <w:r>
              <w:rPr>
                <w:rFonts w:ascii="Arial" w:eastAsia="Arial" w:hAnsi="Arial"/>
                <w:i/>
                <w:color w:val="000000"/>
                <w:sz w:val="16"/>
                <w:lang w:val="es-ES"/>
              </w:rPr>
              <w:t>15</w:t>
            </w:r>
          </w:p>
        </w:tc>
        <w:tc>
          <w:tcPr>
            <w:tcW w:w="1224" w:type="dxa"/>
            <w:tcBorders>
              <w:top w:val="single" w:sz="5" w:space="0" w:color="000000"/>
              <w:left w:val="single" w:sz="5" w:space="0" w:color="000000"/>
              <w:bottom w:val="single" w:sz="5" w:space="0" w:color="000000"/>
              <w:right w:val="none" w:sz="0" w:space="0" w:color="020000"/>
            </w:tcBorders>
            <w:vAlign w:val="center"/>
          </w:tcPr>
          <w:p w:rsidR="00361A60" w:rsidRDefault="00C14140">
            <w:pPr>
              <w:spacing w:line="168" w:lineRule="exact"/>
              <w:ind w:right="234"/>
              <w:jc w:val="right"/>
              <w:textAlignment w:val="baseline"/>
              <w:rPr>
                <w:rFonts w:ascii="Arial" w:eastAsia="Arial" w:hAnsi="Arial"/>
                <w:i/>
                <w:color w:val="000000"/>
                <w:sz w:val="16"/>
                <w:lang w:val="es-ES"/>
              </w:rPr>
            </w:pPr>
            <w:r>
              <w:rPr>
                <w:rFonts w:ascii="Arial" w:eastAsia="Arial" w:hAnsi="Arial"/>
                <w:i/>
                <w:color w:val="000000"/>
                <w:sz w:val="16"/>
                <w:lang w:val="es-ES"/>
              </w:rPr>
              <w:t>33</w:t>
            </w:r>
          </w:p>
        </w:tc>
        <w:tc>
          <w:tcPr>
            <w:tcW w:w="667" w:type="dxa"/>
            <w:tcBorders>
              <w:top w:val="single" w:sz="5" w:space="0" w:color="000000"/>
              <w:left w:val="none" w:sz="0" w:space="0" w:color="02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82" w:type="dxa"/>
            <w:tcBorders>
              <w:top w:val="single" w:sz="5" w:space="0" w:color="000000"/>
              <w:left w:val="none" w:sz="0" w:space="0" w:color="020000"/>
              <w:bottom w:val="single" w:sz="5" w:space="0" w:color="000000"/>
              <w:right w:val="single" w:sz="5" w:space="0" w:color="000000"/>
            </w:tcBorders>
            <w:vAlign w:val="center"/>
          </w:tcPr>
          <w:p w:rsidR="00361A60" w:rsidRDefault="00C14140">
            <w:pPr>
              <w:spacing w:line="168" w:lineRule="exact"/>
              <w:ind w:right="134"/>
              <w:jc w:val="right"/>
              <w:textAlignment w:val="baseline"/>
              <w:rPr>
                <w:rFonts w:ascii="Arial" w:eastAsia="Arial" w:hAnsi="Arial"/>
                <w:i/>
                <w:color w:val="000000"/>
                <w:sz w:val="16"/>
                <w:lang w:val="es-ES"/>
              </w:rPr>
            </w:pPr>
            <w:r>
              <w:rPr>
                <w:rFonts w:ascii="Arial" w:eastAsia="Arial" w:hAnsi="Arial"/>
                <w:i/>
                <w:color w:val="000000"/>
                <w:sz w:val="16"/>
                <w:lang w:val="es-ES"/>
              </w:rPr>
              <w:t>11</w:t>
            </w:r>
          </w:p>
        </w:tc>
        <w:tc>
          <w:tcPr>
            <w:tcW w:w="523" w:type="dxa"/>
            <w:tcBorders>
              <w:top w:val="single" w:sz="5" w:space="0" w:color="000000"/>
              <w:left w:val="single" w:sz="5" w:space="0" w:color="000000"/>
              <w:bottom w:val="single" w:sz="5" w:space="0" w:color="000000"/>
              <w:right w:val="none" w:sz="0" w:space="0" w:color="020000"/>
            </w:tcBorders>
            <w:vAlign w:val="center"/>
          </w:tcPr>
          <w:p w:rsidR="00361A60" w:rsidRDefault="00C14140">
            <w:pPr>
              <w:spacing w:line="168" w:lineRule="exact"/>
              <w:jc w:val="center"/>
              <w:textAlignment w:val="baseline"/>
              <w:rPr>
                <w:rFonts w:ascii="Arial" w:eastAsia="Arial" w:hAnsi="Arial"/>
                <w:i/>
                <w:color w:val="000000"/>
                <w:sz w:val="16"/>
                <w:lang w:val="es-ES"/>
              </w:rPr>
            </w:pPr>
            <w:r>
              <w:rPr>
                <w:rFonts w:ascii="Arial" w:eastAsia="Arial" w:hAnsi="Arial"/>
                <w:i/>
                <w:color w:val="000000"/>
                <w:sz w:val="16"/>
                <w:lang w:val="es-ES"/>
              </w:rPr>
              <w:t>59</w:t>
            </w:r>
          </w:p>
        </w:tc>
        <w:tc>
          <w:tcPr>
            <w:tcW w:w="326"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61A60">
        <w:tblPrEx>
          <w:tblCellMar>
            <w:top w:w="0" w:type="dxa"/>
            <w:bottom w:w="0" w:type="dxa"/>
          </w:tblCellMar>
        </w:tblPrEx>
        <w:trPr>
          <w:trHeight w:hRule="exact" w:val="196"/>
        </w:trPr>
        <w:tc>
          <w:tcPr>
            <w:tcW w:w="4819" w:type="dxa"/>
            <w:gridSpan w:val="2"/>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7" w:lineRule="exact"/>
              <w:ind w:right="101"/>
              <w:jc w:val="right"/>
              <w:textAlignment w:val="baseline"/>
              <w:rPr>
                <w:rFonts w:ascii="Arial" w:eastAsia="Arial" w:hAnsi="Arial"/>
                <w:i/>
                <w:color w:val="000000"/>
                <w:sz w:val="16"/>
                <w:lang w:val="es-ES"/>
              </w:rPr>
            </w:pPr>
            <w:r>
              <w:rPr>
                <w:rFonts w:ascii="Arial" w:eastAsia="Arial" w:hAnsi="Arial"/>
                <w:i/>
                <w:color w:val="000000"/>
                <w:sz w:val="16"/>
                <w:lang w:val="es-ES"/>
              </w:rPr>
              <w:t>TOTAL</w:t>
            </w:r>
          </w:p>
        </w:tc>
        <w:tc>
          <w:tcPr>
            <w:tcW w:w="653"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04" w:type="dxa"/>
            <w:tcBorders>
              <w:top w:val="single" w:sz="5" w:space="0" w:color="000000"/>
              <w:left w:val="none" w:sz="0" w:space="0" w:color="020000"/>
              <w:bottom w:val="single" w:sz="5" w:space="0" w:color="000000"/>
              <w:right w:val="single" w:sz="5" w:space="0" w:color="000000"/>
            </w:tcBorders>
            <w:vAlign w:val="center"/>
          </w:tcPr>
          <w:p w:rsidR="00361A60" w:rsidRDefault="00C14140">
            <w:pPr>
              <w:spacing w:line="177" w:lineRule="exact"/>
              <w:jc w:val="right"/>
              <w:textAlignment w:val="baseline"/>
              <w:rPr>
                <w:rFonts w:ascii="Arial" w:eastAsia="Arial" w:hAnsi="Arial"/>
                <w:i/>
                <w:color w:val="000000"/>
                <w:sz w:val="16"/>
                <w:lang w:val="es-ES"/>
              </w:rPr>
            </w:pPr>
            <w:r>
              <w:rPr>
                <w:rFonts w:ascii="Arial" w:eastAsia="Arial" w:hAnsi="Arial"/>
                <w:i/>
                <w:color w:val="000000"/>
                <w:sz w:val="16"/>
                <w:lang w:val="es-ES"/>
              </w:rPr>
              <w:t>15</w:t>
            </w:r>
          </w:p>
        </w:tc>
        <w:tc>
          <w:tcPr>
            <w:tcW w:w="1891" w:type="dxa"/>
            <w:gridSpan w:val="2"/>
            <w:tcBorders>
              <w:top w:val="single" w:sz="5" w:space="0" w:color="000000"/>
              <w:left w:val="single" w:sz="5" w:space="0" w:color="000000"/>
              <w:bottom w:val="single" w:sz="5" w:space="0" w:color="000000"/>
              <w:right w:val="none" w:sz="0" w:space="0" w:color="020000"/>
            </w:tcBorders>
            <w:vAlign w:val="center"/>
          </w:tcPr>
          <w:p w:rsidR="00361A60" w:rsidRDefault="00C14140">
            <w:pPr>
              <w:spacing w:line="177" w:lineRule="exact"/>
              <w:ind w:right="234"/>
              <w:jc w:val="right"/>
              <w:textAlignment w:val="baseline"/>
              <w:rPr>
                <w:rFonts w:ascii="Arial" w:eastAsia="Arial" w:hAnsi="Arial"/>
                <w:i/>
                <w:color w:val="000000"/>
                <w:sz w:val="16"/>
                <w:lang w:val="es-ES"/>
              </w:rPr>
            </w:pPr>
            <w:r>
              <w:rPr>
                <w:rFonts w:ascii="Arial" w:eastAsia="Arial" w:hAnsi="Arial"/>
                <w:i/>
                <w:color w:val="000000"/>
                <w:sz w:val="16"/>
                <w:lang w:val="es-ES"/>
              </w:rPr>
              <w:t>44</w:t>
            </w:r>
          </w:p>
        </w:tc>
        <w:tc>
          <w:tcPr>
            <w:tcW w:w="682"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23" w:type="dxa"/>
            <w:tcBorders>
              <w:top w:val="single" w:sz="5" w:space="0" w:color="000000"/>
              <w:left w:val="single" w:sz="5" w:space="0" w:color="000000"/>
              <w:bottom w:val="single" w:sz="5" w:space="0" w:color="000000"/>
              <w:right w:val="none" w:sz="0" w:space="0" w:color="020000"/>
            </w:tcBorders>
            <w:vAlign w:val="center"/>
          </w:tcPr>
          <w:p w:rsidR="00361A60" w:rsidRDefault="00C14140">
            <w:pPr>
              <w:spacing w:line="177" w:lineRule="exact"/>
              <w:jc w:val="center"/>
              <w:textAlignment w:val="baseline"/>
              <w:rPr>
                <w:rFonts w:ascii="Arial" w:eastAsia="Arial" w:hAnsi="Arial"/>
                <w:i/>
                <w:color w:val="000000"/>
                <w:sz w:val="16"/>
                <w:lang w:val="es-ES"/>
              </w:rPr>
            </w:pPr>
            <w:r>
              <w:rPr>
                <w:rFonts w:ascii="Arial" w:eastAsia="Arial" w:hAnsi="Arial"/>
                <w:i/>
                <w:color w:val="000000"/>
                <w:sz w:val="16"/>
                <w:lang w:val="es-ES"/>
              </w:rPr>
              <w:t>59</w:t>
            </w:r>
          </w:p>
        </w:tc>
        <w:tc>
          <w:tcPr>
            <w:tcW w:w="326"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61A60">
        <w:tblPrEx>
          <w:tblCellMar>
            <w:top w:w="0" w:type="dxa"/>
            <w:bottom w:w="0" w:type="dxa"/>
          </w:tblCellMar>
        </w:tblPrEx>
        <w:trPr>
          <w:trHeight w:hRule="exact" w:val="197"/>
        </w:trPr>
        <w:tc>
          <w:tcPr>
            <w:tcW w:w="4819" w:type="dxa"/>
            <w:gridSpan w:val="2"/>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68" w:lineRule="exact"/>
              <w:ind w:right="101"/>
              <w:jc w:val="right"/>
              <w:textAlignment w:val="baseline"/>
              <w:rPr>
                <w:rFonts w:ascii="Arial" w:eastAsia="Arial" w:hAnsi="Arial"/>
                <w:i/>
                <w:color w:val="000000"/>
                <w:sz w:val="16"/>
                <w:lang w:val="es-ES"/>
              </w:rPr>
            </w:pPr>
            <w:r>
              <w:rPr>
                <w:rFonts w:ascii="Arial" w:eastAsia="Arial" w:hAnsi="Arial"/>
                <w:i/>
                <w:color w:val="000000"/>
                <w:sz w:val="16"/>
                <w:lang w:val="es-ES"/>
              </w:rPr>
              <w:t>PORCENTAJE %</w:t>
            </w:r>
          </w:p>
        </w:tc>
        <w:tc>
          <w:tcPr>
            <w:tcW w:w="653" w:type="dxa"/>
            <w:tcBorders>
              <w:top w:val="single" w:sz="5" w:space="0" w:color="000000"/>
              <w:left w:val="single" w:sz="5" w:space="0" w:color="000000"/>
              <w:bottom w:val="single" w:sz="5" w:space="0" w:color="000000"/>
              <w:right w:val="none" w:sz="0" w:space="0" w:color="020000"/>
            </w:tcBorders>
            <w:vAlign w:val="center"/>
          </w:tcPr>
          <w:p w:rsidR="00361A60" w:rsidRDefault="00C14140">
            <w:pPr>
              <w:spacing w:line="168" w:lineRule="exact"/>
              <w:jc w:val="center"/>
              <w:textAlignment w:val="baseline"/>
              <w:rPr>
                <w:rFonts w:ascii="Arial" w:eastAsia="Arial" w:hAnsi="Arial"/>
                <w:i/>
                <w:color w:val="000000"/>
                <w:sz w:val="16"/>
                <w:lang w:val="es-ES"/>
              </w:rPr>
            </w:pPr>
            <w:r>
              <w:rPr>
                <w:rFonts w:ascii="Arial" w:eastAsia="Arial" w:hAnsi="Arial"/>
                <w:i/>
                <w:color w:val="000000"/>
                <w:sz w:val="16"/>
                <w:lang w:val="es-ES"/>
              </w:rPr>
              <w:t>25,42</w:t>
            </w:r>
          </w:p>
        </w:tc>
        <w:tc>
          <w:tcPr>
            <w:tcW w:w="504"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891" w:type="dxa"/>
            <w:gridSpan w:val="2"/>
            <w:tcBorders>
              <w:top w:val="single" w:sz="5" w:space="0" w:color="000000"/>
              <w:left w:val="single" w:sz="5" w:space="0" w:color="000000"/>
              <w:bottom w:val="single" w:sz="5" w:space="0" w:color="000000"/>
              <w:right w:val="none" w:sz="0" w:space="0" w:color="020000"/>
            </w:tcBorders>
            <w:vAlign w:val="center"/>
          </w:tcPr>
          <w:p w:rsidR="00361A60" w:rsidRDefault="00C14140">
            <w:pPr>
              <w:spacing w:line="168" w:lineRule="exact"/>
              <w:ind w:right="144"/>
              <w:jc w:val="right"/>
              <w:textAlignment w:val="baseline"/>
              <w:rPr>
                <w:rFonts w:ascii="Arial" w:eastAsia="Arial" w:hAnsi="Arial"/>
                <w:i/>
                <w:color w:val="000000"/>
                <w:sz w:val="16"/>
                <w:lang w:val="es-ES"/>
              </w:rPr>
            </w:pPr>
            <w:r>
              <w:rPr>
                <w:rFonts w:ascii="Arial" w:eastAsia="Arial" w:hAnsi="Arial"/>
                <w:i/>
                <w:color w:val="000000"/>
                <w:sz w:val="16"/>
                <w:lang w:val="es-ES"/>
              </w:rPr>
              <w:t>74,58</w:t>
            </w:r>
          </w:p>
        </w:tc>
        <w:tc>
          <w:tcPr>
            <w:tcW w:w="682"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23" w:type="dxa"/>
            <w:tcBorders>
              <w:top w:val="single" w:sz="5" w:space="0" w:color="000000"/>
              <w:left w:val="single" w:sz="5" w:space="0" w:color="000000"/>
              <w:bottom w:val="single" w:sz="5" w:space="0" w:color="000000"/>
              <w:right w:val="none" w:sz="0" w:space="0" w:color="020000"/>
            </w:tcBorders>
            <w:vAlign w:val="center"/>
          </w:tcPr>
          <w:p w:rsidR="00361A60" w:rsidRDefault="00C14140">
            <w:pPr>
              <w:spacing w:line="168" w:lineRule="exact"/>
              <w:jc w:val="center"/>
              <w:textAlignment w:val="baseline"/>
              <w:rPr>
                <w:rFonts w:ascii="Arial" w:eastAsia="Arial" w:hAnsi="Arial"/>
                <w:i/>
                <w:color w:val="000000"/>
                <w:sz w:val="16"/>
                <w:lang w:val="es-ES"/>
              </w:rPr>
            </w:pPr>
            <w:r>
              <w:rPr>
                <w:rFonts w:ascii="Arial" w:eastAsia="Arial" w:hAnsi="Arial"/>
                <w:i/>
                <w:color w:val="000000"/>
                <w:sz w:val="16"/>
                <w:lang w:val="es-ES"/>
              </w:rPr>
              <w:t>100</w:t>
            </w:r>
          </w:p>
        </w:tc>
        <w:tc>
          <w:tcPr>
            <w:tcW w:w="326"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bl>
    <w:p w:rsidR="00361A60" w:rsidRDefault="00C14140">
      <w:pPr>
        <w:spacing w:before="468" w:line="253" w:lineRule="exact"/>
        <w:ind w:left="504"/>
        <w:textAlignment w:val="baseline"/>
        <w:rPr>
          <w:rFonts w:ascii="Arial" w:eastAsia="Arial" w:hAnsi="Arial"/>
          <w:color w:val="000000"/>
          <w:spacing w:val="-7"/>
          <w:sz w:val="31"/>
          <w:lang w:val="es-ES"/>
        </w:rPr>
      </w:pPr>
      <w:r>
        <w:rPr>
          <w:rFonts w:ascii="Arial" w:eastAsia="Arial" w:hAnsi="Arial"/>
          <w:color w:val="000000"/>
          <w:spacing w:val="-7"/>
          <w:sz w:val="31"/>
          <w:lang w:val="es-ES"/>
        </w:rPr>
        <w:lastRenderedPageBreak/>
        <w:t>(....)</w:t>
      </w:r>
    </w:p>
    <w:p w:rsidR="00361A60" w:rsidRDefault="00C14140">
      <w:pPr>
        <w:spacing w:before="254" w:line="230" w:lineRule="exact"/>
        <w:ind w:right="576" w:firstLine="504"/>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DÉCIMO CUARTO.- </w:t>
      </w:r>
      <w:r>
        <w:rPr>
          <w:rFonts w:ascii="Arial" w:eastAsia="Arial" w:hAnsi="Arial"/>
          <w:i/>
          <w:color w:val="000000"/>
          <w:sz w:val="20"/>
          <w:lang w:val="es-ES"/>
        </w:rPr>
        <w:t>Que, habiéndose celebrado Mesa de Contratación, el día 7 de julio de 2023, se procedió a la adopción de los acuerdos que se contienen en el acta levantada a tal fin y que se da por reproducida constando en el expediente administrativo y del que, sucintamen</w:t>
      </w:r>
      <w:r>
        <w:rPr>
          <w:rFonts w:ascii="Arial" w:eastAsia="Arial" w:hAnsi="Arial"/>
          <w:i/>
          <w:color w:val="000000"/>
          <w:sz w:val="20"/>
          <w:lang w:val="es-ES"/>
        </w:rPr>
        <w:t>te, deben destacarse los siguientes extremos:</w:t>
      </w:r>
    </w:p>
    <w:p w:rsidR="00361A60" w:rsidRDefault="00C14140">
      <w:pPr>
        <w:spacing w:before="229" w:line="249" w:lineRule="exact"/>
        <w:ind w:left="504"/>
        <w:textAlignment w:val="baseline"/>
        <w:rPr>
          <w:rFonts w:ascii="Arial" w:eastAsia="Arial" w:hAnsi="Arial"/>
          <w:color w:val="000000"/>
          <w:spacing w:val="-25"/>
          <w:sz w:val="31"/>
          <w:lang w:val="es-ES"/>
        </w:rPr>
      </w:pPr>
      <w:r>
        <w:rPr>
          <w:rFonts w:ascii="Arial" w:eastAsia="Arial" w:hAnsi="Arial"/>
          <w:color w:val="000000"/>
          <w:spacing w:val="-25"/>
          <w:sz w:val="31"/>
          <w:lang w:val="es-ES"/>
        </w:rPr>
        <w:t>(...)</w:t>
      </w:r>
    </w:p>
    <w:p w:rsidR="00361A60" w:rsidRDefault="00C14140">
      <w:pPr>
        <w:spacing w:line="227" w:lineRule="exact"/>
        <w:ind w:right="576" w:firstLine="504"/>
        <w:jc w:val="both"/>
        <w:textAlignment w:val="baseline"/>
        <w:rPr>
          <w:rFonts w:ascii="Arial" w:eastAsia="Arial" w:hAnsi="Arial"/>
          <w:i/>
          <w:color w:val="000000"/>
          <w:sz w:val="20"/>
          <w:lang w:val="es-ES"/>
        </w:rPr>
      </w:pPr>
      <w:r>
        <w:rPr>
          <w:rFonts w:ascii="Arial" w:eastAsia="Arial" w:hAnsi="Arial"/>
          <w:i/>
          <w:color w:val="000000"/>
          <w:sz w:val="20"/>
          <w:lang w:val="es-ES"/>
        </w:rPr>
        <w:t>La Mesa de Contratación, una ver revisada la documentación y previa deliberación, acuerda por unanimidad:</w:t>
      </w:r>
    </w:p>
    <w:p w:rsidR="00361A60" w:rsidRDefault="00C14140">
      <w:pPr>
        <w:spacing w:before="260" w:after="1047" w:line="230" w:lineRule="exact"/>
        <w:ind w:right="576" w:firstLine="504"/>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PRIMERO.- EXCLUIR </w:t>
      </w:r>
      <w:r>
        <w:rPr>
          <w:rFonts w:ascii="Arial" w:eastAsia="Arial" w:hAnsi="Arial"/>
          <w:i/>
          <w:color w:val="000000"/>
          <w:sz w:val="20"/>
          <w:lang w:val="es-ES"/>
        </w:rPr>
        <w:t xml:space="preserve">a la empresa </w:t>
      </w:r>
      <w:r>
        <w:rPr>
          <w:rFonts w:ascii="Arial" w:eastAsia="Arial" w:hAnsi="Arial"/>
          <w:b/>
          <w:i/>
          <w:color w:val="000000"/>
          <w:sz w:val="20"/>
          <w:lang w:val="es-ES"/>
        </w:rPr>
        <w:t xml:space="preserve">AYAGAURES MEDIOAMBIENTE, S.L.U. </w:t>
      </w:r>
      <w:r>
        <w:rPr>
          <w:rFonts w:ascii="Arial" w:eastAsia="Arial" w:hAnsi="Arial"/>
          <w:i/>
          <w:color w:val="000000"/>
          <w:sz w:val="20"/>
          <w:lang w:val="es-ES"/>
        </w:rPr>
        <w:t>por no haber presentado, en el plaz</w:t>
      </w:r>
      <w:r>
        <w:rPr>
          <w:rFonts w:ascii="Arial" w:eastAsia="Arial" w:hAnsi="Arial"/>
          <w:i/>
          <w:color w:val="000000"/>
          <w:sz w:val="20"/>
          <w:lang w:val="es-ES"/>
        </w:rPr>
        <w:t>o concedido a tales efectos, ninguna documentación a los efectos de justificar la baja anormal o desproporcionada en la que ha incurrido su oferta económica en los Lotes 1 y 2.</w:t>
      </w:r>
    </w:p>
    <w:p w:rsidR="00361A60" w:rsidRDefault="00C14140">
      <w:pPr>
        <w:ind w:left="8918" w:right="144"/>
        <w:textAlignment w:val="baseline"/>
      </w:pPr>
      <w:r>
        <w:rPr>
          <w:noProof/>
          <w:lang w:val="es-ES" w:eastAsia="es-ES"/>
        </w:rPr>
        <w:drawing>
          <wp:inline distT="0" distB="0" distL="0" distR="0">
            <wp:extent cx="417830" cy="417195"/>
            <wp:effectExtent l="0" t="0" r="0" b="0"/>
            <wp:docPr id="35" name="Picture"/>
            <wp:cNvGraphicFramePr/>
            <a:graphic xmlns:a="http://schemas.openxmlformats.org/drawingml/2006/main">
              <a:graphicData uri="http://schemas.openxmlformats.org/drawingml/2006/picture">
                <pic:pic xmlns:pic="http://schemas.openxmlformats.org/drawingml/2006/picture">
                  <pic:nvPicPr>
                    <pic:cNvPr id="36" name="test1"/>
                    <pic:cNvPicPr preferRelativeResize="0"/>
                  </pic:nvPicPr>
                  <pic:blipFill>
                    <a:blip r:embed="rId9" cstate="print"/>
                    <a:stretch>
                      <a:fillRect/>
                    </a:stretch>
                  </pic:blipFill>
                  <pic:spPr>
                    <a:xfrm>
                      <a:off x="0" y="0"/>
                      <a:ext cx="417830" cy="417195"/>
                    </a:xfrm>
                    <a:prstGeom prst="rect">
                      <a:avLst/>
                    </a:prstGeom>
                  </pic:spPr>
                </pic:pic>
              </a:graphicData>
            </a:graphic>
          </wp:inline>
        </w:drawing>
      </w:r>
    </w:p>
    <w:p w:rsidR="00361A60" w:rsidRDefault="00361A60">
      <w:pPr>
        <w:sectPr w:rsidR="00361A60">
          <w:pgSz w:w="11909" w:h="16838"/>
          <w:pgMar w:top="3220" w:right="427" w:bottom="269" w:left="1762" w:header="720" w:footer="720" w:gutter="0"/>
          <w:cols w:space="720"/>
        </w:sectPr>
      </w:pPr>
    </w:p>
    <w:tbl>
      <w:tblPr>
        <w:tblW w:w="0" w:type="auto"/>
        <w:tblLayout w:type="fixed"/>
        <w:tblCellMar>
          <w:left w:w="0" w:type="dxa"/>
          <w:right w:w="0" w:type="dxa"/>
        </w:tblCellMar>
        <w:tblLook w:val="04A0"/>
      </w:tblPr>
      <w:tblGrid>
        <w:gridCol w:w="1790"/>
        <w:gridCol w:w="7930"/>
      </w:tblGrid>
      <w:tr w:rsidR="00361A60">
        <w:tblPrEx>
          <w:tblCellMar>
            <w:top w:w="0" w:type="dxa"/>
            <w:bottom w:w="0" w:type="dxa"/>
          </w:tblCellMar>
        </w:tblPrEx>
        <w:trPr>
          <w:trHeight w:hRule="exact" w:val="1774"/>
        </w:trPr>
        <w:tc>
          <w:tcPr>
            <w:tcW w:w="1790" w:type="dxa"/>
            <w:tcBorders>
              <w:top w:val="none" w:sz="0" w:space="0" w:color="000000"/>
              <w:left w:val="none" w:sz="0" w:space="0" w:color="000000"/>
              <w:bottom w:val="none" w:sz="0" w:space="0" w:color="000000"/>
              <w:right w:val="none" w:sz="0" w:space="0" w:color="000000"/>
            </w:tcBorders>
          </w:tcPr>
          <w:p w:rsidR="00361A60" w:rsidRDefault="00C14140">
            <w:pPr>
              <w:spacing w:before="11" w:after="6"/>
              <w:ind w:left="355"/>
              <w:jc w:val="right"/>
              <w:textAlignment w:val="baseline"/>
            </w:pPr>
            <w:r>
              <w:rPr>
                <w:noProof/>
                <w:lang w:val="es-ES" w:eastAsia="es-ES"/>
              </w:rPr>
              <w:lastRenderedPageBreak/>
              <w:drawing>
                <wp:inline distT="0" distB="0" distL="0" distR="0">
                  <wp:extent cx="911225" cy="1115695"/>
                  <wp:effectExtent l="0" t="0" r="0" b="0"/>
                  <wp:docPr id="37" name="Picture"/>
                  <wp:cNvGraphicFramePr/>
                  <a:graphic xmlns:a="http://schemas.openxmlformats.org/drawingml/2006/main">
                    <a:graphicData uri="http://schemas.openxmlformats.org/drawingml/2006/picture">
                      <pic:pic xmlns:pic="http://schemas.openxmlformats.org/drawingml/2006/picture">
                        <pic:nvPicPr>
                          <pic:cNvPr id="38"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930" w:type="dxa"/>
            <w:tcBorders>
              <w:top w:val="none" w:sz="0" w:space="0" w:color="000000"/>
              <w:left w:val="none" w:sz="0" w:space="0" w:color="000000"/>
              <w:bottom w:val="none" w:sz="0" w:space="0" w:color="000000"/>
              <w:right w:val="none" w:sz="0" w:space="0" w:color="000000"/>
            </w:tcBorders>
          </w:tcPr>
          <w:p w:rsidR="00361A60" w:rsidRDefault="00C14140">
            <w:pPr>
              <w:spacing w:line="183" w:lineRule="exact"/>
              <w:ind w:left="1728"/>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361A60" w:rsidRDefault="00C14140">
            <w:pPr>
              <w:spacing w:before="4" w:line="184" w:lineRule="exact"/>
              <w:ind w:left="1728"/>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361A60" w:rsidRDefault="00C14140">
            <w:pPr>
              <w:tabs>
                <w:tab w:val="right" w:pos="7848"/>
              </w:tabs>
              <w:spacing w:after="1189" w:line="191" w:lineRule="exact"/>
              <w:ind w:left="1728"/>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361A60" w:rsidRDefault="00361A60">
      <w:pPr>
        <w:spacing w:after="880" w:line="20" w:lineRule="exact"/>
      </w:pPr>
    </w:p>
    <w:p w:rsidR="00361A60" w:rsidRDefault="00361A60">
      <w:pPr>
        <w:spacing w:before="1" w:line="183" w:lineRule="exact"/>
        <w:ind w:left="648" w:hanging="576"/>
        <w:textAlignment w:val="baseline"/>
        <w:rPr>
          <w:rFonts w:ascii="Arial" w:eastAsia="Arial" w:hAnsi="Arial"/>
          <w:b/>
          <w:i/>
          <w:color w:val="000000"/>
          <w:sz w:val="16"/>
          <w:lang w:val="es-ES"/>
        </w:rPr>
      </w:pPr>
      <w:r w:rsidRPr="00361A60">
        <w:pict>
          <v:shape id="_x0000_s1095" type="#_x0000_t202" style="position:absolute;left:0;text-align:left;margin-left:459.4pt;margin-top:599.35pt;width:75.55pt;height:32.85pt;z-index:-251680768;mso-wrap-distance-left:0;mso-wrap-distance-right:0" filled="f" stroked="f">
            <v:textbox inset="0,0,0,0">
              <w:txbxContent>
                <w:tbl>
                  <w:tblPr>
                    <w:tblW w:w="0" w:type="auto"/>
                    <w:tblLayout w:type="fixed"/>
                    <w:tblCellMar>
                      <w:left w:w="0" w:type="dxa"/>
                      <w:right w:w="0" w:type="dxa"/>
                    </w:tblCellMar>
                    <w:tblLook w:val="04A0"/>
                  </w:tblPr>
                  <w:tblGrid>
                    <w:gridCol w:w="853"/>
                    <w:gridCol w:w="658"/>
                  </w:tblGrid>
                  <w:tr w:rsidR="00361A60">
                    <w:tblPrEx>
                      <w:tblCellMar>
                        <w:top w:w="0" w:type="dxa"/>
                        <w:bottom w:w="0" w:type="dxa"/>
                      </w:tblCellMar>
                    </w:tblPrEx>
                    <w:trPr>
                      <w:trHeight w:hRule="exact" w:val="657"/>
                    </w:trPr>
                    <w:tc>
                      <w:tcPr>
                        <w:tcW w:w="853" w:type="dxa"/>
                        <w:tcBorders>
                          <w:top w:val="none" w:sz="0" w:space="0" w:color="000000"/>
                          <w:left w:val="none" w:sz="0" w:space="0" w:color="000000"/>
                          <w:bottom w:val="none" w:sz="0" w:space="0" w:color="000000"/>
                          <w:right w:val="none" w:sz="0" w:space="0" w:color="000000"/>
                        </w:tcBorders>
                      </w:tcPr>
                      <w:p w:rsidR="00361A60" w:rsidRDefault="00C14140">
                        <w:pPr>
                          <w:spacing w:before="33" w:after="363" w:line="251" w:lineRule="exact"/>
                          <w:ind w:right="305"/>
                          <w:jc w:val="right"/>
                          <w:textAlignment w:val="baseline"/>
                          <w:rPr>
                            <w:rFonts w:ascii="Arial" w:eastAsia="Arial" w:hAnsi="Arial"/>
                            <w:color w:val="000000"/>
                            <w:lang w:val="es-ES"/>
                          </w:rPr>
                        </w:pPr>
                        <w:r>
                          <w:rPr>
                            <w:rFonts w:ascii="Arial" w:eastAsia="Arial" w:hAnsi="Arial"/>
                            <w:color w:val="000000"/>
                            <w:lang w:val="es-ES"/>
                          </w:rPr>
                          <w:t>13</w:t>
                        </w:r>
                      </w:p>
                    </w:tc>
                    <w:tc>
                      <w:tcPr>
                        <w:tcW w:w="658" w:type="dxa"/>
                        <w:tcBorders>
                          <w:top w:val="none" w:sz="0" w:space="0" w:color="000000"/>
                          <w:left w:val="none" w:sz="0" w:space="0" w:color="000000"/>
                          <w:bottom w:val="none" w:sz="0" w:space="0" w:color="000000"/>
                          <w:right w:val="none" w:sz="0" w:space="0" w:color="000000"/>
                        </w:tcBorders>
                      </w:tcPr>
                      <w:p w:rsidR="00361A60" w:rsidRDefault="00C14140">
                        <w:pPr>
                          <w:jc w:val="center"/>
                          <w:textAlignment w:val="baseline"/>
                        </w:pPr>
                        <w:r>
                          <w:rPr>
                            <w:noProof/>
                            <w:lang w:val="es-ES" w:eastAsia="es-ES"/>
                          </w:rPr>
                          <w:drawing>
                            <wp:inline distT="0" distB="0" distL="0" distR="0">
                              <wp:extent cx="417830" cy="417195"/>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40"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361A60" w:rsidRDefault="00361A60"/>
              </w:txbxContent>
            </v:textbox>
            <w10:wrap type="square"/>
          </v:shape>
        </w:pict>
      </w:r>
      <w:r w:rsidR="00C14140">
        <w:rPr>
          <w:rFonts w:ascii="Arial" w:eastAsia="Arial" w:hAnsi="Arial"/>
          <w:b/>
          <w:i/>
          <w:color w:val="000000"/>
          <w:sz w:val="16"/>
          <w:lang w:val="es-ES"/>
        </w:rPr>
        <w:t xml:space="preserve">SECRETARIA GENERAL </w:t>
      </w:r>
      <w:r w:rsidR="00C14140">
        <w:rPr>
          <w:rFonts w:ascii="Arial" w:eastAsia="Arial" w:hAnsi="Arial"/>
          <w:b/>
          <w:i/>
          <w:color w:val="000000"/>
          <w:sz w:val="16"/>
          <w:lang w:val="es-ES"/>
        </w:rPr>
        <w:br/>
        <w:t>LAMT/RAC</w:t>
      </w:r>
    </w:p>
    <w:p w:rsidR="00361A60" w:rsidRDefault="00C14140">
      <w:pPr>
        <w:spacing w:before="137" w:line="230" w:lineRule="exact"/>
        <w:ind w:left="936" w:right="216" w:firstLine="504"/>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SEGUNDO.- </w:t>
      </w:r>
      <w:r>
        <w:rPr>
          <w:rFonts w:ascii="Arial" w:eastAsia="Arial" w:hAnsi="Arial"/>
          <w:i/>
          <w:color w:val="000000"/>
          <w:sz w:val="20"/>
          <w:lang w:val="es-ES"/>
        </w:rPr>
        <w:t>Dar traslado, con respecto a la exclusión, al Órgano de Contratación del acuerdo adoptado por la Mesa de Contratación a los efectos de que se adopten las resoluciones que procedan en derecho.</w:t>
      </w:r>
    </w:p>
    <w:p w:rsidR="00361A60" w:rsidRDefault="00C14140">
      <w:pPr>
        <w:spacing w:before="476" w:line="230" w:lineRule="exact"/>
        <w:ind w:left="936" w:right="216" w:firstLine="504"/>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TERCERO.- </w:t>
      </w:r>
      <w:r>
        <w:rPr>
          <w:rFonts w:ascii="Arial" w:eastAsia="Arial" w:hAnsi="Arial"/>
          <w:i/>
          <w:color w:val="000000"/>
          <w:sz w:val="20"/>
          <w:lang w:val="es-ES"/>
        </w:rPr>
        <w:t>Que, por el Órgano de Contratación, se proceda a adjud</w:t>
      </w:r>
      <w:r>
        <w:rPr>
          <w:rFonts w:ascii="Arial" w:eastAsia="Arial" w:hAnsi="Arial"/>
          <w:i/>
          <w:color w:val="000000"/>
          <w:sz w:val="20"/>
          <w:lang w:val="es-ES"/>
        </w:rPr>
        <w:t xml:space="preserve">icar por su oferta integradora los lotes que a continuación se indican del contrato </w:t>
      </w:r>
      <w:r>
        <w:rPr>
          <w:rFonts w:ascii="Arial" w:eastAsia="Arial" w:hAnsi="Arial"/>
          <w:b/>
          <w:i/>
          <w:color w:val="000000"/>
          <w:sz w:val="20"/>
          <w:lang w:val="es-ES"/>
        </w:rPr>
        <w:t>“CONSERVACIÓN Y MANTENIMIENTO DE LOS ESPACIOS VERDES Y DEL ARBOLADO URBANO” (EXPEDIENTE ADMINISTRATIVO 102/2022) (GESTIONA 5252/2022)</w:t>
      </w:r>
      <w:r>
        <w:rPr>
          <w:rFonts w:ascii="Arial" w:eastAsia="Arial" w:hAnsi="Arial"/>
          <w:i/>
          <w:color w:val="000000"/>
          <w:sz w:val="20"/>
          <w:lang w:val="es-ES"/>
        </w:rPr>
        <w:t>,</w:t>
      </w:r>
      <w:r>
        <w:rPr>
          <w:rFonts w:ascii="Arial" w:eastAsia="Arial" w:hAnsi="Arial"/>
          <w:b/>
          <w:i/>
          <w:color w:val="000000"/>
          <w:sz w:val="20"/>
          <w:lang w:val="es-ES"/>
        </w:rPr>
        <w:t>)”</w:t>
      </w:r>
      <w:r>
        <w:rPr>
          <w:rFonts w:ascii="Arial" w:eastAsia="Arial" w:hAnsi="Arial"/>
          <w:i/>
          <w:color w:val="000000"/>
          <w:sz w:val="20"/>
          <w:lang w:val="es-ES"/>
        </w:rPr>
        <w:t xml:space="preserve">, a la empresa </w:t>
      </w:r>
      <w:r>
        <w:rPr>
          <w:rFonts w:ascii="Arial" w:eastAsia="Arial" w:hAnsi="Arial"/>
          <w:b/>
          <w:i/>
          <w:color w:val="000000"/>
          <w:sz w:val="20"/>
          <w:lang w:val="es-ES"/>
        </w:rPr>
        <w:t>UTE STV GESTIÓN, S.L.</w:t>
      </w:r>
      <w:r>
        <w:rPr>
          <w:rFonts w:ascii="Arial" w:eastAsia="Arial" w:hAnsi="Arial"/>
          <w:b/>
          <w:i/>
          <w:color w:val="000000"/>
          <w:sz w:val="20"/>
          <w:lang w:val="es-ES"/>
        </w:rPr>
        <w:t>, DESARROLLO E INICIATIVAS CANARIAS, S.L. Y AMC CONSTRUCCIONES Y CONTRATAS 2014, S.L.</w:t>
      </w:r>
      <w:r>
        <w:rPr>
          <w:rFonts w:ascii="Arial" w:eastAsia="Arial" w:hAnsi="Arial"/>
          <w:i/>
          <w:color w:val="000000"/>
          <w:sz w:val="20"/>
          <w:lang w:val="es-ES"/>
        </w:rPr>
        <w:t>, y por su oferta realizada:</w:t>
      </w:r>
    </w:p>
    <w:p w:rsidR="00361A60" w:rsidRDefault="00C14140">
      <w:pPr>
        <w:numPr>
          <w:ilvl w:val="0"/>
          <w:numId w:val="9"/>
        </w:numPr>
        <w:tabs>
          <w:tab w:val="clear" w:pos="288"/>
          <w:tab w:val="left" w:pos="1224"/>
        </w:tabs>
        <w:spacing w:before="245" w:line="230" w:lineRule="exact"/>
        <w:ind w:left="936"/>
        <w:textAlignment w:val="baseline"/>
        <w:rPr>
          <w:rFonts w:ascii="Arial" w:eastAsia="Arial" w:hAnsi="Arial"/>
          <w:b/>
          <w:i/>
          <w:color w:val="000000"/>
          <w:sz w:val="20"/>
          <w:lang w:val="es-ES"/>
        </w:rPr>
      </w:pPr>
      <w:r>
        <w:rPr>
          <w:rFonts w:ascii="Arial" w:eastAsia="Arial" w:hAnsi="Arial"/>
          <w:b/>
          <w:i/>
          <w:color w:val="000000"/>
          <w:sz w:val="20"/>
          <w:lang w:val="es-ES"/>
        </w:rPr>
        <w:t>LOTE 1</w:t>
      </w:r>
      <w:r>
        <w:rPr>
          <w:rFonts w:ascii="Arial" w:eastAsia="Arial" w:hAnsi="Arial"/>
          <w:i/>
          <w:color w:val="000000"/>
          <w:sz w:val="20"/>
          <w:lang w:val="es-ES"/>
        </w:rPr>
        <w:t xml:space="preserve">: </w:t>
      </w:r>
      <w:r>
        <w:rPr>
          <w:rFonts w:ascii="Arial" w:eastAsia="Arial" w:hAnsi="Arial"/>
          <w:b/>
          <w:i/>
          <w:color w:val="000000"/>
          <w:sz w:val="20"/>
          <w:lang w:val="es-ES"/>
        </w:rPr>
        <w:t>CONSERVACIÓN DE LAS ZONAS VERDES.</w:t>
      </w:r>
    </w:p>
    <w:p w:rsidR="00361A60" w:rsidRDefault="00C14140">
      <w:pPr>
        <w:numPr>
          <w:ilvl w:val="0"/>
          <w:numId w:val="10"/>
        </w:numPr>
        <w:tabs>
          <w:tab w:val="clear" w:pos="720"/>
          <w:tab w:val="left" w:pos="2304"/>
        </w:tabs>
        <w:spacing w:before="425" w:line="230" w:lineRule="exact"/>
        <w:ind w:left="936" w:firstLine="648"/>
        <w:textAlignment w:val="baseline"/>
        <w:rPr>
          <w:rFonts w:ascii="Arial" w:eastAsia="Arial" w:hAnsi="Arial"/>
          <w:i/>
          <w:color w:val="000000"/>
          <w:sz w:val="20"/>
          <w:lang w:val="es-ES"/>
        </w:rPr>
      </w:pPr>
      <w:r>
        <w:rPr>
          <w:rFonts w:ascii="Arial" w:eastAsia="Arial" w:hAnsi="Arial"/>
          <w:i/>
          <w:color w:val="000000"/>
          <w:sz w:val="20"/>
          <w:lang w:val="es-ES"/>
        </w:rPr>
        <w:t>Criterios cualitativos no valorables mediante fórmulas:</w:t>
      </w:r>
    </w:p>
    <w:p w:rsidR="00361A60" w:rsidRDefault="00C14140">
      <w:pPr>
        <w:spacing w:before="121" w:line="230" w:lineRule="exact"/>
        <w:ind w:left="936" w:right="216" w:firstLine="504"/>
        <w:jc w:val="both"/>
        <w:textAlignment w:val="baseline"/>
        <w:rPr>
          <w:rFonts w:ascii="Arial" w:eastAsia="Arial" w:hAnsi="Arial"/>
          <w:i/>
          <w:color w:val="000000"/>
          <w:sz w:val="20"/>
          <w:lang w:val="es-ES"/>
        </w:rPr>
      </w:pPr>
      <w:r>
        <w:rPr>
          <w:rFonts w:ascii="Arial" w:eastAsia="Arial" w:hAnsi="Arial"/>
          <w:i/>
          <w:color w:val="000000"/>
          <w:sz w:val="20"/>
          <w:lang w:val="es-ES"/>
        </w:rPr>
        <w:t>El contenido se da por reproducido a todos l</w:t>
      </w:r>
      <w:r>
        <w:rPr>
          <w:rFonts w:ascii="Arial" w:eastAsia="Arial" w:hAnsi="Arial"/>
          <w:i/>
          <w:color w:val="000000"/>
          <w:sz w:val="20"/>
          <w:lang w:val="es-ES"/>
        </w:rPr>
        <w:t>os efectos legales por constar en el expediente.</w:t>
      </w:r>
    </w:p>
    <w:p w:rsidR="00361A60" w:rsidRDefault="00C14140">
      <w:pPr>
        <w:numPr>
          <w:ilvl w:val="0"/>
          <w:numId w:val="10"/>
        </w:numPr>
        <w:tabs>
          <w:tab w:val="clear" w:pos="720"/>
          <w:tab w:val="left" w:pos="2304"/>
        </w:tabs>
        <w:spacing w:before="464" w:line="230" w:lineRule="exact"/>
        <w:ind w:left="936" w:right="216" w:firstLine="648"/>
        <w:jc w:val="both"/>
        <w:textAlignment w:val="baseline"/>
        <w:rPr>
          <w:rFonts w:ascii="Arial" w:eastAsia="Arial" w:hAnsi="Arial"/>
          <w:b/>
          <w:i/>
          <w:color w:val="000000"/>
          <w:sz w:val="20"/>
          <w:lang w:val="es-ES"/>
        </w:rPr>
      </w:pPr>
      <w:r>
        <w:rPr>
          <w:rFonts w:ascii="Arial" w:eastAsia="Arial" w:hAnsi="Arial"/>
          <w:b/>
          <w:i/>
          <w:color w:val="000000"/>
          <w:sz w:val="20"/>
          <w:lang w:val="es-ES"/>
        </w:rPr>
        <w:t>Criterios evaluables mediante la utilización de fórmulas y otros criterios objetivos:</w:t>
      </w:r>
    </w:p>
    <w:p w:rsidR="00361A60" w:rsidRDefault="00C14140">
      <w:pPr>
        <w:tabs>
          <w:tab w:val="left" w:pos="2304"/>
        </w:tabs>
        <w:spacing w:before="428" w:line="230" w:lineRule="exact"/>
        <w:ind w:left="1512"/>
        <w:textAlignment w:val="baseline"/>
        <w:rPr>
          <w:rFonts w:ascii="Arial" w:eastAsia="Arial" w:hAnsi="Arial"/>
          <w:b/>
          <w:i/>
          <w:color w:val="000000"/>
          <w:sz w:val="20"/>
          <w:lang w:val="es-ES"/>
        </w:rPr>
      </w:pPr>
      <w:r>
        <w:rPr>
          <w:rFonts w:ascii="Arial" w:eastAsia="Arial" w:hAnsi="Arial"/>
          <w:b/>
          <w:i/>
          <w:color w:val="000000"/>
          <w:sz w:val="20"/>
          <w:lang w:val="es-ES"/>
        </w:rPr>
        <w:t>1)</w:t>
      </w:r>
      <w:r>
        <w:rPr>
          <w:rFonts w:ascii="Arial" w:eastAsia="Arial" w:hAnsi="Arial"/>
          <w:b/>
          <w:i/>
          <w:color w:val="000000"/>
          <w:sz w:val="20"/>
          <w:lang w:val="es-ES"/>
        </w:rPr>
        <w:tab/>
        <w:t>PRECIO / PROPOSICIÓN ECONÓMICA:</w:t>
      </w:r>
    </w:p>
    <w:p w:rsidR="00361A60" w:rsidRDefault="00361A60">
      <w:pPr>
        <w:numPr>
          <w:ilvl w:val="0"/>
          <w:numId w:val="11"/>
        </w:numPr>
        <w:tabs>
          <w:tab w:val="clear" w:pos="720"/>
          <w:tab w:val="left" w:pos="2304"/>
        </w:tabs>
        <w:spacing w:before="581" w:line="230" w:lineRule="exact"/>
        <w:ind w:left="936" w:firstLine="648"/>
        <w:textAlignment w:val="baseline"/>
        <w:rPr>
          <w:rFonts w:ascii="Arial" w:eastAsia="Arial" w:hAnsi="Arial"/>
          <w:b/>
          <w:i/>
          <w:color w:val="000000"/>
          <w:sz w:val="20"/>
          <w:lang w:val="es-ES"/>
        </w:rPr>
      </w:pPr>
      <w:r w:rsidRPr="00361A60">
        <w:pict>
          <v:shape id="_x0000_s1094" type="#_x0000_t202" style="position:absolute;left:0;text-align:left;margin-left:549.1pt;margin-top:517.2pt;width:19.4pt;height:255.85pt;z-index:-251679744;mso-wrap-distance-left:0;mso-wrap-distance-right:0;mso-position-horizontal-relative:page;mso-position-vertical-relative:page" filled="f" stroked="f">
            <v:textbox style="layout-flow:vertical;mso-layout-flow-alt:bottom-to-top" inset="0,0,0,0">
              <w:txbxContent>
                <w:p w:rsidR="00361A60" w:rsidRDefault="00C14140">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39XTDSL5CH9TQ4MF4EQPC3R9A</w:t>
                  </w:r>
                </w:p>
                <w:p w:rsidR="00361A60" w:rsidRDefault="00C14140">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361A60" w:rsidRDefault="00C14140">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13 de 53</w:t>
                  </w:r>
                </w:p>
              </w:txbxContent>
            </v:textbox>
            <w10:wrap type="square" anchorx="page" anchory="page"/>
          </v:shape>
        </w:pict>
      </w:r>
      <w:r w:rsidR="00C14140">
        <w:rPr>
          <w:rFonts w:ascii="Arial" w:eastAsia="Arial" w:hAnsi="Arial"/>
          <w:b/>
          <w:i/>
          <w:color w:val="000000"/>
          <w:sz w:val="20"/>
          <w:lang w:val="es-ES"/>
        </w:rPr>
        <w:t>Precio</w:t>
      </w:r>
    </w:p>
    <w:p w:rsidR="00361A60" w:rsidRDefault="00C14140">
      <w:pPr>
        <w:numPr>
          <w:ilvl w:val="0"/>
          <w:numId w:val="9"/>
        </w:numPr>
        <w:spacing w:before="243" w:line="230" w:lineRule="exact"/>
        <w:ind w:left="936" w:right="216" w:firstLine="648"/>
        <w:jc w:val="both"/>
        <w:textAlignment w:val="baseline"/>
        <w:rPr>
          <w:rFonts w:ascii="Arial" w:eastAsia="Arial" w:hAnsi="Arial"/>
          <w:b/>
          <w:i/>
          <w:color w:val="000000"/>
          <w:sz w:val="20"/>
          <w:lang w:val="es-ES"/>
        </w:rPr>
      </w:pPr>
      <w:r>
        <w:rPr>
          <w:rFonts w:ascii="Arial" w:eastAsia="Arial" w:hAnsi="Arial"/>
          <w:b/>
          <w:i/>
          <w:color w:val="000000"/>
          <w:sz w:val="20"/>
          <w:lang w:val="es-ES"/>
        </w:rPr>
        <w:t>Precio, sin IGIC: UN MILLÓN CUATROCIENTOS NOVENTA MIL QUINIENTOS TREINTA Y UN EUROS CON SIETE C</w:t>
      </w:r>
      <w:r>
        <w:rPr>
          <w:rFonts w:ascii="Arial" w:eastAsia="Arial" w:hAnsi="Arial"/>
          <w:b/>
          <w:i/>
          <w:color w:val="000000"/>
          <w:sz w:val="20"/>
          <w:lang w:val="es-ES"/>
        </w:rPr>
        <w:t>ÉNTIMOS, 1.490.531,07.- €</w:t>
      </w:r>
    </w:p>
    <w:p w:rsidR="00361A60" w:rsidRDefault="00C14140">
      <w:pPr>
        <w:numPr>
          <w:ilvl w:val="0"/>
          <w:numId w:val="9"/>
        </w:numPr>
        <w:spacing w:before="246" w:line="230" w:lineRule="exact"/>
        <w:ind w:left="936" w:right="216" w:firstLine="648"/>
        <w:jc w:val="both"/>
        <w:textAlignment w:val="baseline"/>
        <w:rPr>
          <w:rFonts w:ascii="Arial" w:eastAsia="Arial" w:hAnsi="Arial"/>
          <w:i/>
          <w:color w:val="000000"/>
          <w:sz w:val="20"/>
          <w:lang w:val="es-ES"/>
        </w:rPr>
      </w:pPr>
      <w:r>
        <w:rPr>
          <w:rFonts w:ascii="Arial" w:eastAsia="Arial" w:hAnsi="Arial"/>
          <w:i/>
          <w:color w:val="000000"/>
          <w:sz w:val="20"/>
          <w:lang w:val="es-ES"/>
        </w:rPr>
        <w:t xml:space="preserve">IGIC aplicable: 7%, </w:t>
      </w:r>
      <w:r>
        <w:rPr>
          <w:rFonts w:ascii="Arial" w:eastAsia="Arial" w:hAnsi="Arial"/>
          <w:b/>
          <w:i/>
          <w:color w:val="000000"/>
          <w:sz w:val="20"/>
          <w:lang w:val="es-ES"/>
        </w:rPr>
        <w:t>CIENTO CUATRO MIL TRESCIENTOS TREINTA Y SIETE EUROS CON DIECISIETE CÉNTIMOS, 104.337,17.- €</w:t>
      </w:r>
    </w:p>
    <w:p w:rsidR="00361A60" w:rsidRDefault="00C14140">
      <w:pPr>
        <w:numPr>
          <w:ilvl w:val="0"/>
          <w:numId w:val="9"/>
        </w:numPr>
        <w:spacing w:before="241" w:line="230" w:lineRule="exact"/>
        <w:ind w:left="936" w:right="216" w:firstLine="648"/>
        <w:jc w:val="both"/>
        <w:textAlignment w:val="baseline"/>
        <w:rPr>
          <w:rFonts w:ascii="Arial" w:eastAsia="Arial" w:hAnsi="Arial"/>
          <w:b/>
          <w:i/>
          <w:color w:val="000000"/>
          <w:sz w:val="20"/>
          <w:lang w:val="es-ES"/>
        </w:rPr>
      </w:pPr>
      <w:r>
        <w:rPr>
          <w:rFonts w:ascii="Arial" w:eastAsia="Arial" w:hAnsi="Arial"/>
          <w:b/>
          <w:i/>
          <w:color w:val="000000"/>
          <w:sz w:val="20"/>
          <w:lang w:val="es-ES"/>
        </w:rPr>
        <w:t>Precio, con IGIC: UN MILLÓN QUINIENTOS NOVENTA Y CUATRO MIL OCHOCIENTOS SESENTA Y OCHO EUROS CON VEINTICUATRO CÉNTIMOS, 1.594.868,24.- €</w:t>
      </w:r>
    </w:p>
    <w:p w:rsidR="00361A60" w:rsidRDefault="00C14140">
      <w:pPr>
        <w:tabs>
          <w:tab w:val="left" w:pos="2304"/>
        </w:tabs>
        <w:spacing w:before="430" w:line="230" w:lineRule="exact"/>
        <w:ind w:left="1512"/>
        <w:textAlignment w:val="baseline"/>
        <w:rPr>
          <w:rFonts w:ascii="Arial" w:eastAsia="Arial" w:hAnsi="Arial"/>
          <w:b/>
          <w:i/>
          <w:color w:val="000000"/>
          <w:sz w:val="20"/>
          <w:lang w:val="es-ES"/>
        </w:rPr>
      </w:pPr>
      <w:r>
        <w:rPr>
          <w:rFonts w:ascii="Arial" w:eastAsia="Arial" w:hAnsi="Arial"/>
          <w:b/>
          <w:i/>
          <w:color w:val="000000"/>
          <w:sz w:val="20"/>
          <w:lang w:val="es-ES"/>
        </w:rPr>
        <w:t>2)</w:t>
      </w:r>
      <w:r>
        <w:rPr>
          <w:rFonts w:ascii="Arial" w:eastAsia="Arial" w:hAnsi="Arial"/>
          <w:b/>
          <w:i/>
          <w:color w:val="000000"/>
          <w:sz w:val="20"/>
          <w:lang w:val="es-ES"/>
        </w:rPr>
        <w:tab/>
        <w:t>VEHÍCULOS Y MAQUINARIA RESPETUOSA CON EL MEDIO AMBIENTE:</w:t>
      </w:r>
    </w:p>
    <w:p w:rsidR="00361A60" w:rsidRDefault="00C14140">
      <w:pPr>
        <w:numPr>
          <w:ilvl w:val="0"/>
          <w:numId w:val="9"/>
        </w:numPr>
        <w:spacing w:before="366" w:line="230" w:lineRule="exact"/>
        <w:ind w:left="936" w:right="216" w:firstLine="648"/>
        <w:jc w:val="both"/>
        <w:textAlignment w:val="baseline"/>
        <w:rPr>
          <w:rFonts w:ascii="Arial" w:eastAsia="Arial" w:hAnsi="Arial"/>
          <w:b/>
          <w:i/>
          <w:color w:val="000000"/>
          <w:sz w:val="20"/>
          <w:lang w:val="es-ES"/>
        </w:rPr>
      </w:pPr>
      <w:r>
        <w:rPr>
          <w:rFonts w:ascii="Arial" w:eastAsia="Arial" w:hAnsi="Arial"/>
          <w:b/>
          <w:i/>
          <w:color w:val="000000"/>
          <w:sz w:val="20"/>
          <w:lang w:val="es-ES"/>
        </w:rPr>
        <w:t>Se oferta la sustitución de los vehículos de combustión que</w:t>
      </w:r>
      <w:r>
        <w:rPr>
          <w:rFonts w:ascii="Arial" w:eastAsia="Arial" w:hAnsi="Arial"/>
          <w:b/>
          <w:i/>
          <w:color w:val="000000"/>
          <w:sz w:val="20"/>
          <w:lang w:val="es-ES"/>
        </w:rPr>
        <w:t xml:space="preserve"> se indican por vehículos eléctricos y la maquinaria de combustión que se indica por maquinaria de motor eléctrico.</w:t>
      </w:r>
    </w:p>
    <w:p w:rsidR="00361A60" w:rsidRDefault="00361A60">
      <w:pPr>
        <w:sectPr w:rsidR="00361A60">
          <w:pgSz w:w="11909" w:h="16838"/>
          <w:pgMar w:top="920" w:right="1550" w:bottom="861" w:left="639" w:header="720" w:footer="720" w:gutter="0"/>
          <w:cols w:space="720"/>
        </w:sectPr>
      </w:pPr>
    </w:p>
    <w:p w:rsidR="00361A60" w:rsidRDefault="00C14140">
      <w:pPr>
        <w:spacing w:before="18" w:after="181" w:line="229" w:lineRule="exact"/>
        <w:jc w:val="center"/>
        <w:textAlignment w:val="baseline"/>
        <w:rPr>
          <w:rFonts w:ascii="Arial" w:eastAsia="Arial" w:hAnsi="Arial"/>
          <w:i/>
          <w:color w:val="000000"/>
          <w:spacing w:val="-2"/>
          <w:sz w:val="20"/>
          <w:lang w:val="es-ES"/>
        </w:rPr>
      </w:pPr>
      <w:r>
        <w:rPr>
          <w:rFonts w:ascii="Arial" w:eastAsia="Arial" w:hAnsi="Arial"/>
          <w:i/>
          <w:color w:val="000000"/>
          <w:spacing w:val="-2"/>
          <w:sz w:val="20"/>
          <w:lang w:val="es-ES"/>
        </w:rPr>
        <w:lastRenderedPageBreak/>
        <w:t>- Sustitución de un (1) turismo por un vehículo de iguales características eléctrico.</w:t>
      </w:r>
    </w:p>
    <w:p w:rsidR="00361A60" w:rsidRDefault="00361A60">
      <w:pPr>
        <w:spacing w:before="18" w:after="181" w:line="229" w:lineRule="exact"/>
        <w:sectPr w:rsidR="00361A60">
          <w:pgSz w:w="11909" w:h="16838"/>
          <w:pgMar w:top="3460" w:right="2321" w:bottom="269" w:left="2328" w:header="720" w:footer="720" w:gutter="0"/>
          <w:cols w:space="720"/>
        </w:sectPr>
      </w:pPr>
    </w:p>
    <w:p w:rsidR="00361A60" w:rsidRDefault="00C14140">
      <w:pPr>
        <w:spacing w:before="5" w:line="230" w:lineRule="exact"/>
        <w:ind w:firstLine="576"/>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 xml:space="preserve">- Sustitución de las tres </w:t>
      </w:r>
      <w:r>
        <w:rPr>
          <w:rFonts w:ascii="Arial" w:eastAsia="Arial" w:hAnsi="Arial"/>
          <w:i/>
          <w:color w:val="000000"/>
          <w:sz w:val="20"/>
          <w:lang w:val="es-ES"/>
        </w:rPr>
        <w:t>(3) furgonetas tipo Kangoo o equivalente</w:t>
      </w:r>
      <w:r>
        <w:rPr>
          <w:rFonts w:ascii="Arial" w:eastAsia="Arial" w:hAnsi="Arial"/>
          <w:b/>
          <w:i/>
          <w:color w:val="000000"/>
          <w:sz w:val="20"/>
          <w:lang w:val="es-ES"/>
        </w:rPr>
        <w:t xml:space="preserve">, </w:t>
      </w:r>
      <w:r>
        <w:rPr>
          <w:rFonts w:ascii="Arial" w:eastAsia="Arial" w:hAnsi="Arial"/>
          <w:i/>
          <w:color w:val="000000"/>
          <w:sz w:val="20"/>
          <w:lang w:val="es-ES"/>
        </w:rPr>
        <w:t>con bola remolque, por otras de iguales características eléctricas.</w:t>
      </w:r>
    </w:p>
    <w:p w:rsidR="00361A60" w:rsidRDefault="00C14140">
      <w:pPr>
        <w:spacing w:before="203" w:line="230" w:lineRule="exact"/>
        <w:ind w:firstLine="576"/>
        <w:jc w:val="both"/>
        <w:textAlignment w:val="baseline"/>
        <w:rPr>
          <w:rFonts w:ascii="Arial" w:eastAsia="Arial" w:hAnsi="Arial"/>
          <w:i/>
          <w:color w:val="000000"/>
          <w:sz w:val="20"/>
          <w:lang w:val="es-ES"/>
        </w:rPr>
      </w:pPr>
      <w:r>
        <w:rPr>
          <w:rFonts w:ascii="Arial" w:eastAsia="Arial" w:hAnsi="Arial"/>
          <w:i/>
          <w:color w:val="000000"/>
          <w:sz w:val="20"/>
          <w:lang w:val="es-ES"/>
        </w:rPr>
        <w:t>- Sustitución de las 4 sopladoras, 4 cortacéspedes de 50 cm, 4 desbrozadoras y 4 motosierras (2 de 2.7 cv, 1 de 4 cv y 1 pértiga poda altura 2.1 c</w:t>
      </w:r>
      <w:r>
        <w:rPr>
          <w:rFonts w:ascii="Arial" w:eastAsia="Arial" w:hAnsi="Arial"/>
          <w:i/>
          <w:color w:val="000000"/>
          <w:sz w:val="20"/>
          <w:lang w:val="es-ES"/>
        </w:rPr>
        <w:t>v) por maquinarias de iguales características eléctricas.</w:t>
      </w:r>
    </w:p>
    <w:p w:rsidR="00361A60" w:rsidRDefault="00C14140">
      <w:pPr>
        <w:numPr>
          <w:ilvl w:val="0"/>
          <w:numId w:val="7"/>
        </w:numPr>
        <w:tabs>
          <w:tab w:val="clear" w:pos="144"/>
          <w:tab w:val="left" w:pos="720"/>
        </w:tabs>
        <w:spacing w:before="211" w:line="230" w:lineRule="exact"/>
        <w:ind w:left="0" w:firstLine="576"/>
        <w:jc w:val="both"/>
        <w:textAlignment w:val="baseline"/>
        <w:rPr>
          <w:rFonts w:ascii="Arial" w:eastAsia="Arial" w:hAnsi="Arial"/>
          <w:b/>
          <w:i/>
          <w:color w:val="000000"/>
          <w:sz w:val="20"/>
          <w:lang w:val="es-ES"/>
        </w:rPr>
      </w:pPr>
      <w:r>
        <w:rPr>
          <w:rFonts w:ascii="Arial" w:eastAsia="Arial" w:hAnsi="Arial"/>
          <w:b/>
          <w:i/>
          <w:color w:val="000000"/>
          <w:sz w:val="20"/>
          <w:lang w:val="es-ES"/>
        </w:rPr>
        <w:t>Se oferta la sustitución de los vehículos de combustión que se indican por vehículos etiquetas emisión ECO:</w:t>
      </w:r>
    </w:p>
    <w:p w:rsidR="00361A60" w:rsidRDefault="00C14140">
      <w:pPr>
        <w:spacing w:before="122" w:line="230" w:lineRule="exact"/>
        <w:ind w:firstLine="576"/>
        <w:jc w:val="both"/>
        <w:textAlignment w:val="baseline"/>
        <w:rPr>
          <w:rFonts w:ascii="Arial" w:eastAsia="Arial" w:hAnsi="Arial"/>
          <w:i/>
          <w:color w:val="000000"/>
          <w:sz w:val="20"/>
          <w:lang w:val="es-ES"/>
        </w:rPr>
      </w:pPr>
      <w:r>
        <w:rPr>
          <w:rFonts w:ascii="Arial" w:eastAsia="Arial" w:hAnsi="Arial"/>
          <w:i/>
          <w:color w:val="000000"/>
          <w:sz w:val="20"/>
          <w:lang w:val="es-ES"/>
        </w:rPr>
        <w:t>- Sustitución de los cuatro (4) camiones doble cabina, de 3.500 kg., para recogida de residuos con volquete y bola de remolque, por otros de iguales características etiqueta emisión ECO.</w:t>
      </w:r>
    </w:p>
    <w:p w:rsidR="00361A60" w:rsidRDefault="00C14140">
      <w:pPr>
        <w:tabs>
          <w:tab w:val="left" w:pos="1368"/>
        </w:tabs>
        <w:spacing w:before="196" w:line="230" w:lineRule="exact"/>
        <w:ind w:left="576"/>
        <w:textAlignment w:val="baseline"/>
        <w:rPr>
          <w:rFonts w:ascii="Arial" w:eastAsia="Arial" w:hAnsi="Arial"/>
          <w:b/>
          <w:i/>
          <w:color w:val="000000"/>
          <w:sz w:val="20"/>
          <w:lang w:val="es-ES"/>
        </w:rPr>
      </w:pPr>
      <w:r>
        <w:rPr>
          <w:rFonts w:ascii="Arial" w:eastAsia="Arial" w:hAnsi="Arial"/>
          <w:b/>
          <w:i/>
          <w:color w:val="000000"/>
          <w:sz w:val="20"/>
          <w:lang w:val="es-ES"/>
        </w:rPr>
        <w:t>3)</w:t>
      </w:r>
      <w:r>
        <w:rPr>
          <w:rFonts w:ascii="Arial" w:eastAsia="Arial" w:hAnsi="Arial"/>
          <w:b/>
          <w:i/>
          <w:color w:val="000000"/>
          <w:sz w:val="20"/>
          <w:lang w:val="es-ES"/>
        </w:rPr>
        <w:tab/>
        <w:t>CONSERVACIÓN DE LAS NUEVAS ZONAS VERDES:</w:t>
      </w:r>
    </w:p>
    <w:p w:rsidR="00361A60" w:rsidRDefault="00C14140">
      <w:pPr>
        <w:numPr>
          <w:ilvl w:val="0"/>
          <w:numId w:val="7"/>
        </w:numPr>
        <w:tabs>
          <w:tab w:val="clear" w:pos="144"/>
          <w:tab w:val="left" w:pos="720"/>
        </w:tabs>
        <w:spacing w:before="248" w:line="230" w:lineRule="exact"/>
        <w:ind w:left="0" w:firstLine="576"/>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Se oferta </w:t>
      </w:r>
      <w:r>
        <w:rPr>
          <w:rFonts w:ascii="Arial" w:eastAsia="Arial" w:hAnsi="Arial"/>
          <w:i/>
          <w:color w:val="000000"/>
          <w:sz w:val="20"/>
          <w:lang w:val="es-ES"/>
        </w:rPr>
        <w:t>el siguiente po</w:t>
      </w:r>
      <w:r>
        <w:rPr>
          <w:rFonts w:ascii="Arial" w:eastAsia="Arial" w:hAnsi="Arial"/>
          <w:i/>
          <w:color w:val="000000"/>
          <w:sz w:val="20"/>
          <w:lang w:val="es-ES"/>
        </w:rPr>
        <w:t>rcentaje de nuevas superficies que la empresa oferte realizar su conservación, sin coste por concepto alguno para el Ayuntamiento, y que se aplicará en el supuesto de que la entidad local aumente la superficie establecida en el Anexo 1 del PPTP a conservar</w:t>
      </w:r>
      <w:r>
        <w:rPr>
          <w:rFonts w:ascii="Arial" w:eastAsia="Arial" w:hAnsi="Arial"/>
          <w:i/>
          <w:color w:val="000000"/>
          <w:sz w:val="20"/>
          <w:lang w:val="es-ES"/>
        </w:rPr>
        <w:t xml:space="preserve"> y a realizar por la empresa adjudicataria: </w:t>
      </w:r>
      <w:r>
        <w:rPr>
          <w:rFonts w:ascii="Arial" w:eastAsia="Arial" w:hAnsi="Arial"/>
          <w:b/>
          <w:i/>
          <w:color w:val="000000"/>
          <w:sz w:val="20"/>
          <w:lang w:val="es-ES"/>
        </w:rPr>
        <w:t>CINCO POR CIENTO, (5%)</w:t>
      </w:r>
    </w:p>
    <w:p w:rsidR="00361A60" w:rsidRDefault="00C14140">
      <w:pPr>
        <w:numPr>
          <w:ilvl w:val="0"/>
          <w:numId w:val="3"/>
        </w:numPr>
        <w:spacing w:before="572" w:line="249" w:lineRule="exact"/>
        <w:ind w:left="360" w:hanging="360"/>
        <w:jc w:val="both"/>
        <w:textAlignment w:val="baseline"/>
        <w:rPr>
          <w:rFonts w:ascii="Arial" w:eastAsia="Arial" w:hAnsi="Arial"/>
          <w:b/>
          <w:i/>
          <w:color w:val="000000"/>
          <w:sz w:val="20"/>
          <w:lang w:val="es-ES"/>
        </w:rPr>
      </w:pPr>
      <w:r>
        <w:rPr>
          <w:rFonts w:ascii="Arial" w:eastAsia="Arial" w:hAnsi="Arial"/>
          <w:b/>
          <w:i/>
          <w:color w:val="000000"/>
          <w:sz w:val="20"/>
          <w:lang w:val="es-ES"/>
        </w:rPr>
        <w:t>LOTE 2</w:t>
      </w:r>
      <w:r>
        <w:rPr>
          <w:rFonts w:ascii="Arial" w:eastAsia="Arial" w:hAnsi="Arial"/>
          <w:i/>
          <w:color w:val="000000"/>
          <w:sz w:val="20"/>
          <w:lang w:val="es-ES"/>
        </w:rPr>
        <w:t xml:space="preserve">: </w:t>
      </w:r>
      <w:r>
        <w:rPr>
          <w:rFonts w:ascii="Arial" w:eastAsia="Arial" w:hAnsi="Arial"/>
          <w:b/>
          <w:i/>
          <w:color w:val="000000"/>
          <w:sz w:val="20"/>
          <w:lang w:val="es-ES"/>
        </w:rPr>
        <w:t>ACTUACIONES EN LAS ZONAS VERDES.</w:t>
      </w:r>
    </w:p>
    <w:p w:rsidR="00361A60" w:rsidRDefault="00C14140">
      <w:pPr>
        <w:numPr>
          <w:ilvl w:val="0"/>
          <w:numId w:val="12"/>
        </w:numPr>
        <w:tabs>
          <w:tab w:val="clear" w:pos="864"/>
          <w:tab w:val="left" w:pos="1440"/>
        </w:tabs>
        <w:spacing w:before="433" w:line="229" w:lineRule="exact"/>
        <w:ind w:left="0" w:firstLine="576"/>
        <w:jc w:val="both"/>
        <w:textAlignment w:val="baseline"/>
        <w:rPr>
          <w:rFonts w:ascii="Arial" w:eastAsia="Arial" w:hAnsi="Arial"/>
          <w:i/>
          <w:color w:val="000000"/>
          <w:sz w:val="20"/>
          <w:lang w:val="es-ES"/>
        </w:rPr>
      </w:pPr>
      <w:r>
        <w:rPr>
          <w:rFonts w:ascii="Arial" w:eastAsia="Arial" w:hAnsi="Arial"/>
          <w:i/>
          <w:color w:val="000000"/>
          <w:sz w:val="20"/>
          <w:lang w:val="es-ES"/>
        </w:rPr>
        <w:t>Criterios cualitativos no valorables mediante fórmulas:</w:t>
      </w:r>
    </w:p>
    <w:p w:rsidR="00361A60" w:rsidRDefault="00361A60">
      <w:pPr>
        <w:spacing w:before="116" w:line="230" w:lineRule="exact"/>
        <w:ind w:firstLine="576"/>
        <w:jc w:val="both"/>
        <w:textAlignment w:val="baseline"/>
        <w:rPr>
          <w:rFonts w:ascii="Arial" w:eastAsia="Arial" w:hAnsi="Arial"/>
          <w:i/>
          <w:color w:val="000000"/>
          <w:sz w:val="20"/>
          <w:lang w:val="es-ES"/>
        </w:rPr>
      </w:pPr>
      <w:r w:rsidRPr="00361A60">
        <w:pict>
          <v:shape id="_x0000_s1093" type="#_x0000_t202" style="position:absolute;left:0;text-align:left;margin-left:549.1pt;margin-top:517.2pt;width:19.4pt;height:255.85pt;z-index:-251678720;mso-wrap-distance-left:0;mso-wrap-distance-right:0;mso-position-horizontal-relative:page;mso-position-vertical-relative:page" filled="f" stroked="f">
            <v:textbox style="layout-flow:vertical;mso-layout-flow-alt:bottom-to-top" inset="0,0,0,0">
              <w:txbxContent>
                <w:p w:rsidR="00361A60" w:rsidRDefault="00C14140">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39XTDSL5CH9TQ4MF4EQPC3R9A</w:t>
                  </w:r>
                </w:p>
                <w:p w:rsidR="00361A60" w:rsidRDefault="00C14140">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361A60" w:rsidRDefault="00C14140">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14 de 53</w:t>
                  </w:r>
                </w:p>
              </w:txbxContent>
            </v:textbox>
            <w10:wrap type="square" anchorx="page" anchory="page"/>
          </v:shape>
        </w:pict>
      </w:r>
      <w:r w:rsidR="00C14140">
        <w:rPr>
          <w:rFonts w:ascii="Arial" w:eastAsia="Arial" w:hAnsi="Arial"/>
          <w:i/>
          <w:color w:val="000000"/>
          <w:sz w:val="20"/>
          <w:lang w:val="es-ES"/>
        </w:rPr>
        <w:t>El contenido se da por reproducido a todos los efectos legales por constar en el expediente.</w:t>
      </w:r>
    </w:p>
    <w:p w:rsidR="00361A60" w:rsidRDefault="00C14140">
      <w:pPr>
        <w:numPr>
          <w:ilvl w:val="0"/>
          <w:numId w:val="12"/>
        </w:numPr>
        <w:tabs>
          <w:tab w:val="clear" w:pos="864"/>
          <w:tab w:val="left" w:pos="1440"/>
        </w:tabs>
        <w:spacing w:before="459" w:line="231" w:lineRule="exact"/>
        <w:ind w:left="0" w:firstLine="576"/>
        <w:jc w:val="both"/>
        <w:textAlignment w:val="baseline"/>
        <w:rPr>
          <w:rFonts w:ascii="Arial" w:eastAsia="Arial" w:hAnsi="Arial"/>
          <w:b/>
          <w:i/>
          <w:color w:val="000000"/>
          <w:sz w:val="20"/>
          <w:lang w:val="es-ES"/>
        </w:rPr>
      </w:pPr>
      <w:r>
        <w:rPr>
          <w:rFonts w:ascii="Arial" w:eastAsia="Arial" w:hAnsi="Arial"/>
          <w:b/>
          <w:i/>
          <w:color w:val="000000"/>
          <w:sz w:val="20"/>
          <w:lang w:val="es-ES"/>
        </w:rPr>
        <w:t>Criterios evaluables mediante la utilización de fórmulas y otros criterios objetivos:</w:t>
      </w:r>
    </w:p>
    <w:p w:rsidR="00361A60" w:rsidRDefault="00C14140">
      <w:pPr>
        <w:spacing w:before="229" w:line="231" w:lineRule="exact"/>
        <w:ind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1) PORCENTAJE DE DESCUENTO EN LA BASE DE PRECIOS, ANEXO 2 DEL PPTP, PARA LAS ACTUACIONES DEL LOTE 2:</w:t>
      </w:r>
    </w:p>
    <w:p w:rsidR="00361A60" w:rsidRDefault="00C14140">
      <w:pPr>
        <w:numPr>
          <w:ilvl w:val="0"/>
          <w:numId w:val="3"/>
        </w:numPr>
        <w:spacing w:before="249" w:line="226" w:lineRule="exact"/>
        <w:ind w:left="360" w:hanging="360"/>
        <w:jc w:val="both"/>
        <w:textAlignment w:val="baseline"/>
        <w:rPr>
          <w:rFonts w:ascii="Arial" w:eastAsia="Arial" w:hAnsi="Arial"/>
          <w:b/>
          <w:i/>
          <w:color w:val="000000"/>
          <w:sz w:val="20"/>
          <w:lang w:val="es-ES"/>
        </w:rPr>
      </w:pPr>
      <w:r>
        <w:rPr>
          <w:rFonts w:ascii="Arial" w:eastAsia="Arial" w:hAnsi="Arial"/>
          <w:b/>
          <w:i/>
          <w:color w:val="000000"/>
          <w:sz w:val="20"/>
          <w:lang w:val="es-ES"/>
        </w:rPr>
        <w:t>Se oferta el siguiente porcentaje de descuento: SIETE CON CERO SIETE POR CIENTO, (7,07%)</w:t>
      </w:r>
    </w:p>
    <w:p w:rsidR="00361A60" w:rsidRDefault="00C14140">
      <w:pPr>
        <w:spacing w:before="230" w:line="230"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2) VEHÍCULOS Y MAQUINARIA RESPETUOSA CON EL MEDIO AMBIENTE:</w:t>
      </w:r>
    </w:p>
    <w:p w:rsidR="00361A60" w:rsidRDefault="00C14140">
      <w:pPr>
        <w:numPr>
          <w:ilvl w:val="0"/>
          <w:numId w:val="7"/>
        </w:numPr>
        <w:tabs>
          <w:tab w:val="clear" w:pos="144"/>
          <w:tab w:val="left" w:pos="720"/>
        </w:tabs>
        <w:spacing w:before="366" w:line="230" w:lineRule="exact"/>
        <w:ind w:left="0" w:firstLine="576"/>
        <w:jc w:val="both"/>
        <w:textAlignment w:val="baseline"/>
        <w:rPr>
          <w:rFonts w:ascii="Arial" w:eastAsia="Arial" w:hAnsi="Arial"/>
          <w:b/>
          <w:i/>
          <w:color w:val="000000"/>
          <w:sz w:val="20"/>
          <w:lang w:val="es-ES"/>
        </w:rPr>
      </w:pPr>
      <w:r>
        <w:rPr>
          <w:rFonts w:ascii="Arial" w:eastAsia="Arial" w:hAnsi="Arial"/>
          <w:b/>
          <w:i/>
          <w:color w:val="000000"/>
          <w:sz w:val="20"/>
          <w:lang w:val="es-ES"/>
        </w:rPr>
        <w:t>Se oferta, y se compromete a utilizar exclusivamente y durante toda la duración del contrato, un porcentaje</w:t>
      </w:r>
      <w:r>
        <w:rPr>
          <w:rFonts w:ascii="Arial" w:eastAsia="Arial" w:hAnsi="Arial"/>
          <w:b/>
          <w:i/>
          <w:color w:val="000000"/>
          <w:sz w:val="20"/>
          <w:lang w:val="es-ES"/>
        </w:rPr>
        <w:t xml:space="preserve"> de vehículos y maquinaria respetuosa con el medio ambiente superior al 50 % del total de medios ofertados para cada tipo.</w:t>
      </w:r>
    </w:p>
    <w:p w:rsidR="00361A60" w:rsidRDefault="00C14140">
      <w:pPr>
        <w:spacing w:before="221" w:after="665" w:line="236" w:lineRule="exact"/>
        <w:ind w:firstLine="576"/>
        <w:jc w:val="both"/>
        <w:textAlignment w:val="baseline"/>
        <w:rPr>
          <w:rFonts w:ascii="Arial" w:eastAsia="Arial" w:hAnsi="Arial"/>
          <w:color w:val="000000"/>
          <w:sz w:val="19"/>
          <w:lang w:val="es-ES"/>
        </w:rPr>
      </w:pPr>
      <w:r>
        <w:rPr>
          <w:rFonts w:ascii="Arial" w:eastAsia="Arial" w:hAnsi="Arial"/>
          <w:color w:val="000000"/>
          <w:sz w:val="19"/>
          <w:lang w:val="es-ES"/>
        </w:rPr>
        <w:t xml:space="preserve">- </w:t>
      </w:r>
      <w:r>
        <w:rPr>
          <w:rFonts w:ascii="Arial" w:eastAsia="Arial" w:hAnsi="Arial"/>
          <w:i/>
          <w:color w:val="000000"/>
          <w:sz w:val="20"/>
          <w:lang w:val="es-ES"/>
        </w:rPr>
        <w:t>Vehículos: el porcentaje de vehículos y camiones respetuosos con el medioambiente ofertados asciende al 95,00% sobre el total ofert</w:t>
      </w:r>
      <w:r>
        <w:rPr>
          <w:rFonts w:ascii="Arial" w:eastAsia="Arial" w:hAnsi="Arial"/>
          <w:i/>
          <w:color w:val="000000"/>
          <w:sz w:val="20"/>
          <w:lang w:val="es-ES"/>
        </w:rPr>
        <w:t>ad.</w:t>
      </w:r>
    </w:p>
    <w:p w:rsidR="00361A60" w:rsidRDefault="00361A60">
      <w:pPr>
        <w:spacing w:before="221" w:after="665" w:line="236" w:lineRule="exact"/>
        <w:sectPr w:rsidR="00361A60">
          <w:type w:val="continuous"/>
          <w:pgSz w:w="11909" w:h="16838"/>
          <w:pgMar w:top="3460" w:right="1512" w:bottom="269" w:left="1757" w:header="720" w:footer="720" w:gutter="0"/>
          <w:cols w:space="720"/>
        </w:sectPr>
      </w:pPr>
    </w:p>
    <w:p w:rsidR="00361A60" w:rsidRDefault="00C14140">
      <w:pPr>
        <w:ind w:right="62"/>
        <w:textAlignment w:val="baseline"/>
      </w:pPr>
      <w:r>
        <w:rPr>
          <w:noProof/>
          <w:lang w:val="es-ES" w:eastAsia="es-ES"/>
        </w:rPr>
        <w:lastRenderedPageBreak/>
        <w:drawing>
          <wp:inline distT="0" distB="0" distL="0" distR="0">
            <wp:extent cx="417830" cy="417195"/>
            <wp:effectExtent l="0" t="0" r="0" b="0"/>
            <wp:docPr id="41" name="Picture"/>
            <wp:cNvGraphicFramePr/>
            <a:graphic xmlns:a="http://schemas.openxmlformats.org/drawingml/2006/main">
              <a:graphicData uri="http://schemas.openxmlformats.org/drawingml/2006/picture">
                <pic:pic xmlns:pic="http://schemas.openxmlformats.org/drawingml/2006/picture">
                  <pic:nvPicPr>
                    <pic:cNvPr id="42" name="test1"/>
                    <pic:cNvPicPr preferRelativeResize="0"/>
                  </pic:nvPicPr>
                  <pic:blipFill>
                    <a:blip r:embed="rId9" cstate="print"/>
                    <a:stretch>
                      <a:fillRect/>
                    </a:stretch>
                  </pic:blipFill>
                  <pic:spPr>
                    <a:xfrm>
                      <a:off x="0" y="0"/>
                      <a:ext cx="417830" cy="417195"/>
                    </a:xfrm>
                    <a:prstGeom prst="rect">
                      <a:avLst/>
                    </a:prstGeom>
                  </pic:spPr>
                </pic:pic>
              </a:graphicData>
            </a:graphic>
          </wp:inline>
        </w:drawing>
      </w:r>
    </w:p>
    <w:p w:rsidR="00361A60" w:rsidRDefault="00361A60">
      <w:pPr>
        <w:sectPr w:rsidR="00361A60">
          <w:type w:val="continuous"/>
          <w:pgSz w:w="11909" w:h="16838"/>
          <w:pgMar w:top="3460" w:right="509" w:bottom="269" w:left="10680" w:header="720" w:footer="720" w:gutter="0"/>
          <w:cols w:space="720"/>
        </w:sectPr>
      </w:pPr>
    </w:p>
    <w:tbl>
      <w:tblPr>
        <w:tblW w:w="0" w:type="auto"/>
        <w:tblLayout w:type="fixed"/>
        <w:tblCellMar>
          <w:left w:w="0" w:type="dxa"/>
          <w:right w:w="0" w:type="dxa"/>
        </w:tblCellMar>
        <w:tblLook w:val="04A0"/>
      </w:tblPr>
      <w:tblGrid>
        <w:gridCol w:w="1685"/>
        <w:gridCol w:w="8495"/>
      </w:tblGrid>
      <w:tr w:rsidR="00361A60">
        <w:tblPrEx>
          <w:tblCellMar>
            <w:top w:w="0" w:type="dxa"/>
            <w:bottom w:w="0" w:type="dxa"/>
          </w:tblCellMar>
        </w:tblPrEx>
        <w:trPr>
          <w:trHeight w:hRule="exact" w:val="1774"/>
        </w:trPr>
        <w:tc>
          <w:tcPr>
            <w:tcW w:w="1685" w:type="dxa"/>
            <w:tcBorders>
              <w:top w:val="none" w:sz="0" w:space="0" w:color="000000"/>
              <w:left w:val="none" w:sz="0" w:space="0" w:color="000000"/>
              <w:bottom w:val="none" w:sz="0" w:space="0" w:color="000000"/>
              <w:right w:val="none" w:sz="0" w:space="0" w:color="000000"/>
            </w:tcBorders>
          </w:tcPr>
          <w:p w:rsidR="00361A60" w:rsidRDefault="00C14140">
            <w:pPr>
              <w:spacing w:before="11" w:after="6"/>
              <w:ind w:left="250"/>
              <w:jc w:val="right"/>
              <w:textAlignment w:val="baseline"/>
            </w:pPr>
            <w:r>
              <w:rPr>
                <w:noProof/>
                <w:lang w:val="es-ES" w:eastAsia="es-ES"/>
              </w:rPr>
              <w:lastRenderedPageBreak/>
              <w:drawing>
                <wp:inline distT="0" distB="0" distL="0" distR="0">
                  <wp:extent cx="911225" cy="1115695"/>
                  <wp:effectExtent l="0" t="0" r="0" b="0"/>
                  <wp:docPr id="43" name="Picture"/>
                  <wp:cNvGraphicFramePr/>
                  <a:graphic xmlns:a="http://schemas.openxmlformats.org/drawingml/2006/main">
                    <a:graphicData uri="http://schemas.openxmlformats.org/drawingml/2006/picture">
                      <pic:pic xmlns:pic="http://schemas.openxmlformats.org/drawingml/2006/picture">
                        <pic:nvPicPr>
                          <pic:cNvPr id="44"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8495" w:type="dxa"/>
            <w:tcBorders>
              <w:top w:val="none" w:sz="0" w:space="0" w:color="000000"/>
              <w:left w:val="none" w:sz="0" w:space="0" w:color="000000"/>
              <w:bottom w:val="none" w:sz="0" w:space="0" w:color="000000"/>
              <w:right w:val="none" w:sz="0" w:space="0" w:color="000000"/>
            </w:tcBorders>
          </w:tcPr>
          <w:p w:rsidR="00361A60" w:rsidRDefault="00C14140">
            <w:pPr>
              <w:spacing w:line="183" w:lineRule="exact"/>
              <w:ind w:left="1728"/>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361A60" w:rsidRDefault="00C14140">
            <w:pPr>
              <w:spacing w:before="4" w:line="184" w:lineRule="exact"/>
              <w:ind w:left="1728"/>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361A60" w:rsidRDefault="00C14140">
            <w:pPr>
              <w:tabs>
                <w:tab w:val="left" w:pos="4752"/>
              </w:tabs>
              <w:spacing w:after="1189" w:line="191" w:lineRule="exact"/>
              <w:ind w:left="1728"/>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i/>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361A60" w:rsidRDefault="00361A60">
      <w:pPr>
        <w:spacing w:after="880" w:line="20" w:lineRule="exact"/>
      </w:pPr>
    </w:p>
    <w:p w:rsidR="00361A60" w:rsidRDefault="00361A60">
      <w:pPr>
        <w:spacing w:line="185" w:lineRule="exact"/>
        <w:ind w:left="576" w:hanging="576"/>
        <w:textAlignment w:val="baseline"/>
        <w:rPr>
          <w:rFonts w:ascii="Arial" w:eastAsia="Arial" w:hAnsi="Arial"/>
          <w:b/>
          <w:i/>
          <w:color w:val="000000"/>
          <w:sz w:val="16"/>
          <w:lang w:val="es-ES"/>
        </w:rPr>
      </w:pPr>
      <w:r w:rsidRPr="00361A60">
        <w:pict>
          <v:shape id="_x0000_s1092" type="#_x0000_t202" style="position:absolute;left:0;text-align:left;margin-left:454.15pt;margin-top:599.35pt;width:75.55pt;height:32.85pt;z-index:-251677696;mso-wrap-distance-left:0;mso-wrap-distance-right:0" filled="f" stroked="f">
            <v:textbox inset="0,0,0,0">
              <w:txbxContent>
                <w:tbl>
                  <w:tblPr>
                    <w:tblW w:w="0" w:type="auto"/>
                    <w:tblLayout w:type="fixed"/>
                    <w:tblCellMar>
                      <w:left w:w="0" w:type="dxa"/>
                      <w:right w:w="0" w:type="dxa"/>
                    </w:tblCellMar>
                    <w:tblLook w:val="04A0"/>
                  </w:tblPr>
                  <w:tblGrid>
                    <w:gridCol w:w="853"/>
                    <w:gridCol w:w="658"/>
                  </w:tblGrid>
                  <w:tr w:rsidR="00361A60">
                    <w:tblPrEx>
                      <w:tblCellMar>
                        <w:top w:w="0" w:type="dxa"/>
                        <w:bottom w:w="0" w:type="dxa"/>
                      </w:tblCellMar>
                    </w:tblPrEx>
                    <w:trPr>
                      <w:trHeight w:hRule="exact" w:val="657"/>
                    </w:trPr>
                    <w:tc>
                      <w:tcPr>
                        <w:tcW w:w="853" w:type="dxa"/>
                        <w:tcBorders>
                          <w:top w:val="none" w:sz="0" w:space="0" w:color="000000"/>
                          <w:left w:val="none" w:sz="0" w:space="0" w:color="000000"/>
                          <w:bottom w:val="none" w:sz="0" w:space="0" w:color="000000"/>
                          <w:right w:val="none" w:sz="0" w:space="0" w:color="000000"/>
                        </w:tcBorders>
                      </w:tcPr>
                      <w:p w:rsidR="00361A60" w:rsidRDefault="00C14140">
                        <w:pPr>
                          <w:spacing w:before="33" w:after="363" w:line="251" w:lineRule="exact"/>
                          <w:ind w:right="305"/>
                          <w:jc w:val="right"/>
                          <w:textAlignment w:val="baseline"/>
                          <w:rPr>
                            <w:rFonts w:ascii="Arial" w:eastAsia="Arial" w:hAnsi="Arial"/>
                            <w:color w:val="000000"/>
                            <w:lang w:val="es-ES"/>
                          </w:rPr>
                        </w:pPr>
                        <w:r>
                          <w:rPr>
                            <w:rFonts w:ascii="Arial" w:eastAsia="Arial" w:hAnsi="Arial"/>
                            <w:color w:val="000000"/>
                            <w:lang w:val="es-ES"/>
                          </w:rPr>
                          <w:t>15</w:t>
                        </w:r>
                      </w:p>
                    </w:tc>
                    <w:tc>
                      <w:tcPr>
                        <w:tcW w:w="658" w:type="dxa"/>
                        <w:tcBorders>
                          <w:top w:val="none" w:sz="0" w:space="0" w:color="000000"/>
                          <w:left w:val="none" w:sz="0" w:space="0" w:color="000000"/>
                          <w:bottom w:val="none" w:sz="0" w:space="0" w:color="000000"/>
                          <w:right w:val="none" w:sz="0" w:space="0" w:color="000000"/>
                        </w:tcBorders>
                      </w:tcPr>
                      <w:p w:rsidR="00361A60" w:rsidRDefault="00C14140">
                        <w:pPr>
                          <w:jc w:val="center"/>
                          <w:textAlignment w:val="baseline"/>
                        </w:pPr>
                        <w:r>
                          <w:rPr>
                            <w:noProof/>
                            <w:lang w:val="es-ES" w:eastAsia="es-ES"/>
                          </w:rPr>
                          <w:drawing>
                            <wp:inline distT="0" distB="0" distL="0" distR="0">
                              <wp:extent cx="417830" cy="417195"/>
                              <wp:effectExtent l="0" t="0" r="0" b="0"/>
                              <wp:docPr id="45" name="Picture"/>
                              <wp:cNvGraphicFramePr/>
                              <a:graphic xmlns:a="http://schemas.openxmlformats.org/drawingml/2006/main">
                                <a:graphicData uri="http://schemas.openxmlformats.org/drawingml/2006/picture">
                                  <pic:pic xmlns:pic="http://schemas.openxmlformats.org/drawingml/2006/picture">
                                    <pic:nvPicPr>
                                      <pic:cNvPr id="46"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361A60" w:rsidRDefault="00361A60"/>
              </w:txbxContent>
            </v:textbox>
            <w10:wrap type="square"/>
          </v:shape>
        </w:pict>
      </w:r>
      <w:r w:rsidR="00C14140">
        <w:rPr>
          <w:rFonts w:ascii="Arial" w:eastAsia="Arial" w:hAnsi="Arial"/>
          <w:b/>
          <w:i/>
          <w:color w:val="000000"/>
          <w:sz w:val="16"/>
          <w:lang w:val="es-ES"/>
        </w:rPr>
        <w:t xml:space="preserve">SECRETARIA GENERAL </w:t>
      </w:r>
      <w:r w:rsidR="00C14140">
        <w:rPr>
          <w:rFonts w:ascii="Arial" w:eastAsia="Arial" w:hAnsi="Arial"/>
          <w:b/>
          <w:i/>
          <w:color w:val="000000"/>
          <w:sz w:val="16"/>
          <w:lang w:val="es-ES"/>
        </w:rPr>
        <w:br/>
        <w:t>LAMT/RAC</w:t>
      </w:r>
    </w:p>
    <w:p w:rsidR="00361A60" w:rsidRDefault="00C14140">
      <w:pPr>
        <w:spacing w:before="137" w:line="230" w:lineRule="exact"/>
        <w:ind w:left="792" w:right="792" w:firstLine="504"/>
        <w:textAlignment w:val="baseline"/>
        <w:rPr>
          <w:rFonts w:ascii="Arial" w:eastAsia="Arial" w:hAnsi="Arial"/>
          <w:color w:val="000000"/>
          <w:sz w:val="19"/>
          <w:lang w:val="es-ES"/>
        </w:rPr>
      </w:pPr>
      <w:r>
        <w:rPr>
          <w:rFonts w:ascii="Arial" w:eastAsia="Arial" w:hAnsi="Arial"/>
          <w:color w:val="000000"/>
          <w:sz w:val="19"/>
          <w:lang w:val="es-ES"/>
        </w:rPr>
        <w:t xml:space="preserve">- </w:t>
      </w:r>
      <w:r>
        <w:rPr>
          <w:rFonts w:ascii="Arial" w:eastAsia="Arial" w:hAnsi="Arial"/>
          <w:i/>
          <w:color w:val="000000"/>
          <w:sz w:val="20"/>
          <w:lang w:val="es-ES"/>
        </w:rPr>
        <w:t>Maquinaria: el porcentaje de maquinaria respetuosa con el medioambiente ofertada asciende al 74,58% sobre el total ofertado.</w:t>
      </w:r>
    </w:p>
    <w:p w:rsidR="00361A60" w:rsidRDefault="00C14140">
      <w:pPr>
        <w:spacing w:before="462" w:after="205" w:line="229" w:lineRule="exact"/>
        <w:ind w:left="1296"/>
        <w:textAlignment w:val="baseline"/>
        <w:rPr>
          <w:rFonts w:ascii="Arial" w:eastAsia="Arial" w:hAnsi="Arial"/>
          <w:i/>
          <w:color w:val="000000"/>
          <w:sz w:val="20"/>
          <w:lang w:val="es-ES"/>
        </w:rPr>
      </w:pPr>
      <w:r>
        <w:rPr>
          <w:rFonts w:ascii="Arial" w:eastAsia="Arial" w:hAnsi="Arial"/>
          <w:i/>
          <w:color w:val="000000"/>
          <w:sz w:val="20"/>
          <w:lang w:val="es-ES"/>
        </w:rPr>
        <w:t>La siguiente tabla recoge los vehículos ofertados:</w:t>
      </w:r>
    </w:p>
    <w:tbl>
      <w:tblPr>
        <w:tblW w:w="0" w:type="auto"/>
        <w:tblInd w:w="245" w:type="dxa"/>
        <w:tblLayout w:type="fixed"/>
        <w:tblCellMar>
          <w:left w:w="0" w:type="dxa"/>
          <w:right w:w="0" w:type="dxa"/>
        </w:tblCellMar>
        <w:tblLook w:val="04A0"/>
      </w:tblPr>
      <w:tblGrid>
        <w:gridCol w:w="2813"/>
        <w:gridCol w:w="2265"/>
        <w:gridCol w:w="1479"/>
        <w:gridCol w:w="1214"/>
        <w:gridCol w:w="994"/>
        <w:gridCol w:w="1137"/>
      </w:tblGrid>
      <w:tr w:rsidR="00361A60">
        <w:tblPrEx>
          <w:tblCellMar>
            <w:top w:w="0" w:type="dxa"/>
            <w:bottom w:w="0" w:type="dxa"/>
          </w:tblCellMar>
        </w:tblPrEx>
        <w:trPr>
          <w:trHeight w:hRule="exact" w:val="197"/>
        </w:trPr>
        <w:tc>
          <w:tcPr>
            <w:tcW w:w="5078" w:type="dxa"/>
            <w:gridSpan w:val="2"/>
            <w:tcBorders>
              <w:top w:val="none" w:sz="0" w:space="0" w:color="02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824" w:type="dxa"/>
            <w:gridSpan w:val="4"/>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5" w:lineRule="exact"/>
              <w:ind w:right="1116"/>
              <w:jc w:val="right"/>
              <w:textAlignment w:val="baseline"/>
              <w:rPr>
                <w:rFonts w:ascii="Arial" w:eastAsia="Arial" w:hAnsi="Arial"/>
                <w:b/>
                <w:i/>
                <w:color w:val="000000"/>
                <w:sz w:val="16"/>
                <w:lang w:val="es-ES"/>
              </w:rPr>
            </w:pPr>
            <w:r>
              <w:rPr>
                <w:rFonts w:ascii="Arial" w:eastAsia="Arial" w:hAnsi="Arial"/>
                <w:b/>
                <w:i/>
                <w:color w:val="000000"/>
                <w:sz w:val="16"/>
                <w:lang w:val="es-ES"/>
              </w:rPr>
              <w:t>DISTINTIVO AMBIENTAL</w:t>
            </w:r>
          </w:p>
        </w:tc>
      </w:tr>
      <w:tr w:rsidR="00361A60">
        <w:tblPrEx>
          <w:tblCellMar>
            <w:top w:w="0" w:type="dxa"/>
            <w:bottom w:w="0" w:type="dxa"/>
          </w:tblCellMar>
        </w:tblPrEx>
        <w:trPr>
          <w:trHeight w:hRule="exact" w:val="379"/>
        </w:trPr>
        <w:tc>
          <w:tcPr>
            <w:tcW w:w="2813" w:type="dxa"/>
            <w:tcBorders>
              <w:top w:val="single" w:sz="5" w:space="0" w:color="000000"/>
              <w:left w:val="single" w:sz="5" w:space="0" w:color="000000"/>
              <w:bottom w:val="single" w:sz="5" w:space="0" w:color="000000"/>
              <w:right w:val="single" w:sz="5" w:space="0" w:color="000000"/>
            </w:tcBorders>
          </w:tcPr>
          <w:p w:rsidR="00361A60" w:rsidRDefault="00C14140">
            <w:pPr>
              <w:spacing w:after="179" w:line="185" w:lineRule="exact"/>
              <w:ind w:right="645"/>
              <w:jc w:val="right"/>
              <w:textAlignment w:val="baseline"/>
              <w:rPr>
                <w:rFonts w:ascii="Arial" w:eastAsia="Arial" w:hAnsi="Arial"/>
                <w:b/>
                <w:i/>
                <w:color w:val="000000"/>
                <w:sz w:val="16"/>
                <w:lang w:val="es-ES"/>
              </w:rPr>
            </w:pPr>
            <w:r>
              <w:rPr>
                <w:rFonts w:ascii="Arial" w:eastAsia="Arial" w:hAnsi="Arial"/>
                <w:b/>
                <w:i/>
                <w:color w:val="000000"/>
                <w:sz w:val="16"/>
                <w:lang w:val="es-ES"/>
              </w:rPr>
              <w:t>TIPOLOGÍA</w:t>
            </w:r>
          </w:p>
        </w:tc>
        <w:tc>
          <w:tcPr>
            <w:tcW w:w="2265" w:type="dxa"/>
            <w:tcBorders>
              <w:top w:val="single" w:sz="5" w:space="0" w:color="000000"/>
              <w:left w:val="single" w:sz="5" w:space="0" w:color="000000"/>
              <w:bottom w:val="single" w:sz="5" w:space="0" w:color="000000"/>
              <w:right w:val="single" w:sz="5" w:space="0" w:color="000000"/>
            </w:tcBorders>
          </w:tcPr>
          <w:p w:rsidR="00361A60" w:rsidRDefault="00C14140">
            <w:pPr>
              <w:spacing w:line="185" w:lineRule="exact"/>
              <w:ind w:left="864" w:firstLine="144"/>
              <w:textAlignment w:val="baseline"/>
              <w:rPr>
                <w:rFonts w:ascii="Arial" w:eastAsia="Arial" w:hAnsi="Arial"/>
                <w:b/>
                <w:i/>
                <w:color w:val="000000"/>
                <w:sz w:val="16"/>
                <w:lang w:val="es-ES"/>
              </w:rPr>
            </w:pPr>
            <w:r>
              <w:rPr>
                <w:rFonts w:ascii="Arial" w:eastAsia="Arial" w:hAnsi="Arial"/>
                <w:b/>
                <w:i/>
                <w:color w:val="000000"/>
                <w:sz w:val="16"/>
                <w:lang w:val="es-ES"/>
              </w:rPr>
              <w:t>MODELO (o similar)</w:t>
            </w:r>
          </w:p>
        </w:tc>
        <w:tc>
          <w:tcPr>
            <w:tcW w:w="1479" w:type="dxa"/>
            <w:tcBorders>
              <w:top w:val="single" w:sz="5" w:space="0" w:color="000000"/>
              <w:left w:val="single" w:sz="5" w:space="0" w:color="000000"/>
              <w:bottom w:val="single" w:sz="5" w:space="0" w:color="000000"/>
              <w:right w:val="single" w:sz="5" w:space="0" w:color="000000"/>
            </w:tcBorders>
          </w:tcPr>
          <w:p w:rsidR="00361A60" w:rsidRDefault="00C14140">
            <w:pPr>
              <w:spacing w:after="179" w:line="185" w:lineRule="exact"/>
              <w:ind w:right="216"/>
              <w:jc w:val="right"/>
              <w:textAlignment w:val="baseline"/>
              <w:rPr>
                <w:rFonts w:ascii="Arial" w:eastAsia="Arial" w:hAnsi="Arial"/>
                <w:b/>
                <w:i/>
                <w:color w:val="000000"/>
                <w:sz w:val="16"/>
                <w:lang w:val="es-ES"/>
              </w:rPr>
            </w:pPr>
            <w:r>
              <w:rPr>
                <w:rFonts w:ascii="Arial" w:eastAsia="Arial" w:hAnsi="Arial"/>
                <w:b/>
                <w:i/>
                <w:color w:val="000000"/>
                <w:sz w:val="16"/>
                <w:lang w:val="es-ES"/>
              </w:rPr>
              <w:t>CERO</w:t>
            </w:r>
          </w:p>
        </w:tc>
        <w:tc>
          <w:tcPr>
            <w:tcW w:w="1214" w:type="dxa"/>
            <w:tcBorders>
              <w:top w:val="single" w:sz="5" w:space="0" w:color="000000"/>
              <w:left w:val="single" w:sz="5" w:space="0" w:color="000000"/>
              <w:bottom w:val="single" w:sz="5" w:space="0" w:color="000000"/>
              <w:right w:val="single" w:sz="5" w:space="0" w:color="000000"/>
            </w:tcBorders>
          </w:tcPr>
          <w:p w:rsidR="00361A60" w:rsidRDefault="00C14140">
            <w:pPr>
              <w:spacing w:after="179" w:line="185" w:lineRule="exact"/>
              <w:ind w:right="144"/>
              <w:jc w:val="right"/>
              <w:textAlignment w:val="baseline"/>
              <w:rPr>
                <w:rFonts w:ascii="Arial" w:eastAsia="Arial" w:hAnsi="Arial"/>
                <w:b/>
                <w:i/>
                <w:color w:val="000000"/>
                <w:sz w:val="16"/>
                <w:lang w:val="es-ES"/>
              </w:rPr>
            </w:pPr>
            <w:r>
              <w:rPr>
                <w:rFonts w:ascii="Arial" w:eastAsia="Arial" w:hAnsi="Arial"/>
                <w:b/>
                <w:i/>
                <w:color w:val="000000"/>
                <w:sz w:val="16"/>
                <w:lang w:val="es-ES"/>
              </w:rPr>
              <w:t>ECO</w:t>
            </w:r>
          </w:p>
        </w:tc>
        <w:tc>
          <w:tcPr>
            <w:tcW w:w="994" w:type="dxa"/>
            <w:tcBorders>
              <w:top w:val="single" w:sz="5" w:space="0" w:color="000000"/>
              <w:left w:val="single" w:sz="5" w:space="0" w:color="000000"/>
              <w:bottom w:val="single" w:sz="5" w:space="0" w:color="000000"/>
              <w:right w:val="single" w:sz="5" w:space="0" w:color="000000"/>
            </w:tcBorders>
          </w:tcPr>
          <w:p w:rsidR="00361A60" w:rsidRDefault="00C14140">
            <w:pPr>
              <w:spacing w:after="179" w:line="185" w:lineRule="exact"/>
              <w:ind w:right="140"/>
              <w:jc w:val="right"/>
              <w:textAlignment w:val="baseline"/>
              <w:rPr>
                <w:rFonts w:ascii="Arial" w:eastAsia="Arial" w:hAnsi="Arial"/>
                <w:b/>
                <w:i/>
                <w:color w:val="000000"/>
                <w:sz w:val="16"/>
                <w:lang w:val="es-ES"/>
              </w:rPr>
            </w:pPr>
            <w:r>
              <w:rPr>
                <w:rFonts w:ascii="Arial" w:eastAsia="Arial" w:hAnsi="Arial"/>
                <w:b/>
                <w:i/>
                <w:color w:val="000000"/>
                <w:sz w:val="16"/>
                <w:lang w:val="es-ES"/>
              </w:rPr>
              <w:t>C</w:t>
            </w:r>
          </w:p>
        </w:tc>
        <w:tc>
          <w:tcPr>
            <w:tcW w:w="1137" w:type="dxa"/>
            <w:tcBorders>
              <w:top w:val="single" w:sz="5" w:space="0" w:color="000000"/>
              <w:left w:val="single" w:sz="5" w:space="0" w:color="000000"/>
              <w:bottom w:val="single" w:sz="5" w:space="0" w:color="000000"/>
              <w:right w:val="single" w:sz="5" w:space="0" w:color="000000"/>
            </w:tcBorders>
          </w:tcPr>
          <w:p w:rsidR="00361A60" w:rsidRDefault="00C14140">
            <w:pPr>
              <w:spacing w:after="179" w:line="185" w:lineRule="exact"/>
              <w:ind w:right="115"/>
              <w:jc w:val="right"/>
              <w:textAlignment w:val="baseline"/>
              <w:rPr>
                <w:rFonts w:ascii="Arial" w:eastAsia="Arial" w:hAnsi="Arial"/>
                <w:b/>
                <w:i/>
                <w:color w:val="000000"/>
                <w:sz w:val="16"/>
                <w:lang w:val="es-ES"/>
              </w:rPr>
            </w:pPr>
            <w:r>
              <w:rPr>
                <w:rFonts w:ascii="Arial" w:eastAsia="Arial" w:hAnsi="Arial"/>
                <w:b/>
                <w:i/>
                <w:color w:val="000000"/>
                <w:sz w:val="16"/>
                <w:lang w:val="es-ES"/>
              </w:rPr>
              <w:t>UDS</w:t>
            </w:r>
          </w:p>
        </w:tc>
      </w:tr>
      <w:tr w:rsidR="00361A60">
        <w:tblPrEx>
          <w:tblCellMar>
            <w:top w:w="0" w:type="dxa"/>
            <w:bottom w:w="0" w:type="dxa"/>
          </w:tblCellMar>
        </w:tblPrEx>
        <w:trPr>
          <w:trHeight w:hRule="exact" w:val="192"/>
        </w:trPr>
        <w:tc>
          <w:tcPr>
            <w:tcW w:w="2813"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3" w:lineRule="exact"/>
              <w:ind w:left="650"/>
              <w:textAlignment w:val="baseline"/>
              <w:rPr>
                <w:rFonts w:ascii="Arial" w:eastAsia="Arial" w:hAnsi="Arial"/>
                <w:i/>
                <w:color w:val="000000"/>
                <w:sz w:val="16"/>
                <w:lang w:val="es-ES"/>
              </w:rPr>
            </w:pPr>
            <w:r>
              <w:rPr>
                <w:rFonts w:ascii="Arial" w:eastAsia="Arial" w:hAnsi="Arial"/>
                <w:i/>
                <w:color w:val="000000"/>
                <w:sz w:val="16"/>
                <w:lang w:val="es-ES"/>
              </w:rPr>
              <w:t>Turismo</w:t>
            </w:r>
          </w:p>
        </w:tc>
        <w:tc>
          <w:tcPr>
            <w:tcW w:w="2265"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3" w:lineRule="exact"/>
              <w:ind w:left="655"/>
              <w:textAlignment w:val="baseline"/>
              <w:rPr>
                <w:rFonts w:ascii="Arial" w:eastAsia="Arial" w:hAnsi="Arial"/>
                <w:i/>
                <w:color w:val="000000"/>
                <w:sz w:val="16"/>
                <w:lang w:val="es-ES"/>
              </w:rPr>
            </w:pPr>
            <w:r>
              <w:rPr>
                <w:rFonts w:ascii="Arial" w:eastAsia="Arial" w:hAnsi="Arial"/>
                <w:i/>
                <w:color w:val="000000"/>
                <w:sz w:val="16"/>
                <w:lang w:val="es-ES"/>
              </w:rPr>
              <w:t>MG4 electric</w:t>
            </w:r>
          </w:p>
        </w:tc>
        <w:tc>
          <w:tcPr>
            <w:tcW w:w="1479"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3" w:lineRule="exact"/>
              <w:ind w:right="396"/>
              <w:jc w:val="right"/>
              <w:textAlignment w:val="baseline"/>
              <w:rPr>
                <w:rFonts w:ascii="Arial" w:eastAsia="Arial" w:hAnsi="Arial"/>
                <w:i/>
                <w:color w:val="000000"/>
                <w:sz w:val="16"/>
                <w:lang w:val="es-ES"/>
              </w:rPr>
            </w:pPr>
            <w:r>
              <w:rPr>
                <w:rFonts w:ascii="Arial" w:eastAsia="Arial" w:hAnsi="Arial"/>
                <w:i/>
                <w:color w:val="000000"/>
                <w:sz w:val="16"/>
                <w:lang w:val="es-ES"/>
              </w:rPr>
              <w:t>X</w:t>
            </w:r>
          </w:p>
        </w:tc>
        <w:tc>
          <w:tcPr>
            <w:tcW w:w="1214"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94"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137"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3" w:lineRule="exact"/>
              <w:ind w:right="205"/>
              <w:jc w:val="right"/>
              <w:textAlignment w:val="baseline"/>
              <w:rPr>
                <w:rFonts w:ascii="Arial" w:eastAsia="Arial" w:hAnsi="Arial"/>
                <w:i/>
                <w:color w:val="000000"/>
                <w:sz w:val="16"/>
                <w:lang w:val="es-ES"/>
              </w:rPr>
            </w:pPr>
            <w:r>
              <w:rPr>
                <w:rFonts w:ascii="Arial" w:eastAsia="Arial" w:hAnsi="Arial"/>
                <w:i/>
                <w:color w:val="000000"/>
                <w:sz w:val="16"/>
                <w:lang w:val="es-ES"/>
              </w:rPr>
              <w:t>1</w:t>
            </w:r>
          </w:p>
        </w:tc>
      </w:tr>
      <w:tr w:rsidR="00361A60">
        <w:tblPrEx>
          <w:tblCellMar>
            <w:top w:w="0" w:type="dxa"/>
            <w:bottom w:w="0" w:type="dxa"/>
          </w:tblCellMar>
        </w:tblPrEx>
        <w:trPr>
          <w:trHeight w:hRule="exact" w:val="379"/>
        </w:trPr>
        <w:tc>
          <w:tcPr>
            <w:tcW w:w="2813" w:type="dxa"/>
            <w:tcBorders>
              <w:top w:val="single" w:sz="5" w:space="0" w:color="000000"/>
              <w:left w:val="single" w:sz="5" w:space="0" w:color="000000"/>
              <w:bottom w:val="single" w:sz="5" w:space="0" w:color="000000"/>
              <w:right w:val="single" w:sz="5" w:space="0" w:color="000000"/>
            </w:tcBorders>
          </w:tcPr>
          <w:p w:rsidR="00361A60" w:rsidRDefault="00C14140">
            <w:pPr>
              <w:spacing w:line="183" w:lineRule="exact"/>
              <w:ind w:left="144" w:firstLine="576"/>
              <w:textAlignment w:val="baseline"/>
              <w:rPr>
                <w:rFonts w:ascii="Arial" w:eastAsia="Arial" w:hAnsi="Arial"/>
                <w:i/>
                <w:color w:val="000000"/>
                <w:sz w:val="16"/>
                <w:lang w:val="es-ES"/>
              </w:rPr>
            </w:pPr>
            <w:r>
              <w:rPr>
                <w:rFonts w:ascii="Arial" w:eastAsia="Arial" w:hAnsi="Arial"/>
                <w:i/>
                <w:color w:val="000000"/>
                <w:sz w:val="16"/>
                <w:lang w:val="es-ES"/>
              </w:rPr>
              <w:t>Furgoneta 5 plazas con bola de remolque</w:t>
            </w:r>
          </w:p>
        </w:tc>
        <w:tc>
          <w:tcPr>
            <w:tcW w:w="2265" w:type="dxa"/>
            <w:tcBorders>
              <w:top w:val="single" w:sz="5" w:space="0" w:color="000000"/>
              <w:left w:val="single" w:sz="5" w:space="0" w:color="000000"/>
              <w:bottom w:val="single" w:sz="5" w:space="0" w:color="000000"/>
              <w:right w:val="single" w:sz="5" w:space="0" w:color="000000"/>
            </w:tcBorders>
          </w:tcPr>
          <w:p w:rsidR="00361A60" w:rsidRDefault="00C14140">
            <w:pPr>
              <w:spacing w:after="174" w:line="181" w:lineRule="exact"/>
              <w:ind w:left="655"/>
              <w:textAlignment w:val="baseline"/>
              <w:rPr>
                <w:rFonts w:ascii="Arial" w:eastAsia="Arial" w:hAnsi="Arial"/>
                <w:i/>
                <w:color w:val="000000"/>
                <w:sz w:val="16"/>
                <w:lang w:val="es-ES"/>
              </w:rPr>
            </w:pPr>
            <w:r>
              <w:rPr>
                <w:rFonts w:ascii="Arial" w:eastAsia="Arial" w:hAnsi="Arial"/>
                <w:i/>
                <w:color w:val="000000"/>
                <w:sz w:val="16"/>
                <w:lang w:val="es-ES"/>
              </w:rPr>
              <w:t>Citroën E-Berlingo</w:t>
            </w:r>
          </w:p>
        </w:tc>
        <w:tc>
          <w:tcPr>
            <w:tcW w:w="1479" w:type="dxa"/>
            <w:tcBorders>
              <w:top w:val="single" w:sz="5" w:space="0" w:color="000000"/>
              <w:left w:val="single" w:sz="5" w:space="0" w:color="000000"/>
              <w:bottom w:val="single" w:sz="5" w:space="0" w:color="000000"/>
              <w:right w:val="single" w:sz="5" w:space="0" w:color="000000"/>
            </w:tcBorders>
          </w:tcPr>
          <w:p w:rsidR="00361A60" w:rsidRDefault="00C14140">
            <w:pPr>
              <w:spacing w:after="174" w:line="181" w:lineRule="exact"/>
              <w:ind w:right="396"/>
              <w:jc w:val="right"/>
              <w:textAlignment w:val="baseline"/>
              <w:rPr>
                <w:rFonts w:ascii="Arial" w:eastAsia="Arial" w:hAnsi="Arial"/>
                <w:i/>
                <w:color w:val="000000"/>
                <w:sz w:val="16"/>
                <w:lang w:val="es-ES"/>
              </w:rPr>
            </w:pPr>
            <w:r>
              <w:rPr>
                <w:rFonts w:ascii="Arial" w:eastAsia="Arial" w:hAnsi="Arial"/>
                <w:i/>
                <w:color w:val="000000"/>
                <w:sz w:val="16"/>
                <w:lang w:val="es-ES"/>
              </w:rPr>
              <w:t>X</w:t>
            </w:r>
          </w:p>
        </w:tc>
        <w:tc>
          <w:tcPr>
            <w:tcW w:w="1214"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94"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137" w:type="dxa"/>
            <w:tcBorders>
              <w:top w:val="single" w:sz="5" w:space="0" w:color="000000"/>
              <w:left w:val="single" w:sz="5" w:space="0" w:color="000000"/>
              <w:bottom w:val="single" w:sz="5" w:space="0" w:color="000000"/>
              <w:right w:val="single" w:sz="5" w:space="0" w:color="000000"/>
            </w:tcBorders>
          </w:tcPr>
          <w:p w:rsidR="00361A60" w:rsidRDefault="00C14140">
            <w:pPr>
              <w:spacing w:after="174" w:line="181" w:lineRule="exact"/>
              <w:ind w:right="205"/>
              <w:jc w:val="right"/>
              <w:textAlignment w:val="baseline"/>
              <w:rPr>
                <w:rFonts w:ascii="Arial" w:eastAsia="Arial" w:hAnsi="Arial"/>
                <w:i/>
                <w:color w:val="000000"/>
                <w:sz w:val="16"/>
                <w:lang w:val="es-ES"/>
              </w:rPr>
            </w:pPr>
            <w:r>
              <w:rPr>
                <w:rFonts w:ascii="Arial" w:eastAsia="Arial" w:hAnsi="Arial"/>
                <w:i/>
                <w:color w:val="000000"/>
                <w:sz w:val="16"/>
                <w:lang w:val="es-ES"/>
              </w:rPr>
              <w:t>3</w:t>
            </w:r>
          </w:p>
        </w:tc>
      </w:tr>
      <w:tr w:rsidR="00361A60">
        <w:tblPrEx>
          <w:tblCellMar>
            <w:top w:w="0" w:type="dxa"/>
            <w:bottom w:w="0" w:type="dxa"/>
          </w:tblCellMar>
        </w:tblPrEx>
        <w:trPr>
          <w:trHeight w:hRule="exact" w:val="379"/>
        </w:trPr>
        <w:tc>
          <w:tcPr>
            <w:tcW w:w="2813" w:type="dxa"/>
            <w:tcBorders>
              <w:top w:val="single" w:sz="5" w:space="0" w:color="000000"/>
              <w:left w:val="single" w:sz="5" w:space="0" w:color="000000"/>
              <w:bottom w:val="single" w:sz="5" w:space="0" w:color="000000"/>
              <w:right w:val="single" w:sz="5" w:space="0" w:color="000000"/>
            </w:tcBorders>
          </w:tcPr>
          <w:p w:rsidR="00361A60" w:rsidRDefault="00C14140">
            <w:pPr>
              <w:spacing w:line="175" w:lineRule="exact"/>
              <w:ind w:left="144" w:firstLine="576"/>
              <w:textAlignment w:val="baseline"/>
              <w:rPr>
                <w:rFonts w:ascii="Arial" w:eastAsia="Arial" w:hAnsi="Arial"/>
                <w:i/>
                <w:color w:val="000000"/>
                <w:sz w:val="16"/>
                <w:lang w:val="es-ES"/>
              </w:rPr>
            </w:pPr>
            <w:r>
              <w:rPr>
                <w:rFonts w:ascii="Arial" w:eastAsia="Arial" w:hAnsi="Arial"/>
                <w:i/>
                <w:color w:val="000000"/>
                <w:sz w:val="16"/>
                <w:lang w:val="es-ES"/>
              </w:rPr>
              <w:t>Porter con caja abierta basculante</w:t>
            </w:r>
          </w:p>
        </w:tc>
        <w:tc>
          <w:tcPr>
            <w:tcW w:w="2265" w:type="dxa"/>
            <w:tcBorders>
              <w:top w:val="single" w:sz="5" w:space="0" w:color="000000"/>
              <w:left w:val="single" w:sz="5" w:space="0" w:color="000000"/>
              <w:bottom w:val="single" w:sz="5" w:space="0" w:color="000000"/>
              <w:right w:val="single" w:sz="5" w:space="0" w:color="000000"/>
            </w:tcBorders>
          </w:tcPr>
          <w:p w:rsidR="00361A60" w:rsidRDefault="00C14140">
            <w:pPr>
              <w:spacing w:after="168" w:line="182" w:lineRule="exact"/>
              <w:ind w:left="655"/>
              <w:textAlignment w:val="baseline"/>
              <w:rPr>
                <w:rFonts w:ascii="Arial" w:eastAsia="Arial" w:hAnsi="Arial"/>
                <w:i/>
                <w:color w:val="000000"/>
                <w:sz w:val="16"/>
                <w:lang w:val="es-ES"/>
              </w:rPr>
            </w:pPr>
            <w:r>
              <w:rPr>
                <w:rFonts w:ascii="Arial" w:eastAsia="Arial" w:hAnsi="Arial"/>
                <w:i/>
                <w:color w:val="000000"/>
                <w:sz w:val="16"/>
                <w:lang w:val="es-ES"/>
              </w:rPr>
              <w:t>DFSK K01H (bifuel)</w:t>
            </w:r>
          </w:p>
        </w:tc>
        <w:tc>
          <w:tcPr>
            <w:tcW w:w="1479"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14" w:type="dxa"/>
            <w:tcBorders>
              <w:top w:val="single" w:sz="5" w:space="0" w:color="000000"/>
              <w:left w:val="single" w:sz="5" w:space="0" w:color="000000"/>
              <w:bottom w:val="single" w:sz="5" w:space="0" w:color="000000"/>
              <w:right w:val="single" w:sz="5" w:space="0" w:color="000000"/>
            </w:tcBorders>
          </w:tcPr>
          <w:p w:rsidR="00361A60" w:rsidRDefault="00C14140">
            <w:pPr>
              <w:spacing w:after="169" w:line="181" w:lineRule="exact"/>
              <w:ind w:right="234"/>
              <w:jc w:val="right"/>
              <w:textAlignment w:val="baseline"/>
              <w:rPr>
                <w:rFonts w:ascii="Arial" w:eastAsia="Arial" w:hAnsi="Arial"/>
                <w:i/>
                <w:color w:val="000000"/>
                <w:sz w:val="16"/>
                <w:lang w:val="es-ES"/>
              </w:rPr>
            </w:pPr>
            <w:r>
              <w:rPr>
                <w:rFonts w:ascii="Arial" w:eastAsia="Arial" w:hAnsi="Arial"/>
                <w:i/>
                <w:color w:val="000000"/>
                <w:sz w:val="16"/>
                <w:lang w:val="es-ES"/>
              </w:rPr>
              <w:t>X</w:t>
            </w:r>
          </w:p>
        </w:tc>
        <w:tc>
          <w:tcPr>
            <w:tcW w:w="994"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137" w:type="dxa"/>
            <w:tcBorders>
              <w:top w:val="single" w:sz="5" w:space="0" w:color="000000"/>
              <w:left w:val="single" w:sz="5" w:space="0" w:color="000000"/>
              <w:bottom w:val="single" w:sz="5" w:space="0" w:color="000000"/>
              <w:right w:val="single" w:sz="5" w:space="0" w:color="000000"/>
            </w:tcBorders>
          </w:tcPr>
          <w:p w:rsidR="00361A60" w:rsidRDefault="00C14140">
            <w:pPr>
              <w:spacing w:after="169" w:line="181" w:lineRule="exact"/>
              <w:ind w:right="205"/>
              <w:jc w:val="right"/>
              <w:textAlignment w:val="baseline"/>
              <w:rPr>
                <w:rFonts w:ascii="Arial" w:eastAsia="Arial" w:hAnsi="Arial"/>
                <w:i/>
                <w:color w:val="000000"/>
                <w:sz w:val="16"/>
                <w:lang w:val="es-ES"/>
              </w:rPr>
            </w:pPr>
            <w:r>
              <w:rPr>
                <w:rFonts w:ascii="Arial" w:eastAsia="Arial" w:hAnsi="Arial"/>
                <w:i/>
                <w:color w:val="000000"/>
                <w:sz w:val="16"/>
                <w:lang w:val="es-ES"/>
              </w:rPr>
              <w:t>7</w:t>
            </w:r>
          </w:p>
        </w:tc>
      </w:tr>
      <w:tr w:rsidR="00361A60">
        <w:tblPrEx>
          <w:tblCellMar>
            <w:top w:w="0" w:type="dxa"/>
            <w:bottom w:w="0" w:type="dxa"/>
          </w:tblCellMar>
        </w:tblPrEx>
        <w:trPr>
          <w:trHeight w:hRule="exact" w:val="562"/>
        </w:trPr>
        <w:tc>
          <w:tcPr>
            <w:tcW w:w="2813" w:type="dxa"/>
            <w:tcBorders>
              <w:top w:val="single" w:sz="5" w:space="0" w:color="000000"/>
              <w:left w:val="single" w:sz="5" w:space="0" w:color="000000"/>
              <w:bottom w:val="single" w:sz="5" w:space="0" w:color="000000"/>
              <w:right w:val="single" w:sz="5" w:space="0" w:color="000000"/>
            </w:tcBorders>
          </w:tcPr>
          <w:p w:rsidR="00361A60" w:rsidRDefault="00C14140">
            <w:pPr>
              <w:spacing w:line="184" w:lineRule="exact"/>
              <w:ind w:left="144" w:right="180" w:firstLine="576"/>
              <w:textAlignment w:val="baseline"/>
              <w:rPr>
                <w:rFonts w:ascii="Arial" w:eastAsia="Arial" w:hAnsi="Arial"/>
                <w:i/>
                <w:color w:val="000000"/>
                <w:sz w:val="16"/>
                <w:lang w:val="es-ES"/>
              </w:rPr>
            </w:pPr>
            <w:r>
              <w:rPr>
                <w:rFonts w:ascii="Arial" w:eastAsia="Arial" w:hAnsi="Arial"/>
                <w:i/>
                <w:color w:val="000000"/>
                <w:sz w:val="16"/>
                <w:lang w:val="es-ES"/>
              </w:rPr>
              <w:t>Camión doble cabina 3.500 kg caja abierta y basculante con bola de remolque</w:t>
            </w:r>
          </w:p>
        </w:tc>
        <w:tc>
          <w:tcPr>
            <w:tcW w:w="2265" w:type="dxa"/>
            <w:tcBorders>
              <w:top w:val="single" w:sz="5" w:space="0" w:color="000000"/>
              <w:left w:val="single" w:sz="5" w:space="0" w:color="000000"/>
              <w:bottom w:val="single" w:sz="5" w:space="0" w:color="000000"/>
              <w:right w:val="single" w:sz="5" w:space="0" w:color="000000"/>
            </w:tcBorders>
          </w:tcPr>
          <w:p w:rsidR="00361A60" w:rsidRDefault="00C14140">
            <w:pPr>
              <w:spacing w:line="184" w:lineRule="exact"/>
              <w:ind w:left="144" w:firstLine="576"/>
              <w:textAlignment w:val="baseline"/>
              <w:rPr>
                <w:rFonts w:ascii="Arial" w:eastAsia="Arial" w:hAnsi="Arial"/>
                <w:i/>
                <w:color w:val="000000"/>
                <w:sz w:val="16"/>
                <w:lang w:val="es-ES"/>
              </w:rPr>
            </w:pPr>
            <w:r>
              <w:rPr>
                <w:rFonts w:ascii="Arial" w:eastAsia="Arial" w:hAnsi="Arial"/>
                <w:i/>
                <w:color w:val="000000"/>
                <w:sz w:val="16"/>
                <w:lang w:val="es-ES"/>
              </w:rPr>
              <w:t>Ford Transit 2.0 Ecoblue 125 kW/170 CV con Kt GLP</w:t>
            </w:r>
          </w:p>
        </w:tc>
        <w:tc>
          <w:tcPr>
            <w:tcW w:w="1479"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14" w:type="dxa"/>
            <w:tcBorders>
              <w:top w:val="single" w:sz="5" w:space="0" w:color="000000"/>
              <w:left w:val="single" w:sz="5" w:space="0" w:color="000000"/>
              <w:bottom w:val="single" w:sz="5" w:space="0" w:color="000000"/>
              <w:right w:val="single" w:sz="5" w:space="0" w:color="000000"/>
            </w:tcBorders>
          </w:tcPr>
          <w:p w:rsidR="00361A60" w:rsidRDefault="00C14140">
            <w:pPr>
              <w:spacing w:after="366" w:line="181" w:lineRule="exact"/>
              <w:ind w:right="234"/>
              <w:jc w:val="right"/>
              <w:textAlignment w:val="baseline"/>
              <w:rPr>
                <w:rFonts w:ascii="Arial" w:eastAsia="Arial" w:hAnsi="Arial"/>
                <w:i/>
                <w:color w:val="000000"/>
                <w:sz w:val="16"/>
                <w:lang w:val="es-ES"/>
              </w:rPr>
            </w:pPr>
            <w:r>
              <w:rPr>
                <w:rFonts w:ascii="Arial" w:eastAsia="Arial" w:hAnsi="Arial"/>
                <w:i/>
                <w:color w:val="000000"/>
                <w:sz w:val="16"/>
                <w:lang w:val="es-ES"/>
              </w:rPr>
              <w:t>X</w:t>
            </w:r>
          </w:p>
        </w:tc>
        <w:tc>
          <w:tcPr>
            <w:tcW w:w="994"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137" w:type="dxa"/>
            <w:tcBorders>
              <w:top w:val="single" w:sz="5" w:space="0" w:color="000000"/>
              <w:left w:val="single" w:sz="5" w:space="0" w:color="000000"/>
              <w:bottom w:val="single" w:sz="5" w:space="0" w:color="000000"/>
              <w:right w:val="single" w:sz="5" w:space="0" w:color="000000"/>
            </w:tcBorders>
          </w:tcPr>
          <w:p w:rsidR="00361A60" w:rsidRDefault="00C14140">
            <w:pPr>
              <w:spacing w:after="366" w:line="181" w:lineRule="exact"/>
              <w:ind w:right="205"/>
              <w:jc w:val="right"/>
              <w:textAlignment w:val="baseline"/>
              <w:rPr>
                <w:rFonts w:ascii="Arial" w:eastAsia="Arial" w:hAnsi="Arial"/>
                <w:i/>
                <w:color w:val="000000"/>
                <w:sz w:val="16"/>
                <w:lang w:val="es-ES"/>
              </w:rPr>
            </w:pPr>
            <w:r>
              <w:rPr>
                <w:rFonts w:ascii="Arial" w:eastAsia="Arial" w:hAnsi="Arial"/>
                <w:i/>
                <w:color w:val="000000"/>
                <w:sz w:val="16"/>
                <w:lang w:val="es-ES"/>
              </w:rPr>
              <w:t>2</w:t>
            </w:r>
          </w:p>
        </w:tc>
      </w:tr>
      <w:tr w:rsidR="00361A60">
        <w:tblPrEx>
          <w:tblCellMar>
            <w:top w:w="0" w:type="dxa"/>
            <w:bottom w:w="0" w:type="dxa"/>
          </w:tblCellMar>
        </w:tblPrEx>
        <w:trPr>
          <w:trHeight w:hRule="exact" w:val="744"/>
        </w:trPr>
        <w:tc>
          <w:tcPr>
            <w:tcW w:w="2813" w:type="dxa"/>
            <w:tcBorders>
              <w:top w:val="single" w:sz="5" w:space="0" w:color="000000"/>
              <w:left w:val="single" w:sz="5" w:space="0" w:color="000000"/>
              <w:bottom w:val="single" w:sz="5" w:space="0" w:color="000000"/>
              <w:right w:val="single" w:sz="5" w:space="0" w:color="000000"/>
            </w:tcBorders>
          </w:tcPr>
          <w:p w:rsidR="00361A60" w:rsidRDefault="00C14140">
            <w:pPr>
              <w:spacing w:after="355" w:line="183" w:lineRule="exact"/>
              <w:ind w:left="144" w:right="576" w:firstLine="576"/>
              <w:textAlignment w:val="baseline"/>
              <w:rPr>
                <w:rFonts w:ascii="Arial" w:eastAsia="Arial" w:hAnsi="Arial"/>
                <w:i/>
                <w:color w:val="000000"/>
                <w:spacing w:val="-4"/>
                <w:sz w:val="16"/>
                <w:lang w:val="es-ES"/>
              </w:rPr>
            </w:pPr>
            <w:r>
              <w:rPr>
                <w:rFonts w:ascii="Arial" w:eastAsia="Arial" w:hAnsi="Arial"/>
                <w:i/>
                <w:color w:val="000000"/>
                <w:spacing w:val="-4"/>
                <w:sz w:val="16"/>
                <w:lang w:val="es-ES"/>
              </w:rPr>
              <w:t>Camión 16 tn, gancho multilift, grúa y pulpo</w:t>
            </w:r>
          </w:p>
        </w:tc>
        <w:tc>
          <w:tcPr>
            <w:tcW w:w="2265" w:type="dxa"/>
            <w:tcBorders>
              <w:top w:val="single" w:sz="5" w:space="0" w:color="000000"/>
              <w:left w:val="single" w:sz="5" w:space="0" w:color="000000"/>
              <w:bottom w:val="single" w:sz="5" w:space="0" w:color="000000"/>
              <w:right w:val="single" w:sz="5" w:space="0" w:color="000000"/>
            </w:tcBorders>
          </w:tcPr>
          <w:p w:rsidR="00361A60" w:rsidRDefault="00C14140">
            <w:pPr>
              <w:spacing w:line="181" w:lineRule="exact"/>
              <w:ind w:left="144" w:right="144" w:firstLine="576"/>
              <w:textAlignment w:val="baseline"/>
              <w:rPr>
                <w:rFonts w:ascii="Arial" w:eastAsia="Arial" w:hAnsi="Arial"/>
                <w:i/>
                <w:color w:val="000000"/>
                <w:sz w:val="16"/>
                <w:lang w:val="es-ES"/>
              </w:rPr>
            </w:pPr>
            <w:r>
              <w:rPr>
                <w:rFonts w:ascii="Arial" w:eastAsia="Arial" w:hAnsi="Arial"/>
                <w:i/>
                <w:color w:val="000000"/>
                <w:sz w:val="16"/>
                <w:lang w:val="es-ES"/>
              </w:rPr>
              <w:t>Iveco Eurocargo ML 160E Gancho Palfinger Power P14 Grúa Palfinger PK 14002 EH</w:t>
            </w:r>
          </w:p>
        </w:tc>
        <w:tc>
          <w:tcPr>
            <w:tcW w:w="1479"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14"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94" w:type="dxa"/>
            <w:tcBorders>
              <w:top w:val="single" w:sz="5" w:space="0" w:color="000000"/>
              <w:left w:val="single" w:sz="5" w:space="0" w:color="000000"/>
              <w:bottom w:val="single" w:sz="5" w:space="0" w:color="000000"/>
              <w:right w:val="single" w:sz="5" w:space="0" w:color="000000"/>
            </w:tcBorders>
          </w:tcPr>
          <w:p w:rsidR="00361A60" w:rsidRDefault="00C14140">
            <w:pPr>
              <w:spacing w:after="539" w:line="181" w:lineRule="exact"/>
              <w:ind w:right="140"/>
              <w:jc w:val="right"/>
              <w:textAlignment w:val="baseline"/>
              <w:rPr>
                <w:rFonts w:ascii="Arial" w:eastAsia="Arial" w:hAnsi="Arial"/>
                <w:i/>
                <w:color w:val="000000"/>
                <w:sz w:val="16"/>
                <w:lang w:val="es-ES"/>
              </w:rPr>
            </w:pPr>
            <w:r>
              <w:rPr>
                <w:rFonts w:ascii="Arial" w:eastAsia="Arial" w:hAnsi="Arial"/>
                <w:i/>
                <w:color w:val="000000"/>
                <w:sz w:val="16"/>
                <w:lang w:val="es-ES"/>
              </w:rPr>
              <w:t>X</w:t>
            </w:r>
          </w:p>
        </w:tc>
        <w:tc>
          <w:tcPr>
            <w:tcW w:w="1137" w:type="dxa"/>
            <w:tcBorders>
              <w:top w:val="single" w:sz="5" w:space="0" w:color="000000"/>
              <w:left w:val="single" w:sz="5" w:space="0" w:color="000000"/>
              <w:bottom w:val="single" w:sz="5" w:space="0" w:color="000000"/>
              <w:right w:val="single" w:sz="5" w:space="0" w:color="000000"/>
            </w:tcBorders>
          </w:tcPr>
          <w:p w:rsidR="00361A60" w:rsidRDefault="00C14140">
            <w:pPr>
              <w:spacing w:after="539" w:line="181" w:lineRule="exact"/>
              <w:ind w:right="205"/>
              <w:jc w:val="right"/>
              <w:textAlignment w:val="baseline"/>
              <w:rPr>
                <w:rFonts w:ascii="Arial" w:eastAsia="Arial" w:hAnsi="Arial"/>
                <w:i/>
                <w:color w:val="000000"/>
                <w:sz w:val="16"/>
                <w:lang w:val="es-ES"/>
              </w:rPr>
            </w:pPr>
            <w:r>
              <w:rPr>
                <w:rFonts w:ascii="Arial" w:eastAsia="Arial" w:hAnsi="Arial"/>
                <w:i/>
                <w:color w:val="000000"/>
                <w:sz w:val="16"/>
                <w:lang w:val="es-ES"/>
              </w:rPr>
              <w:t>1</w:t>
            </w:r>
          </w:p>
        </w:tc>
      </w:tr>
      <w:tr w:rsidR="00361A60">
        <w:tblPrEx>
          <w:tblCellMar>
            <w:top w:w="0" w:type="dxa"/>
            <w:bottom w:w="0" w:type="dxa"/>
          </w:tblCellMar>
        </w:tblPrEx>
        <w:trPr>
          <w:trHeight w:hRule="exact" w:val="566"/>
        </w:trPr>
        <w:tc>
          <w:tcPr>
            <w:tcW w:w="2813" w:type="dxa"/>
            <w:tcBorders>
              <w:top w:val="single" w:sz="5" w:space="0" w:color="000000"/>
              <w:left w:val="single" w:sz="5" w:space="0" w:color="000000"/>
              <w:bottom w:val="single" w:sz="5" w:space="0" w:color="000000"/>
              <w:right w:val="single" w:sz="5" w:space="0" w:color="000000"/>
            </w:tcBorders>
          </w:tcPr>
          <w:p w:rsidR="00361A60" w:rsidRDefault="00C14140">
            <w:pPr>
              <w:spacing w:after="169" w:line="188" w:lineRule="exact"/>
              <w:ind w:left="144" w:firstLine="576"/>
              <w:textAlignment w:val="baseline"/>
              <w:rPr>
                <w:rFonts w:ascii="Arial" w:eastAsia="Arial" w:hAnsi="Arial"/>
                <w:i/>
                <w:color w:val="000000"/>
                <w:sz w:val="16"/>
                <w:lang w:val="es-ES"/>
              </w:rPr>
            </w:pPr>
            <w:r>
              <w:rPr>
                <w:rFonts w:ascii="Arial" w:eastAsia="Arial" w:hAnsi="Arial"/>
                <w:i/>
                <w:color w:val="000000"/>
                <w:sz w:val="16"/>
                <w:lang w:val="es-ES"/>
              </w:rPr>
              <w:t xml:space="preserve">Camión cesta 18 m. </w:t>
            </w:r>
            <w:r>
              <w:rPr>
                <w:rFonts w:ascii="Arial" w:eastAsia="Arial" w:hAnsi="Arial"/>
                <w:i/>
                <w:color w:val="000000"/>
                <w:sz w:val="16"/>
                <w:lang w:val="es-ES"/>
              </w:rPr>
              <w:br/>
              <w:t>giratorio 3,5 tn</w:t>
            </w:r>
          </w:p>
        </w:tc>
        <w:tc>
          <w:tcPr>
            <w:tcW w:w="2265" w:type="dxa"/>
            <w:tcBorders>
              <w:top w:val="single" w:sz="5" w:space="0" w:color="000000"/>
              <w:left w:val="single" w:sz="5" w:space="0" w:color="000000"/>
              <w:bottom w:val="single" w:sz="5" w:space="0" w:color="000000"/>
              <w:right w:val="single" w:sz="5" w:space="0" w:color="000000"/>
            </w:tcBorders>
          </w:tcPr>
          <w:p w:rsidR="00361A60" w:rsidRDefault="00C14140">
            <w:pPr>
              <w:spacing w:line="180" w:lineRule="exact"/>
              <w:ind w:left="144" w:firstLine="576"/>
              <w:textAlignment w:val="baseline"/>
              <w:rPr>
                <w:rFonts w:ascii="Arial" w:eastAsia="Arial" w:hAnsi="Arial"/>
                <w:i/>
                <w:color w:val="000000"/>
                <w:sz w:val="16"/>
                <w:lang w:val="es-ES"/>
              </w:rPr>
            </w:pPr>
            <w:r>
              <w:rPr>
                <w:rFonts w:ascii="Arial" w:eastAsia="Arial" w:hAnsi="Arial"/>
                <w:i/>
                <w:color w:val="000000"/>
                <w:sz w:val="16"/>
                <w:lang w:val="es-ES"/>
              </w:rPr>
              <w:t>Ford Transit cesta Palfinger P200 A-R con Kit GLP</w:t>
            </w:r>
          </w:p>
        </w:tc>
        <w:tc>
          <w:tcPr>
            <w:tcW w:w="1479"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14" w:type="dxa"/>
            <w:tcBorders>
              <w:top w:val="single" w:sz="5" w:space="0" w:color="000000"/>
              <w:left w:val="single" w:sz="5" w:space="0" w:color="000000"/>
              <w:bottom w:val="single" w:sz="5" w:space="0" w:color="000000"/>
              <w:right w:val="single" w:sz="5" w:space="0" w:color="000000"/>
            </w:tcBorders>
          </w:tcPr>
          <w:p w:rsidR="00361A60" w:rsidRDefault="00C14140">
            <w:pPr>
              <w:spacing w:after="357" w:line="181" w:lineRule="exact"/>
              <w:ind w:right="234"/>
              <w:jc w:val="right"/>
              <w:textAlignment w:val="baseline"/>
              <w:rPr>
                <w:rFonts w:ascii="Arial" w:eastAsia="Arial" w:hAnsi="Arial"/>
                <w:i/>
                <w:color w:val="000000"/>
                <w:sz w:val="16"/>
                <w:lang w:val="es-ES"/>
              </w:rPr>
            </w:pPr>
            <w:r>
              <w:rPr>
                <w:rFonts w:ascii="Arial" w:eastAsia="Arial" w:hAnsi="Arial"/>
                <w:i/>
                <w:color w:val="000000"/>
                <w:sz w:val="16"/>
                <w:lang w:val="es-ES"/>
              </w:rPr>
              <w:t>X</w:t>
            </w:r>
          </w:p>
        </w:tc>
        <w:tc>
          <w:tcPr>
            <w:tcW w:w="994"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137" w:type="dxa"/>
            <w:tcBorders>
              <w:top w:val="single" w:sz="5" w:space="0" w:color="000000"/>
              <w:left w:val="single" w:sz="5" w:space="0" w:color="000000"/>
              <w:bottom w:val="single" w:sz="5" w:space="0" w:color="000000"/>
              <w:right w:val="single" w:sz="5" w:space="0" w:color="000000"/>
            </w:tcBorders>
          </w:tcPr>
          <w:p w:rsidR="00361A60" w:rsidRDefault="00C14140">
            <w:pPr>
              <w:spacing w:after="357" w:line="181" w:lineRule="exact"/>
              <w:ind w:right="205"/>
              <w:jc w:val="right"/>
              <w:textAlignment w:val="baseline"/>
              <w:rPr>
                <w:rFonts w:ascii="Arial" w:eastAsia="Arial" w:hAnsi="Arial"/>
                <w:i/>
                <w:color w:val="000000"/>
                <w:sz w:val="16"/>
                <w:lang w:val="es-ES"/>
              </w:rPr>
            </w:pPr>
            <w:r>
              <w:rPr>
                <w:rFonts w:ascii="Arial" w:eastAsia="Arial" w:hAnsi="Arial"/>
                <w:i/>
                <w:color w:val="000000"/>
                <w:sz w:val="16"/>
                <w:lang w:val="es-ES"/>
              </w:rPr>
              <w:t>1</w:t>
            </w:r>
          </w:p>
        </w:tc>
      </w:tr>
      <w:tr w:rsidR="00361A60">
        <w:tblPrEx>
          <w:tblCellMar>
            <w:top w:w="0" w:type="dxa"/>
            <w:bottom w:w="0" w:type="dxa"/>
          </w:tblCellMar>
        </w:tblPrEx>
        <w:trPr>
          <w:trHeight w:hRule="exact" w:val="192"/>
        </w:trPr>
        <w:tc>
          <w:tcPr>
            <w:tcW w:w="2813"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7" w:lineRule="exact"/>
              <w:ind w:left="650"/>
              <w:textAlignment w:val="baseline"/>
              <w:rPr>
                <w:rFonts w:ascii="Arial" w:eastAsia="Arial" w:hAnsi="Arial"/>
                <w:i/>
                <w:color w:val="000000"/>
                <w:sz w:val="16"/>
                <w:lang w:val="es-ES"/>
              </w:rPr>
            </w:pPr>
            <w:r>
              <w:rPr>
                <w:rFonts w:ascii="Arial" w:eastAsia="Arial" w:hAnsi="Arial"/>
                <w:i/>
                <w:color w:val="000000"/>
                <w:sz w:val="16"/>
                <w:lang w:val="es-ES"/>
              </w:rPr>
              <w:t>Motos eléctricas</w:t>
            </w:r>
          </w:p>
        </w:tc>
        <w:tc>
          <w:tcPr>
            <w:tcW w:w="2265"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7" w:lineRule="exact"/>
              <w:ind w:left="655"/>
              <w:textAlignment w:val="baseline"/>
              <w:rPr>
                <w:rFonts w:ascii="Arial" w:eastAsia="Arial" w:hAnsi="Arial"/>
                <w:i/>
                <w:color w:val="000000"/>
                <w:sz w:val="16"/>
                <w:lang w:val="es-ES"/>
              </w:rPr>
            </w:pPr>
            <w:r>
              <w:rPr>
                <w:rFonts w:ascii="Arial" w:eastAsia="Arial" w:hAnsi="Arial"/>
                <w:i/>
                <w:color w:val="000000"/>
                <w:sz w:val="16"/>
                <w:lang w:val="es-ES"/>
              </w:rPr>
              <w:t>Next NX1</w:t>
            </w:r>
          </w:p>
        </w:tc>
        <w:tc>
          <w:tcPr>
            <w:tcW w:w="1479"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7" w:lineRule="exact"/>
              <w:ind w:right="396"/>
              <w:jc w:val="right"/>
              <w:textAlignment w:val="baseline"/>
              <w:rPr>
                <w:rFonts w:ascii="Arial" w:eastAsia="Arial" w:hAnsi="Arial"/>
                <w:i/>
                <w:color w:val="000000"/>
                <w:sz w:val="16"/>
                <w:lang w:val="es-ES"/>
              </w:rPr>
            </w:pPr>
            <w:r>
              <w:rPr>
                <w:rFonts w:ascii="Arial" w:eastAsia="Arial" w:hAnsi="Arial"/>
                <w:i/>
                <w:color w:val="000000"/>
                <w:sz w:val="16"/>
                <w:lang w:val="es-ES"/>
              </w:rPr>
              <w:t>X</w:t>
            </w:r>
          </w:p>
        </w:tc>
        <w:tc>
          <w:tcPr>
            <w:tcW w:w="1214"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94"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137"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7" w:lineRule="exact"/>
              <w:ind w:right="205"/>
              <w:jc w:val="right"/>
              <w:textAlignment w:val="baseline"/>
              <w:rPr>
                <w:rFonts w:ascii="Arial" w:eastAsia="Arial" w:hAnsi="Arial"/>
                <w:i/>
                <w:color w:val="000000"/>
                <w:sz w:val="16"/>
                <w:lang w:val="es-ES"/>
              </w:rPr>
            </w:pPr>
            <w:r>
              <w:rPr>
                <w:rFonts w:ascii="Arial" w:eastAsia="Arial" w:hAnsi="Arial"/>
                <w:i/>
                <w:color w:val="000000"/>
                <w:sz w:val="16"/>
                <w:lang w:val="es-ES"/>
              </w:rPr>
              <w:t>5</w:t>
            </w:r>
          </w:p>
        </w:tc>
      </w:tr>
      <w:tr w:rsidR="00361A60">
        <w:tblPrEx>
          <w:tblCellMar>
            <w:top w:w="0" w:type="dxa"/>
            <w:bottom w:w="0" w:type="dxa"/>
          </w:tblCellMar>
        </w:tblPrEx>
        <w:trPr>
          <w:trHeight w:hRule="exact" w:val="192"/>
        </w:trPr>
        <w:tc>
          <w:tcPr>
            <w:tcW w:w="5078" w:type="dxa"/>
            <w:gridSpan w:val="2"/>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67" w:lineRule="exact"/>
              <w:ind w:right="105"/>
              <w:jc w:val="right"/>
              <w:textAlignment w:val="baseline"/>
              <w:rPr>
                <w:rFonts w:ascii="Arial" w:eastAsia="Arial" w:hAnsi="Arial"/>
                <w:i/>
                <w:color w:val="000000"/>
                <w:sz w:val="16"/>
                <w:lang w:val="es-ES"/>
              </w:rPr>
            </w:pPr>
            <w:r>
              <w:rPr>
                <w:rFonts w:ascii="Arial" w:eastAsia="Arial" w:hAnsi="Arial"/>
                <w:i/>
                <w:color w:val="000000"/>
                <w:sz w:val="16"/>
                <w:lang w:val="es-ES"/>
              </w:rPr>
              <w:t>PARCIAL</w:t>
            </w:r>
          </w:p>
        </w:tc>
        <w:tc>
          <w:tcPr>
            <w:tcW w:w="1479"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67" w:lineRule="exact"/>
              <w:ind w:right="396"/>
              <w:jc w:val="right"/>
              <w:textAlignment w:val="baseline"/>
              <w:rPr>
                <w:rFonts w:ascii="Arial" w:eastAsia="Arial" w:hAnsi="Arial"/>
                <w:i/>
                <w:color w:val="000000"/>
                <w:sz w:val="16"/>
                <w:lang w:val="es-ES"/>
              </w:rPr>
            </w:pPr>
            <w:r>
              <w:rPr>
                <w:rFonts w:ascii="Arial" w:eastAsia="Arial" w:hAnsi="Arial"/>
                <w:i/>
                <w:color w:val="000000"/>
                <w:sz w:val="16"/>
                <w:lang w:val="es-ES"/>
              </w:rPr>
              <w:t>9</w:t>
            </w:r>
          </w:p>
        </w:tc>
        <w:tc>
          <w:tcPr>
            <w:tcW w:w="1214"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67" w:lineRule="exact"/>
              <w:ind w:right="234"/>
              <w:jc w:val="right"/>
              <w:textAlignment w:val="baseline"/>
              <w:rPr>
                <w:rFonts w:ascii="Arial" w:eastAsia="Arial" w:hAnsi="Arial"/>
                <w:i/>
                <w:color w:val="000000"/>
                <w:sz w:val="16"/>
                <w:lang w:val="es-ES"/>
              </w:rPr>
            </w:pPr>
            <w:r>
              <w:rPr>
                <w:rFonts w:ascii="Arial" w:eastAsia="Arial" w:hAnsi="Arial"/>
                <w:i/>
                <w:color w:val="000000"/>
                <w:sz w:val="16"/>
                <w:lang w:val="es-ES"/>
              </w:rPr>
              <w:t>10</w:t>
            </w:r>
          </w:p>
        </w:tc>
        <w:tc>
          <w:tcPr>
            <w:tcW w:w="994"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67" w:lineRule="exact"/>
              <w:ind w:right="140"/>
              <w:jc w:val="right"/>
              <w:textAlignment w:val="baseline"/>
              <w:rPr>
                <w:rFonts w:ascii="Arial" w:eastAsia="Arial" w:hAnsi="Arial"/>
                <w:i/>
                <w:color w:val="000000"/>
                <w:sz w:val="16"/>
                <w:lang w:val="es-ES"/>
              </w:rPr>
            </w:pPr>
            <w:r>
              <w:rPr>
                <w:rFonts w:ascii="Arial" w:eastAsia="Arial" w:hAnsi="Arial"/>
                <w:i/>
                <w:color w:val="000000"/>
                <w:sz w:val="16"/>
                <w:lang w:val="es-ES"/>
              </w:rPr>
              <w:t>1</w:t>
            </w:r>
          </w:p>
        </w:tc>
        <w:tc>
          <w:tcPr>
            <w:tcW w:w="1137"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67" w:lineRule="exact"/>
              <w:ind w:right="205"/>
              <w:jc w:val="right"/>
              <w:textAlignment w:val="baseline"/>
              <w:rPr>
                <w:rFonts w:ascii="Arial" w:eastAsia="Arial" w:hAnsi="Arial"/>
                <w:i/>
                <w:color w:val="000000"/>
                <w:sz w:val="16"/>
                <w:lang w:val="es-ES"/>
              </w:rPr>
            </w:pPr>
            <w:r>
              <w:rPr>
                <w:rFonts w:ascii="Arial" w:eastAsia="Arial" w:hAnsi="Arial"/>
                <w:i/>
                <w:color w:val="000000"/>
                <w:sz w:val="16"/>
                <w:lang w:val="es-ES"/>
              </w:rPr>
              <w:t>20</w:t>
            </w:r>
          </w:p>
        </w:tc>
      </w:tr>
      <w:tr w:rsidR="00361A60">
        <w:tblPrEx>
          <w:tblCellMar>
            <w:top w:w="0" w:type="dxa"/>
            <w:bottom w:w="0" w:type="dxa"/>
          </w:tblCellMar>
        </w:tblPrEx>
        <w:trPr>
          <w:trHeight w:hRule="exact" w:val="197"/>
        </w:trPr>
        <w:tc>
          <w:tcPr>
            <w:tcW w:w="5078" w:type="dxa"/>
            <w:gridSpan w:val="2"/>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7" w:lineRule="exact"/>
              <w:ind w:right="1995"/>
              <w:jc w:val="right"/>
              <w:textAlignment w:val="baseline"/>
              <w:rPr>
                <w:rFonts w:ascii="Arial" w:eastAsia="Arial" w:hAnsi="Arial"/>
                <w:i/>
                <w:color w:val="000000"/>
                <w:sz w:val="16"/>
                <w:lang w:val="es-ES"/>
              </w:rPr>
            </w:pPr>
            <w:r>
              <w:rPr>
                <w:rFonts w:ascii="Arial" w:eastAsia="Arial" w:hAnsi="Arial"/>
                <w:i/>
                <w:color w:val="000000"/>
                <w:sz w:val="16"/>
                <w:lang w:val="es-ES"/>
              </w:rPr>
              <w:t>TOTAL</w:t>
            </w:r>
          </w:p>
        </w:tc>
        <w:tc>
          <w:tcPr>
            <w:tcW w:w="2693" w:type="dxa"/>
            <w:gridSpan w:val="2"/>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7" w:lineRule="exact"/>
              <w:ind w:right="936"/>
              <w:jc w:val="right"/>
              <w:textAlignment w:val="baseline"/>
              <w:rPr>
                <w:rFonts w:ascii="Arial" w:eastAsia="Arial" w:hAnsi="Arial"/>
                <w:i/>
                <w:color w:val="000000"/>
                <w:sz w:val="16"/>
                <w:lang w:val="es-ES"/>
              </w:rPr>
            </w:pPr>
            <w:r>
              <w:rPr>
                <w:rFonts w:ascii="Arial" w:eastAsia="Arial" w:hAnsi="Arial"/>
                <w:i/>
                <w:color w:val="000000"/>
                <w:sz w:val="16"/>
                <w:lang w:val="es-ES"/>
              </w:rPr>
              <w:t>19</w:t>
            </w:r>
          </w:p>
        </w:tc>
        <w:tc>
          <w:tcPr>
            <w:tcW w:w="994"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7" w:lineRule="exact"/>
              <w:ind w:right="140"/>
              <w:jc w:val="right"/>
              <w:textAlignment w:val="baseline"/>
              <w:rPr>
                <w:rFonts w:ascii="Arial" w:eastAsia="Arial" w:hAnsi="Arial"/>
                <w:i/>
                <w:color w:val="000000"/>
                <w:sz w:val="16"/>
                <w:lang w:val="es-ES"/>
              </w:rPr>
            </w:pPr>
            <w:r>
              <w:rPr>
                <w:rFonts w:ascii="Arial" w:eastAsia="Arial" w:hAnsi="Arial"/>
                <w:i/>
                <w:color w:val="000000"/>
                <w:sz w:val="16"/>
                <w:lang w:val="es-ES"/>
              </w:rPr>
              <w:t>1</w:t>
            </w:r>
          </w:p>
        </w:tc>
        <w:tc>
          <w:tcPr>
            <w:tcW w:w="1137"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7" w:lineRule="exact"/>
              <w:ind w:right="205"/>
              <w:jc w:val="right"/>
              <w:textAlignment w:val="baseline"/>
              <w:rPr>
                <w:rFonts w:ascii="Arial" w:eastAsia="Arial" w:hAnsi="Arial"/>
                <w:i/>
                <w:color w:val="000000"/>
                <w:sz w:val="16"/>
                <w:lang w:val="es-ES"/>
              </w:rPr>
            </w:pPr>
            <w:r>
              <w:rPr>
                <w:rFonts w:ascii="Arial" w:eastAsia="Arial" w:hAnsi="Arial"/>
                <w:i/>
                <w:color w:val="000000"/>
                <w:sz w:val="16"/>
                <w:lang w:val="es-ES"/>
              </w:rPr>
              <w:t>20</w:t>
            </w:r>
          </w:p>
        </w:tc>
      </w:tr>
      <w:tr w:rsidR="00361A60">
        <w:tblPrEx>
          <w:tblCellMar>
            <w:top w:w="0" w:type="dxa"/>
            <w:bottom w:w="0" w:type="dxa"/>
          </w:tblCellMar>
        </w:tblPrEx>
        <w:trPr>
          <w:trHeight w:hRule="exact" w:val="197"/>
        </w:trPr>
        <w:tc>
          <w:tcPr>
            <w:tcW w:w="5078" w:type="dxa"/>
            <w:gridSpan w:val="2"/>
            <w:tcBorders>
              <w:top w:val="single" w:sz="5" w:space="0" w:color="000000"/>
              <w:left w:val="single" w:sz="5" w:space="0" w:color="000000"/>
              <w:bottom w:val="single" w:sz="5" w:space="0" w:color="000000"/>
              <w:right w:val="single" w:sz="5" w:space="0" w:color="000000"/>
            </w:tcBorders>
            <w:vAlign w:val="center"/>
          </w:tcPr>
          <w:p w:rsidR="00361A60" w:rsidRDefault="00C14140">
            <w:pPr>
              <w:spacing w:after="1" w:line="181" w:lineRule="exact"/>
              <w:ind w:right="105"/>
              <w:jc w:val="right"/>
              <w:textAlignment w:val="baseline"/>
              <w:rPr>
                <w:rFonts w:ascii="Arial" w:eastAsia="Arial" w:hAnsi="Arial"/>
                <w:i/>
                <w:color w:val="000000"/>
                <w:sz w:val="16"/>
                <w:lang w:val="es-ES"/>
              </w:rPr>
            </w:pPr>
            <w:r>
              <w:rPr>
                <w:rFonts w:ascii="Arial" w:eastAsia="Arial" w:hAnsi="Arial"/>
                <w:i/>
                <w:color w:val="000000"/>
                <w:sz w:val="16"/>
                <w:lang w:val="es-ES"/>
              </w:rPr>
              <w:t>PORCENTAJE %</w:t>
            </w:r>
          </w:p>
        </w:tc>
        <w:tc>
          <w:tcPr>
            <w:tcW w:w="2693" w:type="dxa"/>
            <w:gridSpan w:val="2"/>
            <w:tcBorders>
              <w:top w:val="single" w:sz="5" w:space="0" w:color="000000"/>
              <w:left w:val="single" w:sz="5" w:space="0" w:color="000000"/>
              <w:bottom w:val="single" w:sz="5" w:space="0" w:color="000000"/>
              <w:right w:val="single" w:sz="5" w:space="0" w:color="000000"/>
            </w:tcBorders>
            <w:vAlign w:val="center"/>
          </w:tcPr>
          <w:p w:rsidR="00361A60" w:rsidRDefault="00C14140">
            <w:pPr>
              <w:spacing w:after="1" w:line="181" w:lineRule="exact"/>
              <w:ind w:right="846"/>
              <w:jc w:val="right"/>
              <w:textAlignment w:val="baseline"/>
              <w:rPr>
                <w:rFonts w:ascii="Arial" w:eastAsia="Arial" w:hAnsi="Arial"/>
                <w:i/>
                <w:color w:val="000000"/>
                <w:sz w:val="16"/>
                <w:lang w:val="es-ES"/>
              </w:rPr>
            </w:pPr>
            <w:r>
              <w:rPr>
                <w:rFonts w:ascii="Arial" w:eastAsia="Arial" w:hAnsi="Arial"/>
                <w:i/>
                <w:color w:val="000000"/>
                <w:sz w:val="16"/>
                <w:lang w:val="es-ES"/>
              </w:rPr>
              <w:t>95,00</w:t>
            </w:r>
          </w:p>
        </w:tc>
        <w:tc>
          <w:tcPr>
            <w:tcW w:w="994"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after="1" w:line="181" w:lineRule="exact"/>
              <w:ind w:right="410"/>
              <w:jc w:val="right"/>
              <w:textAlignment w:val="baseline"/>
              <w:rPr>
                <w:rFonts w:ascii="Arial" w:eastAsia="Arial" w:hAnsi="Arial"/>
                <w:i/>
                <w:color w:val="000000"/>
                <w:sz w:val="16"/>
                <w:lang w:val="es-ES"/>
              </w:rPr>
            </w:pPr>
            <w:r>
              <w:rPr>
                <w:rFonts w:ascii="Arial" w:eastAsia="Arial" w:hAnsi="Arial"/>
                <w:i/>
                <w:color w:val="000000"/>
                <w:sz w:val="16"/>
                <w:lang w:val="es-ES"/>
              </w:rPr>
              <w:t>5,00</w:t>
            </w:r>
          </w:p>
        </w:tc>
        <w:tc>
          <w:tcPr>
            <w:tcW w:w="1137"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after="1" w:line="181" w:lineRule="exact"/>
              <w:ind w:right="205"/>
              <w:jc w:val="right"/>
              <w:textAlignment w:val="baseline"/>
              <w:rPr>
                <w:rFonts w:ascii="Arial" w:eastAsia="Arial" w:hAnsi="Arial"/>
                <w:i/>
                <w:color w:val="000000"/>
                <w:sz w:val="16"/>
                <w:lang w:val="es-ES"/>
              </w:rPr>
            </w:pPr>
            <w:r>
              <w:rPr>
                <w:rFonts w:ascii="Arial" w:eastAsia="Arial" w:hAnsi="Arial"/>
                <w:i/>
                <w:color w:val="000000"/>
                <w:sz w:val="16"/>
                <w:lang w:val="es-ES"/>
              </w:rPr>
              <w:t>100</w:t>
            </w:r>
          </w:p>
        </w:tc>
      </w:tr>
    </w:tbl>
    <w:p w:rsidR="00361A60" w:rsidRDefault="00361A60">
      <w:pPr>
        <w:spacing w:after="447" w:line="20" w:lineRule="exact"/>
      </w:pPr>
    </w:p>
    <w:p w:rsidR="00361A60" w:rsidRDefault="00361A60">
      <w:pPr>
        <w:spacing w:before="1" w:after="440" w:line="229" w:lineRule="exact"/>
        <w:ind w:left="1296"/>
        <w:textAlignment w:val="baseline"/>
        <w:rPr>
          <w:rFonts w:ascii="Arial" w:eastAsia="Arial" w:hAnsi="Arial"/>
          <w:i/>
          <w:color w:val="000000"/>
          <w:sz w:val="20"/>
          <w:lang w:val="es-ES"/>
        </w:rPr>
      </w:pPr>
      <w:r w:rsidRPr="00361A60">
        <w:pict>
          <v:shape id="_x0000_s1091" type="#_x0000_t202" style="position:absolute;left:0;text-align:left;margin-left:549.1pt;margin-top:517.2pt;width:19.4pt;height:255.85pt;z-index:-251676672;mso-wrap-distance-left:0;mso-wrap-distance-right:0;mso-position-horizontal-relative:page;mso-position-vertical-relative:page" filled="f" stroked="f">
            <v:textbox style="layout-flow:vertical;mso-layout-flow-alt:bottom-to-top" inset="0,0,0,0">
              <w:txbxContent>
                <w:p w:rsidR="00361A60" w:rsidRDefault="00C14140">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39XTDSL5CH9TQ4MF4EQPC3R9A</w:t>
                  </w:r>
                </w:p>
                <w:p w:rsidR="00361A60" w:rsidRDefault="00C14140">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361A60" w:rsidRDefault="00C14140">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15 de 53</w:t>
                  </w:r>
                </w:p>
              </w:txbxContent>
            </v:textbox>
            <w10:wrap type="square" anchorx="page" anchory="page"/>
          </v:shape>
        </w:pict>
      </w:r>
      <w:r w:rsidR="00C14140">
        <w:rPr>
          <w:rFonts w:ascii="Arial" w:eastAsia="Arial" w:hAnsi="Arial"/>
          <w:i/>
          <w:color w:val="000000"/>
          <w:sz w:val="20"/>
          <w:lang w:val="es-ES"/>
        </w:rPr>
        <w:t>La siguiente tabla recoge la maquinaria ofertada:</w:t>
      </w:r>
    </w:p>
    <w:tbl>
      <w:tblPr>
        <w:tblW w:w="0" w:type="auto"/>
        <w:tblInd w:w="240" w:type="dxa"/>
        <w:tblLayout w:type="fixed"/>
        <w:tblCellMar>
          <w:left w:w="0" w:type="dxa"/>
          <w:right w:w="0" w:type="dxa"/>
        </w:tblCellMar>
        <w:tblLook w:val="04A0"/>
      </w:tblPr>
      <w:tblGrid>
        <w:gridCol w:w="2669"/>
        <w:gridCol w:w="2141"/>
        <w:gridCol w:w="1190"/>
        <w:gridCol w:w="1200"/>
        <w:gridCol w:w="1382"/>
        <w:gridCol w:w="1325"/>
      </w:tblGrid>
      <w:tr w:rsidR="00361A60">
        <w:tblPrEx>
          <w:tblCellMar>
            <w:top w:w="0" w:type="dxa"/>
            <w:bottom w:w="0" w:type="dxa"/>
          </w:tblCellMar>
        </w:tblPrEx>
        <w:trPr>
          <w:trHeight w:hRule="exact" w:val="197"/>
        </w:trPr>
        <w:tc>
          <w:tcPr>
            <w:tcW w:w="4810" w:type="dxa"/>
            <w:gridSpan w:val="2"/>
            <w:tcBorders>
              <w:top w:val="none" w:sz="0" w:space="0" w:color="02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097" w:type="dxa"/>
            <w:gridSpan w:val="4"/>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5" w:lineRule="exact"/>
              <w:ind w:right="1470"/>
              <w:jc w:val="right"/>
              <w:textAlignment w:val="baseline"/>
              <w:rPr>
                <w:rFonts w:ascii="Arial" w:eastAsia="Arial" w:hAnsi="Arial"/>
                <w:b/>
                <w:i/>
                <w:color w:val="000000"/>
                <w:sz w:val="16"/>
                <w:lang w:val="es-ES"/>
              </w:rPr>
            </w:pPr>
            <w:r>
              <w:rPr>
                <w:rFonts w:ascii="Arial" w:eastAsia="Arial" w:hAnsi="Arial"/>
                <w:b/>
                <w:i/>
                <w:color w:val="000000"/>
                <w:sz w:val="16"/>
                <w:lang w:val="es-ES"/>
              </w:rPr>
              <w:t>ENERGÍA MOTRIZ</w:t>
            </w:r>
          </w:p>
        </w:tc>
      </w:tr>
      <w:tr w:rsidR="00361A60">
        <w:tblPrEx>
          <w:tblCellMar>
            <w:top w:w="0" w:type="dxa"/>
            <w:bottom w:w="0" w:type="dxa"/>
          </w:tblCellMar>
        </w:tblPrEx>
        <w:trPr>
          <w:trHeight w:hRule="exact" w:val="561"/>
        </w:trPr>
        <w:tc>
          <w:tcPr>
            <w:tcW w:w="2669" w:type="dxa"/>
            <w:tcBorders>
              <w:top w:val="single" w:sz="5" w:space="0" w:color="000000"/>
              <w:left w:val="single" w:sz="5" w:space="0" w:color="000000"/>
              <w:bottom w:val="single" w:sz="5" w:space="0" w:color="000000"/>
              <w:right w:val="single" w:sz="5" w:space="0" w:color="000000"/>
            </w:tcBorders>
          </w:tcPr>
          <w:p w:rsidR="00361A60" w:rsidRDefault="00C14140">
            <w:pPr>
              <w:spacing w:after="351" w:line="185" w:lineRule="exact"/>
              <w:ind w:right="575"/>
              <w:jc w:val="right"/>
              <w:textAlignment w:val="baseline"/>
              <w:rPr>
                <w:rFonts w:ascii="Arial" w:eastAsia="Arial" w:hAnsi="Arial"/>
                <w:b/>
                <w:i/>
                <w:color w:val="000000"/>
                <w:sz w:val="16"/>
                <w:lang w:val="es-ES"/>
              </w:rPr>
            </w:pPr>
            <w:r>
              <w:rPr>
                <w:rFonts w:ascii="Arial" w:eastAsia="Arial" w:hAnsi="Arial"/>
                <w:b/>
                <w:i/>
                <w:color w:val="000000"/>
                <w:sz w:val="16"/>
                <w:lang w:val="es-ES"/>
              </w:rPr>
              <w:t>TIPOLOGÍA</w:t>
            </w:r>
          </w:p>
        </w:tc>
        <w:tc>
          <w:tcPr>
            <w:tcW w:w="2141" w:type="dxa"/>
            <w:tcBorders>
              <w:top w:val="single" w:sz="5" w:space="0" w:color="000000"/>
              <w:left w:val="single" w:sz="5" w:space="0" w:color="000000"/>
              <w:bottom w:val="single" w:sz="5" w:space="0" w:color="000000"/>
              <w:right w:val="single" w:sz="5" w:space="0" w:color="000000"/>
            </w:tcBorders>
          </w:tcPr>
          <w:p w:rsidR="00361A60" w:rsidRDefault="00C14140">
            <w:pPr>
              <w:spacing w:after="168" w:line="185" w:lineRule="exact"/>
              <w:ind w:left="1008" w:right="396"/>
              <w:textAlignment w:val="baseline"/>
              <w:rPr>
                <w:rFonts w:ascii="Arial" w:eastAsia="Arial" w:hAnsi="Arial"/>
                <w:b/>
                <w:i/>
                <w:color w:val="000000"/>
                <w:spacing w:val="-4"/>
                <w:sz w:val="16"/>
                <w:lang w:val="es-ES"/>
              </w:rPr>
            </w:pPr>
            <w:r>
              <w:rPr>
                <w:rFonts w:ascii="Arial" w:eastAsia="Arial" w:hAnsi="Arial"/>
                <w:b/>
                <w:i/>
                <w:color w:val="000000"/>
                <w:spacing w:val="-4"/>
                <w:sz w:val="16"/>
                <w:lang w:val="es-ES"/>
              </w:rPr>
              <w:t>MODELO (o similar)</w:t>
            </w:r>
          </w:p>
        </w:tc>
        <w:tc>
          <w:tcPr>
            <w:tcW w:w="1190" w:type="dxa"/>
            <w:tcBorders>
              <w:top w:val="single" w:sz="5" w:space="0" w:color="000000"/>
              <w:left w:val="single" w:sz="5" w:space="0" w:color="000000"/>
              <w:bottom w:val="single" w:sz="5" w:space="0" w:color="000000"/>
              <w:right w:val="single" w:sz="5" w:space="0" w:color="000000"/>
            </w:tcBorders>
          </w:tcPr>
          <w:p w:rsidR="00361A60" w:rsidRDefault="00C14140">
            <w:pPr>
              <w:spacing w:line="185" w:lineRule="exact"/>
              <w:ind w:right="108"/>
              <w:jc w:val="right"/>
              <w:textAlignment w:val="baseline"/>
              <w:rPr>
                <w:rFonts w:ascii="Arial" w:eastAsia="Arial" w:hAnsi="Arial"/>
                <w:b/>
                <w:i/>
                <w:color w:val="000000"/>
                <w:sz w:val="16"/>
                <w:lang w:val="es-ES"/>
              </w:rPr>
            </w:pPr>
            <w:r>
              <w:rPr>
                <w:rFonts w:ascii="Arial" w:eastAsia="Arial" w:hAnsi="Arial"/>
                <w:b/>
                <w:i/>
                <w:color w:val="000000"/>
                <w:sz w:val="16"/>
                <w:lang w:val="es-ES"/>
              </w:rPr>
              <w:t>Dies</w:t>
            </w:r>
          </w:p>
          <w:p w:rsidR="00361A60" w:rsidRDefault="00C14140">
            <w:pPr>
              <w:spacing w:after="168" w:line="183" w:lineRule="exact"/>
              <w:ind w:right="108"/>
              <w:jc w:val="right"/>
              <w:textAlignment w:val="baseline"/>
              <w:rPr>
                <w:rFonts w:ascii="Arial" w:eastAsia="Arial" w:hAnsi="Arial"/>
                <w:b/>
                <w:i/>
                <w:color w:val="000000"/>
                <w:sz w:val="16"/>
                <w:lang w:val="es-ES"/>
              </w:rPr>
            </w:pPr>
            <w:r>
              <w:rPr>
                <w:rFonts w:ascii="Arial" w:eastAsia="Arial" w:hAnsi="Arial"/>
                <w:b/>
                <w:i/>
                <w:color w:val="000000"/>
                <w:sz w:val="16"/>
                <w:lang w:val="es-ES"/>
              </w:rPr>
              <w:t>el / Gasolina</w:t>
            </w:r>
          </w:p>
        </w:tc>
        <w:tc>
          <w:tcPr>
            <w:tcW w:w="1200" w:type="dxa"/>
            <w:tcBorders>
              <w:top w:val="single" w:sz="5" w:space="0" w:color="000000"/>
              <w:left w:val="single" w:sz="5" w:space="0" w:color="000000"/>
              <w:bottom w:val="single" w:sz="5" w:space="0" w:color="000000"/>
              <w:right w:val="single" w:sz="5" w:space="0" w:color="000000"/>
            </w:tcBorders>
          </w:tcPr>
          <w:p w:rsidR="00361A60" w:rsidRDefault="00C14140">
            <w:pPr>
              <w:spacing w:line="185" w:lineRule="exact"/>
              <w:ind w:left="360" w:firstLine="360"/>
              <w:textAlignment w:val="baseline"/>
              <w:rPr>
                <w:rFonts w:ascii="Arial" w:eastAsia="Arial" w:hAnsi="Arial"/>
                <w:b/>
                <w:i/>
                <w:color w:val="000000"/>
                <w:sz w:val="16"/>
                <w:lang w:val="es-ES"/>
              </w:rPr>
            </w:pPr>
            <w:r>
              <w:rPr>
                <w:rFonts w:ascii="Arial" w:eastAsia="Arial" w:hAnsi="Arial"/>
                <w:b/>
                <w:i/>
                <w:color w:val="000000"/>
                <w:sz w:val="16"/>
                <w:lang w:val="es-ES"/>
              </w:rPr>
              <w:t>Eléct rico a</w:t>
            </w:r>
          </w:p>
          <w:p w:rsidR="00361A60" w:rsidRDefault="00C14140">
            <w:pPr>
              <w:spacing w:line="168" w:lineRule="exact"/>
              <w:ind w:left="360"/>
              <w:textAlignment w:val="baseline"/>
              <w:rPr>
                <w:rFonts w:ascii="Arial" w:eastAsia="Arial" w:hAnsi="Arial"/>
                <w:b/>
                <w:i/>
                <w:color w:val="000000"/>
                <w:sz w:val="16"/>
                <w:lang w:val="es-ES"/>
              </w:rPr>
            </w:pPr>
            <w:r>
              <w:rPr>
                <w:rFonts w:ascii="Arial" w:eastAsia="Arial" w:hAnsi="Arial"/>
                <w:b/>
                <w:i/>
                <w:color w:val="000000"/>
                <w:sz w:val="16"/>
                <w:lang w:val="es-ES"/>
              </w:rPr>
              <w:t>batería</w:t>
            </w:r>
          </w:p>
        </w:tc>
        <w:tc>
          <w:tcPr>
            <w:tcW w:w="1382" w:type="dxa"/>
            <w:tcBorders>
              <w:top w:val="single" w:sz="5" w:space="0" w:color="000000"/>
              <w:left w:val="single" w:sz="5" w:space="0" w:color="000000"/>
              <w:bottom w:val="single" w:sz="5" w:space="0" w:color="000000"/>
              <w:right w:val="single" w:sz="5" w:space="0" w:color="000000"/>
            </w:tcBorders>
          </w:tcPr>
          <w:p w:rsidR="00361A60" w:rsidRDefault="00C14140">
            <w:pPr>
              <w:spacing w:after="168" w:line="185" w:lineRule="exact"/>
              <w:ind w:left="216" w:right="108" w:firstLine="504"/>
              <w:textAlignment w:val="baseline"/>
              <w:rPr>
                <w:rFonts w:ascii="Arial" w:eastAsia="Arial" w:hAnsi="Arial"/>
                <w:b/>
                <w:i/>
                <w:color w:val="000000"/>
                <w:spacing w:val="-4"/>
                <w:sz w:val="16"/>
                <w:lang w:val="es-ES"/>
              </w:rPr>
            </w:pPr>
            <w:r>
              <w:rPr>
                <w:rFonts w:ascii="Arial" w:eastAsia="Arial" w:hAnsi="Arial"/>
                <w:b/>
                <w:i/>
                <w:color w:val="000000"/>
                <w:spacing w:val="-4"/>
                <w:sz w:val="16"/>
                <w:lang w:val="es-ES"/>
              </w:rPr>
              <w:t>Eléctric o enchufable</w:t>
            </w:r>
          </w:p>
        </w:tc>
        <w:tc>
          <w:tcPr>
            <w:tcW w:w="1325" w:type="dxa"/>
            <w:tcBorders>
              <w:top w:val="single" w:sz="5" w:space="0" w:color="000000"/>
              <w:left w:val="single" w:sz="5" w:space="0" w:color="000000"/>
              <w:bottom w:val="single" w:sz="5" w:space="0" w:color="000000"/>
              <w:right w:val="single" w:sz="5" w:space="0" w:color="000000"/>
            </w:tcBorders>
          </w:tcPr>
          <w:p w:rsidR="00361A60" w:rsidRDefault="00C14140">
            <w:pPr>
              <w:spacing w:after="351" w:line="185" w:lineRule="exact"/>
              <w:ind w:right="206"/>
              <w:jc w:val="right"/>
              <w:textAlignment w:val="baseline"/>
              <w:rPr>
                <w:rFonts w:ascii="Arial" w:eastAsia="Arial" w:hAnsi="Arial"/>
                <w:b/>
                <w:i/>
                <w:color w:val="000000"/>
                <w:sz w:val="16"/>
                <w:lang w:val="es-ES"/>
              </w:rPr>
            </w:pPr>
            <w:r>
              <w:rPr>
                <w:rFonts w:ascii="Arial" w:eastAsia="Arial" w:hAnsi="Arial"/>
                <w:b/>
                <w:i/>
                <w:color w:val="000000"/>
                <w:sz w:val="16"/>
                <w:lang w:val="es-ES"/>
              </w:rPr>
              <w:t>UDS</w:t>
            </w:r>
          </w:p>
        </w:tc>
      </w:tr>
      <w:tr w:rsidR="00361A60">
        <w:tblPrEx>
          <w:tblCellMar>
            <w:top w:w="0" w:type="dxa"/>
            <w:bottom w:w="0" w:type="dxa"/>
          </w:tblCellMar>
        </w:tblPrEx>
        <w:trPr>
          <w:trHeight w:hRule="exact" w:val="562"/>
        </w:trPr>
        <w:tc>
          <w:tcPr>
            <w:tcW w:w="2669" w:type="dxa"/>
            <w:tcBorders>
              <w:top w:val="single" w:sz="5" w:space="0" w:color="000000"/>
              <w:left w:val="single" w:sz="5" w:space="0" w:color="000000"/>
              <w:bottom w:val="single" w:sz="5" w:space="0" w:color="000000"/>
              <w:right w:val="single" w:sz="5" w:space="0" w:color="000000"/>
            </w:tcBorders>
          </w:tcPr>
          <w:p w:rsidR="00361A60" w:rsidRDefault="00C14140">
            <w:pPr>
              <w:spacing w:line="180" w:lineRule="exact"/>
              <w:ind w:left="144" w:right="504" w:firstLine="576"/>
              <w:textAlignment w:val="baseline"/>
              <w:rPr>
                <w:rFonts w:ascii="Arial" w:eastAsia="Arial" w:hAnsi="Arial"/>
                <w:i/>
                <w:color w:val="000000"/>
                <w:spacing w:val="-3"/>
                <w:sz w:val="16"/>
                <w:lang w:val="es-ES"/>
              </w:rPr>
            </w:pPr>
            <w:r>
              <w:rPr>
                <w:rFonts w:ascii="Arial" w:eastAsia="Arial" w:hAnsi="Arial"/>
                <w:i/>
                <w:color w:val="000000"/>
                <w:spacing w:val="-3"/>
                <w:sz w:val="16"/>
                <w:lang w:val="es-ES"/>
              </w:rPr>
              <w:t>Mini retroexcavadora cargadora con apero destonocador</w:t>
            </w:r>
          </w:p>
        </w:tc>
        <w:tc>
          <w:tcPr>
            <w:tcW w:w="2141" w:type="dxa"/>
            <w:tcBorders>
              <w:top w:val="single" w:sz="5" w:space="0" w:color="000000"/>
              <w:left w:val="single" w:sz="5" w:space="0" w:color="000000"/>
              <w:bottom w:val="single" w:sz="5" w:space="0" w:color="000000"/>
              <w:right w:val="single" w:sz="5" w:space="0" w:color="000000"/>
            </w:tcBorders>
          </w:tcPr>
          <w:p w:rsidR="00361A60" w:rsidRDefault="00C14140">
            <w:pPr>
              <w:spacing w:after="169" w:line="187" w:lineRule="exact"/>
              <w:ind w:left="144" w:firstLine="576"/>
              <w:textAlignment w:val="baseline"/>
              <w:rPr>
                <w:rFonts w:ascii="Arial" w:eastAsia="Arial" w:hAnsi="Arial"/>
                <w:i/>
                <w:color w:val="000000"/>
                <w:sz w:val="16"/>
                <w:lang w:val="es-ES"/>
              </w:rPr>
            </w:pPr>
            <w:r>
              <w:rPr>
                <w:rFonts w:ascii="Arial" w:eastAsia="Arial" w:hAnsi="Arial"/>
                <w:i/>
                <w:color w:val="000000"/>
                <w:sz w:val="16"/>
                <w:lang w:val="es-ES"/>
              </w:rPr>
              <w:t>Hidromexk HMK62ss</w:t>
            </w:r>
          </w:p>
        </w:tc>
        <w:tc>
          <w:tcPr>
            <w:tcW w:w="1190" w:type="dxa"/>
            <w:tcBorders>
              <w:top w:val="single" w:sz="5" w:space="0" w:color="000000"/>
              <w:left w:val="single" w:sz="5" w:space="0" w:color="000000"/>
              <w:bottom w:val="single" w:sz="5" w:space="0" w:color="000000"/>
              <w:right w:val="single" w:sz="5" w:space="0" w:color="000000"/>
            </w:tcBorders>
          </w:tcPr>
          <w:p w:rsidR="00361A60" w:rsidRDefault="00C14140">
            <w:pPr>
              <w:spacing w:after="356" w:line="181" w:lineRule="exact"/>
              <w:ind w:right="210"/>
              <w:jc w:val="right"/>
              <w:textAlignment w:val="baseline"/>
              <w:rPr>
                <w:rFonts w:ascii="Arial" w:eastAsia="Arial" w:hAnsi="Arial"/>
                <w:i/>
                <w:color w:val="000000"/>
                <w:sz w:val="16"/>
                <w:lang w:val="es-ES"/>
              </w:rPr>
            </w:pPr>
            <w:r>
              <w:rPr>
                <w:rFonts w:ascii="Arial" w:eastAsia="Arial" w:hAnsi="Arial"/>
                <w:i/>
                <w:color w:val="000000"/>
                <w:sz w:val="16"/>
                <w:lang w:val="es-ES"/>
              </w:rPr>
              <w:t>1</w:t>
            </w:r>
          </w:p>
        </w:tc>
        <w:tc>
          <w:tcPr>
            <w:tcW w:w="1200"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382"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325" w:type="dxa"/>
            <w:tcBorders>
              <w:top w:val="single" w:sz="5" w:space="0" w:color="000000"/>
              <w:left w:val="single" w:sz="5" w:space="0" w:color="000000"/>
              <w:bottom w:val="single" w:sz="5" w:space="0" w:color="000000"/>
              <w:right w:val="single" w:sz="5" w:space="0" w:color="000000"/>
            </w:tcBorders>
          </w:tcPr>
          <w:p w:rsidR="00361A60" w:rsidRDefault="00C14140">
            <w:pPr>
              <w:spacing w:after="356" w:line="181" w:lineRule="exact"/>
              <w:ind w:right="296"/>
              <w:jc w:val="right"/>
              <w:textAlignment w:val="baseline"/>
              <w:rPr>
                <w:rFonts w:ascii="Arial" w:eastAsia="Arial" w:hAnsi="Arial"/>
                <w:i/>
                <w:color w:val="000000"/>
                <w:sz w:val="16"/>
                <w:lang w:val="es-ES"/>
              </w:rPr>
            </w:pPr>
            <w:r>
              <w:rPr>
                <w:rFonts w:ascii="Arial" w:eastAsia="Arial" w:hAnsi="Arial"/>
                <w:i/>
                <w:color w:val="000000"/>
                <w:sz w:val="16"/>
                <w:lang w:val="es-ES"/>
              </w:rPr>
              <w:t>1</w:t>
            </w:r>
          </w:p>
        </w:tc>
      </w:tr>
      <w:tr w:rsidR="00361A60">
        <w:tblPrEx>
          <w:tblCellMar>
            <w:top w:w="0" w:type="dxa"/>
            <w:bottom w:w="0" w:type="dxa"/>
          </w:tblCellMar>
        </w:tblPrEx>
        <w:trPr>
          <w:trHeight w:hRule="exact" w:val="197"/>
        </w:trPr>
        <w:tc>
          <w:tcPr>
            <w:tcW w:w="2669"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8" w:lineRule="exact"/>
              <w:ind w:left="660"/>
              <w:textAlignment w:val="baseline"/>
              <w:rPr>
                <w:rFonts w:ascii="Arial" w:eastAsia="Arial" w:hAnsi="Arial"/>
                <w:i/>
                <w:color w:val="000000"/>
                <w:sz w:val="16"/>
                <w:lang w:val="es-ES"/>
              </w:rPr>
            </w:pPr>
            <w:r>
              <w:rPr>
                <w:rFonts w:ascii="Arial" w:eastAsia="Arial" w:hAnsi="Arial"/>
                <w:i/>
                <w:color w:val="000000"/>
                <w:sz w:val="16"/>
                <w:lang w:val="es-ES"/>
              </w:rPr>
              <w:t>Motocultor</w:t>
            </w:r>
          </w:p>
        </w:tc>
        <w:tc>
          <w:tcPr>
            <w:tcW w:w="2141"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8" w:lineRule="exact"/>
              <w:ind w:left="655"/>
              <w:textAlignment w:val="baseline"/>
              <w:rPr>
                <w:rFonts w:ascii="Arial" w:eastAsia="Arial" w:hAnsi="Arial"/>
                <w:i/>
                <w:color w:val="000000"/>
                <w:sz w:val="16"/>
                <w:lang w:val="es-ES"/>
              </w:rPr>
            </w:pPr>
            <w:r>
              <w:rPr>
                <w:rFonts w:ascii="Arial" w:eastAsia="Arial" w:hAnsi="Arial"/>
                <w:i/>
                <w:color w:val="000000"/>
                <w:sz w:val="16"/>
                <w:lang w:val="es-ES"/>
              </w:rPr>
              <w:t>Honda F220</w:t>
            </w:r>
          </w:p>
        </w:tc>
        <w:tc>
          <w:tcPr>
            <w:tcW w:w="1190"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8" w:lineRule="exact"/>
              <w:ind w:right="210"/>
              <w:jc w:val="right"/>
              <w:textAlignment w:val="baseline"/>
              <w:rPr>
                <w:rFonts w:ascii="Arial" w:eastAsia="Arial" w:hAnsi="Arial"/>
                <w:i/>
                <w:color w:val="000000"/>
                <w:sz w:val="16"/>
                <w:lang w:val="es-ES"/>
              </w:rPr>
            </w:pPr>
            <w:r>
              <w:rPr>
                <w:rFonts w:ascii="Arial" w:eastAsia="Arial" w:hAnsi="Arial"/>
                <w:i/>
                <w:color w:val="000000"/>
                <w:sz w:val="16"/>
                <w:lang w:val="es-ES"/>
              </w:rPr>
              <w:t>2</w:t>
            </w:r>
          </w:p>
        </w:tc>
        <w:tc>
          <w:tcPr>
            <w:tcW w:w="1200"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382"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325"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8" w:lineRule="exact"/>
              <w:ind w:right="296"/>
              <w:jc w:val="right"/>
              <w:textAlignment w:val="baseline"/>
              <w:rPr>
                <w:rFonts w:ascii="Arial" w:eastAsia="Arial" w:hAnsi="Arial"/>
                <w:i/>
                <w:color w:val="000000"/>
                <w:sz w:val="16"/>
                <w:lang w:val="es-ES"/>
              </w:rPr>
            </w:pPr>
            <w:r>
              <w:rPr>
                <w:rFonts w:ascii="Arial" w:eastAsia="Arial" w:hAnsi="Arial"/>
                <w:i/>
                <w:color w:val="000000"/>
                <w:sz w:val="16"/>
                <w:lang w:val="es-ES"/>
              </w:rPr>
              <w:t>2</w:t>
            </w:r>
          </w:p>
        </w:tc>
      </w:tr>
      <w:tr w:rsidR="00361A60">
        <w:tblPrEx>
          <w:tblCellMar>
            <w:top w:w="0" w:type="dxa"/>
            <w:bottom w:w="0" w:type="dxa"/>
          </w:tblCellMar>
        </w:tblPrEx>
        <w:trPr>
          <w:trHeight w:hRule="exact" w:val="379"/>
        </w:trPr>
        <w:tc>
          <w:tcPr>
            <w:tcW w:w="2669" w:type="dxa"/>
            <w:tcBorders>
              <w:top w:val="single" w:sz="5" w:space="0" w:color="000000"/>
              <w:left w:val="single" w:sz="5" w:space="0" w:color="000000"/>
              <w:bottom w:val="single" w:sz="5" w:space="0" w:color="000000"/>
              <w:right w:val="single" w:sz="5" w:space="0" w:color="000000"/>
            </w:tcBorders>
          </w:tcPr>
          <w:p w:rsidR="00361A60" w:rsidRDefault="00C14140">
            <w:pPr>
              <w:spacing w:after="174" w:line="181" w:lineRule="exact"/>
              <w:ind w:left="660"/>
              <w:textAlignment w:val="baseline"/>
              <w:rPr>
                <w:rFonts w:ascii="Arial" w:eastAsia="Arial" w:hAnsi="Arial"/>
                <w:i/>
                <w:color w:val="000000"/>
                <w:sz w:val="16"/>
                <w:lang w:val="es-ES"/>
              </w:rPr>
            </w:pPr>
            <w:r>
              <w:rPr>
                <w:rFonts w:ascii="Arial" w:eastAsia="Arial" w:hAnsi="Arial"/>
                <w:i/>
                <w:color w:val="000000"/>
                <w:sz w:val="16"/>
                <w:lang w:val="es-ES"/>
              </w:rPr>
              <w:t>Motoazada</w:t>
            </w:r>
          </w:p>
        </w:tc>
        <w:tc>
          <w:tcPr>
            <w:tcW w:w="2141" w:type="dxa"/>
            <w:tcBorders>
              <w:top w:val="single" w:sz="5" w:space="0" w:color="000000"/>
              <w:left w:val="single" w:sz="5" w:space="0" w:color="000000"/>
              <w:bottom w:val="single" w:sz="5" w:space="0" w:color="000000"/>
              <w:right w:val="single" w:sz="5" w:space="0" w:color="000000"/>
            </w:tcBorders>
          </w:tcPr>
          <w:p w:rsidR="00361A60" w:rsidRDefault="00C14140">
            <w:pPr>
              <w:spacing w:line="181" w:lineRule="exact"/>
              <w:ind w:left="648"/>
              <w:textAlignment w:val="baseline"/>
              <w:rPr>
                <w:rFonts w:ascii="Arial" w:eastAsia="Arial" w:hAnsi="Arial"/>
                <w:i/>
                <w:color w:val="000000"/>
                <w:sz w:val="16"/>
                <w:lang w:val="es-ES"/>
              </w:rPr>
            </w:pPr>
            <w:r>
              <w:rPr>
                <w:rFonts w:ascii="Arial" w:eastAsia="Arial" w:hAnsi="Arial"/>
                <w:i/>
                <w:color w:val="000000"/>
                <w:sz w:val="16"/>
                <w:lang w:val="es-ES"/>
              </w:rPr>
              <w:t>Einhell GC-CR 30</w:t>
            </w:r>
          </w:p>
          <w:p w:rsidR="00361A60" w:rsidRDefault="00C14140">
            <w:pPr>
              <w:spacing w:before="2" w:line="172" w:lineRule="exact"/>
              <w:ind w:left="144"/>
              <w:textAlignment w:val="baseline"/>
              <w:rPr>
                <w:rFonts w:ascii="Arial" w:eastAsia="Arial" w:hAnsi="Arial"/>
                <w:i/>
                <w:color w:val="000000"/>
                <w:sz w:val="16"/>
                <w:lang w:val="es-ES"/>
              </w:rPr>
            </w:pPr>
            <w:r>
              <w:rPr>
                <w:rFonts w:ascii="Arial" w:eastAsia="Arial" w:hAnsi="Arial"/>
                <w:i/>
                <w:color w:val="000000"/>
                <w:sz w:val="16"/>
                <w:lang w:val="es-ES"/>
              </w:rPr>
              <w:t>Li</w:t>
            </w:r>
          </w:p>
        </w:tc>
        <w:tc>
          <w:tcPr>
            <w:tcW w:w="1190"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00" w:type="dxa"/>
            <w:tcBorders>
              <w:top w:val="single" w:sz="5" w:space="0" w:color="000000"/>
              <w:left w:val="single" w:sz="5" w:space="0" w:color="000000"/>
              <w:bottom w:val="single" w:sz="5" w:space="0" w:color="000000"/>
              <w:right w:val="single" w:sz="5" w:space="0" w:color="000000"/>
            </w:tcBorders>
          </w:tcPr>
          <w:p w:rsidR="00361A60" w:rsidRDefault="00C14140">
            <w:pPr>
              <w:spacing w:after="174" w:line="181" w:lineRule="exact"/>
              <w:ind w:right="200"/>
              <w:jc w:val="right"/>
              <w:textAlignment w:val="baseline"/>
              <w:rPr>
                <w:rFonts w:ascii="Arial" w:eastAsia="Arial" w:hAnsi="Arial"/>
                <w:i/>
                <w:color w:val="000000"/>
                <w:sz w:val="16"/>
                <w:lang w:val="es-ES"/>
              </w:rPr>
            </w:pPr>
            <w:r>
              <w:rPr>
                <w:rFonts w:ascii="Arial" w:eastAsia="Arial" w:hAnsi="Arial"/>
                <w:i/>
                <w:color w:val="000000"/>
                <w:sz w:val="16"/>
                <w:lang w:val="es-ES"/>
              </w:rPr>
              <w:t>3</w:t>
            </w:r>
          </w:p>
        </w:tc>
        <w:tc>
          <w:tcPr>
            <w:tcW w:w="1382"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325" w:type="dxa"/>
            <w:tcBorders>
              <w:top w:val="single" w:sz="5" w:space="0" w:color="000000"/>
              <w:left w:val="single" w:sz="5" w:space="0" w:color="000000"/>
              <w:bottom w:val="single" w:sz="5" w:space="0" w:color="000000"/>
              <w:right w:val="single" w:sz="5" w:space="0" w:color="000000"/>
            </w:tcBorders>
          </w:tcPr>
          <w:p w:rsidR="00361A60" w:rsidRDefault="00C14140">
            <w:pPr>
              <w:spacing w:after="174" w:line="181" w:lineRule="exact"/>
              <w:ind w:right="296"/>
              <w:jc w:val="right"/>
              <w:textAlignment w:val="baseline"/>
              <w:rPr>
                <w:rFonts w:ascii="Arial" w:eastAsia="Arial" w:hAnsi="Arial"/>
                <w:i/>
                <w:color w:val="000000"/>
                <w:sz w:val="16"/>
                <w:lang w:val="es-ES"/>
              </w:rPr>
            </w:pPr>
            <w:r>
              <w:rPr>
                <w:rFonts w:ascii="Arial" w:eastAsia="Arial" w:hAnsi="Arial"/>
                <w:i/>
                <w:color w:val="000000"/>
                <w:sz w:val="16"/>
                <w:lang w:val="es-ES"/>
              </w:rPr>
              <w:t>3</w:t>
            </w:r>
          </w:p>
        </w:tc>
      </w:tr>
      <w:tr w:rsidR="00361A60">
        <w:tblPrEx>
          <w:tblCellMar>
            <w:top w:w="0" w:type="dxa"/>
            <w:bottom w:w="0" w:type="dxa"/>
          </w:tblCellMar>
        </w:tblPrEx>
        <w:trPr>
          <w:trHeight w:hRule="exact" w:val="374"/>
        </w:trPr>
        <w:tc>
          <w:tcPr>
            <w:tcW w:w="2669" w:type="dxa"/>
            <w:tcBorders>
              <w:top w:val="single" w:sz="5" w:space="0" w:color="000000"/>
              <w:left w:val="single" w:sz="5" w:space="0" w:color="000000"/>
              <w:bottom w:val="single" w:sz="5" w:space="0" w:color="000000"/>
              <w:right w:val="single" w:sz="5" w:space="0" w:color="000000"/>
            </w:tcBorders>
          </w:tcPr>
          <w:p w:rsidR="00361A60" w:rsidRDefault="00C14140">
            <w:pPr>
              <w:spacing w:after="172" w:line="182" w:lineRule="exact"/>
              <w:ind w:left="660"/>
              <w:textAlignment w:val="baseline"/>
              <w:rPr>
                <w:rFonts w:ascii="Arial" w:eastAsia="Arial" w:hAnsi="Arial"/>
                <w:i/>
                <w:color w:val="000000"/>
                <w:sz w:val="16"/>
                <w:lang w:val="es-ES"/>
              </w:rPr>
            </w:pPr>
            <w:r>
              <w:rPr>
                <w:rFonts w:ascii="Arial" w:eastAsia="Arial" w:hAnsi="Arial"/>
                <w:i/>
                <w:color w:val="000000"/>
                <w:sz w:val="16"/>
                <w:lang w:val="es-ES"/>
              </w:rPr>
              <w:t>Ahoyador</w:t>
            </w:r>
          </w:p>
        </w:tc>
        <w:tc>
          <w:tcPr>
            <w:tcW w:w="2141" w:type="dxa"/>
            <w:tcBorders>
              <w:top w:val="single" w:sz="5" w:space="0" w:color="000000"/>
              <w:left w:val="single" w:sz="5" w:space="0" w:color="000000"/>
              <w:bottom w:val="single" w:sz="5" w:space="0" w:color="000000"/>
              <w:right w:val="single" w:sz="5" w:space="0" w:color="000000"/>
            </w:tcBorders>
          </w:tcPr>
          <w:p w:rsidR="00361A60" w:rsidRDefault="00C14140">
            <w:pPr>
              <w:spacing w:line="182" w:lineRule="exact"/>
              <w:ind w:left="144" w:firstLine="576"/>
              <w:textAlignment w:val="baseline"/>
              <w:rPr>
                <w:rFonts w:ascii="Arial" w:eastAsia="Arial" w:hAnsi="Arial"/>
                <w:i/>
                <w:color w:val="000000"/>
                <w:sz w:val="16"/>
                <w:lang w:val="es-ES"/>
              </w:rPr>
            </w:pPr>
            <w:r>
              <w:rPr>
                <w:rFonts w:ascii="Arial" w:eastAsia="Arial" w:hAnsi="Arial"/>
                <w:i/>
                <w:color w:val="000000"/>
                <w:sz w:val="16"/>
                <w:lang w:val="es-ES"/>
              </w:rPr>
              <w:t xml:space="preserve">Fuxtec </w:t>
            </w:r>
            <w:r>
              <w:rPr>
                <w:rFonts w:ascii="Arial" w:eastAsia="Arial" w:hAnsi="Arial"/>
                <w:i/>
                <w:color w:val="000000"/>
                <w:sz w:val="18"/>
                <w:lang w:val="es-ES"/>
              </w:rPr>
              <w:t xml:space="preserve">– </w:t>
            </w:r>
            <w:r>
              <w:rPr>
                <w:rFonts w:ascii="Arial" w:eastAsia="Arial" w:hAnsi="Arial"/>
                <w:i/>
                <w:color w:val="000000"/>
                <w:sz w:val="16"/>
                <w:lang w:val="es-ES"/>
              </w:rPr>
              <w:t>Ahoyador Profesional 3 brocas</w:t>
            </w:r>
          </w:p>
        </w:tc>
        <w:tc>
          <w:tcPr>
            <w:tcW w:w="1190" w:type="dxa"/>
            <w:tcBorders>
              <w:top w:val="single" w:sz="5" w:space="0" w:color="000000"/>
              <w:left w:val="single" w:sz="5" w:space="0" w:color="000000"/>
              <w:bottom w:val="single" w:sz="5" w:space="0" w:color="000000"/>
              <w:right w:val="single" w:sz="5" w:space="0" w:color="000000"/>
            </w:tcBorders>
          </w:tcPr>
          <w:p w:rsidR="00361A60" w:rsidRDefault="00C14140">
            <w:pPr>
              <w:spacing w:after="173" w:line="181" w:lineRule="exact"/>
              <w:ind w:right="210"/>
              <w:jc w:val="right"/>
              <w:textAlignment w:val="baseline"/>
              <w:rPr>
                <w:rFonts w:ascii="Arial" w:eastAsia="Arial" w:hAnsi="Arial"/>
                <w:i/>
                <w:color w:val="000000"/>
                <w:sz w:val="16"/>
                <w:lang w:val="es-ES"/>
              </w:rPr>
            </w:pPr>
            <w:r>
              <w:rPr>
                <w:rFonts w:ascii="Arial" w:eastAsia="Arial" w:hAnsi="Arial"/>
                <w:i/>
                <w:color w:val="000000"/>
                <w:sz w:val="16"/>
                <w:lang w:val="es-ES"/>
              </w:rPr>
              <w:t>2</w:t>
            </w:r>
          </w:p>
        </w:tc>
        <w:tc>
          <w:tcPr>
            <w:tcW w:w="1200"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382"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325" w:type="dxa"/>
            <w:tcBorders>
              <w:top w:val="single" w:sz="5" w:space="0" w:color="000000"/>
              <w:left w:val="single" w:sz="5" w:space="0" w:color="000000"/>
              <w:bottom w:val="single" w:sz="5" w:space="0" w:color="000000"/>
              <w:right w:val="single" w:sz="5" w:space="0" w:color="000000"/>
            </w:tcBorders>
          </w:tcPr>
          <w:p w:rsidR="00361A60" w:rsidRDefault="00C14140">
            <w:pPr>
              <w:spacing w:after="173" w:line="181" w:lineRule="exact"/>
              <w:ind w:right="296"/>
              <w:jc w:val="right"/>
              <w:textAlignment w:val="baseline"/>
              <w:rPr>
                <w:rFonts w:ascii="Arial" w:eastAsia="Arial" w:hAnsi="Arial"/>
                <w:i/>
                <w:color w:val="000000"/>
                <w:sz w:val="16"/>
                <w:lang w:val="es-ES"/>
              </w:rPr>
            </w:pPr>
            <w:r>
              <w:rPr>
                <w:rFonts w:ascii="Arial" w:eastAsia="Arial" w:hAnsi="Arial"/>
                <w:i/>
                <w:color w:val="000000"/>
                <w:sz w:val="16"/>
                <w:lang w:val="es-ES"/>
              </w:rPr>
              <w:t>2</w:t>
            </w:r>
          </w:p>
        </w:tc>
      </w:tr>
      <w:tr w:rsidR="00361A60">
        <w:tblPrEx>
          <w:tblCellMar>
            <w:top w:w="0" w:type="dxa"/>
            <w:bottom w:w="0" w:type="dxa"/>
          </w:tblCellMar>
        </w:tblPrEx>
        <w:trPr>
          <w:trHeight w:hRule="exact" w:val="380"/>
        </w:trPr>
        <w:tc>
          <w:tcPr>
            <w:tcW w:w="2669" w:type="dxa"/>
            <w:tcBorders>
              <w:top w:val="single" w:sz="5" w:space="0" w:color="000000"/>
              <w:left w:val="single" w:sz="5" w:space="0" w:color="000000"/>
              <w:bottom w:val="single" w:sz="5" w:space="0" w:color="000000"/>
              <w:right w:val="single" w:sz="5" w:space="0" w:color="000000"/>
            </w:tcBorders>
          </w:tcPr>
          <w:p w:rsidR="00361A60" w:rsidRDefault="00C14140">
            <w:pPr>
              <w:spacing w:after="183" w:line="181" w:lineRule="exact"/>
              <w:ind w:left="660"/>
              <w:textAlignment w:val="baseline"/>
              <w:rPr>
                <w:rFonts w:ascii="Arial" w:eastAsia="Arial" w:hAnsi="Arial"/>
                <w:i/>
                <w:color w:val="000000"/>
                <w:sz w:val="16"/>
                <w:lang w:val="es-ES"/>
              </w:rPr>
            </w:pPr>
            <w:r>
              <w:rPr>
                <w:rFonts w:ascii="Arial" w:eastAsia="Arial" w:hAnsi="Arial"/>
                <w:i/>
                <w:color w:val="000000"/>
                <w:sz w:val="16"/>
                <w:lang w:val="es-ES"/>
              </w:rPr>
              <w:t>Desbrozadora</w:t>
            </w:r>
          </w:p>
        </w:tc>
        <w:tc>
          <w:tcPr>
            <w:tcW w:w="2141" w:type="dxa"/>
            <w:tcBorders>
              <w:top w:val="single" w:sz="5" w:space="0" w:color="000000"/>
              <w:left w:val="single" w:sz="5" w:space="0" w:color="000000"/>
              <w:bottom w:val="single" w:sz="5" w:space="0" w:color="000000"/>
              <w:right w:val="single" w:sz="5" w:space="0" w:color="000000"/>
            </w:tcBorders>
          </w:tcPr>
          <w:p w:rsidR="00361A60" w:rsidRDefault="00C14140">
            <w:pPr>
              <w:spacing w:line="186" w:lineRule="exact"/>
              <w:ind w:left="144" w:firstLine="576"/>
              <w:textAlignment w:val="baseline"/>
              <w:rPr>
                <w:rFonts w:ascii="Arial" w:eastAsia="Arial" w:hAnsi="Arial"/>
                <w:i/>
                <w:color w:val="000000"/>
                <w:sz w:val="16"/>
                <w:lang w:val="es-ES"/>
              </w:rPr>
            </w:pPr>
            <w:r>
              <w:rPr>
                <w:rFonts w:ascii="Arial" w:eastAsia="Arial" w:hAnsi="Arial"/>
                <w:i/>
                <w:color w:val="000000"/>
                <w:sz w:val="16"/>
                <w:lang w:val="es-ES"/>
              </w:rPr>
              <w:t>Desbrozadora BCX3800</w:t>
            </w:r>
          </w:p>
        </w:tc>
        <w:tc>
          <w:tcPr>
            <w:tcW w:w="1190"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00" w:type="dxa"/>
            <w:tcBorders>
              <w:top w:val="single" w:sz="5" w:space="0" w:color="000000"/>
              <w:left w:val="single" w:sz="5" w:space="0" w:color="000000"/>
              <w:bottom w:val="single" w:sz="5" w:space="0" w:color="000000"/>
              <w:right w:val="single" w:sz="5" w:space="0" w:color="000000"/>
            </w:tcBorders>
          </w:tcPr>
          <w:p w:rsidR="00361A60" w:rsidRDefault="00C14140">
            <w:pPr>
              <w:spacing w:after="183" w:line="181" w:lineRule="exact"/>
              <w:ind w:right="200"/>
              <w:jc w:val="right"/>
              <w:textAlignment w:val="baseline"/>
              <w:rPr>
                <w:rFonts w:ascii="Arial" w:eastAsia="Arial" w:hAnsi="Arial"/>
                <w:i/>
                <w:color w:val="000000"/>
                <w:sz w:val="16"/>
                <w:lang w:val="es-ES"/>
              </w:rPr>
            </w:pPr>
            <w:r>
              <w:rPr>
                <w:rFonts w:ascii="Arial" w:eastAsia="Arial" w:hAnsi="Arial"/>
                <w:i/>
                <w:color w:val="000000"/>
                <w:sz w:val="16"/>
                <w:lang w:val="es-ES"/>
              </w:rPr>
              <w:t>3</w:t>
            </w:r>
          </w:p>
        </w:tc>
        <w:tc>
          <w:tcPr>
            <w:tcW w:w="1382"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325" w:type="dxa"/>
            <w:tcBorders>
              <w:top w:val="single" w:sz="5" w:space="0" w:color="000000"/>
              <w:left w:val="single" w:sz="5" w:space="0" w:color="000000"/>
              <w:bottom w:val="single" w:sz="5" w:space="0" w:color="000000"/>
              <w:right w:val="single" w:sz="5" w:space="0" w:color="000000"/>
            </w:tcBorders>
          </w:tcPr>
          <w:p w:rsidR="00361A60" w:rsidRDefault="00C14140">
            <w:pPr>
              <w:spacing w:after="183" w:line="181" w:lineRule="exact"/>
              <w:ind w:right="296"/>
              <w:jc w:val="right"/>
              <w:textAlignment w:val="baseline"/>
              <w:rPr>
                <w:rFonts w:ascii="Arial" w:eastAsia="Arial" w:hAnsi="Arial"/>
                <w:i/>
                <w:color w:val="000000"/>
                <w:sz w:val="16"/>
                <w:lang w:val="es-ES"/>
              </w:rPr>
            </w:pPr>
            <w:r>
              <w:rPr>
                <w:rFonts w:ascii="Arial" w:eastAsia="Arial" w:hAnsi="Arial"/>
                <w:i/>
                <w:color w:val="000000"/>
                <w:sz w:val="16"/>
                <w:lang w:val="es-ES"/>
              </w:rPr>
              <w:t>3</w:t>
            </w:r>
          </w:p>
        </w:tc>
      </w:tr>
      <w:tr w:rsidR="00361A60">
        <w:tblPrEx>
          <w:tblCellMar>
            <w:top w:w="0" w:type="dxa"/>
            <w:bottom w:w="0" w:type="dxa"/>
          </w:tblCellMar>
        </w:tblPrEx>
        <w:trPr>
          <w:trHeight w:hRule="exact" w:val="192"/>
        </w:trPr>
        <w:tc>
          <w:tcPr>
            <w:tcW w:w="2669"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2" w:lineRule="exact"/>
              <w:ind w:left="660"/>
              <w:textAlignment w:val="baseline"/>
              <w:rPr>
                <w:rFonts w:ascii="Arial" w:eastAsia="Arial" w:hAnsi="Arial"/>
                <w:i/>
                <w:color w:val="000000"/>
                <w:sz w:val="16"/>
                <w:lang w:val="es-ES"/>
              </w:rPr>
            </w:pPr>
            <w:r>
              <w:rPr>
                <w:rFonts w:ascii="Arial" w:eastAsia="Arial" w:hAnsi="Arial"/>
                <w:i/>
                <w:color w:val="000000"/>
                <w:sz w:val="16"/>
                <w:lang w:val="es-ES"/>
              </w:rPr>
              <w:t>Cortasetos</w:t>
            </w:r>
          </w:p>
        </w:tc>
        <w:tc>
          <w:tcPr>
            <w:tcW w:w="2141"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2" w:lineRule="exact"/>
              <w:ind w:left="655"/>
              <w:textAlignment w:val="baseline"/>
              <w:rPr>
                <w:rFonts w:ascii="Arial" w:eastAsia="Arial" w:hAnsi="Arial"/>
                <w:i/>
                <w:color w:val="000000"/>
                <w:sz w:val="16"/>
                <w:lang w:val="es-ES"/>
              </w:rPr>
            </w:pPr>
            <w:r>
              <w:rPr>
                <w:rFonts w:ascii="Arial" w:eastAsia="Arial" w:hAnsi="Arial"/>
                <w:i/>
                <w:color w:val="000000"/>
                <w:sz w:val="16"/>
                <w:lang w:val="es-ES"/>
              </w:rPr>
              <w:t>Stihl HSA 86</w:t>
            </w:r>
          </w:p>
        </w:tc>
        <w:tc>
          <w:tcPr>
            <w:tcW w:w="1190"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00"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2" w:lineRule="exact"/>
              <w:ind w:right="200"/>
              <w:jc w:val="right"/>
              <w:textAlignment w:val="baseline"/>
              <w:rPr>
                <w:rFonts w:ascii="Arial" w:eastAsia="Arial" w:hAnsi="Arial"/>
                <w:i/>
                <w:color w:val="000000"/>
                <w:sz w:val="16"/>
                <w:lang w:val="es-ES"/>
              </w:rPr>
            </w:pPr>
            <w:r>
              <w:rPr>
                <w:rFonts w:ascii="Arial" w:eastAsia="Arial" w:hAnsi="Arial"/>
                <w:i/>
                <w:color w:val="000000"/>
                <w:sz w:val="16"/>
                <w:lang w:val="es-ES"/>
              </w:rPr>
              <w:t>2</w:t>
            </w:r>
          </w:p>
        </w:tc>
        <w:tc>
          <w:tcPr>
            <w:tcW w:w="1382"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325"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2" w:lineRule="exact"/>
              <w:ind w:right="296"/>
              <w:jc w:val="right"/>
              <w:textAlignment w:val="baseline"/>
              <w:rPr>
                <w:rFonts w:ascii="Arial" w:eastAsia="Arial" w:hAnsi="Arial"/>
                <w:i/>
                <w:color w:val="000000"/>
                <w:sz w:val="16"/>
                <w:lang w:val="es-ES"/>
              </w:rPr>
            </w:pPr>
            <w:r>
              <w:rPr>
                <w:rFonts w:ascii="Arial" w:eastAsia="Arial" w:hAnsi="Arial"/>
                <w:i/>
                <w:color w:val="000000"/>
                <w:sz w:val="16"/>
                <w:lang w:val="es-ES"/>
              </w:rPr>
              <w:t>2</w:t>
            </w:r>
          </w:p>
        </w:tc>
      </w:tr>
      <w:tr w:rsidR="00361A60">
        <w:tblPrEx>
          <w:tblCellMar>
            <w:top w:w="0" w:type="dxa"/>
            <w:bottom w:w="0" w:type="dxa"/>
          </w:tblCellMar>
        </w:tblPrEx>
        <w:trPr>
          <w:trHeight w:hRule="exact" w:val="196"/>
        </w:trPr>
        <w:tc>
          <w:tcPr>
            <w:tcW w:w="2669"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68" w:lineRule="exact"/>
              <w:ind w:left="660"/>
              <w:textAlignment w:val="baseline"/>
              <w:rPr>
                <w:rFonts w:ascii="Arial" w:eastAsia="Arial" w:hAnsi="Arial"/>
                <w:i/>
                <w:color w:val="000000"/>
                <w:sz w:val="16"/>
                <w:lang w:val="es-ES"/>
              </w:rPr>
            </w:pPr>
            <w:r>
              <w:rPr>
                <w:rFonts w:ascii="Arial" w:eastAsia="Arial" w:hAnsi="Arial"/>
                <w:i/>
                <w:color w:val="000000"/>
                <w:sz w:val="16"/>
                <w:lang w:val="es-ES"/>
              </w:rPr>
              <w:t>Cortasetos de pértiga</w:t>
            </w:r>
          </w:p>
        </w:tc>
        <w:tc>
          <w:tcPr>
            <w:tcW w:w="2141"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68" w:lineRule="exact"/>
              <w:ind w:left="655"/>
              <w:textAlignment w:val="baseline"/>
              <w:rPr>
                <w:rFonts w:ascii="Arial" w:eastAsia="Arial" w:hAnsi="Arial"/>
                <w:i/>
                <w:color w:val="000000"/>
                <w:sz w:val="16"/>
                <w:lang w:val="es-ES"/>
              </w:rPr>
            </w:pPr>
            <w:r>
              <w:rPr>
                <w:rFonts w:ascii="Arial" w:eastAsia="Arial" w:hAnsi="Arial"/>
                <w:i/>
                <w:color w:val="000000"/>
                <w:sz w:val="16"/>
                <w:lang w:val="es-ES"/>
              </w:rPr>
              <w:t>Stihl HLA 135</w:t>
            </w:r>
          </w:p>
        </w:tc>
        <w:tc>
          <w:tcPr>
            <w:tcW w:w="1190"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00"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68" w:lineRule="exact"/>
              <w:ind w:right="200"/>
              <w:jc w:val="right"/>
              <w:textAlignment w:val="baseline"/>
              <w:rPr>
                <w:rFonts w:ascii="Arial" w:eastAsia="Arial" w:hAnsi="Arial"/>
                <w:i/>
                <w:color w:val="000000"/>
                <w:sz w:val="16"/>
                <w:lang w:val="es-ES"/>
              </w:rPr>
            </w:pPr>
            <w:r>
              <w:rPr>
                <w:rFonts w:ascii="Arial" w:eastAsia="Arial" w:hAnsi="Arial"/>
                <w:i/>
                <w:color w:val="000000"/>
                <w:sz w:val="16"/>
                <w:lang w:val="es-ES"/>
              </w:rPr>
              <w:t>2</w:t>
            </w:r>
          </w:p>
        </w:tc>
        <w:tc>
          <w:tcPr>
            <w:tcW w:w="1382"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325"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68" w:lineRule="exact"/>
              <w:ind w:right="296"/>
              <w:jc w:val="right"/>
              <w:textAlignment w:val="baseline"/>
              <w:rPr>
                <w:rFonts w:ascii="Arial" w:eastAsia="Arial" w:hAnsi="Arial"/>
                <w:i/>
                <w:color w:val="000000"/>
                <w:sz w:val="16"/>
                <w:lang w:val="es-ES"/>
              </w:rPr>
            </w:pPr>
            <w:r>
              <w:rPr>
                <w:rFonts w:ascii="Arial" w:eastAsia="Arial" w:hAnsi="Arial"/>
                <w:i/>
                <w:color w:val="000000"/>
                <w:sz w:val="16"/>
                <w:lang w:val="es-ES"/>
              </w:rPr>
              <w:t>2</w:t>
            </w:r>
          </w:p>
        </w:tc>
      </w:tr>
      <w:tr w:rsidR="00361A60">
        <w:tblPrEx>
          <w:tblCellMar>
            <w:top w:w="0" w:type="dxa"/>
            <w:bottom w:w="0" w:type="dxa"/>
          </w:tblCellMar>
        </w:tblPrEx>
        <w:trPr>
          <w:trHeight w:hRule="exact" w:val="192"/>
        </w:trPr>
        <w:tc>
          <w:tcPr>
            <w:tcW w:w="2669"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2" w:lineRule="exact"/>
              <w:ind w:left="660"/>
              <w:textAlignment w:val="baseline"/>
              <w:rPr>
                <w:rFonts w:ascii="Arial" w:eastAsia="Arial" w:hAnsi="Arial"/>
                <w:i/>
                <w:color w:val="000000"/>
                <w:sz w:val="16"/>
                <w:lang w:val="es-ES"/>
              </w:rPr>
            </w:pPr>
            <w:r>
              <w:rPr>
                <w:rFonts w:ascii="Arial" w:eastAsia="Arial" w:hAnsi="Arial"/>
                <w:i/>
                <w:color w:val="000000"/>
                <w:sz w:val="16"/>
                <w:lang w:val="es-ES"/>
              </w:rPr>
              <w:t>Motosierra pequeña</w:t>
            </w:r>
          </w:p>
        </w:tc>
        <w:tc>
          <w:tcPr>
            <w:tcW w:w="2141"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2" w:lineRule="exact"/>
              <w:ind w:left="655"/>
              <w:textAlignment w:val="baseline"/>
              <w:rPr>
                <w:rFonts w:ascii="Arial" w:eastAsia="Arial" w:hAnsi="Arial"/>
                <w:i/>
                <w:color w:val="000000"/>
                <w:sz w:val="16"/>
                <w:lang w:val="es-ES"/>
              </w:rPr>
            </w:pPr>
            <w:r>
              <w:rPr>
                <w:rFonts w:ascii="Arial" w:eastAsia="Arial" w:hAnsi="Arial"/>
                <w:i/>
                <w:color w:val="000000"/>
                <w:sz w:val="16"/>
                <w:lang w:val="es-ES"/>
              </w:rPr>
              <w:t>Stihl MSA 140</w:t>
            </w:r>
          </w:p>
        </w:tc>
        <w:tc>
          <w:tcPr>
            <w:tcW w:w="1190"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00"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2" w:lineRule="exact"/>
              <w:ind w:right="200"/>
              <w:jc w:val="right"/>
              <w:textAlignment w:val="baseline"/>
              <w:rPr>
                <w:rFonts w:ascii="Arial" w:eastAsia="Arial" w:hAnsi="Arial"/>
                <w:i/>
                <w:color w:val="000000"/>
                <w:sz w:val="16"/>
                <w:lang w:val="es-ES"/>
              </w:rPr>
            </w:pPr>
            <w:r>
              <w:rPr>
                <w:rFonts w:ascii="Arial" w:eastAsia="Arial" w:hAnsi="Arial"/>
                <w:i/>
                <w:color w:val="000000"/>
                <w:sz w:val="16"/>
                <w:lang w:val="es-ES"/>
              </w:rPr>
              <w:t>3</w:t>
            </w:r>
          </w:p>
        </w:tc>
        <w:tc>
          <w:tcPr>
            <w:tcW w:w="1382"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325"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2" w:lineRule="exact"/>
              <w:ind w:right="296"/>
              <w:jc w:val="right"/>
              <w:textAlignment w:val="baseline"/>
              <w:rPr>
                <w:rFonts w:ascii="Arial" w:eastAsia="Arial" w:hAnsi="Arial"/>
                <w:i/>
                <w:color w:val="000000"/>
                <w:sz w:val="16"/>
                <w:lang w:val="es-ES"/>
              </w:rPr>
            </w:pPr>
            <w:r>
              <w:rPr>
                <w:rFonts w:ascii="Arial" w:eastAsia="Arial" w:hAnsi="Arial"/>
                <w:i/>
                <w:color w:val="000000"/>
                <w:sz w:val="16"/>
                <w:lang w:val="es-ES"/>
              </w:rPr>
              <w:t>3</w:t>
            </w:r>
          </w:p>
        </w:tc>
      </w:tr>
      <w:tr w:rsidR="00361A60">
        <w:tblPrEx>
          <w:tblCellMar>
            <w:top w:w="0" w:type="dxa"/>
            <w:bottom w:w="0" w:type="dxa"/>
          </w:tblCellMar>
        </w:tblPrEx>
        <w:trPr>
          <w:trHeight w:hRule="exact" w:val="197"/>
        </w:trPr>
        <w:tc>
          <w:tcPr>
            <w:tcW w:w="2669"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67" w:lineRule="exact"/>
              <w:ind w:left="660"/>
              <w:textAlignment w:val="baseline"/>
              <w:rPr>
                <w:rFonts w:ascii="Arial" w:eastAsia="Arial" w:hAnsi="Arial"/>
                <w:i/>
                <w:color w:val="000000"/>
                <w:sz w:val="16"/>
                <w:lang w:val="es-ES"/>
              </w:rPr>
            </w:pPr>
            <w:r>
              <w:rPr>
                <w:rFonts w:ascii="Arial" w:eastAsia="Arial" w:hAnsi="Arial"/>
                <w:i/>
                <w:color w:val="000000"/>
                <w:sz w:val="16"/>
                <w:lang w:val="es-ES"/>
              </w:rPr>
              <w:t>Motosierra 2,7 CV</w:t>
            </w:r>
          </w:p>
        </w:tc>
        <w:tc>
          <w:tcPr>
            <w:tcW w:w="2141"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67" w:lineRule="exact"/>
              <w:ind w:left="655"/>
              <w:textAlignment w:val="baseline"/>
              <w:rPr>
                <w:rFonts w:ascii="Arial" w:eastAsia="Arial" w:hAnsi="Arial"/>
                <w:i/>
                <w:color w:val="000000"/>
                <w:sz w:val="16"/>
                <w:lang w:val="es-ES"/>
              </w:rPr>
            </w:pPr>
            <w:r>
              <w:rPr>
                <w:rFonts w:ascii="Arial" w:eastAsia="Arial" w:hAnsi="Arial"/>
                <w:i/>
                <w:color w:val="000000"/>
                <w:sz w:val="16"/>
                <w:lang w:val="es-ES"/>
              </w:rPr>
              <w:t>EGO CSX3002</w:t>
            </w:r>
          </w:p>
        </w:tc>
        <w:tc>
          <w:tcPr>
            <w:tcW w:w="1190"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00"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67" w:lineRule="exact"/>
              <w:ind w:right="200"/>
              <w:jc w:val="right"/>
              <w:textAlignment w:val="baseline"/>
              <w:rPr>
                <w:rFonts w:ascii="Arial" w:eastAsia="Arial" w:hAnsi="Arial"/>
                <w:i/>
                <w:color w:val="000000"/>
                <w:sz w:val="16"/>
                <w:lang w:val="es-ES"/>
              </w:rPr>
            </w:pPr>
            <w:r>
              <w:rPr>
                <w:rFonts w:ascii="Arial" w:eastAsia="Arial" w:hAnsi="Arial"/>
                <w:i/>
                <w:color w:val="000000"/>
                <w:sz w:val="16"/>
                <w:lang w:val="es-ES"/>
              </w:rPr>
              <w:t>2</w:t>
            </w:r>
          </w:p>
        </w:tc>
        <w:tc>
          <w:tcPr>
            <w:tcW w:w="1382"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325"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67" w:lineRule="exact"/>
              <w:ind w:right="296"/>
              <w:jc w:val="right"/>
              <w:textAlignment w:val="baseline"/>
              <w:rPr>
                <w:rFonts w:ascii="Arial" w:eastAsia="Arial" w:hAnsi="Arial"/>
                <w:i/>
                <w:color w:val="000000"/>
                <w:sz w:val="16"/>
                <w:lang w:val="es-ES"/>
              </w:rPr>
            </w:pPr>
            <w:r>
              <w:rPr>
                <w:rFonts w:ascii="Arial" w:eastAsia="Arial" w:hAnsi="Arial"/>
                <w:i/>
                <w:color w:val="000000"/>
                <w:sz w:val="16"/>
                <w:lang w:val="es-ES"/>
              </w:rPr>
              <w:t>2</w:t>
            </w:r>
          </w:p>
        </w:tc>
      </w:tr>
      <w:tr w:rsidR="00361A60">
        <w:tblPrEx>
          <w:tblCellMar>
            <w:top w:w="0" w:type="dxa"/>
            <w:bottom w:w="0" w:type="dxa"/>
          </w:tblCellMar>
        </w:tblPrEx>
        <w:trPr>
          <w:trHeight w:hRule="exact" w:val="197"/>
        </w:trPr>
        <w:tc>
          <w:tcPr>
            <w:tcW w:w="2669"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2" w:lineRule="exact"/>
              <w:ind w:left="660"/>
              <w:textAlignment w:val="baseline"/>
              <w:rPr>
                <w:rFonts w:ascii="Arial" w:eastAsia="Arial" w:hAnsi="Arial"/>
                <w:i/>
                <w:color w:val="000000"/>
                <w:sz w:val="16"/>
                <w:lang w:val="es-ES"/>
              </w:rPr>
            </w:pPr>
            <w:r>
              <w:rPr>
                <w:rFonts w:ascii="Arial" w:eastAsia="Arial" w:hAnsi="Arial"/>
                <w:i/>
                <w:color w:val="000000"/>
                <w:sz w:val="16"/>
                <w:lang w:val="es-ES"/>
              </w:rPr>
              <w:t>Motosierra 4 CV</w:t>
            </w:r>
          </w:p>
        </w:tc>
        <w:tc>
          <w:tcPr>
            <w:tcW w:w="2141"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2" w:lineRule="exact"/>
              <w:ind w:left="655"/>
              <w:textAlignment w:val="baseline"/>
              <w:rPr>
                <w:rFonts w:ascii="Arial" w:eastAsia="Arial" w:hAnsi="Arial"/>
                <w:i/>
                <w:color w:val="000000"/>
                <w:sz w:val="16"/>
                <w:lang w:val="es-ES"/>
              </w:rPr>
            </w:pPr>
            <w:r>
              <w:rPr>
                <w:rFonts w:ascii="Arial" w:eastAsia="Arial" w:hAnsi="Arial"/>
                <w:i/>
                <w:color w:val="000000"/>
                <w:sz w:val="16"/>
                <w:lang w:val="es-ES"/>
              </w:rPr>
              <w:t>EGO CS1800E</w:t>
            </w:r>
          </w:p>
        </w:tc>
        <w:tc>
          <w:tcPr>
            <w:tcW w:w="1190"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00"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2" w:lineRule="exact"/>
              <w:ind w:right="200"/>
              <w:jc w:val="right"/>
              <w:textAlignment w:val="baseline"/>
              <w:rPr>
                <w:rFonts w:ascii="Arial" w:eastAsia="Arial" w:hAnsi="Arial"/>
                <w:i/>
                <w:color w:val="000000"/>
                <w:sz w:val="16"/>
                <w:lang w:val="es-ES"/>
              </w:rPr>
            </w:pPr>
            <w:r>
              <w:rPr>
                <w:rFonts w:ascii="Arial" w:eastAsia="Arial" w:hAnsi="Arial"/>
                <w:i/>
                <w:color w:val="000000"/>
                <w:sz w:val="16"/>
                <w:lang w:val="es-ES"/>
              </w:rPr>
              <w:t>2</w:t>
            </w:r>
          </w:p>
        </w:tc>
        <w:tc>
          <w:tcPr>
            <w:tcW w:w="1382"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325"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2" w:lineRule="exact"/>
              <w:ind w:right="296"/>
              <w:jc w:val="right"/>
              <w:textAlignment w:val="baseline"/>
              <w:rPr>
                <w:rFonts w:ascii="Arial" w:eastAsia="Arial" w:hAnsi="Arial"/>
                <w:i/>
                <w:color w:val="000000"/>
                <w:sz w:val="16"/>
                <w:lang w:val="es-ES"/>
              </w:rPr>
            </w:pPr>
            <w:r>
              <w:rPr>
                <w:rFonts w:ascii="Arial" w:eastAsia="Arial" w:hAnsi="Arial"/>
                <w:i/>
                <w:color w:val="000000"/>
                <w:sz w:val="16"/>
                <w:lang w:val="es-ES"/>
              </w:rPr>
              <w:t>2</w:t>
            </w:r>
          </w:p>
        </w:tc>
      </w:tr>
      <w:tr w:rsidR="00361A60">
        <w:tblPrEx>
          <w:tblCellMar>
            <w:top w:w="0" w:type="dxa"/>
            <w:bottom w:w="0" w:type="dxa"/>
          </w:tblCellMar>
        </w:tblPrEx>
        <w:trPr>
          <w:trHeight w:hRule="exact" w:val="374"/>
        </w:trPr>
        <w:tc>
          <w:tcPr>
            <w:tcW w:w="2669" w:type="dxa"/>
            <w:tcBorders>
              <w:top w:val="single" w:sz="5" w:space="0" w:color="000000"/>
              <w:left w:val="single" w:sz="5" w:space="0" w:color="000000"/>
              <w:bottom w:val="single" w:sz="5" w:space="0" w:color="000000"/>
              <w:right w:val="single" w:sz="5" w:space="0" w:color="000000"/>
            </w:tcBorders>
          </w:tcPr>
          <w:p w:rsidR="00361A60" w:rsidRDefault="00C14140">
            <w:pPr>
              <w:spacing w:line="181" w:lineRule="exact"/>
              <w:ind w:left="648"/>
              <w:textAlignment w:val="baseline"/>
              <w:rPr>
                <w:rFonts w:ascii="Arial" w:eastAsia="Arial" w:hAnsi="Arial"/>
                <w:i/>
                <w:color w:val="000000"/>
                <w:sz w:val="16"/>
                <w:lang w:val="es-ES"/>
              </w:rPr>
            </w:pPr>
            <w:r>
              <w:rPr>
                <w:rFonts w:ascii="Arial" w:eastAsia="Arial" w:hAnsi="Arial"/>
                <w:i/>
                <w:color w:val="000000"/>
                <w:sz w:val="16"/>
                <w:lang w:val="es-ES"/>
              </w:rPr>
              <w:t>Motosierra poda altura 2,1</w:t>
            </w:r>
          </w:p>
          <w:p w:rsidR="00361A60" w:rsidRDefault="00C14140">
            <w:pPr>
              <w:spacing w:before="2" w:line="167" w:lineRule="exact"/>
              <w:ind w:left="144"/>
              <w:textAlignment w:val="baseline"/>
              <w:rPr>
                <w:rFonts w:ascii="Arial" w:eastAsia="Arial" w:hAnsi="Arial"/>
                <w:i/>
                <w:color w:val="000000"/>
                <w:sz w:val="16"/>
                <w:lang w:val="es-ES"/>
              </w:rPr>
            </w:pPr>
            <w:r>
              <w:rPr>
                <w:rFonts w:ascii="Arial" w:eastAsia="Arial" w:hAnsi="Arial"/>
                <w:i/>
                <w:color w:val="000000"/>
                <w:sz w:val="16"/>
                <w:lang w:val="es-ES"/>
              </w:rPr>
              <w:t>CV1</w:t>
            </w:r>
          </w:p>
        </w:tc>
        <w:tc>
          <w:tcPr>
            <w:tcW w:w="2141" w:type="dxa"/>
            <w:tcBorders>
              <w:top w:val="single" w:sz="5" w:space="0" w:color="000000"/>
              <w:left w:val="single" w:sz="5" w:space="0" w:color="000000"/>
              <w:bottom w:val="single" w:sz="5" w:space="0" w:color="000000"/>
              <w:right w:val="single" w:sz="5" w:space="0" w:color="000000"/>
            </w:tcBorders>
          </w:tcPr>
          <w:p w:rsidR="00361A60" w:rsidRDefault="00C14140">
            <w:pPr>
              <w:spacing w:after="169" w:line="181" w:lineRule="exact"/>
              <w:ind w:left="655"/>
              <w:textAlignment w:val="baseline"/>
              <w:rPr>
                <w:rFonts w:ascii="Arial" w:eastAsia="Arial" w:hAnsi="Arial"/>
                <w:i/>
                <w:color w:val="000000"/>
                <w:sz w:val="16"/>
                <w:lang w:val="es-ES"/>
              </w:rPr>
            </w:pPr>
            <w:r>
              <w:rPr>
                <w:rFonts w:ascii="Arial" w:eastAsia="Arial" w:hAnsi="Arial"/>
                <w:i/>
                <w:color w:val="000000"/>
                <w:sz w:val="16"/>
                <w:lang w:val="es-ES"/>
              </w:rPr>
              <w:t>EGO PSX2500</w:t>
            </w:r>
          </w:p>
        </w:tc>
        <w:tc>
          <w:tcPr>
            <w:tcW w:w="1190"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00" w:type="dxa"/>
            <w:tcBorders>
              <w:top w:val="single" w:sz="5" w:space="0" w:color="000000"/>
              <w:left w:val="single" w:sz="5" w:space="0" w:color="000000"/>
              <w:bottom w:val="single" w:sz="5" w:space="0" w:color="000000"/>
              <w:right w:val="single" w:sz="5" w:space="0" w:color="000000"/>
            </w:tcBorders>
          </w:tcPr>
          <w:p w:rsidR="00361A60" w:rsidRDefault="00C14140">
            <w:pPr>
              <w:spacing w:after="169" w:line="181" w:lineRule="exact"/>
              <w:ind w:right="200"/>
              <w:jc w:val="right"/>
              <w:textAlignment w:val="baseline"/>
              <w:rPr>
                <w:rFonts w:ascii="Arial" w:eastAsia="Arial" w:hAnsi="Arial"/>
                <w:i/>
                <w:color w:val="000000"/>
                <w:sz w:val="16"/>
                <w:lang w:val="es-ES"/>
              </w:rPr>
            </w:pPr>
            <w:r>
              <w:rPr>
                <w:rFonts w:ascii="Arial" w:eastAsia="Arial" w:hAnsi="Arial"/>
                <w:i/>
                <w:color w:val="000000"/>
                <w:sz w:val="16"/>
                <w:lang w:val="es-ES"/>
              </w:rPr>
              <w:t>3</w:t>
            </w:r>
          </w:p>
        </w:tc>
        <w:tc>
          <w:tcPr>
            <w:tcW w:w="1382"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325" w:type="dxa"/>
            <w:tcBorders>
              <w:top w:val="single" w:sz="5" w:space="0" w:color="000000"/>
              <w:left w:val="single" w:sz="5" w:space="0" w:color="000000"/>
              <w:bottom w:val="single" w:sz="5" w:space="0" w:color="000000"/>
              <w:right w:val="single" w:sz="5" w:space="0" w:color="000000"/>
            </w:tcBorders>
          </w:tcPr>
          <w:p w:rsidR="00361A60" w:rsidRDefault="00C14140">
            <w:pPr>
              <w:spacing w:after="169" w:line="181" w:lineRule="exact"/>
              <w:ind w:right="296"/>
              <w:jc w:val="right"/>
              <w:textAlignment w:val="baseline"/>
              <w:rPr>
                <w:rFonts w:ascii="Arial" w:eastAsia="Arial" w:hAnsi="Arial"/>
                <w:i/>
                <w:color w:val="000000"/>
                <w:sz w:val="16"/>
                <w:lang w:val="es-ES"/>
              </w:rPr>
            </w:pPr>
            <w:r>
              <w:rPr>
                <w:rFonts w:ascii="Arial" w:eastAsia="Arial" w:hAnsi="Arial"/>
                <w:i/>
                <w:color w:val="000000"/>
                <w:sz w:val="16"/>
                <w:lang w:val="es-ES"/>
              </w:rPr>
              <w:t>3</w:t>
            </w:r>
          </w:p>
        </w:tc>
      </w:tr>
      <w:tr w:rsidR="00361A60">
        <w:tblPrEx>
          <w:tblCellMar>
            <w:top w:w="0" w:type="dxa"/>
            <w:bottom w:w="0" w:type="dxa"/>
          </w:tblCellMar>
        </w:tblPrEx>
        <w:trPr>
          <w:trHeight w:hRule="exact" w:val="202"/>
        </w:trPr>
        <w:tc>
          <w:tcPr>
            <w:tcW w:w="2669"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7" w:lineRule="exact"/>
              <w:ind w:left="660"/>
              <w:textAlignment w:val="baseline"/>
              <w:rPr>
                <w:rFonts w:ascii="Arial" w:eastAsia="Arial" w:hAnsi="Arial"/>
                <w:i/>
                <w:color w:val="000000"/>
                <w:sz w:val="16"/>
                <w:lang w:val="es-ES"/>
              </w:rPr>
            </w:pPr>
            <w:r>
              <w:rPr>
                <w:rFonts w:ascii="Arial" w:eastAsia="Arial" w:hAnsi="Arial"/>
                <w:i/>
                <w:color w:val="000000"/>
                <w:sz w:val="16"/>
                <w:lang w:val="es-ES"/>
              </w:rPr>
              <w:t>Afilador de cadenas</w:t>
            </w:r>
          </w:p>
        </w:tc>
        <w:tc>
          <w:tcPr>
            <w:tcW w:w="2141"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7" w:lineRule="exact"/>
              <w:ind w:left="655"/>
              <w:textAlignment w:val="baseline"/>
              <w:rPr>
                <w:rFonts w:ascii="Arial" w:eastAsia="Arial" w:hAnsi="Arial"/>
                <w:i/>
                <w:color w:val="000000"/>
                <w:sz w:val="16"/>
                <w:lang w:val="es-ES"/>
              </w:rPr>
            </w:pPr>
            <w:r>
              <w:rPr>
                <w:rFonts w:ascii="Arial" w:eastAsia="Arial" w:hAnsi="Arial"/>
                <w:i/>
                <w:color w:val="000000"/>
                <w:sz w:val="16"/>
                <w:lang w:val="es-ES"/>
              </w:rPr>
              <w:t>Oregon 511 AX</w:t>
            </w:r>
          </w:p>
        </w:tc>
        <w:tc>
          <w:tcPr>
            <w:tcW w:w="1190"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00"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382"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7" w:lineRule="exact"/>
              <w:ind w:right="290"/>
              <w:jc w:val="right"/>
              <w:textAlignment w:val="baseline"/>
              <w:rPr>
                <w:rFonts w:ascii="Arial" w:eastAsia="Arial" w:hAnsi="Arial"/>
                <w:i/>
                <w:color w:val="000000"/>
                <w:sz w:val="16"/>
                <w:lang w:val="es-ES"/>
              </w:rPr>
            </w:pPr>
            <w:r>
              <w:rPr>
                <w:rFonts w:ascii="Arial" w:eastAsia="Arial" w:hAnsi="Arial"/>
                <w:i/>
                <w:color w:val="000000"/>
                <w:sz w:val="16"/>
                <w:lang w:val="es-ES"/>
              </w:rPr>
              <w:t>1</w:t>
            </w:r>
          </w:p>
        </w:tc>
        <w:tc>
          <w:tcPr>
            <w:tcW w:w="1325"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7" w:lineRule="exact"/>
              <w:ind w:right="296"/>
              <w:jc w:val="right"/>
              <w:textAlignment w:val="baseline"/>
              <w:rPr>
                <w:rFonts w:ascii="Arial" w:eastAsia="Arial" w:hAnsi="Arial"/>
                <w:i/>
                <w:color w:val="000000"/>
                <w:sz w:val="16"/>
                <w:lang w:val="es-ES"/>
              </w:rPr>
            </w:pPr>
            <w:r>
              <w:rPr>
                <w:rFonts w:ascii="Arial" w:eastAsia="Arial" w:hAnsi="Arial"/>
                <w:i/>
                <w:color w:val="000000"/>
                <w:sz w:val="16"/>
                <w:lang w:val="es-ES"/>
              </w:rPr>
              <w:t>1</w:t>
            </w:r>
          </w:p>
        </w:tc>
      </w:tr>
    </w:tbl>
    <w:p w:rsidR="00361A60" w:rsidRDefault="00361A60">
      <w:pPr>
        <w:sectPr w:rsidR="00361A60">
          <w:pgSz w:w="11909" w:h="16838"/>
          <w:pgMar w:top="920" w:right="985" w:bottom="861" w:left="744" w:header="720" w:footer="720" w:gutter="0"/>
          <w:cols w:space="720"/>
        </w:sectPr>
      </w:pPr>
    </w:p>
    <w:tbl>
      <w:tblPr>
        <w:tblW w:w="0" w:type="auto"/>
        <w:tblInd w:w="12" w:type="dxa"/>
        <w:tblLayout w:type="fixed"/>
        <w:tblCellMar>
          <w:left w:w="0" w:type="dxa"/>
          <w:right w:w="0" w:type="dxa"/>
        </w:tblCellMar>
        <w:tblLook w:val="04A0"/>
      </w:tblPr>
      <w:tblGrid>
        <w:gridCol w:w="2669"/>
        <w:gridCol w:w="2150"/>
        <w:gridCol w:w="1162"/>
        <w:gridCol w:w="1219"/>
        <w:gridCol w:w="1344"/>
        <w:gridCol w:w="1363"/>
      </w:tblGrid>
      <w:tr w:rsidR="00361A60">
        <w:tblPrEx>
          <w:tblCellMar>
            <w:top w:w="0" w:type="dxa"/>
            <w:bottom w:w="0" w:type="dxa"/>
          </w:tblCellMar>
        </w:tblPrEx>
        <w:trPr>
          <w:trHeight w:hRule="exact" w:val="202"/>
        </w:trPr>
        <w:tc>
          <w:tcPr>
            <w:tcW w:w="2669"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84" w:lineRule="exact"/>
              <w:ind w:left="664"/>
              <w:textAlignment w:val="baseline"/>
              <w:rPr>
                <w:rFonts w:ascii="Arial" w:eastAsia="Arial" w:hAnsi="Arial"/>
                <w:i/>
                <w:color w:val="000000"/>
                <w:sz w:val="16"/>
                <w:lang w:val="es-ES"/>
              </w:rPr>
            </w:pPr>
            <w:r>
              <w:rPr>
                <w:rFonts w:ascii="Arial" w:eastAsia="Arial" w:hAnsi="Arial"/>
                <w:i/>
                <w:color w:val="000000"/>
                <w:sz w:val="16"/>
                <w:lang w:val="es-ES"/>
              </w:rPr>
              <w:lastRenderedPageBreak/>
              <w:t>Soplador</w:t>
            </w:r>
          </w:p>
        </w:tc>
        <w:tc>
          <w:tcPr>
            <w:tcW w:w="2150"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84" w:lineRule="exact"/>
              <w:ind w:left="645"/>
              <w:textAlignment w:val="baseline"/>
              <w:rPr>
                <w:rFonts w:ascii="Arial" w:eastAsia="Arial" w:hAnsi="Arial"/>
                <w:i/>
                <w:color w:val="000000"/>
                <w:sz w:val="16"/>
                <w:lang w:val="es-ES"/>
              </w:rPr>
            </w:pPr>
            <w:r>
              <w:rPr>
                <w:rFonts w:ascii="Arial" w:eastAsia="Arial" w:hAnsi="Arial"/>
                <w:i/>
                <w:color w:val="000000"/>
                <w:sz w:val="16"/>
                <w:lang w:val="es-ES"/>
              </w:rPr>
              <w:t>EGO LBX6000</w:t>
            </w:r>
          </w:p>
        </w:tc>
        <w:tc>
          <w:tcPr>
            <w:tcW w:w="1162"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19"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84" w:lineRule="exact"/>
              <w:ind w:right="264"/>
              <w:jc w:val="right"/>
              <w:textAlignment w:val="baseline"/>
              <w:rPr>
                <w:rFonts w:ascii="Arial" w:eastAsia="Arial" w:hAnsi="Arial"/>
                <w:i/>
                <w:color w:val="000000"/>
                <w:sz w:val="16"/>
                <w:lang w:val="es-ES"/>
              </w:rPr>
            </w:pPr>
            <w:r>
              <w:rPr>
                <w:rFonts w:ascii="Arial" w:eastAsia="Arial" w:hAnsi="Arial"/>
                <w:i/>
                <w:color w:val="000000"/>
                <w:sz w:val="16"/>
                <w:lang w:val="es-ES"/>
              </w:rPr>
              <w:t>5</w:t>
            </w:r>
          </w:p>
        </w:tc>
        <w:tc>
          <w:tcPr>
            <w:tcW w:w="1344"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363"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84" w:lineRule="exact"/>
              <w:ind w:right="274"/>
              <w:jc w:val="right"/>
              <w:textAlignment w:val="baseline"/>
              <w:rPr>
                <w:rFonts w:ascii="Arial" w:eastAsia="Arial" w:hAnsi="Arial"/>
                <w:i/>
                <w:color w:val="000000"/>
                <w:sz w:val="16"/>
                <w:lang w:val="es-ES"/>
              </w:rPr>
            </w:pPr>
            <w:r>
              <w:rPr>
                <w:rFonts w:ascii="Arial" w:eastAsia="Arial" w:hAnsi="Arial"/>
                <w:i/>
                <w:color w:val="000000"/>
                <w:sz w:val="16"/>
                <w:lang w:val="es-ES"/>
              </w:rPr>
              <w:t>5</w:t>
            </w:r>
          </w:p>
        </w:tc>
      </w:tr>
      <w:tr w:rsidR="00361A60">
        <w:tblPrEx>
          <w:tblCellMar>
            <w:top w:w="0" w:type="dxa"/>
            <w:bottom w:w="0" w:type="dxa"/>
          </w:tblCellMar>
        </w:tblPrEx>
        <w:trPr>
          <w:trHeight w:hRule="exact" w:val="374"/>
        </w:trPr>
        <w:tc>
          <w:tcPr>
            <w:tcW w:w="2669" w:type="dxa"/>
            <w:tcBorders>
              <w:top w:val="single" w:sz="5" w:space="0" w:color="000000"/>
              <w:left w:val="single" w:sz="5" w:space="0" w:color="000000"/>
              <w:bottom w:val="single" w:sz="5" w:space="0" w:color="000000"/>
              <w:right w:val="single" w:sz="5" w:space="0" w:color="000000"/>
            </w:tcBorders>
          </w:tcPr>
          <w:p w:rsidR="00361A60" w:rsidRDefault="00C14140">
            <w:pPr>
              <w:spacing w:after="168" w:line="193" w:lineRule="exact"/>
              <w:ind w:left="664"/>
              <w:textAlignment w:val="baseline"/>
              <w:rPr>
                <w:rFonts w:ascii="Arial" w:eastAsia="Arial" w:hAnsi="Arial"/>
                <w:i/>
                <w:color w:val="000000"/>
                <w:sz w:val="16"/>
                <w:lang w:val="es-ES"/>
              </w:rPr>
            </w:pPr>
            <w:r>
              <w:rPr>
                <w:rFonts w:ascii="Arial" w:eastAsia="Arial" w:hAnsi="Arial"/>
                <w:i/>
                <w:color w:val="000000"/>
                <w:sz w:val="16"/>
                <w:lang w:val="es-ES"/>
              </w:rPr>
              <w:t>Biotrituradora</w:t>
            </w:r>
          </w:p>
        </w:tc>
        <w:tc>
          <w:tcPr>
            <w:tcW w:w="2150" w:type="dxa"/>
            <w:tcBorders>
              <w:top w:val="single" w:sz="5" w:space="0" w:color="000000"/>
              <w:left w:val="single" w:sz="5" w:space="0" w:color="000000"/>
              <w:bottom w:val="single" w:sz="5" w:space="0" w:color="000000"/>
              <w:right w:val="single" w:sz="5" w:space="0" w:color="000000"/>
            </w:tcBorders>
          </w:tcPr>
          <w:p w:rsidR="00361A60" w:rsidRDefault="00C14140">
            <w:pPr>
              <w:spacing w:line="178" w:lineRule="exact"/>
              <w:ind w:left="144" w:firstLine="576"/>
              <w:textAlignment w:val="baseline"/>
              <w:rPr>
                <w:rFonts w:ascii="Arial" w:eastAsia="Arial" w:hAnsi="Arial"/>
                <w:i/>
                <w:color w:val="000000"/>
                <w:sz w:val="16"/>
                <w:lang w:val="es-ES"/>
              </w:rPr>
            </w:pPr>
            <w:r>
              <w:rPr>
                <w:rFonts w:ascii="Arial" w:eastAsia="Arial" w:hAnsi="Arial"/>
                <w:i/>
                <w:color w:val="000000"/>
                <w:sz w:val="16"/>
                <w:lang w:val="es-ES"/>
              </w:rPr>
              <w:t xml:space="preserve">Greenmech </w:t>
            </w:r>
            <w:r>
              <w:rPr>
                <w:rFonts w:ascii="Arial" w:eastAsia="Arial" w:hAnsi="Arial"/>
                <w:i/>
                <w:color w:val="000000"/>
                <w:sz w:val="16"/>
                <w:lang w:val="es-ES"/>
              </w:rPr>
              <w:br/>
              <w:t>Arborist EVO 205 D</w:t>
            </w:r>
          </w:p>
        </w:tc>
        <w:tc>
          <w:tcPr>
            <w:tcW w:w="1162" w:type="dxa"/>
            <w:tcBorders>
              <w:top w:val="single" w:sz="5" w:space="0" w:color="000000"/>
              <w:left w:val="single" w:sz="5" w:space="0" w:color="000000"/>
              <w:bottom w:val="single" w:sz="5" w:space="0" w:color="000000"/>
              <w:right w:val="single" w:sz="5" w:space="0" w:color="000000"/>
            </w:tcBorders>
          </w:tcPr>
          <w:p w:rsidR="00361A60" w:rsidRDefault="00C14140">
            <w:pPr>
              <w:spacing w:after="168" w:line="193" w:lineRule="exact"/>
              <w:ind w:left="807"/>
              <w:textAlignment w:val="baseline"/>
              <w:rPr>
                <w:rFonts w:ascii="Arial" w:eastAsia="Arial" w:hAnsi="Arial"/>
                <w:i/>
                <w:color w:val="000000"/>
                <w:sz w:val="16"/>
                <w:lang w:val="es-ES"/>
              </w:rPr>
            </w:pPr>
            <w:r>
              <w:rPr>
                <w:rFonts w:ascii="Arial" w:eastAsia="Arial" w:hAnsi="Arial"/>
                <w:i/>
                <w:color w:val="000000"/>
                <w:sz w:val="16"/>
                <w:lang w:val="es-ES"/>
              </w:rPr>
              <w:t>1</w:t>
            </w:r>
          </w:p>
        </w:tc>
        <w:tc>
          <w:tcPr>
            <w:tcW w:w="1219"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344"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363" w:type="dxa"/>
            <w:tcBorders>
              <w:top w:val="single" w:sz="5" w:space="0" w:color="000000"/>
              <w:left w:val="single" w:sz="5" w:space="0" w:color="000000"/>
              <w:bottom w:val="single" w:sz="5" w:space="0" w:color="000000"/>
              <w:right w:val="single" w:sz="5" w:space="0" w:color="000000"/>
            </w:tcBorders>
          </w:tcPr>
          <w:p w:rsidR="00361A60" w:rsidRDefault="00C14140">
            <w:pPr>
              <w:spacing w:after="168" w:line="193" w:lineRule="exact"/>
              <w:ind w:right="274"/>
              <w:jc w:val="right"/>
              <w:textAlignment w:val="baseline"/>
              <w:rPr>
                <w:rFonts w:ascii="Arial" w:eastAsia="Arial" w:hAnsi="Arial"/>
                <w:i/>
                <w:color w:val="000000"/>
                <w:sz w:val="16"/>
                <w:lang w:val="es-ES"/>
              </w:rPr>
            </w:pPr>
            <w:r>
              <w:rPr>
                <w:rFonts w:ascii="Arial" w:eastAsia="Arial" w:hAnsi="Arial"/>
                <w:i/>
                <w:color w:val="000000"/>
                <w:sz w:val="16"/>
                <w:lang w:val="es-ES"/>
              </w:rPr>
              <w:t>1</w:t>
            </w:r>
          </w:p>
        </w:tc>
      </w:tr>
      <w:tr w:rsidR="00361A60">
        <w:tblPrEx>
          <w:tblCellMar>
            <w:top w:w="0" w:type="dxa"/>
            <w:bottom w:w="0" w:type="dxa"/>
          </w:tblCellMar>
        </w:tblPrEx>
        <w:trPr>
          <w:trHeight w:hRule="exact" w:val="379"/>
        </w:trPr>
        <w:tc>
          <w:tcPr>
            <w:tcW w:w="2669" w:type="dxa"/>
            <w:tcBorders>
              <w:top w:val="single" w:sz="5" w:space="0" w:color="000000"/>
              <w:left w:val="single" w:sz="5" w:space="0" w:color="000000"/>
              <w:bottom w:val="single" w:sz="5" w:space="0" w:color="000000"/>
              <w:right w:val="single" w:sz="5" w:space="0" w:color="000000"/>
            </w:tcBorders>
          </w:tcPr>
          <w:p w:rsidR="00361A60" w:rsidRDefault="00C14140">
            <w:pPr>
              <w:spacing w:after="168" w:line="193" w:lineRule="exact"/>
              <w:ind w:left="664"/>
              <w:textAlignment w:val="baseline"/>
              <w:rPr>
                <w:rFonts w:ascii="Arial" w:eastAsia="Arial" w:hAnsi="Arial"/>
                <w:i/>
                <w:color w:val="000000"/>
                <w:sz w:val="16"/>
                <w:lang w:val="es-ES"/>
              </w:rPr>
            </w:pPr>
            <w:r>
              <w:rPr>
                <w:rFonts w:ascii="Arial" w:eastAsia="Arial" w:hAnsi="Arial"/>
                <w:i/>
                <w:color w:val="000000"/>
                <w:sz w:val="16"/>
                <w:lang w:val="es-ES"/>
              </w:rPr>
              <w:t>Cañón y pértiga 7 mt</w:t>
            </w:r>
          </w:p>
        </w:tc>
        <w:tc>
          <w:tcPr>
            <w:tcW w:w="2150" w:type="dxa"/>
            <w:tcBorders>
              <w:top w:val="single" w:sz="5" w:space="0" w:color="000000"/>
              <w:left w:val="single" w:sz="5" w:space="0" w:color="000000"/>
              <w:bottom w:val="single" w:sz="5" w:space="0" w:color="000000"/>
              <w:right w:val="single" w:sz="5" w:space="0" w:color="000000"/>
            </w:tcBorders>
          </w:tcPr>
          <w:p w:rsidR="00361A60" w:rsidRDefault="00C14140">
            <w:pPr>
              <w:spacing w:line="180" w:lineRule="exact"/>
              <w:ind w:left="144" w:firstLine="576"/>
              <w:textAlignment w:val="baseline"/>
              <w:rPr>
                <w:rFonts w:ascii="Arial" w:eastAsia="Arial" w:hAnsi="Arial"/>
                <w:i/>
                <w:color w:val="000000"/>
                <w:sz w:val="16"/>
                <w:lang w:val="es-ES"/>
              </w:rPr>
            </w:pPr>
            <w:r>
              <w:rPr>
                <w:rFonts w:ascii="Arial" w:eastAsia="Arial" w:hAnsi="Arial"/>
                <w:i/>
                <w:color w:val="000000"/>
                <w:sz w:val="16"/>
                <w:lang w:val="es-ES"/>
              </w:rPr>
              <w:t>Gama modelo Volcano-S 600</w:t>
            </w:r>
          </w:p>
        </w:tc>
        <w:tc>
          <w:tcPr>
            <w:tcW w:w="1162" w:type="dxa"/>
            <w:tcBorders>
              <w:top w:val="single" w:sz="5" w:space="0" w:color="000000"/>
              <w:left w:val="single" w:sz="5" w:space="0" w:color="000000"/>
              <w:bottom w:val="single" w:sz="5" w:space="0" w:color="000000"/>
              <w:right w:val="single" w:sz="5" w:space="0" w:color="000000"/>
            </w:tcBorders>
          </w:tcPr>
          <w:p w:rsidR="00361A60" w:rsidRDefault="00C14140">
            <w:pPr>
              <w:spacing w:after="168" w:line="193" w:lineRule="exact"/>
              <w:ind w:left="807"/>
              <w:textAlignment w:val="baseline"/>
              <w:rPr>
                <w:rFonts w:ascii="Arial" w:eastAsia="Arial" w:hAnsi="Arial"/>
                <w:i/>
                <w:color w:val="000000"/>
                <w:sz w:val="16"/>
                <w:lang w:val="es-ES"/>
              </w:rPr>
            </w:pPr>
            <w:r>
              <w:rPr>
                <w:rFonts w:ascii="Arial" w:eastAsia="Arial" w:hAnsi="Arial"/>
                <w:i/>
                <w:color w:val="000000"/>
                <w:sz w:val="16"/>
                <w:lang w:val="es-ES"/>
              </w:rPr>
              <w:t>1</w:t>
            </w:r>
          </w:p>
        </w:tc>
        <w:tc>
          <w:tcPr>
            <w:tcW w:w="1219"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344"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363" w:type="dxa"/>
            <w:tcBorders>
              <w:top w:val="single" w:sz="5" w:space="0" w:color="000000"/>
              <w:left w:val="single" w:sz="5" w:space="0" w:color="000000"/>
              <w:bottom w:val="single" w:sz="5" w:space="0" w:color="000000"/>
              <w:right w:val="single" w:sz="5" w:space="0" w:color="000000"/>
            </w:tcBorders>
          </w:tcPr>
          <w:p w:rsidR="00361A60" w:rsidRDefault="00C14140">
            <w:pPr>
              <w:spacing w:after="168" w:line="193" w:lineRule="exact"/>
              <w:ind w:right="274"/>
              <w:jc w:val="right"/>
              <w:textAlignment w:val="baseline"/>
              <w:rPr>
                <w:rFonts w:ascii="Arial" w:eastAsia="Arial" w:hAnsi="Arial"/>
                <w:i/>
                <w:color w:val="000000"/>
                <w:sz w:val="16"/>
                <w:lang w:val="es-ES"/>
              </w:rPr>
            </w:pPr>
            <w:r>
              <w:rPr>
                <w:rFonts w:ascii="Arial" w:eastAsia="Arial" w:hAnsi="Arial"/>
                <w:i/>
                <w:color w:val="000000"/>
                <w:sz w:val="16"/>
                <w:lang w:val="es-ES"/>
              </w:rPr>
              <w:t>1</w:t>
            </w:r>
          </w:p>
        </w:tc>
      </w:tr>
      <w:tr w:rsidR="00361A60">
        <w:tblPrEx>
          <w:tblCellMar>
            <w:top w:w="0" w:type="dxa"/>
            <w:bottom w:w="0" w:type="dxa"/>
          </w:tblCellMar>
        </w:tblPrEx>
        <w:trPr>
          <w:trHeight w:hRule="exact" w:val="197"/>
        </w:trPr>
        <w:tc>
          <w:tcPr>
            <w:tcW w:w="2669"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83" w:lineRule="exact"/>
              <w:ind w:left="664"/>
              <w:textAlignment w:val="baseline"/>
              <w:rPr>
                <w:rFonts w:ascii="Arial" w:eastAsia="Arial" w:hAnsi="Arial"/>
                <w:i/>
                <w:color w:val="000000"/>
                <w:sz w:val="16"/>
                <w:lang w:val="es-ES"/>
              </w:rPr>
            </w:pPr>
            <w:r>
              <w:rPr>
                <w:rFonts w:ascii="Arial" w:eastAsia="Arial" w:hAnsi="Arial"/>
                <w:i/>
                <w:color w:val="000000"/>
                <w:sz w:val="16"/>
                <w:lang w:val="es-ES"/>
              </w:rPr>
              <w:t>Mochila 30 cm3</w:t>
            </w:r>
          </w:p>
        </w:tc>
        <w:tc>
          <w:tcPr>
            <w:tcW w:w="2150"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83" w:lineRule="exact"/>
              <w:ind w:left="645"/>
              <w:textAlignment w:val="baseline"/>
              <w:rPr>
                <w:rFonts w:ascii="Arial" w:eastAsia="Arial" w:hAnsi="Arial"/>
                <w:i/>
                <w:color w:val="000000"/>
                <w:sz w:val="16"/>
                <w:lang w:val="es-ES"/>
              </w:rPr>
            </w:pPr>
            <w:r>
              <w:rPr>
                <w:rFonts w:ascii="Arial" w:eastAsia="Arial" w:hAnsi="Arial"/>
                <w:i/>
                <w:color w:val="000000"/>
                <w:sz w:val="16"/>
                <w:lang w:val="es-ES"/>
              </w:rPr>
              <w:t>Fujiyama garden</w:t>
            </w:r>
          </w:p>
        </w:tc>
        <w:tc>
          <w:tcPr>
            <w:tcW w:w="1162"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83" w:lineRule="exact"/>
              <w:ind w:left="807"/>
              <w:textAlignment w:val="baseline"/>
              <w:rPr>
                <w:rFonts w:ascii="Arial" w:eastAsia="Arial" w:hAnsi="Arial"/>
                <w:i/>
                <w:color w:val="000000"/>
                <w:sz w:val="16"/>
                <w:lang w:val="es-ES"/>
              </w:rPr>
            </w:pPr>
            <w:r>
              <w:rPr>
                <w:rFonts w:ascii="Arial" w:eastAsia="Arial" w:hAnsi="Arial"/>
                <w:i/>
                <w:color w:val="000000"/>
                <w:sz w:val="16"/>
                <w:lang w:val="es-ES"/>
              </w:rPr>
              <w:t>3</w:t>
            </w:r>
          </w:p>
        </w:tc>
        <w:tc>
          <w:tcPr>
            <w:tcW w:w="1219"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344"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363"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83" w:lineRule="exact"/>
              <w:ind w:right="274"/>
              <w:jc w:val="right"/>
              <w:textAlignment w:val="baseline"/>
              <w:rPr>
                <w:rFonts w:ascii="Arial" w:eastAsia="Arial" w:hAnsi="Arial"/>
                <w:i/>
                <w:color w:val="000000"/>
                <w:sz w:val="16"/>
                <w:lang w:val="es-ES"/>
              </w:rPr>
            </w:pPr>
            <w:r>
              <w:rPr>
                <w:rFonts w:ascii="Arial" w:eastAsia="Arial" w:hAnsi="Arial"/>
                <w:i/>
                <w:color w:val="000000"/>
                <w:sz w:val="16"/>
                <w:lang w:val="es-ES"/>
              </w:rPr>
              <w:t>3</w:t>
            </w:r>
          </w:p>
        </w:tc>
      </w:tr>
      <w:tr w:rsidR="00361A60">
        <w:tblPrEx>
          <w:tblCellMar>
            <w:top w:w="0" w:type="dxa"/>
            <w:bottom w:w="0" w:type="dxa"/>
          </w:tblCellMar>
        </w:tblPrEx>
        <w:trPr>
          <w:trHeight w:hRule="exact" w:val="192"/>
        </w:trPr>
        <w:tc>
          <w:tcPr>
            <w:tcW w:w="2669"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7" w:lineRule="exact"/>
              <w:ind w:left="664"/>
              <w:textAlignment w:val="baseline"/>
              <w:rPr>
                <w:rFonts w:ascii="Arial" w:eastAsia="Arial" w:hAnsi="Arial"/>
                <w:i/>
                <w:color w:val="000000"/>
                <w:sz w:val="16"/>
                <w:lang w:val="es-ES"/>
              </w:rPr>
            </w:pPr>
            <w:r>
              <w:rPr>
                <w:rFonts w:ascii="Arial" w:eastAsia="Arial" w:hAnsi="Arial"/>
                <w:i/>
                <w:color w:val="000000"/>
                <w:sz w:val="16"/>
                <w:lang w:val="es-ES"/>
              </w:rPr>
              <w:t>Carretilla 100 litros 2 CV</w:t>
            </w:r>
          </w:p>
        </w:tc>
        <w:tc>
          <w:tcPr>
            <w:tcW w:w="2150"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7" w:lineRule="exact"/>
              <w:ind w:left="645"/>
              <w:textAlignment w:val="baseline"/>
              <w:rPr>
                <w:rFonts w:ascii="Arial" w:eastAsia="Arial" w:hAnsi="Arial"/>
                <w:i/>
                <w:color w:val="000000"/>
                <w:sz w:val="16"/>
                <w:lang w:val="es-ES"/>
              </w:rPr>
            </w:pPr>
            <w:r>
              <w:rPr>
                <w:rFonts w:ascii="Arial" w:eastAsia="Arial" w:hAnsi="Arial"/>
                <w:i/>
                <w:color w:val="000000"/>
                <w:sz w:val="16"/>
                <w:lang w:val="es-ES"/>
              </w:rPr>
              <w:t>Atasa 100 litros</w:t>
            </w:r>
          </w:p>
        </w:tc>
        <w:tc>
          <w:tcPr>
            <w:tcW w:w="1162"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7" w:lineRule="exact"/>
              <w:ind w:left="807"/>
              <w:textAlignment w:val="baseline"/>
              <w:rPr>
                <w:rFonts w:ascii="Arial" w:eastAsia="Arial" w:hAnsi="Arial"/>
                <w:i/>
                <w:color w:val="000000"/>
                <w:sz w:val="16"/>
                <w:lang w:val="es-ES"/>
              </w:rPr>
            </w:pPr>
            <w:r>
              <w:rPr>
                <w:rFonts w:ascii="Arial" w:eastAsia="Arial" w:hAnsi="Arial"/>
                <w:i/>
                <w:color w:val="000000"/>
                <w:sz w:val="16"/>
                <w:lang w:val="es-ES"/>
              </w:rPr>
              <w:t>1</w:t>
            </w:r>
          </w:p>
        </w:tc>
        <w:tc>
          <w:tcPr>
            <w:tcW w:w="1219"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344"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363"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7" w:lineRule="exact"/>
              <w:ind w:right="274"/>
              <w:jc w:val="right"/>
              <w:textAlignment w:val="baseline"/>
              <w:rPr>
                <w:rFonts w:ascii="Arial" w:eastAsia="Arial" w:hAnsi="Arial"/>
                <w:i/>
                <w:color w:val="000000"/>
                <w:sz w:val="16"/>
                <w:lang w:val="es-ES"/>
              </w:rPr>
            </w:pPr>
            <w:r>
              <w:rPr>
                <w:rFonts w:ascii="Arial" w:eastAsia="Arial" w:hAnsi="Arial"/>
                <w:i/>
                <w:color w:val="000000"/>
                <w:sz w:val="16"/>
                <w:lang w:val="es-ES"/>
              </w:rPr>
              <w:t>1</w:t>
            </w:r>
          </w:p>
        </w:tc>
      </w:tr>
      <w:tr w:rsidR="00361A60">
        <w:tblPrEx>
          <w:tblCellMar>
            <w:top w:w="0" w:type="dxa"/>
            <w:bottom w:w="0" w:type="dxa"/>
          </w:tblCellMar>
        </w:tblPrEx>
        <w:trPr>
          <w:trHeight w:hRule="exact" w:val="192"/>
        </w:trPr>
        <w:tc>
          <w:tcPr>
            <w:tcW w:w="2669"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87" w:lineRule="exact"/>
              <w:ind w:left="664"/>
              <w:textAlignment w:val="baseline"/>
              <w:rPr>
                <w:rFonts w:ascii="Arial" w:eastAsia="Arial" w:hAnsi="Arial"/>
                <w:i/>
                <w:color w:val="000000"/>
                <w:sz w:val="16"/>
                <w:lang w:val="es-ES"/>
              </w:rPr>
            </w:pPr>
            <w:r>
              <w:rPr>
                <w:rFonts w:ascii="Arial" w:eastAsia="Arial" w:hAnsi="Arial"/>
                <w:i/>
                <w:color w:val="000000"/>
                <w:sz w:val="16"/>
                <w:lang w:val="es-ES"/>
              </w:rPr>
              <w:t>Carretilla 600 litros 4 CV</w:t>
            </w:r>
          </w:p>
        </w:tc>
        <w:tc>
          <w:tcPr>
            <w:tcW w:w="2150"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87" w:lineRule="exact"/>
              <w:ind w:left="645"/>
              <w:textAlignment w:val="baseline"/>
              <w:rPr>
                <w:rFonts w:ascii="Arial" w:eastAsia="Arial" w:hAnsi="Arial"/>
                <w:i/>
                <w:color w:val="000000"/>
                <w:sz w:val="16"/>
                <w:lang w:val="es-ES"/>
              </w:rPr>
            </w:pPr>
            <w:r>
              <w:rPr>
                <w:rFonts w:ascii="Arial" w:eastAsia="Arial" w:hAnsi="Arial"/>
                <w:i/>
                <w:color w:val="000000"/>
                <w:sz w:val="16"/>
                <w:lang w:val="es-ES"/>
              </w:rPr>
              <w:t>Atasa 600 litros</w:t>
            </w:r>
          </w:p>
        </w:tc>
        <w:tc>
          <w:tcPr>
            <w:tcW w:w="1162"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87" w:lineRule="exact"/>
              <w:ind w:left="807"/>
              <w:textAlignment w:val="baseline"/>
              <w:rPr>
                <w:rFonts w:ascii="Arial" w:eastAsia="Arial" w:hAnsi="Arial"/>
                <w:i/>
                <w:color w:val="000000"/>
                <w:sz w:val="16"/>
                <w:lang w:val="es-ES"/>
              </w:rPr>
            </w:pPr>
            <w:r>
              <w:rPr>
                <w:rFonts w:ascii="Arial" w:eastAsia="Arial" w:hAnsi="Arial"/>
                <w:i/>
                <w:color w:val="000000"/>
                <w:sz w:val="16"/>
                <w:lang w:val="es-ES"/>
              </w:rPr>
              <w:t>1</w:t>
            </w:r>
          </w:p>
        </w:tc>
        <w:tc>
          <w:tcPr>
            <w:tcW w:w="1219"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344"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363"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87" w:lineRule="exact"/>
              <w:ind w:right="274"/>
              <w:jc w:val="right"/>
              <w:textAlignment w:val="baseline"/>
              <w:rPr>
                <w:rFonts w:ascii="Arial" w:eastAsia="Arial" w:hAnsi="Arial"/>
                <w:i/>
                <w:color w:val="000000"/>
                <w:sz w:val="16"/>
                <w:lang w:val="es-ES"/>
              </w:rPr>
            </w:pPr>
            <w:r>
              <w:rPr>
                <w:rFonts w:ascii="Arial" w:eastAsia="Arial" w:hAnsi="Arial"/>
                <w:i/>
                <w:color w:val="000000"/>
                <w:sz w:val="16"/>
                <w:lang w:val="es-ES"/>
              </w:rPr>
              <w:t>1</w:t>
            </w:r>
          </w:p>
        </w:tc>
      </w:tr>
      <w:tr w:rsidR="00361A60">
        <w:tblPrEx>
          <w:tblCellMar>
            <w:top w:w="0" w:type="dxa"/>
            <w:bottom w:w="0" w:type="dxa"/>
          </w:tblCellMar>
        </w:tblPrEx>
        <w:trPr>
          <w:trHeight w:hRule="exact" w:val="197"/>
        </w:trPr>
        <w:tc>
          <w:tcPr>
            <w:tcW w:w="2669"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93" w:lineRule="exact"/>
              <w:ind w:left="664"/>
              <w:textAlignment w:val="baseline"/>
              <w:rPr>
                <w:rFonts w:ascii="Arial" w:eastAsia="Arial" w:hAnsi="Arial"/>
                <w:i/>
                <w:color w:val="000000"/>
                <w:sz w:val="16"/>
                <w:lang w:val="es-ES"/>
              </w:rPr>
            </w:pPr>
            <w:r>
              <w:rPr>
                <w:rFonts w:ascii="Arial" w:eastAsia="Arial" w:hAnsi="Arial"/>
                <w:i/>
                <w:color w:val="000000"/>
                <w:sz w:val="16"/>
                <w:lang w:val="es-ES"/>
              </w:rPr>
              <w:t>Máquina endoterapia</w:t>
            </w:r>
          </w:p>
        </w:tc>
        <w:tc>
          <w:tcPr>
            <w:tcW w:w="2150"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93" w:lineRule="exact"/>
              <w:ind w:left="645"/>
              <w:textAlignment w:val="baseline"/>
              <w:rPr>
                <w:rFonts w:ascii="Arial" w:eastAsia="Arial" w:hAnsi="Arial"/>
                <w:i/>
                <w:color w:val="000000"/>
                <w:sz w:val="16"/>
                <w:lang w:val="es-ES"/>
              </w:rPr>
            </w:pPr>
            <w:r>
              <w:rPr>
                <w:rFonts w:ascii="Arial" w:eastAsia="Arial" w:hAnsi="Arial"/>
                <w:i/>
                <w:color w:val="000000"/>
                <w:sz w:val="16"/>
                <w:lang w:val="es-ES"/>
              </w:rPr>
              <w:t>ENDOplant</w:t>
            </w:r>
          </w:p>
        </w:tc>
        <w:tc>
          <w:tcPr>
            <w:tcW w:w="1162"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19"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93" w:lineRule="exact"/>
              <w:ind w:right="264"/>
              <w:jc w:val="right"/>
              <w:textAlignment w:val="baseline"/>
              <w:rPr>
                <w:rFonts w:ascii="Arial" w:eastAsia="Arial" w:hAnsi="Arial"/>
                <w:i/>
                <w:color w:val="000000"/>
                <w:sz w:val="16"/>
                <w:lang w:val="es-ES"/>
              </w:rPr>
            </w:pPr>
            <w:r>
              <w:rPr>
                <w:rFonts w:ascii="Arial" w:eastAsia="Arial" w:hAnsi="Arial"/>
                <w:i/>
                <w:color w:val="000000"/>
                <w:sz w:val="16"/>
                <w:lang w:val="es-ES"/>
              </w:rPr>
              <w:t>1</w:t>
            </w:r>
          </w:p>
        </w:tc>
        <w:tc>
          <w:tcPr>
            <w:tcW w:w="1344"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363"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93" w:lineRule="exact"/>
              <w:ind w:right="274"/>
              <w:jc w:val="right"/>
              <w:textAlignment w:val="baseline"/>
              <w:rPr>
                <w:rFonts w:ascii="Arial" w:eastAsia="Arial" w:hAnsi="Arial"/>
                <w:i/>
                <w:color w:val="000000"/>
                <w:sz w:val="16"/>
                <w:lang w:val="es-ES"/>
              </w:rPr>
            </w:pPr>
            <w:r>
              <w:rPr>
                <w:rFonts w:ascii="Arial" w:eastAsia="Arial" w:hAnsi="Arial"/>
                <w:i/>
                <w:color w:val="000000"/>
                <w:sz w:val="16"/>
                <w:lang w:val="es-ES"/>
              </w:rPr>
              <w:t>1</w:t>
            </w:r>
          </w:p>
        </w:tc>
      </w:tr>
      <w:tr w:rsidR="00361A60">
        <w:tblPrEx>
          <w:tblCellMar>
            <w:top w:w="0" w:type="dxa"/>
            <w:bottom w:w="0" w:type="dxa"/>
          </w:tblCellMar>
        </w:tblPrEx>
        <w:trPr>
          <w:trHeight w:hRule="exact" w:val="379"/>
        </w:trPr>
        <w:tc>
          <w:tcPr>
            <w:tcW w:w="2669" w:type="dxa"/>
            <w:tcBorders>
              <w:top w:val="single" w:sz="5" w:space="0" w:color="000000"/>
              <w:left w:val="single" w:sz="5" w:space="0" w:color="000000"/>
              <w:bottom w:val="single" w:sz="5" w:space="0" w:color="000000"/>
              <w:right w:val="single" w:sz="5" w:space="0" w:color="000000"/>
            </w:tcBorders>
          </w:tcPr>
          <w:p w:rsidR="00361A60" w:rsidRDefault="00C14140">
            <w:pPr>
              <w:spacing w:after="178" w:line="193" w:lineRule="exact"/>
              <w:ind w:left="664"/>
              <w:textAlignment w:val="baseline"/>
              <w:rPr>
                <w:rFonts w:ascii="Arial" w:eastAsia="Arial" w:hAnsi="Arial"/>
                <w:i/>
                <w:color w:val="000000"/>
                <w:sz w:val="16"/>
                <w:lang w:val="es-ES"/>
              </w:rPr>
            </w:pPr>
            <w:r>
              <w:rPr>
                <w:rFonts w:ascii="Arial" w:eastAsia="Arial" w:hAnsi="Arial"/>
                <w:i/>
                <w:color w:val="000000"/>
                <w:sz w:val="16"/>
                <w:lang w:val="es-ES"/>
              </w:rPr>
              <w:t>Grupo electrógeno</w:t>
            </w:r>
          </w:p>
        </w:tc>
        <w:tc>
          <w:tcPr>
            <w:tcW w:w="2150" w:type="dxa"/>
            <w:tcBorders>
              <w:top w:val="single" w:sz="5" w:space="0" w:color="000000"/>
              <w:left w:val="single" w:sz="5" w:space="0" w:color="000000"/>
              <w:bottom w:val="single" w:sz="5" w:space="0" w:color="000000"/>
              <w:right w:val="single" w:sz="5" w:space="0" w:color="000000"/>
            </w:tcBorders>
          </w:tcPr>
          <w:p w:rsidR="00361A60" w:rsidRDefault="00C14140">
            <w:pPr>
              <w:spacing w:line="180" w:lineRule="exact"/>
              <w:ind w:left="144" w:firstLine="576"/>
              <w:textAlignment w:val="baseline"/>
              <w:rPr>
                <w:rFonts w:ascii="Arial" w:eastAsia="Arial" w:hAnsi="Arial"/>
                <w:i/>
                <w:color w:val="000000"/>
                <w:sz w:val="16"/>
                <w:lang w:val="es-ES"/>
              </w:rPr>
            </w:pPr>
            <w:r>
              <w:rPr>
                <w:rFonts w:ascii="Arial" w:eastAsia="Arial" w:hAnsi="Arial"/>
                <w:i/>
                <w:color w:val="000000"/>
                <w:sz w:val="16"/>
                <w:lang w:val="es-ES"/>
              </w:rPr>
              <w:t xml:space="preserve">Motor Honda </w:t>
            </w:r>
            <w:r>
              <w:rPr>
                <w:rFonts w:ascii="Arial" w:eastAsia="Arial" w:hAnsi="Arial"/>
                <w:i/>
                <w:color w:val="000000"/>
                <w:sz w:val="16"/>
                <w:lang w:val="es-ES"/>
              </w:rPr>
              <w:br/>
            </w:r>
            <w:r>
              <w:rPr>
                <w:rFonts w:ascii="Arial" w:eastAsia="Arial" w:hAnsi="Arial"/>
                <w:i/>
                <w:color w:val="000000"/>
                <w:sz w:val="16"/>
                <w:lang w:val="es-ES"/>
              </w:rPr>
              <w:t>Yaros GX390 6 KVA</w:t>
            </w:r>
          </w:p>
        </w:tc>
        <w:tc>
          <w:tcPr>
            <w:tcW w:w="1162" w:type="dxa"/>
            <w:tcBorders>
              <w:top w:val="single" w:sz="5" w:space="0" w:color="000000"/>
              <w:left w:val="single" w:sz="5" w:space="0" w:color="000000"/>
              <w:bottom w:val="single" w:sz="5" w:space="0" w:color="000000"/>
              <w:right w:val="single" w:sz="5" w:space="0" w:color="000000"/>
            </w:tcBorders>
          </w:tcPr>
          <w:p w:rsidR="00361A60" w:rsidRDefault="00C14140">
            <w:pPr>
              <w:spacing w:after="178" w:line="193" w:lineRule="exact"/>
              <w:ind w:left="807"/>
              <w:textAlignment w:val="baseline"/>
              <w:rPr>
                <w:rFonts w:ascii="Arial" w:eastAsia="Arial" w:hAnsi="Arial"/>
                <w:i/>
                <w:color w:val="000000"/>
                <w:sz w:val="16"/>
                <w:lang w:val="es-ES"/>
              </w:rPr>
            </w:pPr>
            <w:r>
              <w:rPr>
                <w:rFonts w:ascii="Arial" w:eastAsia="Arial" w:hAnsi="Arial"/>
                <w:i/>
                <w:color w:val="000000"/>
                <w:sz w:val="16"/>
                <w:lang w:val="es-ES"/>
              </w:rPr>
              <w:t>3</w:t>
            </w:r>
          </w:p>
        </w:tc>
        <w:tc>
          <w:tcPr>
            <w:tcW w:w="1219"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344"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363" w:type="dxa"/>
            <w:tcBorders>
              <w:top w:val="single" w:sz="5" w:space="0" w:color="000000"/>
              <w:left w:val="single" w:sz="5" w:space="0" w:color="000000"/>
              <w:bottom w:val="single" w:sz="5" w:space="0" w:color="000000"/>
              <w:right w:val="single" w:sz="5" w:space="0" w:color="000000"/>
            </w:tcBorders>
          </w:tcPr>
          <w:p w:rsidR="00361A60" w:rsidRDefault="00C14140">
            <w:pPr>
              <w:spacing w:after="178" w:line="193" w:lineRule="exact"/>
              <w:ind w:right="274"/>
              <w:jc w:val="right"/>
              <w:textAlignment w:val="baseline"/>
              <w:rPr>
                <w:rFonts w:ascii="Arial" w:eastAsia="Arial" w:hAnsi="Arial"/>
                <w:i/>
                <w:color w:val="000000"/>
                <w:sz w:val="16"/>
                <w:lang w:val="es-ES"/>
              </w:rPr>
            </w:pPr>
            <w:r>
              <w:rPr>
                <w:rFonts w:ascii="Arial" w:eastAsia="Arial" w:hAnsi="Arial"/>
                <w:i/>
                <w:color w:val="000000"/>
                <w:sz w:val="16"/>
                <w:lang w:val="es-ES"/>
              </w:rPr>
              <w:t>3</w:t>
            </w:r>
          </w:p>
        </w:tc>
      </w:tr>
      <w:tr w:rsidR="00361A60">
        <w:tblPrEx>
          <w:tblCellMar>
            <w:top w:w="0" w:type="dxa"/>
            <w:bottom w:w="0" w:type="dxa"/>
          </w:tblCellMar>
        </w:tblPrEx>
        <w:trPr>
          <w:trHeight w:hRule="exact" w:val="192"/>
        </w:trPr>
        <w:tc>
          <w:tcPr>
            <w:tcW w:w="2669"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82" w:lineRule="exact"/>
              <w:ind w:left="664"/>
              <w:textAlignment w:val="baseline"/>
              <w:rPr>
                <w:rFonts w:ascii="Arial" w:eastAsia="Arial" w:hAnsi="Arial"/>
                <w:i/>
                <w:color w:val="000000"/>
                <w:sz w:val="16"/>
                <w:lang w:val="es-ES"/>
              </w:rPr>
            </w:pPr>
            <w:r>
              <w:rPr>
                <w:rFonts w:ascii="Arial" w:eastAsia="Arial" w:hAnsi="Arial"/>
                <w:i/>
                <w:color w:val="000000"/>
                <w:sz w:val="16"/>
                <w:lang w:val="es-ES"/>
              </w:rPr>
              <w:t>Hormigonera</w:t>
            </w:r>
          </w:p>
        </w:tc>
        <w:tc>
          <w:tcPr>
            <w:tcW w:w="2150"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82" w:lineRule="exact"/>
              <w:ind w:left="645"/>
              <w:textAlignment w:val="baseline"/>
              <w:rPr>
                <w:rFonts w:ascii="Arial" w:eastAsia="Arial" w:hAnsi="Arial"/>
                <w:i/>
                <w:color w:val="000000"/>
                <w:sz w:val="16"/>
                <w:lang w:val="es-ES"/>
              </w:rPr>
            </w:pPr>
            <w:r>
              <w:rPr>
                <w:rFonts w:ascii="Arial" w:eastAsia="Arial" w:hAnsi="Arial"/>
                <w:i/>
                <w:color w:val="000000"/>
                <w:sz w:val="16"/>
                <w:lang w:val="es-ES"/>
              </w:rPr>
              <w:t>Nb-lux 140</w:t>
            </w:r>
          </w:p>
        </w:tc>
        <w:tc>
          <w:tcPr>
            <w:tcW w:w="1162"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19"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344"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82" w:lineRule="exact"/>
              <w:ind w:right="317"/>
              <w:jc w:val="right"/>
              <w:textAlignment w:val="baseline"/>
              <w:rPr>
                <w:rFonts w:ascii="Arial" w:eastAsia="Arial" w:hAnsi="Arial"/>
                <w:i/>
                <w:color w:val="000000"/>
                <w:sz w:val="16"/>
                <w:lang w:val="es-ES"/>
              </w:rPr>
            </w:pPr>
            <w:r>
              <w:rPr>
                <w:rFonts w:ascii="Arial" w:eastAsia="Arial" w:hAnsi="Arial"/>
                <w:i/>
                <w:color w:val="000000"/>
                <w:sz w:val="16"/>
                <w:lang w:val="es-ES"/>
              </w:rPr>
              <w:t>3</w:t>
            </w:r>
          </w:p>
        </w:tc>
        <w:tc>
          <w:tcPr>
            <w:tcW w:w="1363"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82" w:lineRule="exact"/>
              <w:ind w:right="274"/>
              <w:jc w:val="right"/>
              <w:textAlignment w:val="baseline"/>
              <w:rPr>
                <w:rFonts w:ascii="Arial" w:eastAsia="Arial" w:hAnsi="Arial"/>
                <w:i/>
                <w:color w:val="000000"/>
                <w:sz w:val="16"/>
                <w:lang w:val="es-ES"/>
              </w:rPr>
            </w:pPr>
            <w:r>
              <w:rPr>
                <w:rFonts w:ascii="Arial" w:eastAsia="Arial" w:hAnsi="Arial"/>
                <w:i/>
                <w:color w:val="000000"/>
                <w:sz w:val="16"/>
                <w:lang w:val="es-ES"/>
              </w:rPr>
              <w:t>3</w:t>
            </w:r>
          </w:p>
        </w:tc>
      </w:tr>
      <w:tr w:rsidR="00361A60">
        <w:tblPrEx>
          <w:tblCellMar>
            <w:top w:w="0" w:type="dxa"/>
            <w:bottom w:w="0" w:type="dxa"/>
          </w:tblCellMar>
        </w:tblPrEx>
        <w:trPr>
          <w:trHeight w:hRule="exact" w:val="192"/>
        </w:trPr>
        <w:tc>
          <w:tcPr>
            <w:tcW w:w="2669"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7" w:lineRule="exact"/>
              <w:ind w:left="664"/>
              <w:textAlignment w:val="baseline"/>
              <w:rPr>
                <w:rFonts w:ascii="Arial" w:eastAsia="Arial" w:hAnsi="Arial"/>
                <w:i/>
                <w:color w:val="000000"/>
                <w:sz w:val="16"/>
                <w:lang w:val="es-ES"/>
              </w:rPr>
            </w:pPr>
            <w:r>
              <w:rPr>
                <w:rFonts w:ascii="Arial" w:eastAsia="Arial" w:hAnsi="Arial"/>
                <w:i/>
                <w:color w:val="000000"/>
                <w:sz w:val="16"/>
                <w:lang w:val="es-ES"/>
              </w:rPr>
              <w:t>Mezcladora</w:t>
            </w:r>
          </w:p>
        </w:tc>
        <w:tc>
          <w:tcPr>
            <w:tcW w:w="2150"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7" w:lineRule="exact"/>
              <w:ind w:left="645"/>
              <w:textAlignment w:val="baseline"/>
              <w:rPr>
                <w:rFonts w:ascii="Arial" w:eastAsia="Arial" w:hAnsi="Arial"/>
                <w:i/>
                <w:color w:val="000000"/>
                <w:sz w:val="16"/>
                <w:lang w:val="es-ES"/>
              </w:rPr>
            </w:pPr>
            <w:r>
              <w:rPr>
                <w:rFonts w:ascii="Arial" w:eastAsia="Arial" w:hAnsi="Arial"/>
                <w:i/>
                <w:color w:val="000000"/>
                <w:sz w:val="16"/>
                <w:lang w:val="es-ES"/>
              </w:rPr>
              <w:t>Bosch GRW 12 E</w:t>
            </w:r>
          </w:p>
        </w:tc>
        <w:tc>
          <w:tcPr>
            <w:tcW w:w="1162"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19"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344"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7" w:lineRule="exact"/>
              <w:ind w:right="317"/>
              <w:jc w:val="right"/>
              <w:textAlignment w:val="baseline"/>
              <w:rPr>
                <w:rFonts w:ascii="Arial" w:eastAsia="Arial" w:hAnsi="Arial"/>
                <w:i/>
                <w:color w:val="000000"/>
                <w:sz w:val="16"/>
                <w:lang w:val="es-ES"/>
              </w:rPr>
            </w:pPr>
            <w:r>
              <w:rPr>
                <w:rFonts w:ascii="Arial" w:eastAsia="Arial" w:hAnsi="Arial"/>
                <w:i/>
                <w:color w:val="000000"/>
                <w:sz w:val="16"/>
                <w:lang w:val="es-ES"/>
              </w:rPr>
              <w:t>3</w:t>
            </w:r>
          </w:p>
        </w:tc>
        <w:tc>
          <w:tcPr>
            <w:tcW w:w="1363"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7" w:lineRule="exact"/>
              <w:ind w:right="274"/>
              <w:jc w:val="right"/>
              <w:textAlignment w:val="baseline"/>
              <w:rPr>
                <w:rFonts w:ascii="Arial" w:eastAsia="Arial" w:hAnsi="Arial"/>
                <w:i/>
                <w:color w:val="000000"/>
                <w:sz w:val="16"/>
                <w:lang w:val="es-ES"/>
              </w:rPr>
            </w:pPr>
            <w:r>
              <w:rPr>
                <w:rFonts w:ascii="Arial" w:eastAsia="Arial" w:hAnsi="Arial"/>
                <w:i/>
                <w:color w:val="000000"/>
                <w:sz w:val="16"/>
                <w:lang w:val="es-ES"/>
              </w:rPr>
              <w:t>3</w:t>
            </w:r>
          </w:p>
        </w:tc>
      </w:tr>
      <w:tr w:rsidR="00361A60">
        <w:tblPrEx>
          <w:tblCellMar>
            <w:top w:w="0" w:type="dxa"/>
            <w:bottom w:w="0" w:type="dxa"/>
          </w:tblCellMar>
        </w:tblPrEx>
        <w:trPr>
          <w:trHeight w:hRule="exact" w:val="197"/>
        </w:trPr>
        <w:tc>
          <w:tcPr>
            <w:tcW w:w="2669"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83" w:lineRule="exact"/>
              <w:ind w:left="664"/>
              <w:textAlignment w:val="baseline"/>
              <w:rPr>
                <w:rFonts w:ascii="Arial" w:eastAsia="Arial" w:hAnsi="Arial"/>
                <w:i/>
                <w:color w:val="000000"/>
                <w:sz w:val="16"/>
                <w:lang w:val="es-ES"/>
              </w:rPr>
            </w:pPr>
            <w:r>
              <w:rPr>
                <w:rFonts w:ascii="Arial" w:eastAsia="Arial" w:hAnsi="Arial"/>
                <w:i/>
                <w:color w:val="000000"/>
                <w:sz w:val="16"/>
                <w:lang w:val="es-ES"/>
              </w:rPr>
              <w:t>Geófono</w:t>
            </w:r>
          </w:p>
        </w:tc>
        <w:tc>
          <w:tcPr>
            <w:tcW w:w="2150"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83" w:lineRule="exact"/>
              <w:ind w:left="645"/>
              <w:textAlignment w:val="baseline"/>
              <w:rPr>
                <w:rFonts w:ascii="Arial" w:eastAsia="Arial" w:hAnsi="Arial"/>
                <w:i/>
                <w:color w:val="000000"/>
                <w:sz w:val="16"/>
                <w:lang w:val="es-ES"/>
              </w:rPr>
            </w:pPr>
            <w:r>
              <w:rPr>
                <w:rFonts w:ascii="Arial" w:eastAsia="Arial" w:hAnsi="Arial"/>
                <w:i/>
                <w:color w:val="000000"/>
                <w:sz w:val="16"/>
                <w:lang w:val="es-ES"/>
              </w:rPr>
              <w:t>HL 50-BT</w:t>
            </w:r>
          </w:p>
        </w:tc>
        <w:tc>
          <w:tcPr>
            <w:tcW w:w="1162"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19"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83" w:lineRule="exact"/>
              <w:ind w:right="264"/>
              <w:jc w:val="right"/>
              <w:textAlignment w:val="baseline"/>
              <w:rPr>
                <w:rFonts w:ascii="Arial" w:eastAsia="Arial" w:hAnsi="Arial"/>
                <w:i/>
                <w:color w:val="000000"/>
                <w:sz w:val="16"/>
                <w:lang w:val="es-ES"/>
              </w:rPr>
            </w:pPr>
            <w:r>
              <w:rPr>
                <w:rFonts w:ascii="Arial" w:eastAsia="Arial" w:hAnsi="Arial"/>
                <w:i/>
                <w:color w:val="000000"/>
                <w:sz w:val="16"/>
                <w:lang w:val="es-ES"/>
              </w:rPr>
              <w:t>2</w:t>
            </w:r>
          </w:p>
        </w:tc>
        <w:tc>
          <w:tcPr>
            <w:tcW w:w="1344"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363"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83" w:lineRule="exact"/>
              <w:ind w:right="274"/>
              <w:jc w:val="right"/>
              <w:textAlignment w:val="baseline"/>
              <w:rPr>
                <w:rFonts w:ascii="Arial" w:eastAsia="Arial" w:hAnsi="Arial"/>
                <w:i/>
                <w:color w:val="000000"/>
                <w:sz w:val="16"/>
                <w:lang w:val="es-ES"/>
              </w:rPr>
            </w:pPr>
            <w:r>
              <w:rPr>
                <w:rFonts w:ascii="Arial" w:eastAsia="Arial" w:hAnsi="Arial"/>
                <w:i/>
                <w:color w:val="000000"/>
                <w:sz w:val="16"/>
                <w:lang w:val="es-ES"/>
              </w:rPr>
              <w:t>2</w:t>
            </w:r>
          </w:p>
        </w:tc>
      </w:tr>
      <w:tr w:rsidR="00361A60">
        <w:tblPrEx>
          <w:tblCellMar>
            <w:top w:w="0" w:type="dxa"/>
            <w:bottom w:w="0" w:type="dxa"/>
          </w:tblCellMar>
        </w:tblPrEx>
        <w:trPr>
          <w:trHeight w:hRule="exact" w:val="192"/>
        </w:trPr>
        <w:tc>
          <w:tcPr>
            <w:tcW w:w="2669"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92" w:lineRule="exact"/>
              <w:ind w:left="664"/>
              <w:textAlignment w:val="baseline"/>
              <w:rPr>
                <w:rFonts w:ascii="Arial" w:eastAsia="Arial" w:hAnsi="Arial"/>
                <w:i/>
                <w:color w:val="000000"/>
                <w:sz w:val="16"/>
                <w:lang w:val="es-ES"/>
              </w:rPr>
            </w:pPr>
            <w:r>
              <w:rPr>
                <w:rFonts w:ascii="Arial" w:eastAsia="Arial" w:hAnsi="Arial"/>
                <w:i/>
                <w:color w:val="000000"/>
                <w:sz w:val="16"/>
                <w:lang w:val="es-ES"/>
              </w:rPr>
              <w:t>Amoladora recta</w:t>
            </w:r>
          </w:p>
        </w:tc>
        <w:tc>
          <w:tcPr>
            <w:tcW w:w="2150"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92" w:lineRule="exact"/>
              <w:ind w:left="645"/>
              <w:textAlignment w:val="baseline"/>
              <w:rPr>
                <w:rFonts w:ascii="Arial" w:eastAsia="Arial" w:hAnsi="Arial"/>
                <w:i/>
                <w:color w:val="000000"/>
                <w:sz w:val="16"/>
                <w:lang w:val="es-ES"/>
              </w:rPr>
            </w:pPr>
            <w:r>
              <w:rPr>
                <w:rFonts w:ascii="Arial" w:eastAsia="Arial" w:hAnsi="Arial"/>
                <w:i/>
                <w:color w:val="000000"/>
                <w:sz w:val="16"/>
                <w:lang w:val="es-ES"/>
              </w:rPr>
              <w:t>Bosch GGS 28 C</w:t>
            </w:r>
          </w:p>
        </w:tc>
        <w:tc>
          <w:tcPr>
            <w:tcW w:w="1162"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19"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92" w:lineRule="exact"/>
              <w:ind w:right="264"/>
              <w:jc w:val="right"/>
              <w:textAlignment w:val="baseline"/>
              <w:rPr>
                <w:rFonts w:ascii="Arial" w:eastAsia="Arial" w:hAnsi="Arial"/>
                <w:i/>
                <w:color w:val="000000"/>
                <w:sz w:val="16"/>
                <w:lang w:val="es-ES"/>
              </w:rPr>
            </w:pPr>
            <w:r>
              <w:rPr>
                <w:rFonts w:ascii="Arial" w:eastAsia="Arial" w:hAnsi="Arial"/>
                <w:i/>
                <w:color w:val="000000"/>
                <w:sz w:val="16"/>
                <w:lang w:val="es-ES"/>
              </w:rPr>
              <w:t>1</w:t>
            </w:r>
          </w:p>
        </w:tc>
        <w:tc>
          <w:tcPr>
            <w:tcW w:w="1344"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363"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92" w:lineRule="exact"/>
              <w:ind w:right="274"/>
              <w:jc w:val="right"/>
              <w:textAlignment w:val="baseline"/>
              <w:rPr>
                <w:rFonts w:ascii="Arial" w:eastAsia="Arial" w:hAnsi="Arial"/>
                <w:i/>
                <w:color w:val="000000"/>
                <w:sz w:val="16"/>
                <w:lang w:val="es-ES"/>
              </w:rPr>
            </w:pPr>
            <w:r>
              <w:rPr>
                <w:rFonts w:ascii="Arial" w:eastAsia="Arial" w:hAnsi="Arial"/>
                <w:i/>
                <w:color w:val="000000"/>
                <w:sz w:val="16"/>
                <w:lang w:val="es-ES"/>
              </w:rPr>
              <w:t>1</w:t>
            </w:r>
          </w:p>
        </w:tc>
      </w:tr>
      <w:tr w:rsidR="00361A60">
        <w:tblPrEx>
          <w:tblCellMar>
            <w:top w:w="0" w:type="dxa"/>
            <w:bottom w:w="0" w:type="dxa"/>
          </w:tblCellMar>
        </w:tblPrEx>
        <w:trPr>
          <w:trHeight w:hRule="exact" w:val="197"/>
        </w:trPr>
        <w:tc>
          <w:tcPr>
            <w:tcW w:w="2669"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84" w:lineRule="exact"/>
              <w:ind w:left="664"/>
              <w:textAlignment w:val="baseline"/>
              <w:rPr>
                <w:rFonts w:ascii="Arial" w:eastAsia="Arial" w:hAnsi="Arial"/>
                <w:i/>
                <w:color w:val="000000"/>
                <w:sz w:val="16"/>
                <w:lang w:val="es-ES"/>
              </w:rPr>
            </w:pPr>
            <w:r>
              <w:rPr>
                <w:rFonts w:ascii="Arial" w:eastAsia="Arial" w:hAnsi="Arial"/>
                <w:i/>
                <w:color w:val="000000"/>
                <w:sz w:val="16"/>
                <w:lang w:val="es-ES"/>
              </w:rPr>
              <w:t>Sierra circular</w:t>
            </w:r>
          </w:p>
        </w:tc>
        <w:tc>
          <w:tcPr>
            <w:tcW w:w="2150"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84" w:lineRule="exact"/>
              <w:ind w:left="645"/>
              <w:textAlignment w:val="baseline"/>
              <w:rPr>
                <w:rFonts w:ascii="Arial" w:eastAsia="Arial" w:hAnsi="Arial"/>
                <w:i/>
                <w:color w:val="000000"/>
                <w:sz w:val="16"/>
                <w:lang w:val="es-ES"/>
              </w:rPr>
            </w:pPr>
            <w:r>
              <w:rPr>
                <w:rFonts w:ascii="Arial" w:eastAsia="Arial" w:hAnsi="Arial"/>
                <w:i/>
                <w:color w:val="000000"/>
                <w:sz w:val="16"/>
                <w:lang w:val="es-ES"/>
              </w:rPr>
              <w:t>Bosch GKS 85</w:t>
            </w:r>
          </w:p>
        </w:tc>
        <w:tc>
          <w:tcPr>
            <w:tcW w:w="1162"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19"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84" w:lineRule="exact"/>
              <w:ind w:right="264"/>
              <w:jc w:val="right"/>
              <w:textAlignment w:val="baseline"/>
              <w:rPr>
                <w:rFonts w:ascii="Arial" w:eastAsia="Arial" w:hAnsi="Arial"/>
                <w:i/>
                <w:color w:val="000000"/>
                <w:sz w:val="16"/>
                <w:lang w:val="es-ES"/>
              </w:rPr>
            </w:pPr>
            <w:r>
              <w:rPr>
                <w:rFonts w:ascii="Arial" w:eastAsia="Arial" w:hAnsi="Arial"/>
                <w:i/>
                <w:color w:val="000000"/>
                <w:sz w:val="16"/>
                <w:lang w:val="es-ES"/>
              </w:rPr>
              <w:t>1</w:t>
            </w:r>
          </w:p>
        </w:tc>
        <w:tc>
          <w:tcPr>
            <w:tcW w:w="1344"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363"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84" w:lineRule="exact"/>
              <w:ind w:right="274"/>
              <w:jc w:val="right"/>
              <w:textAlignment w:val="baseline"/>
              <w:rPr>
                <w:rFonts w:ascii="Arial" w:eastAsia="Arial" w:hAnsi="Arial"/>
                <w:i/>
                <w:color w:val="000000"/>
                <w:sz w:val="16"/>
                <w:lang w:val="es-ES"/>
              </w:rPr>
            </w:pPr>
            <w:r>
              <w:rPr>
                <w:rFonts w:ascii="Arial" w:eastAsia="Arial" w:hAnsi="Arial"/>
                <w:i/>
                <w:color w:val="000000"/>
                <w:sz w:val="16"/>
                <w:lang w:val="es-ES"/>
              </w:rPr>
              <w:t>1</w:t>
            </w:r>
          </w:p>
        </w:tc>
      </w:tr>
      <w:tr w:rsidR="00361A60">
        <w:tblPrEx>
          <w:tblCellMar>
            <w:top w:w="0" w:type="dxa"/>
            <w:bottom w:w="0" w:type="dxa"/>
          </w:tblCellMar>
        </w:tblPrEx>
        <w:trPr>
          <w:trHeight w:hRule="exact" w:val="374"/>
        </w:trPr>
        <w:tc>
          <w:tcPr>
            <w:tcW w:w="2669" w:type="dxa"/>
            <w:tcBorders>
              <w:top w:val="single" w:sz="5" w:space="0" w:color="000000"/>
              <w:left w:val="single" w:sz="5" w:space="0" w:color="000000"/>
              <w:bottom w:val="single" w:sz="5" w:space="0" w:color="000000"/>
              <w:right w:val="single" w:sz="5" w:space="0" w:color="000000"/>
            </w:tcBorders>
          </w:tcPr>
          <w:p w:rsidR="00361A60" w:rsidRDefault="00C14140">
            <w:pPr>
              <w:spacing w:line="178" w:lineRule="exact"/>
              <w:ind w:left="144" w:firstLine="576"/>
              <w:textAlignment w:val="baseline"/>
              <w:rPr>
                <w:rFonts w:ascii="Arial" w:eastAsia="Arial" w:hAnsi="Arial"/>
                <w:i/>
                <w:color w:val="000000"/>
                <w:sz w:val="16"/>
                <w:lang w:val="es-ES"/>
              </w:rPr>
            </w:pPr>
            <w:r>
              <w:rPr>
                <w:rFonts w:ascii="Arial" w:eastAsia="Arial" w:hAnsi="Arial"/>
                <w:i/>
                <w:color w:val="000000"/>
                <w:sz w:val="16"/>
                <w:lang w:val="es-ES"/>
              </w:rPr>
              <w:t>Taladro con percusión y atornillador</w:t>
            </w:r>
          </w:p>
        </w:tc>
        <w:tc>
          <w:tcPr>
            <w:tcW w:w="2150" w:type="dxa"/>
            <w:tcBorders>
              <w:top w:val="single" w:sz="5" w:space="0" w:color="000000"/>
              <w:left w:val="single" w:sz="5" w:space="0" w:color="000000"/>
              <w:bottom w:val="single" w:sz="5" w:space="0" w:color="000000"/>
              <w:right w:val="single" w:sz="5" w:space="0" w:color="000000"/>
            </w:tcBorders>
          </w:tcPr>
          <w:p w:rsidR="00361A60" w:rsidRDefault="00C14140">
            <w:pPr>
              <w:spacing w:line="193" w:lineRule="exact"/>
              <w:ind w:left="648"/>
              <w:textAlignment w:val="baseline"/>
              <w:rPr>
                <w:rFonts w:ascii="Arial" w:eastAsia="Arial" w:hAnsi="Arial"/>
                <w:i/>
                <w:color w:val="000000"/>
                <w:sz w:val="16"/>
                <w:lang w:val="es-ES"/>
              </w:rPr>
            </w:pPr>
            <w:r>
              <w:rPr>
                <w:rFonts w:ascii="Arial" w:eastAsia="Arial" w:hAnsi="Arial"/>
                <w:i/>
                <w:color w:val="000000"/>
                <w:sz w:val="16"/>
                <w:lang w:val="es-ES"/>
              </w:rPr>
              <w:t>Bosch GSB VE-2-</w:t>
            </w:r>
          </w:p>
          <w:p w:rsidR="00361A60" w:rsidRDefault="00C14140">
            <w:pPr>
              <w:spacing w:line="168" w:lineRule="exact"/>
              <w:ind w:left="72"/>
              <w:textAlignment w:val="baseline"/>
              <w:rPr>
                <w:rFonts w:ascii="Arial" w:eastAsia="Arial" w:hAnsi="Arial"/>
                <w:i/>
                <w:color w:val="000000"/>
                <w:sz w:val="16"/>
                <w:lang w:val="es-ES"/>
              </w:rPr>
            </w:pPr>
            <w:r>
              <w:rPr>
                <w:rFonts w:ascii="Arial" w:eastAsia="Arial" w:hAnsi="Arial"/>
                <w:i/>
                <w:color w:val="000000"/>
                <w:sz w:val="16"/>
                <w:lang w:val="es-ES"/>
              </w:rPr>
              <w:t>LI</w:t>
            </w:r>
          </w:p>
        </w:tc>
        <w:tc>
          <w:tcPr>
            <w:tcW w:w="1162"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19" w:type="dxa"/>
            <w:tcBorders>
              <w:top w:val="single" w:sz="5" w:space="0" w:color="000000"/>
              <w:left w:val="single" w:sz="5" w:space="0" w:color="000000"/>
              <w:bottom w:val="single" w:sz="5" w:space="0" w:color="000000"/>
              <w:right w:val="single" w:sz="5" w:space="0" w:color="000000"/>
            </w:tcBorders>
          </w:tcPr>
          <w:p w:rsidR="00361A60" w:rsidRDefault="00C14140">
            <w:pPr>
              <w:spacing w:after="168" w:line="193" w:lineRule="exact"/>
              <w:ind w:right="264"/>
              <w:jc w:val="right"/>
              <w:textAlignment w:val="baseline"/>
              <w:rPr>
                <w:rFonts w:ascii="Arial" w:eastAsia="Arial" w:hAnsi="Arial"/>
                <w:i/>
                <w:color w:val="000000"/>
                <w:sz w:val="16"/>
                <w:lang w:val="es-ES"/>
              </w:rPr>
            </w:pPr>
            <w:r>
              <w:rPr>
                <w:rFonts w:ascii="Arial" w:eastAsia="Arial" w:hAnsi="Arial"/>
                <w:i/>
                <w:color w:val="000000"/>
                <w:sz w:val="16"/>
                <w:lang w:val="es-ES"/>
              </w:rPr>
              <w:t>3</w:t>
            </w:r>
          </w:p>
        </w:tc>
        <w:tc>
          <w:tcPr>
            <w:tcW w:w="1344"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363" w:type="dxa"/>
            <w:tcBorders>
              <w:top w:val="single" w:sz="5" w:space="0" w:color="000000"/>
              <w:left w:val="single" w:sz="5" w:space="0" w:color="000000"/>
              <w:bottom w:val="single" w:sz="5" w:space="0" w:color="000000"/>
              <w:right w:val="single" w:sz="5" w:space="0" w:color="000000"/>
            </w:tcBorders>
          </w:tcPr>
          <w:p w:rsidR="00361A60" w:rsidRDefault="00C14140">
            <w:pPr>
              <w:spacing w:after="168" w:line="193" w:lineRule="exact"/>
              <w:ind w:right="274"/>
              <w:jc w:val="right"/>
              <w:textAlignment w:val="baseline"/>
              <w:rPr>
                <w:rFonts w:ascii="Arial" w:eastAsia="Arial" w:hAnsi="Arial"/>
                <w:i/>
                <w:color w:val="000000"/>
                <w:sz w:val="16"/>
                <w:lang w:val="es-ES"/>
              </w:rPr>
            </w:pPr>
            <w:r>
              <w:rPr>
                <w:rFonts w:ascii="Arial" w:eastAsia="Arial" w:hAnsi="Arial"/>
                <w:i/>
                <w:color w:val="000000"/>
                <w:sz w:val="16"/>
                <w:lang w:val="es-ES"/>
              </w:rPr>
              <w:t>3</w:t>
            </w:r>
          </w:p>
        </w:tc>
      </w:tr>
      <w:tr w:rsidR="00361A60">
        <w:tblPrEx>
          <w:tblCellMar>
            <w:top w:w="0" w:type="dxa"/>
            <w:bottom w:w="0" w:type="dxa"/>
          </w:tblCellMar>
        </w:tblPrEx>
        <w:trPr>
          <w:trHeight w:hRule="exact" w:val="379"/>
        </w:trPr>
        <w:tc>
          <w:tcPr>
            <w:tcW w:w="2669" w:type="dxa"/>
            <w:tcBorders>
              <w:top w:val="single" w:sz="5" w:space="0" w:color="000000"/>
              <w:left w:val="single" w:sz="5" w:space="0" w:color="000000"/>
              <w:bottom w:val="single" w:sz="5" w:space="0" w:color="000000"/>
              <w:right w:val="single" w:sz="5" w:space="0" w:color="000000"/>
            </w:tcBorders>
          </w:tcPr>
          <w:p w:rsidR="00361A60" w:rsidRDefault="00C14140">
            <w:pPr>
              <w:spacing w:after="168" w:line="193" w:lineRule="exact"/>
              <w:ind w:left="664"/>
              <w:textAlignment w:val="baseline"/>
              <w:rPr>
                <w:rFonts w:ascii="Arial" w:eastAsia="Arial" w:hAnsi="Arial"/>
                <w:i/>
                <w:color w:val="000000"/>
                <w:sz w:val="16"/>
                <w:lang w:val="es-ES"/>
              </w:rPr>
            </w:pPr>
            <w:r>
              <w:rPr>
                <w:rFonts w:ascii="Arial" w:eastAsia="Arial" w:hAnsi="Arial"/>
                <w:i/>
                <w:color w:val="000000"/>
                <w:sz w:val="16"/>
                <w:lang w:val="es-ES"/>
              </w:rPr>
              <w:t>Martillo percusión</w:t>
            </w:r>
          </w:p>
        </w:tc>
        <w:tc>
          <w:tcPr>
            <w:tcW w:w="2150" w:type="dxa"/>
            <w:tcBorders>
              <w:top w:val="single" w:sz="5" w:space="0" w:color="000000"/>
              <w:left w:val="single" w:sz="5" w:space="0" w:color="000000"/>
              <w:bottom w:val="single" w:sz="5" w:space="0" w:color="000000"/>
              <w:right w:val="single" w:sz="5" w:space="0" w:color="000000"/>
            </w:tcBorders>
          </w:tcPr>
          <w:p w:rsidR="00361A60" w:rsidRDefault="00C14140">
            <w:pPr>
              <w:spacing w:line="180" w:lineRule="exact"/>
              <w:ind w:left="144" w:firstLine="576"/>
              <w:textAlignment w:val="baseline"/>
              <w:rPr>
                <w:rFonts w:ascii="Arial" w:eastAsia="Arial" w:hAnsi="Arial"/>
                <w:i/>
                <w:color w:val="000000"/>
                <w:sz w:val="16"/>
                <w:lang w:val="es-ES"/>
              </w:rPr>
            </w:pPr>
            <w:r>
              <w:rPr>
                <w:rFonts w:ascii="Arial" w:eastAsia="Arial" w:hAnsi="Arial"/>
                <w:i/>
                <w:color w:val="000000"/>
                <w:sz w:val="16"/>
                <w:lang w:val="es-ES"/>
              </w:rPr>
              <w:t>Bosch SDS-max GSH 5 CE</w:t>
            </w:r>
          </w:p>
        </w:tc>
        <w:tc>
          <w:tcPr>
            <w:tcW w:w="1162"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19"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344" w:type="dxa"/>
            <w:tcBorders>
              <w:top w:val="single" w:sz="5" w:space="0" w:color="000000"/>
              <w:left w:val="single" w:sz="5" w:space="0" w:color="000000"/>
              <w:bottom w:val="single" w:sz="5" w:space="0" w:color="000000"/>
              <w:right w:val="single" w:sz="5" w:space="0" w:color="000000"/>
            </w:tcBorders>
          </w:tcPr>
          <w:p w:rsidR="00361A60" w:rsidRDefault="00C14140">
            <w:pPr>
              <w:spacing w:after="168" w:line="193" w:lineRule="exact"/>
              <w:ind w:right="317"/>
              <w:jc w:val="right"/>
              <w:textAlignment w:val="baseline"/>
              <w:rPr>
                <w:rFonts w:ascii="Arial" w:eastAsia="Arial" w:hAnsi="Arial"/>
                <w:i/>
                <w:color w:val="000000"/>
                <w:sz w:val="16"/>
                <w:lang w:val="es-ES"/>
              </w:rPr>
            </w:pPr>
            <w:r>
              <w:rPr>
                <w:rFonts w:ascii="Arial" w:eastAsia="Arial" w:hAnsi="Arial"/>
                <w:i/>
                <w:color w:val="000000"/>
                <w:sz w:val="16"/>
                <w:lang w:val="es-ES"/>
              </w:rPr>
              <w:t>3</w:t>
            </w:r>
          </w:p>
        </w:tc>
        <w:tc>
          <w:tcPr>
            <w:tcW w:w="1363" w:type="dxa"/>
            <w:tcBorders>
              <w:top w:val="single" w:sz="5" w:space="0" w:color="000000"/>
              <w:left w:val="single" w:sz="5" w:space="0" w:color="000000"/>
              <w:bottom w:val="single" w:sz="5" w:space="0" w:color="000000"/>
              <w:right w:val="single" w:sz="5" w:space="0" w:color="000000"/>
            </w:tcBorders>
          </w:tcPr>
          <w:p w:rsidR="00361A60" w:rsidRDefault="00C14140">
            <w:pPr>
              <w:spacing w:after="168" w:line="193" w:lineRule="exact"/>
              <w:ind w:right="274"/>
              <w:jc w:val="right"/>
              <w:textAlignment w:val="baseline"/>
              <w:rPr>
                <w:rFonts w:ascii="Arial" w:eastAsia="Arial" w:hAnsi="Arial"/>
                <w:i/>
                <w:color w:val="000000"/>
                <w:sz w:val="16"/>
                <w:lang w:val="es-ES"/>
              </w:rPr>
            </w:pPr>
            <w:r>
              <w:rPr>
                <w:rFonts w:ascii="Arial" w:eastAsia="Arial" w:hAnsi="Arial"/>
                <w:i/>
                <w:color w:val="000000"/>
                <w:sz w:val="16"/>
                <w:lang w:val="es-ES"/>
              </w:rPr>
              <w:t>3</w:t>
            </w:r>
          </w:p>
        </w:tc>
      </w:tr>
      <w:tr w:rsidR="00361A60">
        <w:tblPrEx>
          <w:tblCellMar>
            <w:top w:w="0" w:type="dxa"/>
            <w:bottom w:w="0" w:type="dxa"/>
          </w:tblCellMar>
        </w:tblPrEx>
        <w:trPr>
          <w:trHeight w:hRule="exact" w:val="197"/>
        </w:trPr>
        <w:tc>
          <w:tcPr>
            <w:tcW w:w="2669"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83" w:lineRule="exact"/>
              <w:ind w:left="664"/>
              <w:textAlignment w:val="baseline"/>
              <w:rPr>
                <w:rFonts w:ascii="Arial" w:eastAsia="Arial" w:hAnsi="Arial"/>
                <w:i/>
                <w:color w:val="000000"/>
                <w:sz w:val="16"/>
                <w:lang w:val="es-ES"/>
              </w:rPr>
            </w:pPr>
            <w:r>
              <w:rPr>
                <w:rFonts w:ascii="Arial" w:eastAsia="Arial" w:hAnsi="Arial"/>
                <w:i/>
                <w:color w:val="000000"/>
                <w:sz w:val="16"/>
                <w:lang w:val="es-ES"/>
              </w:rPr>
              <w:t>Máquina electrofusión PE</w:t>
            </w:r>
          </w:p>
        </w:tc>
        <w:tc>
          <w:tcPr>
            <w:tcW w:w="2150"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83" w:lineRule="exact"/>
              <w:ind w:left="645"/>
              <w:textAlignment w:val="baseline"/>
              <w:rPr>
                <w:rFonts w:ascii="Arial" w:eastAsia="Arial" w:hAnsi="Arial"/>
                <w:i/>
                <w:color w:val="000000"/>
                <w:sz w:val="16"/>
                <w:lang w:val="es-ES"/>
              </w:rPr>
            </w:pPr>
            <w:r>
              <w:rPr>
                <w:rFonts w:ascii="Arial" w:eastAsia="Arial" w:hAnsi="Arial"/>
                <w:i/>
                <w:color w:val="000000"/>
                <w:sz w:val="16"/>
                <w:lang w:val="es-ES"/>
              </w:rPr>
              <w:t>Auster Beat MV</w:t>
            </w:r>
          </w:p>
        </w:tc>
        <w:tc>
          <w:tcPr>
            <w:tcW w:w="1162"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19"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344"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83" w:lineRule="exact"/>
              <w:ind w:right="317"/>
              <w:jc w:val="right"/>
              <w:textAlignment w:val="baseline"/>
              <w:rPr>
                <w:rFonts w:ascii="Arial" w:eastAsia="Arial" w:hAnsi="Arial"/>
                <w:i/>
                <w:color w:val="000000"/>
                <w:sz w:val="16"/>
                <w:lang w:val="es-ES"/>
              </w:rPr>
            </w:pPr>
            <w:r>
              <w:rPr>
                <w:rFonts w:ascii="Arial" w:eastAsia="Arial" w:hAnsi="Arial"/>
                <w:i/>
                <w:color w:val="000000"/>
                <w:sz w:val="16"/>
                <w:lang w:val="es-ES"/>
              </w:rPr>
              <w:t>1</w:t>
            </w:r>
          </w:p>
        </w:tc>
        <w:tc>
          <w:tcPr>
            <w:tcW w:w="1363"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83" w:lineRule="exact"/>
              <w:ind w:right="274"/>
              <w:jc w:val="right"/>
              <w:textAlignment w:val="baseline"/>
              <w:rPr>
                <w:rFonts w:ascii="Arial" w:eastAsia="Arial" w:hAnsi="Arial"/>
                <w:i/>
                <w:color w:val="000000"/>
                <w:sz w:val="16"/>
                <w:lang w:val="es-ES"/>
              </w:rPr>
            </w:pPr>
            <w:r>
              <w:rPr>
                <w:rFonts w:ascii="Arial" w:eastAsia="Arial" w:hAnsi="Arial"/>
                <w:i/>
                <w:color w:val="000000"/>
                <w:sz w:val="16"/>
                <w:lang w:val="es-ES"/>
              </w:rPr>
              <w:t>1</w:t>
            </w:r>
          </w:p>
        </w:tc>
      </w:tr>
      <w:tr w:rsidR="00361A60">
        <w:tblPrEx>
          <w:tblCellMar>
            <w:top w:w="0" w:type="dxa"/>
            <w:bottom w:w="0" w:type="dxa"/>
          </w:tblCellMar>
        </w:tblPrEx>
        <w:trPr>
          <w:trHeight w:hRule="exact" w:val="192"/>
        </w:trPr>
        <w:tc>
          <w:tcPr>
            <w:tcW w:w="4819" w:type="dxa"/>
            <w:gridSpan w:val="2"/>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7" w:lineRule="exact"/>
              <w:ind w:right="96"/>
              <w:jc w:val="right"/>
              <w:textAlignment w:val="baseline"/>
              <w:rPr>
                <w:rFonts w:ascii="Arial" w:eastAsia="Arial" w:hAnsi="Arial"/>
                <w:i/>
                <w:color w:val="000000"/>
                <w:sz w:val="16"/>
                <w:lang w:val="es-ES"/>
              </w:rPr>
            </w:pPr>
            <w:r>
              <w:rPr>
                <w:rFonts w:ascii="Arial" w:eastAsia="Arial" w:hAnsi="Arial"/>
                <w:i/>
                <w:color w:val="000000"/>
                <w:sz w:val="16"/>
                <w:lang w:val="es-ES"/>
              </w:rPr>
              <w:t>PARCIAL</w:t>
            </w:r>
          </w:p>
        </w:tc>
        <w:tc>
          <w:tcPr>
            <w:tcW w:w="1162"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7" w:lineRule="exact"/>
              <w:ind w:left="807"/>
              <w:textAlignment w:val="baseline"/>
              <w:rPr>
                <w:rFonts w:ascii="Arial" w:eastAsia="Arial" w:hAnsi="Arial"/>
                <w:i/>
                <w:color w:val="000000"/>
                <w:sz w:val="16"/>
                <w:lang w:val="es-ES"/>
              </w:rPr>
            </w:pPr>
            <w:r>
              <w:rPr>
                <w:rFonts w:ascii="Arial" w:eastAsia="Arial" w:hAnsi="Arial"/>
                <w:i/>
                <w:color w:val="000000"/>
                <w:sz w:val="16"/>
                <w:lang w:val="es-ES"/>
              </w:rPr>
              <w:t>15</w:t>
            </w:r>
          </w:p>
        </w:tc>
        <w:tc>
          <w:tcPr>
            <w:tcW w:w="1219" w:type="dxa"/>
            <w:tcBorders>
              <w:top w:val="single" w:sz="5" w:space="0" w:color="000000"/>
              <w:left w:val="single" w:sz="5" w:space="0" w:color="000000"/>
              <w:bottom w:val="single" w:sz="5" w:space="0" w:color="000000"/>
              <w:right w:val="none" w:sz="0" w:space="0" w:color="020000"/>
            </w:tcBorders>
            <w:vAlign w:val="center"/>
          </w:tcPr>
          <w:p w:rsidR="00361A60" w:rsidRDefault="00C14140">
            <w:pPr>
              <w:spacing w:line="177" w:lineRule="exact"/>
              <w:ind w:right="264"/>
              <w:jc w:val="right"/>
              <w:textAlignment w:val="baseline"/>
              <w:rPr>
                <w:rFonts w:ascii="Arial" w:eastAsia="Arial" w:hAnsi="Arial"/>
                <w:i/>
                <w:color w:val="000000"/>
                <w:sz w:val="16"/>
                <w:lang w:val="es-ES"/>
              </w:rPr>
            </w:pPr>
            <w:r>
              <w:rPr>
                <w:rFonts w:ascii="Arial" w:eastAsia="Arial" w:hAnsi="Arial"/>
                <w:i/>
                <w:color w:val="000000"/>
                <w:sz w:val="16"/>
                <w:lang w:val="es-ES"/>
              </w:rPr>
              <w:t>33</w:t>
            </w:r>
          </w:p>
        </w:tc>
        <w:tc>
          <w:tcPr>
            <w:tcW w:w="1344" w:type="dxa"/>
            <w:tcBorders>
              <w:top w:val="single" w:sz="5" w:space="0" w:color="000000"/>
              <w:left w:val="none" w:sz="0" w:space="0" w:color="020000"/>
              <w:bottom w:val="single" w:sz="5" w:space="0" w:color="000000"/>
              <w:right w:val="single" w:sz="5" w:space="0" w:color="000000"/>
            </w:tcBorders>
            <w:vAlign w:val="center"/>
          </w:tcPr>
          <w:p w:rsidR="00361A60" w:rsidRDefault="00C14140">
            <w:pPr>
              <w:spacing w:line="177" w:lineRule="exact"/>
              <w:ind w:right="317"/>
              <w:jc w:val="right"/>
              <w:textAlignment w:val="baseline"/>
              <w:rPr>
                <w:rFonts w:ascii="Arial" w:eastAsia="Arial" w:hAnsi="Arial"/>
                <w:i/>
                <w:color w:val="000000"/>
                <w:sz w:val="16"/>
                <w:lang w:val="es-ES"/>
              </w:rPr>
            </w:pPr>
            <w:r>
              <w:rPr>
                <w:rFonts w:ascii="Arial" w:eastAsia="Arial" w:hAnsi="Arial"/>
                <w:i/>
                <w:color w:val="000000"/>
                <w:sz w:val="16"/>
                <w:lang w:val="es-ES"/>
              </w:rPr>
              <w:t>11</w:t>
            </w:r>
          </w:p>
        </w:tc>
        <w:tc>
          <w:tcPr>
            <w:tcW w:w="1363"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7" w:lineRule="exact"/>
              <w:ind w:right="274"/>
              <w:jc w:val="right"/>
              <w:textAlignment w:val="baseline"/>
              <w:rPr>
                <w:rFonts w:ascii="Arial" w:eastAsia="Arial" w:hAnsi="Arial"/>
                <w:i/>
                <w:color w:val="000000"/>
                <w:sz w:val="16"/>
                <w:lang w:val="es-ES"/>
              </w:rPr>
            </w:pPr>
            <w:r>
              <w:rPr>
                <w:rFonts w:ascii="Arial" w:eastAsia="Arial" w:hAnsi="Arial"/>
                <w:i/>
                <w:color w:val="000000"/>
                <w:sz w:val="16"/>
                <w:lang w:val="es-ES"/>
              </w:rPr>
              <w:t>59</w:t>
            </w:r>
          </w:p>
        </w:tc>
      </w:tr>
      <w:tr w:rsidR="00361A60">
        <w:tblPrEx>
          <w:tblCellMar>
            <w:top w:w="0" w:type="dxa"/>
            <w:bottom w:w="0" w:type="dxa"/>
          </w:tblCellMar>
        </w:tblPrEx>
        <w:trPr>
          <w:trHeight w:hRule="exact" w:val="192"/>
        </w:trPr>
        <w:tc>
          <w:tcPr>
            <w:tcW w:w="4819" w:type="dxa"/>
            <w:gridSpan w:val="2"/>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87" w:lineRule="exact"/>
              <w:ind w:right="96"/>
              <w:jc w:val="right"/>
              <w:textAlignment w:val="baseline"/>
              <w:rPr>
                <w:rFonts w:ascii="Arial" w:eastAsia="Arial" w:hAnsi="Arial"/>
                <w:i/>
                <w:color w:val="000000"/>
                <w:sz w:val="16"/>
                <w:lang w:val="es-ES"/>
              </w:rPr>
            </w:pPr>
            <w:r>
              <w:rPr>
                <w:rFonts w:ascii="Arial" w:eastAsia="Arial" w:hAnsi="Arial"/>
                <w:i/>
                <w:color w:val="000000"/>
                <w:sz w:val="16"/>
                <w:lang w:val="es-ES"/>
              </w:rPr>
              <w:t>TOTAL</w:t>
            </w:r>
          </w:p>
        </w:tc>
        <w:tc>
          <w:tcPr>
            <w:tcW w:w="1162"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87" w:lineRule="exact"/>
              <w:ind w:left="807"/>
              <w:textAlignment w:val="baseline"/>
              <w:rPr>
                <w:rFonts w:ascii="Arial" w:eastAsia="Arial" w:hAnsi="Arial"/>
                <w:i/>
                <w:color w:val="000000"/>
                <w:sz w:val="16"/>
                <w:lang w:val="es-ES"/>
              </w:rPr>
            </w:pPr>
            <w:r>
              <w:rPr>
                <w:rFonts w:ascii="Arial" w:eastAsia="Arial" w:hAnsi="Arial"/>
                <w:i/>
                <w:color w:val="000000"/>
                <w:sz w:val="16"/>
                <w:lang w:val="es-ES"/>
              </w:rPr>
              <w:t>15</w:t>
            </w:r>
          </w:p>
        </w:tc>
        <w:tc>
          <w:tcPr>
            <w:tcW w:w="2563" w:type="dxa"/>
            <w:gridSpan w:val="2"/>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87" w:lineRule="exact"/>
              <w:ind w:left="1378"/>
              <w:textAlignment w:val="baseline"/>
              <w:rPr>
                <w:rFonts w:ascii="Arial" w:eastAsia="Arial" w:hAnsi="Arial"/>
                <w:i/>
                <w:color w:val="000000"/>
                <w:sz w:val="16"/>
                <w:lang w:val="es-ES"/>
              </w:rPr>
            </w:pPr>
            <w:r>
              <w:rPr>
                <w:rFonts w:ascii="Arial" w:eastAsia="Arial" w:hAnsi="Arial"/>
                <w:i/>
                <w:color w:val="000000"/>
                <w:sz w:val="16"/>
                <w:lang w:val="es-ES"/>
              </w:rPr>
              <w:t>44</w:t>
            </w:r>
          </w:p>
        </w:tc>
        <w:tc>
          <w:tcPr>
            <w:tcW w:w="1363"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87" w:lineRule="exact"/>
              <w:ind w:right="274"/>
              <w:jc w:val="right"/>
              <w:textAlignment w:val="baseline"/>
              <w:rPr>
                <w:rFonts w:ascii="Arial" w:eastAsia="Arial" w:hAnsi="Arial"/>
                <w:i/>
                <w:color w:val="000000"/>
                <w:sz w:val="16"/>
                <w:lang w:val="es-ES"/>
              </w:rPr>
            </w:pPr>
            <w:r>
              <w:rPr>
                <w:rFonts w:ascii="Arial" w:eastAsia="Arial" w:hAnsi="Arial"/>
                <w:i/>
                <w:color w:val="000000"/>
                <w:sz w:val="16"/>
                <w:lang w:val="es-ES"/>
              </w:rPr>
              <w:t>59</w:t>
            </w:r>
          </w:p>
        </w:tc>
      </w:tr>
      <w:tr w:rsidR="00361A60">
        <w:tblPrEx>
          <w:tblCellMar>
            <w:top w:w="0" w:type="dxa"/>
            <w:bottom w:w="0" w:type="dxa"/>
          </w:tblCellMar>
        </w:tblPrEx>
        <w:trPr>
          <w:trHeight w:hRule="exact" w:val="384"/>
        </w:trPr>
        <w:tc>
          <w:tcPr>
            <w:tcW w:w="4819" w:type="dxa"/>
            <w:gridSpan w:val="2"/>
            <w:tcBorders>
              <w:top w:val="single" w:sz="5" w:space="0" w:color="000000"/>
              <w:left w:val="single" w:sz="5" w:space="0" w:color="000000"/>
              <w:bottom w:val="single" w:sz="5" w:space="0" w:color="000000"/>
              <w:right w:val="single" w:sz="5" w:space="0" w:color="000000"/>
            </w:tcBorders>
          </w:tcPr>
          <w:p w:rsidR="00361A60" w:rsidRDefault="00C14140">
            <w:pPr>
              <w:spacing w:after="172" w:line="193" w:lineRule="exact"/>
              <w:ind w:right="96"/>
              <w:jc w:val="right"/>
              <w:textAlignment w:val="baseline"/>
              <w:rPr>
                <w:rFonts w:ascii="Arial" w:eastAsia="Arial" w:hAnsi="Arial"/>
                <w:i/>
                <w:color w:val="000000"/>
                <w:sz w:val="16"/>
                <w:lang w:val="es-ES"/>
              </w:rPr>
            </w:pPr>
            <w:r>
              <w:rPr>
                <w:rFonts w:ascii="Arial" w:eastAsia="Arial" w:hAnsi="Arial"/>
                <w:i/>
                <w:color w:val="000000"/>
                <w:sz w:val="16"/>
                <w:lang w:val="es-ES"/>
              </w:rPr>
              <w:t>PORCENTAJE %</w:t>
            </w:r>
          </w:p>
        </w:tc>
        <w:tc>
          <w:tcPr>
            <w:tcW w:w="1162" w:type="dxa"/>
            <w:tcBorders>
              <w:top w:val="single" w:sz="5" w:space="0" w:color="000000"/>
              <w:left w:val="single" w:sz="5" w:space="0" w:color="000000"/>
              <w:bottom w:val="single" w:sz="5" w:space="0" w:color="000000"/>
              <w:right w:val="single" w:sz="5" w:space="0" w:color="000000"/>
            </w:tcBorders>
          </w:tcPr>
          <w:p w:rsidR="00361A60" w:rsidRDefault="00C14140">
            <w:pPr>
              <w:spacing w:line="193" w:lineRule="exact"/>
              <w:ind w:right="145"/>
              <w:jc w:val="right"/>
              <w:textAlignment w:val="baseline"/>
              <w:rPr>
                <w:rFonts w:ascii="Arial" w:eastAsia="Arial" w:hAnsi="Arial"/>
                <w:i/>
                <w:color w:val="000000"/>
                <w:sz w:val="16"/>
                <w:lang w:val="es-ES"/>
              </w:rPr>
            </w:pPr>
            <w:r>
              <w:rPr>
                <w:rFonts w:ascii="Arial" w:eastAsia="Arial" w:hAnsi="Arial"/>
                <w:i/>
                <w:color w:val="000000"/>
                <w:sz w:val="16"/>
                <w:lang w:val="es-ES"/>
              </w:rPr>
              <w:t>25,4</w:t>
            </w:r>
          </w:p>
          <w:p w:rsidR="00361A60" w:rsidRDefault="00C14140">
            <w:pPr>
              <w:spacing w:line="172" w:lineRule="exact"/>
              <w:ind w:right="505"/>
              <w:jc w:val="right"/>
              <w:textAlignment w:val="baseline"/>
              <w:rPr>
                <w:rFonts w:ascii="Arial" w:eastAsia="Arial" w:hAnsi="Arial"/>
                <w:i/>
                <w:color w:val="000000"/>
                <w:sz w:val="16"/>
                <w:lang w:val="es-ES"/>
              </w:rPr>
            </w:pPr>
            <w:r>
              <w:rPr>
                <w:rFonts w:ascii="Arial" w:eastAsia="Arial" w:hAnsi="Arial"/>
                <w:i/>
                <w:color w:val="000000"/>
                <w:sz w:val="16"/>
                <w:lang w:val="es-ES"/>
              </w:rPr>
              <w:t>2</w:t>
            </w:r>
          </w:p>
        </w:tc>
        <w:tc>
          <w:tcPr>
            <w:tcW w:w="2563" w:type="dxa"/>
            <w:gridSpan w:val="2"/>
            <w:tcBorders>
              <w:top w:val="single" w:sz="5" w:space="0" w:color="000000"/>
              <w:left w:val="single" w:sz="5" w:space="0" w:color="000000"/>
              <w:bottom w:val="single" w:sz="5" w:space="0" w:color="000000"/>
              <w:right w:val="single" w:sz="5" w:space="0" w:color="000000"/>
            </w:tcBorders>
          </w:tcPr>
          <w:p w:rsidR="00361A60" w:rsidRDefault="00C14140">
            <w:pPr>
              <w:spacing w:after="172" w:line="193" w:lineRule="exact"/>
              <w:ind w:right="804"/>
              <w:jc w:val="right"/>
              <w:textAlignment w:val="baseline"/>
              <w:rPr>
                <w:rFonts w:ascii="Arial" w:eastAsia="Arial" w:hAnsi="Arial"/>
                <w:i/>
                <w:color w:val="000000"/>
                <w:sz w:val="16"/>
                <w:lang w:val="es-ES"/>
              </w:rPr>
            </w:pPr>
            <w:r>
              <w:rPr>
                <w:rFonts w:ascii="Arial" w:eastAsia="Arial" w:hAnsi="Arial"/>
                <w:i/>
                <w:color w:val="000000"/>
                <w:sz w:val="16"/>
                <w:lang w:val="es-ES"/>
              </w:rPr>
              <w:t>74,58</w:t>
            </w:r>
          </w:p>
        </w:tc>
        <w:tc>
          <w:tcPr>
            <w:tcW w:w="1363" w:type="dxa"/>
            <w:tcBorders>
              <w:top w:val="single" w:sz="5" w:space="0" w:color="000000"/>
              <w:left w:val="single" w:sz="5" w:space="0" w:color="000000"/>
              <w:bottom w:val="single" w:sz="5" w:space="0" w:color="000000"/>
              <w:right w:val="single" w:sz="5" w:space="0" w:color="000000"/>
            </w:tcBorders>
          </w:tcPr>
          <w:p w:rsidR="00361A60" w:rsidRDefault="00C14140">
            <w:pPr>
              <w:spacing w:after="172" w:line="193" w:lineRule="exact"/>
              <w:ind w:right="274"/>
              <w:jc w:val="right"/>
              <w:textAlignment w:val="baseline"/>
              <w:rPr>
                <w:rFonts w:ascii="Arial" w:eastAsia="Arial" w:hAnsi="Arial"/>
                <w:i/>
                <w:color w:val="000000"/>
                <w:sz w:val="16"/>
                <w:lang w:val="es-ES"/>
              </w:rPr>
            </w:pPr>
            <w:r>
              <w:rPr>
                <w:rFonts w:ascii="Arial" w:eastAsia="Arial" w:hAnsi="Arial"/>
                <w:i/>
                <w:color w:val="000000"/>
                <w:sz w:val="16"/>
                <w:lang w:val="es-ES"/>
              </w:rPr>
              <w:t>100</w:t>
            </w:r>
          </w:p>
        </w:tc>
      </w:tr>
    </w:tbl>
    <w:p w:rsidR="00361A60" w:rsidRDefault="00361A60">
      <w:pPr>
        <w:spacing w:after="220" w:line="20" w:lineRule="exact"/>
      </w:pPr>
    </w:p>
    <w:p w:rsidR="00361A60" w:rsidRDefault="00C14140">
      <w:pPr>
        <w:spacing w:before="3" w:after="227" w:line="229" w:lineRule="exact"/>
        <w:ind w:left="504" w:right="1008" w:firstLine="648"/>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CUARTO.- </w:t>
      </w:r>
      <w:r>
        <w:rPr>
          <w:rFonts w:ascii="Arial" w:eastAsia="Arial" w:hAnsi="Arial"/>
          <w:i/>
          <w:color w:val="000000"/>
          <w:sz w:val="20"/>
          <w:lang w:val="es-ES"/>
        </w:rPr>
        <w:t>De conformidad con lo establecido en el artículo 150, Clasificación de las ofertas y adjudicación del contrato, de la Ley 9/2017, de 8 de noviembre, de Contratos del Sector Público, en el supuesto que la empresa propuesta como adjudicataria no cumplimentas</w:t>
      </w:r>
      <w:r>
        <w:rPr>
          <w:rFonts w:ascii="Arial" w:eastAsia="Arial" w:hAnsi="Arial"/>
          <w:i/>
          <w:color w:val="000000"/>
          <w:sz w:val="20"/>
          <w:lang w:val="es-ES"/>
        </w:rPr>
        <w:t>e adecuadamente el requerimiento de la documentación previa a la adjudicación establecida en el PCAP, en el plazo concedido a tales efectos, se entenderá que el licitador ha retirado su oferta, procediéndose a recabar la misma documentación al licitador si</w:t>
      </w:r>
      <w:r>
        <w:rPr>
          <w:rFonts w:ascii="Arial" w:eastAsia="Arial" w:hAnsi="Arial"/>
          <w:i/>
          <w:color w:val="000000"/>
          <w:sz w:val="20"/>
          <w:lang w:val="es-ES"/>
        </w:rPr>
        <w:t>guiente, por el orden en que hayan quedado clasificadas las ofertas</w:t>
      </w:r>
    </w:p>
    <w:tbl>
      <w:tblPr>
        <w:tblW w:w="0" w:type="auto"/>
        <w:tblLayout w:type="fixed"/>
        <w:tblCellMar>
          <w:left w:w="0" w:type="dxa"/>
          <w:right w:w="0" w:type="dxa"/>
        </w:tblCellMar>
        <w:tblLook w:val="04A0"/>
      </w:tblPr>
      <w:tblGrid>
        <w:gridCol w:w="9506"/>
        <w:gridCol w:w="674"/>
      </w:tblGrid>
      <w:tr w:rsidR="00361A60">
        <w:tblPrEx>
          <w:tblCellMar>
            <w:top w:w="0" w:type="dxa"/>
            <w:bottom w:w="0" w:type="dxa"/>
          </w:tblCellMar>
        </w:tblPrEx>
        <w:trPr>
          <w:trHeight w:hRule="exact" w:val="5346"/>
        </w:trPr>
        <w:tc>
          <w:tcPr>
            <w:tcW w:w="9506" w:type="dxa"/>
            <w:tcBorders>
              <w:top w:val="none" w:sz="0" w:space="0" w:color="000000"/>
              <w:left w:val="none" w:sz="0" w:space="0" w:color="000000"/>
              <w:bottom w:val="none" w:sz="0" w:space="0" w:color="000000"/>
              <w:right w:val="none" w:sz="0" w:space="0" w:color="000000"/>
            </w:tcBorders>
          </w:tcPr>
          <w:p w:rsidR="00361A60" w:rsidRDefault="00C14140">
            <w:pPr>
              <w:spacing w:line="228" w:lineRule="exact"/>
              <w:ind w:left="576" w:right="324" w:firstLine="576"/>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QUINTO.- </w:t>
            </w:r>
            <w:r>
              <w:rPr>
                <w:rFonts w:ascii="Arial" w:eastAsia="Arial" w:hAnsi="Arial"/>
                <w:i/>
                <w:color w:val="000000"/>
                <w:sz w:val="20"/>
                <w:lang w:val="es-ES"/>
              </w:rPr>
              <w:t>Continuar con la tramitación del expediente dando cumplimiento a lo establecido en el Pliego de Cláusulas Administrativas Particulares.</w:t>
            </w:r>
          </w:p>
          <w:p w:rsidR="00361A60" w:rsidRDefault="00C14140">
            <w:pPr>
              <w:spacing w:before="468" w:line="244" w:lineRule="exact"/>
              <w:ind w:left="1008"/>
              <w:textAlignment w:val="baseline"/>
              <w:rPr>
                <w:rFonts w:ascii="Arial" w:eastAsia="Arial" w:hAnsi="Arial"/>
                <w:i/>
                <w:color w:val="000000"/>
                <w:sz w:val="27"/>
                <w:lang w:val="es-ES"/>
              </w:rPr>
            </w:pPr>
            <w:r>
              <w:rPr>
                <w:rFonts w:ascii="Arial" w:eastAsia="Arial" w:hAnsi="Arial"/>
                <w:i/>
                <w:color w:val="000000"/>
                <w:sz w:val="27"/>
                <w:lang w:val="es-ES"/>
              </w:rPr>
              <w:t>(...)</w:t>
            </w:r>
          </w:p>
          <w:p w:rsidR="00361A60" w:rsidRDefault="00C14140">
            <w:pPr>
              <w:spacing w:before="271" w:line="230" w:lineRule="exact"/>
              <w:ind w:left="576" w:right="324" w:firstLine="576"/>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DÉCIMO QUINTO.- </w:t>
            </w:r>
            <w:r>
              <w:rPr>
                <w:rFonts w:ascii="Arial" w:eastAsia="Arial" w:hAnsi="Arial"/>
                <w:i/>
                <w:color w:val="000000"/>
                <w:sz w:val="20"/>
                <w:lang w:val="es-ES"/>
              </w:rPr>
              <w:t xml:space="preserve">Que, con fecha 11 de julio de 2023, notificado a través de la Plataforma de Contratación del Sector Público, se requiere a la empresa </w:t>
            </w:r>
            <w:r>
              <w:rPr>
                <w:rFonts w:ascii="Arial" w:eastAsia="Arial" w:hAnsi="Arial"/>
                <w:b/>
                <w:i/>
                <w:color w:val="000000"/>
                <w:sz w:val="20"/>
                <w:lang w:val="es-ES"/>
              </w:rPr>
              <w:t>UTE STV GESTIÓN, S.L., DESARROLLO E INICIATIVAS CANARIAS, S.L. Y AMC CONSTRUCCIONES Y CONTRATAS 2014, S.L.</w:t>
            </w:r>
            <w:r>
              <w:rPr>
                <w:rFonts w:ascii="Arial" w:eastAsia="Arial" w:hAnsi="Arial"/>
                <w:i/>
                <w:color w:val="000000"/>
                <w:sz w:val="20"/>
                <w:lang w:val="es-ES"/>
              </w:rPr>
              <w:t>, para que aport</w:t>
            </w:r>
            <w:r>
              <w:rPr>
                <w:rFonts w:ascii="Arial" w:eastAsia="Arial" w:hAnsi="Arial"/>
                <w:i/>
                <w:color w:val="000000"/>
                <w:sz w:val="20"/>
                <w:lang w:val="es-ES"/>
              </w:rPr>
              <w:t xml:space="preserve">ase la documentación acreditativa del cumplimiento de las condiciones establecidas para ser adjudicataria de este expediente, entre otros, la acreditación de la solvencia económica y financiera y profesional o técnica, de conformidad con lo señalado en la </w:t>
            </w:r>
            <w:r>
              <w:rPr>
                <w:rFonts w:ascii="Arial" w:eastAsia="Arial" w:hAnsi="Arial"/>
                <w:i/>
                <w:color w:val="000000"/>
                <w:sz w:val="20"/>
                <w:lang w:val="es-ES"/>
              </w:rPr>
              <w:t>cláusula 4.2 del PCAP, así como hallarse al corriente en el cumplimiento de sus obligaciones tributarias y con la Seguridad Social. El plazo de presentación finalizaba el 25 de julio de 2023.</w:t>
            </w:r>
          </w:p>
          <w:p w:rsidR="00361A60" w:rsidRDefault="00C14140">
            <w:pPr>
              <w:spacing w:before="503" w:after="627" w:line="232" w:lineRule="exact"/>
              <w:ind w:left="576" w:right="324" w:firstLine="576"/>
              <w:jc w:val="both"/>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 xml:space="preserve">DÉCIMO SEXTO.- </w:t>
            </w:r>
            <w:r>
              <w:rPr>
                <w:rFonts w:ascii="Arial" w:eastAsia="Arial" w:hAnsi="Arial"/>
                <w:i/>
                <w:color w:val="000000"/>
                <w:spacing w:val="-1"/>
                <w:sz w:val="20"/>
                <w:lang w:val="es-ES"/>
              </w:rPr>
              <w:t>Que, con fecha 21 de julio de 2023, y a través de</w:t>
            </w:r>
            <w:r>
              <w:rPr>
                <w:rFonts w:ascii="Arial" w:eastAsia="Arial" w:hAnsi="Arial"/>
                <w:i/>
                <w:color w:val="000000"/>
                <w:spacing w:val="-1"/>
                <w:sz w:val="20"/>
                <w:lang w:val="es-ES"/>
              </w:rPr>
              <w:t xml:space="preserve"> la Plataforma de Contratación del Sector Público y dentro del plazo establecido al efecto, la empresa </w:t>
            </w:r>
            <w:r>
              <w:rPr>
                <w:rFonts w:ascii="Arial" w:eastAsia="Arial" w:hAnsi="Arial"/>
                <w:b/>
                <w:i/>
                <w:color w:val="000000"/>
                <w:spacing w:val="-1"/>
                <w:sz w:val="20"/>
                <w:lang w:val="es-ES"/>
              </w:rPr>
              <w:t>UTE STV GESTIÓN, S.L., DESARROLLO E INICIATIVAS CANARIAS, S.L. Y AMC CONSTRUCCIONES</w:t>
            </w:r>
          </w:p>
        </w:tc>
        <w:tc>
          <w:tcPr>
            <w:tcW w:w="674" w:type="dxa"/>
            <w:tcBorders>
              <w:top w:val="none" w:sz="0" w:space="0" w:color="000000"/>
              <w:left w:val="none" w:sz="0" w:space="0" w:color="000000"/>
              <w:bottom w:val="none" w:sz="0" w:space="0" w:color="000000"/>
              <w:right w:val="none" w:sz="0" w:space="0" w:color="000000"/>
            </w:tcBorders>
            <w:textDirection w:val="btLr"/>
            <w:vAlign w:val="bottom"/>
          </w:tcPr>
          <w:p w:rsidR="00361A60" w:rsidRDefault="00C14140">
            <w:pPr>
              <w:spacing w:before="302" w:line="101" w:lineRule="exact"/>
              <w:textAlignment w:val="baseline"/>
              <w:rPr>
                <w:rFonts w:ascii="Arial" w:eastAsia="Arial" w:hAnsi="Arial"/>
                <w:color w:val="000000"/>
                <w:sz w:val="12"/>
                <w:lang w:val="es-ES"/>
              </w:rPr>
            </w:pPr>
            <w:r>
              <w:rPr>
                <w:rFonts w:ascii="Arial" w:eastAsia="Arial" w:hAnsi="Arial"/>
                <w:color w:val="000000"/>
                <w:sz w:val="12"/>
                <w:lang w:val="es-ES"/>
              </w:rPr>
              <w:t>Cód. Validación: 39XTDSL5CH9TQ4MF4EQPC3R9A</w:t>
            </w:r>
          </w:p>
          <w:p w:rsidR="00361A60" w:rsidRDefault="00C14140">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361A60" w:rsidRDefault="00C14140">
            <w:pPr>
              <w:spacing w:after="10" w:line="120" w:lineRule="exact"/>
              <w:textAlignment w:val="baseline"/>
              <w:rPr>
                <w:rFonts w:ascii="Arial" w:eastAsia="Arial" w:hAnsi="Arial"/>
                <w:color w:val="000000"/>
                <w:sz w:val="12"/>
                <w:lang w:val="es-ES"/>
              </w:rPr>
            </w:pPr>
            <w:r>
              <w:rPr>
                <w:rFonts w:ascii="Arial" w:eastAsia="Arial" w:hAnsi="Arial"/>
                <w:color w:val="000000"/>
                <w:sz w:val="12"/>
                <w:lang w:val="es-ES"/>
              </w:rPr>
              <w:t>Documento firmado electrónicamente desde la plataforma esPublico Gestiona | Página 16 de 53</w:t>
            </w:r>
          </w:p>
        </w:tc>
      </w:tr>
    </w:tbl>
    <w:p w:rsidR="00361A60" w:rsidRDefault="00361A60">
      <w:pPr>
        <w:spacing w:after="100" w:line="20" w:lineRule="exact"/>
      </w:pPr>
    </w:p>
    <w:p w:rsidR="00361A60" w:rsidRDefault="00C14140">
      <w:pPr>
        <w:ind w:left="9482" w:right="40"/>
        <w:textAlignment w:val="baseline"/>
      </w:pPr>
      <w:r>
        <w:rPr>
          <w:noProof/>
          <w:lang w:val="es-ES" w:eastAsia="es-ES"/>
        </w:rPr>
        <w:drawing>
          <wp:inline distT="0" distB="0" distL="0" distR="0">
            <wp:extent cx="417830" cy="417195"/>
            <wp:effectExtent l="0" t="0" r="0" b="0"/>
            <wp:docPr id="47" name="Picture"/>
            <wp:cNvGraphicFramePr/>
            <a:graphic xmlns:a="http://schemas.openxmlformats.org/drawingml/2006/main">
              <a:graphicData uri="http://schemas.openxmlformats.org/drawingml/2006/picture">
                <pic:pic xmlns:pic="http://schemas.openxmlformats.org/drawingml/2006/picture">
                  <pic:nvPicPr>
                    <pic:cNvPr id="48" name="test1"/>
                    <pic:cNvPicPr preferRelativeResize="0"/>
                  </pic:nvPicPr>
                  <pic:blipFill>
                    <a:blip r:embed="rId10" cstate="print"/>
                    <a:stretch>
                      <a:fillRect/>
                    </a:stretch>
                  </pic:blipFill>
                  <pic:spPr>
                    <a:xfrm>
                      <a:off x="0" y="0"/>
                      <a:ext cx="417830" cy="417195"/>
                    </a:xfrm>
                    <a:prstGeom prst="rect">
                      <a:avLst/>
                    </a:prstGeom>
                  </pic:spPr>
                </pic:pic>
              </a:graphicData>
            </a:graphic>
          </wp:inline>
        </w:drawing>
      </w:r>
    </w:p>
    <w:p w:rsidR="00361A60" w:rsidRDefault="00361A60">
      <w:pPr>
        <w:sectPr w:rsidR="00361A60">
          <w:pgSz w:w="11909" w:h="16838"/>
          <w:pgMar w:top="3220" w:right="531" w:bottom="269" w:left="1198" w:header="720" w:footer="720" w:gutter="0"/>
          <w:cols w:space="720"/>
        </w:sectPr>
      </w:pPr>
    </w:p>
    <w:tbl>
      <w:tblPr>
        <w:tblW w:w="0" w:type="auto"/>
        <w:tblLayout w:type="fixed"/>
        <w:tblCellMar>
          <w:left w:w="0" w:type="dxa"/>
          <w:right w:w="0" w:type="dxa"/>
        </w:tblCellMar>
        <w:tblLook w:val="04A0"/>
      </w:tblPr>
      <w:tblGrid>
        <w:gridCol w:w="1685"/>
        <w:gridCol w:w="7835"/>
      </w:tblGrid>
      <w:tr w:rsidR="00361A60">
        <w:tblPrEx>
          <w:tblCellMar>
            <w:top w:w="0" w:type="dxa"/>
            <w:bottom w:w="0" w:type="dxa"/>
          </w:tblCellMar>
        </w:tblPrEx>
        <w:trPr>
          <w:trHeight w:hRule="exact" w:val="1774"/>
        </w:trPr>
        <w:tc>
          <w:tcPr>
            <w:tcW w:w="1685" w:type="dxa"/>
            <w:tcBorders>
              <w:top w:val="none" w:sz="0" w:space="0" w:color="000000"/>
              <w:left w:val="none" w:sz="0" w:space="0" w:color="000000"/>
              <w:bottom w:val="none" w:sz="0" w:space="0" w:color="000000"/>
              <w:right w:val="none" w:sz="0" w:space="0" w:color="000000"/>
            </w:tcBorders>
          </w:tcPr>
          <w:p w:rsidR="00361A60" w:rsidRDefault="00C14140">
            <w:pPr>
              <w:spacing w:before="11" w:after="6"/>
              <w:ind w:left="250"/>
              <w:jc w:val="right"/>
              <w:textAlignment w:val="baseline"/>
            </w:pPr>
            <w:r>
              <w:rPr>
                <w:noProof/>
                <w:lang w:val="es-ES" w:eastAsia="es-ES"/>
              </w:rPr>
              <w:lastRenderedPageBreak/>
              <w:drawing>
                <wp:inline distT="0" distB="0" distL="0" distR="0">
                  <wp:extent cx="911225" cy="1115695"/>
                  <wp:effectExtent l="0" t="0" r="0" b="0"/>
                  <wp:docPr id="49" name="Picture"/>
                  <wp:cNvGraphicFramePr/>
                  <a:graphic xmlns:a="http://schemas.openxmlformats.org/drawingml/2006/main">
                    <a:graphicData uri="http://schemas.openxmlformats.org/drawingml/2006/picture">
                      <pic:pic xmlns:pic="http://schemas.openxmlformats.org/drawingml/2006/picture">
                        <pic:nvPicPr>
                          <pic:cNvPr id="50"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835" w:type="dxa"/>
            <w:tcBorders>
              <w:top w:val="none" w:sz="0" w:space="0" w:color="000000"/>
              <w:left w:val="none" w:sz="0" w:space="0" w:color="000000"/>
              <w:bottom w:val="none" w:sz="0" w:space="0" w:color="000000"/>
              <w:right w:val="none" w:sz="0" w:space="0" w:color="000000"/>
            </w:tcBorders>
          </w:tcPr>
          <w:p w:rsidR="00361A60" w:rsidRDefault="00C14140">
            <w:pPr>
              <w:spacing w:line="183" w:lineRule="exact"/>
              <w:ind w:left="1728"/>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361A60" w:rsidRDefault="00C14140">
            <w:pPr>
              <w:spacing w:before="4" w:line="184" w:lineRule="exact"/>
              <w:ind w:left="1728"/>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361A60" w:rsidRDefault="00C14140">
            <w:pPr>
              <w:tabs>
                <w:tab w:val="right" w:pos="7848"/>
              </w:tabs>
              <w:spacing w:after="1189" w:line="191" w:lineRule="exact"/>
              <w:ind w:left="1728"/>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361A60" w:rsidRDefault="00361A60">
      <w:pPr>
        <w:spacing w:after="880" w:line="20" w:lineRule="exact"/>
      </w:pPr>
    </w:p>
    <w:p w:rsidR="00361A60" w:rsidRDefault="00361A60">
      <w:pPr>
        <w:spacing w:before="1" w:line="183" w:lineRule="exact"/>
        <w:ind w:left="576" w:hanging="576"/>
        <w:textAlignment w:val="baseline"/>
        <w:rPr>
          <w:rFonts w:ascii="Arial" w:eastAsia="Arial" w:hAnsi="Arial"/>
          <w:b/>
          <w:i/>
          <w:color w:val="000000"/>
          <w:sz w:val="16"/>
          <w:lang w:val="es-ES"/>
        </w:rPr>
      </w:pPr>
      <w:r w:rsidRPr="00361A60">
        <w:pict>
          <v:shape id="_x0000_s1090" type="#_x0000_t202" style="position:absolute;left:0;text-align:left;margin-left:454.15pt;margin-top:599.35pt;width:75.55pt;height:32.85pt;z-index:-251675648;mso-wrap-distance-left:0;mso-wrap-distance-right:0" filled="f" stroked="f">
            <v:textbox inset="0,0,0,0">
              <w:txbxContent>
                <w:tbl>
                  <w:tblPr>
                    <w:tblW w:w="0" w:type="auto"/>
                    <w:tblLayout w:type="fixed"/>
                    <w:tblCellMar>
                      <w:left w:w="0" w:type="dxa"/>
                      <w:right w:w="0" w:type="dxa"/>
                    </w:tblCellMar>
                    <w:tblLook w:val="04A0"/>
                  </w:tblPr>
                  <w:tblGrid>
                    <w:gridCol w:w="853"/>
                    <w:gridCol w:w="658"/>
                  </w:tblGrid>
                  <w:tr w:rsidR="00361A60">
                    <w:tblPrEx>
                      <w:tblCellMar>
                        <w:top w:w="0" w:type="dxa"/>
                        <w:bottom w:w="0" w:type="dxa"/>
                      </w:tblCellMar>
                    </w:tblPrEx>
                    <w:trPr>
                      <w:trHeight w:hRule="exact" w:val="657"/>
                    </w:trPr>
                    <w:tc>
                      <w:tcPr>
                        <w:tcW w:w="853" w:type="dxa"/>
                        <w:tcBorders>
                          <w:top w:val="none" w:sz="0" w:space="0" w:color="000000"/>
                          <w:left w:val="none" w:sz="0" w:space="0" w:color="000000"/>
                          <w:bottom w:val="none" w:sz="0" w:space="0" w:color="000000"/>
                          <w:right w:val="none" w:sz="0" w:space="0" w:color="000000"/>
                        </w:tcBorders>
                      </w:tcPr>
                      <w:p w:rsidR="00361A60" w:rsidRDefault="00C14140">
                        <w:pPr>
                          <w:spacing w:before="33" w:after="363" w:line="251" w:lineRule="exact"/>
                          <w:ind w:right="305"/>
                          <w:jc w:val="right"/>
                          <w:textAlignment w:val="baseline"/>
                          <w:rPr>
                            <w:rFonts w:ascii="Arial" w:eastAsia="Arial" w:hAnsi="Arial"/>
                            <w:color w:val="000000"/>
                            <w:lang w:val="es-ES"/>
                          </w:rPr>
                        </w:pPr>
                        <w:r>
                          <w:rPr>
                            <w:rFonts w:ascii="Arial" w:eastAsia="Arial" w:hAnsi="Arial"/>
                            <w:color w:val="000000"/>
                            <w:lang w:val="es-ES"/>
                          </w:rPr>
                          <w:t>17</w:t>
                        </w:r>
                      </w:p>
                    </w:tc>
                    <w:tc>
                      <w:tcPr>
                        <w:tcW w:w="658" w:type="dxa"/>
                        <w:tcBorders>
                          <w:top w:val="none" w:sz="0" w:space="0" w:color="000000"/>
                          <w:left w:val="none" w:sz="0" w:space="0" w:color="000000"/>
                          <w:bottom w:val="none" w:sz="0" w:space="0" w:color="000000"/>
                          <w:right w:val="none" w:sz="0" w:space="0" w:color="000000"/>
                        </w:tcBorders>
                      </w:tcPr>
                      <w:p w:rsidR="00361A60" w:rsidRDefault="00C14140">
                        <w:pPr>
                          <w:jc w:val="center"/>
                          <w:textAlignment w:val="baseline"/>
                        </w:pPr>
                        <w:r>
                          <w:rPr>
                            <w:noProof/>
                            <w:lang w:val="es-ES" w:eastAsia="es-ES"/>
                          </w:rPr>
                          <w:drawing>
                            <wp:inline distT="0" distB="0" distL="0" distR="0">
                              <wp:extent cx="417830" cy="417195"/>
                              <wp:effectExtent l="0" t="0" r="0" b="0"/>
                              <wp:docPr id="51" name="Picture"/>
                              <wp:cNvGraphicFramePr/>
                              <a:graphic xmlns:a="http://schemas.openxmlformats.org/drawingml/2006/main">
                                <a:graphicData uri="http://schemas.openxmlformats.org/drawingml/2006/picture">
                                  <pic:pic xmlns:pic="http://schemas.openxmlformats.org/drawingml/2006/picture">
                                    <pic:nvPicPr>
                                      <pic:cNvPr id="52"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361A60" w:rsidRDefault="00361A60"/>
              </w:txbxContent>
            </v:textbox>
            <w10:wrap type="square"/>
          </v:shape>
        </w:pict>
      </w:r>
      <w:r w:rsidR="00C14140">
        <w:rPr>
          <w:rFonts w:ascii="Arial" w:eastAsia="Arial" w:hAnsi="Arial"/>
          <w:b/>
          <w:i/>
          <w:color w:val="000000"/>
          <w:sz w:val="16"/>
          <w:lang w:val="es-ES"/>
        </w:rPr>
        <w:t xml:space="preserve">SECRETARIA GENERAL </w:t>
      </w:r>
      <w:r w:rsidR="00C14140">
        <w:rPr>
          <w:rFonts w:ascii="Arial" w:eastAsia="Arial" w:hAnsi="Arial"/>
          <w:b/>
          <w:i/>
          <w:color w:val="000000"/>
          <w:sz w:val="16"/>
          <w:lang w:val="es-ES"/>
        </w:rPr>
        <w:br/>
        <w:t>LAMT/RAC</w:t>
      </w:r>
    </w:p>
    <w:p w:rsidR="00361A60" w:rsidRDefault="00C14140">
      <w:pPr>
        <w:spacing w:before="136" w:line="230" w:lineRule="exact"/>
        <w:ind w:left="792" w:right="72"/>
        <w:jc w:val="both"/>
        <w:textAlignment w:val="baseline"/>
        <w:rPr>
          <w:rFonts w:ascii="Arial" w:eastAsia="Arial" w:hAnsi="Arial"/>
          <w:b/>
          <w:i/>
          <w:color w:val="000000"/>
          <w:sz w:val="20"/>
          <w:lang w:val="es-ES"/>
        </w:rPr>
      </w:pPr>
      <w:r>
        <w:rPr>
          <w:rFonts w:ascii="Arial" w:eastAsia="Arial" w:hAnsi="Arial"/>
          <w:b/>
          <w:i/>
          <w:color w:val="000000"/>
          <w:sz w:val="20"/>
          <w:lang w:val="es-ES"/>
        </w:rPr>
        <w:t>Y CONTRATAS 2014, S.L.</w:t>
      </w:r>
      <w:r>
        <w:rPr>
          <w:rFonts w:ascii="Arial" w:eastAsia="Arial" w:hAnsi="Arial"/>
          <w:i/>
          <w:color w:val="000000"/>
          <w:sz w:val="20"/>
          <w:lang w:val="es-ES"/>
        </w:rPr>
        <w:t>, presenta documentación. Una vez revisada la misma se comprueba que existe documentación susceptible de ser subsanada.</w:t>
      </w:r>
    </w:p>
    <w:p w:rsidR="00361A60" w:rsidRDefault="00C14140">
      <w:pPr>
        <w:spacing w:before="458" w:line="230" w:lineRule="exact"/>
        <w:ind w:left="792" w:right="72" w:firstLine="576"/>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DÉCIMO SÉPTIMO.- </w:t>
      </w:r>
      <w:r>
        <w:rPr>
          <w:rFonts w:ascii="Arial" w:eastAsia="Arial" w:hAnsi="Arial"/>
          <w:i/>
          <w:color w:val="000000"/>
          <w:sz w:val="20"/>
          <w:lang w:val="es-ES"/>
        </w:rPr>
        <w:t>Que, con fecha 31 de julio de 2023, notificado a través de la Plataforma de Contratación del Sector Público, se requier</w:t>
      </w:r>
      <w:r>
        <w:rPr>
          <w:rFonts w:ascii="Arial" w:eastAsia="Arial" w:hAnsi="Arial"/>
          <w:i/>
          <w:color w:val="000000"/>
          <w:sz w:val="20"/>
          <w:lang w:val="es-ES"/>
        </w:rPr>
        <w:t xml:space="preserve">e a la empresa </w:t>
      </w:r>
      <w:r>
        <w:rPr>
          <w:rFonts w:ascii="Arial" w:eastAsia="Arial" w:hAnsi="Arial"/>
          <w:b/>
          <w:i/>
          <w:color w:val="000000"/>
          <w:sz w:val="20"/>
          <w:lang w:val="es-ES"/>
        </w:rPr>
        <w:t>UTE STV GESTIÓN, S.L., DESARROLLO E INICIATIVAS CANARIAS, S.L. Y AMC CONSTRUCCIONES Y CONTRATAS 2014, S.L.</w:t>
      </w:r>
      <w:r>
        <w:rPr>
          <w:rFonts w:ascii="Arial" w:eastAsia="Arial" w:hAnsi="Arial"/>
          <w:i/>
          <w:color w:val="000000"/>
          <w:sz w:val="20"/>
          <w:lang w:val="es-ES"/>
        </w:rPr>
        <w:t>, para que aportase la documentación que a continuación se reseña. El plazo de presentación finalizaba el 3 de agosto de 2023.</w:t>
      </w:r>
    </w:p>
    <w:p w:rsidR="00361A60" w:rsidRDefault="00C14140">
      <w:pPr>
        <w:spacing w:before="228" w:line="249" w:lineRule="exact"/>
        <w:ind w:left="1368"/>
        <w:textAlignment w:val="baseline"/>
        <w:rPr>
          <w:rFonts w:ascii="Arial" w:eastAsia="Arial" w:hAnsi="Arial"/>
          <w:i/>
          <w:color w:val="000000"/>
          <w:spacing w:val="-10"/>
          <w:sz w:val="25"/>
          <w:lang w:val="es-ES"/>
        </w:rPr>
      </w:pPr>
      <w:r>
        <w:rPr>
          <w:rFonts w:ascii="Arial" w:eastAsia="Arial" w:hAnsi="Arial"/>
          <w:i/>
          <w:color w:val="000000"/>
          <w:spacing w:val="-10"/>
          <w:sz w:val="25"/>
          <w:lang w:val="es-ES"/>
        </w:rPr>
        <w:t>(...)</w:t>
      </w:r>
    </w:p>
    <w:p w:rsidR="00361A60" w:rsidRDefault="00C14140">
      <w:pPr>
        <w:numPr>
          <w:ilvl w:val="0"/>
          <w:numId w:val="13"/>
        </w:numPr>
        <w:tabs>
          <w:tab w:val="clear" w:pos="864"/>
          <w:tab w:val="left" w:pos="2232"/>
        </w:tabs>
        <w:spacing w:before="210" w:line="230" w:lineRule="exact"/>
        <w:ind w:left="1368"/>
        <w:textAlignment w:val="baseline"/>
        <w:rPr>
          <w:rFonts w:ascii="Arial" w:eastAsia="Arial" w:hAnsi="Arial"/>
          <w:b/>
          <w:i/>
          <w:color w:val="000000"/>
          <w:sz w:val="20"/>
          <w:lang w:val="es-ES"/>
        </w:rPr>
      </w:pPr>
      <w:r>
        <w:rPr>
          <w:rFonts w:ascii="Arial" w:eastAsia="Arial" w:hAnsi="Arial"/>
          <w:b/>
          <w:i/>
          <w:color w:val="000000"/>
          <w:sz w:val="20"/>
          <w:lang w:val="es-ES"/>
        </w:rPr>
        <w:t>ST</w:t>
      </w:r>
      <w:r>
        <w:rPr>
          <w:rFonts w:ascii="Arial" w:eastAsia="Arial" w:hAnsi="Arial"/>
          <w:b/>
          <w:i/>
          <w:color w:val="000000"/>
          <w:sz w:val="20"/>
          <w:lang w:val="es-ES"/>
        </w:rPr>
        <w:t>V GESTIÓN, S.L.</w:t>
      </w:r>
    </w:p>
    <w:p w:rsidR="00361A60" w:rsidRDefault="00C14140">
      <w:pPr>
        <w:numPr>
          <w:ilvl w:val="0"/>
          <w:numId w:val="2"/>
        </w:numPr>
        <w:tabs>
          <w:tab w:val="clear" w:pos="216"/>
          <w:tab w:val="left" w:pos="1584"/>
        </w:tabs>
        <w:spacing w:before="250" w:line="225" w:lineRule="exact"/>
        <w:ind w:left="792" w:right="72" w:firstLine="576"/>
        <w:jc w:val="both"/>
        <w:textAlignment w:val="baseline"/>
        <w:rPr>
          <w:rFonts w:ascii="Arial" w:eastAsia="Arial" w:hAnsi="Arial"/>
          <w:i/>
          <w:color w:val="000000"/>
          <w:sz w:val="20"/>
          <w:lang w:val="es-ES"/>
        </w:rPr>
      </w:pPr>
      <w:r>
        <w:rPr>
          <w:rFonts w:ascii="Arial" w:eastAsia="Arial" w:hAnsi="Arial"/>
          <w:i/>
          <w:color w:val="000000"/>
          <w:sz w:val="20"/>
          <w:lang w:val="es-ES"/>
        </w:rPr>
        <w:t xml:space="preserve">Declaración responsable del licitador de </w:t>
      </w:r>
      <w:r>
        <w:rPr>
          <w:rFonts w:ascii="Arial" w:eastAsia="Arial" w:hAnsi="Arial"/>
          <w:b/>
          <w:i/>
          <w:color w:val="000000"/>
          <w:sz w:val="20"/>
          <w:lang w:val="es-ES"/>
        </w:rPr>
        <w:t>no estar incurso en las prohibiciones para contratar con el Sector Público conforme al artículo 71 de la LCSP.</w:t>
      </w:r>
    </w:p>
    <w:p w:rsidR="00361A60" w:rsidRDefault="00C14140">
      <w:pPr>
        <w:numPr>
          <w:ilvl w:val="0"/>
          <w:numId w:val="13"/>
        </w:numPr>
        <w:tabs>
          <w:tab w:val="clear" w:pos="864"/>
          <w:tab w:val="left" w:pos="2232"/>
        </w:tabs>
        <w:spacing w:before="462" w:line="230" w:lineRule="exact"/>
        <w:ind w:left="1368"/>
        <w:jc w:val="both"/>
        <w:textAlignment w:val="baseline"/>
        <w:rPr>
          <w:rFonts w:ascii="Arial" w:eastAsia="Arial" w:hAnsi="Arial"/>
          <w:b/>
          <w:i/>
          <w:color w:val="000000"/>
          <w:sz w:val="20"/>
          <w:lang w:val="es-ES"/>
        </w:rPr>
      </w:pPr>
      <w:r>
        <w:rPr>
          <w:rFonts w:ascii="Arial" w:eastAsia="Arial" w:hAnsi="Arial"/>
          <w:b/>
          <w:i/>
          <w:color w:val="000000"/>
          <w:sz w:val="20"/>
          <w:lang w:val="es-ES"/>
        </w:rPr>
        <w:t>AMC CONSTRUCCIONES Y CONTRATAS 2014, S.L.</w:t>
      </w:r>
    </w:p>
    <w:p w:rsidR="00361A60" w:rsidRDefault="00C14140">
      <w:pPr>
        <w:numPr>
          <w:ilvl w:val="0"/>
          <w:numId w:val="2"/>
        </w:numPr>
        <w:tabs>
          <w:tab w:val="clear" w:pos="216"/>
          <w:tab w:val="left" w:pos="1584"/>
        </w:tabs>
        <w:spacing w:before="245" w:line="230" w:lineRule="exact"/>
        <w:ind w:left="792" w:right="72" w:firstLine="576"/>
        <w:jc w:val="both"/>
        <w:textAlignment w:val="baseline"/>
        <w:rPr>
          <w:rFonts w:ascii="Arial" w:eastAsia="Arial" w:hAnsi="Arial"/>
          <w:i/>
          <w:color w:val="000000"/>
          <w:sz w:val="20"/>
          <w:lang w:val="es-ES"/>
        </w:rPr>
      </w:pPr>
      <w:r>
        <w:rPr>
          <w:rFonts w:ascii="Arial" w:eastAsia="Arial" w:hAnsi="Arial"/>
          <w:i/>
          <w:color w:val="000000"/>
          <w:sz w:val="20"/>
          <w:lang w:val="es-ES"/>
        </w:rPr>
        <w:t xml:space="preserve">Declaración responsable del licitador de </w:t>
      </w:r>
      <w:r>
        <w:rPr>
          <w:rFonts w:ascii="Arial" w:eastAsia="Arial" w:hAnsi="Arial"/>
          <w:b/>
          <w:i/>
          <w:color w:val="000000"/>
          <w:sz w:val="20"/>
          <w:lang w:val="es-ES"/>
        </w:rPr>
        <w:t>no estar incurso en las prohibiciones para contratar con el Sector Público conforme al artículo 71 de la LCSP.</w:t>
      </w:r>
    </w:p>
    <w:p w:rsidR="00361A60" w:rsidRDefault="00C14140">
      <w:pPr>
        <w:spacing w:before="228" w:line="249" w:lineRule="exact"/>
        <w:ind w:left="1368"/>
        <w:textAlignment w:val="baseline"/>
        <w:rPr>
          <w:rFonts w:ascii="Arial" w:eastAsia="Arial" w:hAnsi="Arial"/>
          <w:i/>
          <w:color w:val="000000"/>
          <w:sz w:val="25"/>
          <w:lang w:val="es-ES"/>
        </w:rPr>
      </w:pPr>
      <w:r>
        <w:rPr>
          <w:rFonts w:ascii="Arial" w:eastAsia="Arial" w:hAnsi="Arial"/>
          <w:i/>
          <w:color w:val="000000"/>
          <w:sz w:val="25"/>
          <w:lang w:val="es-ES"/>
        </w:rPr>
        <w:t>(...)</w:t>
      </w:r>
    </w:p>
    <w:p w:rsidR="00361A60" w:rsidRDefault="00361A60">
      <w:pPr>
        <w:spacing w:before="216" w:line="230" w:lineRule="exact"/>
        <w:ind w:left="792" w:right="72" w:firstLine="576"/>
        <w:jc w:val="both"/>
        <w:textAlignment w:val="baseline"/>
        <w:rPr>
          <w:rFonts w:ascii="Arial" w:eastAsia="Arial" w:hAnsi="Arial"/>
          <w:b/>
          <w:i/>
          <w:color w:val="000000"/>
          <w:sz w:val="20"/>
          <w:lang w:val="es-ES"/>
        </w:rPr>
      </w:pPr>
      <w:r w:rsidRPr="00361A60">
        <w:pict>
          <v:shape id="_x0000_s1089" type="#_x0000_t202" style="position:absolute;left:0;text-align:left;margin-left:549.1pt;margin-top:517.2pt;width:19.4pt;height:255.85pt;z-index:-251674624;mso-wrap-distance-left:0;mso-wrap-distance-right:0;mso-position-horizontal-relative:page;mso-position-vertical-relative:page" filled="f" stroked="f">
            <v:textbox style="layout-flow:vertical;mso-layout-flow-alt:bottom-to-top" inset="0,0,0,0">
              <w:txbxContent>
                <w:p w:rsidR="00361A60" w:rsidRDefault="00C14140">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39XTDSL5CH9TQ4MF4EQPC3R9A</w:t>
                  </w:r>
                </w:p>
                <w:p w:rsidR="00361A60" w:rsidRDefault="00C14140">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361A60" w:rsidRDefault="00C14140">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17 de 53</w:t>
                  </w:r>
                </w:p>
              </w:txbxContent>
            </v:textbox>
            <w10:wrap type="square" anchorx="page" anchory="page"/>
          </v:shape>
        </w:pict>
      </w:r>
      <w:r w:rsidR="00C14140">
        <w:rPr>
          <w:rFonts w:ascii="Arial" w:eastAsia="Arial" w:hAnsi="Arial"/>
          <w:b/>
          <w:i/>
          <w:color w:val="000000"/>
          <w:sz w:val="20"/>
          <w:lang w:val="es-ES"/>
        </w:rPr>
        <w:t xml:space="preserve">DÉCIMO OCTAVO.- </w:t>
      </w:r>
      <w:r w:rsidR="00C14140">
        <w:rPr>
          <w:rFonts w:ascii="Arial" w:eastAsia="Arial" w:hAnsi="Arial"/>
          <w:i/>
          <w:color w:val="000000"/>
          <w:sz w:val="20"/>
          <w:lang w:val="es-ES"/>
        </w:rPr>
        <w:t xml:space="preserve">Que, con 2 de agosto de 2023, a través de la Plataforma de Contratación del Sector Público y dentro del plazo establecido al efecto, la empresa </w:t>
      </w:r>
      <w:r w:rsidR="00C14140">
        <w:rPr>
          <w:rFonts w:ascii="Arial" w:eastAsia="Arial" w:hAnsi="Arial"/>
          <w:b/>
          <w:i/>
          <w:color w:val="000000"/>
          <w:sz w:val="20"/>
          <w:lang w:val="es-ES"/>
        </w:rPr>
        <w:t xml:space="preserve">UTE </w:t>
      </w:r>
      <w:r w:rsidR="00C14140">
        <w:rPr>
          <w:rFonts w:ascii="Arial" w:eastAsia="Arial" w:hAnsi="Arial"/>
          <w:b/>
          <w:i/>
          <w:color w:val="000000"/>
          <w:sz w:val="20"/>
          <w:lang w:val="es-ES"/>
        </w:rPr>
        <w:t>STV GESTIÓN, S.L., DESARROLLO E INICIATIVAS CANARIAS, S.L. Y AMC CONSTRUCCIONES Y CONTRATAS 2014, S.L.</w:t>
      </w:r>
      <w:r w:rsidR="00C14140">
        <w:rPr>
          <w:rFonts w:ascii="Arial" w:eastAsia="Arial" w:hAnsi="Arial"/>
          <w:i/>
          <w:color w:val="000000"/>
          <w:sz w:val="20"/>
          <w:lang w:val="es-ES"/>
        </w:rPr>
        <w:t>, presenta documentación.</w:t>
      </w:r>
    </w:p>
    <w:p w:rsidR="00361A60" w:rsidRDefault="00C14140">
      <w:pPr>
        <w:spacing w:before="231" w:line="230" w:lineRule="exact"/>
        <w:ind w:left="792" w:right="72" w:firstLine="576"/>
        <w:jc w:val="both"/>
        <w:textAlignment w:val="baseline"/>
        <w:rPr>
          <w:rFonts w:ascii="Arial" w:eastAsia="Arial" w:hAnsi="Arial"/>
          <w:i/>
          <w:color w:val="000000"/>
          <w:sz w:val="20"/>
          <w:lang w:val="es-ES"/>
        </w:rPr>
      </w:pPr>
      <w:r>
        <w:rPr>
          <w:rFonts w:ascii="Arial" w:eastAsia="Arial" w:hAnsi="Arial"/>
          <w:i/>
          <w:color w:val="000000"/>
          <w:sz w:val="20"/>
          <w:lang w:val="es-ES"/>
        </w:rPr>
        <w:t>Una vez revisada la misma se verifica que la empresa cumple con los requisitos previos para ser adjudicataria del contrato objeto de licitación.</w:t>
      </w:r>
    </w:p>
    <w:p w:rsidR="00361A60" w:rsidRDefault="00C14140">
      <w:pPr>
        <w:spacing w:before="459" w:line="230" w:lineRule="exact"/>
        <w:ind w:left="792" w:right="72" w:firstLine="576"/>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DÉCIMO NOVENO.- </w:t>
      </w:r>
      <w:r>
        <w:rPr>
          <w:rFonts w:ascii="Arial" w:eastAsia="Arial" w:hAnsi="Arial"/>
          <w:i/>
          <w:color w:val="000000"/>
          <w:sz w:val="20"/>
          <w:lang w:val="es-ES"/>
        </w:rPr>
        <w:t xml:space="preserve">Que, con fecha 3 de agosto de 2023, por el Departamento de Intervención se emite las certificaciones de Retención de Crédito RC y RCFUT, que a continuación se indican, por importe total de </w:t>
      </w:r>
      <w:r>
        <w:rPr>
          <w:rFonts w:ascii="Arial" w:eastAsia="Arial" w:hAnsi="Arial"/>
          <w:b/>
          <w:i/>
          <w:color w:val="000000"/>
          <w:sz w:val="20"/>
          <w:lang w:val="es-ES"/>
        </w:rPr>
        <w:t>CUATRO MILLONES CIENTO SETENTA Y OCHO MIL OCHOCIENTOS CINCUENTA Y C</w:t>
      </w:r>
      <w:r>
        <w:rPr>
          <w:rFonts w:ascii="Arial" w:eastAsia="Arial" w:hAnsi="Arial"/>
          <w:b/>
          <w:i/>
          <w:color w:val="000000"/>
          <w:sz w:val="20"/>
          <w:lang w:val="es-ES"/>
        </w:rPr>
        <w:t xml:space="preserve">INCO EUROS CON VEINTICUATRO CÉNTIMOS, 4.178.855,24.- </w:t>
      </w:r>
      <w:r>
        <w:rPr>
          <w:rFonts w:ascii="Arial" w:eastAsia="Arial" w:hAnsi="Arial"/>
          <w:i/>
          <w:color w:val="000000"/>
          <w:sz w:val="25"/>
          <w:lang w:val="es-ES"/>
        </w:rPr>
        <w:t xml:space="preserve">€, </w:t>
      </w:r>
      <w:r>
        <w:rPr>
          <w:rFonts w:ascii="Arial" w:eastAsia="Arial" w:hAnsi="Arial"/>
          <w:i/>
          <w:color w:val="000000"/>
          <w:sz w:val="20"/>
          <w:lang w:val="es-ES"/>
        </w:rPr>
        <w:t>IGIC incluido, con cargo a la Aplicación Presupuestaria REPARACIÓN, MTO Y CONSERVAC. PARQUES Y JARDINES, 1710 2100000 622, del presupuesto municipal:</w:t>
      </w:r>
    </w:p>
    <w:p w:rsidR="00361A60" w:rsidRDefault="00C14140">
      <w:pPr>
        <w:numPr>
          <w:ilvl w:val="0"/>
          <w:numId w:val="2"/>
        </w:numPr>
        <w:tabs>
          <w:tab w:val="clear" w:pos="216"/>
          <w:tab w:val="left" w:pos="1584"/>
        </w:tabs>
        <w:spacing w:before="261" w:line="230" w:lineRule="exact"/>
        <w:ind w:left="792" w:firstLine="576"/>
        <w:textAlignment w:val="baseline"/>
        <w:rPr>
          <w:rFonts w:ascii="Arial" w:eastAsia="Arial" w:hAnsi="Arial"/>
          <w:i/>
          <w:color w:val="000000"/>
          <w:sz w:val="20"/>
          <w:lang w:val="es-ES"/>
        </w:rPr>
      </w:pPr>
      <w:r>
        <w:rPr>
          <w:rFonts w:ascii="Arial" w:eastAsia="Arial" w:hAnsi="Arial"/>
          <w:i/>
          <w:color w:val="000000"/>
          <w:sz w:val="20"/>
          <w:lang w:val="es-ES"/>
        </w:rPr>
        <w:t>RC núm. Operación 202300057590, por importe de 465</w:t>
      </w:r>
      <w:r>
        <w:rPr>
          <w:rFonts w:ascii="Arial" w:eastAsia="Arial" w:hAnsi="Arial"/>
          <w:i/>
          <w:color w:val="000000"/>
          <w:sz w:val="20"/>
          <w:lang w:val="es-ES"/>
        </w:rPr>
        <w:t xml:space="preserve">.168,74.- </w:t>
      </w:r>
      <w:r>
        <w:rPr>
          <w:rFonts w:ascii="Arial" w:eastAsia="Arial" w:hAnsi="Arial"/>
          <w:i/>
          <w:color w:val="000000"/>
          <w:sz w:val="25"/>
          <w:lang w:val="es-ES"/>
        </w:rPr>
        <w:t>€</w:t>
      </w:r>
    </w:p>
    <w:p w:rsidR="00361A60" w:rsidRDefault="00C14140">
      <w:pPr>
        <w:numPr>
          <w:ilvl w:val="0"/>
          <w:numId w:val="2"/>
        </w:numPr>
        <w:tabs>
          <w:tab w:val="clear" w:pos="216"/>
          <w:tab w:val="left" w:pos="1584"/>
        </w:tabs>
        <w:spacing w:before="15" w:line="230" w:lineRule="exact"/>
        <w:ind w:left="792" w:firstLine="576"/>
        <w:textAlignment w:val="baseline"/>
        <w:rPr>
          <w:rFonts w:ascii="Arial" w:eastAsia="Arial" w:hAnsi="Arial"/>
          <w:i/>
          <w:color w:val="000000"/>
          <w:sz w:val="20"/>
          <w:lang w:val="es-ES"/>
        </w:rPr>
      </w:pPr>
      <w:r>
        <w:rPr>
          <w:rFonts w:ascii="Arial" w:eastAsia="Arial" w:hAnsi="Arial"/>
          <w:i/>
          <w:color w:val="000000"/>
          <w:sz w:val="20"/>
          <w:lang w:val="es-ES"/>
        </w:rPr>
        <w:t xml:space="preserve">RC núm. Operación 202300057644, por importe de 1.900.000,00.- </w:t>
      </w:r>
      <w:r>
        <w:rPr>
          <w:rFonts w:ascii="Arial" w:eastAsia="Arial" w:hAnsi="Arial"/>
          <w:i/>
          <w:color w:val="000000"/>
          <w:sz w:val="25"/>
          <w:lang w:val="es-ES"/>
        </w:rPr>
        <w:t>€</w:t>
      </w:r>
    </w:p>
    <w:p w:rsidR="00361A60" w:rsidRDefault="00C14140">
      <w:pPr>
        <w:numPr>
          <w:ilvl w:val="0"/>
          <w:numId w:val="2"/>
        </w:numPr>
        <w:tabs>
          <w:tab w:val="clear" w:pos="216"/>
          <w:tab w:val="left" w:pos="1584"/>
        </w:tabs>
        <w:spacing w:before="10" w:line="230" w:lineRule="exact"/>
        <w:ind w:left="792" w:firstLine="576"/>
        <w:textAlignment w:val="baseline"/>
        <w:rPr>
          <w:rFonts w:ascii="Arial" w:eastAsia="Arial" w:hAnsi="Arial"/>
          <w:i/>
          <w:color w:val="000000"/>
          <w:sz w:val="20"/>
          <w:lang w:val="es-ES"/>
        </w:rPr>
      </w:pPr>
      <w:r>
        <w:rPr>
          <w:rFonts w:ascii="Arial" w:eastAsia="Arial" w:hAnsi="Arial"/>
          <w:i/>
          <w:color w:val="000000"/>
          <w:sz w:val="20"/>
          <w:lang w:val="es-ES"/>
        </w:rPr>
        <w:t xml:space="preserve">RCFUT1 núm. Operación 202300057650, por importe de 1.129.699,50.- </w:t>
      </w:r>
      <w:r>
        <w:rPr>
          <w:rFonts w:ascii="Arial" w:eastAsia="Arial" w:hAnsi="Arial"/>
          <w:i/>
          <w:color w:val="000000"/>
          <w:sz w:val="25"/>
          <w:lang w:val="es-ES"/>
        </w:rPr>
        <w:t>€</w:t>
      </w:r>
    </w:p>
    <w:p w:rsidR="00361A60" w:rsidRDefault="00C14140">
      <w:pPr>
        <w:numPr>
          <w:ilvl w:val="0"/>
          <w:numId w:val="2"/>
        </w:numPr>
        <w:tabs>
          <w:tab w:val="clear" w:pos="216"/>
          <w:tab w:val="left" w:pos="1584"/>
        </w:tabs>
        <w:spacing w:before="19" w:line="230" w:lineRule="exact"/>
        <w:ind w:left="792" w:firstLine="576"/>
        <w:textAlignment w:val="baseline"/>
        <w:rPr>
          <w:rFonts w:ascii="Arial" w:eastAsia="Arial" w:hAnsi="Arial"/>
          <w:i/>
          <w:color w:val="000000"/>
          <w:sz w:val="20"/>
          <w:lang w:val="es-ES"/>
        </w:rPr>
      </w:pPr>
      <w:r>
        <w:rPr>
          <w:rFonts w:ascii="Arial" w:eastAsia="Arial" w:hAnsi="Arial"/>
          <w:i/>
          <w:color w:val="000000"/>
          <w:sz w:val="20"/>
          <w:lang w:val="es-ES"/>
        </w:rPr>
        <w:t xml:space="preserve">RCFUT1 núm. Operación 202300057655, por importe de 683.987,00.- </w:t>
      </w:r>
      <w:r>
        <w:rPr>
          <w:rFonts w:ascii="Arial" w:eastAsia="Arial" w:hAnsi="Arial"/>
          <w:i/>
          <w:color w:val="000000"/>
          <w:sz w:val="25"/>
          <w:lang w:val="es-ES"/>
        </w:rPr>
        <w:t>€</w:t>
      </w:r>
    </w:p>
    <w:p w:rsidR="00361A60" w:rsidRDefault="00361A60">
      <w:pPr>
        <w:sectPr w:rsidR="00361A60">
          <w:pgSz w:w="11909" w:h="16838"/>
          <w:pgMar w:top="920" w:right="1645" w:bottom="861" w:left="744" w:header="720" w:footer="720" w:gutter="0"/>
          <w:cols w:space="720"/>
        </w:sectPr>
      </w:pPr>
    </w:p>
    <w:p w:rsidR="00361A60" w:rsidRDefault="00C14140">
      <w:pPr>
        <w:spacing w:before="7" w:after="223" w:line="230" w:lineRule="exact"/>
        <w:jc w:val="center"/>
        <w:textAlignment w:val="baseline"/>
        <w:rPr>
          <w:rFonts w:ascii="Arial" w:eastAsia="Arial" w:hAnsi="Arial"/>
          <w:b/>
          <w:i/>
          <w:color w:val="000000"/>
          <w:spacing w:val="-2"/>
          <w:sz w:val="20"/>
          <w:lang w:val="es-ES"/>
        </w:rPr>
      </w:pPr>
      <w:r>
        <w:rPr>
          <w:rFonts w:ascii="Arial" w:eastAsia="Arial" w:hAnsi="Arial"/>
          <w:b/>
          <w:i/>
          <w:color w:val="000000"/>
          <w:spacing w:val="-2"/>
          <w:sz w:val="20"/>
          <w:lang w:val="es-ES"/>
        </w:rPr>
        <w:lastRenderedPageBreak/>
        <w:t>CONSIDERACIONES JURIDICAS</w:t>
      </w:r>
    </w:p>
    <w:p w:rsidR="00361A60" w:rsidRDefault="00361A60">
      <w:pPr>
        <w:spacing w:before="7" w:after="223" w:line="230" w:lineRule="exact"/>
        <w:sectPr w:rsidR="00361A60">
          <w:pgSz w:w="11909" w:h="16838"/>
          <w:pgMar w:top="3240" w:right="786" w:bottom="269" w:left="1603" w:header="720" w:footer="720" w:gutter="0"/>
          <w:cols w:space="720"/>
        </w:sectPr>
      </w:pPr>
    </w:p>
    <w:p w:rsidR="00361A60" w:rsidRDefault="00C14140">
      <w:pPr>
        <w:spacing w:before="1" w:line="230" w:lineRule="exact"/>
        <w:ind w:left="720"/>
        <w:textAlignment w:val="baseline"/>
        <w:rPr>
          <w:rFonts w:ascii="Arial" w:eastAsia="Arial" w:hAnsi="Arial"/>
          <w:b/>
          <w:i/>
          <w:color w:val="000000"/>
          <w:spacing w:val="-3"/>
          <w:sz w:val="20"/>
          <w:lang w:val="es-ES"/>
        </w:rPr>
      </w:pPr>
      <w:r>
        <w:rPr>
          <w:rFonts w:ascii="Arial" w:eastAsia="Arial" w:hAnsi="Arial"/>
          <w:b/>
          <w:i/>
          <w:color w:val="000000"/>
          <w:spacing w:val="-3"/>
          <w:sz w:val="20"/>
          <w:lang w:val="es-ES"/>
        </w:rPr>
        <w:lastRenderedPageBreak/>
        <w:t>I.- En cuanto a la competencia.</w:t>
      </w:r>
    </w:p>
    <w:p w:rsidR="00361A60" w:rsidRDefault="00C14140">
      <w:pPr>
        <w:spacing w:before="225" w:line="230" w:lineRule="exact"/>
        <w:ind w:left="144" w:firstLine="576"/>
        <w:jc w:val="both"/>
        <w:textAlignment w:val="baseline"/>
        <w:rPr>
          <w:rFonts w:ascii="Arial" w:eastAsia="Arial" w:hAnsi="Arial"/>
          <w:i/>
          <w:color w:val="000000"/>
          <w:sz w:val="20"/>
          <w:lang w:val="es-ES"/>
        </w:rPr>
      </w:pPr>
      <w:r>
        <w:rPr>
          <w:rFonts w:ascii="Arial" w:eastAsia="Arial" w:hAnsi="Arial"/>
          <w:i/>
          <w:color w:val="000000"/>
          <w:sz w:val="20"/>
          <w:lang w:val="es-ES"/>
        </w:rPr>
        <w:t>El órgano de contratación competente es el Ayuntamiento Pleno del Ilustre Ayuntamiento de Santa Lucía de Tirajana, en virtud del Informe de Intervención, de fecha 16 de febrero de 2023, sobre el importe de los recursos ordinarios del Presupuesto para el 20</w:t>
      </w:r>
      <w:r>
        <w:rPr>
          <w:rFonts w:ascii="Arial" w:eastAsia="Arial" w:hAnsi="Arial"/>
          <w:i/>
          <w:color w:val="000000"/>
          <w:sz w:val="20"/>
          <w:lang w:val="es-ES"/>
        </w:rPr>
        <w:t>23, a los efectos de lo dispuesto en la Disposición Adicional Segunda de la Ley 9/2017, de 8 de noviembre, de Contratos del Sector Público, por la que se transponen al ordenamiento jurídico español las Directivas del Parlamento Europeo y del Consejo 2014/2</w:t>
      </w:r>
      <w:r>
        <w:rPr>
          <w:rFonts w:ascii="Arial" w:eastAsia="Arial" w:hAnsi="Arial"/>
          <w:i/>
          <w:color w:val="000000"/>
          <w:sz w:val="20"/>
          <w:lang w:val="es-ES"/>
        </w:rPr>
        <w:t>3/UE y 2014/24/UE, de 26 de febrero de 2014, en los siguientes términos:</w:t>
      </w:r>
    </w:p>
    <w:p w:rsidR="00361A60" w:rsidRDefault="00C14140">
      <w:pPr>
        <w:spacing w:before="232" w:line="230" w:lineRule="exact"/>
        <w:ind w:left="720"/>
        <w:textAlignment w:val="baseline"/>
        <w:rPr>
          <w:rFonts w:ascii="Arial" w:eastAsia="Arial" w:hAnsi="Arial"/>
          <w:i/>
          <w:color w:val="000000"/>
          <w:spacing w:val="-1"/>
          <w:sz w:val="21"/>
          <w:lang w:val="es-ES"/>
        </w:rPr>
      </w:pPr>
      <w:r>
        <w:rPr>
          <w:rFonts w:ascii="Arial" w:eastAsia="Arial" w:hAnsi="Arial"/>
          <w:i/>
          <w:color w:val="000000"/>
          <w:spacing w:val="-1"/>
          <w:sz w:val="21"/>
          <w:lang w:val="es-ES"/>
        </w:rPr>
        <w:t>“(...)</w:t>
      </w:r>
    </w:p>
    <w:p w:rsidR="00361A60" w:rsidRDefault="00C14140">
      <w:pPr>
        <w:spacing w:before="228" w:line="230" w:lineRule="exact"/>
        <w:ind w:left="144" w:firstLine="576"/>
        <w:jc w:val="both"/>
        <w:textAlignment w:val="baseline"/>
        <w:rPr>
          <w:rFonts w:ascii="Arial" w:eastAsia="Arial" w:hAnsi="Arial"/>
          <w:i/>
          <w:color w:val="000000"/>
          <w:sz w:val="20"/>
          <w:lang w:val="es-ES"/>
        </w:rPr>
      </w:pPr>
      <w:r>
        <w:rPr>
          <w:rFonts w:ascii="Arial" w:eastAsia="Arial" w:hAnsi="Arial"/>
          <w:i/>
          <w:color w:val="000000"/>
          <w:sz w:val="20"/>
          <w:lang w:val="es-ES"/>
        </w:rPr>
        <w:t>El importe de los recursos ordinarios del Presupuesto para el 2023 asciende a sesenta y siete millones quinientos veinte y cuatro mil setecientos veintitrés euros con cincuenta</w:t>
      </w:r>
      <w:r>
        <w:rPr>
          <w:rFonts w:ascii="Arial" w:eastAsia="Arial" w:hAnsi="Arial"/>
          <w:i/>
          <w:color w:val="000000"/>
          <w:sz w:val="20"/>
          <w:lang w:val="es-ES"/>
        </w:rPr>
        <w:t xml:space="preserve"> y seis </w:t>
      </w:r>
      <w:r>
        <w:rPr>
          <w:rFonts w:ascii="Arial" w:eastAsia="Arial" w:hAnsi="Arial"/>
          <w:i/>
          <w:color w:val="000000"/>
          <w:sz w:val="21"/>
          <w:lang w:val="es-ES"/>
        </w:rPr>
        <w:t xml:space="preserve">céntimos (67.524.723,56 €), por lo </w:t>
      </w:r>
      <w:r>
        <w:rPr>
          <w:rFonts w:ascii="Arial" w:eastAsia="Arial" w:hAnsi="Arial"/>
          <w:i/>
          <w:color w:val="000000"/>
          <w:sz w:val="20"/>
          <w:lang w:val="es-ES"/>
        </w:rPr>
        <w:t xml:space="preserve">que el 10% de los mismos es de seis millones setecientos cincuenta y dos mil cuatrocientos setenta y dos euros con treinta y seis céntimos de euros </w:t>
      </w:r>
      <w:r>
        <w:rPr>
          <w:rFonts w:ascii="Arial" w:eastAsia="Arial" w:hAnsi="Arial"/>
          <w:i/>
          <w:color w:val="000000"/>
          <w:sz w:val="21"/>
          <w:lang w:val="es-ES"/>
        </w:rPr>
        <w:t>(6.752.472,36€).</w:t>
      </w:r>
    </w:p>
    <w:p w:rsidR="00361A60" w:rsidRDefault="00C14140">
      <w:pPr>
        <w:spacing w:before="230" w:line="230" w:lineRule="exact"/>
        <w:ind w:left="144" w:firstLine="576"/>
        <w:jc w:val="both"/>
        <w:textAlignment w:val="baseline"/>
        <w:rPr>
          <w:rFonts w:ascii="Arial" w:eastAsia="Arial" w:hAnsi="Arial"/>
          <w:i/>
          <w:color w:val="000000"/>
          <w:sz w:val="20"/>
          <w:lang w:val="es-ES"/>
        </w:rPr>
      </w:pPr>
      <w:r>
        <w:rPr>
          <w:rFonts w:ascii="Arial" w:eastAsia="Arial" w:hAnsi="Arial"/>
          <w:i/>
          <w:color w:val="000000"/>
          <w:sz w:val="20"/>
          <w:lang w:val="es-ES"/>
        </w:rPr>
        <w:t>Según la citada D.A. 2ª de la Ley 9/2017, será ó</w:t>
      </w:r>
      <w:r>
        <w:rPr>
          <w:rFonts w:ascii="Arial" w:eastAsia="Arial" w:hAnsi="Arial"/>
          <w:i/>
          <w:color w:val="000000"/>
          <w:sz w:val="20"/>
          <w:lang w:val="es-ES"/>
        </w:rPr>
        <w:t xml:space="preserve">rgano competente para la contratación el </w:t>
      </w:r>
      <w:r>
        <w:rPr>
          <w:rFonts w:ascii="Arial" w:eastAsia="Arial" w:hAnsi="Arial"/>
          <w:i/>
          <w:color w:val="000000"/>
          <w:sz w:val="21"/>
          <w:lang w:val="es-ES"/>
        </w:rPr>
        <w:t xml:space="preserve">Pleno si el importe a licitar supera los 6.752.472,36 € y será </w:t>
      </w:r>
      <w:r>
        <w:rPr>
          <w:rFonts w:ascii="Arial" w:eastAsia="Arial" w:hAnsi="Arial"/>
          <w:i/>
          <w:color w:val="000000"/>
          <w:sz w:val="20"/>
          <w:lang w:val="es-ES"/>
        </w:rPr>
        <w:t>órgano competente el Alcalde si fuera inferior al mismo.</w:t>
      </w:r>
    </w:p>
    <w:p w:rsidR="00361A60" w:rsidRDefault="00C14140">
      <w:pPr>
        <w:spacing w:before="232" w:line="230" w:lineRule="exact"/>
        <w:ind w:left="144" w:firstLine="576"/>
        <w:jc w:val="both"/>
        <w:textAlignment w:val="baseline"/>
        <w:rPr>
          <w:rFonts w:ascii="Arial" w:eastAsia="Arial" w:hAnsi="Arial"/>
          <w:i/>
          <w:color w:val="000000"/>
          <w:sz w:val="20"/>
          <w:lang w:val="es-ES"/>
        </w:rPr>
      </w:pPr>
      <w:r>
        <w:rPr>
          <w:rFonts w:ascii="Arial" w:eastAsia="Arial" w:hAnsi="Arial"/>
          <w:i/>
          <w:color w:val="000000"/>
          <w:sz w:val="20"/>
          <w:lang w:val="es-ES"/>
        </w:rPr>
        <w:t>Es por lo que se expide el presente a los efectos de cualquier expediente de contratación duran</w:t>
      </w:r>
      <w:r>
        <w:rPr>
          <w:rFonts w:ascii="Arial" w:eastAsia="Arial" w:hAnsi="Arial"/>
          <w:i/>
          <w:color w:val="000000"/>
          <w:sz w:val="20"/>
          <w:lang w:val="es-ES"/>
        </w:rPr>
        <w:t>te la vigencia del presupuesto 2023.</w:t>
      </w:r>
    </w:p>
    <w:p w:rsidR="00361A60" w:rsidRDefault="00C14140">
      <w:pPr>
        <w:spacing w:before="227" w:line="230" w:lineRule="exact"/>
        <w:ind w:left="720"/>
        <w:textAlignment w:val="baseline"/>
        <w:rPr>
          <w:rFonts w:ascii="Arial" w:eastAsia="Arial" w:hAnsi="Arial"/>
          <w:i/>
          <w:color w:val="000000"/>
          <w:spacing w:val="14"/>
          <w:sz w:val="21"/>
          <w:lang w:val="es-ES"/>
        </w:rPr>
      </w:pPr>
      <w:r>
        <w:rPr>
          <w:rFonts w:ascii="Arial" w:eastAsia="Arial" w:hAnsi="Arial"/>
          <w:i/>
          <w:color w:val="000000"/>
          <w:spacing w:val="14"/>
          <w:sz w:val="21"/>
          <w:lang w:val="es-ES"/>
        </w:rPr>
        <w:t>(...)”.</w:t>
      </w:r>
    </w:p>
    <w:p w:rsidR="00361A60" w:rsidRDefault="00361A60">
      <w:pPr>
        <w:spacing w:before="230" w:line="230" w:lineRule="exact"/>
        <w:ind w:left="144" w:firstLine="576"/>
        <w:jc w:val="both"/>
        <w:textAlignment w:val="baseline"/>
        <w:rPr>
          <w:rFonts w:ascii="Arial" w:eastAsia="Arial" w:hAnsi="Arial"/>
          <w:i/>
          <w:color w:val="000000"/>
          <w:sz w:val="20"/>
          <w:lang w:val="es-ES"/>
        </w:rPr>
      </w:pPr>
      <w:r w:rsidRPr="00361A60">
        <w:pict>
          <v:shape id="_x0000_s1088" type="#_x0000_t202" style="position:absolute;left:0;text-align:left;margin-left:549.1pt;margin-top:517.2pt;width:19.4pt;height:255.85pt;z-index:-251673600;mso-wrap-distance-left:0;mso-wrap-distance-right:0;mso-position-horizontal-relative:page;mso-position-vertical-relative:page" filled="f" stroked="f">
            <v:textbox style="layout-flow:vertical;mso-layout-flow-alt:bottom-to-top" inset="0,0,0,0">
              <w:txbxContent>
                <w:p w:rsidR="00361A60" w:rsidRDefault="00C14140">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39XTDSL5CH9TQ4MF4EQPC3R9A</w:t>
                  </w:r>
                </w:p>
                <w:p w:rsidR="00361A60" w:rsidRDefault="00C14140">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361A60" w:rsidRDefault="00C14140">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18 de 53</w:t>
                  </w:r>
                </w:p>
              </w:txbxContent>
            </v:textbox>
            <w10:wrap type="square" anchorx="page" anchory="page"/>
          </v:shape>
        </w:pict>
      </w:r>
      <w:r w:rsidR="00C14140">
        <w:rPr>
          <w:rFonts w:ascii="Arial" w:eastAsia="Arial" w:hAnsi="Arial"/>
          <w:i/>
          <w:color w:val="000000"/>
          <w:sz w:val="20"/>
          <w:lang w:val="es-ES"/>
        </w:rPr>
        <w:t>El Ayuntamiento Pleno, en sesión extraordinaria celebrada el 4 de julio de 2023, adoptó acuerdo, en relación con las facultades del Ayuntamiento Pleno que se encomiendan a la Junta de Gobierno Local, siendo su parte dispositiva del siguiente tenor literal:</w:t>
      </w:r>
    </w:p>
    <w:p w:rsidR="00361A60" w:rsidRDefault="00C14140">
      <w:pPr>
        <w:spacing w:before="232" w:line="230" w:lineRule="exact"/>
        <w:ind w:left="720"/>
        <w:textAlignment w:val="baseline"/>
        <w:rPr>
          <w:rFonts w:ascii="Arial" w:eastAsia="Arial" w:hAnsi="Arial"/>
          <w:i/>
          <w:color w:val="000000"/>
          <w:spacing w:val="13"/>
          <w:sz w:val="21"/>
          <w:lang w:val="es-ES"/>
        </w:rPr>
      </w:pPr>
      <w:r>
        <w:rPr>
          <w:rFonts w:ascii="Arial" w:eastAsia="Arial" w:hAnsi="Arial"/>
          <w:i/>
          <w:color w:val="000000"/>
          <w:spacing w:val="13"/>
          <w:sz w:val="21"/>
          <w:lang w:val="es-ES"/>
        </w:rPr>
        <w:t>(...)</w:t>
      </w:r>
    </w:p>
    <w:p w:rsidR="00361A60" w:rsidRDefault="00C14140">
      <w:pPr>
        <w:spacing w:before="227" w:line="230" w:lineRule="exact"/>
        <w:ind w:left="144" w:firstLine="576"/>
        <w:jc w:val="both"/>
        <w:textAlignment w:val="baseline"/>
        <w:rPr>
          <w:rFonts w:ascii="Arial" w:eastAsia="Arial" w:hAnsi="Arial"/>
          <w:i/>
          <w:color w:val="000000"/>
          <w:sz w:val="20"/>
          <w:lang w:val="es-ES"/>
        </w:rPr>
      </w:pPr>
      <w:r>
        <w:rPr>
          <w:rFonts w:ascii="Arial" w:eastAsia="Arial" w:hAnsi="Arial"/>
          <w:i/>
          <w:color w:val="000000"/>
          <w:sz w:val="20"/>
          <w:lang w:val="es-ES"/>
        </w:rPr>
        <w:t xml:space="preserve">7. Las competencias como órgano de contratación respecto de los contratos administrativos cuando su valor estimado supere el 10% de los recursos ordinarios del presupuesto o la cuantía de 6 millones de euros, incluidos los de carácter plurianual cuando su </w:t>
      </w:r>
      <w:r>
        <w:rPr>
          <w:rFonts w:ascii="Arial" w:eastAsia="Arial" w:hAnsi="Arial"/>
          <w:i/>
          <w:color w:val="000000"/>
          <w:sz w:val="20"/>
          <w:lang w:val="es-ES"/>
        </w:rPr>
        <w:t>duración sea superior a 4 años, eventuales prórrogas incluidas, siempre que el importe acumulado de todas sus anualidades supere el porcentaje indicado, referido a los recursos ordinarios del presupuesto del primer ejercicio, o la cuantía señalada.</w:t>
      </w:r>
    </w:p>
    <w:p w:rsidR="00361A60" w:rsidRDefault="00C14140">
      <w:pPr>
        <w:spacing w:before="232" w:line="230" w:lineRule="exact"/>
        <w:ind w:left="720"/>
        <w:textAlignment w:val="baseline"/>
        <w:rPr>
          <w:rFonts w:ascii="Arial" w:eastAsia="Arial" w:hAnsi="Arial"/>
          <w:i/>
          <w:color w:val="000000"/>
          <w:spacing w:val="13"/>
          <w:sz w:val="21"/>
          <w:lang w:val="es-ES"/>
        </w:rPr>
      </w:pPr>
      <w:r>
        <w:rPr>
          <w:rFonts w:ascii="Arial" w:eastAsia="Arial" w:hAnsi="Arial"/>
          <w:i/>
          <w:color w:val="000000"/>
          <w:spacing w:val="13"/>
          <w:sz w:val="21"/>
          <w:lang w:val="es-ES"/>
        </w:rPr>
        <w:t>(...)</w:t>
      </w:r>
    </w:p>
    <w:p w:rsidR="00361A60" w:rsidRDefault="00C14140">
      <w:pPr>
        <w:spacing w:before="231" w:line="230" w:lineRule="exact"/>
        <w:ind w:left="144" w:firstLine="576"/>
        <w:jc w:val="both"/>
        <w:textAlignment w:val="baseline"/>
        <w:rPr>
          <w:rFonts w:ascii="Arial" w:eastAsia="Arial" w:hAnsi="Arial"/>
          <w:i/>
          <w:color w:val="000000"/>
          <w:sz w:val="20"/>
          <w:lang w:val="es-ES"/>
        </w:rPr>
      </w:pPr>
      <w:r>
        <w:rPr>
          <w:rFonts w:ascii="Arial" w:eastAsia="Arial" w:hAnsi="Arial"/>
          <w:i/>
          <w:color w:val="000000"/>
          <w:sz w:val="20"/>
          <w:lang w:val="es-ES"/>
        </w:rPr>
        <w:t>P</w:t>
      </w:r>
      <w:r>
        <w:rPr>
          <w:rFonts w:ascii="Arial" w:eastAsia="Arial" w:hAnsi="Arial"/>
          <w:i/>
          <w:color w:val="000000"/>
          <w:sz w:val="20"/>
          <w:lang w:val="es-ES"/>
        </w:rPr>
        <w:t>or lo expuesto y teniendo en cuenta que se trata de un contrato cuyo valor estimado supera el 10% de los recursos ordinarios del presupuesto, el órgano de contratación competente en el presente expediente es la Junta de Gobierno Local, de conformidad con l</w:t>
      </w:r>
      <w:r>
        <w:rPr>
          <w:rFonts w:ascii="Arial" w:eastAsia="Arial" w:hAnsi="Arial"/>
          <w:i/>
          <w:color w:val="000000"/>
          <w:sz w:val="20"/>
          <w:lang w:val="es-ES"/>
        </w:rPr>
        <w:t>a delegación de funciones indicada anteriormente.</w:t>
      </w:r>
    </w:p>
    <w:p w:rsidR="00361A60" w:rsidRDefault="00C14140">
      <w:pPr>
        <w:spacing w:before="464" w:after="602" w:line="230" w:lineRule="exact"/>
        <w:ind w:left="864"/>
        <w:textAlignment w:val="baseline"/>
        <w:rPr>
          <w:rFonts w:ascii="Arial" w:eastAsia="Arial" w:hAnsi="Arial"/>
          <w:b/>
          <w:i/>
          <w:color w:val="000000"/>
          <w:sz w:val="20"/>
          <w:lang w:val="es-ES"/>
        </w:rPr>
      </w:pPr>
      <w:r>
        <w:rPr>
          <w:rFonts w:ascii="Arial" w:eastAsia="Arial" w:hAnsi="Arial"/>
          <w:b/>
          <w:i/>
          <w:color w:val="000000"/>
          <w:sz w:val="20"/>
          <w:lang w:val="es-ES"/>
        </w:rPr>
        <w:t>II.- En cuanto al procedimiento.</w:t>
      </w:r>
    </w:p>
    <w:p w:rsidR="00361A60" w:rsidRDefault="00361A60">
      <w:pPr>
        <w:spacing w:before="464" w:after="602" w:line="230" w:lineRule="exact"/>
        <w:sectPr w:rsidR="00361A60">
          <w:type w:val="continuous"/>
          <w:pgSz w:w="11909" w:h="16838"/>
          <w:pgMar w:top="3240" w:right="1517" w:bottom="269" w:left="1603" w:header="720" w:footer="720" w:gutter="0"/>
          <w:cols w:space="720"/>
        </w:sectPr>
      </w:pPr>
    </w:p>
    <w:p w:rsidR="00361A60" w:rsidRDefault="00C14140">
      <w:pPr>
        <w:ind w:right="62"/>
        <w:textAlignment w:val="baseline"/>
      </w:pPr>
      <w:r>
        <w:rPr>
          <w:noProof/>
          <w:lang w:val="es-ES" w:eastAsia="es-ES"/>
        </w:rPr>
        <w:lastRenderedPageBreak/>
        <w:drawing>
          <wp:inline distT="0" distB="0" distL="0" distR="0">
            <wp:extent cx="417830" cy="417195"/>
            <wp:effectExtent l="0" t="0" r="0" b="0"/>
            <wp:docPr id="53" name="Picture"/>
            <wp:cNvGraphicFramePr/>
            <a:graphic xmlns:a="http://schemas.openxmlformats.org/drawingml/2006/main">
              <a:graphicData uri="http://schemas.openxmlformats.org/drawingml/2006/picture">
                <pic:pic xmlns:pic="http://schemas.openxmlformats.org/drawingml/2006/picture">
                  <pic:nvPicPr>
                    <pic:cNvPr id="54" name="test1"/>
                    <pic:cNvPicPr preferRelativeResize="0"/>
                  </pic:nvPicPr>
                  <pic:blipFill>
                    <a:blip r:embed="rId9" cstate="print"/>
                    <a:stretch>
                      <a:fillRect/>
                    </a:stretch>
                  </pic:blipFill>
                  <pic:spPr>
                    <a:xfrm>
                      <a:off x="0" y="0"/>
                      <a:ext cx="417830" cy="417195"/>
                    </a:xfrm>
                    <a:prstGeom prst="rect">
                      <a:avLst/>
                    </a:prstGeom>
                  </pic:spPr>
                </pic:pic>
              </a:graphicData>
            </a:graphic>
          </wp:inline>
        </w:drawing>
      </w:r>
    </w:p>
    <w:p w:rsidR="00361A60" w:rsidRDefault="00361A60">
      <w:pPr>
        <w:sectPr w:rsidR="00361A60">
          <w:type w:val="continuous"/>
          <w:pgSz w:w="11909" w:h="16838"/>
          <w:pgMar w:top="3240" w:right="509" w:bottom="269" w:left="10680" w:header="720" w:footer="720" w:gutter="0"/>
          <w:cols w:space="720"/>
        </w:sectPr>
      </w:pPr>
    </w:p>
    <w:tbl>
      <w:tblPr>
        <w:tblW w:w="0" w:type="auto"/>
        <w:tblLayout w:type="fixed"/>
        <w:tblCellMar>
          <w:left w:w="0" w:type="dxa"/>
          <w:right w:w="0" w:type="dxa"/>
        </w:tblCellMar>
        <w:tblLook w:val="04A0"/>
      </w:tblPr>
      <w:tblGrid>
        <w:gridCol w:w="1690"/>
        <w:gridCol w:w="7830"/>
      </w:tblGrid>
      <w:tr w:rsidR="00361A60">
        <w:tblPrEx>
          <w:tblCellMar>
            <w:top w:w="0" w:type="dxa"/>
            <w:bottom w:w="0" w:type="dxa"/>
          </w:tblCellMar>
        </w:tblPrEx>
        <w:trPr>
          <w:trHeight w:hRule="exact" w:val="1774"/>
        </w:trPr>
        <w:tc>
          <w:tcPr>
            <w:tcW w:w="1690" w:type="dxa"/>
            <w:tcBorders>
              <w:top w:val="none" w:sz="0" w:space="0" w:color="000000"/>
              <w:left w:val="none" w:sz="0" w:space="0" w:color="000000"/>
              <w:bottom w:val="none" w:sz="0" w:space="0" w:color="000000"/>
              <w:right w:val="none" w:sz="0" w:space="0" w:color="000000"/>
            </w:tcBorders>
          </w:tcPr>
          <w:p w:rsidR="00361A60" w:rsidRDefault="00C14140">
            <w:pPr>
              <w:spacing w:before="11" w:after="6"/>
              <w:ind w:left="255"/>
              <w:jc w:val="right"/>
              <w:textAlignment w:val="baseline"/>
            </w:pPr>
            <w:r>
              <w:rPr>
                <w:noProof/>
                <w:lang w:val="es-ES" w:eastAsia="es-ES"/>
              </w:rPr>
              <w:lastRenderedPageBreak/>
              <w:drawing>
                <wp:inline distT="0" distB="0" distL="0" distR="0">
                  <wp:extent cx="911225" cy="1115695"/>
                  <wp:effectExtent l="0" t="0" r="0" b="0"/>
                  <wp:docPr id="55" name="Picture"/>
                  <wp:cNvGraphicFramePr/>
                  <a:graphic xmlns:a="http://schemas.openxmlformats.org/drawingml/2006/main">
                    <a:graphicData uri="http://schemas.openxmlformats.org/drawingml/2006/picture">
                      <pic:pic xmlns:pic="http://schemas.openxmlformats.org/drawingml/2006/picture">
                        <pic:nvPicPr>
                          <pic:cNvPr id="56"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830" w:type="dxa"/>
            <w:tcBorders>
              <w:top w:val="none" w:sz="0" w:space="0" w:color="000000"/>
              <w:left w:val="none" w:sz="0" w:space="0" w:color="000000"/>
              <w:bottom w:val="none" w:sz="0" w:space="0" w:color="000000"/>
              <w:right w:val="none" w:sz="0" w:space="0" w:color="000000"/>
            </w:tcBorders>
          </w:tcPr>
          <w:p w:rsidR="00361A60" w:rsidRDefault="00C14140">
            <w:pPr>
              <w:spacing w:line="183" w:lineRule="exact"/>
              <w:ind w:left="1728"/>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361A60" w:rsidRDefault="00C14140">
            <w:pPr>
              <w:spacing w:before="4" w:line="184" w:lineRule="exact"/>
              <w:ind w:left="1728"/>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361A60" w:rsidRDefault="00C14140">
            <w:pPr>
              <w:tabs>
                <w:tab w:val="right" w:pos="7848"/>
              </w:tabs>
              <w:spacing w:after="1189" w:line="191" w:lineRule="exact"/>
              <w:ind w:left="1728"/>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r>
            <w:r>
              <w:rPr>
                <w:rFonts w:ascii="Arial" w:eastAsia="Arial" w:hAnsi="Arial"/>
                <w:color w:val="000000"/>
                <w:sz w:val="16"/>
                <w:u w:val="single"/>
                <w:lang w:val="es-ES"/>
              </w:rPr>
              <w:t>N.I.F. P-3502300-A Nº Rgtro : 01350228</w:t>
            </w:r>
          </w:p>
        </w:tc>
      </w:tr>
    </w:tbl>
    <w:p w:rsidR="00361A60" w:rsidRDefault="00361A60">
      <w:pPr>
        <w:spacing w:after="880" w:line="20" w:lineRule="exact"/>
      </w:pPr>
    </w:p>
    <w:p w:rsidR="00361A60" w:rsidRDefault="00361A60">
      <w:pPr>
        <w:spacing w:before="1" w:line="183" w:lineRule="exact"/>
        <w:ind w:left="576" w:hanging="576"/>
        <w:textAlignment w:val="baseline"/>
        <w:rPr>
          <w:rFonts w:ascii="Arial" w:eastAsia="Arial" w:hAnsi="Arial"/>
          <w:b/>
          <w:i/>
          <w:color w:val="000000"/>
          <w:sz w:val="16"/>
          <w:lang w:val="es-ES"/>
        </w:rPr>
      </w:pPr>
      <w:r w:rsidRPr="00361A60">
        <w:pict>
          <v:shape id="_x0000_s1087" type="#_x0000_t202" style="position:absolute;left:0;text-align:left;margin-left:454.4pt;margin-top:599.35pt;width:75.55pt;height:32.85pt;z-index:-251672576;mso-wrap-distance-left:0;mso-wrap-distance-right:0" filled="f" stroked="f">
            <v:textbox inset="0,0,0,0">
              <w:txbxContent>
                <w:tbl>
                  <w:tblPr>
                    <w:tblW w:w="0" w:type="auto"/>
                    <w:tblLayout w:type="fixed"/>
                    <w:tblCellMar>
                      <w:left w:w="0" w:type="dxa"/>
                      <w:right w:w="0" w:type="dxa"/>
                    </w:tblCellMar>
                    <w:tblLook w:val="04A0"/>
                  </w:tblPr>
                  <w:tblGrid>
                    <w:gridCol w:w="853"/>
                    <w:gridCol w:w="658"/>
                  </w:tblGrid>
                  <w:tr w:rsidR="00361A60">
                    <w:tblPrEx>
                      <w:tblCellMar>
                        <w:top w:w="0" w:type="dxa"/>
                        <w:bottom w:w="0" w:type="dxa"/>
                      </w:tblCellMar>
                    </w:tblPrEx>
                    <w:trPr>
                      <w:trHeight w:hRule="exact" w:val="657"/>
                    </w:trPr>
                    <w:tc>
                      <w:tcPr>
                        <w:tcW w:w="853" w:type="dxa"/>
                        <w:tcBorders>
                          <w:top w:val="none" w:sz="0" w:space="0" w:color="000000"/>
                          <w:left w:val="none" w:sz="0" w:space="0" w:color="000000"/>
                          <w:bottom w:val="none" w:sz="0" w:space="0" w:color="000000"/>
                          <w:right w:val="none" w:sz="0" w:space="0" w:color="000000"/>
                        </w:tcBorders>
                      </w:tcPr>
                      <w:p w:rsidR="00361A60" w:rsidRDefault="00C14140">
                        <w:pPr>
                          <w:spacing w:before="33" w:after="363" w:line="251" w:lineRule="exact"/>
                          <w:ind w:right="305"/>
                          <w:jc w:val="right"/>
                          <w:textAlignment w:val="baseline"/>
                          <w:rPr>
                            <w:rFonts w:ascii="Arial" w:eastAsia="Arial" w:hAnsi="Arial"/>
                            <w:color w:val="000000"/>
                            <w:lang w:val="es-ES"/>
                          </w:rPr>
                        </w:pPr>
                        <w:r>
                          <w:rPr>
                            <w:rFonts w:ascii="Arial" w:eastAsia="Arial" w:hAnsi="Arial"/>
                            <w:color w:val="000000"/>
                            <w:lang w:val="es-ES"/>
                          </w:rPr>
                          <w:t>19</w:t>
                        </w:r>
                      </w:p>
                    </w:tc>
                    <w:tc>
                      <w:tcPr>
                        <w:tcW w:w="658" w:type="dxa"/>
                        <w:tcBorders>
                          <w:top w:val="none" w:sz="0" w:space="0" w:color="000000"/>
                          <w:left w:val="none" w:sz="0" w:space="0" w:color="000000"/>
                          <w:bottom w:val="none" w:sz="0" w:space="0" w:color="000000"/>
                          <w:right w:val="none" w:sz="0" w:space="0" w:color="000000"/>
                        </w:tcBorders>
                      </w:tcPr>
                      <w:p w:rsidR="00361A60" w:rsidRDefault="00C14140">
                        <w:pPr>
                          <w:jc w:val="center"/>
                          <w:textAlignment w:val="baseline"/>
                        </w:pPr>
                        <w:r>
                          <w:rPr>
                            <w:noProof/>
                            <w:lang w:val="es-ES" w:eastAsia="es-ES"/>
                          </w:rPr>
                          <w:drawing>
                            <wp:inline distT="0" distB="0" distL="0" distR="0">
                              <wp:extent cx="417830" cy="417195"/>
                              <wp:effectExtent l="0" t="0" r="0" b="0"/>
                              <wp:docPr id="57" name="Picture"/>
                              <wp:cNvGraphicFramePr/>
                              <a:graphic xmlns:a="http://schemas.openxmlformats.org/drawingml/2006/main">
                                <a:graphicData uri="http://schemas.openxmlformats.org/drawingml/2006/picture">
                                  <pic:pic xmlns:pic="http://schemas.openxmlformats.org/drawingml/2006/picture">
                                    <pic:nvPicPr>
                                      <pic:cNvPr id="58"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361A60" w:rsidRDefault="00361A60"/>
              </w:txbxContent>
            </v:textbox>
            <w10:wrap type="square"/>
          </v:shape>
        </w:pict>
      </w:r>
      <w:r w:rsidR="00C14140">
        <w:rPr>
          <w:rFonts w:ascii="Arial" w:eastAsia="Arial" w:hAnsi="Arial"/>
          <w:b/>
          <w:i/>
          <w:color w:val="000000"/>
          <w:sz w:val="16"/>
          <w:lang w:val="es-ES"/>
        </w:rPr>
        <w:t xml:space="preserve">SECRETARIA GENERAL </w:t>
      </w:r>
      <w:r w:rsidR="00C14140">
        <w:rPr>
          <w:rFonts w:ascii="Arial" w:eastAsia="Arial" w:hAnsi="Arial"/>
          <w:b/>
          <w:i/>
          <w:color w:val="000000"/>
          <w:sz w:val="16"/>
          <w:lang w:val="es-ES"/>
        </w:rPr>
        <w:br/>
        <w:t>LAMT/RAC</w:t>
      </w:r>
    </w:p>
    <w:p w:rsidR="00361A60" w:rsidRDefault="00C14140">
      <w:pPr>
        <w:spacing w:before="371" w:line="229" w:lineRule="exact"/>
        <w:ind w:left="792" w:right="72" w:firstLine="576"/>
        <w:jc w:val="both"/>
        <w:textAlignment w:val="baseline"/>
        <w:rPr>
          <w:rFonts w:ascii="Arial" w:eastAsia="Arial" w:hAnsi="Arial"/>
          <w:i/>
          <w:color w:val="000000"/>
          <w:sz w:val="20"/>
          <w:lang w:val="es-ES"/>
        </w:rPr>
      </w:pPr>
      <w:r>
        <w:rPr>
          <w:rFonts w:ascii="Arial" w:eastAsia="Arial" w:hAnsi="Arial"/>
          <w:i/>
          <w:color w:val="000000"/>
          <w:sz w:val="20"/>
          <w:lang w:val="es-ES"/>
        </w:rPr>
        <w:t>Se ha seguido, hasta estos momentos, el procedimiento establecido en la LCSP 9/2017 y en el Real Decreto 1098/2001 de 12 de octubre por el que se aprueba el Reglamento General de la Ley de Contratos de las Administraciones Públicas, en lo que resulta de ap</w:t>
      </w:r>
      <w:r>
        <w:rPr>
          <w:rFonts w:ascii="Arial" w:eastAsia="Arial" w:hAnsi="Arial"/>
          <w:i/>
          <w:color w:val="000000"/>
          <w:sz w:val="20"/>
          <w:lang w:val="es-ES"/>
        </w:rPr>
        <w:t>licación, proponiéndose por el Jefe de Servicio de Servicios Público, la tramitación ordinaria y procedimiento abierto y sujeto a regulación armonizada, de conformidad con lo dispuesto en el artículo 156 y siguientes de la LCSP 9/2017.</w:t>
      </w:r>
    </w:p>
    <w:p w:rsidR="00361A60" w:rsidRDefault="00C14140">
      <w:pPr>
        <w:spacing w:before="234" w:line="229" w:lineRule="exact"/>
        <w:ind w:left="1584"/>
        <w:textAlignment w:val="baseline"/>
        <w:rPr>
          <w:rFonts w:ascii="Arial" w:eastAsia="Arial" w:hAnsi="Arial"/>
          <w:b/>
          <w:i/>
          <w:color w:val="000000"/>
          <w:spacing w:val="-3"/>
          <w:sz w:val="20"/>
          <w:lang w:val="es-ES"/>
        </w:rPr>
      </w:pPr>
      <w:r>
        <w:rPr>
          <w:rFonts w:ascii="Arial" w:eastAsia="Arial" w:hAnsi="Arial"/>
          <w:b/>
          <w:i/>
          <w:color w:val="000000"/>
          <w:spacing w:val="-3"/>
          <w:sz w:val="20"/>
          <w:lang w:val="es-ES"/>
        </w:rPr>
        <w:t>III.- En cuanto al f</w:t>
      </w:r>
      <w:r>
        <w:rPr>
          <w:rFonts w:ascii="Arial" w:eastAsia="Arial" w:hAnsi="Arial"/>
          <w:b/>
          <w:i/>
          <w:color w:val="000000"/>
          <w:spacing w:val="-3"/>
          <w:sz w:val="20"/>
          <w:lang w:val="es-ES"/>
        </w:rPr>
        <w:t>ondo.</w:t>
      </w:r>
    </w:p>
    <w:p w:rsidR="00361A60" w:rsidRDefault="00C14140">
      <w:pPr>
        <w:spacing w:before="230" w:line="229" w:lineRule="exact"/>
        <w:ind w:left="1368"/>
        <w:textAlignment w:val="baseline"/>
        <w:rPr>
          <w:rFonts w:ascii="Arial" w:eastAsia="Arial" w:hAnsi="Arial"/>
          <w:i/>
          <w:color w:val="000000"/>
          <w:sz w:val="20"/>
          <w:lang w:val="es-ES"/>
        </w:rPr>
      </w:pPr>
      <w:r>
        <w:rPr>
          <w:rFonts w:ascii="Arial" w:eastAsia="Arial" w:hAnsi="Arial"/>
          <w:i/>
          <w:color w:val="000000"/>
          <w:sz w:val="20"/>
          <w:lang w:val="es-ES"/>
        </w:rPr>
        <w:t>Se ha tenido en cuenta la siguiente legislación:</w:t>
      </w:r>
    </w:p>
    <w:p w:rsidR="00361A60" w:rsidRDefault="00C14140">
      <w:pPr>
        <w:spacing w:before="243" w:line="229" w:lineRule="exact"/>
        <w:jc w:val="center"/>
        <w:textAlignment w:val="baseline"/>
        <w:rPr>
          <w:rFonts w:eastAsia="Times New Roman"/>
          <w:color w:val="000000"/>
          <w:spacing w:val="10"/>
          <w:sz w:val="20"/>
          <w:lang w:val="es-ES"/>
        </w:rPr>
      </w:pPr>
      <w:r>
        <w:rPr>
          <w:rFonts w:eastAsia="Times New Roman"/>
          <w:color w:val="000000"/>
          <w:spacing w:val="10"/>
          <w:sz w:val="20"/>
          <w:lang w:val="es-ES"/>
        </w:rPr>
        <w:t xml:space="preserve">- </w:t>
      </w:r>
      <w:r>
        <w:rPr>
          <w:rFonts w:ascii="Arial" w:eastAsia="Arial" w:hAnsi="Arial"/>
          <w:i/>
          <w:color w:val="000000"/>
          <w:spacing w:val="10"/>
          <w:sz w:val="20"/>
          <w:lang w:val="es-ES"/>
        </w:rPr>
        <w:t>La Ley 9/2017 de 8 de noviembre de Contratos del Sector Público por la que se</w:t>
      </w:r>
    </w:p>
    <w:p w:rsidR="00361A60" w:rsidRDefault="00C14140">
      <w:pPr>
        <w:spacing w:line="219" w:lineRule="exact"/>
        <w:ind w:left="792"/>
        <w:textAlignment w:val="baseline"/>
        <w:rPr>
          <w:rFonts w:ascii="Arial" w:eastAsia="Arial" w:hAnsi="Arial"/>
          <w:i/>
          <w:color w:val="000000"/>
          <w:sz w:val="20"/>
          <w:lang w:val="es-ES"/>
        </w:rPr>
      </w:pPr>
      <w:r>
        <w:rPr>
          <w:rFonts w:ascii="Arial" w:eastAsia="Arial" w:hAnsi="Arial"/>
          <w:i/>
          <w:color w:val="000000"/>
          <w:sz w:val="20"/>
          <w:lang w:val="es-ES"/>
        </w:rPr>
        <w:t>transponen al ordenamiento jurídico español las Directiva del Parlamento Europeo y del Consejo</w:t>
      </w:r>
    </w:p>
    <w:p w:rsidR="00361A60" w:rsidRDefault="00C14140">
      <w:pPr>
        <w:spacing w:before="1" w:line="229" w:lineRule="exact"/>
        <w:ind w:left="792"/>
        <w:textAlignment w:val="baseline"/>
        <w:rPr>
          <w:rFonts w:ascii="Arial" w:eastAsia="Arial" w:hAnsi="Arial"/>
          <w:i/>
          <w:color w:val="000000"/>
          <w:sz w:val="20"/>
          <w:lang w:val="es-ES"/>
        </w:rPr>
      </w:pPr>
      <w:r>
        <w:rPr>
          <w:rFonts w:ascii="Arial" w:eastAsia="Arial" w:hAnsi="Arial"/>
          <w:i/>
          <w:color w:val="000000"/>
          <w:sz w:val="20"/>
          <w:lang w:val="es-ES"/>
        </w:rPr>
        <w:t>2014/23/UE y 2014/24/UE de</w:t>
      </w:r>
      <w:r>
        <w:rPr>
          <w:rFonts w:ascii="Arial" w:eastAsia="Arial" w:hAnsi="Arial"/>
          <w:i/>
          <w:color w:val="000000"/>
          <w:sz w:val="20"/>
          <w:lang w:val="es-ES"/>
        </w:rPr>
        <w:t xml:space="preserve"> 26 de febrero de 2014 (en adelante LCSP2017)</w:t>
      </w:r>
    </w:p>
    <w:p w:rsidR="00361A60" w:rsidRDefault="00C14140">
      <w:pPr>
        <w:spacing w:before="13" w:line="229" w:lineRule="exact"/>
        <w:jc w:val="center"/>
        <w:textAlignment w:val="baseline"/>
        <w:rPr>
          <w:rFonts w:eastAsia="Times New Roman"/>
          <w:color w:val="000000"/>
          <w:spacing w:val="1"/>
          <w:sz w:val="20"/>
          <w:lang w:val="es-ES"/>
        </w:rPr>
      </w:pPr>
      <w:r>
        <w:rPr>
          <w:rFonts w:eastAsia="Times New Roman"/>
          <w:color w:val="000000"/>
          <w:spacing w:val="1"/>
          <w:sz w:val="20"/>
          <w:lang w:val="es-ES"/>
        </w:rPr>
        <w:t xml:space="preserve">- </w:t>
      </w:r>
      <w:r>
        <w:rPr>
          <w:rFonts w:ascii="Arial" w:eastAsia="Arial" w:hAnsi="Arial"/>
          <w:i/>
          <w:color w:val="000000"/>
          <w:spacing w:val="1"/>
          <w:sz w:val="20"/>
          <w:lang w:val="es-ES"/>
        </w:rPr>
        <w:t>Reglamento General de la Ley de Contratos de las Administraciones Públicas aprobado</w:t>
      </w:r>
    </w:p>
    <w:p w:rsidR="00361A60" w:rsidRDefault="00C14140">
      <w:pPr>
        <w:spacing w:line="214" w:lineRule="exact"/>
        <w:ind w:left="792"/>
        <w:textAlignment w:val="baseline"/>
        <w:rPr>
          <w:rFonts w:ascii="Arial" w:eastAsia="Arial" w:hAnsi="Arial"/>
          <w:i/>
          <w:color w:val="000000"/>
          <w:sz w:val="20"/>
          <w:lang w:val="es-ES"/>
        </w:rPr>
      </w:pPr>
      <w:r>
        <w:rPr>
          <w:rFonts w:ascii="Arial" w:eastAsia="Arial" w:hAnsi="Arial"/>
          <w:i/>
          <w:color w:val="000000"/>
          <w:sz w:val="20"/>
          <w:lang w:val="es-ES"/>
        </w:rPr>
        <w:t>por RD 1098/2001, de 12 de octubre. (RGLCSP).</w:t>
      </w:r>
    </w:p>
    <w:p w:rsidR="00361A60" w:rsidRDefault="00C14140">
      <w:pPr>
        <w:spacing w:before="13" w:line="229" w:lineRule="exact"/>
        <w:jc w:val="center"/>
        <w:textAlignment w:val="baseline"/>
        <w:rPr>
          <w:rFonts w:eastAsia="Times New Roman"/>
          <w:color w:val="000000"/>
          <w:spacing w:val="12"/>
          <w:sz w:val="20"/>
          <w:lang w:val="es-ES"/>
        </w:rPr>
      </w:pPr>
      <w:r>
        <w:rPr>
          <w:rFonts w:eastAsia="Times New Roman"/>
          <w:color w:val="000000"/>
          <w:spacing w:val="12"/>
          <w:sz w:val="20"/>
          <w:lang w:val="es-ES"/>
        </w:rPr>
        <w:t xml:space="preserve">- </w:t>
      </w:r>
      <w:r>
        <w:rPr>
          <w:rFonts w:ascii="Arial" w:eastAsia="Arial" w:hAnsi="Arial"/>
          <w:i/>
          <w:color w:val="000000"/>
          <w:spacing w:val="12"/>
          <w:sz w:val="20"/>
          <w:lang w:val="es-ES"/>
        </w:rPr>
        <w:t>Ley 39/2015, de 1 de octubre, del Procedimiento Administrativo Común de las</w:t>
      </w:r>
    </w:p>
    <w:p w:rsidR="00361A60" w:rsidRDefault="00C14140">
      <w:pPr>
        <w:spacing w:line="219" w:lineRule="exact"/>
        <w:ind w:left="792"/>
        <w:textAlignment w:val="baseline"/>
        <w:rPr>
          <w:rFonts w:ascii="Arial" w:eastAsia="Arial" w:hAnsi="Arial"/>
          <w:i/>
          <w:color w:val="000000"/>
          <w:sz w:val="20"/>
          <w:lang w:val="es-ES"/>
        </w:rPr>
      </w:pPr>
      <w:r>
        <w:rPr>
          <w:rFonts w:ascii="Arial" w:eastAsia="Arial" w:hAnsi="Arial"/>
          <w:i/>
          <w:color w:val="000000"/>
          <w:sz w:val="20"/>
          <w:lang w:val="es-ES"/>
        </w:rPr>
        <w:t>Administraciones Públicas. (LPACAP).</w:t>
      </w:r>
    </w:p>
    <w:p w:rsidR="00361A60" w:rsidRDefault="00C14140">
      <w:pPr>
        <w:spacing w:before="13" w:line="229" w:lineRule="exact"/>
        <w:ind w:left="1368"/>
        <w:textAlignment w:val="baseline"/>
        <w:rPr>
          <w:rFonts w:eastAsia="Times New Roman"/>
          <w:color w:val="000000"/>
          <w:sz w:val="20"/>
          <w:lang w:val="es-ES"/>
        </w:rPr>
      </w:pPr>
      <w:r>
        <w:rPr>
          <w:rFonts w:eastAsia="Times New Roman"/>
          <w:color w:val="000000"/>
          <w:sz w:val="20"/>
          <w:lang w:val="es-ES"/>
        </w:rPr>
        <w:t xml:space="preserve">- </w:t>
      </w:r>
      <w:r>
        <w:rPr>
          <w:rFonts w:ascii="Arial" w:eastAsia="Arial" w:hAnsi="Arial"/>
          <w:i/>
          <w:color w:val="000000"/>
          <w:sz w:val="20"/>
          <w:lang w:val="es-ES"/>
        </w:rPr>
        <w:t>Ley 1/2019, de 20 de febrero, de Secretos empresariales</w:t>
      </w:r>
    </w:p>
    <w:p w:rsidR="00361A60" w:rsidRDefault="00C14140">
      <w:pPr>
        <w:spacing w:before="1" w:line="229" w:lineRule="exact"/>
        <w:ind w:left="1368"/>
        <w:textAlignment w:val="baseline"/>
        <w:rPr>
          <w:rFonts w:eastAsia="Times New Roman"/>
          <w:color w:val="000000"/>
          <w:sz w:val="20"/>
          <w:lang w:val="es-ES"/>
        </w:rPr>
      </w:pPr>
      <w:r>
        <w:rPr>
          <w:rFonts w:eastAsia="Times New Roman"/>
          <w:color w:val="000000"/>
          <w:sz w:val="20"/>
          <w:lang w:val="es-ES"/>
        </w:rPr>
        <w:t xml:space="preserve">- </w:t>
      </w:r>
      <w:r>
        <w:rPr>
          <w:rFonts w:ascii="Arial" w:eastAsia="Arial" w:hAnsi="Arial"/>
          <w:i/>
          <w:color w:val="000000"/>
          <w:sz w:val="20"/>
          <w:lang w:val="es-ES"/>
        </w:rPr>
        <w:t>Demás normativa de general y pertinente aplicación.</w:t>
      </w:r>
    </w:p>
    <w:p w:rsidR="00361A60" w:rsidRDefault="00C14140">
      <w:pPr>
        <w:spacing w:before="1" w:line="229" w:lineRule="exact"/>
        <w:jc w:val="center"/>
        <w:textAlignment w:val="baseline"/>
        <w:rPr>
          <w:rFonts w:eastAsia="Times New Roman"/>
          <w:color w:val="000000"/>
          <w:spacing w:val="10"/>
          <w:sz w:val="20"/>
          <w:lang w:val="es-ES"/>
        </w:rPr>
      </w:pPr>
      <w:r>
        <w:rPr>
          <w:rFonts w:eastAsia="Times New Roman"/>
          <w:color w:val="000000"/>
          <w:spacing w:val="10"/>
          <w:sz w:val="20"/>
          <w:lang w:val="es-ES"/>
        </w:rPr>
        <w:t xml:space="preserve">- </w:t>
      </w:r>
      <w:r>
        <w:rPr>
          <w:rFonts w:ascii="Arial" w:eastAsia="Arial" w:hAnsi="Arial"/>
          <w:i/>
          <w:color w:val="000000"/>
          <w:spacing w:val="10"/>
          <w:sz w:val="20"/>
          <w:lang w:val="es-ES"/>
        </w:rPr>
        <w:t>Informes de Juntas Consultivas de Contratación, resoluciones de los Tribunales</w:t>
      </w:r>
    </w:p>
    <w:p w:rsidR="00361A60" w:rsidRDefault="00C14140">
      <w:pPr>
        <w:spacing w:line="220" w:lineRule="exact"/>
        <w:ind w:left="792"/>
        <w:textAlignment w:val="baseline"/>
        <w:rPr>
          <w:rFonts w:ascii="Arial" w:eastAsia="Arial" w:hAnsi="Arial"/>
          <w:i/>
          <w:color w:val="000000"/>
          <w:sz w:val="20"/>
          <w:lang w:val="es-ES"/>
        </w:rPr>
      </w:pPr>
      <w:r>
        <w:rPr>
          <w:rFonts w:ascii="Arial" w:eastAsia="Arial" w:hAnsi="Arial"/>
          <w:i/>
          <w:color w:val="000000"/>
          <w:sz w:val="20"/>
          <w:lang w:val="es-ES"/>
        </w:rPr>
        <w:t>Administrativos en Materia Contractual, jurisprudencia de los Tribunales, etc.</w:t>
      </w:r>
    </w:p>
    <w:p w:rsidR="00361A60" w:rsidRDefault="00C14140">
      <w:pPr>
        <w:spacing w:before="232" w:line="229" w:lineRule="exact"/>
        <w:ind w:left="1368"/>
        <w:textAlignment w:val="baseline"/>
        <w:rPr>
          <w:rFonts w:ascii="Arial" w:eastAsia="Arial" w:hAnsi="Arial"/>
          <w:i/>
          <w:color w:val="000000"/>
          <w:sz w:val="20"/>
          <w:lang w:val="es-ES"/>
        </w:rPr>
      </w:pPr>
      <w:r>
        <w:rPr>
          <w:rFonts w:ascii="Arial" w:eastAsia="Arial" w:hAnsi="Arial"/>
          <w:i/>
          <w:color w:val="000000"/>
          <w:sz w:val="20"/>
          <w:lang w:val="es-ES"/>
        </w:rPr>
        <w:t>TEXTO DISPOSITIVO DE LA PROPUESTA DE RESOLUCIÓN</w:t>
      </w:r>
    </w:p>
    <w:p w:rsidR="00361A60" w:rsidRDefault="00361A60">
      <w:pPr>
        <w:spacing w:before="234" w:line="229" w:lineRule="exact"/>
        <w:ind w:left="792" w:right="72" w:firstLine="576"/>
        <w:jc w:val="both"/>
        <w:textAlignment w:val="baseline"/>
        <w:rPr>
          <w:rFonts w:ascii="Arial" w:eastAsia="Arial" w:hAnsi="Arial"/>
          <w:b/>
          <w:i/>
          <w:color w:val="000000"/>
          <w:sz w:val="20"/>
          <w:lang w:val="es-ES"/>
        </w:rPr>
      </w:pPr>
      <w:r w:rsidRPr="00361A60">
        <w:pict>
          <v:shape id="_x0000_s1086" type="#_x0000_t202" style="position:absolute;left:0;text-align:left;margin-left:549.1pt;margin-top:517.2pt;width:19.4pt;height:255.85pt;z-index:-251671552;mso-wrap-distance-left:0;mso-wrap-distance-right:0;mso-position-horizontal-relative:page;mso-position-vertical-relative:page" filled="f" stroked="f">
            <v:textbox style="layout-flow:vertical;mso-layout-flow-alt:bottom-to-top" inset="0,0,0,0">
              <w:txbxContent>
                <w:p w:rsidR="00361A60" w:rsidRDefault="00C14140">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39XTDSL5CH9TQ4MF4EQPC3R9A</w:t>
                  </w:r>
                </w:p>
                <w:p w:rsidR="00361A60" w:rsidRDefault="00C14140">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361A60" w:rsidRDefault="00C14140">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19 de 53</w:t>
                  </w:r>
                </w:p>
              </w:txbxContent>
            </v:textbox>
            <w10:wrap type="square" anchorx="page" anchory="page"/>
          </v:shape>
        </w:pict>
      </w:r>
      <w:r w:rsidR="00C14140">
        <w:rPr>
          <w:rFonts w:ascii="Arial" w:eastAsia="Arial" w:hAnsi="Arial"/>
          <w:b/>
          <w:i/>
          <w:color w:val="000000"/>
          <w:sz w:val="20"/>
          <w:lang w:val="es-ES"/>
        </w:rPr>
        <w:t xml:space="preserve">PRIMERO.- EXCLUIR </w:t>
      </w:r>
      <w:r w:rsidR="00C14140">
        <w:rPr>
          <w:rFonts w:ascii="Arial" w:eastAsia="Arial" w:hAnsi="Arial"/>
          <w:i/>
          <w:color w:val="000000"/>
          <w:sz w:val="20"/>
          <w:lang w:val="es-ES"/>
        </w:rPr>
        <w:t xml:space="preserve">a la empresa </w:t>
      </w:r>
      <w:r w:rsidR="00C14140">
        <w:rPr>
          <w:rFonts w:ascii="Arial" w:eastAsia="Arial" w:hAnsi="Arial"/>
          <w:b/>
          <w:i/>
          <w:color w:val="000000"/>
          <w:sz w:val="20"/>
          <w:lang w:val="es-ES"/>
        </w:rPr>
        <w:t xml:space="preserve">AYAGAURES MEDIOAMBIENTE, S.L.U. </w:t>
      </w:r>
      <w:r w:rsidR="00C14140">
        <w:rPr>
          <w:rFonts w:ascii="Arial" w:eastAsia="Arial" w:hAnsi="Arial"/>
          <w:i/>
          <w:color w:val="000000"/>
          <w:sz w:val="20"/>
          <w:lang w:val="es-ES"/>
        </w:rPr>
        <w:t xml:space="preserve">de la licitación de los Lotes 1 y 2 del expediente </w:t>
      </w:r>
      <w:r w:rsidR="00C14140">
        <w:rPr>
          <w:rFonts w:ascii="Arial" w:eastAsia="Arial" w:hAnsi="Arial"/>
          <w:b/>
          <w:i/>
          <w:color w:val="000000"/>
          <w:sz w:val="20"/>
          <w:lang w:val="es-ES"/>
        </w:rPr>
        <w:t>“CONSERVACIÓN Y MANTENIMIENTO DE LOS ESPACIOS VERD</w:t>
      </w:r>
      <w:r w:rsidR="00C14140">
        <w:rPr>
          <w:rFonts w:ascii="Arial" w:eastAsia="Arial" w:hAnsi="Arial"/>
          <w:b/>
          <w:i/>
          <w:color w:val="000000"/>
          <w:sz w:val="20"/>
          <w:lang w:val="es-ES"/>
        </w:rPr>
        <w:t>ES Y DEL ARBOLADO URBANO” (EXPEDIENTE ADMINISTRATIVO 102/2022) (GESTIONA 5252/2022)”</w:t>
      </w:r>
      <w:r w:rsidR="00C14140">
        <w:rPr>
          <w:rFonts w:ascii="Arial" w:eastAsia="Arial" w:hAnsi="Arial"/>
          <w:i/>
          <w:color w:val="000000"/>
          <w:sz w:val="20"/>
          <w:lang w:val="es-ES"/>
        </w:rPr>
        <w:t>, por no haber presentado, en el plazo concedido a tales efectos, ninguna documentación a los efectos de justificar la baja anormal o desproporcionada en la que ha incurrid</w:t>
      </w:r>
      <w:r w:rsidR="00C14140">
        <w:rPr>
          <w:rFonts w:ascii="Arial" w:eastAsia="Arial" w:hAnsi="Arial"/>
          <w:i/>
          <w:color w:val="000000"/>
          <w:sz w:val="20"/>
          <w:lang w:val="es-ES"/>
        </w:rPr>
        <w:t>o su oferta económica en los Lotes 1 y 2.</w:t>
      </w:r>
    </w:p>
    <w:p w:rsidR="00361A60" w:rsidRDefault="00C14140">
      <w:pPr>
        <w:spacing w:before="236" w:line="229" w:lineRule="exact"/>
        <w:ind w:left="792" w:right="72" w:firstLine="576"/>
        <w:jc w:val="both"/>
        <w:textAlignment w:val="baseline"/>
        <w:rPr>
          <w:rFonts w:ascii="Arial" w:eastAsia="Arial" w:hAnsi="Arial"/>
          <w:b/>
          <w:i/>
          <w:color w:val="000000"/>
          <w:sz w:val="20"/>
          <w:lang w:val="es-ES"/>
        </w:rPr>
      </w:pPr>
      <w:r>
        <w:rPr>
          <w:rFonts w:ascii="Arial" w:eastAsia="Arial" w:hAnsi="Arial"/>
          <w:b/>
          <w:i/>
          <w:color w:val="000000"/>
          <w:sz w:val="20"/>
          <w:lang w:val="es-ES"/>
        </w:rPr>
        <w:t>SEGUNDO</w:t>
      </w:r>
      <w:r>
        <w:rPr>
          <w:rFonts w:ascii="Arial" w:eastAsia="Arial" w:hAnsi="Arial"/>
          <w:i/>
          <w:color w:val="000000"/>
          <w:sz w:val="20"/>
          <w:lang w:val="es-ES"/>
        </w:rPr>
        <w:t xml:space="preserve">.- </w:t>
      </w:r>
      <w:r>
        <w:rPr>
          <w:rFonts w:ascii="Arial" w:eastAsia="Arial" w:hAnsi="Arial"/>
          <w:b/>
          <w:i/>
          <w:color w:val="000000"/>
          <w:sz w:val="20"/>
          <w:lang w:val="es-ES"/>
        </w:rPr>
        <w:t xml:space="preserve">ADJUDICAR Y DISPONER </w:t>
      </w:r>
      <w:r>
        <w:rPr>
          <w:rFonts w:ascii="Arial" w:eastAsia="Arial" w:hAnsi="Arial"/>
          <w:i/>
          <w:color w:val="000000"/>
          <w:sz w:val="20"/>
          <w:lang w:val="es-ES"/>
        </w:rPr>
        <w:t xml:space="preserve">un gasto por un importe total máximo adjudicado de </w:t>
      </w:r>
      <w:r>
        <w:rPr>
          <w:rFonts w:ascii="Arial" w:eastAsia="Arial" w:hAnsi="Arial"/>
          <w:b/>
          <w:i/>
          <w:color w:val="000000"/>
          <w:sz w:val="20"/>
          <w:lang w:val="es-ES"/>
        </w:rPr>
        <w:t xml:space="preserve">CUATRO MILLONES CIENTO SETENTA Y OCHO MIL OCHOCIENTOS CINCUENTA Y CINCO EUROS CON VEINTICUATRO CÉNTIMOS, 4.178.855,24.- </w:t>
      </w:r>
      <w:r>
        <w:rPr>
          <w:rFonts w:ascii="Arial" w:eastAsia="Arial" w:hAnsi="Arial"/>
          <w:b/>
          <w:i/>
          <w:color w:val="000000"/>
          <w:sz w:val="20"/>
          <w:lang w:val="es-ES"/>
        </w:rPr>
        <w:t xml:space="preserve">€, IGIC incluido, </w:t>
      </w:r>
      <w:r>
        <w:rPr>
          <w:rFonts w:ascii="Arial" w:eastAsia="Arial" w:hAnsi="Arial"/>
          <w:i/>
          <w:color w:val="000000"/>
          <w:sz w:val="20"/>
          <w:lang w:val="es-ES"/>
        </w:rPr>
        <w:t>para financiar los lotes del contrato de servicios denominado “</w:t>
      </w:r>
      <w:r>
        <w:rPr>
          <w:rFonts w:ascii="Arial" w:eastAsia="Arial" w:hAnsi="Arial"/>
          <w:b/>
          <w:i/>
          <w:color w:val="000000"/>
          <w:sz w:val="20"/>
          <w:lang w:val="es-ES"/>
        </w:rPr>
        <w:t>CONSERVACIÓN Y MANTENIMIENTO DE LOS ESPACIOS VERDES Y DEL ARBOLADO URBANO” (EXPEDIENTE ADMINISTRATIVO 102/2022) (GESTIONA 5252/2022)”</w:t>
      </w:r>
      <w:r>
        <w:rPr>
          <w:rFonts w:ascii="Arial" w:eastAsia="Arial" w:hAnsi="Arial"/>
          <w:i/>
          <w:color w:val="000000"/>
          <w:sz w:val="20"/>
          <w:lang w:val="es-ES"/>
        </w:rPr>
        <w:t>, y con cargo a la Aplicación Presupuestar</w:t>
      </w:r>
      <w:r>
        <w:rPr>
          <w:rFonts w:ascii="Arial" w:eastAsia="Arial" w:hAnsi="Arial"/>
          <w:i/>
          <w:color w:val="000000"/>
          <w:sz w:val="20"/>
          <w:lang w:val="es-ES"/>
        </w:rPr>
        <w:t>ia: REPARACIÓN, MTO Y CONSERVAC. PARQUES Y JARDINES, 1710 2100000 622, del presupuesto municipal, con el siguiente desglose:</w:t>
      </w:r>
    </w:p>
    <w:p w:rsidR="00361A60" w:rsidRDefault="00C14140">
      <w:pPr>
        <w:numPr>
          <w:ilvl w:val="0"/>
          <w:numId w:val="2"/>
        </w:numPr>
        <w:tabs>
          <w:tab w:val="clear" w:pos="216"/>
          <w:tab w:val="left" w:pos="1584"/>
        </w:tabs>
        <w:spacing w:before="249" w:line="229" w:lineRule="exact"/>
        <w:ind w:left="1368"/>
        <w:textAlignment w:val="baseline"/>
        <w:rPr>
          <w:rFonts w:ascii="Arial" w:eastAsia="Arial" w:hAnsi="Arial"/>
          <w:i/>
          <w:color w:val="000000"/>
          <w:sz w:val="20"/>
          <w:lang w:val="es-ES"/>
        </w:rPr>
      </w:pPr>
      <w:r>
        <w:rPr>
          <w:rFonts w:ascii="Arial" w:eastAsia="Arial" w:hAnsi="Arial"/>
          <w:i/>
          <w:color w:val="000000"/>
          <w:sz w:val="20"/>
          <w:lang w:val="es-ES"/>
        </w:rPr>
        <w:t>RC núm. Operación 202300057590, por importe de 465.168,74.- €</w:t>
      </w:r>
    </w:p>
    <w:p w:rsidR="00361A60" w:rsidRDefault="00C14140">
      <w:pPr>
        <w:numPr>
          <w:ilvl w:val="0"/>
          <w:numId w:val="2"/>
        </w:numPr>
        <w:tabs>
          <w:tab w:val="clear" w:pos="216"/>
          <w:tab w:val="left" w:pos="1584"/>
        </w:tabs>
        <w:spacing w:before="15" w:line="229" w:lineRule="exact"/>
        <w:ind w:left="1368"/>
        <w:textAlignment w:val="baseline"/>
        <w:rPr>
          <w:rFonts w:ascii="Arial" w:eastAsia="Arial" w:hAnsi="Arial"/>
          <w:i/>
          <w:color w:val="000000"/>
          <w:sz w:val="20"/>
          <w:lang w:val="es-ES"/>
        </w:rPr>
      </w:pPr>
      <w:r>
        <w:rPr>
          <w:rFonts w:ascii="Arial" w:eastAsia="Arial" w:hAnsi="Arial"/>
          <w:i/>
          <w:color w:val="000000"/>
          <w:sz w:val="20"/>
          <w:lang w:val="es-ES"/>
        </w:rPr>
        <w:t>RC núm. Operación 202300057644, por importe de 1.900.000,00.- €</w:t>
      </w:r>
    </w:p>
    <w:p w:rsidR="00361A60" w:rsidRDefault="00C14140">
      <w:pPr>
        <w:numPr>
          <w:ilvl w:val="0"/>
          <w:numId w:val="2"/>
        </w:numPr>
        <w:tabs>
          <w:tab w:val="clear" w:pos="216"/>
          <w:tab w:val="left" w:pos="1584"/>
        </w:tabs>
        <w:spacing w:before="16" w:line="229" w:lineRule="exact"/>
        <w:ind w:left="1368"/>
        <w:textAlignment w:val="baseline"/>
        <w:rPr>
          <w:rFonts w:ascii="Arial" w:eastAsia="Arial" w:hAnsi="Arial"/>
          <w:i/>
          <w:color w:val="000000"/>
          <w:sz w:val="20"/>
          <w:lang w:val="es-ES"/>
        </w:rPr>
      </w:pPr>
      <w:r>
        <w:rPr>
          <w:rFonts w:ascii="Arial" w:eastAsia="Arial" w:hAnsi="Arial"/>
          <w:i/>
          <w:color w:val="000000"/>
          <w:sz w:val="20"/>
          <w:lang w:val="es-ES"/>
        </w:rPr>
        <w:t>RCFUT</w:t>
      </w:r>
      <w:r>
        <w:rPr>
          <w:rFonts w:ascii="Arial" w:eastAsia="Arial" w:hAnsi="Arial"/>
          <w:i/>
          <w:color w:val="000000"/>
          <w:sz w:val="20"/>
          <w:lang w:val="es-ES"/>
        </w:rPr>
        <w:t>1 núm. Operación 202300057650, por importe de 1.129.699,50.- €</w:t>
      </w:r>
    </w:p>
    <w:p w:rsidR="00361A60" w:rsidRDefault="00C14140">
      <w:pPr>
        <w:numPr>
          <w:ilvl w:val="0"/>
          <w:numId w:val="2"/>
        </w:numPr>
        <w:tabs>
          <w:tab w:val="clear" w:pos="216"/>
          <w:tab w:val="left" w:pos="1584"/>
        </w:tabs>
        <w:spacing w:before="16" w:line="229" w:lineRule="exact"/>
        <w:ind w:left="1368"/>
        <w:textAlignment w:val="baseline"/>
        <w:rPr>
          <w:rFonts w:ascii="Arial" w:eastAsia="Arial" w:hAnsi="Arial"/>
          <w:i/>
          <w:color w:val="000000"/>
          <w:sz w:val="20"/>
          <w:lang w:val="es-ES"/>
        </w:rPr>
      </w:pPr>
      <w:r>
        <w:rPr>
          <w:rFonts w:ascii="Arial" w:eastAsia="Arial" w:hAnsi="Arial"/>
          <w:i/>
          <w:color w:val="000000"/>
          <w:sz w:val="20"/>
          <w:lang w:val="es-ES"/>
        </w:rPr>
        <w:t>RCFUT1 núm. Operación 202300057655, por importe de 683.987,00.- €</w:t>
      </w:r>
    </w:p>
    <w:p w:rsidR="00361A60" w:rsidRDefault="00361A60">
      <w:pPr>
        <w:sectPr w:rsidR="00361A60">
          <w:pgSz w:w="11909" w:h="16838"/>
          <w:pgMar w:top="920" w:right="1650" w:bottom="861" w:left="739" w:header="720" w:footer="720" w:gutter="0"/>
          <w:cols w:space="720"/>
        </w:sectPr>
      </w:pPr>
    </w:p>
    <w:p w:rsidR="00361A60" w:rsidRDefault="00C14140">
      <w:pPr>
        <w:spacing w:before="18" w:line="229" w:lineRule="exact"/>
        <w:ind w:left="72" w:right="72" w:firstLine="576"/>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lastRenderedPageBreak/>
        <w:t>TERCERO.- ADJUDICAR, de conformidad con el informe emitido por el Técnico Municipal, en fecha 7 de julio de 2023, por su oferta integradora los lotes que a continuación se indican del contrato “CONSERVACIÓN Y MANTENIMIENTO DE LOS ESPACIOS VERDES Y DEL ARBO</w:t>
      </w:r>
      <w:r>
        <w:rPr>
          <w:rFonts w:ascii="Arial" w:eastAsia="Arial" w:hAnsi="Arial"/>
          <w:i/>
          <w:color w:val="000000"/>
          <w:spacing w:val="-1"/>
          <w:sz w:val="20"/>
          <w:lang w:val="es-ES"/>
        </w:rPr>
        <w:t>LADO URBANO” (EXPEDIENTE ADMINISTRATIVO 102/2022) (GESTIONA 5252/2022)”, a la entidad UTE STV GESTIÓN, S.L., DESARROLLO E INICIATIVAS CANARIAS, S.L. Y AMC CONSTRUCCIONES Y CONTRATAS 2014, S.L., y por su oferta realizada:</w:t>
      </w:r>
    </w:p>
    <w:p w:rsidR="00361A60" w:rsidRDefault="00C14140">
      <w:pPr>
        <w:numPr>
          <w:ilvl w:val="0"/>
          <w:numId w:val="3"/>
        </w:numPr>
        <w:tabs>
          <w:tab w:val="clear" w:pos="360"/>
          <w:tab w:val="left" w:pos="432"/>
        </w:tabs>
        <w:spacing w:before="348" w:line="249" w:lineRule="exact"/>
        <w:ind w:left="72" w:right="72"/>
        <w:textAlignment w:val="baseline"/>
        <w:rPr>
          <w:rFonts w:ascii="Arial" w:eastAsia="Arial" w:hAnsi="Arial"/>
          <w:b/>
          <w:i/>
          <w:color w:val="000000"/>
          <w:sz w:val="20"/>
          <w:lang w:val="es-ES"/>
        </w:rPr>
      </w:pPr>
      <w:r>
        <w:rPr>
          <w:rFonts w:ascii="Arial" w:eastAsia="Arial" w:hAnsi="Arial"/>
          <w:b/>
          <w:i/>
          <w:color w:val="000000"/>
          <w:sz w:val="20"/>
          <w:lang w:val="es-ES"/>
        </w:rPr>
        <w:t>LOTE 1</w:t>
      </w:r>
      <w:r>
        <w:rPr>
          <w:rFonts w:ascii="Arial" w:eastAsia="Arial" w:hAnsi="Arial"/>
          <w:i/>
          <w:color w:val="000000"/>
          <w:sz w:val="20"/>
          <w:lang w:val="es-ES"/>
        </w:rPr>
        <w:t xml:space="preserve">: </w:t>
      </w:r>
      <w:r>
        <w:rPr>
          <w:rFonts w:ascii="Arial" w:eastAsia="Arial" w:hAnsi="Arial"/>
          <w:b/>
          <w:i/>
          <w:color w:val="000000"/>
          <w:sz w:val="20"/>
          <w:lang w:val="es-ES"/>
        </w:rPr>
        <w:t>CONSERVACIÓN DE LAS ZONAS V</w:t>
      </w:r>
      <w:r>
        <w:rPr>
          <w:rFonts w:ascii="Arial" w:eastAsia="Arial" w:hAnsi="Arial"/>
          <w:b/>
          <w:i/>
          <w:color w:val="000000"/>
          <w:sz w:val="20"/>
          <w:lang w:val="es-ES"/>
        </w:rPr>
        <w:t>ERDES.</w:t>
      </w:r>
    </w:p>
    <w:p w:rsidR="00361A60" w:rsidRDefault="00C14140">
      <w:pPr>
        <w:numPr>
          <w:ilvl w:val="0"/>
          <w:numId w:val="14"/>
        </w:numPr>
        <w:tabs>
          <w:tab w:val="clear" w:pos="864"/>
          <w:tab w:val="left" w:pos="1512"/>
        </w:tabs>
        <w:spacing w:before="429" w:line="227" w:lineRule="exact"/>
        <w:ind w:left="72" w:right="72" w:firstLine="576"/>
        <w:textAlignment w:val="baseline"/>
        <w:rPr>
          <w:rFonts w:ascii="Arial" w:eastAsia="Arial" w:hAnsi="Arial"/>
          <w:i/>
          <w:color w:val="000000"/>
          <w:sz w:val="20"/>
          <w:lang w:val="es-ES"/>
        </w:rPr>
      </w:pPr>
      <w:r>
        <w:rPr>
          <w:rFonts w:ascii="Arial" w:eastAsia="Arial" w:hAnsi="Arial"/>
          <w:i/>
          <w:color w:val="000000"/>
          <w:sz w:val="20"/>
          <w:lang w:val="es-ES"/>
        </w:rPr>
        <w:t>Criterios cualitativos no valorables mediante fórmulas:</w:t>
      </w:r>
    </w:p>
    <w:p w:rsidR="00361A60" w:rsidRDefault="00C14140">
      <w:pPr>
        <w:spacing w:before="120" w:line="230" w:lineRule="exact"/>
        <w:ind w:left="72" w:right="72" w:firstLine="576"/>
        <w:jc w:val="both"/>
        <w:textAlignment w:val="baseline"/>
        <w:rPr>
          <w:rFonts w:ascii="Arial" w:eastAsia="Arial" w:hAnsi="Arial"/>
          <w:i/>
          <w:color w:val="000000"/>
          <w:sz w:val="20"/>
          <w:lang w:val="es-ES"/>
        </w:rPr>
      </w:pPr>
      <w:r>
        <w:rPr>
          <w:rFonts w:ascii="Arial" w:eastAsia="Arial" w:hAnsi="Arial"/>
          <w:i/>
          <w:color w:val="000000"/>
          <w:sz w:val="20"/>
          <w:lang w:val="es-ES"/>
        </w:rPr>
        <w:t>El contenido se da por reproducido a todos los efectos legales por constar en el expediente.</w:t>
      </w:r>
    </w:p>
    <w:p w:rsidR="00361A60" w:rsidRDefault="00C14140">
      <w:pPr>
        <w:numPr>
          <w:ilvl w:val="0"/>
          <w:numId w:val="14"/>
        </w:numPr>
        <w:tabs>
          <w:tab w:val="clear" w:pos="864"/>
          <w:tab w:val="left" w:pos="1512"/>
        </w:tabs>
        <w:spacing w:before="464" w:line="230" w:lineRule="exact"/>
        <w:ind w:left="72" w:right="72" w:firstLine="576"/>
        <w:jc w:val="both"/>
        <w:textAlignment w:val="baseline"/>
        <w:rPr>
          <w:rFonts w:ascii="Arial" w:eastAsia="Arial" w:hAnsi="Arial"/>
          <w:b/>
          <w:i/>
          <w:color w:val="000000"/>
          <w:sz w:val="20"/>
          <w:lang w:val="es-ES"/>
        </w:rPr>
      </w:pPr>
      <w:r>
        <w:rPr>
          <w:rFonts w:ascii="Arial" w:eastAsia="Arial" w:hAnsi="Arial"/>
          <w:b/>
          <w:i/>
          <w:color w:val="000000"/>
          <w:sz w:val="20"/>
          <w:lang w:val="es-ES"/>
        </w:rPr>
        <w:t>Criterios evaluables mediante la utilización de fórmulas y otros criterios objetivos:</w:t>
      </w:r>
    </w:p>
    <w:p w:rsidR="00361A60" w:rsidRDefault="00C14140">
      <w:pPr>
        <w:tabs>
          <w:tab w:val="left" w:pos="1440"/>
        </w:tabs>
        <w:spacing w:before="426" w:line="232" w:lineRule="exact"/>
        <w:ind w:left="648" w:right="72"/>
        <w:textAlignment w:val="baseline"/>
        <w:rPr>
          <w:rFonts w:ascii="Arial" w:eastAsia="Arial" w:hAnsi="Arial"/>
          <w:b/>
          <w:i/>
          <w:color w:val="000000"/>
          <w:sz w:val="20"/>
          <w:lang w:val="es-ES"/>
        </w:rPr>
      </w:pPr>
      <w:r>
        <w:rPr>
          <w:rFonts w:ascii="Arial" w:eastAsia="Arial" w:hAnsi="Arial"/>
          <w:b/>
          <w:i/>
          <w:color w:val="000000"/>
          <w:sz w:val="20"/>
          <w:lang w:val="es-ES"/>
        </w:rPr>
        <w:t>1)</w:t>
      </w:r>
      <w:r>
        <w:rPr>
          <w:rFonts w:ascii="Arial" w:eastAsia="Arial" w:hAnsi="Arial"/>
          <w:b/>
          <w:i/>
          <w:color w:val="000000"/>
          <w:sz w:val="20"/>
          <w:lang w:val="es-ES"/>
        </w:rPr>
        <w:tab/>
      </w:r>
      <w:r>
        <w:rPr>
          <w:rFonts w:ascii="Arial" w:eastAsia="Arial" w:hAnsi="Arial"/>
          <w:b/>
          <w:i/>
          <w:color w:val="000000"/>
          <w:sz w:val="20"/>
          <w:lang w:val="es-ES"/>
        </w:rPr>
        <w:t>PRECIO / PROPOSICIÓN ECONÓMICA:</w:t>
      </w:r>
    </w:p>
    <w:p w:rsidR="00361A60" w:rsidRDefault="00C14140">
      <w:pPr>
        <w:numPr>
          <w:ilvl w:val="0"/>
          <w:numId w:val="13"/>
        </w:numPr>
        <w:tabs>
          <w:tab w:val="clear" w:pos="864"/>
          <w:tab w:val="left" w:pos="1512"/>
        </w:tabs>
        <w:spacing w:before="591" w:line="220" w:lineRule="exact"/>
        <w:ind w:left="72" w:right="72" w:firstLine="576"/>
        <w:textAlignment w:val="baseline"/>
        <w:rPr>
          <w:rFonts w:ascii="Arial" w:eastAsia="Arial" w:hAnsi="Arial"/>
          <w:b/>
          <w:i/>
          <w:color w:val="000000"/>
          <w:spacing w:val="-3"/>
          <w:sz w:val="20"/>
          <w:lang w:val="es-ES"/>
        </w:rPr>
      </w:pPr>
      <w:r>
        <w:rPr>
          <w:rFonts w:ascii="Arial" w:eastAsia="Arial" w:hAnsi="Arial"/>
          <w:b/>
          <w:i/>
          <w:color w:val="000000"/>
          <w:spacing w:val="-3"/>
          <w:sz w:val="20"/>
          <w:lang w:val="es-ES"/>
        </w:rPr>
        <w:t>Precio</w:t>
      </w:r>
    </w:p>
    <w:p w:rsidR="00361A60" w:rsidRDefault="00C14140">
      <w:pPr>
        <w:numPr>
          <w:ilvl w:val="0"/>
          <w:numId w:val="7"/>
        </w:numPr>
        <w:tabs>
          <w:tab w:val="clear" w:pos="144"/>
          <w:tab w:val="left" w:pos="792"/>
        </w:tabs>
        <w:spacing w:before="245" w:line="230" w:lineRule="exact"/>
        <w:ind w:left="72" w:right="72" w:firstLine="576"/>
        <w:jc w:val="both"/>
        <w:textAlignment w:val="baseline"/>
        <w:rPr>
          <w:rFonts w:ascii="Arial" w:eastAsia="Arial" w:hAnsi="Arial"/>
          <w:b/>
          <w:i/>
          <w:color w:val="000000"/>
          <w:sz w:val="20"/>
          <w:lang w:val="es-ES"/>
        </w:rPr>
      </w:pPr>
      <w:r>
        <w:rPr>
          <w:rFonts w:ascii="Arial" w:eastAsia="Arial" w:hAnsi="Arial"/>
          <w:b/>
          <w:i/>
          <w:color w:val="000000"/>
          <w:sz w:val="20"/>
          <w:lang w:val="es-ES"/>
        </w:rPr>
        <w:t>Precio, sin IGIC: UN MILLÓN CUATROCIENTOS NOVENTA MIL QUINIENTOS TREINTA Y UN EUROS CON SIETE CÉNTIMOS, 1.490.531,07.- €</w:t>
      </w:r>
    </w:p>
    <w:p w:rsidR="00361A60" w:rsidRDefault="00361A60">
      <w:pPr>
        <w:numPr>
          <w:ilvl w:val="0"/>
          <w:numId w:val="7"/>
        </w:numPr>
        <w:tabs>
          <w:tab w:val="clear" w:pos="144"/>
          <w:tab w:val="left" w:pos="792"/>
        </w:tabs>
        <w:spacing w:before="251" w:line="225" w:lineRule="exact"/>
        <w:ind w:left="72" w:right="72" w:firstLine="576"/>
        <w:jc w:val="both"/>
        <w:textAlignment w:val="baseline"/>
        <w:rPr>
          <w:rFonts w:ascii="Arial" w:eastAsia="Arial" w:hAnsi="Arial"/>
          <w:i/>
          <w:color w:val="000000"/>
          <w:sz w:val="20"/>
          <w:lang w:val="es-ES"/>
        </w:rPr>
      </w:pPr>
      <w:r w:rsidRPr="00361A60">
        <w:pict>
          <v:shape id="_x0000_s1085" type="#_x0000_t202" style="position:absolute;left:0;text-align:left;margin-left:549.1pt;margin-top:517.2pt;width:19.4pt;height:255.85pt;z-index:-251670528;mso-wrap-distance-left:0;mso-wrap-distance-right:0;mso-position-horizontal-relative:page;mso-position-vertical-relative:page" filled="f" stroked="f">
            <v:textbox style="layout-flow:vertical;mso-layout-flow-alt:bottom-to-top" inset="0,0,0,0">
              <w:txbxContent>
                <w:p w:rsidR="00361A60" w:rsidRDefault="00C14140">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39XTDSL5CH9TQ4MF4EQPC3R9A</w:t>
                  </w:r>
                </w:p>
                <w:p w:rsidR="00361A60" w:rsidRDefault="00C14140">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361A60" w:rsidRDefault="00C14140">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20 de 53</w:t>
                  </w:r>
                </w:p>
              </w:txbxContent>
            </v:textbox>
            <w10:wrap type="square" anchorx="page" anchory="page"/>
          </v:shape>
        </w:pict>
      </w:r>
      <w:r w:rsidR="00C14140">
        <w:rPr>
          <w:rFonts w:ascii="Arial" w:eastAsia="Arial" w:hAnsi="Arial"/>
          <w:i/>
          <w:color w:val="000000"/>
          <w:sz w:val="20"/>
          <w:lang w:val="es-ES"/>
        </w:rPr>
        <w:t xml:space="preserve">IGIC aplicable: 7%, </w:t>
      </w:r>
      <w:r w:rsidR="00C14140">
        <w:rPr>
          <w:rFonts w:ascii="Arial" w:eastAsia="Arial" w:hAnsi="Arial"/>
          <w:b/>
          <w:i/>
          <w:color w:val="000000"/>
          <w:sz w:val="20"/>
          <w:lang w:val="es-ES"/>
        </w:rPr>
        <w:t>CIENTO CUATRO MIL TRESCIENTOS TREINTA Y SIETE EUROS CON DIECISIETE CÉNTIMOS, 104.3</w:t>
      </w:r>
      <w:r w:rsidR="00C14140">
        <w:rPr>
          <w:rFonts w:ascii="Arial" w:eastAsia="Arial" w:hAnsi="Arial"/>
          <w:b/>
          <w:i/>
          <w:color w:val="000000"/>
          <w:sz w:val="20"/>
          <w:lang w:val="es-ES"/>
        </w:rPr>
        <w:t>37,17.- €</w:t>
      </w:r>
    </w:p>
    <w:p w:rsidR="00361A60" w:rsidRDefault="00C14140">
      <w:pPr>
        <w:numPr>
          <w:ilvl w:val="0"/>
          <w:numId w:val="7"/>
        </w:numPr>
        <w:tabs>
          <w:tab w:val="clear" w:pos="144"/>
          <w:tab w:val="left" w:pos="792"/>
        </w:tabs>
        <w:spacing w:before="246" w:line="230" w:lineRule="exact"/>
        <w:ind w:left="72" w:right="72" w:firstLine="576"/>
        <w:jc w:val="both"/>
        <w:textAlignment w:val="baseline"/>
        <w:rPr>
          <w:rFonts w:ascii="Arial" w:eastAsia="Arial" w:hAnsi="Arial"/>
          <w:b/>
          <w:i/>
          <w:color w:val="000000"/>
          <w:sz w:val="20"/>
          <w:lang w:val="es-ES"/>
        </w:rPr>
      </w:pPr>
      <w:r>
        <w:rPr>
          <w:rFonts w:ascii="Arial" w:eastAsia="Arial" w:hAnsi="Arial"/>
          <w:b/>
          <w:i/>
          <w:color w:val="000000"/>
          <w:sz w:val="20"/>
          <w:lang w:val="es-ES"/>
        </w:rPr>
        <w:t>Precio, con IGIC: UN MILLÓN QUINIENTOS NOVENTA Y CUATRO MIL OCHOCIENTOS SESENTA Y OCHO EUROS CON VEINTICUATRO CÉNTIMOS, 1.594.868,24.- €</w:t>
      </w:r>
    </w:p>
    <w:p w:rsidR="00361A60" w:rsidRDefault="00C14140">
      <w:pPr>
        <w:tabs>
          <w:tab w:val="left" w:pos="1440"/>
        </w:tabs>
        <w:spacing w:before="426" w:line="232" w:lineRule="exact"/>
        <w:ind w:left="648" w:right="72"/>
        <w:textAlignment w:val="baseline"/>
        <w:rPr>
          <w:rFonts w:ascii="Arial" w:eastAsia="Arial" w:hAnsi="Arial"/>
          <w:b/>
          <w:i/>
          <w:color w:val="000000"/>
          <w:sz w:val="20"/>
          <w:lang w:val="es-ES"/>
        </w:rPr>
      </w:pPr>
      <w:r>
        <w:rPr>
          <w:rFonts w:ascii="Arial" w:eastAsia="Arial" w:hAnsi="Arial"/>
          <w:b/>
          <w:i/>
          <w:color w:val="000000"/>
          <w:sz w:val="20"/>
          <w:lang w:val="es-ES"/>
        </w:rPr>
        <w:t>2)</w:t>
      </w:r>
      <w:r>
        <w:rPr>
          <w:rFonts w:ascii="Arial" w:eastAsia="Arial" w:hAnsi="Arial"/>
          <w:b/>
          <w:i/>
          <w:color w:val="000000"/>
          <w:sz w:val="20"/>
          <w:lang w:val="es-ES"/>
        </w:rPr>
        <w:tab/>
        <w:t>VEHÍCULOS Y MAQUINARIA RESPETUOSA CON EL MEDIO AMBIENTE:</w:t>
      </w:r>
    </w:p>
    <w:p w:rsidR="00361A60" w:rsidRDefault="00C14140">
      <w:pPr>
        <w:numPr>
          <w:ilvl w:val="0"/>
          <w:numId w:val="7"/>
        </w:numPr>
        <w:tabs>
          <w:tab w:val="clear" w:pos="144"/>
          <w:tab w:val="left" w:pos="792"/>
        </w:tabs>
        <w:spacing w:before="366" w:line="230" w:lineRule="exact"/>
        <w:ind w:left="72" w:right="72" w:firstLine="576"/>
        <w:jc w:val="both"/>
        <w:textAlignment w:val="baseline"/>
        <w:rPr>
          <w:rFonts w:ascii="Arial" w:eastAsia="Arial" w:hAnsi="Arial"/>
          <w:b/>
          <w:i/>
          <w:color w:val="000000"/>
          <w:sz w:val="20"/>
          <w:lang w:val="es-ES"/>
        </w:rPr>
      </w:pPr>
      <w:r>
        <w:rPr>
          <w:rFonts w:ascii="Arial" w:eastAsia="Arial" w:hAnsi="Arial"/>
          <w:b/>
          <w:i/>
          <w:color w:val="000000"/>
          <w:sz w:val="20"/>
          <w:lang w:val="es-ES"/>
        </w:rPr>
        <w:t>Se oferta la sustitución de los vehículos de combustión que se indican por vehículos eléctricos y la maquinaria de combustión que se indica por maquinaria de motor eléctrico.</w:t>
      </w:r>
    </w:p>
    <w:p w:rsidR="00361A60" w:rsidRDefault="00C14140">
      <w:pPr>
        <w:spacing w:before="347" w:line="227" w:lineRule="exact"/>
        <w:ind w:left="72" w:right="72"/>
        <w:jc w:val="center"/>
        <w:textAlignment w:val="baseline"/>
        <w:rPr>
          <w:rFonts w:ascii="Arial" w:eastAsia="Arial" w:hAnsi="Arial"/>
          <w:i/>
          <w:color w:val="000000"/>
          <w:sz w:val="20"/>
          <w:lang w:val="es-ES"/>
        </w:rPr>
      </w:pPr>
      <w:r>
        <w:rPr>
          <w:rFonts w:ascii="Arial" w:eastAsia="Arial" w:hAnsi="Arial"/>
          <w:i/>
          <w:color w:val="000000"/>
          <w:sz w:val="20"/>
          <w:lang w:val="es-ES"/>
        </w:rPr>
        <w:t>- Sustitución de un (1) turismo por un vehículo de iguales características eléctr</w:t>
      </w:r>
      <w:r>
        <w:rPr>
          <w:rFonts w:ascii="Arial" w:eastAsia="Arial" w:hAnsi="Arial"/>
          <w:i/>
          <w:color w:val="000000"/>
          <w:sz w:val="20"/>
          <w:lang w:val="es-ES"/>
        </w:rPr>
        <w:t>ico.</w:t>
      </w:r>
    </w:p>
    <w:p w:rsidR="00361A60" w:rsidRDefault="00C14140">
      <w:pPr>
        <w:spacing w:before="202" w:after="1210" w:line="230" w:lineRule="exact"/>
        <w:ind w:left="72" w:right="72" w:firstLine="576"/>
        <w:jc w:val="both"/>
        <w:textAlignment w:val="baseline"/>
        <w:rPr>
          <w:rFonts w:ascii="Arial" w:eastAsia="Arial" w:hAnsi="Arial"/>
          <w:i/>
          <w:color w:val="000000"/>
          <w:sz w:val="20"/>
          <w:lang w:val="es-ES"/>
        </w:rPr>
      </w:pPr>
      <w:r>
        <w:rPr>
          <w:rFonts w:ascii="Arial" w:eastAsia="Arial" w:hAnsi="Arial"/>
          <w:i/>
          <w:color w:val="000000"/>
          <w:sz w:val="20"/>
          <w:lang w:val="es-ES"/>
        </w:rPr>
        <w:t>- Sustitución de las tres (3) furgonetas tipo Kangoo o equivalente</w:t>
      </w:r>
      <w:r>
        <w:rPr>
          <w:rFonts w:ascii="Arial" w:eastAsia="Arial" w:hAnsi="Arial"/>
          <w:b/>
          <w:i/>
          <w:color w:val="000000"/>
          <w:sz w:val="20"/>
          <w:lang w:val="es-ES"/>
        </w:rPr>
        <w:t xml:space="preserve">, </w:t>
      </w:r>
      <w:r>
        <w:rPr>
          <w:rFonts w:ascii="Arial" w:eastAsia="Arial" w:hAnsi="Arial"/>
          <w:i/>
          <w:color w:val="000000"/>
          <w:sz w:val="20"/>
          <w:lang w:val="es-ES"/>
        </w:rPr>
        <w:t>con bola remolque, por otras de iguales características eléctricas.</w:t>
      </w:r>
    </w:p>
    <w:p w:rsidR="00361A60" w:rsidRDefault="00361A60">
      <w:pPr>
        <w:spacing w:before="202" w:after="1210" w:line="230" w:lineRule="exact"/>
        <w:sectPr w:rsidR="00361A60">
          <w:pgSz w:w="11909" w:h="16838"/>
          <w:pgMar w:top="3460" w:right="1437" w:bottom="269" w:left="1683" w:header="720" w:footer="720" w:gutter="0"/>
          <w:cols w:space="720"/>
        </w:sectPr>
      </w:pPr>
    </w:p>
    <w:p w:rsidR="00361A60" w:rsidRDefault="00C14140">
      <w:pPr>
        <w:ind w:right="62"/>
        <w:textAlignment w:val="baseline"/>
      </w:pPr>
      <w:r>
        <w:rPr>
          <w:noProof/>
          <w:lang w:val="es-ES" w:eastAsia="es-ES"/>
        </w:rPr>
        <w:lastRenderedPageBreak/>
        <w:drawing>
          <wp:inline distT="0" distB="0" distL="0" distR="0">
            <wp:extent cx="417830" cy="417195"/>
            <wp:effectExtent l="0" t="0" r="0" b="0"/>
            <wp:docPr id="59" name="Picture"/>
            <wp:cNvGraphicFramePr/>
            <a:graphic xmlns:a="http://schemas.openxmlformats.org/drawingml/2006/main">
              <a:graphicData uri="http://schemas.openxmlformats.org/drawingml/2006/picture">
                <pic:pic xmlns:pic="http://schemas.openxmlformats.org/drawingml/2006/picture">
                  <pic:nvPicPr>
                    <pic:cNvPr id="60" name="test1"/>
                    <pic:cNvPicPr preferRelativeResize="0"/>
                  </pic:nvPicPr>
                  <pic:blipFill>
                    <a:blip r:embed="rId9" cstate="print"/>
                    <a:stretch>
                      <a:fillRect/>
                    </a:stretch>
                  </pic:blipFill>
                  <pic:spPr>
                    <a:xfrm>
                      <a:off x="0" y="0"/>
                      <a:ext cx="417830" cy="417195"/>
                    </a:xfrm>
                    <a:prstGeom prst="rect">
                      <a:avLst/>
                    </a:prstGeom>
                  </pic:spPr>
                </pic:pic>
              </a:graphicData>
            </a:graphic>
          </wp:inline>
        </w:drawing>
      </w:r>
    </w:p>
    <w:p w:rsidR="00361A60" w:rsidRDefault="00361A60">
      <w:pPr>
        <w:sectPr w:rsidR="00361A60">
          <w:type w:val="continuous"/>
          <w:pgSz w:w="11909" w:h="16838"/>
          <w:pgMar w:top="3460" w:right="509" w:bottom="269" w:left="10680" w:header="720" w:footer="720" w:gutter="0"/>
          <w:cols w:space="720"/>
        </w:sectPr>
      </w:pPr>
    </w:p>
    <w:tbl>
      <w:tblPr>
        <w:tblW w:w="0" w:type="auto"/>
        <w:tblLayout w:type="fixed"/>
        <w:tblCellMar>
          <w:left w:w="0" w:type="dxa"/>
          <w:right w:w="0" w:type="dxa"/>
        </w:tblCellMar>
        <w:tblLook w:val="04A0"/>
      </w:tblPr>
      <w:tblGrid>
        <w:gridCol w:w="1690"/>
        <w:gridCol w:w="7830"/>
      </w:tblGrid>
      <w:tr w:rsidR="00361A60">
        <w:tblPrEx>
          <w:tblCellMar>
            <w:top w:w="0" w:type="dxa"/>
            <w:bottom w:w="0" w:type="dxa"/>
          </w:tblCellMar>
        </w:tblPrEx>
        <w:trPr>
          <w:trHeight w:hRule="exact" w:val="1774"/>
        </w:trPr>
        <w:tc>
          <w:tcPr>
            <w:tcW w:w="1690" w:type="dxa"/>
            <w:tcBorders>
              <w:top w:val="none" w:sz="0" w:space="0" w:color="000000"/>
              <w:left w:val="none" w:sz="0" w:space="0" w:color="000000"/>
              <w:bottom w:val="none" w:sz="0" w:space="0" w:color="000000"/>
              <w:right w:val="none" w:sz="0" w:space="0" w:color="000000"/>
            </w:tcBorders>
          </w:tcPr>
          <w:p w:rsidR="00361A60" w:rsidRDefault="00C14140">
            <w:pPr>
              <w:spacing w:before="11" w:after="6"/>
              <w:ind w:left="255"/>
              <w:jc w:val="right"/>
              <w:textAlignment w:val="baseline"/>
            </w:pPr>
            <w:r>
              <w:rPr>
                <w:noProof/>
                <w:lang w:val="es-ES" w:eastAsia="es-ES"/>
              </w:rPr>
              <w:lastRenderedPageBreak/>
              <w:drawing>
                <wp:inline distT="0" distB="0" distL="0" distR="0">
                  <wp:extent cx="911225" cy="1115695"/>
                  <wp:effectExtent l="0" t="0" r="0" b="0"/>
                  <wp:docPr id="61" name="Picture"/>
                  <wp:cNvGraphicFramePr/>
                  <a:graphic xmlns:a="http://schemas.openxmlformats.org/drawingml/2006/main">
                    <a:graphicData uri="http://schemas.openxmlformats.org/drawingml/2006/picture">
                      <pic:pic xmlns:pic="http://schemas.openxmlformats.org/drawingml/2006/picture">
                        <pic:nvPicPr>
                          <pic:cNvPr id="62"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830" w:type="dxa"/>
            <w:tcBorders>
              <w:top w:val="none" w:sz="0" w:space="0" w:color="000000"/>
              <w:left w:val="none" w:sz="0" w:space="0" w:color="000000"/>
              <w:bottom w:val="none" w:sz="0" w:space="0" w:color="000000"/>
              <w:right w:val="none" w:sz="0" w:space="0" w:color="000000"/>
            </w:tcBorders>
          </w:tcPr>
          <w:p w:rsidR="00361A60" w:rsidRDefault="00C14140">
            <w:pPr>
              <w:spacing w:line="183" w:lineRule="exact"/>
              <w:ind w:left="1728"/>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361A60" w:rsidRDefault="00C14140">
            <w:pPr>
              <w:spacing w:before="4" w:line="184" w:lineRule="exact"/>
              <w:ind w:left="1728"/>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361A60" w:rsidRDefault="00C14140">
            <w:pPr>
              <w:tabs>
                <w:tab w:val="right" w:pos="7848"/>
              </w:tabs>
              <w:spacing w:after="1189" w:line="191" w:lineRule="exact"/>
              <w:ind w:left="1728"/>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361A60" w:rsidRDefault="00361A60">
      <w:pPr>
        <w:spacing w:after="880" w:line="20" w:lineRule="exact"/>
      </w:pPr>
    </w:p>
    <w:p w:rsidR="00361A60" w:rsidRDefault="00361A60">
      <w:pPr>
        <w:spacing w:before="1" w:line="183" w:lineRule="exact"/>
        <w:ind w:left="576" w:right="72" w:hanging="576"/>
        <w:textAlignment w:val="baseline"/>
        <w:rPr>
          <w:rFonts w:ascii="Arial" w:eastAsia="Arial" w:hAnsi="Arial"/>
          <w:b/>
          <w:i/>
          <w:color w:val="000000"/>
          <w:sz w:val="16"/>
          <w:lang w:val="es-ES"/>
        </w:rPr>
      </w:pPr>
      <w:r w:rsidRPr="00361A60">
        <w:pict>
          <v:shape id="_x0000_s1084" type="#_x0000_t202" style="position:absolute;left:0;text-align:left;margin-left:453.45pt;margin-top:599.35pt;width:76.5pt;height:32.85pt;z-index:-251669504;mso-wrap-distance-left:0;mso-wrap-distance-right:0" filled="f" stroked="f">
            <v:textbox inset="0,0,0,0">
              <w:txbxContent>
                <w:tbl>
                  <w:tblPr>
                    <w:tblW w:w="0" w:type="auto"/>
                    <w:tblLayout w:type="fixed"/>
                    <w:tblCellMar>
                      <w:left w:w="0" w:type="dxa"/>
                      <w:right w:w="0" w:type="dxa"/>
                    </w:tblCellMar>
                    <w:tblLook w:val="04A0"/>
                  </w:tblPr>
                  <w:tblGrid>
                    <w:gridCol w:w="872"/>
                    <w:gridCol w:w="658"/>
                  </w:tblGrid>
                  <w:tr w:rsidR="00361A60">
                    <w:tblPrEx>
                      <w:tblCellMar>
                        <w:top w:w="0" w:type="dxa"/>
                        <w:bottom w:w="0" w:type="dxa"/>
                      </w:tblCellMar>
                    </w:tblPrEx>
                    <w:trPr>
                      <w:trHeight w:hRule="exact" w:val="657"/>
                    </w:trPr>
                    <w:tc>
                      <w:tcPr>
                        <w:tcW w:w="872" w:type="dxa"/>
                        <w:tcBorders>
                          <w:top w:val="none" w:sz="0" w:space="0" w:color="000000"/>
                          <w:left w:val="none" w:sz="0" w:space="0" w:color="000000"/>
                          <w:bottom w:val="none" w:sz="0" w:space="0" w:color="000000"/>
                          <w:right w:val="none" w:sz="0" w:space="0" w:color="000000"/>
                        </w:tcBorders>
                      </w:tcPr>
                      <w:p w:rsidR="00361A60" w:rsidRDefault="00C14140">
                        <w:pPr>
                          <w:spacing w:before="33" w:after="363" w:line="251" w:lineRule="exact"/>
                          <w:ind w:right="324"/>
                          <w:jc w:val="right"/>
                          <w:textAlignment w:val="baseline"/>
                          <w:rPr>
                            <w:rFonts w:ascii="Arial" w:eastAsia="Arial" w:hAnsi="Arial"/>
                            <w:color w:val="000000"/>
                            <w:lang w:val="es-ES"/>
                          </w:rPr>
                        </w:pPr>
                        <w:r>
                          <w:rPr>
                            <w:rFonts w:ascii="Arial" w:eastAsia="Arial" w:hAnsi="Arial"/>
                            <w:color w:val="000000"/>
                            <w:lang w:val="es-ES"/>
                          </w:rPr>
                          <w:t>21</w:t>
                        </w:r>
                      </w:p>
                    </w:tc>
                    <w:tc>
                      <w:tcPr>
                        <w:tcW w:w="658" w:type="dxa"/>
                        <w:tcBorders>
                          <w:top w:val="none" w:sz="0" w:space="0" w:color="000000"/>
                          <w:left w:val="none" w:sz="0" w:space="0" w:color="000000"/>
                          <w:bottom w:val="none" w:sz="0" w:space="0" w:color="000000"/>
                          <w:right w:val="none" w:sz="0" w:space="0" w:color="000000"/>
                        </w:tcBorders>
                      </w:tcPr>
                      <w:p w:rsidR="00361A60" w:rsidRDefault="00C14140">
                        <w:pPr>
                          <w:jc w:val="center"/>
                          <w:textAlignment w:val="baseline"/>
                        </w:pPr>
                        <w:r>
                          <w:rPr>
                            <w:noProof/>
                            <w:lang w:val="es-ES" w:eastAsia="es-ES"/>
                          </w:rPr>
                          <w:drawing>
                            <wp:inline distT="0" distB="0" distL="0" distR="0">
                              <wp:extent cx="417830" cy="417195"/>
                              <wp:effectExtent l="0" t="0" r="0" b="0"/>
                              <wp:docPr id="63" name="Picture"/>
                              <wp:cNvGraphicFramePr/>
                              <a:graphic xmlns:a="http://schemas.openxmlformats.org/drawingml/2006/main">
                                <a:graphicData uri="http://schemas.openxmlformats.org/drawingml/2006/picture">
                                  <pic:pic xmlns:pic="http://schemas.openxmlformats.org/drawingml/2006/picture">
                                    <pic:nvPicPr>
                                      <pic:cNvPr id="64"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361A60" w:rsidRDefault="00361A60"/>
              </w:txbxContent>
            </v:textbox>
            <w10:wrap type="square"/>
          </v:shape>
        </w:pict>
      </w:r>
      <w:r w:rsidR="00C14140">
        <w:rPr>
          <w:rFonts w:ascii="Arial" w:eastAsia="Arial" w:hAnsi="Arial"/>
          <w:b/>
          <w:i/>
          <w:color w:val="000000"/>
          <w:sz w:val="16"/>
          <w:lang w:val="es-ES"/>
        </w:rPr>
        <w:t xml:space="preserve">SECRETARIA GENERAL </w:t>
      </w:r>
      <w:r w:rsidR="00C14140">
        <w:rPr>
          <w:rFonts w:ascii="Arial" w:eastAsia="Arial" w:hAnsi="Arial"/>
          <w:b/>
          <w:i/>
          <w:color w:val="000000"/>
          <w:sz w:val="16"/>
          <w:lang w:val="es-ES"/>
        </w:rPr>
        <w:br/>
        <w:t>LAMT/RAC</w:t>
      </w:r>
    </w:p>
    <w:p w:rsidR="00361A60" w:rsidRDefault="00C14140">
      <w:pPr>
        <w:spacing w:before="139" w:line="230" w:lineRule="exact"/>
        <w:ind w:left="792" w:right="72" w:firstLine="576"/>
        <w:jc w:val="both"/>
        <w:textAlignment w:val="baseline"/>
        <w:rPr>
          <w:rFonts w:ascii="Arial" w:eastAsia="Arial" w:hAnsi="Arial"/>
          <w:i/>
          <w:color w:val="000000"/>
          <w:sz w:val="20"/>
          <w:lang w:val="es-ES"/>
        </w:rPr>
      </w:pPr>
      <w:r>
        <w:rPr>
          <w:rFonts w:ascii="Arial" w:eastAsia="Arial" w:hAnsi="Arial"/>
          <w:i/>
          <w:color w:val="000000"/>
          <w:sz w:val="20"/>
          <w:lang w:val="es-ES"/>
        </w:rPr>
        <w:t>- Sustitución de las 4 sopladoras, 4 cortacéspedes de 50 cm, 4 desbrozadoras y 4 motosierras (2 de 2.7 cv, 1 de 4 cv y 1 pértiga poda altura 2.1 cv) por maquinarias de iguales características eléctricas.</w:t>
      </w:r>
    </w:p>
    <w:p w:rsidR="00361A60" w:rsidRDefault="00C14140">
      <w:pPr>
        <w:numPr>
          <w:ilvl w:val="0"/>
          <w:numId w:val="7"/>
        </w:numPr>
        <w:tabs>
          <w:tab w:val="clear" w:pos="144"/>
          <w:tab w:val="left" w:pos="1512"/>
        </w:tabs>
        <w:spacing w:before="213" w:line="230" w:lineRule="exact"/>
        <w:ind w:left="792" w:right="72" w:firstLine="576"/>
        <w:jc w:val="both"/>
        <w:textAlignment w:val="baseline"/>
        <w:rPr>
          <w:rFonts w:ascii="Arial" w:eastAsia="Arial" w:hAnsi="Arial"/>
          <w:b/>
          <w:i/>
          <w:color w:val="000000"/>
          <w:sz w:val="20"/>
          <w:lang w:val="es-ES"/>
        </w:rPr>
      </w:pPr>
      <w:r>
        <w:rPr>
          <w:rFonts w:ascii="Arial" w:eastAsia="Arial" w:hAnsi="Arial"/>
          <w:b/>
          <w:i/>
          <w:color w:val="000000"/>
          <w:sz w:val="20"/>
          <w:lang w:val="es-ES"/>
        </w:rPr>
        <w:t>Se oferta la sustitución de los vehículos de combust</w:t>
      </w:r>
      <w:r>
        <w:rPr>
          <w:rFonts w:ascii="Arial" w:eastAsia="Arial" w:hAnsi="Arial"/>
          <w:b/>
          <w:i/>
          <w:color w:val="000000"/>
          <w:sz w:val="20"/>
          <w:lang w:val="es-ES"/>
        </w:rPr>
        <w:t>ión que se indican por vehículos etiquetas emisión ECO:</w:t>
      </w:r>
    </w:p>
    <w:p w:rsidR="00361A60" w:rsidRDefault="00C14140">
      <w:pPr>
        <w:spacing w:before="121" w:line="230" w:lineRule="exact"/>
        <w:ind w:left="792" w:right="72" w:firstLine="576"/>
        <w:jc w:val="both"/>
        <w:textAlignment w:val="baseline"/>
        <w:rPr>
          <w:rFonts w:ascii="Arial" w:eastAsia="Arial" w:hAnsi="Arial"/>
          <w:i/>
          <w:color w:val="000000"/>
          <w:sz w:val="20"/>
          <w:lang w:val="es-ES"/>
        </w:rPr>
      </w:pPr>
      <w:r>
        <w:rPr>
          <w:rFonts w:ascii="Arial" w:eastAsia="Arial" w:hAnsi="Arial"/>
          <w:i/>
          <w:color w:val="000000"/>
          <w:sz w:val="20"/>
          <w:lang w:val="es-ES"/>
        </w:rPr>
        <w:t>- Sustitución de los cuatro (4) camiones doble cabina, de 3.500 kg., para recogida de residuos con volquete y bola de remolque, por otros de iguales características etiqueta emisión ECO.</w:t>
      </w:r>
    </w:p>
    <w:p w:rsidR="00361A60" w:rsidRDefault="00C14140">
      <w:pPr>
        <w:tabs>
          <w:tab w:val="left" w:pos="2160"/>
        </w:tabs>
        <w:spacing w:before="196" w:line="232" w:lineRule="exact"/>
        <w:ind w:left="1368" w:right="72"/>
        <w:textAlignment w:val="baseline"/>
        <w:rPr>
          <w:rFonts w:ascii="Arial" w:eastAsia="Arial" w:hAnsi="Arial"/>
          <w:b/>
          <w:i/>
          <w:color w:val="000000"/>
          <w:sz w:val="20"/>
          <w:lang w:val="es-ES"/>
        </w:rPr>
      </w:pPr>
      <w:r>
        <w:rPr>
          <w:rFonts w:ascii="Arial" w:eastAsia="Arial" w:hAnsi="Arial"/>
          <w:b/>
          <w:i/>
          <w:color w:val="000000"/>
          <w:sz w:val="20"/>
          <w:lang w:val="es-ES"/>
        </w:rPr>
        <w:t>3)</w:t>
      </w:r>
      <w:r>
        <w:rPr>
          <w:rFonts w:ascii="Arial" w:eastAsia="Arial" w:hAnsi="Arial"/>
          <w:b/>
          <w:i/>
          <w:color w:val="000000"/>
          <w:sz w:val="20"/>
          <w:lang w:val="es-ES"/>
        </w:rPr>
        <w:tab/>
      </w:r>
      <w:r>
        <w:rPr>
          <w:rFonts w:ascii="Arial" w:eastAsia="Arial" w:hAnsi="Arial"/>
          <w:b/>
          <w:i/>
          <w:color w:val="000000"/>
          <w:sz w:val="20"/>
          <w:lang w:val="es-ES"/>
        </w:rPr>
        <w:t>CONSERVACIÓN DE LAS NUEVAS ZONAS VERDES:</w:t>
      </w:r>
    </w:p>
    <w:p w:rsidR="00361A60" w:rsidRDefault="00C14140">
      <w:pPr>
        <w:numPr>
          <w:ilvl w:val="0"/>
          <w:numId w:val="7"/>
        </w:numPr>
        <w:tabs>
          <w:tab w:val="clear" w:pos="144"/>
          <w:tab w:val="left" w:pos="1512"/>
        </w:tabs>
        <w:spacing w:before="246" w:line="230" w:lineRule="exact"/>
        <w:ind w:left="792" w:right="72" w:firstLine="576"/>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Se oferta </w:t>
      </w:r>
      <w:r>
        <w:rPr>
          <w:rFonts w:ascii="Arial" w:eastAsia="Arial" w:hAnsi="Arial"/>
          <w:i/>
          <w:color w:val="000000"/>
          <w:sz w:val="20"/>
          <w:lang w:val="es-ES"/>
        </w:rPr>
        <w:t>el siguiente porcentaje de nuevas superficies que la empresa oferte realizar su conservación, sin coste por concepto alguno para el Ayuntamiento, y que se aplicará en el supuesto de que la entidad local au</w:t>
      </w:r>
      <w:r>
        <w:rPr>
          <w:rFonts w:ascii="Arial" w:eastAsia="Arial" w:hAnsi="Arial"/>
          <w:i/>
          <w:color w:val="000000"/>
          <w:sz w:val="20"/>
          <w:lang w:val="es-ES"/>
        </w:rPr>
        <w:t xml:space="preserve">mente la superficie establecida en el Anexo 1 del PPTP a conservar y a realizar por la empresa adjudicataria: </w:t>
      </w:r>
      <w:r>
        <w:rPr>
          <w:rFonts w:ascii="Arial" w:eastAsia="Arial" w:hAnsi="Arial"/>
          <w:b/>
          <w:i/>
          <w:color w:val="000000"/>
          <w:sz w:val="20"/>
          <w:lang w:val="es-ES"/>
        </w:rPr>
        <w:t>CINCO POR CIENTO, (5%)</w:t>
      </w:r>
    </w:p>
    <w:p w:rsidR="00361A60" w:rsidRDefault="00C14140">
      <w:pPr>
        <w:numPr>
          <w:ilvl w:val="0"/>
          <w:numId w:val="3"/>
        </w:numPr>
        <w:tabs>
          <w:tab w:val="clear" w:pos="360"/>
          <w:tab w:val="left" w:pos="1152"/>
        </w:tabs>
        <w:spacing w:before="591" w:line="230" w:lineRule="exact"/>
        <w:ind w:left="1152" w:right="72" w:hanging="360"/>
        <w:jc w:val="both"/>
        <w:textAlignment w:val="baseline"/>
        <w:rPr>
          <w:rFonts w:ascii="Arial" w:eastAsia="Arial" w:hAnsi="Arial"/>
          <w:b/>
          <w:i/>
          <w:color w:val="000000"/>
          <w:sz w:val="20"/>
          <w:lang w:val="es-ES"/>
        </w:rPr>
      </w:pPr>
      <w:r>
        <w:rPr>
          <w:rFonts w:ascii="Arial" w:eastAsia="Arial" w:hAnsi="Arial"/>
          <w:b/>
          <w:i/>
          <w:color w:val="000000"/>
          <w:sz w:val="20"/>
          <w:lang w:val="es-ES"/>
        </w:rPr>
        <w:t>LOTE 2</w:t>
      </w:r>
      <w:r>
        <w:rPr>
          <w:rFonts w:ascii="Arial" w:eastAsia="Arial" w:hAnsi="Arial"/>
          <w:i/>
          <w:color w:val="000000"/>
          <w:sz w:val="20"/>
          <w:lang w:val="es-ES"/>
        </w:rPr>
        <w:t xml:space="preserve">: </w:t>
      </w:r>
      <w:r>
        <w:rPr>
          <w:rFonts w:ascii="Arial" w:eastAsia="Arial" w:hAnsi="Arial"/>
          <w:b/>
          <w:i/>
          <w:color w:val="000000"/>
          <w:sz w:val="20"/>
          <w:lang w:val="es-ES"/>
        </w:rPr>
        <w:t>ACTUACIONES EN LAS ZONAS VERDES.</w:t>
      </w:r>
    </w:p>
    <w:p w:rsidR="00361A60" w:rsidRDefault="00C14140">
      <w:pPr>
        <w:numPr>
          <w:ilvl w:val="0"/>
          <w:numId w:val="15"/>
        </w:numPr>
        <w:tabs>
          <w:tab w:val="clear" w:pos="864"/>
          <w:tab w:val="left" w:pos="2232"/>
        </w:tabs>
        <w:spacing w:before="431" w:line="230" w:lineRule="exact"/>
        <w:ind w:left="792" w:right="72" w:firstLine="576"/>
        <w:jc w:val="both"/>
        <w:textAlignment w:val="baseline"/>
        <w:rPr>
          <w:rFonts w:ascii="Arial" w:eastAsia="Arial" w:hAnsi="Arial"/>
          <w:i/>
          <w:color w:val="000000"/>
          <w:sz w:val="20"/>
          <w:lang w:val="es-ES"/>
        </w:rPr>
      </w:pPr>
      <w:r>
        <w:rPr>
          <w:rFonts w:ascii="Arial" w:eastAsia="Arial" w:hAnsi="Arial"/>
          <w:i/>
          <w:color w:val="000000"/>
          <w:sz w:val="20"/>
          <w:lang w:val="es-ES"/>
        </w:rPr>
        <w:t>Criterios cualitativos no valorables mediante fórmulas:</w:t>
      </w:r>
    </w:p>
    <w:p w:rsidR="00361A60" w:rsidRDefault="00C14140">
      <w:pPr>
        <w:spacing w:before="121" w:line="230" w:lineRule="exact"/>
        <w:ind w:left="792" w:right="72" w:firstLine="576"/>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El contenido se da por rep</w:t>
      </w:r>
      <w:r>
        <w:rPr>
          <w:rFonts w:ascii="Arial" w:eastAsia="Arial" w:hAnsi="Arial"/>
          <w:i/>
          <w:color w:val="000000"/>
          <w:spacing w:val="1"/>
          <w:sz w:val="20"/>
          <w:lang w:val="es-ES"/>
        </w:rPr>
        <w:t>roducido a todos los efectos legales por constar en el expediente.</w:t>
      </w:r>
    </w:p>
    <w:p w:rsidR="00361A60" w:rsidRDefault="00361A60">
      <w:pPr>
        <w:numPr>
          <w:ilvl w:val="0"/>
          <w:numId w:val="15"/>
        </w:numPr>
        <w:tabs>
          <w:tab w:val="clear" w:pos="864"/>
          <w:tab w:val="left" w:pos="2232"/>
        </w:tabs>
        <w:spacing w:before="458" w:line="230" w:lineRule="exact"/>
        <w:ind w:left="792" w:right="72" w:firstLine="576"/>
        <w:jc w:val="both"/>
        <w:textAlignment w:val="baseline"/>
        <w:rPr>
          <w:rFonts w:ascii="Arial" w:eastAsia="Arial" w:hAnsi="Arial"/>
          <w:b/>
          <w:i/>
          <w:color w:val="000000"/>
          <w:sz w:val="20"/>
          <w:lang w:val="es-ES"/>
        </w:rPr>
      </w:pPr>
      <w:r w:rsidRPr="00361A60">
        <w:pict>
          <v:shape id="_x0000_s1083" type="#_x0000_t202" style="position:absolute;left:0;text-align:left;margin-left:549.1pt;margin-top:517.2pt;width:19.4pt;height:255.85pt;z-index:-251668480;mso-wrap-distance-left:0;mso-wrap-distance-right:0;mso-position-horizontal-relative:page;mso-position-vertical-relative:page" filled="f" stroked="f">
            <v:textbox style="layout-flow:vertical;mso-layout-flow-alt:bottom-to-top" inset="0,0,0,0">
              <w:txbxContent>
                <w:p w:rsidR="00361A60" w:rsidRDefault="00C14140">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39XTDSL5CH9TQ4MF4EQPC3R9A</w:t>
                  </w:r>
                </w:p>
                <w:p w:rsidR="00361A60" w:rsidRDefault="00C14140">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361A60" w:rsidRDefault="00C14140">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21 de 53</w:t>
                  </w:r>
                </w:p>
              </w:txbxContent>
            </v:textbox>
            <w10:wrap type="square" anchorx="page" anchory="page"/>
          </v:shape>
        </w:pict>
      </w:r>
      <w:r w:rsidR="00C14140">
        <w:rPr>
          <w:rFonts w:ascii="Arial" w:eastAsia="Arial" w:hAnsi="Arial"/>
          <w:b/>
          <w:i/>
          <w:color w:val="000000"/>
          <w:sz w:val="20"/>
          <w:lang w:val="es-ES"/>
        </w:rPr>
        <w:t>Criterios evaluables mediante la utilización de fórmulas y otros criterios objetivos:</w:t>
      </w:r>
    </w:p>
    <w:p w:rsidR="00361A60" w:rsidRDefault="00C14140">
      <w:pPr>
        <w:spacing w:before="231" w:line="230" w:lineRule="exact"/>
        <w:ind w:left="792" w:right="72"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1) PORCENTAJE DE DESCUENTO EN LA BASE DE PRECIOS, ANEXO 2 DEL PPTP, PARA LAS A</w:t>
      </w:r>
      <w:r>
        <w:rPr>
          <w:rFonts w:ascii="Arial" w:eastAsia="Arial" w:hAnsi="Arial"/>
          <w:b/>
          <w:i/>
          <w:color w:val="000000"/>
          <w:sz w:val="20"/>
          <w:lang w:val="es-ES"/>
        </w:rPr>
        <w:t>CTUACIONES DEL LOTE 2:</w:t>
      </w:r>
    </w:p>
    <w:p w:rsidR="00361A60" w:rsidRDefault="00C14140">
      <w:pPr>
        <w:numPr>
          <w:ilvl w:val="0"/>
          <w:numId w:val="3"/>
        </w:numPr>
        <w:tabs>
          <w:tab w:val="clear" w:pos="360"/>
          <w:tab w:val="left" w:pos="1152"/>
        </w:tabs>
        <w:spacing w:before="249" w:line="226" w:lineRule="exact"/>
        <w:ind w:left="1152" w:right="72" w:hanging="360"/>
        <w:jc w:val="both"/>
        <w:textAlignment w:val="baseline"/>
        <w:rPr>
          <w:rFonts w:ascii="Arial" w:eastAsia="Arial" w:hAnsi="Arial"/>
          <w:b/>
          <w:i/>
          <w:color w:val="000000"/>
          <w:sz w:val="20"/>
          <w:lang w:val="es-ES"/>
        </w:rPr>
      </w:pPr>
      <w:r>
        <w:rPr>
          <w:rFonts w:ascii="Arial" w:eastAsia="Arial" w:hAnsi="Arial"/>
          <w:b/>
          <w:i/>
          <w:color w:val="000000"/>
          <w:sz w:val="20"/>
          <w:lang w:val="es-ES"/>
        </w:rPr>
        <w:t>Se oferta el siguiente porcentaje de descuento: SIETE CON CERO SIETE POR CIENTO, (7,07%)</w:t>
      </w:r>
    </w:p>
    <w:p w:rsidR="00361A60" w:rsidRDefault="00C14140">
      <w:pPr>
        <w:spacing w:before="229" w:line="232" w:lineRule="exact"/>
        <w:ind w:right="72"/>
        <w:jc w:val="center"/>
        <w:textAlignment w:val="baseline"/>
        <w:rPr>
          <w:rFonts w:ascii="Arial" w:eastAsia="Arial" w:hAnsi="Arial"/>
          <w:b/>
          <w:i/>
          <w:color w:val="000000"/>
          <w:sz w:val="20"/>
          <w:lang w:val="es-ES"/>
        </w:rPr>
      </w:pPr>
      <w:r>
        <w:rPr>
          <w:rFonts w:ascii="Arial" w:eastAsia="Arial" w:hAnsi="Arial"/>
          <w:b/>
          <w:i/>
          <w:color w:val="000000"/>
          <w:sz w:val="20"/>
          <w:lang w:val="es-ES"/>
        </w:rPr>
        <w:t>2) VEHÍCULOS Y MAQUINARIA RESPETUOSA CON EL MEDIO AMBIENTE:</w:t>
      </w:r>
    </w:p>
    <w:p w:rsidR="00361A60" w:rsidRDefault="00C14140">
      <w:pPr>
        <w:numPr>
          <w:ilvl w:val="0"/>
          <w:numId w:val="7"/>
        </w:numPr>
        <w:tabs>
          <w:tab w:val="clear" w:pos="144"/>
          <w:tab w:val="left" w:pos="1512"/>
        </w:tabs>
        <w:spacing w:before="366" w:line="230" w:lineRule="exact"/>
        <w:ind w:left="792" w:right="72" w:firstLine="576"/>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Se oferta, y se compromete a utilizar exclusivamente y durante toda la duración del </w:t>
      </w:r>
      <w:r>
        <w:rPr>
          <w:rFonts w:ascii="Arial" w:eastAsia="Arial" w:hAnsi="Arial"/>
          <w:b/>
          <w:i/>
          <w:color w:val="000000"/>
          <w:sz w:val="20"/>
          <w:lang w:val="es-ES"/>
        </w:rPr>
        <w:t>contrato, un porcentaje de vehículos y maquinaria respetuosa con el medio ambiente superior al 50 % del total de medios ofertados para cada tipo.</w:t>
      </w:r>
    </w:p>
    <w:p w:rsidR="00361A60" w:rsidRDefault="00C14140">
      <w:pPr>
        <w:spacing w:before="235" w:line="225" w:lineRule="exact"/>
        <w:ind w:left="792" w:right="72" w:firstLine="576"/>
        <w:jc w:val="both"/>
        <w:textAlignment w:val="baseline"/>
        <w:rPr>
          <w:rFonts w:ascii="Arial" w:eastAsia="Arial" w:hAnsi="Arial"/>
          <w:color w:val="000000"/>
          <w:sz w:val="19"/>
          <w:lang w:val="es-ES"/>
        </w:rPr>
      </w:pPr>
      <w:r>
        <w:rPr>
          <w:rFonts w:ascii="Arial" w:eastAsia="Arial" w:hAnsi="Arial"/>
          <w:color w:val="000000"/>
          <w:sz w:val="19"/>
          <w:lang w:val="es-ES"/>
        </w:rPr>
        <w:t xml:space="preserve">- </w:t>
      </w:r>
      <w:r>
        <w:rPr>
          <w:rFonts w:ascii="Arial" w:eastAsia="Arial" w:hAnsi="Arial"/>
          <w:i/>
          <w:color w:val="000000"/>
          <w:sz w:val="20"/>
          <w:lang w:val="es-ES"/>
        </w:rPr>
        <w:t>Vehículos: el porcentaje de vehículos y camiones respetuosos con el medioambiente ofertados asciende al 95,0</w:t>
      </w:r>
      <w:r>
        <w:rPr>
          <w:rFonts w:ascii="Arial" w:eastAsia="Arial" w:hAnsi="Arial"/>
          <w:i/>
          <w:color w:val="000000"/>
          <w:sz w:val="20"/>
          <w:lang w:val="es-ES"/>
        </w:rPr>
        <w:t>0% sobre el total ofertad.</w:t>
      </w:r>
    </w:p>
    <w:p w:rsidR="00361A60" w:rsidRDefault="00C14140">
      <w:pPr>
        <w:spacing w:before="241" w:line="225" w:lineRule="exact"/>
        <w:ind w:left="792" w:right="72" w:firstLine="576"/>
        <w:jc w:val="both"/>
        <w:textAlignment w:val="baseline"/>
        <w:rPr>
          <w:rFonts w:ascii="Arial" w:eastAsia="Arial" w:hAnsi="Arial"/>
          <w:color w:val="000000"/>
          <w:sz w:val="19"/>
          <w:lang w:val="es-ES"/>
        </w:rPr>
      </w:pPr>
      <w:r>
        <w:rPr>
          <w:rFonts w:ascii="Arial" w:eastAsia="Arial" w:hAnsi="Arial"/>
          <w:color w:val="000000"/>
          <w:sz w:val="19"/>
          <w:lang w:val="es-ES"/>
        </w:rPr>
        <w:t xml:space="preserve">- </w:t>
      </w:r>
      <w:r>
        <w:rPr>
          <w:rFonts w:ascii="Arial" w:eastAsia="Arial" w:hAnsi="Arial"/>
          <w:i/>
          <w:color w:val="000000"/>
          <w:sz w:val="20"/>
          <w:lang w:val="es-ES"/>
        </w:rPr>
        <w:t>Maquinaria: el porcentaje de maquinaria respetuosa con el medioambiente ofertada asciende al 74,58% sobre el total ofertado.</w:t>
      </w:r>
    </w:p>
    <w:p w:rsidR="00361A60" w:rsidRDefault="00361A60">
      <w:pPr>
        <w:sectPr w:rsidR="00361A60">
          <w:pgSz w:w="11909" w:h="16838"/>
          <w:pgMar w:top="920" w:right="1650" w:bottom="861" w:left="739" w:header="720" w:footer="720" w:gutter="0"/>
          <w:cols w:space="720"/>
        </w:sectPr>
      </w:pPr>
    </w:p>
    <w:p w:rsidR="00361A60" w:rsidRDefault="00C14140">
      <w:pPr>
        <w:spacing w:before="18" w:line="208" w:lineRule="exact"/>
        <w:ind w:left="1080"/>
        <w:textAlignment w:val="baseline"/>
        <w:rPr>
          <w:rFonts w:ascii="Arial" w:eastAsia="Arial" w:hAnsi="Arial"/>
          <w:i/>
          <w:color w:val="000000"/>
          <w:sz w:val="20"/>
          <w:lang w:val="es-ES"/>
        </w:rPr>
      </w:pPr>
      <w:r>
        <w:rPr>
          <w:rFonts w:ascii="Arial" w:eastAsia="Arial" w:hAnsi="Arial"/>
          <w:i/>
          <w:color w:val="000000"/>
          <w:sz w:val="20"/>
          <w:lang w:val="es-ES"/>
        </w:rPr>
        <w:lastRenderedPageBreak/>
        <w:t>La siguiente tabla recoge los vehículos ofertados:</w:t>
      </w:r>
    </w:p>
    <w:tbl>
      <w:tblPr>
        <w:tblW w:w="0" w:type="auto"/>
        <w:tblLayout w:type="fixed"/>
        <w:tblCellMar>
          <w:left w:w="0" w:type="dxa"/>
          <w:right w:w="0" w:type="dxa"/>
        </w:tblCellMar>
        <w:tblLook w:val="04A0"/>
      </w:tblPr>
      <w:tblGrid>
        <w:gridCol w:w="2448"/>
        <w:gridCol w:w="2410"/>
        <w:gridCol w:w="1420"/>
        <w:gridCol w:w="1133"/>
        <w:gridCol w:w="619"/>
        <w:gridCol w:w="456"/>
        <w:gridCol w:w="1421"/>
      </w:tblGrid>
      <w:tr w:rsidR="00361A60">
        <w:tblPrEx>
          <w:tblCellMar>
            <w:top w:w="0" w:type="dxa"/>
            <w:bottom w:w="0" w:type="dxa"/>
          </w:tblCellMar>
        </w:tblPrEx>
        <w:trPr>
          <w:trHeight w:hRule="exact" w:val="245"/>
        </w:trPr>
        <w:tc>
          <w:tcPr>
            <w:tcW w:w="4858" w:type="dxa"/>
            <w:gridSpan w:val="2"/>
            <w:tcBorders>
              <w:top w:val="none" w:sz="0" w:space="0" w:color="02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049" w:type="dxa"/>
            <w:gridSpan w:val="5"/>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220" w:lineRule="exact"/>
              <w:ind w:right="1034"/>
              <w:jc w:val="right"/>
              <w:textAlignment w:val="baseline"/>
              <w:rPr>
                <w:rFonts w:ascii="Arial" w:eastAsia="Arial" w:hAnsi="Arial"/>
                <w:b/>
                <w:i/>
                <w:color w:val="000000"/>
                <w:sz w:val="20"/>
                <w:lang w:val="es-ES"/>
              </w:rPr>
            </w:pPr>
            <w:r>
              <w:rPr>
                <w:rFonts w:ascii="Arial" w:eastAsia="Arial" w:hAnsi="Arial"/>
                <w:b/>
                <w:i/>
                <w:color w:val="000000"/>
                <w:sz w:val="20"/>
                <w:lang w:val="es-ES"/>
              </w:rPr>
              <w:t>DISTINTIVO AMBIENTAL</w:t>
            </w:r>
          </w:p>
        </w:tc>
      </w:tr>
      <w:tr w:rsidR="00361A60">
        <w:tblPrEx>
          <w:tblCellMar>
            <w:top w:w="0" w:type="dxa"/>
            <w:bottom w:w="0" w:type="dxa"/>
          </w:tblCellMar>
        </w:tblPrEx>
        <w:trPr>
          <w:trHeight w:hRule="exact" w:val="470"/>
        </w:trPr>
        <w:tc>
          <w:tcPr>
            <w:tcW w:w="2448" w:type="dxa"/>
            <w:tcBorders>
              <w:top w:val="single" w:sz="5" w:space="0" w:color="000000"/>
              <w:left w:val="single" w:sz="5" w:space="0" w:color="000000"/>
              <w:bottom w:val="single" w:sz="5" w:space="0" w:color="000000"/>
              <w:right w:val="single" w:sz="5" w:space="0" w:color="000000"/>
            </w:tcBorders>
          </w:tcPr>
          <w:p w:rsidR="00361A60" w:rsidRDefault="00C14140">
            <w:pPr>
              <w:spacing w:after="220" w:line="230" w:lineRule="exact"/>
              <w:ind w:right="381"/>
              <w:jc w:val="right"/>
              <w:textAlignment w:val="baseline"/>
              <w:rPr>
                <w:rFonts w:ascii="Arial" w:eastAsia="Arial" w:hAnsi="Arial"/>
                <w:b/>
                <w:i/>
                <w:color w:val="000000"/>
                <w:sz w:val="20"/>
                <w:lang w:val="es-ES"/>
              </w:rPr>
            </w:pPr>
            <w:r>
              <w:rPr>
                <w:rFonts w:ascii="Arial" w:eastAsia="Arial" w:hAnsi="Arial"/>
                <w:b/>
                <w:i/>
                <w:color w:val="000000"/>
                <w:sz w:val="20"/>
                <w:lang w:val="es-ES"/>
              </w:rPr>
              <w:t>TIPOLOGÍA</w:t>
            </w:r>
          </w:p>
        </w:tc>
        <w:tc>
          <w:tcPr>
            <w:tcW w:w="2410" w:type="dxa"/>
            <w:tcBorders>
              <w:top w:val="single" w:sz="5" w:space="0" w:color="000000"/>
              <w:left w:val="single" w:sz="5" w:space="0" w:color="000000"/>
              <w:bottom w:val="single" w:sz="5" w:space="0" w:color="000000"/>
              <w:right w:val="single" w:sz="5" w:space="0" w:color="000000"/>
            </w:tcBorders>
          </w:tcPr>
          <w:p w:rsidR="00361A60" w:rsidRDefault="00C14140">
            <w:pPr>
              <w:spacing w:line="230" w:lineRule="exact"/>
              <w:ind w:right="282"/>
              <w:jc w:val="right"/>
              <w:textAlignment w:val="baseline"/>
              <w:rPr>
                <w:rFonts w:ascii="Arial" w:eastAsia="Arial" w:hAnsi="Arial"/>
                <w:b/>
                <w:i/>
                <w:color w:val="000000"/>
                <w:sz w:val="20"/>
                <w:lang w:val="es-ES"/>
              </w:rPr>
            </w:pPr>
            <w:r>
              <w:rPr>
                <w:rFonts w:ascii="Arial" w:eastAsia="Arial" w:hAnsi="Arial"/>
                <w:b/>
                <w:i/>
                <w:color w:val="000000"/>
                <w:sz w:val="20"/>
                <w:lang w:val="es-ES"/>
              </w:rPr>
              <w:t>MODELO (o</w:t>
            </w:r>
          </w:p>
          <w:p w:rsidR="00361A60" w:rsidRDefault="00C14140">
            <w:pPr>
              <w:spacing w:line="220" w:lineRule="exact"/>
              <w:ind w:right="822"/>
              <w:jc w:val="right"/>
              <w:textAlignment w:val="baseline"/>
              <w:rPr>
                <w:rFonts w:ascii="Arial" w:eastAsia="Arial" w:hAnsi="Arial"/>
                <w:b/>
                <w:i/>
                <w:color w:val="000000"/>
                <w:sz w:val="20"/>
                <w:lang w:val="es-ES"/>
              </w:rPr>
            </w:pPr>
            <w:r>
              <w:rPr>
                <w:rFonts w:ascii="Arial" w:eastAsia="Arial" w:hAnsi="Arial"/>
                <w:b/>
                <w:i/>
                <w:color w:val="000000"/>
                <w:sz w:val="20"/>
                <w:lang w:val="es-ES"/>
              </w:rPr>
              <w:t>similar)</w:t>
            </w:r>
          </w:p>
        </w:tc>
        <w:tc>
          <w:tcPr>
            <w:tcW w:w="1420" w:type="dxa"/>
            <w:tcBorders>
              <w:top w:val="single" w:sz="5" w:space="0" w:color="000000"/>
              <w:left w:val="single" w:sz="5" w:space="0" w:color="000000"/>
              <w:bottom w:val="single" w:sz="5" w:space="0" w:color="000000"/>
              <w:right w:val="single" w:sz="5" w:space="0" w:color="000000"/>
            </w:tcBorders>
          </w:tcPr>
          <w:p w:rsidR="00361A60" w:rsidRDefault="00C14140">
            <w:pPr>
              <w:spacing w:after="220" w:line="230" w:lineRule="exact"/>
              <w:ind w:right="134"/>
              <w:jc w:val="right"/>
              <w:textAlignment w:val="baseline"/>
              <w:rPr>
                <w:rFonts w:ascii="Arial" w:eastAsia="Arial" w:hAnsi="Arial"/>
                <w:b/>
                <w:i/>
                <w:color w:val="000000"/>
                <w:sz w:val="20"/>
                <w:lang w:val="es-ES"/>
              </w:rPr>
            </w:pPr>
            <w:r>
              <w:rPr>
                <w:rFonts w:ascii="Arial" w:eastAsia="Arial" w:hAnsi="Arial"/>
                <w:b/>
                <w:i/>
                <w:color w:val="000000"/>
                <w:sz w:val="20"/>
                <w:lang w:val="es-ES"/>
              </w:rPr>
              <w:t>CERO</w:t>
            </w:r>
          </w:p>
        </w:tc>
        <w:tc>
          <w:tcPr>
            <w:tcW w:w="1133" w:type="dxa"/>
            <w:tcBorders>
              <w:top w:val="single" w:sz="5" w:space="0" w:color="000000"/>
              <w:left w:val="single" w:sz="5" w:space="0" w:color="000000"/>
              <w:bottom w:val="single" w:sz="5" w:space="0" w:color="000000"/>
              <w:right w:val="single" w:sz="5" w:space="0" w:color="000000"/>
            </w:tcBorders>
          </w:tcPr>
          <w:p w:rsidR="00361A60" w:rsidRDefault="00C14140">
            <w:pPr>
              <w:spacing w:line="230" w:lineRule="exact"/>
              <w:ind w:right="139"/>
              <w:jc w:val="right"/>
              <w:textAlignment w:val="baseline"/>
              <w:rPr>
                <w:rFonts w:ascii="Arial" w:eastAsia="Arial" w:hAnsi="Arial"/>
                <w:b/>
                <w:i/>
                <w:color w:val="000000"/>
                <w:sz w:val="20"/>
                <w:lang w:val="es-ES"/>
              </w:rPr>
            </w:pPr>
            <w:r>
              <w:rPr>
                <w:rFonts w:ascii="Arial" w:eastAsia="Arial" w:hAnsi="Arial"/>
                <w:b/>
                <w:i/>
                <w:color w:val="000000"/>
                <w:sz w:val="20"/>
                <w:lang w:val="es-ES"/>
              </w:rPr>
              <w:t>EC</w:t>
            </w:r>
          </w:p>
          <w:p w:rsidR="00361A60" w:rsidRDefault="00C14140">
            <w:pPr>
              <w:spacing w:line="220" w:lineRule="exact"/>
              <w:ind w:left="504"/>
              <w:textAlignment w:val="baseline"/>
              <w:rPr>
                <w:rFonts w:ascii="Arial" w:eastAsia="Arial" w:hAnsi="Arial"/>
                <w:b/>
                <w:i/>
                <w:color w:val="000000"/>
                <w:sz w:val="20"/>
                <w:lang w:val="es-ES"/>
              </w:rPr>
            </w:pPr>
            <w:r>
              <w:rPr>
                <w:rFonts w:ascii="Arial" w:eastAsia="Arial" w:hAnsi="Arial"/>
                <w:b/>
                <w:i/>
                <w:color w:val="000000"/>
                <w:sz w:val="20"/>
                <w:lang w:val="es-ES"/>
              </w:rPr>
              <w:t>O</w:t>
            </w:r>
          </w:p>
        </w:tc>
        <w:tc>
          <w:tcPr>
            <w:tcW w:w="619"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56" w:type="dxa"/>
            <w:tcBorders>
              <w:top w:val="single" w:sz="5" w:space="0" w:color="000000"/>
              <w:left w:val="none" w:sz="0" w:space="0" w:color="020000"/>
              <w:bottom w:val="single" w:sz="5" w:space="0" w:color="000000"/>
              <w:right w:val="single" w:sz="5" w:space="0" w:color="000000"/>
            </w:tcBorders>
          </w:tcPr>
          <w:p w:rsidR="00361A60" w:rsidRDefault="00C14140">
            <w:pPr>
              <w:spacing w:after="220" w:line="230" w:lineRule="exact"/>
              <w:jc w:val="right"/>
              <w:textAlignment w:val="baseline"/>
              <w:rPr>
                <w:rFonts w:ascii="Arial" w:eastAsia="Arial" w:hAnsi="Arial"/>
                <w:b/>
                <w:i/>
                <w:color w:val="000000"/>
                <w:sz w:val="20"/>
                <w:lang w:val="es-ES"/>
              </w:rPr>
            </w:pPr>
            <w:r>
              <w:rPr>
                <w:rFonts w:ascii="Arial" w:eastAsia="Arial" w:hAnsi="Arial"/>
                <w:b/>
                <w:i/>
                <w:color w:val="000000"/>
                <w:sz w:val="20"/>
                <w:lang w:val="es-ES"/>
              </w:rPr>
              <w:t>C</w:t>
            </w:r>
          </w:p>
        </w:tc>
        <w:tc>
          <w:tcPr>
            <w:tcW w:w="1421" w:type="dxa"/>
            <w:tcBorders>
              <w:top w:val="single" w:sz="5" w:space="0" w:color="000000"/>
              <w:left w:val="single" w:sz="5" w:space="0" w:color="000000"/>
              <w:bottom w:val="single" w:sz="5" w:space="0" w:color="000000"/>
              <w:right w:val="single" w:sz="5" w:space="0" w:color="000000"/>
            </w:tcBorders>
          </w:tcPr>
          <w:p w:rsidR="00361A60" w:rsidRDefault="00C14140">
            <w:pPr>
              <w:spacing w:after="220" w:line="230" w:lineRule="exact"/>
              <w:ind w:right="211"/>
              <w:jc w:val="right"/>
              <w:textAlignment w:val="baseline"/>
              <w:rPr>
                <w:rFonts w:ascii="Arial" w:eastAsia="Arial" w:hAnsi="Arial"/>
                <w:b/>
                <w:i/>
                <w:color w:val="000000"/>
                <w:sz w:val="20"/>
                <w:lang w:val="es-ES"/>
              </w:rPr>
            </w:pPr>
            <w:r>
              <w:rPr>
                <w:rFonts w:ascii="Arial" w:eastAsia="Arial" w:hAnsi="Arial"/>
                <w:b/>
                <w:i/>
                <w:color w:val="000000"/>
                <w:sz w:val="20"/>
                <w:lang w:val="es-ES"/>
              </w:rPr>
              <w:t>UDS</w:t>
            </w:r>
          </w:p>
        </w:tc>
      </w:tr>
      <w:tr w:rsidR="00361A60">
        <w:tblPrEx>
          <w:tblCellMar>
            <w:top w:w="0" w:type="dxa"/>
            <w:bottom w:w="0" w:type="dxa"/>
          </w:tblCellMar>
        </w:tblPrEx>
        <w:trPr>
          <w:trHeight w:hRule="exact" w:val="240"/>
        </w:trPr>
        <w:tc>
          <w:tcPr>
            <w:tcW w:w="2448"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208" w:lineRule="exact"/>
              <w:ind w:left="655"/>
              <w:textAlignment w:val="baseline"/>
              <w:rPr>
                <w:rFonts w:ascii="Arial" w:eastAsia="Arial" w:hAnsi="Arial"/>
                <w:i/>
                <w:color w:val="000000"/>
                <w:sz w:val="20"/>
                <w:lang w:val="es-ES"/>
              </w:rPr>
            </w:pPr>
            <w:r>
              <w:rPr>
                <w:rFonts w:ascii="Arial" w:eastAsia="Arial" w:hAnsi="Arial"/>
                <w:i/>
                <w:color w:val="000000"/>
                <w:sz w:val="20"/>
                <w:lang w:val="es-ES"/>
              </w:rPr>
              <w:t>Turismo</w:t>
            </w:r>
          </w:p>
        </w:tc>
        <w:tc>
          <w:tcPr>
            <w:tcW w:w="2410"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208" w:lineRule="exact"/>
              <w:ind w:right="552"/>
              <w:jc w:val="right"/>
              <w:textAlignment w:val="baseline"/>
              <w:rPr>
                <w:rFonts w:ascii="Arial" w:eastAsia="Arial" w:hAnsi="Arial"/>
                <w:i/>
                <w:color w:val="000000"/>
                <w:sz w:val="20"/>
                <w:lang w:val="es-ES"/>
              </w:rPr>
            </w:pPr>
            <w:r>
              <w:rPr>
                <w:rFonts w:ascii="Arial" w:eastAsia="Arial" w:hAnsi="Arial"/>
                <w:i/>
                <w:color w:val="000000"/>
                <w:sz w:val="20"/>
                <w:lang w:val="es-ES"/>
              </w:rPr>
              <w:t>MG4 electric</w:t>
            </w:r>
          </w:p>
        </w:tc>
        <w:tc>
          <w:tcPr>
            <w:tcW w:w="1420"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208" w:lineRule="exact"/>
              <w:ind w:right="314"/>
              <w:jc w:val="right"/>
              <w:textAlignment w:val="baseline"/>
              <w:rPr>
                <w:rFonts w:ascii="Arial" w:eastAsia="Arial" w:hAnsi="Arial"/>
                <w:i/>
                <w:color w:val="000000"/>
                <w:sz w:val="20"/>
                <w:lang w:val="es-ES"/>
              </w:rPr>
            </w:pPr>
            <w:r>
              <w:rPr>
                <w:rFonts w:ascii="Arial" w:eastAsia="Arial" w:hAnsi="Arial"/>
                <w:i/>
                <w:color w:val="000000"/>
                <w:sz w:val="20"/>
                <w:lang w:val="es-ES"/>
              </w:rPr>
              <w:t>X</w:t>
            </w:r>
          </w:p>
        </w:tc>
        <w:tc>
          <w:tcPr>
            <w:tcW w:w="1133"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19"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56"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421"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208" w:lineRule="exact"/>
              <w:ind w:right="301"/>
              <w:jc w:val="right"/>
              <w:textAlignment w:val="baseline"/>
              <w:rPr>
                <w:rFonts w:ascii="Arial" w:eastAsia="Arial" w:hAnsi="Arial"/>
                <w:i/>
                <w:color w:val="000000"/>
                <w:sz w:val="20"/>
                <w:lang w:val="es-ES"/>
              </w:rPr>
            </w:pPr>
            <w:r>
              <w:rPr>
                <w:rFonts w:ascii="Arial" w:eastAsia="Arial" w:hAnsi="Arial"/>
                <w:i/>
                <w:color w:val="000000"/>
                <w:sz w:val="20"/>
                <w:lang w:val="es-ES"/>
              </w:rPr>
              <w:t>1</w:t>
            </w:r>
          </w:p>
        </w:tc>
      </w:tr>
      <w:tr w:rsidR="00361A60">
        <w:tblPrEx>
          <w:tblCellMar>
            <w:top w:w="0" w:type="dxa"/>
            <w:bottom w:w="0" w:type="dxa"/>
          </w:tblCellMar>
        </w:tblPrEx>
        <w:trPr>
          <w:trHeight w:hRule="exact" w:val="701"/>
        </w:trPr>
        <w:tc>
          <w:tcPr>
            <w:tcW w:w="2448" w:type="dxa"/>
            <w:tcBorders>
              <w:top w:val="single" w:sz="5" w:space="0" w:color="000000"/>
              <w:left w:val="single" w:sz="5" w:space="0" w:color="000000"/>
              <w:bottom w:val="single" w:sz="5" w:space="0" w:color="000000"/>
              <w:right w:val="single" w:sz="5" w:space="0" w:color="000000"/>
            </w:tcBorders>
          </w:tcPr>
          <w:p w:rsidR="00361A60" w:rsidRDefault="00C14140">
            <w:pPr>
              <w:spacing w:line="224" w:lineRule="exact"/>
              <w:ind w:left="144" w:firstLine="576"/>
              <w:textAlignment w:val="baseline"/>
              <w:rPr>
                <w:rFonts w:ascii="Arial" w:eastAsia="Arial" w:hAnsi="Arial"/>
                <w:i/>
                <w:color w:val="000000"/>
                <w:sz w:val="20"/>
                <w:lang w:val="es-ES"/>
              </w:rPr>
            </w:pPr>
            <w:r>
              <w:rPr>
                <w:rFonts w:ascii="Arial" w:eastAsia="Arial" w:hAnsi="Arial"/>
                <w:i/>
                <w:color w:val="000000"/>
                <w:sz w:val="20"/>
                <w:lang w:val="es-ES"/>
              </w:rPr>
              <w:t xml:space="preserve">Furgoneta 5 </w:t>
            </w:r>
            <w:r>
              <w:rPr>
                <w:rFonts w:ascii="Arial" w:eastAsia="Arial" w:hAnsi="Arial"/>
                <w:i/>
                <w:color w:val="000000"/>
                <w:sz w:val="20"/>
                <w:lang w:val="es-ES"/>
              </w:rPr>
              <w:br/>
              <w:t xml:space="preserve">plazas con bola de </w:t>
            </w:r>
            <w:r>
              <w:rPr>
                <w:rFonts w:ascii="Arial" w:eastAsia="Arial" w:hAnsi="Arial"/>
                <w:i/>
                <w:color w:val="000000"/>
                <w:sz w:val="20"/>
                <w:lang w:val="es-ES"/>
              </w:rPr>
              <w:br/>
              <w:t>remolque</w:t>
            </w:r>
          </w:p>
        </w:tc>
        <w:tc>
          <w:tcPr>
            <w:tcW w:w="2410" w:type="dxa"/>
            <w:tcBorders>
              <w:top w:val="single" w:sz="5" w:space="0" w:color="000000"/>
              <w:left w:val="single" w:sz="5" w:space="0" w:color="000000"/>
              <w:bottom w:val="single" w:sz="5" w:space="0" w:color="000000"/>
              <w:right w:val="single" w:sz="5" w:space="0" w:color="000000"/>
            </w:tcBorders>
          </w:tcPr>
          <w:p w:rsidR="00361A60" w:rsidRDefault="00C14140">
            <w:pPr>
              <w:spacing w:after="219" w:line="226" w:lineRule="exact"/>
              <w:ind w:left="144" w:firstLine="576"/>
              <w:textAlignment w:val="baseline"/>
              <w:rPr>
                <w:rFonts w:ascii="Arial" w:eastAsia="Arial" w:hAnsi="Arial"/>
                <w:i/>
                <w:color w:val="000000"/>
                <w:sz w:val="20"/>
                <w:lang w:val="es-ES"/>
              </w:rPr>
            </w:pPr>
            <w:r>
              <w:rPr>
                <w:rFonts w:ascii="Arial" w:eastAsia="Arial" w:hAnsi="Arial"/>
                <w:i/>
                <w:color w:val="000000"/>
                <w:sz w:val="20"/>
                <w:lang w:val="es-ES"/>
              </w:rPr>
              <w:t xml:space="preserve">Citroën E- </w:t>
            </w:r>
            <w:r>
              <w:rPr>
                <w:rFonts w:ascii="Arial" w:eastAsia="Arial" w:hAnsi="Arial"/>
                <w:i/>
                <w:color w:val="000000"/>
                <w:sz w:val="20"/>
                <w:lang w:val="es-ES"/>
              </w:rPr>
              <w:br/>
              <w:t>Berlingo</w:t>
            </w:r>
          </w:p>
        </w:tc>
        <w:tc>
          <w:tcPr>
            <w:tcW w:w="1420" w:type="dxa"/>
            <w:tcBorders>
              <w:top w:val="single" w:sz="5" w:space="0" w:color="000000"/>
              <w:left w:val="single" w:sz="5" w:space="0" w:color="000000"/>
              <w:bottom w:val="single" w:sz="5" w:space="0" w:color="000000"/>
              <w:right w:val="single" w:sz="5" w:space="0" w:color="000000"/>
            </w:tcBorders>
          </w:tcPr>
          <w:p w:rsidR="00361A60" w:rsidRDefault="00C14140">
            <w:pPr>
              <w:spacing w:after="445" w:line="229" w:lineRule="exact"/>
              <w:ind w:right="314"/>
              <w:jc w:val="right"/>
              <w:textAlignment w:val="baseline"/>
              <w:rPr>
                <w:rFonts w:ascii="Arial" w:eastAsia="Arial" w:hAnsi="Arial"/>
                <w:i/>
                <w:color w:val="000000"/>
                <w:sz w:val="20"/>
                <w:lang w:val="es-ES"/>
              </w:rPr>
            </w:pPr>
            <w:r>
              <w:rPr>
                <w:rFonts w:ascii="Arial" w:eastAsia="Arial" w:hAnsi="Arial"/>
                <w:i/>
                <w:color w:val="000000"/>
                <w:sz w:val="20"/>
                <w:lang w:val="es-ES"/>
              </w:rPr>
              <w:t>X</w:t>
            </w:r>
          </w:p>
        </w:tc>
        <w:tc>
          <w:tcPr>
            <w:tcW w:w="1133"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19"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56"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421" w:type="dxa"/>
            <w:tcBorders>
              <w:top w:val="single" w:sz="5" w:space="0" w:color="000000"/>
              <w:left w:val="single" w:sz="5" w:space="0" w:color="000000"/>
              <w:bottom w:val="single" w:sz="5" w:space="0" w:color="000000"/>
              <w:right w:val="single" w:sz="5" w:space="0" w:color="000000"/>
            </w:tcBorders>
          </w:tcPr>
          <w:p w:rsidR="00361A60" w:rsidRDefault="00C14140">
            <w:pPr>
              <w:spacing w:after="445" w:line="229" w:lineRule="exact"/>
              <w:ind w:right="301"/>
              <w:jc w:val="right"/>
              <w:textAlignment w:val="baseline"/>
              <w:rPr>
                <w:rFonts w:ascii="Arial" w:eastAsia="Arial" w:hAnsi="Arial"/>
                <w:i/>
                <w:color w:val="000000"/>
                <w:sz w:val="20"/>
                <w:lang w:val="es-ES"/>
              </w:rPr>
            </w:pPr>
            <w:r>
              <w:rPr>
                <w:rFonts w:ascii="Arial" w:eastAsia="Arial" w:hAnsi="Arial"/>
                <w:i/>
                <w:color w:val="000000"/>
                <w:sz w:val="20"/>
                <w:lang w:val="es-ES"/>
              </w:rPr>
              <w:t>3</w:t>
            </w:r>
          </w:p>
        </w:tc>
      </w:tr>
      <w:tr w:rsidR="00361A60">
        <w:tblPrEx>
          <w:tblCellMar>
            <w:top w:w="0" w:type="dxa"/>
            <w:bottom w:w="0" w:type="dxa"/>
          </w:tblCellMar>
        </w:tblPrEx>
        <w:trPr>
          <w:trHeight w:hRule="exact" w:val="470"/>
        </w:trPr>
        <w:tc>
          <w:tcPr>
            <w:tcW w:w="2448" w:type="dxa"/>
            <w:tcBorders>
              <w:top w:val="single" w:sz="5" w:space="0" w:color="000000"/>
              <w:left w:val="single" w:sz="5" w:space="0" w:color="000000"/>
              <w:bottom w:val="single" w:sz="5" w:space="0" w:color="000000"/>
              <w:right w:val="single" w:sz="5" w:space="0" w:color="000000"/>
            </w:tcBorders>
          </w:tcPr>
          <w:p w:rsidR="00361A60" w:rsidRDefault="00C14140">
            <w:pPr>
              <w:spacing w:line="227" w:lineRule="exact"/>
              <w:ind w:left="144" w:firstLine="576"/>
              <w:textAlignment w:val="baseline"/>
              <w:rPr>
                <w:rFonts w:ascii="Arial" w:eastAsia="Arial" w:hAnsi="Arial"/>
                <w:i/>
                <w:color w:val="000000"/>
                <w:sz w:val="20"/>
                <w:lang w:val="es-ES"/>
              </w:rPr>
            </w:pPr>
            <w:r>
              <w:rPr>
                <w:rFonts w:ascii="Arial" w:eastAsia="Arial" w:hAnsi="Arial"/>
                <w:i/>
                <w:color w:val="000000"/>
                <w:sz w:val="20"/>
                <w:lang w:val="es-ES"/>
              </w:rPr>
              <w:t>Porter con caja abierta basculante</w:t>
            </w:r>
          </w:p>
        </w:tc>
        <w:tc>
          <w:tcPr>
            <w:tcW w:w="2410" w:type="dxa"/>
            <w:tcBorders>
              <w:top w:val="single" w:sz="5" w:space="0" w:color="000000"/>
              <w:left w:val="single" w:sz="5" w:space="0" w:color="000000"/>
              <w:bottom w:val="single" w:sz="5" w:space="0" w:color="000000"/>
              <w:right w:val="single" w:sz="5" w:space="0" w:color="000000"/>
            </w:tcBorders>
          </w:tcPr>
          <w:p w:rsidR="00361A60" w:rsidRDefault="00C14140">
            <w:pPr>
              <w:spacing w:line="227" w:lineRule="exact"/>
              <w:ind w:left="144" w:firstLine="576"/>
              <w:textAlignment w:val="baseline"/>
              <w:rPr>
                <w:rFonts w:ascii="Arial" w:eastAsia="Arial" w:hAnsi="Arial"/>
                <w:i/>
                <w:color w:val="000000"/>
                <w:sz w:val="20"/>
                <w:lang w:val="es-ES"/>
              </w:rPr>
            </w:pPr>
            <w:r>
              <w:rPr>
                <w:rFonts w:ascii="Arial" w:eastAsia="Arial" w:hAnsi="Arial"/>
                <w:i/>
                <w:color w:val="000000"/>
                <w:sz w:val="20"/>
                <w:lang w:val="es-ES"/>
              </w:rPr>
              <w:t xml:space="preserve">DFSK K01H </w:t>
            </w:r>
            <w:r>
              <w:rPr>
                <w:rFonts w:ascii="Arial" w:eastAsia="Arial" w:hAnsi="Arial"/>
                <w:i/>
                <w:color w:val="000000"/>
                <w:sz w:val="20"/>
                <w:lang w:val="es-ES"/>
              </w:rPr>
              <w:br/>
              <w:t>(bifuel)</w:t>
            </w:r>
          </w:p>
        </w:tc>
        <w:tc>
          <w:tcPr>
            <w:tcW w:w="1420"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133" w:type="dxa"/>
            <w:tcBorders>
              <w:top w:val="single" w:sz="5" w:space="0" w:color="000000"/>
              <w:left w:val="single" w:sz="5" w:space="0" w:color="000000"/>
              <w:bottom w:val="single" w:sz="5" w:space="0" w:color="000000"/>
              <w:right w:val="single" w:sz="5" w:space="0" w:color="000000"/>
            </w:tcBorders>
          </w:tcPr>
          <w:p w:rsidR="00361A60" w:rsidRDefault="00C14140">
            <w:pPr>
              <w:spacing w:after="224" w:line="229" w:lineRule="exact"/>
              <w:ind w:right="139"/>
              <w:jc w:val="right"/>
              <w:textAlignment w:val="baseline"/>
              <w:rPr>
                <w:rFonts w:ascii="Arial" w:eastAsia="Arial" w:hAnsi="Arial"/>
                <w:i/>
                <w:color w:val="000000"/>
                <w:sz w:val="20"/>
                <w:lang w:val="es-ES"/>
              </w:rPr>
            </w:pPr>
            <w:r>
              <w:rPr>
                <w:rFonts w:ascii="Arial" w:eastAsia="Arial" w:hAnsi="Arial"/>
                <w:i/>
                <w:color w:val="000000"/>
                <w:sz w:val="20"/>
                <w:lang w:val="es-ES"/>
              </w:rPr>
              <w:t>X</w:t>
            </w:r>
          </w:p>
        </w:tc>
        <w:tc>
          <w:tcPr>
            <w:tcW w:w="619"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56"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421" w:type="dxa"/>
            <w:tcBorders>
              <w:top w:val="single" w:sz="5" w:space="0" w:color="000000"/>
              <w:left w:val="single" w:sz="5" w:space="0" w:color="000000"/>
              <w:bottom w:val="single" w:sz="5" w:space="0" w:color="000000"/>
              <w:right w:val="single" w:sz="5" w:space="0" w:color="000000"/>
            </w:tcBorders>
          </w:tcPr>
          <w:p w:rsidR="00361A60" w:rsidRDefault="00C14140">
            <w:pPr>
              <w:spacing w:after="224" w:line="229" w:lineRule="exact"/>
              <w:ind w:right="301"/>
              <w:jc w:val="right"/>
              <w:textAlignment w:val="baseline"/>
              <w:rPr>
                <w:rFonts w:ascii="Arial" w:eastAsia="Arial" w:hAnsi="Arial"/>
                <w:i/>
                <w:color w:val="000000"/>
                <w:sz w:val="20"/>
                <w:lang w:val="es-ES"/>
              </w:rPr>
            </w:pPr>
            <w:r>
              <w:rPr>
                <w:rFonts w:ascii="Arial" w:eastAsia="Arial" w:hAnsi="Arial"/>
                <w:i/>
                <w:color w:val="000000"/>
                <w:sz w:val="20"/>
                <w:lang w:val="es-ES"/>
              </w:rPr>
              <w:t>7</w:t>
            </w:r>
          </w:p>
        </w:tc>
      </w:tr>
      <w:tr w:rsidR="00361A60">
        <w:tblPrEx>
          <w:tblCellMar>
            <w:top w:w="0" w:type="dxa"/>
            <w:bottom w:w="0" w:type="dxa"/>
          </w:tblCellMar>
        </w:tblPrEx>
        <w:trPr>
          <w:trHeight w:hRule="exact" w:val="932"/>
        </w:trPr>
        <w:tc>
          <w:tcPr>
            <w:tcW w:w="2448" w:type="dxa"/>
            <w:tcBorders>
              <w:top w:val="single" w:sz="5" w:space="0" w:color="000000"/>
              <w:left w:val="single" w:sz="5" w:space="0" w:color="000000"/>
              <w:bottom w:val="single" w:sz="5" w:space="0" w:color="000000"/>
              <w:right w:val="single" w:sz="5" w:space="0" w:color="000000"/>
            </w:tcBorders>
          </w:tcPr>
          <w:p w:rsidR="00361A60" w:rsidRDefault="00C14140">
            <w:pPr>
              <w:spacing w:line="229" w:lineRule="exact"/>
              <w:ind w:left="144" w:firstLine="576"/>
              <w:textAlignment w:val="baseline"/>
              <w:rPr>
                <w:rFonts w:ascii="Arial" w:eastAsia="Arial" w:hAnsi="Arial"/>
                <w:i/>
                <w:color w:val="000000"/>
                <w:sz w:val="20"/>
                <w:lang w:val="es-ES"/>
              </w:rPr>
            </w:pPr>
            <w:r>
              <w:rPr>
                <w:rFonts w:ascii="Arial" w:eastAsia="Arial" w:hAnsi="Arial"/>
                <w:i/>
                <w:color w:val="000000"/>
                <w:sz w:val="20"/>
                <w:lang w:val="es-ES"/>
              </w:rPr>
              <w:t>Camión doble cabina 3.500 kg caja abierta y basculante con bola de remolque</w:t>
            </w:r>
          </w:p>
        </w:tc>
        <w:tc>
          <w:tcPr>
            <w:tcW w:w="2410" w:type="dxa"/>
            <w:tcBorders>
              <w:top w:val="single" w:sz="5" w:space="0" w:color="000000"/>
              <w:left w:val="single" w:sz="5" w:space="0" w:color="000000"/>
              <w:bottom w:val="single" w:sz="5" w:space="0" w:color="000000"/>
              <w:right w:val="single" w:sz="5" w:space="0" w:color="000000"/>
            </w:tcBorders>
          </w:tcPr>
          <w:p w:rsidR="00361A60" w:rsidRDefault="00C14140">
            <w:pPr>
              <w:spacing w:after="229" w:line="230" w:lineRule="exact"/>
              <w:ind w:left="144" w:firstLine="576"/>
              <w:textAlignment w:val="baseline"/>
              <w:rPr>
                <w:rFonts w:ascii="Arial" w:eastAsia="Arial" w:hAnsi="Arial"/>
                <w:i/>
                <w:color w:val="000000"/>
                <w:sz w:val="20"/>
                <w:lang w:val="es-ES"/>
              </w:rPr>
            </w:pPr>
            <w:r>
              <w:rPr>
                <w:rFonts w:ascii="Arial" w:eastAsia="Arial" w:hAnsi="Arial"/>
                <w:i/>
                <w:color w:val="000000"/>
                <w:sz w:val="20"/>
                <w:lang w:val="es-ES"/>
              </w:rPr>
              <w:t>Ford Transit 2.0 Ecoblue 125 kW/170 CV con Kt GLP</w:t>
            </w:r>
          </w:p>
        </w:tc>
        <w:tc>
          <w:tcPr>
            <w:tcW w:w="1420"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133" w:type="dxa"/>
            <w:tcBorders>
              <w:top w:val="single" w:sz="5" w:space="0" w:color="000000"/>
              <w:left w:val="single" w:sz="5" w:space="0" w:color="000000"/>
              <w:bottom w:val="single" w:sz="5" w:space="0" w:color="000000"/>
              <w:right w:val="single" w:sz="5" w:space="0" w:color="000000"/>
            </w:tcBorders>
          </w:tcPr>
          <w:p w:rsidR="00361A60" w:rsidRDefault="00C14140">
            <w:pPr>
              <w:spacing w:after="690" w:line="229" w:lineRule="exact"/>
              <w:ind w:right="139"/>
              <w:jc w:val="right"/>
              <w:textAlignment w:val="baseline"/>
              <w:rPr>
                <w:rFonts w:ascii="Arial" w:eastAsia="Arial" w:hAnsi="Arial"/>
                <w:i/>
                <w:color w:val="000000"/>
                <w:sz w:val="20"/>
                <w:lang w:val="es-ES"/>
              </w:rPr>
            </w:pPr>
            <w:r>
              <w:rPr>
                <w:rFonts w:ascii="Arial" w:eastAsia="Arial" w:hAnsi="Arial"/>
                <w:i/>
                <w:color w:val="000000"/>
                <w:sz w:val="20"/>
                <w:lang w:val="es-ES"/>
              </w:rPr>
              <w:t>X</w:t>
            </w:r>
          </w:p>
        </w:tc>
        <w:tc>
          <w:tcPr>
            <w:tcW w:w="619"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56"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421" w:type="dxa"/>
            <w:tcBorders>
              <w:top w:val="single" w:sz="5" w:space="0" w:color="000000"/>
              <w:left w:val="single" w:sz="5" w:space="0" w:color="000000"/>
              <w:bottom w:val="single" w:sz="5" w:space="0" w:color="000000"/>
              <w:right w:val="single" w:sz="5" w:space="0" w:color="000000"/>
            </w:tcBorders>
          </w:tcPr>
          <w:p w:rsidR="00361A60" w:rsidRDefault="00C14140">
            <w:pPr>
              <w:spacing w:after="690" w:line="229" w:lineRule="exact"/>
              <w:ind w:right="301"/>
              <w:jc w:val="right"/>
              <w:textAlignment w:val="baseline"/>
              <w:rPr>
                <w:rFonts w:ascii="Arial" w:eastAsia="Arial" w:hAnsi="Arial"/>
                <w:i/>
                <w:color w:val="000000"/>
                <w:sz w:val="20"/>
                <w:lang w:val="es-ES"/>
              </w:rPr>
            </w:pPr>
            <w:r>
              <w:rPr>
                <w:rFonts w:ascii="Arial" w:eastAsia="Arial" w:hAnsi="Arial"/>
                <w:i/>
                <w:color w:val="000000"/>
                <w:sz w:val="20"/>
                <w:lang w:val="es-ES"/>
              </w:rPr>
              <w:t>2</w:t>
            </w:r>
          </w:p>
        </w:tc>
      </w:tr>
      <w:tr w:rsidR="00361A60">
        <w:tblPrEx>
          <w:tblCellMar>
            <w:top w:w="0" w:type="dxa"/>
            <w:bottom w:w="0" w:type="dxa"/>
          </w:tblCellMar>
        </w:tblPrEx>
        <w:trPr>
          <w:trHeight w:hRule="exact" w:val="1156"/>
        </w:trPr>
        <w:tc>
          <w:tcPr>
            <w:tcW w:w="2448" w:type="dxa"/>
            <w:tcBorders>
              <w:top w:val="single" w:sz="5" w:space="0" w:color="000000"/>
              <w:left w:val="single" w:sz="5" w:space="0" w:color="000000"/>
              <w:bottom w:val="single" w:sz="5" w:space="0" w:color="000000"/>
              <w:right w:val="single" w:sz="5" w:space="0" w:color="000000"/>
            </w:tcBorders>
          </w:tcPr>
          <w:p w:rsidR="00361A60" w:rsidRDefault="00C14140">
            <w:pPr>
              <w:spacing w:after="450" w:line="230" w:lineRule="exact"/>
              <w:ind w:left="144" w:firstLine="576"/>
              <w:textAlignment w:val="baseline"/>
              <w:rPr>
                <w:rFonts w:ascii="Arial" w:eastAsia="Arial" w:hAnsi="Arial"/>
                <w:i/>
                <w:color w:val="000000"/>
                <w:sz w:val="20"/>
                <w:lang w:val="es-ES"/>
              </w:rPr>
            </w:pPr>
            <w:r>
              <w:rPr>
                <w:rFonts w:ascii="Arial" w:eastAsia="Arial" w:hAnsi="Arial"/>
                <w:i/>
                <w:color w:val="000000"/>
                <w:sz w:val="20"/>
                <w:lang w:val="es-ES"/>
              </w:rPr>
              <w:t>Camión 16 tn, gancho multilift, grúa y pulpo</w:t>
            </w:r>
          </w:p>
        </w:tc>
        <w:tc>
          <w:tcPr>
            <w:tcW w:w="2410" w:type="dxa"/>
            <w:tcBorders>
              <w:top w:val="single" w:sz="5" w:space="0" w:color="000000"/>
              <w:left w:val="single" w:sz="5" w:space="0" w:color="000000"/>
              <w:bottom w:val="single" w:sz="5" w:space="0" w:color="000000"/>
              <w:right w:val="single" w:sz="5" w:space="0" w:color="000000"/>
            </w:tcBorders>
          </w:tcPr>
          <w:p w:rsidR="00361A60" w:rsidRDefault="00C14140">
            <w:pPr>
              <w:spacing w:line="229" w:lineRule="exact"/>
              <w:ind w:left="144" w:right="288" w:firstLine="576"/>
              <w:textAlignment w:val="baseline"/>
              <w:rPr>
                <w:rFonts w:ascii="Arial" w:eastAsia="Arial" w:hAnsi="Arial"/>
                <w:i/>
                <w:color w:val="000000"/>
                <w:spacing w:val="-5"/>
                <w:sz w:val="20"/>
                <w:lang w:val="es-ES"/>
              </w:rPr>
            </w:pPr>
            <w:r>
              <w:rPr>
                <w:rFonts w:ascii="Arial" w:eastAsia="Arial" w:hAnsi="Arial"/>
                <w:i/>
                <w:color w:val="000000"/>
                <w:spacing w:val="-5"/>
                <w:sz w:val="20"/>
                <w:lang w:val="es-ES"/>
              </w:rPr>
              <w:t>Iveco Eurocargo ML 160E Gancho Palfinger Power P14 Grúa Palfinger PK 14002 EH</w:t>
            </w:r>
          </w:p>
        </w:tc>
        <w:tc>
          <w:tcPr>
            <w:tcW w:w="1420"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133"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19"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56" w:type="dxa"/>
            <w:tcBorders>
              <w:top w:val="single" w:sz="5" w:space="0" w:color="000000"/>
              <w:left w:val="none" w:sz="0" w:space="0" w:color="020000"/>
              <w:bottom w:val="single" w:sz="5" w:space="0" w:color="000000"/>
              <w:right w:val="single" w:sz="5" w:space="0" w:color="000000"/>
            </w:tcBorders>
          </w:tcPr>
          <w:p w:rsidR="00361A60" w:rsidRDefault="00C14140">
            <w:pPr>
              <w:spacing w:after="910" w:line="229" w:lineRule="exact"/>
              <w:jc w:val="right"/>
              <w:textAlignment w:val="baseline"/>
              <w:rPr>
                <w:rFonts w:ascii="Arial" w:eastAsia="Arial" w:hAnsi="Arial"/>
                <w:i/>
                <w:color w:val="000000"/>
                <w:sz w:val="20"/>
                <w:lang w:val="es-ES"/>
              </w:rPr>
            </w:pPr>
            <w:r>
              <w:rPr>
                <w:rFonts w:ascii="Arial" w:eastAsia="Arial" w:hAnsi="Arial"/>
                <w:i/>
                <w:color w:val="000000"/>
                <w:sz w:val="20"/>
                <w:lang w:val="es-ES"/>
              </w:rPr>
              <w:t>X</w:t>
            </w:r>
          </w:p>
        </w:tc>
        <w:tc>
          <w:tcPr>
            <w:tcW w:w="1421" w:type="dxa"/>
            <w:tcBorders>
              <w:top w:val="single" w:sz="5" w:space="0" w:color="000000"/>
              <w:left w:val="single" w:sz="5" w:space="0" w:color="000000"/>
              <w:bottom w:val="single" w:sz="5" w:space="0" w:color="000000"/>
              <w:right w:val="single" w:sz="5" w:space="0" w:color="000000"/>
            </w:tcBorders>
          </w:tcPr>
          <w:p w:rsidR="00361A60" w:rsidRDefault="00C14140">
            <w:pPr>
              <w:spacing w:after="910" w:line="229" w:lineRule="exact"/>
              <w:ind w:right="301"/>
              <w:jc w:val="right"/>
              <w:textAlignment w:val="baseline"/>
              <w:rPr>
                <w:rFonts w:ascii="Arial" w:eastAsia="Arial" w:hAnsi="Arial"/>
                <w:i/>
                <w:color w:val="000000"/>
                <w:sz w:val="20"/>
                <w:lang w:val="es-ES"/>
              </w:rPr>
            </w:pPr>
            <w:r>
              <w:rPr>
                <w:rFonts w:ascii="Arial" w:eastAsia="Arial" w:hAnsi="Arial"/>
                <w:i/>
                <w:color w:val="000000"/>
                <w:sz w:val="20"/>
                <w:lang w:val="es-ES"/>
              </w:rPr>
              <w:t>1</w:t>
            </w:r>
          </w:p>
        </w:tc>
      </w:tr>
      <w:tr w:rsidR="00361A60">
        <w:tblPrEx>
          <w:tblCellMar>
            <w:top w:w="0" w:type="dxa"/>
            <w:bottom w:w="0" w:type="dxa"/>
          </w:tblCellMar>
        </w:tblPrEx>
        <w:trPr>
          <w:trHeight w:hRule="exact" w:val="701"/>
        </w:trPr>
        <w:tc>
          <w:tcPr>
            <w:tcW w:w="2448" w:type="dxa"/>
            <w:tcBorders>
              <w:top w:val="single" w:sz="5" w:space="0" w:color="000000"/>
              <w:left w:val="single" w:sz="5" w:space="0" w:color="000000"/>
              <w:bottom w:val="single" w:sz="5" w:space="0" w:color="000000"/>
              <w:right w:val="single" w:sz="5" w:space="0" w:color="000000"/>
            </w:tcBorders>
          </w:tcPr>
          <w:p w:rsidR="00361A60" w:rsidRDefault="00C14140">
            <w:pPr>
              <w:spacing w:line="229" w:lineRule="exact"/>
              <w:ind w:left="648"/>
              <w:textAlignment w:val="baseline"/>
              <w:rPr>
                <w:rFonts w:ascii="Arial" w:eastAsia="Arial" w:hAnsi="Arial"/>
                <w:i/>
                <w:color w:val="000000"/>
                <w:sz w:val="20"/>
                <w:lang w:val="es-ES"/>
              </w:rPr>
            </w:pPr>
            <w:r>
              <w:rPr>
                <w:rFonts w:ascii="Arial" w:eastAsia="Arial" w:hAnsi="Arial"/>
                <w:i/>
                <w:color w:val="000000"/>
                <w:sz w:val="20"/>
                <w:lang w:val="es-ES"/>
              </w:rPr>
              <w:t>Camión cesta 18</w:t>
            </w:r>
          </w:p>
          <w:p w:rsidR="00361A60" w:rsidRDefault="00C14140">
            <w:pPr>
              <w:spacing w:before="2" w:after="209" w:line="229" w:lineRule="exact"/>
              <w:ind w:left="144"/>
              <w:textAlignment w:val="baseline"/>
              <w:rPr>
                <w:rFonts w:ascii="Arial" w:eastAsia="Arial" w:hAnsi="Arial"/>
                <w:i/>
                <w:color w:val="000000"/>
                <w:sz w:val="20"/>
                <w:lang w:val="es-ES"/>
              </w:rPr>
            </w:pPr>
            <w:r>
              <w:rPr>
                <w:rFonts w:ascii="Arial" w:eastAsia="Arial" w:hAnsi="Arial"/>
                <w:i/>
                <w:color w:val="000000"/>
                <w:sz w:val="20"/>
                <w:lang w:val="es-ES"/>
              </w:rPr>
              <w:t>m. giratorio 3,5 tn</w:t>
            </w:r>
          </w:p>
        </w:tc>
        <w:tc>
          <w:tcPr>
            <w:tcW w:w="2410" w:type="dxa"/>
            <w:tcBorders>
              <w:top w:val="single" w:sz="5" w:space="0" w:color="000000"/>
              <w:left w:val="single" w:sz="5" w:space="0" w:color="000000"/>
              <w:bottom w:val="single" w:sz="5" w:space="0" w:color="000000"/>
              <w:right w:val="single" w:sz="5" w:space="0" w:color="000000"/>
            </w:tcBorders>
          </w:tcPr>
          <w:p w:rsidR="00361A60" w:rsidRDefault="00C14140">
            <w:pPr>
              <w:spacing w:line="223" w:lineRule="exact"/>
              <w:ind w:left="144" w:firstLine="576"/>
              <w:textAlignment w:val="baseline"/>
              <w:rPr>
                <w:rFonts w:ascii="Arial" w:eastAsia="Arial" w:hAnsi="Arial"/>
                <w:i/>
                <w:color w:val="000000"/>
                <w:sz w:val="20"/>
                <w:lang w:val="es-ES"/>
              </w:rPr>
            </w:pPr>
            <w:r>
              <w:rPr>
                <w:rFonts w:ascii="Arial" w:eastAsia="Arial" w:hAnsi="Arial"/>
                <w:i/>
                <w:color w:val="000000"/>
                <w:sz w:val="20"/>
                <w:lang w:val="es-ES"/>
              </w:rPr>
              <w:t>Ford Transit cesta Palfinger P200 A-R con Kit GLP</w:t>
            </w:r>
          </w:p>
        </w:tc>
        <w:tc>
          <w:tcPr>
            <w:tcW w:w="1420"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133" w:type="dxa"/>
            <w:tcBorders>
              <w:top w:val="single" w:sz="5" w:space="0" w:color="000000"/>
              <w:left w:val="single" w:sz="5" w:space="0" w:color="000000"/>
              <w:bottom w:val="single" w:sz="5" w:space="0" w:color="000000"/>
              <w:right w:val="single" w:sz="5" w:space="0" w:color="000000"/>
            </w:tcBorders>
          </w:tcPr>
          <w:p w:rsidR="00361A60" w:rsidRDefault="00C14140">
            <w:pPr>
              <w:spacing w:after="440" w:line="229" w:lineRule="exact"/>
              <w:ind w:right="139"/>
              <w:jc w:val="right"/>
              <w:textAlignment w:val="baseline"/>
              <w:rPr>
                <w:rFonts w:ascii="Arial" w:eastAsia="Arial" w:hAnsi="Arial"/>
                <w:i/>
                <w:color w:val="000000"/>
                <w:sz w:val="20"/>
                <w:lang w:val="es-ES"/>
              </w:rPr>
            </w:pPr>
            <w:r>
              <w:rPr>
                <w:rFonts w:ascii="Arial" w:eastAsia="Arial" w:hAnsi="Arial"/>
                <w:i/>
                <w:color w:val="000000"/>
                <w:sz w:val="20"/>
                <w:lang w:val="es-ES"/>
              </w:rPr>
              <w:t>X</w:t>
            </w:r>
          </w:p>
        </w:tc>
        <w:tc>
          <w:tcPr>
            <w:tcW w:w="619"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56"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421" w:type="dxa"/>
            <w:tcBorders>
              <w:top w:val="single" w:sz="5" w:space="0" w:color="000000"/>
              <w:left w:val="single" w:sz="5" w:space="0" w:color="000000"/>
              <w:bottom w:val="single" w:sz="5" w:space="0" w:color="000000"/>
              <w:right w:val="single" w:sz="5" w:space="0" w:color="000000"/>
            </w:tcBorders>
          </w:tcPr>
          <w:p w:rsidR="00361A60" w:rsidRDefault="00C14140">
            <w:pPr>
              <w:spacing w:after="440" w:line="229" w:lineRule="exact"/>
              <w:ind w:right="301"/>
              <w:jc w:val="right"/>
              <w:textAlignment w:val="baseline"/>
              <w:rPr>
                <w:rFonts w:ascii="Arial" w:eastAsia="Arial" w:hAnsi="Arial"/>
                <w:i/>
                <w:color w:val="000000"/>
                <w:sz w:val="20"/>
                <w:lang w:val="es-ES"/>
              </w:rPr>
            </w:pPr>
            <w:r>
              <w:rPr>
                <w:rFonts w:ascii="Arial" w:eastAsia="Arial" w:hAnsi="Arial"/>
                <w:i/>
                <w:color w:val="000000"/>
                <w:sz w:val="20"/>
                <w:lang w:val="es-ES"/>
              </w:rPr>
              <w:t>1</w:t>
            </w:r>
          </w:p>
        </w:tc>
      </w:tr>
      <w:tr w:rsidR="00361A60">
        <w:tblPrEx>
          <w:tblCellMar>
            <w:top w:w="0" w:type="dxa"/>
            <w:bottom w:w="0" w:type="dxa"/>
          </w:tblCellMar>
        </w:tblPrEx>
        <w:trPr>
          <w:trHeight w:hRule="exact" w:val="240"/>
        </w:trPr>
        <w:tc>
          <w:tcPr>
            <w:tcW w:w="2448"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218" w:lineRule="exact"/>
              <w:ind w:left="655"/>
              <w:textAlignment w:val="baseline"/>
              <w:rPr>
                <w:rFonts w:ascii="Arial" w:eastAsia="Arial" w:hAnsi="Arial"/>
                <w:i/>
                <w:color w:val="000000"/>
                <w:sz w:val="20"/>
                <w:lang w:val="es-ES"/>
              </w:rPr>
            </w:pPr>
            <w:r>
              <w:rPr>
                <w:rFonts w:ascii="Arial" w:eastAsia="Arial" w:hAnsi="Arial"/>
                <w:i/>
                <w:color w:val="000000"/>
                <w:sz w:val="20"/>
                <w:lang w:val="es-ES"/>
              </w:rPr>
              <w:t>Motos eléctricas</w:t>
            </w:r>
          </w:p>
        </w:tc>
        <w:tc>
          <w:tcPr>
            <w:tcW w:w="2410"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218" w:lineRule="exact"/>
              <w:ind w:right="822"/>
              <w:jc w:val="right"/>
              <w:textAlignment w:val="baseline"/>
              <w:rPr>
                <w:rFonts w:ascii="Arial" w:eastAsia="Arial" w:hAnsi="Arial"/>
                <w:i/>
                <w:color w:val="000000"/>
                <w:sz w:val="20"/>
                <w:lang w:val="es-ES"/>
              </w:rPr>
            </w:pPr>
            <w:r>
              <w:rPr>
                <w:rFonts w:ascii="Arial" w:eastAsia="Arial" w:hAnsi="Arial"/>
                <w:i/>
                <w:color w:val="000000"/>
                <w:sz w:val="20"/>
                <w:lang w:val="es-ES"/>
              </w:rPr>
              <w:t>Next NX1</w:t>
            </w:r>
          </w:p>
        </w:tc>
        <w:tc>
          <w:tcPr>
            <w:tcW w:w="1420"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218" w:lineRule="exact"/>
              <w:ind w:right="314"/>
              <w:jc w:val="right"/>
              <w:textAlignment w:val="baseline"/>
              <w:rPr>
                <w:rFonts w:ascii="Arial" w:eastAsia="Arial" w:hAnsi="Arial"/>
                <w:i/>
                <w:color w:val="000000"/>
                <w:sz w:val="20"/>
                <w:lang w:val="es-ES"/>
              </w:rPr>
            </w:pPr>
            <w:r>
              <w:rPr>
                <w:rFonts w:ascii="Arial" w:eastAsia="Arial" w:hAnsi="Arial"/>
                <w:i/>
                <w:color w:val="000000"/>
                <w:sz w:val="20"/>
                <w:lang w:val="es-ES"/>
              </w:rPr>
              <w:t>X</w:t>
            </w:r>
          </w:p>
        </w:tc>
        <w:tc>
          <w:tcPr>
            <w:tcW w:w="1133"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19"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56"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421"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218" w:lineRule="exact"/>
              <w:ind w:right="301"/>
              <w:jc w:val="right"/>
              <w:textAlignment w:val="baseline"/>
              <w:rPr>
                <w:rFonts w:ascii="Arial" w:eastAsia="Arial" w:hAnsi="Arial"/>
                <w:i/>
                <w:color w:val="000000"/>
                <w:sz w:val="20"/>
                <w:lang w:val="es-ES"/>
              </w:rPr>
            </w:pPr>
            <w:r>
              <w:rPr>
                <w:rFonts w:ascii="Arial" w:eastAsia="Arial" w:hAnsi="Arial"/>
                <w:i/>
                <w:color w:val="000000"/>
                <w:sz w:val="20"/>
                <w:lang w:val="es-ES"/>
              </w:rPr>
              <w:t>5</w:t>
            </w:r>
          </w:p>
        </w:tc>
      </w:tr>
      <w:tr w:rsidR="00361A60">
        <w:tblPrEx>
          <w:tblCellMar>
            <w:top w:w="0" w:type="dxa"/>
            <w:bottom w:w="0" w:type="dxa"/>
          </w:tblCellMar>
        </w:tblPrEx>
        <w:trPr>
          <w:trHeight w:hRule="exact" w:val="240"/>
        </w:trPr>
        <w:tc>
          <w:tcPr>
            <w:tcW w:w="4858" w:type="dxa"/>
            <w:gridSpan w:val="2"/>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223" w:lineRule="exact"/>
              <w:ind w:right="111"/>
              <w:jc w:val="right"/>
              <w:textAlignment w:val="baseline"/>
              <w:rPr>
                <w:rFonts w:ascii="Arial" w:eastAsia="Arial" w:hAnsi="Arial"/>
                <w:i/>
                <w:color w:val="000000"/>
                <w:sz w:val="20"/>
                <w:lang w:val="es-ES"/>
              </w:rPr>
            </w:pPr>
            <w:r>
              <w:rPr>
                <w:rFonts w:ascii="Arial" w:eastAsia="Arial" w:hAnsi="Arial"/>
                <w:i/>
                <w:color w:val="000000"/>
                <w:sz w:val="20"/>
                <w:lang w:val="es-ES"/>
              </w:rPr>
              <w:t>PARCIAL</w:t>
            </w:r>
          </w:p>
        </w:tc>
        <w:tc>
          <w:tcPr>
            <w:tcW w:w="1420"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223" w:lineRule="exact"/>
              <w:ind w:right="314"/>
              <w:jc w:val="right"/>
              <w:textAlignment w:val="baseline"/>
              <w:rPr>
                <w:rFonts w:ascii="Arial" w:eastAsia="Arial" w:hAnsi="Arial"/>
                <w:i/>
                <w:color w:val="000000"/>
                <w:sz w:val="20"/>
                <w:lang w:val="es-ES"/>
              </w:rPr>
            </w:pPr>
            <w:r>
              <w:rPr>
                <w:rFonts w:ascii="Arial" w:eastAsia="Arial" w:hAnsi="Arial"/>
                <w:i/>
                <w:color w:val="000000"/>
                <w:sz w:val="20"/>
                <w:lang w:val="es-ES"/>
              </w:rPr>
              <w:t>9</w:t>
            </w:r>
          </w:p>
        </w:tc>
        <w:tc>
          <w:tcPr>
            <w:tcW w:w="1133"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223" w:lineRule="exact"/>
              <w:ind w:right="139"/>
              <w:jc w:val="right"/>
              <w:textAlignment w:val="baseline"/>
              <w:rPr>
                <w:rFonts w:ascii="Arial" w:eastAsia="Arial" w:hAnsi="Arial"/>
                <w:i/>
                <w:color w:val="000000"/>
                <w:sz w:val="20"/>
                <w:lang w:val="es-ES"/>
              </w:rPr>
            </w:pPr>
            <w:r>
              <w:rPr>
                <w:rFonts w:ascii="Arial" w:eastAsia="Arial" w:hAnsi="Arial"/>
                <w:i/>
                <w:color w:val="000000"/>
                <w:sz w:val="20"/>
                <w:lang w:val="es-ES"/>
              </w:rPr>
              <w:t>10</w:t>
            </w:r>
          </w:p>
        </w:tc>
        <w:tc>
          <w:tcPr>
            <w:tcW w:w="619"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56" w:type="dxa"/>
            <w:tcBorders>
              <w:top w:val="single" w:sz="5" w:space="0" w:color="000000"/>
              <w:left w:val="none" w:sz="0" w:space="0" w:color="020000"/>
              <w:bottom w:val="single" w:sz="5" w:space="0" w:color="000000"/>
              <w:right w:val="single" w:sz="5" w:space="0" w:color="000000"/>
            </w:tcBorders>
            <w:vAlign w:val="center"/>
          </w:tcPr>
          <w:p w:rsidR="00361A60" w:rsidRDefault="00C14140">
            <w:pPr>
              <w:spacing w:line="223" w:lineRule="exact"/>
              <w:jc w:val="right"/>
              <w:textAlignment w:val="baseline"/>
              <w:rPr>
                <w:rFonts w:ascii="Arial" w:eastAsia="Arial" w:hAnsi="Arial"/>
                <w:i/>
                <w:color w:val="000000"/>
                <w:sz w:val="20"/>
                <w:lang w:val="es-ES"/>
              </w:rPr>
            </w:pPr>
            <w:r>
              <w:rPr>
                <w:rFonts w:ascii="Arial" w:eastAsia="Arial" w:hAnsi="Arial"/>
                <w:i/>
                <w:color w:val="000000"/>
                <w:sz w:val="20"/>
                <w:lang w:val="es-ES"/>
              </w:rPr>
              <w:t>1</w:t>
            </w:r>
          </w:p>
        </w:tc>
        <w:tc>
          <w:tcPr>
            <w:tcW w:w="1421"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223" w:lineRule="exact"/>
              <w:ind w:right="301"/>
              <w:jc w:val="right"/>
              <w:textAlignment w:val="baseline"/>
              <w:rPr>
                <w:rFonts w:ascii="Arial" w:eastAsia="Arial" w:hAnsi="Arial"/>
                <w:i/>
                <w:color w:val="000000"/>
                <w:sz w:val="20"/>
                <w:lang w:val="es-ES"/>
              </w:rPr>
            </w:pPr>
            <w:r>
              <w:rPr>
                <w:rFonts w:ascii="Arial" w:eastAsia="Arial" w:hAnsi="Arial"/>
                <w:i/>
                <w:color w:val="000000"/>
                <w:sz w:val="20"/>
                <w:lang w:val="es-ES"/>
              </w:rPr>
              <w:t>20</w:t>
            </w:r>
          </w:p>
        </w:tc>
      </w:tr>
      <w:tr w:rsidR="00361A60">
        <w:tblPrEx>
          <w:tblCellMar>
            <w:top w:w="0" w:type="dxa"/>
            <w:bottom w:w="0" w:type="dxa"/>
          </w:tblCellMar>
        </w:tblPrEx>
        <w:trPr>
          <w:trHeight w:hRule="exact" w:val="240"/>
        </w:trPr>
        <w:tc>
          <w:tcPr>
            <w:tcW w:w="4858" w:type="dxa"/>
            <w:gridSpan w:val="2"/>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213" w:lineRule="exact"/>
              <w:ind w:right="1821"/>
              <w:jc w:val="right"/>
              <w:textAlignment w:val="baseline"/>
              <w:rPr>
                <w:rFonts w:ascii="Arial" w:eastAsia="Arial" w:hAnsi="Arial"/>
                <w:i/>
                <w:color w:val="000000"/>
                <w:sz w:val="20"/>
                <w:lang w:val="es-ES"/>
              </w:rPr>
            </w:pPr>
            <w:r>
              <w:rPr>
                <w:rFonts w:ascii="Arial" w:eastAsia="Arial" w:hAnsi="Arial"/>
                <w:i/>
                <w:color w:val="000000"/>
                <w:sz w:val="20"/>
                <w:lang w:val="es-ES"/>
              </w:rPr>
              <w:t>TOTAL</w:t>
            </w:r>
          </w:p>
        </w:tc>
        <w:tc>
          <w:tcPr>
            <w:tcW w:w="2553" w:type="dxa"/>
            <w:gridSpan w:val="2"/>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213" w:lineRule="exact"/>
              <w:ind w:right="854"/>
              <w:jc w:val="right"/>
              <w:textAlignment w:val="baseline"/>
              <w:rPr>
                <w:rFonts w:ascii="Arial" w:eastAsia="Arial" w:hAnsi="Arial"/>
                <w:i/>
                <w:color w:val="000000"/>
                <w:sz w:val="20"/>
                <w:lang w:val="es-ES"/>
              </w:rPr>
            </w:pPr>
            <w:r>
              <w:rPr>
                <w:rFonts w:ascii="Arial" w:eastAsia="Arial" w:hAnsi="Arial"/>
                <w:i/>
                <w:color w:val="000000"/>
                <w:sz w:val="20"/>
                <w:lang w:val="es-ES"/>
              </w:rPr>
              <w:t>19</w:t>
            </w:r>
          </w:p>
        </w:tc>
        <w:tc>
          <w:tcPr>
            <w:tcW w:w="619"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56" w:type="dxa"/>
            <w:tcBorders>
              <w:top w:val="single" w:sz="5" w:space="0" w:color="000000"/>
              <w:left w:val="none" w:sz="0" w:space="0" w:color="020000"/>
              <w:bottom w:val="single" w:sz="5" w:space="0" w:color="000000"/>
              <w:right w:val="single" w:sz="5" w:space="0" w:color="000000"/>
            </w:tcBorders>
            <w:vAlign w:val="center"/>
          </w:tcPr>
          <w:p w:rsidR="00361A60" w:rsidRDefault="00C14140">
            <w:pPr>
              <w:spacing w:line="213" w:lineRule="exact"/>
              <w:jc w:val="right"/>
              <w:textAlignment w:val="baseline"/>
              <w:rPr>
                <w:rFonts w:ascii="Arial" w:eastAsia="Arial" w:hAnsi="Arial"/>
                <w:i/>
                <w:color w:val="000000"/>
                <w:sz w:val="20"/>
                <w:lang w:val="es-ES"/>
              </w:rPr>
            </w:pPr>
            <w:r>
              <w:rPr>
                <w:rFonts w:ascii="Arial" w:eastAsia="Arial" w:hAnsi="Arial"/>
                <w:i/>
                <w:color w:val="000000"/>
                <w:sz w:val="20"/>
                <w:lang w:val="es-ES"/>
              </w:rPr>
              <w:t>1</w:t>
            </w:r>
          </w:p>
        </w:tc>
        <w:tc>
          <w:tcPr>
            <w:tcW w:w="1421"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213" w:lineRule="exact"/>
              <w:ind w:right="301"/>
              <w:jc w:val="right"/>
              <w:textAlignment w:val="baseline"/>
              <w:rPr>
                <w:rFonts w:ascii="Arial" w:eastAsia="Arial" w:hAnsi="Arial"/>
                <w:i/>
                <w:color w:val="000000"/>
                <w:sz w:val="20"/>
                <w:lang w:val="es-ES"/>
              </w:rPr>
            </w:pPr>
            <w:r>
              <w:rPr>
                <w:rFonts w:ascii="Arial" w:eastAsia="Arial" w:hAnsi="Arial"/>
                <w:i/>
                <w:color w:val="000000"/>
                <w:sz w:val="20"/>
                <w:lang w:val="es-ES"/>
              </w:rPr>
              <w:t>20</w:t>
            </w:r>
          </w:p>
        </w:tc>
      </w:tr>
      <w:tr w:rsidR="00361A60">
        <w:tblPrEx>
          <w:tblCellMar>
            <w:top w:w="0" w:type="dxa"/>
            <w:bottom w:w="0" w:type="dxa"/>
          </w:tblCellMar>
        </w:tblPrEx>
        <w:trPr>
          <w:trHeight w:hRule="exact" w:val="245"/>
        </w:trPr>
        <w:tc>
          <w:tcPr>
            <w:tcW w:w="4858" w:type="dxa"/>
            <w:gridSpan w:val="2"/>
            <w:tcBorders>
              <w:top w:val="single" w:sz="5" w:space="0" w:color="000000"/>
              <w:left w:val="single" w:sz="5" w:space="0" w:color="000000"/>
              <w:bottom w:val="single" w:sz="5" w:space="0" w:color="000000"/>
              <w:right w:val="single" w:sz="5" w:space="0" w:color="000000"/>
            </w:tcBorders>
            <w:vAlign w:val="center"/>
          </w:tcPr>
          <w:p w:rsidR="00361A60" w:rsidRDefault="00C14140">
            <w:pPr>
              <w:spacing w:after="4" w:line="229" w:lineRule="exact"/>
              <w:ind w:right="111"/>
              <w:jc w:val="right"/>
              <w:textAlignment w:val="baseline"/>
              <w:rPr>
                <w:rFonts w:ascii="Arial" w:eastAsia="Arial" w:hAnsi="Arial"/>
                <w:i/>
                <w:color w:val="000000"/>
                <w:sz w:val="20"/>
                <w:lang w:val="es-ES"/>
              </w:rPr>
            </w:pPr>
            <w:r>
              <w:rPr>
                <w:rFonts w:ascii="Arial" w:eastAsia="Arial" w:hAnsi="Arial"/>
                <w:i/>
                <w:color w:val="000000"/>
                <w:sz w:val="20"/>
                <w:lang w:val="es-ES"/>
              </w:rPr>
              <w:t>PORCENTAJE %</w:t>
            </w:r>
          </w:p>
        </w:tc>
        <w:tc>
          <w:tcPr>
            <w:tcW w:w="2553" w:type="dxa"/>
            <w:gridSpan w:val="2"/>
            <w:tcBorders>
              <w:top w:val="single" w:sz="5" w:space="0" w:color="000000"/>
              <w:left w:val="single" w:sz="5" w:space="0" w:color="000000"/>
              <w:bottom w:val="single" w:sz="5" w:space="0" w:color="000000"/>
              <w:right w:val="single" w:sz="5" w:space="0" w:color="000000"/>
            </w:tcBorders>
            <w:vAlign w:val="center"/>
          </w:tcPr>
          <w:p w:rsidR="00361A60" w:rsidRDefault="00C14140">
            <w:pPr>
              <w:spacing w:after="4" w:line="229" w:lineRule="exact"/>
              <w:ind w:right="674"/>
              <w:jc w:val="right"/>
              <w:textAlignment w:val="baseline"/>
              <w:rPr>
                <w:rFonts w:ascii="Arial" w:eastAsia="Arial" w:hAnsi="Arial"/>
                <w:i/>
                <w:color w:val="000000"/>
                <w:sz w:val="20"/>
                <w:lang w:val="es-ES"/>
              </w:rPr>
            </w:pPr>
            <w:r>
              <w:rPr>
                <w:rFonts w:ascii="Arial" w:eastAsia="Arial" w:hAnsi="Arial"/>
                <w:i/>
                <w:color w:val="000000"/>
                <w:sz w:val="20"/>
                <w:lang w:val="es-ES"/>
              </w:rPr>
              <w:t>95,00</w:t>
            </w:r>
          </w:p>
        </w:tc>
        <w:tc>
          <w:tcPr>
            <w:tcW w:w="619" w:type="dxa"/>
            <w:tcBorders>
              <w:top w:val="single" w:sz="5" w:space="0" w:color="000000"/>
              <w:left w:val="single" w:sz="5" w:space="0" w:color="000000"/>
              <w:bottom w:val="single" w:sz="5" w:space="0" w:color="000000"/>
              <w:right w:val="none" w:sz="0" w:space="0" w:color="020000"/>
            </w:tcBorders>
            <w:vAlign w:val="center"/>
          </w:tcPr>
          <w:p w:rsidR="00361A60" w:rsidRDefault="00C14140">
            <w:pPr>
              <w:spacing w:after="4" w:line="229" w:lineRule="exact"/>
              <w:jc w:val="center"/>
              <w:textAlignment w:val="baseline"/>
              <w:rPr>
                <w:rFonts w:ascii="Arial" w:eastAsia="Arial" w:hAnsi="Arial"/>
                <w:i/>
                <w:color w:val="000000"/>
                <w:sz w:val="20"/>
                <w:lang w:val="es-ES"/>
              </w:rPr>
            </w:pPr>
            <w:r>
              <w:rPr>
                <w:rFonts w:ascii="Arial" w:eastAsia="Arial" w:hAnsi="Arial"/>
                <w:i/>
                <w:color w:val="000000"/>
                <w:sz w:val="20"/>
                <w:lang w:val="es-ES"/>
              </w:rPr>
              <w:t>5,00</w:t>
            </w:r>
          </w:p>
        </w:tc>
        <w:tc>
          <w:tcPr>
            <w:tcW w:w="456"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421"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after="4" w:line="229" w:lineRule="exact"/>
              <w:ind w:right="391"/>
              <w:jc w:val="right"/>
              <w:textAlignment w:val="baseline"/>
              <w:rPr>
                <w:rFonts w:ascii="Arial" w:eastAsia="Arial" w:hAnsi="Arial"/>
                <w:i/>
                <w:color w:val="000000"/>
                <w:sz w:val="20"/>
                <w:lang w:val="es-ES"/>
              </w:rPr>
            </w:pPr>
            <w:r>
              <w:rPr>
                <w:rFonts w:ascii="Arial" w:eastAsia="Arial" w:hAnsi="Arial"/>
                <w:i/>
                <w:color w:val="000000"/>
                <w:sz w:val="20"/>
                <w:lang w:val="es-ES"/>
              </w:rPr>
              <w:t>100</w:t>
            </w:r>
          </w:p>
        </w:tc>
      </w:tr>
    </w:tbl>
    <w:p w:rsidR="00361A60" w:rsidRDefault="00361A60">
      <w:pPr>
        <w:spacing w:after="447" w:line="20" w:lineRule="exact"/>
      </w:pPr>
    </w:p>
    <w:p w:rsidR="00361A60" w:rsidRDefault="00361A60">
      <w:pPr>
        <w:spacing w:before="1" w:after="455" w:line="229" w:lineRule="exact"/>
        <w:ind w:left="1080"/>
        <w:textAlignment w:val="baseline"/>
        <w:rPr>
          <w:rFonts w:ascii="Arial" w:eastAsia="Arial" w:hAnsi="Arial"/>
          <w:i/>
          <w:color w:val="000000"/>
          <w:sz w:val="20"/>
          <w:lang w:val="es-ES"/>
        </w:rPr>
      </w:pPr>
      <w:r w:rsidRPr="00361A60">
        <w:pict>
          <v:shape id="_x0000_s1082" type="#_x0000_t202" style="position:absolute;left:0;text-align:left;margin-left:555.85pt;margin-top:513.7pt;width:12.45pt;height:265.35pt;z-index:-251667456;mso-wrap-distance-left:0;mso-wrap-distance-right:0;mso-position-horizontal-relative:page;mso-position-vertical-relative:page" filled="f" stroked="f">
            <v:textbox style="layout-flow:vertical;mso-layout-flow-alt:bottom-to-top" inset="0,0,0,0">
              <w:txbxContent>
                <w:p w:rsidR="00361A60" w:rsidRDefault="00C14140">
                  <w:pPr>
                    <w:spacing w:line="124" w:lineRule="exact"/>
                    <w:jc w:val="center"/>
                    <w:textAlignment w:val="baseline"/>
                    <w:rPr>
                      <w:rFonts w:ascii="Arial" w:eastAsia="Arial" w:hAnsi="Arial"/>
                      <w:i/>
                      <w:color w:val="000000"/>
                      <w:sz w:val="20"/>
                      <w:vertAlign w:val="superscript"/>
                      <w:lang w:val="es-ES"/>
                    </w:rPr>
                  </w:pPr>
                  <w:r>
                    <w:rPr>
                      <w:rFonts w:ascii="Arial" w:eastAsia="Arial" w:hAnsi="Arial"/>
                      <w:i/>
                      <w:color w:val="000000"/>
                      <w:sz w:val="20"/>
                      <w:vertAlign w:val="superscript"/>
                      <w:lang w:val="es-ES"/>
                    </w:rPr>
                    <w:t>2</w:t>
                  </w:r>
                  <w:r>
                    <w:rPr>
                      <w:rFonts w:ascii="Arial" w:eastAsia="Arial" w:hAnsi="Arial"/>
                      <w:i/>
                      <w:color w:val="000000"/>
                      <w:sz w:val="20"/>
                      <w:lang w:val="es-ES"/>
                    </w:rPr>
                    <w:t xml:space="preserve"> </w:t>
                  </w:r>
                </w:p>
                <w:p w:rsidR="00361A60" w:rsidRDefault="00C14140">
                  <w:pPr>
                    <w:jc w:val="center"/>
                    <w:textAlignment w:val="baseline"/>
                    <w:rPr>
                      <w:rFonts w:ascii="Arial" w:eastAsia="Arial" w:hAnsi="Arial"/>
                      <w:i/>
                      <w:color w:val="000000"/>
                      <w:sz w:val="20"/>
                      <w:vertAlign w:val="superscript"/>
                      <w:lang w:val="es-ES"/>
                    </w:rPr>
                  </w:pPr>
                  <w:r>
                    <w:rPr>
                      <w:rFonts w:ascii="Arial" w:eastAsia="Arial" w:hAnsi="Arial"/>
                      <w:i/>
                      <w:color w:val="000000"/>
                      <w:sz w:val="20"/>
                      <w:vertAlign w:val="superscript"/>
                      <w:lang w:val="es-ES"/>
                    </w:rPr>
                    <w:t>3</w:t>
                  </w:r>
                  <w:r>
                    <w:rPr>
                      <w:rFonts w:ascii="Arial" w:eastAsia="Arial" w:hAnsi="Arial"/>
                      <w:i/>
                      <w:color w:val="000000"/>
                      <w:sz w:val="20"/>
                      <w:lang w:val="es-ES"/>
                    </w:rPr>
                    <w:t xml:space="preserve"> </w:t>
                  </w:r>
                </w:p>
                <w:p w:rsidR="00361A60" w:rsidRDefault="00C14140">
                  <w:pPr>
                    <w:ind w:left="2088"/>
                    <w:textAlignment w:val="baseline"/>
                    <w:rPr>
                      <w:rFonts w:ascii="Arial" w:eastAsia="Arial" w:hAnsi="Arial"/>
                      <w:i/>
                      <w:color w:val="000000"/>
                      <w:sz w:val="20"/>
                      <w:vertAlign w:val="superscript"/>
                      <w:lang w:val="es-ES"/>
                    </w:rPr>
                  </w:pPr>
                  <w:r>
                    <w:rPr>
                      <w:rFonts w:ascii="Arial" w:eastAsia="Arial" w:hAnsi="Arial"/>
                      <w:i/>
                      <w:color w:val="000000"/>
                      <w:sz w:val="20"/>
                      <w:vertAlign w:val="superscript"/>
                      <w:lang w:val="es-ES"/>
                    </w:rPr>
                    <w:t>2</w:t>
                  </w:r>
                  <w:r>
                    <w:rPr>
                      <w:rFonts w:ascii="Arial" w:eastAsia="Arial" w:hAnsi="Arial"/>
                      <w:i/>
                      <w:color w:val="000000"/>
                      <w:sz w:val="20"/>
                      <w:lang w:val="es-ES"/>
                    </w:rPr>
                    <w:t xml:space="preserve"> </w:t>
                  </w:r>
                </w:p>
                <w:p w:rsidR="00361A60" w:rsidRDefault="00C14140">
                  <w:pPr>
                    <w:ind w:left="1368"/>
                    <w:textAlignment w:val="baseline"/>
                    <w:rPr>
                      <w:rFonts w:ascii="Arial" w:eastAsia="Arial" w:hAnsi="Arial"/>
                      <w:i/>
                      <w:color w:val="000000"/>
                      <w:sz w:val="20"/>
                      <w:vertAlign w:val="superscript"/>
                      <w:lang w:val="es-ES"/>
                    </w:rPr>
                  </w:pPr>
                  <w:r>
                    <w:rPr>
                      <w:rFonts w:ascii="Arial" w:eastAsia="Arial" w:hAnsi="Arial"/>
                      <w:i/>
                      <w:color w:val="000000"/>
                      <w:sz w:val="20"/>
                      <w:vertAlign w:val="superscript"/>
                      <w:lang w:val="es-ES"/>
                    </w:rPr>
                    <w:t>3</w:t>
                  </w:r>
                  <w:r>
                    <w:rPr>
                      <w:rFonts w:ascii="Arial" w:eastAsia="Arial" w:hAnsi="Arial"/>
                      <w:i/>
                      <w:color w:val="000000"/>
                      <w:sz w:val="20"/>
                      <w:lang w:val="es-ES"/>
                    </w:rPr>
                    <w:t xml:space="preserve"> </w:t>
                  </w:r>
                </w:p>
                <w:p w:rsidR="00361A60" w:rsidRDefault="00C14140">
                  <w:pPr>
                    <w:ind w:left="864"/>
                    <w:textAlignment w:val="baseline"/>
                    <w:rPr>
                      <w:rFonts w:ascii="Arial" w:eastAsia="Arial" w:hAnsi="Arial"/>
                      <w:i/>
                      <w:color w:val="000000"/>
                      <w:sz w:val="20"/>
                      <w:vertAlign w:val="superscript"/>
                      <w:lang w:val="es-ES"/>
                    </w:rPr>
                  </w:pPr>
                  <w:r>
                    <w:rPr>
                      <w:rFonts w:ascii="Arial" w:eastAsia="Arial" w:hAnsi="Arial"/>
                      <w:i/>
                      <w:color w:val="000000"/>
                      <w:sz w:val="20"/>
                      <w:vertAlign w:val="superscript"/>
                      <w:lang w:val="es-ES"/>
                    </w:rPr>
                    <w:t>2</w:t>
                  </w:r>
                  <w:r>
                    <w:rPr>
                      <w:rFonts w:ascii="Arial" w:eastAsia="Arial" w:hAnsi="Arial"/>
                      <w:i/>
                      <w:color w:val="000000"/>
                      <w:sz w:val="20"/>
                      <w:lang w:val="es-ES"/>
                    </w:rPr>
                    <w:t xml:space="preserve"> </w:t>
                  </w:r>
                </w:p>
                <w:p w:rsidR="00361A60" w:rsidRDefault="00C14140">
                  <w:pPr>
                    <w:spacing w:line="5" w:lineRule="exact"/>
                    <w:ind w:left="648"/>
                    <w:textAlignment w:val="baseline"/>
                    <w:rPr>
                      <w:rFonts w:ascii="Arial" w:eastAsia="Arial" w:hAnsi="Arial"/>
                      <w:i/>
                      <w:color w:val="000000"/>
                      <w:sz w:val="20"/>
                      <w:vertAlign w:val="superscript"/>
                      <w:lang w:val="es-ES"/>
                    </w:rPr>
                  </w:pPr>
                  <w:r>
                    <w:rPr>
                      <w:rFonts w:ascii="Arial" w:eastAsia="Arial" w:hAnsi="Arial"/>
                      <w:i/>
                      <w:color w:val="000000"/>
                      <w:sz w:val="20"/>
                      <w:vertAlign w:val="superscript"/>
                      <w:lang w:val="es-ES"/>
                    </w:rPr>
                    <w:t>2</w:t>
                  </w:r>
                  <w:r>
                    <w:rPr>
                      <w:rFonts w:ascii="Arial" w:eastAsia="Arial" w:hAnsi="Arial"/>
                      <w:i/>
                      <w:color w:val="000000"/>
                      <w:sz w:val="20"/>
                      <w:lang w:val="es-ES"/>
                    </w:rPr>
                    <w:t xml:space="preserve"> </w:t>
                  </w:r>
                </w:p>
                <w:p w:rsidR="00361A60" w:rsidRDefault="00C14140">
                  <w:pPr>
                    <w:ind w:left="72"/>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361A60" w:rsidRDefault="00C14140">
                  <w:pPr>
                    <w:spacing w:line="115" w:lineRule="exact"/>
                    <w:ind w:left="72"/>
                    <w:textAlignment w:val="baseline"/>
                    <w:rPr>
                      <w:rFonts w:ascii="Arial" w:eastAsia="Arial" w:hAnsi="Arial"/>
                      <w:color w:val="000000"/>
                      <w:spacing w:val="-1"/>
                      <w:sz w:val="12"/>
                      <w:lang w:val="es-ES"/>
                    </w:rPr>
                  </w:pPr>
                  <w:r>
                    <w:rPr>
                      <w:rFonts w:ascii="Arial" w:eastAsia="Arial" w:hAnsi="Arial"/>
                      <w:color w:val="000000"/>
                      <w:spacing w:val="-1"/>
                      <w:sz w:val="12"/>
                      <w:lang w:val="es-ES"/>
                    </w:rPr>
                    <w:t>Documento firmado electrónicamente desde la plataforma esPublico Gestiona | Página 22 de 53</w:t>
                  </w:r>
                </w:p>
              </w:txbxContent>
            </v:textbox>
            <w10:wrap type="square" anchorx="page" anchory="page"/>
          </v:shape>
        </w:pict>
      </w:r>
      <w:r w:rsidR="00C14140">
        <w:rPr>
          <w:rFonts w:ascii="Arial" w:eastAsia="Arial" w:hAnsi="Arial"/>
          <w:i/>
          <w:color w:val="000000"/>
          <w:sz w:val="20"/>
          <w:lang w:val="es-ES"/>
        </w:rPr>
        <w:t>La siguiente tabla recoge la maquinaria ofertada:</w:t>
      </w:r>
    </w:p>
    <w:p w:rsidR="00361A60" w:rsidRDefault="00361A60">
      <w:pPr>
        <w:rPr>
          <w:sz w:val="2"/>
        </w:rPr>
      </w:pPr>
      <w:r w:rsidRPr="00361A60">
        <w:pict>
          <v:shape id="_x0000_s1081" type="#_x0000_t202" style="position:absolute;margin-left:550.3pt;margin-top:630.95pt;width:5.05pt;height:141.85pt;z-index:-251666432;mso-wrap-distance-left:0;mso-wrap-distance-right:0;mso-position-horizontal-relative:page;mso-position-vertical-relative:page" filled="f" stroked="f">
            <v:textbox style="layout-flow:vertical;mso-layout-flow-alt:bottom-to-top" inset="0,0,0,0">
              <w:txbxContent>
                <w:p w:rsidR="00361A60" w:rsidRDefault="00C14140">
                  <w:pPr>
                    <w:jc w:val="right"/>
                    <w:textAlignment w:val="baseline"/>
                    <w:rPr>
                      <w:rFonts w:ascii="Arial" w:eastAsia="Arial" w:hAnsi="Arial"/>
                      <w:color w:val="000000"/>
                      <w:spacing w:val="-21"/>
                      <w:sz w:val="12"/>
                      <w:lang w:val="es-ES"/>
                    </w:rPr>
                  </w:pPr>
                  <w:r>
                    <w:rPr>
                      <w:rFonts w:ascii="Arial" w:eastAsia="Arial" w:hAnsi="Arial"/>
                      <w:color w:val="000000"/>
                      <w:spacing w:val="-21"/>
                      <w:sz w:val="12"/>
                      <w:lang w:val="es-ES"/>
                    </w:rPr>
                    <w:t>R9A</w:t>
                  </w:r>
                </w:p>
                <w:p w:rsidR="00361A60" w:rsidRDefault="00C14140">
                  <w:pPr>
                    <w:spacing w:line="3" w:lineRule="exact"/>
                    <w:ind w:right="180"/>
                    <w:jc w:val="right"/>
                    <w:textAlignment w:val="baseline"/>
                    <w:rPr>
                      <w:rFonts w:ascii="Arial" w:eastAsia="Arial" w:hAnsi="Arial"/>
                      <w:color w:val="000000"/>
                      <w:spacing w:val="-12"/>
                      <w:sz w:val="12"/>
                      <w:lang w:val="es-ES"/>
                    </w:rPr>
                  </w:pPr>
                  <w:r>
                    <w:rPr>
                      <w:rFonts w:ascii="Arial" w:eastAsia="Arial" w:hAnsi="Arial"/>
                      <w:color w:val="000000"/>
                      <w:spacing w:val="-12"/>
                      <w:sz w:val="12"/>
                      <w:lang w:val="es-ES"/>
                    </w:rPr>
                    <w:t>4EQPC3</w:t>
                  </w:r>
                </w:p>
                <w:p w:rsidR="00361A60" w:rsidRDefault="00C14140">
                  <w:pPr>
                    <w:ind w:left="1440"/>
                    <w:textAlignment w:val="baseline"/>
                    <w:rPr>
                      <w:rFonts w:ascii="Arial" w:eastAsia="Arial" w:hAnsi="Arial"/>
                      <w:color w:val="000000"/>
                      <w:spacing w:val="-82"/>
                      <w:sz w:val="12"/>
                      <w:lang w:val="es-ES"/>
                    </w:rPr>
                  </w:pPr>
                  <w:r>
                    <w:rPr>
                      <w:rFonts w:ascii="Arial" w:eastAsia="Arial" w:hAnsi="Arial"/>
                      <w:color w:val="000000"/>
                      <w:spacing w:val="-82"/>
                      <w:sz w:val="12"/>
                      <w:lang w:val="es-ES"/>
                    </w:rPr>
                    <w:t>5CH9TQ4MF</w:t>
                  </w:r>
                </w:p>
                <w:p w:rsidR="00361A60" w:rsidRDefault="00C14140">
                  <w:pPr>
                    <w:jc w:val="center"/>
                    <w:textAlignment w:val="baseline"/>
                    <w:rPr>
                      <w:rFonts w:ascii="Arial" w:eastAsia="Arial" w:hAnsi="Arial"/>
                      <w:color w:val="000000"/>
                      <w:spacing w:val="-11"/>
                      <w:sz w:val="12"/>
                      <w:lang w:val="es-ES"/>
                    </w:rPr>
                  </w:pPr>
                  <w:r>
                    <w:rPr>
                      <w:rFonts w:ascii="Arial" w:eastAsia="Arial" w:hAnsi="Arial"/>
                      <w:color w:val="000000"/>
                      <w:spacing w:val="-11"/>
                      <w:sz w:val="12"/>
                      <w:lang w:val="es-ES"/>
                    </w:rPr>
                    <w:t>9XTDSL</w:t>
                  </w:r>
                </w:p>
                <w:p w:rsidR="00361A60" w:rsidRDefault="00C14140">
                  <w:pPr>
                    <w:ind w:left="720"/>
                    <w:textAlignment w:val="baseline"/>
                    <w:rPr>
                      <w:rFonts w:ascii="Arial" w:eastAsia="Arial" w:hAnsi="Arial"/>
                      <w:color w:val="000000"/>
                      <w:spacing w:val="-15"/>
                      <w:sz w:val="12"/>
                      <w:lang w:val="es-ES"/>
                    </w:rPr>
                  </w:pPr>
                  <w:r>
                    <w:rPr>
                      <w:rFonts w:ascii="Arial" w:eastAsia="Arial" w:hAnsi="Arial"/>
                      <w:color w:val="000000"/>
                      <w:spacing w:val="-15"/>
                      <w:sz w:val="12"/>
                      <w:lang w:val="es-ES"/>
                    </w:rPr>
                    <w:t>n: 3</w:t>
                  </w:r>
                </w:p>
                <w:p w:rsidR="00361A60" w:rsidRDefault="00C14140">
                  <w:pPr>
                    <w:spacing w:line="46" w:lineRule="exact"/>
                    <w:ind w:left="504"/>
                    <w:textAlignment w:val="baseline"/>
                    <w:rPr>
                      <w:rFonts w:ascii="Arial" w:eastAsia="Arial" w:hAnsi="Arial"/>
                      <w:color w:val="000000"/>
                      <w:spacing w:val="-20"/>
                      <w:sz w:val="12"/>
                      <w:lang w:val="es-ES"/>
                    </w:rPr>
                  </w:pPr>
                  <w:r>
                    <w:rPr>
                      <w:rFonts w:ascii="Arial" w:eastAsia="Arial" w:hAnsi="Arial"/>
                      <w:color w:val="000000"/>
                      <w:spacing w:val="-20"/>
                      <w:sz w:val="12"/>
                      <w:lang w:val="es-ES"/>
                    </w:rPr>
                    <w:t>ació</w:t>
                  </w:r>
                </w:p>
                <w:p w:rsidR="00361A60" w:rsidRDefault="00C14140">
                  <w:pPr>
                    <w:tabs>
                      <w:tab w:val="right" w:pos="2808"/>
                    </w:tabs>
                    <w:spacing w:line="53" w:lineRule="exact"/>
                    <w:textAlignment w:val="baseline"/>
                    <w:rPr>
                      <w:rFonts w:ascii="Arial" w:eastAsia="Arial" w:hAnsi="Arial"/>
                      <w:color w:val="000000"/>
                      <w:sz w:val="12"/>
                      <w:lang w:val="es-ES"/>
                    </w:rPr>
                  </w:pPr>
                  <w:r>
                    <w:rPr>
                      <w:rFonts w:ascii="Arial" w:eastAsia="Arial" w:hAnsi="Arial"/>
                      <w:color w:val="000000"/>
                      <w:sz w:val="12"/>
                      <w:lang w:val="es-ES"/>
                    </w:rPr>
                    <w:t>Cód. Vali</w:t>
                  </w:r>
                  <w:r>
                    <w:rPr>
                      <w:rFonts w:ascii="Arial" w:eastAsia="Arial" w:hAnsi="Arial"/>
                      <w:color w:val="000000"/>
                      <w:sz w:val="12"/>
                      <w:lang w:val="es-ES"/>
                    </w:rPr>
                    <w:tab/>
                    <w:t>33XTDSL5CH9TQ4MF4EQPC3R9A</w:t>
                  </w:r>
                </w:p>
              </w:txbxContent>
            </v:textbox>
            <w10:wrap type="square" anchorx="page" anchory="page"/>
          </v:shape>
        </w:pict>
      </w:r>
    </w:p>
    <w:tbl>
      <w:tblPr>
        <w:tblW w:w="0" w:type="auto"/>
        <w:tblLayout w:type="fixed"/>
        <w:tblCellMar>
          <w:left w:w="0" w:type="dxa"/>
          <w:right w:w="0" w:type="dxa"/>
        </w:tblCellMar>
        <w:tblLook w:val="04A0"/>
      </w:tblPr>
      <w:tblGrid>
        <w:gridCol w:w="2021"/>
        <w:gridCol w:w="2414"/>
        <w:gridCol w:w="1215"/>
        <w:gridCol w:w="1276"/>
        <w:gridCol w:w="1416"/>
        <w:gridCol w:w="1565"/>
      </w:tblGrid>
      <w:tr w:rsidR="00361A60">
        <w:tblPrEx>
          <w:tblCellMar>
            <w:top w:w="0" w:type="dxa"/>
            <w:bottom w:w="0" w:type="dxa"/>
          </w:tblCellMar>
        </w:tblPrEx>
        <w:trPr>
          <w:trHeight w:hRule="exact" w:val="245"/>
        </w:trPr>
        <w:tc>
          <w:tcPr>
            <w:tcW w:w="4435" w:type="dxa"/>
            <w:gridSpan w:val="2"/>
            <w:tcBorders>
              <w:top w:val="none" w:sz="0" w:space="0" w:color="02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472" w:type="dxa"/>
            <w:gridSpan w:val="4"/>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229" w:lineRule="exact"/>
              <w:ind w:right="1556"/>
              <w:jc w:val="right"/>
              <w:textAlignment w:val="baseline"/>
              <w:rPr>
                <w:rFonts w:ascii="Arial" w:eastAsia="Arial" w:hAnsi="Arial"/>
                <w:b/>
                <w:i/>
                <w:color w:val="000000"/>
                <w:sz w:val="20"/>
                <w:lang w:val="es-ES"/>
              </w:rPr>
            </w:pPr>
            <w:r>
              <w:rPr>
                <w:rFonts w:ascii="Arial" w:eastAsia="Arial" w:hAnsi="Arial"/>
                <w:b/>
                <w:i/>
                <w:color w:val="000000"/>
                <w:sz w:val="20"/>
                <w:lang w:val="es-ES"/>
              </w:rPr>
              <w:t>ENERGÍA MOTRIZ</w:t>
            </w:r>
          </w:p>
        </w:tc>
      </w:tr>
      <w:tr w:rsidR="00361A60">
        <w:tblPrEx>
          <w:tblCellMar>
            <w:top w:w="0" w:type="dxa"/>
            <w:bottom w:w="0" w:type="dxa"/>
          </w:tblCellMar>
        </w:tblPrEx>
        <w:trPr>
          <w:trHeight w:hRule="exact" w:val="696"/>
        </w:trPr>
        <w:tc>
          <w:tcPr>
            <w:tcW w:w="2021" w:type="dxa"/>
            <w:tcBorders>
              <w:top w:val="single" w:sz="5" w:space="0" w:color="000000"/>
              <w:left w:val="single" w:sz="5" w:space="0" w:color="000000"/>
              <w:bottom w:val="single" w:sz="5" w:space="0" w:color="000000"/>
              <w:right w:val="single" w:sz="5" w:space="0" w:color="000000"/>
            </w:tcBorders>
          </w:tcPr>
          <w:p w:rsidR="00361A60" w:rsidRDefault="00C14140">
            <w:pPr>
              <w:spacing w:after="451" w:line="230" w:lineRule="exact"/>
              <w:ind w:right="106"/>
              <w:jc w:val="right"/>
              <w:textAlignment w:val="baseline"/>
              <w:rPr>
                <w:rFonts w:ascii="Arial" w:eastAsia="Arial" w:hAnsi="Arial"/>
                <w:b/>
                <w:i/>
                <w:color w:val="000000"/>
                <w:sz w:val="20"/>
                <w:lang w:val="es-ES"/>
              </w:rPr>
            </w:pPr>
            <w:r>
              <w:rPr>
                <w:rFonts w:ascii="Arial" w:eastAsia="Arial" w:hAnsi="Arial"/>
                <w:b/>
                <w:i/>
                <w:color w:val="000000"/>
                <w:sz w:val="20"/>
                <w:lang w:val="es-ES"/>
              </w:rPr>
              <w:t>TIPOLOGÍA</w:t>
            </w:r>
          </w:p>
        </w:tc>
        <w:tc>
          <w:tcPr>
            <w:tcW w:w="2414" w:type="dxa"/>
            <w:tcBorders>
              <w:top w:val="single" w:sz="5" w:space="0" w:color="000000"/>
              <w:left w:val="single" w:sz="5" w:space="0" w:color="000000"/>
              <w:bottom w:val="single" w:sz="5" w:space="0" w:color="000000"/>
              <w:right w:val="single" w:sz="5" w:space="0" w:color="000000"/>
            </w:tcBorders>
          </w:tcPr>
          <w:p w:rsidR="00361A60" w:rsidRDefault="00C14140">
            <w:pPr>
              <w:spacing w:after="221" w:line="230" w:lineRule="exact"/>
              <w:ind w:left="1044" w:right="432"/>
              <w:textAlignment w:val="baseline"/>
              <w:rPr>
                <w:rFonts w:ascii="Arial" w:eastAsia="Arial" w:hAnsi="Arial"/>
                <w:b/>
                <w:i/>
                <w:color w:val="000000"/>
                <w:spacing w:val="-3"/>
                <w:sz w:val="20"/>
                <w:lang w:val="es-ES"/>
              </w:rPr>
            </w:pPr>
            <w:r>
              <w:rPr>
                <w:rFonts w:ascii="Arial" w:eastAsia="Arial" w:hAnsi="Arial"/>
                <w:b/>
                <w:i/>
                <w:color w:val="000000"/>
                <w:spacing w:val="-3"/>
                <w:sz w:val="20"/>
                <w:lang w:val="es-ES"/>
              </w:rPr>
              <w:t>MODELO (o similar)</w:t>
            </w:r>
          </w:p>
        </w:tc>
        <w:tc>
          <w:tcPr>
            <w:tcW w:w="1215" w:type="dxa"/>
            <w:tcBorders>
              <w:top w:val="single" w:sz="5" w:space="0" w:color="000000"/>
              <w:left w:val="single" w:sz="5" w:space="0" w:color="000000"/>
              <w:bottom w:val="single" w:sz="5" w:space="0" w:color="000000"/>
              <w:right w:val="single" w:sz="5" w:space="0" w:color="000000"/>
            </w:tcBorders>
          </w:tcPr>
          <w:p w:rsidR="00361A60" w:rsidRDefault="00C14140">
            <w:pPr>
              <w:spacing w:line="230" w:lineRule="exact"/>
              <w:ind w:left="504" w:firstLine="216"/>
              <w:textAlignment w:val="baseline"/>
              <w:rPr>
                <w:rFonts w:ascii="Arial" w:eastAsia="Arial" w:hAnsi="Arial"/>
                <w:b/>
                <w:i/>
                <w:color w:val="000000"/>
                <w:sz w:val="20"/>
                <w:lang w:val="es-ES"/>
              </w:rPr>
            </w:pPr>
            <w:r>
              <w:rPr>
                <w:rFonts w:ascii="Arial" w:eastAsia="Arial" w:hAnsi="Arial"/>
                <w:b/>
                <w:i/>
                <w:color w:val="000000"/>
                <w:sz w:val="20"/>
                <w:lang w:val="es-ES"/>
              </w:rPr>
              <w:t>Dies el /</w:t>
            </w:r>
          </w:p>
          <w:p w:rsidR="00361A60" w:rsidRDefault="00C14140">
            <w:pPr>
              <w:spacing w:line="221" w:lineRule="exact"/>
              <w:ind w:right="116"/>
              <w:jc w:val="right"/>
              <w:textAlignment w:val="baseline"/>
              <w:rPr>
                <w:rFonts w:ascii="Arial" w:eastAsia="Arial" w:hAnsi="Arial"/>
                <w:b/>
                <w:i/>
                <w:color w:val="000000"/>
                <w:sz w:val="20"/>
                <w:lang w:val="es-ES"/>
              </w:rPr>
            </w:pPr>
            <w:r>
              <w:rPr>
                <w:rFonts w:ascii="Arial" w:eastAsia="Arial" w:hAnsi="Arial"/>
                <w:b/>
                <w:i/>
                <w:color w:val="000000"/>
                <w:sz w:val="20"/>
                <w:lang w:val="es-ES"/>
              </w:rPr>
              <w:t>Gasolina</w:t>
            </w:r>
          </w:p>
        </w:tc>
        <w:tc>
          <w:tcPr>
            <w:tcW w:w="1276" w:type="dxa"/>
            <w:tcBorders>
              <w:top w:val="single" w:sz="5" w:space="0" w:color="000000"/>
              <w:left w:val="single" w:sz="5" w:space="0" w:color="000000"/>
              <w:bottom w:val="single" w:sz="5" w:space="0" w:color="000000"/>
              <w:right w:val="single" w:sz="5" w:space="0" w:color="000000"/>
            </w:tcBorders>
          </w:tcPr>
          <w:p w:rsidR="00361A60" w:rsidRDefault="00C14140">
            <w:pPr>
              <w:spacing w:line="230" w:lineRule="exact"/>
              <w:ind w:left="432" w:firstLine="288"/>
              <w:textAlignment w:val="baseline"/>
              <w:rPr>
                <w:rFonts w:ascii="Arial" w:eastAsia="Arial" w:hAnsi="Arial"/>
                <w:b/>
                <w:i/>
                <w:color w:val="000000"/>
                <w:sz w:val="20"/>
                <w:lang w:val="es-ES"/>
              </w:rPr>
            </w:pPr>
            <w:r>
              <w:rPr>
                <w:rFonts w:ascii="Arial" w:eastAsia="Arial" w:hAnsi="Arial"/>
                <w:b/>
                <w:i/>
                <w:color w:val="000000"/>
                <w:sz w:val="20"/>
                <w:lang w:val="es-ES"/>
              </w:rPr>
              <w:t>Eléct rico a</w:t>
            </w:r>
          </w:p>
          <w:p w:rsidR="00361A60" w:rsidRDefault="00C14140">
            <w:pPr>
              <w:spacing w:line="221" w:lineRule="exact"/>
              <w:ind w:right="281"/>
              <w:jc w:val="right"/>
              <w:textAlignment w:val="baseline"/>
              <w:rPr>
                <w:rFonts w:ascii="Arial" w:eastAsia="Arial" w:hAnsi="Arial"/>
                <w:b/>
                <w:i/>
                <w:color w:val="000000"/>
                <w:sz w:val="20"/>
                <w:lang w:val="es-ES"/>
              </w:rPr>
            </w:pPr>
            <w:r>
              <w:rPr>
                <w:rFonts w:ascii="Arial" w:eastAsia="Arial" w:hAnsi="Arial"/>
                <w:b/>
                <w:i/>
                <w:color w:val="000000"/>
                <w:sz w:val="20"/>
                <w:lang w:val="es-ES"/>
              </w:rPr>
              <w:t>batería</w:t>
            </w:r>
          </w:p>
        </w:tc>
        <w:tc>
          <w:tcPr>
            <w:tcW w:w="1416" w:type="dxa"/>
            <w:tcBorders>
              <w:top w:val="single" w:sz="5" w:space="0" w:color="000000"/>
              <w:left w:val="single" w:sz="5" w:space="0" w:color="000000"/>
              <w:bottom w:val="single" w:sz="5" w:space="0" w:color="000000"/>
              <w:right w:val="single" w:sz="5" w:space="0" w:color="000000"/>
            </w:tcBorders>
          </w:tcPr>
          <w:p w:rsidR="00361A60" w:rsidRDefault="00C14140">
            <w:pPr>
              <w:spacing w:line="230" w:lineRule="exact"/>
              <w:ind w:left="648" w:firstLine="72"/>
              <w:textAlignment w:val="baseline"/>
              <w:rPr>
                <w:rFonts w:ascii="Arial" w:eastAsia="Arial" w:hAnsi="Arial"/>
                <w:b/>
                <w:i/>
                <w:color w:val="000000"/>
                <w:sz w:val="20"/>
                <w:lang w:val="es-ES"/>
              </w:rPr>
            </w:pPr>
            <w:r>
              <w:rPr>
                <w:rFonts w:ascii="Arial" w:eastAsia="Arial" w:hAnsi="Arial"/>
                <w:b/>
                <w:i/>
                <w:color w:val="000000"/>
                <w:sz w:val="20"/>
                <w:lang w:val="es-ES"/>
              </w:rPr>
              <w:t>Eléctri co</w:t>
            </w:r>
          </w:p>
          <w:p w:rsidR="00361A60" w:rsidRDefault="00C14140">
            <w:pPr>
              <w:spacing w:line="221" w:lineRule="exact"/>
              <w:ind w:right="106"/>
              <w:jc w:val="right"/>
              <w:textAlignment w:val="baseline"/>
              <w:rPr>
                <w:rFonts w:ascii="Arial" w:eastAsia="Arial" w:hAnsi="Arial"/>
                <w:b/>
                <w:i/>
                <w:color w:val="000000"/>
                <w:sz w:val="20"/>
                <w:lang w:val="es-ES"/>
              </w:rPr>
            </w:pPr>
            <w:r>
              <w:rPr>
                <w:rFonts w:ascii="Arial" w:eastAsia="Arial" w:hAnsi="Arial"/>
                <w:b/>
                <w:i/>
                <w:color w:val="000000"/>
                <w:sz w:val="20"/>
                <w:lang w:val="es-ES"/>
              </w:rPr>
              <w:t>enchufable</w:t>
            </w:r>
          </w:p>
        </w:tc>
        <w:tc>
          <w:tcPr>
            <w:tcW w:w="1565" w:type="dxa"/>
            <w:tcBorders>
              <w:top w:val="single" w:sz="5" w:space="0" w:color="000000"/>
              <w:left w:val="single" w:sz="5" w:space="0" w:color="000000"/>
              <w:bottom w:val="single" w:sz="5" w:space="0" w:color="000000"/>
              <w:right w:val="single" w:sz="5" w:space="0" w:color="000000"/>
            </w:tcBorders>
          </w:tcPr>
          <w:p w:rsidR="00361A60" w:rsidRDefault="00C14140">
            <w:pPr>
              <w:spacing w:after="451" w:line="230" w:lineRule="exact"/>
              <w:ind w:right="283"/>
              <w:jc w:val="right"/>
              <w:textAlignment w:val="baseline"/>
              <w:rPr>
                <w:rFonts w:ascii="Arial" w:eastAsia="Arial" w:hAnsi="Arial"/>
                <w:b/>
                <w:i/>
                <w:color w:val="000000"/>
                <w:sz w:val="20"/>
                <w:lang w:val="es-ES"/>
              </w:rPr>
            </w:pPr>
            <w:r>
              <w:rPr>
                <w:rFonts w:ascii="Arial" w:eastAsia="Arial" w:hAnsi="Arial"/>
                <w:b/>
                <w:i/>
                <w:color w:val="000000"/>
                <w:sz w:val="20"/>
                <w:lang w:val="es-ES"/>
              </w:rPr>
              <w:t>UDS</w:t>
            </w:r>
          </w:p>
        </w:tc>
      </w:tr>
      <w:tr w:rsidR="00361A60">
        <w:tblPrEx>
          <w:tblCellMar>
            <w:top w:w="0" w:type="dxa"/>
            <w:bottom w:w="0" w:type="dxa"/>
          </w:tblCellMar>
        </w:tblPrEx>
        <w:trPr>
          <w:trHeight w:hRule="exact" w:val="931"/>
        </w:trPr>
        <w:tc>
          <w:tcPr>
            <w:tcW w:w="2021" w:type="dxa"/>
            <w:tcBorders>
              <w:top w:val="single" w:sz="5" w:space="0" w:color="000000"/>
              <w:left w:val="single" w:sz="5" w:space="0" w:color="000000"/>
              <w:bottom w:val="single" w:sz="5" w:space="0" w:color="000000"/>
              <w:right w:val="single" w:sz="5" w:space="0" w:color="000000"/>
            </w:tcBorders>
          </w:tcPr>
          <w:p w:rsidR="00361A60" w:rsidRDefault="00C14140">
            <w:pPr>
              <w:spacing w:line="230" w:lineRule="exact"/>
              <w:ind w:left="144" w:right="108" w:firstLine="576"/>
              <w:textAlignment w:val="baseline"/>
              <w:rPr>
                <w:rFonts w:ascii="Arial" w:eastAsia="Arial" w:hAnsi="Arial"/>
                <w:i/>
                <w:color w:val="000000"/>
                <w:spacing w:val="-2"/>
                <w:sz w:val="20"/>
                <w:lang w:val="es-ES"/>
              </w:rPr>
            </w:pPr>
            <w:r>
              <w:rPr>
                <w:rFonts w:ascii="Arial" w:eastAsia="Arial" w:hAnsi="Arial"/>
                <w:i/>
                <w:color w:val="000000"/>
                <w:spacing w:val="-2"/>
                <w:sz w:val="20"/>
                <w:lang w:val="es-ES"/>
              </w:rPr>
              <w:t>Mini retroexcavadora cargadora con apero destonocador</w:t>
            </w:r>
          </w:p>
        </w:tc>
        <w:tc>
          <w:tcPr>
            <w:tcW w:w="2414" w:type="dxa"/>
            <w:tcBorders>
              <w:top w:val="single" w:sz="5" w:space="0" w:color="000000"/>
              <w:left w:val="single" w:sz="5" w:space="0" w:color="000000"/>
              <w:bottom w:val="single" w:sz="5" w:space="0" w:color="000000"/>
              <w:right w:val="single" w:sz="5" w:space="0" w:color="000000"/>
            </w:tcBorders>
          </w:tcPr>
          <w:p w:rsidR="00361A60" w:rsidRDefault="00C14140">
            <w:pPr>
              <w:spacing w:after="455" w:line="230" w:lineRule="exact"/>
              <w:ind w:left="144" w:firstLine="576"/>
              <w:textAlignment w:val="baseline"/>
              <w:rPr>
                <w:rFonts w:ascii="Arial" w:eastAsia="Arial" w:hAnsi="Arial"/>
                <w:i/>
                <w:color w:val="000000"/>
                <w:sz w:val="20"/>
                <w:lang w:val="es-ES"/>
              </w:rPr>
            </w:pPr>
            <w:r>
              <w:rPr>
                <w:rFonts w:ascii="Arial" w:eastAsia="Arial" w:hAnsi="Arial"/>
                <w:i/>
                <w:color w:val="000000"/>
                <w:sz w:val="20"/>
                <w:lang w:val="es-ES"/>
              </w:rPr>
              <w:t>Hidromexk HMK62ss</w:t>
            </w:r>
          </w:p>
        </w:tc>
        <w:tc>
          <w:tcPr>
            <w:tcW w:w="1215" w:type="dxa"/>
            <w:tcBorders>
              <w:top w:val="single" w:sz="5" w:space="0" w:color="000000"/>
              <w:left w:val="single" w:sz="5" w:space="0" w:color="000000"/>
              <w:bottom w:val="single" w:sz="5" w:space="0" w:color="000000"/>
              <w:right w:val="single" w:sz="5" w:space="0" w:color="000000"/>
            </w:tcBorders>
          </w:tcPr>
          <w:p w:rsidR="00361A60" w:rsidRDefault="00C14140">
            <w:pPr>
              <w:spacing w:after="685" w:line="229" w:lineRule="exact"/>
              <w:ind w:right="206"/>
              <w:jc w:val="right"/>
              <w:textAlignment w:val="baseline"/>
              <w:rPr>
                <w:rFonts w:ascii="Arial" w:eastAsia="Arial" w:hAnsi="Arial"/>
                <w:i/>
                <w:color w:val="000000"/>
                <w:sz w:val="20"/>
                <w:lang w:val="es-ES"/>
              </w:rPr>
            </w:pPr>
            <w:r>
              <w:rPr>
                <w:rFonts w:ascii="Arial" w:eastAsia="Arial" w:hAnsi="Arial"/>
                <w:i/>
                <w:color w:val="000000"/>
                <w:sz w:val="20"/>
                <w:lang w:val="es-ES"/>
              </w:rPr>
              <w:t>1</w:t>
            </w:r>
          </w:p>
        </w:tc>
        <w:tc>
          <w:tcPr>
            <w:tcW w:w="1276"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416"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65" w:type="dxa"/>
            <w:tcBorders>
              <w:top w:val="single" w:sz="5" w:space="0" w:color="000000"/>
              <w:left w:val="single" w:sz="5" w:space="0" w:color="000000"/>
              <w:bottom w:val="single" w:sz="5" w:space="0" w:color="000000"/>
              <w:right w:val="single" w:sz="5" w:space="0" w:color="000000"/>
            </w:tcBorders>
          </w:tcPr>
          <w:p w:rsidR="00361A60" w:rsidRDefault="00C14140">
            <w:pPr>
              <w:spacing w:after="685" w:line="229" w:lineRule="exact"/>
              <w:ind w:left="959"/>
              <w:textAlignment w:val="baseline"/>
              <w:rPr>
                <w:rFonts w:ascii="Arial" w:eastAsia="Arial" w:hAnsi="Arial"/>
                <w:i/>
                <w:color w:val="000000"/>
                <w:sz w:val="20"/>
                <w:lang w:val="es-ES"/>
              </w:rPr>
            </w:pPr>
            <w:r>
              <w:rPr>
                <w:rFonts w:ascii="Arial" w:eastAsia="Arial" w:hAnsi="Arial"/>
                <w:i/>
                <w:color w:val="000000"/>
                <w:sz w:val="20"/>
                <w:lang w:val="es-ES"/>
              </w:rPr>
              <w:t>1</w:t>
            </w:r>
          </w:p>
        </w:tc>
      </w:tr>
      <w:tr w:rsidR="00361A60">
        <w:tblPrEx>
          <w:tblCellMar>
            <w:top w:w="0" w:type="dxa"/>
            <w:bottom w:w="0" w:type="dxa"/>
          </w:tblCellMar>
        </w:tblPrEx>
        <w:trPr>
          <w:trHeight w:hRule="exact" w:val="240"/>
        </w:trPr>
        <w:tc>
          <w:tcPr>
            <w:tcW w:w="2021"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213" w:lineRule="exact"/>
              <w:ind w:left="664"/>
              <w:textAlignment w:val="baseline"/>
              <w:rPr>
                <w:rFonts w:ascii="Arial" w:eastAsia="Arial" w:hAnsi="Arial"/>
                <w:i/>
                <w:color w:val="000000"/>
                <w:sz w:val="20"/>
                <w:lang w:val="es-ES"/>
              </w:rPr>
            </w:pPr>
            <w:r>
              <w:rPr>
                <w:rFonts w:ascii="Arial" w:eastAsia="Arial" w:hAnsi="Arial"/>
                <w:i/>
                <w:color w:val="000000"/>
                <w:sz w:val="20"/>
                <w:lang w:val="es-ES"/>
              </w:rPr>
              <w:lastRenderedPageBreak/>
              <w:t>Motocultor</w:t>
            </w:r>
          </w:p>
        </w:tc>
        <w:tc>
          <w:tcPr>
            <w:tcW w:w="2414"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213" w:lineRule="exact"/>
              <w:ind w:left="650"/>
              <w:textAlignment w:val="baseline"/>
              <w:rPr>
                <w:rFonts w:ascii="Arial" w:eastAsia="Arial" w:hAnsi="Arial"/>
                <w:i/>
                <w:color w:val="000000"/>
                <w:sz w:val="20"/>
                <w:lang w:val="es-ES"/>
              </w:rPr>
            </w:pPr>
            <w:r>
              <w:rPr>
                <w:rFonts w:ascii="Arial" w:eastAsia="Arial" w:hAnsi="Arial"/>
                <w:i/>
                <w:color w:val="000000"/>
                <w:sz w:val="20"/>
                <w:lang w:val="es-ES"/>
              </w:rPr>
              <w:t>Honda F220</w:t>
            </w:r>
          </w:p>
        </w:tc>
        <w:tc>
          <w:tcPr>
            <w:tcW w:w="1215"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213" w:lineRule="exact"/>
              <w:ind w:right="206"/>
              <w:jc w:val="right"/>
              <w:textAlignment w:val="baseline"/>
              <w:rPr>
                <w:rFonts w:ascii="Arial" w:eastAsia="Arial" w:hAnsi="Arial"/>
                <w:i/>
                <w:color w:val="000000"/>
                <w:sz w:val="20"/>
                <w:lang w:val="es-ES"/>
              </w:rPr>
            </w:pPr>
            <w:r>
              <w:rPr>
                <w:rFonts w:ascii="Arial" w:eastAsia="Arial" w:hAnsi="Arial"/>
                <w:i/>
                <w:color w:val="000000"/>
                <w:sz w:val="20"/>
                <w:lang w:val="es-ES"/>
              </w:rPr>
              <w:t>2</w:t>
            </w:r>
          </w:p>
        </w:tc>
        <w:tc>
          <w:tcPr>
            <w:tcW w:w="1276"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416"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65" w:type="dxa"/>
            <w:tcBorders>
              <w:top w:val="single" w:sz="5" w:space="0" w:color="000000"/>
              <w:left w:val="single" w:sz="5" w:space="0" w:color="000000"/>
              <w:bottom w:val="single" w:sz="5" w:space="0" w:color="000000"/>
              <w:right w:val="single" w:sz="5" w:space="0" w:color="000000"/>
            </w:tcBorders>
            <w:textDirection w:val="btLr"/>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61A60">
        <w:tblPrEx>
          <w:tblCellMar>
            <w:top w:w="0" w:type="dxa"/>
            <w:bottom w:w="0" w:type="dxa"/>
          </w:tblCellMar>
        </w:tblPrEx>
        <w:trPr>
          <w:trHeight w:hRule="exact" w:val="470"/>
        </w:trPr>
        <w:tc>
          <w:tcPr>
            <w:tcW w:w="2021" w:type="dxa"/>
            <w:tcBorders>
              <w:top w:val="single" w:sz="5" w:space="0" w:color="000000"/>
              <w:left w:val="single" w:sz="5" w:space="0" w:color="000000"/>
              <w:bottom w:val="single" w:sz="5" w:space="0" w:color="000000"/>
              <w:right w:val="single" w:sz="5" w:space="0" w:color="000000"/>
            </w:tcBorders>
          </w:tcPr>
          <w:p w:rsidR="00361A60" w:rsidRDefault="00C14140">
            <w:pPr>
              <w:spacing w:after="219" w:line="229" w:lineRule="exact"/>
              <w:ind w:left="664"/>
              <w:textAlignment w:val="baseline"/>
              <w:rPr>
                <w:rFonts w:ascii="Arial" w:eastAsia="Arial" w:hAnsi="Arial"/>
                <w:i/>
                <w:color w:val="000000"/>
                <w:sz w:val="20"/>
                <w:lang w:val="es-ES"/>
              </w:rPr>
            </w:pPr>
            <w:r>
              <w:rPr>
                <w:rFonts w:ascii="Arial" w:eastAsia="Arial" w:hAnsi="Arial"/>
                <w:i/>
                <w:color w:val="000000"/>
                <w:sz w:val="20"/>
                <w:lang w:val="es-ES"/>
              </w:rPr>
              <w:t>Motoazada</w:t>
            </w:r>
          </w:p>
        </w:tc>
        <w:tc>
          <w:tcPr>
            <w:tcW w:w="2414" w:type="dxa"/>
            <w:tcBorders>
              <w:top w:val="single" w:sz="5" w:space="0" w:color="000000"/>
              <w:left w:val="single" w:sz="5" w:space="0" w:color="000000"/>
              <w:bottom w:val="single" w:sz="5" w:space="0" w:color="000000"/>
              <w:right w:val="single" w:sz="5" w:space="0" w:color="000000"/>
            </w:tcBorders>
          </w:tcPr>
          <w:p w:rsidR="00361A60" w:rsidRDefault="00C14140">
            <w:pPr>
              <w:spacing w:line="229" w:lineRule="exact"/>
              <w:ind w:left="648"/>
              <w:textAlignment w:val="baseline"/>
              <w:rPr>
                <w:rFonts w:ascii="Arial" w:eastAsia="Arial" w:hAnsi="Arial"/>
                <w:i/>
                <w:color w:val="000000"/>
                <w:sz w:val="20"/>
                <w:lang w:val="es-ES"/>
              </w:rPr>
            </w:pPr>
            <w:r>
              <w:rPr>
                <w:rFonts w:ascii="Arial" w:eastAsia="Arial" w:hAnsi="Arial"/>
                <w:i/>
                <w:color w:val="000000"/>
                <w:sz w:val="20"/>
                <w:lang w:val="es-ES"/>
              </w:rPr>
              <w:t>Einhell GC-CR 30</w:t>
            </w:r>
          </w:p>
          <w:p w:rsidR="00361A60" w:rsidRDefault="00C14140">
            <w:pPr>
              <w:spacing w:before="1" w:line="218" w:lineRule="exact"/>
              <w:ind w:left="144"/>
              <w:textAlignment w:val="baseline"/>
              <w:rPr>
                <w:rFonts w:ascii="Arial" w:eastAsia="Arial" w:hAnsi="Arial"/>
                <w:i/>
                <w:color w:val="000000"/>
                <w:sz w:val="20"/>
                <w:lang w:val="es-ES"/>
              </w:rPr>
            </w:pPr>
            <w:r>
              <w:rPr>
                <w:rFonts w:ascii="Arial" w:eastAsia="Arial" w:hAnsi="Arial"/>
                <w:i/>
                <w:color w:val="000000"/>
                <w:sz w:val="20"/>
                <w:lang w:val="es-ES"/>
              </w:rPr>
              <w:t>Li</w:t>
            </w:r>
          </w:p>
        </w:tc>
        <w:tc>
          <w:tcPr>
            <w:tcW w:w="1215"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76" w:type="dxa"/>
            <w:tcBorders>
              <w:top w:val="single" w:sz="5" w:space="0" w:color="000000"/>
              <w:left w:val="single" w:sz="5" w:space="0" w:color="000000"/>
              <w:bottom w:val="single" w:sz="5" w:space="0" w:color="000000"/>
              <w:right w:val="single" w:sz="5" w:space="0" w:color="000000"/>
            </w:tcBorders>
          </w:tcPr>
          <w:p w:rsidR="00361A60" w:rsidRDefault="00C14140">
            <w:pPr>
              <w:spacing w:after="219" w:line="229" w:lineRule="exact"/>
              <w:ind w:right="281"/>
              <w:jc w:val="right"/>
              <w:textAlignment w:val="baseline"/>
              <w:rPr>
                <w:rFonts w:ascii="Arial" w:eastAsia="Arial" w:hAnsi="Arial"/>
                <w:i/>
                <w:color w:val="000000"/>
                <w:sz w:val="20"/>
                <w:lang w:val="es-ES"/>
              </w:rPr>
            </w:pPr>
            <w:r>
              <w:rPr>
                <w:rFonts w:ascii="Arial" w:eastAsia="Arial" w:hAnsi="Arial"/>
                <w:i/>
                <w:color w:val="000000"/>
                <w:sz w:val="20"/>
                <w:lang w:val="es-ES"/>
              </w:rPr>
              <w:t>3</w:t>
            </w:r>
          </w:p>
        </w:tc>
        <w:tc>
          <w:tcPr>
            <w:tcW w:w="1416"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65" w:type="dxa"/>
            <w:tcBorders>
              <w:top w:val="single" w:sz="5" w:space="0" w:color="000000"/>
              <w:left w:val="single" w:sz="5" w:space="0" w:color="000000"/>
              <w:bottom w:val="single" w:sz="5" w:space="0" w:color="000000"/>
              <w:right w:val="single" w:sz="5" w:space="0" w:color="000000"/>
            </w:tcBorders>
            <w:textDirection w:val="btLr"/>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61A60">
        <w:tblPrEx>
          <w:tblCellMar>
            <w:top w:w="0" w:type="dxa"/>
            <w:bottom w:w="0" w:type="dxa"/>
          </w:tblCellMar>
        </w:tblPrEx>
        <w:trPr>
          <w:trHeight w:hRule="exact" w:val="701"/>
        </w:trPr>
        <w:tc>
          <w:tcPr>
            <w:tcW w:w="2021" w:type="dxa"/>
            <w:tcBorders>
              <w:top w:val="single" w:sz="5" w:space="0" w:color="000000"/>
              <w:left w:val="single" w:sz="5" w:space="0" w:color="000000"/>
              <w:bottom w:val="single" w:sz="5" w:space="0" w:color="000000"/>
              <w:right w:val="single" w:sz="5" w:space="0" w:color="000000"/>
            </w:tcBorders>
          </w:tcPr>
          <w:p w:rsidR="00361A60" w:rsidRDefault="00C14140">
            <w:pPr>
              <w:spacing w:after="440" w:line="229" w:lineRule="exact"/>
              <w:ind w:left="664"/>
              <w:textAlignment w:val="baseline"/>
              <w:rPr>
                <w:rFonts w:ascii="Arial" w:eastAsia="Arial" w:hAnsi="Arial"/>
                <w:i/>
                <w:color w:val="000000"/>
                <w:sz w:val="20"/>
                <w:lang w:val="es-ES"/>
              </w:rPr>
            </w:pPr>
            <w:r>
              <w:rPr>
                <w:rFonts w:ascii="Arial" w:eastAsia="Arial" w:hAnsi="Arial"/>
                <w:i/>
                <w:color w:val="000000"/>
                <w:sz w:val="20"/>
                <w:lang w:val="es-ES"/>
              </w:rPr>
              <w:t>Ahoyador</w:t>
            </w:r>
          </w:p>
        </w:tc>
        <w:tc>
          <w:tcPr>
            <w:tcW w:w="2414" w:type="dxa"/>
            <w:tcBorders>
              <w:top w:val="single" w:sz="5" w:space="0" w:color="000000"/>
              <w:left w:val="single" w:sz="5" w:space="0" w:color="000000"/>
              <w:bottom w:val="single" w:sz="5" w:space="0" w:color="000000"/>
              <w:right w:val="single" w:sz="5" w:space="0" w:color="000000"/>
            </w:tcBorders>
          </w:tcPr>
          <w:p w:rsidR="00361A60" w:rsidRDefault="00C14140">
            <w:pPr>
              <w:spacing w:line="236" w:lineRule="exact"/>
              <w:ind w:left="648"/>
              <w:textAlignment w:val="baseline"/>
              <w:rPr>
                <w:rFonts w:ascii="Arial" w:eastAsia="Arial" w:hAnsi="Arial"/>
                <w:i/>
                <w:color w:val="000000"/>
                <w:sz w:val="20"/>
                <w:lang w:val="es-ES"/>
              </w:rPr>
            </w:pPr>
            <w:r>
              <w:rPr>
                <w:rFonts w:ascii="Arial" w:eastAsia="Arial" w:hAnsi="Arial"/>
                <w:i/>
                <w:color w:val="000000"/>
                <w:sz w:val="20"/>
                <w:lang w:val="es-ES"/>
              </w:rPr>
              <w:t xml:space="preserve">Fuxtec </w:t>
            </w:r>
            <w:r>
              <w:rPr>
                <w:rFonts w:ascii="Arial" w:eastAsia="Arial" w:hAnsi="Arial"/>
                <w:i/>
                <w:color w:val="000000"/>
                <w:sz w:val="23"/>
                <w:lang w:val="es-ES"/>
              </w:rPr>
              <w:t>–</w:t>
            </w:r>
          </w:p>
          <w:p w:rsidR="00361A60" w:rsidRDefault="00C14140">
            <w:pPr>
              <w:spacing w:line="219" w:lineRule="exact"/>
              <w:ind w:left="144"/>
              <w:textAlignment w:val="baseline"/>
              <w:rPr>
                <w:rFonts w:ascii="Arial" w:eastAsia="Arial" w:hAnsi="Arial"/>
                <w:i/>
                <w:color w:val="000000"/>
                <w:sz w:val="20"/>
                <w:lang w:val="es-ES"/>
              </w:rPr>
            </w:pPr>
            <w:r>
              <w:rPr>
                <w:rFonts w:ascii="Arial" w:eastAsia="Arial" w:hAnsi="Arial"/>
                <w:i/>
                <w:color w:val="000000"/>
                <w:sz w:val="20"/>
                <w:lang w:val="es-ES"/>
              </w:rPr>
              <w:t>Ahoyador Profesional 3 brocas</w:t>
            </w:r>
          </w:p>
        </w:tc>
        <w:tc>
          <w:tcPr>
            <w:tcW w:w="1215" w:type="dxa"/>
            <w:tcBorders>
              <w:top w:val="single" w:sz="5" w:space="0" w:color="000000"/>
              <w:left w:val="single" w:sz="5" w:space="0" w:color="000000"/>
              <w:bottom w:val="single" w:sz="5" w:space="0" w:color="000000"/>
              <w:right w:val="single" w:sz="5" w:space="0" w:color="000000"/>
            </w:tcBorders>
          </w:tcPr>
          <w:p w:rsidR="00361A60" w:rsidRDefault="00C14140">
            <w:pPr>
              <w:spacing w:after="440" w:line="229" w:lineRule="exact"/>
              <w:ind w:right="206"/>
              <w:jc w:val="right"/>
              <w:textAlignment w:val="baseline"/>
              <w:rPr>
                <w:rFonts w:ascii="Arial" w:eastAsia="Arial" w:hAnsi="Arial"/>
                <w:i/>
                <w:color w:val="000000"/>
                <w:sz w:val="20"/>
                <w:lang w:val="es-ES"/>
              </w:rPr>
            </w:pPr>
            <w:r>
              <w:rPr>
                <w:rFonts w:ascii="Arial" w:eastAsia="Arial" w:hAnsi="Arial"/>
                <w:i/>
                <w:color w:val="000000"/>
                <w:sz w:val="20"/>
                <w:lang w:val="es-ES"/>
              </w:rPr>
              <w:t>2</w:t>
            </w:r>
          </w:p>
        </w:tc>
        <w:tc>
          <w:tcPr>
            <w:tcW w:w="1276"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416"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65" w:type="dxa"/>
            <w:tcBorders>
              <w:top w:val="single" w:sz="5" w:space="0" w:color="000000"/>
              <w:left w:val="single" w:sz="5" w:space="0" w:color="000000"/>
              <w:bottom w:val="single" w:sz="5" w:space="0" w:color="000000"/>
              <w:right w:val="single" w:sz="5" w:space="0" w:color="000000"/>
            </w:tcBorders>
            <w:textDirection w:val="btLr"/>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61A60">
        <w:tblPrEx>
          <w:tblCellMar>
            <w:top w:w="0" w:type="dxa"/>
            <w:bottom w:w="0" w:type="dxa"/>
          </w:tblCellMar>
        </w:tblPrEx>
        <w:trPr>
          <w:trHeight w:hRule="exact" w:val="471"/>
        </w:trPr>
        <w:tc>
          <w:tcPr>
            <w:tcW w:w="2021" w:type="dxa"/>
            <w:tcBorders>
              <w:top w:val="single" w:sz="5" w:space="0" w:color="000000"/>
              <w:left w:val="single" w:sz="5" w:space="0" w:color="000000"/>
              <w:bottom w:val="single" w:sz="5" w:space="0" w:color="000000"/>
              <w:right w:val="single" w:sz="5" w:space="0" w:color="000000"/>
            </w:tcBorders>
          </w:tcPr>
          <w:p w:rsidR="00361A60" w:rsidRDefault="00C14140">
            <w:pPr>
              <w:spacing w:line="229" w:lineRule="exact"/>
              <w:ind w:left="648"/>
              <w:textAlignment w:val="baseline"/>
              <w:rPr>
                <w:rFonts w:ascii="Arial" w:eastAsia="Arial" w:hAnsi="Arial"/>
                <w:i/>
                <w:color w:val="000000"/>
                <w:sz w:val="20"/>
                <w:lang w:val="es-ES"/>
              </w:rPr>
            </w:pPr>
            <w:r>
              <w:rPr>
                <w:rFonts w:ascii="Arial" w:eastAsia="Arial" w:hAnsi="Arial"/>
                <w:i/>
                <w:color w:val="000000"/>
                <w:sz w:val="20"/>
                <w:lang w:val="es-ES"/>
              </w:rPr>
              <w:t>Desbrozador</w:t>
            </w:r>
          </w:p>
          <w:p w:rsidR="00361A60" w:rsidRDefault="00C14140">
            <w:pPr>
              <w:spacing w:before="2" w:line="218" w:lineRule="exact"/>
              <w:ind w:right="1456"/>
              <w:jc w:val="right"/>
              <w:textAlignment w:val="baseline"/>
              <w:rPr>
                <w:rFonts w:ascii="Arial" w:eastAsia="Arial" w:hAnsi="Arial"/>
                <w:i/>
                <w:color w:val="000000"/>
                <w:sz w:val="20"/>
                <w:lang w:val="es-ES"/>
              </w:rPr>
            </w:pPr>
            <w:r>
              <w:rPr>
                <w:rFonts w:ascii="Arial" w:eastAsia="Arial" w:hAnsi="Arial"/>
                <w:i/>
                <w:color w:val="000000"/>
                <w:sz w:val="20"/>
                <w:lang w:val="es-ES"/>
              </w:rPr>
              <w:t>a</w:t>
            </w:r>
          </w:p>
        </w:tc>
        <w:tc>
          <w:tcPr>
            <w:tcW w:w="2414" w:type="dxa"/>
            <w:tcBorders>
              <w:top w:val="single" w:sz="5" w:space="0" w:color="000000"/>
              <w:left w:val="single" w:sz="5" w:space="0" w:color="000000"/>
              <w:bottom w:val="single" w:sz="5" w:space="0" w:color="000000"/>
              <w:right w:val="single" w:sz="5" w:space="0" w:color="000000"/>
            </w:tcBorders>
          </w:tcPr>
          <w:p w:rsidR="00361A60" w:rsidRDefault="00C14140">
            <w:pPr>
              <w:spacing w:line="226" w:lineRule="exact"/>
              <w:ind w:left="144" w:firstLine="576"/>
              <w:textAlignment w:val="baseline"/>
              <w:rPr>
                <w:rFonts w:ascii="Arial" w:eastAsia="Arial" w:hAnsi="Arial"/>
                <w:i/>
                <w:color w:val="000000"/>
                <w:sz w:val="20"/>
                <w:lang w:val="es-ES"/>
              </w:rPr>
            </w:pPr>
            <w:r>
              <w:rPr>
                <w:rFonts w:ascii="Arial" w:eastAsia="Arial" w:hAnsi="Arial"/>
                <w:i/>
                <w:color w:val="000000"/>
                <w:sz w:val="20"/>
                <w:lang w:val="es-ES"/>
              </w:rPr>
              <w:t>Desbrozadora BCX3800</w:t>
            </w:r>
          </w:p>
        </w:tc>
        <w:tc>
          <w:tcPr>
            <w:tcW w:w="1215"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76" w:type="dxa"/>
            <w:tcBorders>
              <w:top w:val="single" w:sz="5" w:space="0" w:color="000000"/>
              <w:left w:val="single" w:sz="5" w:space="0" w:color="000000"/>
              <w:bottom w:val="single" w:sz="5" w:space="0" w:color="000000"/>
              <w:right w:val="single" w:sz="5" w:space="0" w:color="000000"/>
            </w:tcBorders>
          </w:tcPr>
          <w:p w:rsidR="00361A60" w:rsidRDefault="00C14140">
            <w:pPr>
              <w:spacing w:after="220" w:line="229" w:lineRule="exact"/>
              <w:ind w:right="281"/>
              <w:jc w:val="right"/>
              <w:textAlignment w:val="baseline"/>
              <w:rPr>
                <w:rFonts w:ascii="Arial" w:eastAsia="Arial" w:hAnsi="Arial"/>
                <w:i/>
                <w:color w:val="000000"/>
                <w:sz w:val="20"/>
                <w:lang w:val="es-ES"/>
              </w:rPr>
            </w:pPr>
            <w:r>
              <w:rPr>
                <w:rFonts w:ascii="Arial" w:eastAsia="Arial" w:hAnsi="Arial"/>
                <w:i/>
                <w:color w:val="000000"/>
                <w:sz w:val="20"/>
                <w:lang w:val="es-ES"/>
              </w:rPr>
              <w:t>3</w:t>
            </w:r>
          </w:p>
        </w:tc>
        <w:tc>
          <w:tcPr>
            <w:tcW w:w="1416"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65" w:type="dxa"/>
            <w:tcBorders>
              <w:top w:val="single" w:sz="5" w:space="0" w:color="000000"/>
              <w:left w:val="single" w:sz="5" w:space="0" w:color="000000"/>
              <w:bottom w:val="single" w:sz="5" w:space="0" w:color="000000"/>
              <w:right w:val="single" w:sz="5" w:space="0" w:color="000000"/>
            </w:tcBorders>
            <w:textDirection w:val="btLr"/>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61A60">
        <w:tblPrEx>
          <w:tblCellMar>
            <w:top w:w="0" w:type="dxa"/>
            <w:bottom w:w="0" w:type="dxa"/>
          </w:tblCellMar>
        </w:tblPrEx>
        <w:trPr>
          <w:trHeight w:hRule="exact" w:val="240"/>
        </w:trPr>
        <w:tc>
          <w:tcPr>
            <w:tcW w:w="2021"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222" w:lineRule="exact"/>
              <w:ind w:left="664"/>
              <w:textAlignment w:val="baseline"/>
              <w:rPr>
                <w:rFonts w:ascii="Arial" w:eastAsia="Arial" w:hAnsi="Arial"/>
                <w:i/>
                <w:color w:val="000000"/>
                <w:sz w:val="20"/>
                <w:lang w:val="es-ES"/>
              </w:rPr>
            </w:pPr>
            <w:r>
              <w:rPr>
                <w:rFonts w:ascii="Arial" w:eastAsia="Arial" w:hAnsi="Arial"/>
                <w:i/>
                <w:color w:val="000000"/>
                <w:sz w:val="20"/>
                <w:lang w:val="es-ES"/>
              </w:rPr>
              <w:t>Cortasetos</w:t>
            </w:r>
          </w:p>
        </w:tc>
        <w:tc>
          <w:tcPr>
            <w:tcW w:w="2414"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222" w:lineRule="exact"/>
              <w:ind w:left="650"/>
              <w:textAlignment w:val="baseline"/>
              <w:rPr>
                <w:rFonts w:ascii="Arial" w:eastAsia="Arial" w:hAnsi="Arial"/>
                <w:i/>
                <w:color w:val="000000"/>
                <w:sz w:val="20"/>
                <w:lang w:val="es-ES"/>
              </w:rPr>
            </w:pPr>
            <w:r>
              <w:rPr>
                <w:rFonts w:ascii="Arial" w:eastAsia="Arial" w:hAnsi="Arial"/>
                <w:i/>
                <w:color w:val="000000"/>
                <w:sz w:val="20"/>
                <w:lang w:val="es-ES"/>
              </w:rPr>
              <w:t>Stihl HSA 86</w:t>
            </w:r>
          </w:p>
        </w:tc>
        <w:tc>
          <w:tcPr>
            <w:tcW w:w="1215"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76"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222" w:lineRule="exact"/>
              <w:ind w:right="281"/>
              <w:jc w:val="right"/>
              <w:textAlignment w:val="baseline"/>
              <w:rPr>
                <w:rFonts w:ascii="Arial" w:eastAsia="Arial" w:hAnsi="Arial"/>
                <w:i/>
                <w:color w:val="000000"/>
                <w:sz w:val="20"/>
                <w:lang w:val="es-ES"/>
              </w:rPr>
            </w:pPr>
            <w:r>
              <w:rPr>
                <w:rFonts w:ascii="Arial" w:eastAsia="Arial" w:hAnsi="Arial"/>
                <w:i/>
                <w:color w:val="000000"/>
                <w:sz w:val="20"/>
                <w:lang w:val="es-ES"/>
              </w:rPr>
              <w:t>2</w:t>
            </w:r>
          </w:p>
        </w:tc>
        <w:tc>
          <w:tcPr>
            <w:tcW w:w="1416"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65" w:type="dxa"/>
            <w:tcBorders>
              <w:top w:val="single" w:sz="5" w:space="0" w:color="000000"/>
              <w:left w:val="single" w:sz="5" w:space="0" w:color="000000"/>
              <w:bottom w:val="single" w:sz="5" w:space="0" w:color="000000"/>
              <w:right w:val="single" w:sz="5" w:space="0" w:color="000000"/>
            </w:tcBorders>
            <w:textDirection w:val="btLr"/>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61A60">
        <w:tblPrEx>
          <w:tblCellMar>
            <w:top w:w="0" w:type="dxa"/>
            <w:bottom w:w="0" w:type="dxa"/>
          </w:tblCellMar>
        </w:tblPrEx>
        <w:trPr>
          <w:trHeight w:hRule="exact" w:val="244"/>
        </w:trPr>
        <w:tc>
          <w:tcPr>
            <w:tcW w:w="2021"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227" w:lineRule="exact"/>
              <w:ind w:left="664"/>
              <w:textAlignment w:val="baseline"/>
              <w:rPr>
                <w:rFonts w:ascii="Arial" w:eastAsia="Arial" w:hAnsi="Arial"/>
                <w:i/>
                <w:color w:val="000000"/>
                <w:sz w:val="20"/>
                <w:lang w:val="es-ES"/>
              </w:rPr>
            </w:pPr>
            <w:r>
              <w:rPr>
                <w:rFonts w:ascii="Arial" w:eastAsia="Arial" w:hAnsi="Arial"/>
                <w:i/>
                <w:color w:val="000000"/>
                <w:sz w:val="20"/>
                <w:lang w:val="es-ES"/>
              </w:rPr>
              <w:t>Cortasetos</w:t>
            </w:r>
          </w:p>
        </w:tc>
        <w:tc>
          <w:tcPr>
            <w:tcW w:w="2414"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227" w:lineRule="exact"/>
              <w:ind w:left="650"/>
              <w:textAlignment w:val="baseline"/>
              <w:rPr>
                <w:rFonts w:ascii="Arial" w:eastAsia="Arial" w:hAnsi="Arial"/>
                <w:i/>
                <w:color w:val="000000"/>
                <w:sz w:val="20"/>
                <w:lang w:val="es-ES"/>
              </w:rPr>
            </w:pPr>
            <w:r>
              <w:rPr>
                <w:rFonts w:ascii="Arial" w:eastAsia="Arial" w:hAnsi="Arial"/>
                <w:i/>
                <w:color w:val="000000"/>
                <w:sz w:val="20"/>
                <w:lang w:val="es-ES"/>
              </w:rPr>
              <w:t>Stihl HLA 135</w:t>
            </w:r>
          </w:p>
        </w:tc>
        <w:tc>
          <w:tcPr>
            <w:tcW w:w="1215"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76"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227" w:lineRule="exact"/>
              <w:ind w:right="281"/>
              <w:jc w:val="right"/>
              <w:textAlignment w:val="baseline"/>
              <w:rPr>
                <w:rFonts w:ascii="Arial" w:eastAsia="Arial" w:hAnsi="Arial"/>
                <w:i/>
                <w:color w:val="000000"/>
                <w:sz w:val="20"/>
                <w:lang w:val="es-ES"/>
              </w:rPr>
            </w:pPr>
            <w:r>
              <w:rPr>
                <w:rFonts w:ascii="Arial" w:eastAsia="Arial" w:hAnsi="Arial"/>
                <w:i/>
                <w:color w:val="000000"/>
                <w:sz w:val="20"/>
                <w:lang w:val="es-ES"/>
              </w:rPr>
              <w:t>2</w:t>
            </w:r>
          </w:p>
        </w:tc>
        <w:tc>
          <w:tcPr>
            <w:tcW w:w="1416"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65" w:type="dxa"/>
            <w:tcBorders>
              <w:top w:val="single" w:sz="5" w:space="0" w:color="000000"/>
              <w:left w:val="single" w:sz="5" w:space="0" w:color="000000"/>
              <w:bottom w:val="single" w:sz="5" w:space="0" w:color="000000"/>
              <w:right w:val="single" w:sz="5" w:space="0" w:color="000000"/>
            </w:tcBorders>
            <w:textDirection w:val="btLr"/>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bl>
    <w:p w:rsidR="00361A60" w:rsidRDefault="00C14140">
      <w:pPr>
        <w:ind w:left="9470" w:right="12"/>
        <w:textAlignment w:val="baseline"/>
      </w:pPr>
      <w:r>
        <w:rPr>
          <w:noProof/>
          <w:lang w:val="es-ES" w:eastAsia="es-ES"/>
        </w:rPr>
        <w:drawing>
          <wp:inline distT="0" distB="0" distL="0" distR="0">
            <wp:extent cx="417830" cy="417195"/>
            <wp:effectExtent l="0" t="0" r="0" b="0"/>
            <wp:docPr id="65" name="Picture"/>
            <wp:cNvGraphicFramePr/>
            <a:graphic xmlns:a="http://schemas.openxmlformats.org/drawingml/2006/main">
              <a:graphicData uri="http://schemas.openxmlformats.org/drawingml/2006/picture">
                <pic:pic xmlns:pic="http://schemas.openxmlformats.org/drawingml/2006/picture">
                  <pic:nvPicPr>
                    <pic:cNvPr id="66" name="test1"/>
                    <pic:cNvPicPr preferRelativeResize="0"/>
                  </pic:nvPicPr>
                  <pic:blipFill>
                    <a:blip r:embed="rId9" cstate="print"/>
                    <a:stretch>
                      <a:fillRect/>
                    </a:stretch>
                  </pic:blipFill>
                  <pic:spPr>
                    <a:xfrm>
                      <a:off x="0" y="0"/>
                      <a:ext cx="417830" cy="417195"/>
                    </a:xfrm>
                    <a:prstGeom prst="rect">
                      <a:avLst/>
                    </a:prstGeom>
                  </pic:spPr>
                </pic:pic>
              </a:graphicData>
            </a:graphic>
          </wp:inline>
        </w:drawing>
      </w:r>
    </w:p>
    <w:p w:rsidR="00361A60" w:rsidRDefault="00361A60">
      <w:pPr>
        <w:sectPr w:rsidR="00361A60">
          <w:pgSz w:w="11909" w:h="16838"/>
          <w:pgMar w:top="3460" w:right="559" w:bottom="269" w:left="1210" w:header="720" w:footer="720" w:gutter="0"/>
          <w:cols w:space="720"/>
        </w:sectPr>
      </w:pPr>
    </w:p>
    <w:tbl>
      <w:tblPr>
        <w:tblW w:w="0" w:type="auto"/>
        <w:tblLayout w:type="fixed"/>
        <w:tblCellMar>
          <w:left w:w="0" w:type="dxa"/>
          <w:right w:w="0" w:type="dxa"/>
        </w:tblCellMar>
        <w:tblLook w:val="04A0"/>
      </w:tblPr>
      <w:tblGrid>
        <w:gridCol w:w="1688"/>
        <w:gridCol w:w="8466"/>
      </w:tblGrid>
      <w:tr w:rsidR="00361A60">
        <w:tblPrEx>
          <w:tblCellMar>
            <w:top w:w="0" w:type="dxa"/>
            <w:bottom w:w="0" w:type="dxa"/>
          </w:tblCellMar>
        </w:tblPrEx>
        <w:trPr>
          <w:trHeight w:hRule="exact" w:val="1774"/>
        </w:trPr>
        <w:tc>
          <w:tcPr>
            <w:tcW w:w="1688" w:type="dxa"/>
            <w:tcBorders>
              <w:top w:val="none" w:sz="0" w:space="0" w:color="000000"/>
              <w:left w:val="none" w:sz="0" w:space="0" w:color="000000"/>
              <w:bottom w:val="none" w:sz="0" w:space="0" w:color="000000"/>
              <w:right w:val="none" w:sz="0" w:space="0" w:color="000000"/>
            </w:tcBorders>
          </w:tcPr>
          <w:p w:rsidR="00361A60" w:rsidRDefault="00C14140">
            <w:pPr>
              <w:spacing w:before="11" w:after="6"/>
              <w:ind w:left="253"/>
              <w:jc w:val="right"/>
              <w:textAlignment w:val="baseline"/>
            </w:pPr>
            <w:r>
              <w:rPr>
                <w:noProof/>
                <w:lang w:val="es-ES" w:eastAsia="es-ES"/>
              </w:rPr>
              <w:lastRenderedPageBreak/>
              <w:drawing>
                <wp:inline distT="0" distB="0" distL="0" distR="0">
                  <wp:extent cx="911225" cy="1115695"/>
                  <wp:effectExtent l="0" t="0" r="0" b="0"/>
                  <wp:docPr id="67" name="Picture"/>
                  <wp:cNvGraphicFramePr/>
                  <a:graphic xmlns:a="http://schemas.openxmlformats.org/drawingml/2006/main">
                    <a:graphicData uri="http://schemas.openxmlformats.org/drawingml/2006/picture">
                      <pic:pic xmlns:pic="http://schemas.openxmlformats.org/drawingml/2006/picture">
                        <pic:nvPicPr>
                          <pic:cNvPr id="68"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8466" w:type="dxa"/>
            <w:tcBorders>
              <w:top w:val="none" w:sz="0" w:space="0" w:color="000000"/>
              <w:left w:val="none" w:sz="0" w:space="0" w:color="000000"/>
              <w:bottom w:val="none" w:sz="0" w:space="0" w:color="000000"/>
              <w:right w:val="none" w:sz="0" w:space="0" w:color="000000"/>
            </w:tcBorders>
          </w:tcPr>
          <w:p w:rsidR="00361A60" w:rsidRDefault="00C14140">
            <w:pPr>
              <w:spacing w:line="183" w:lineRule="exact"/>
              <w:ind w:left="1728"/>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361A60" w:rsidRDefault="00C14140">
            <w:pPr>
              <w:spacing w:before="4" w:line="184" w:lineRule="exact"/>
              <w:ind w:left="1728"/>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361A60" w:rsidRDefault="00C14140">
            <w:pPr>
              <w:tabs>
                <w:tab w:val="left" w:pos="4752"/>
              </w:tabs>
              <w:spacing w:after="1189" w:line="191" w:lineRule="exact"/>
              <w:ind w:left="1728"/>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361A60" w:rsidRDefault="00361A60">
      <w:pPr>
        <w:spacing w:after="880" w:line="20" w:lineRule="exact"/>
      </w:pPr>
    </w:p>
    <w:p w:rsidR="00361A60" w:rsidRDefault="00361A60">
      <w:pPr>
        <w:spacing w:before="1" w:after="114" w:line="183" w:lineRule="exact"/>
        <w:ind w:left="576" w:hanging="576"/>
        <w:textAlignment w:val="baseline"/>
        <w:rPr>
          <w:rFonts w:ascii="Arial" w:eastAsia="Arial" w:hAnsi="Arial"/>
          <w:b/>
          <w:i/>
          <w:color w:val="000000"/>
          <w:sz w:val="16"/>
          <w:lang w:val="es-ES"/>
        </w:rPr>
      </w:pPr>
      <w:r w:rsidRPr="00361A60">
        <w:pict>
          <v:shape id="_x0000_s1080" type="#_x0000_t202" style="position:absolute;left:0;text-align:left;margin-left:453.35pt;margin-top:599.35pt;width:76.5pt;height:32.85pt;z-index:-251665408;mso-wrap-distance-left:0;mso-wrap-distance-right:0" filled="f" stroked="f">
            <v:textbox inset="0,0,0,0">
              <w:txbxContent>
                <w:tbl>
                  <w:tblPr>
                    <w:tblW w:w="0" w:type="auto"/>
                    <w:tblLayout w:type="fixed"/>
                    <w:tblCellMar>
                      <w:left w:w="0" w:type="dxa"/>
                      <w:right w:w="0" w:type="dxa"/>
                    </w:tblCellMar>
                    <w:tblLook w:val="04A0"/>
                  </w:tblPr>
                  <w:tblGrid>
                    <w:gridCol w:w="872"/>
                    <w:gridCol w:w="658"/>
                  </w:tblGrid>
                  <w:tr w:rsidR="00361A60">
                    <w:tblPrEx>
                      <w:tblCellMar>
                        <w:top w:w="0" w:type="dxa"/>
                        <w:bottom w:w="0" w:type="dxa"/>
                      </w:tblCellMar>
                    </w:tblPrEx>
                    <w:trPr>
                      <w:trHeight w:hRule="exact" w:val="657"/>
                    </w:trPr>
                    <w:tc>
                      <w:tcPr>
                        <w:tcW w:w="872" w:type="dxa"/>
                        <w:tcBorders>
                          <w:top w:val="none" w:sz="0" w:space="0" w:color="000000"/>
                          <w:left w:val="none" w:sz="0" w:space="0" w:color="000000"/>
                          <w:bottom w:val="none" w:sz="0" w:space="0" w:color="000000"/>
                          <w:right w:val="none" w:sz="0" w:space="0" w:color="000000"/>
                        </w:tcBorders>
                      </w:tcPr>
                      <w:p w:rsidR="00361A60" w:rsidRDefault="00C14140">
                        <w:pPr>
                          <w:spacing w:before="33" w:after="363" w:line="251" w:lineRule="exact"/>
                          <w:ind w:right="324"/>
                          <w:jc w:val="right"/>
                          <w:textAlignment w:val="baseline"/>
                          <w:rPr>
                            <w:rFonts w:ascii="Arial" w:eastAsia="Arial" w:hAnsi="Arial"/>
                            <w:color w:val="000000"/>
                            <w:lang w:val="es-ES"/>
                          </w:rPr>
                        </w:pPr>
                        <w:r>
                          <w:rPr>
                            <w:rFonts w:ascii="Arial" w:eastAsia="Arial" w:hAnsi="Arial"/>
                            <w:color w:val="000000"/>
                            <w:lang w:val="es-ES"/>
                          </w:rPr>
                          <w:t>23</w:t>
                        </w:r>
                      </w:p>
                    </w:tc>
                    <w:tc>
                      <w:tcPr>
                        <w:tcW w:w="658" w:type="dxa"/>
                        <w:tcBorders>
                          <w:top w:val="none" w:sz="0" w:space="0" w:color="000000"/>
                          <w:left w:val="none" w:sz="0" w:space="0" w:color="000000"/>
                          <w:bottom w:val="none" w:sz="0" w:space="0" w:color="000000"/>
                          <w:right w:val="none" w:sz="0" w:space="0" w:color="000000"/>
                        </w:tcBorders>
                      </w:tcPr>
                      <w:p w:rsidR="00361A60" w:rsidRDefault="00C14140">
                        <w:pPr>
                          <w:jc w:val="center"/>
                          <w:textAlignment w:val="baseline"/>
                        </w:pPr>
                        <w:r>
                          <w:rPr>
                            <w:noProof/>
                            <w:lang w:val="es-ES" w:eastAsia="es-ES"/>
                          </w:rPr>
                          <w:drawing>
                            <wp:inline distT="0" distB="0" distL="0" distR="0">
                              <wp:extent cx="417830" cy="417195"/>
                              <wp:effectExtent l="0" t="0" r="0" b="0"/>
                              <wp:docPr id="69" name="Picture"/>
                              <wp:cNvGraphicFramePr/>
                              <a:graphic xmlns:a="http://schemas.openxmlformats.org/drawingml/2006/main">
                                <a:graphicData uri="http://schemas.openxmlformats.org/drawingml/2006/picture">
                                  <pic:pic xmlns:pic="http://schemas.openxmlformats.org/drawingml/2006/picture">
                                    <pic:nvPicPr>
                                      <pic:cNvPr id="70"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361A60" w:rsidRDefault="00361A60"/>
              </w:txbxContent>
            </v:textbox>
            <w10:wrap type="square"/>
          </v:shape>
        </w:pict>
      </w:r>
      <w:r w:rsidR="00C14140">
        <w:rPr>
          <w:rFonts w:ascii="Arial" w:eastAsia="Arial" w:hAnsi="Arial"/>
          <w:b/>
          <w:i/>
          <w:color w:val="000000"/>
          <w:sz w:val="16"/>
          <w:lang w:val="es-ES"/>
        </w:rPr>
        <w:t xml:space="preserve">SECRETARIA GENERAL </w:t>
      </w:r>
      <w:r w:rsidR="00C14140">
        <w:rPr>
          <w:rFonts w:ascii="Arial" w:eastAsia="Arial" w:hAnsi="Arial"/>
          <w:b/>
          <w:i/>
          <w:color w:val="000000"/>
          <w:sz w:val="16"/>
          <w:lang w:val="es-ES"/>
        </w:rPr>
        <w:br/>
        <w:t>LAMT/RAC</w:t>
      </w:r>
    </w:p>
    <w:p w:rsidR="00361A60" w:rsidRDefault="00361A60">
      <w:pPr>
        <w:rPr>
          <w:sz w:val="2"/>
        </w:rPr>
      </w:pPr>
      <w:r w:rsidRPr="00361A60">
        <w:pict>
          <v:shape id="_x0000_s1079" type="#_x0000_t202" style="position:absolute;margin-left:549.1pt;margin-top:517.2pt;width:19.4pt;height:255.85pt;z-index:-251664384;mso-wrap-distance-left:0;mso-wrap-distance-right:0;mso-position-horizontal-relative:page;mso-position-vertical-relative:page" filled="f" stroked="f">
            <v:textbox style="layout-flow:vertical;mso-layout-flow-alt:bottom-to-top" inset="0,0,0,0">
              <w:txbxContent>
                <w:p w:rsidR="00361A60" w:rsidRDefault="00C14140">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39XTDSL5CH9TQ4MF4EQPC3R9A</w:t>
                  </w:r>
                </w:p>
                <w:p w:rsidR="00361A60" w:rsidRDefault="00C14140">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361A60" w:rsidRDefault="00C14140">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23 de 53</w:t>
                  </w:r>
                </w:p>
              </w:txbxContent>
            </v:textbox>
            <w10:wrap type="square" anchorx="page" anchory="page"/>
          </v:shape>
        </w:pict>
      </w:r>
    </w:p>
    <w:tbl>
      <w:tblPr>
        <w:tblW w:w="0" w:type="auto"/>
        <w:tblInd w:w="243" w:type="dxa"/>
        <w:tblLayout w:type="fixed"/>
        <w:tblCellMar>
          <w:left w:w="0" w:type="dxa"/>
          <w:right w:w="0" w:type="dxa"/>
        </w:tblCellMar>
        <w:tblLook w:val="04A0"/>
      </w:tblPr>
      <w:tblGrid>
        <w:gridCol w:w="2021"/>
        <w:gridCol w:w="2414"/>
        <w:gridCol w:w="389"/>
        <w:gridCol w:w="826"/>
        <w:gridCol w:w="312"/>
        <w:gridCol w:w="964"/>
        <w:gridCol w:w="898"/>
        <w:gridCol w:w="518"/>
        <w:gridCol w:w="168"/>
        <w:gridCol w:w="1397"/>
      </w:tblGrid>
      <w:tr w:rsidR="00361A60">
        <w:tblPrEx>
          <w:tblCellMar>
            <w:top w:w="0" w:type="dxa"/>
            <w:bottom w:w="0" w:type="dxa"/>
          </w:tblCellMar>
        </w:tblPrEx>
        <w:trPr>
          <w:trHeight w:hRule="exact" w:val="245"/>
        </w:trPr>
        <w:tc>
          <w:tcPr>
            <w:tcW w:w="2021"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223" w:lineRule="exact"/>
              <w:ind w:left="110"/>
              <w:textAlignment w:val="baseline"/>
              <w:rPr>
                <w:rFonts w:ascii="Arial" w:eastAsia="Arial" w:hAnsi="Arial"/>
                <w:i/>
                <w:color w:val="000000"/>
                <w:sz w:val="20"/>
                <w:lang w:val="es-ES"/>
              </w:rPr>
            </w:pPr>
            <w:r>
              <w:rPr>
                <w:rFonts w:ascii="Arial" w:eastAsia="Arial" w:hAnsi="Arial"/>
                <w:i/>
                <w:color w:val="000000"/>
                <w:sz w:val="20"/>
                <w:lang w:val="es-ES"/>
              </w:rPr>
              <w:t>de pértiga</w:t>
            </w:r>
          </w:p>
        </w:tc>
        <w:tc>
          <w:tcPr>
            <w:tcW w:w="2414"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89"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826"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12"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4"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898"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18"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65" w:type="dxa"/>
            <w:gridSpan w:val="2"/>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61A60">
        <w:tblPrEx>
          <w:tblCellMar>
            <w:top w:w="0" w:type="dxa"/>
            <w:bottom w:w="0" w:type="dxa"/>
          </w:tblCellMar>
        </w:tblPrEx>
        <w:trPr>
          <w:trHeight w:hRule="exact" w:val="470"/>
        </w:trPr>
        <w:tc>
          <w:tcPr>
            <w:tcW w:w="2021" w:type="dxa"/>
            <w:tcBorders>
              <w:top w:val="single" w:sz="5" w:space="0" w:color="000000"/>
              <w:left w:val="single" w:sz="5" w:space="0" w:color="000000"/>
              <w:bottom w:val="single" w:sz="5" w:space="0" w:color="000000"/>
              <w:right w:val="single" w:sz="5" w:space="0" w:color="000000"/>
            </w:tcBorders>
          </w:tcPr>
          <w:p w:rsidR="00361A60" w:rsidRDefault="00C14140">
            <w:pPr>
              <w:spacing w:line="226" w:lineRule="exact"/>
              <w:ind w:left="144" w:firstLine="576"/>
              <w:textAlignment w:val="baseline"/>
              <w:rPr>
                <w:rFonts w:ascii="Arial" w:eastAsia="Arial" w:hAnsi="Arial"/>
                <w:i/>
                <w:color w:val="000000"/>
                <w:sz w:val="20"/>
                <w:lang w:val="es-ES"/>
              </w:rPr>
            </w:pPr>
            <w:r>
              <w:rPr>
                <w:rFonts w:ascii="Arial" w:eastAsia="Arial" w:hAnsi="Arial"/>
                <w:i/>
                <w:color w:val="000000"/>
                <w:sz w:val="20"/>
                <w:lang w:val="es-ES"/>
              </w:rPr>
              <w:t>Motosier</w:t>
            </w:r>
            <w:r>
              <w:rPr>
                <w:rFonts w:ascii="Arial" w:eastAsia="Arial" w:hAnsi="Arial"/>
                <w:i/>
                <w:color w:val="000000"/>
                <w:sz w:val="20"/>
                <w:lang w:val="es-ES"/>
              </w:rPr>
              <w:t>ra pequeña</w:t>
            </w:r>
          </w:p>
        </w:tc>
        <w:tc>
          <w:tcPr>
            <w:tcW w:w="2414" w:type="dxa"/>
            <w:tcBorders>
              <w:top w:val="single" w:sz="5" w:space="0" w:color="000000"/>
              <w:left w:val="single" w:sz="5" w:space="0" w:color="000000"/>
              <w:bottom w:val="single" w:sz="5" w:space="0" w:color="000000"/>
              <w:right w:val="single" w:sz="5" w:space="0" w:color="000000"/>
            </w:tcBorders>
          </w:tcPr>
          <w:p w:rsidR="00361A60" w:rsidRDefault="00C14140">
            <w:pPr>
              <w:spacing w:after="214" w:line="230" w:lineRule="exact"/>
              <w:ind w:left="645"/>
              <w:textAlignment w:val="baseline"/>
              <w:rPr>
                <w:rFonts w:ascii="Arial" w:eastAsia="Arial" w:hAnsi="Arial"/>
                <w:i/>
                <w:color w:val="000000"/>
                <w:sz w:val="20"/>
                <w:lang w:val="es-ES"/>
              </w:rPr>
            </w:pPr>
            <w:r>
              <w:rPr>
                <w:rFonts w:ascii="Arial" w:eastAsia="Arial" w:hAnsi="Arial"/>
                <w:i/>
                <w:color w:val="000000"/>
                <w:sz w:val="20"/>
                <w:lang w:val="es-ES"/>
              </w:rPr>
              <w:t>Stihl MSA 140</w:t>
            </w:r>
          </w:p>
        </w:tc>
        <w:tc>
          <w:tcPr>
            <w:tcW w:w="389"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826"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12"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4" w:type="dxa"/>
            <w:tcBorders>
              <w:top w:val="single" w:sz="5" w:space="0" w:color="000000"/>
              <w:left w:val="none" w:sz="0" w:space="0" w:color="020000"/>
              <w:bottom w:val="single" w:sz="5" w:space="0" w:color="000000"/>
              <w:right w:val="single" w:sz="5" w:space="0" w:color="000000"/>
            </w:tcBorders>
          </w:tcPr>
          <w:p w:rsidR="00361A60" w:rsidRDefault="00C14140">
            <w:pPr>
              <w:spacing w:after="214" w:line="230" w:lineRule="exact"/>
              <w:ind w:left="566"/>
              <w:textAlignment w:val="baseline"/>
              <w:rPr>
                <w:rFonts w:ascii="Arial" w:eastAsia="Arial" w:hAnsi="Arial"/>
                <w:i/>
                <w:color w:val="000000"/>
                <w:sz w:val="20"/>
                <w:lang w:val="es-ES"/>
              </w:rPr>
            </w:pPr>
            <w:r>
              <w:rPr>
                <w:rFonts w:ascii="Arial" w:eastAsia="Arial" w:hAnsi="Arial"/>
                <w:i/>
                <w:color w:val="000000"/>
                <w:sz w:val="20"/>
                <w:lang w:val="es-ES"/>
              </w:rPr>
              <w:t>3</w:t>
            </w:r>
          </w:p>
        </w:tc>
        <w:tc>
          <w:tcPr>
            <w:tcW w:w="898"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18"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65" w:type="dxa"/>
            <w:gridSpan w:val="2"/>
            <w:tcBorders>
              <w:top w:val="single" w:sz="5" w:space="0" w:color="000000"/>
              <w:left w:val="single" w:sz="5" w:space="0" w:color="000000"/>
              <w:bottom w:val="single" w:sz="5" w:space="0" w:color="000000"/>
              <w:right w:val="single" w:sz="5" w:space="0" w:color="000000"/>
            </w:tcBorders>
          </w:tcPr>
          <w:p w:rsidR="00361A60" w:rsidRDefault="00C14140">
            <w:pPr>
              <w:spacing w:after="214" w:line="230" w:lineRule="exact"/>
              <w:ind w:right="437"/>
              <w:jc w:val="right"/>
              <w:textAlignment w:val="baseline"/>
              <w:rPr>
                <w:rFonts w:ascii="Arial" w:eastAsia="Arial" w:hAnsi="Arial"/>
                <w:i/>
                <w:color w:val="000000"/>
                <w:sz w:val="20"/>
                <w:lang w:val="es-ES"/>
              </w:rPr>
            </w:pPr>
            <w:r>
              <w:rPr>
                <w:rFonts w:ascii="Arial" w:eastAsia="Arial" w:hAnsi="Arial"/>
                <w:i/>
                <w:color w:val="000000"/>
                <w:sz w:val="20"/>
                <w:lang w:val="es-ES"/>
              </w:rPr>
              <w:t>3</w:t>
            </w:r>
          </w:p>
        </w:tc>
      </w:tr>
      <w:tr w:rsidR="00361A60">
        <w:tblPrEx>
          <w:tblCellMar>
            <w:top w:w="0" w:type="dxa"/>
            <w:bottom w:w="0" w:type="dxa"/>
          </w:tblCellMar>
        </w:tblPrEx>
        <w:trPr>
          <w:trHeight w:hRule="exact" w:val="471"/>
        </w:trPr>
        <w:tc>
          <w:tcPr>
            <w:tcW w:w="2021" w:type="dxa"/>
            <w:tcBorders>
              <w:top w:val="single" w:sz="5" w:space="0" w:color="000000"/>
              <w:left w:val="single" w:sz="5" w:space="0" w:color="000000"/>
              <w:bottom w:val="single" w:sz="5" w:space="0" w:color="000000"/>
              <w:right w:val="single" w:sz="5" w:space="0" w:color="000000"/>
            </w:tcBorders>
          </w:tcPr>
          <w:p w:rsidR="00361A60" w:rsidRDefault="00C14140">
            <w:pPr>
              <w:spacing w:line="227" w:lineRule="exact"/>
              <w:ind w:left="144" w:right="396" w:firstLine="576"/>
              <w:textAlignment w:val="baseline"/>
              <w:rPr>
                <w:rFonts w:ascii="Arial" w:eastAsia="Arial" w:hAnsi="Arial"/>
                <w:i/>
                <w:color w:val="000000"/>
                <w:spacing w:val="-5"/>
                <w:sz w:val="20"/>
                <w:lang w:val="es-ES"/>
              </w:rPr>
            </w:pPr>
            <w:r>
              <w:rPr>
                <w:rFonts w:ascii="Arial" w:eastAsia="Arial" w:hAnsi="Arial"/>
                <w:i/>
                <w:color w:val="000000"/>
                <w:spacing w:val="-5"/>
                <w:sz w:val="20"/>
                <w:lang w:val="es-ES"/>
              </w:rPr>
              <w:t>Motosierra 2,7 CV</w:t>
            </w:r>
          </w:p>
        </w:tc>
        <w:tc>
          <w:tcPr>
            <w:tcW w:w="2414" w:type="dxa"/>
            <w:tcBorders>
              <w:top w:val="single" w:sz="5" w:space="0" w:color="000000"/>
              <w:left w:val="single" w:sz="5" w:space="0" w:color="000000"/>
              <w:bottom w:val="single" w:sz="5" w:space="0" w:color="000000"/>
              <w:right w:val="single" w:sz="5" w:space="0" w:color="000000"/>
            </w:tcBorders>
          </w:tcPr>
          <w:p w:rsidR="00361A60" w:rsidRDefault="00C14140">
            <w:pPr>
              <w:spacing w:after="218" w:line="230" w:lineRule="exact"/>
              <w:ind w:left="645"/>
              <w:textAlignment w:val="baseline"/>
              <w:rPr>
                <w:rFonts w:ascii="Arial" w:eastAsia="Arial" w:hAnsi="Arial"/>
                <w:i/>
                <w:color w:val="000000"/>
                <w:sz w:val="20"/>
                <w:lang w:val="es-ES"/>
              </w:rPr>
            </w:pPr>
            <w:r>
              <w:rPr>
                <w:rFonts w:ascii="Arial" w:eastAsia="Arial" w:hAnsi="Arial"/>
                <w:i/>
                <w:color w:val="000000"/>
                <w:sz w:val="20"/>
                <w:lang w:val="es-ES"/>
              </w:rPr>
              <w:t>EGO CSX3002</w:t>
            </w:r>
          </w:p>
        </w:tc>
        <w:tc>
          <w:tcPr>
            <w:tcW w:w="389"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826"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12"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4" w:type="dxa"/>
            <w:tcBorders>
              <w:top w:val="single" w:sz="5" w:space="0" w:color="000000"/>
              <w:left w:val="none" w:sz="0" w:space="0" w:color="020000"/>
              <w:bottom w:val="single" w:sz="5" w:space="0" w:color="000000"/>
              <w:right w:val="single" w:sz="5" w:space="0" w:color="000000"/>
            </w:tcBorders>
          </w:tcPr>
          <w:p w:rsidR="00361A60" w:rsidRDefault="00C14140">
            <w:pPr>
              <w:spacing w:after="218" w:line="230" w:lineRule="exact"/>
              <w:ind w:left="566"/>
              <w:textAlignment w:val="baseline"/>
              <w:rPr>
                <w:rFonts w:ascii="Arial" w:eastAsia="Arial" w:hAnsi="Arial"/>
                <w:i/>
                <w:color w:val="000000"/>
                <w:sz w:val="20"/>
                <w:lang w:val="es-ES"/>
              </w:rPr>
            </w:pPr>
            <w:r>
              <w:rPr>
                <w:rFonts w:ascii="Arial" w:eastAsia="Arial" w:hAnsi="Arial"/>
                <w:i/>
                <w:color w:val="000000"/>
                <w:sz w:val="20"/>
                <w:lang w:val="es-ES"/>
              </w:rPr>
              <w:t>2</w:t>
            </w:r>
          </w:p>
        </w:tc>
        <w:tc>
          <w:tcPr>
            <w:tcW w:w="898"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18"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65" w:type="dxa"/>
            <w:gridSpan w:val="2"/>
            <w:tcBorders>
              <w:top w:val="single" w:sz="5" w:space="0" w:color="000000"/>
              <w:left w:val="single" w:sz="5" w:space="0" w:color="000000"/>
              <w:bottom w:val="single" w:sz="5" w:space="0" w:color="000000"/>
              <w:right w:val="single" w:sz="5" w:space="0" w:color="000000"/>
            </w:tcBorders>
          </w:tcPr>
          <w:p w:rsidR="00361A60" w:rsidRDefault="00C14140">
            <w:pPr>
              <w:spacing w:after="218" w:line="230" w:lineRule="exact"/>
              <w:ind w:right="437"/>
              <w:jc w:val="right"/>
              <w:textAlignment w:val="baseline"/>
              <w:rPr>
                <w:rFonts w:ascii="Arial" w:eastAsia="Arial" w:hAnsi="Arial"/>
                <w:i/>
                <w:color w:val="000000"/>
                <w:sz w:val="20"/>
                <w:lang w:val="es-ES"/>
              </w:rPr>
            </w:pPr>
            <w:r>
              <w:rPr>
                <w:rFonts w:ascii="Arial" w:eastAsia="Arial" w:hAnsi="Arial"/>
                <w:i/>
                <w:color w:val="000000"/>
                <w:sz w:val="20"/>
                <w:lang w:val="es-ES"/>
              </w:rPr>
              <w:t>2</w:t>
            </w:r>
          </w:p>
        </w:tc>
      </w:tr>
      <w:tr w:rsidR="00361A60">
        <w:tblPrEx>
          <w:tblCellMar>
            <w:top w:w="0" w:type="dxa"/>
            <w:bottom w:w="0" w:type="dxa"/>
          </w:tblCellMar>
        </w:tblPrEx>
        <w:trPr>
          <w:trHeight w:hRule="exact" w:val="470"/>
        </w:trPr>
        <w:tc>
          <w:tcPr>
            <w:tcW w:w="2021" w:type="dxa"/>
            <w:tcBorders>
              <w:top w:val="single" w:sz="5" w:space="0" w:color="000000"/>
              <w:left w:val="single" w:sz="5" w:space="0" w:color="000000"/>
              <w:bottom w:val="single" w:sz="5" w:space="0" w:color="000000"/>
              <w:right w:val="single" w:sz="5" w:space="0" w:color="000000"/>
            </w:tcBorders>
          </w:tcPr>
          <w:p w:rsidR="00361A60" w:rsidRDefault="00C14140">
            <w:pPr>
              <w:spacing w:line="230" w:lineRule="exact"/>
              <w:ind w:left="648"/>
              <w:textAlignment w:val="baseline"/>
              <w:rPr>
                <w:rFonts w:ascii="Arial" w:eastAsia="Arial" w:hAnsi="Arial"/>
                <w:i/>
                <w:color w:val="000000"/>
                <w:sz w:val="20"/>
                <w:lang w:val="es-ES"/>
              </w:rPr>
            </w:pPr>
            <w:r>
              <w:rPr>
                <w:rFonts w:ascii="Arial" w:eastAsia="Arial" w:hAnsi="Arial"/>
                <w:i/>
                <w:color w:val="000000"/>
                <w:sz w:val="20"/>
                <w:lang w:val="es-ES"/>
              </w:rPr>
              <w:t>Motosierra 4</w:t>
            </w:r>
          </w:p>
          <w:p w:rsidR="00361A60" w:rsidRDefault="00C14140">
            <w:pPr>
              <w:spacing w:line="223" w:lineRule="exact"/>
              <w:ind w:left="144"/>
              <w:textAlignment w:val="baseline"/>
              <w:rPr>
                <w:rFonts w:ascii="Arial" w:eastAsia="Arial" w:hAnsi="Arial"/>
                <w:i/>
                <w:color w:val="000000"/>
                <w:sz w:val="20"/>
                <w:lang w:val="es-ES"/>
              </w:rPr>
            </w:pPr>
            <w:r>
              <w:rPr>
                <w:rFonts w:ascii="Arial" w:eastAsia="Arial" w:hAnsi="Arial"/>
                <w:i/>
                <w:color w:val="000000"/>
                <w:sz w:val="20"/>
                <w:lang w:val="es-ES"/>
              </w:rPr>
              <w:t>CV</w:t>
            </w:r>
          </w:p>
        </w:tc>
        <w:tc>
          <w:tcPr>
            <w:tcW w:w="2414" w:type="dxa"/>
            <w:tcBorders>
              <w:top w:val="single" w:sz="5" w:space="0" w:color="000000"/>
              <w:left w:val="single" w:sz="5" w:space="0" w:color="000000"/>
              <w:bottom w:val="single" w:sz="5" w:space="0" w:color="000000"/>
              <w:right w:val="single" w:sz="5" w:space="0" w:color="000000"/>
            </w:tcBorders>
          </w:tcPr>
          <w:p w:rsidR="00361A60" w:rsidRDefault="00C14140">
            <w:pPr>
              <w:spacing w:after="223" w:line="230" w:lineRule="exact"/>
              <w:ind w:left="645"/>
              <w:textAlignment w:val="baseline"/>
              <w:rPr>
                <w:rFonts w:ascii="Arial" w:eastAsia="Arial" w:hAnsi="Arial"/>
                <w:i/>
                <w:color w:val="000000"/>
                <w:sz w:val="20"/>
                <w:lang w:val="es-ES"/>
              </w:rPr>
            </w:pPr>
            <w:r>
              <w:rPr>
                <w:rFonts w:ascii="Arial" w:eastAsia="Arial" w:hAnsi="Arial"/>
                <w:i/>
                <w:color w:val="000000"/>
                <w:sz w:val="20"/>
                <w:lang w:val="es-ES"/>
              </w:rPr>
              <w:t>EGO CS1800E</w:t>
            </w:r>
          </w:p>
        </w:tc>
        <w:tc>
          <w:tcPr>
            <w:tcW w:w="389"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826"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12"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4" w:type="dxa"/>
            <w:tcBorders>
              <w:top w:val="single" w:sz="5" w:space="0" w:color="000000"/>
              <w:left w:val="none" w:sz="0" w:space="0" w:color="020000"/>
              <w:bottom w:val="single" w:sz="5" w:space="0" w:color="000000"/>
              <w:right w:val="single" w:sz="5" w:space="0" w:color="000000"/>
            </w:tcBorders>
          </w:tcPr>
          <w:p w:rsidR="00361A60" w:rsidRDefault="00C14140">
            <w:pPr>
              <w:spacing w:after="223" w:line="230" w:lineRule="exact"/>
              <w:ind w:left="566"/>
              <w:textAlignment w:val="baseline"/>
              <w:rPr>
                <w:rFonts w:ascii="Arial" w:eastAsia="Arial" w:hAnsi="Arial"/>
                <w:i/>
                <w:color w:val="000000"/>
                <w:sz w:val="20"/>
                <w:lang w:val="es-ES"/>
              </w:rPr>
            </w:pPr>
            <w:r>
              <w:rPr>
                <w:rFonts w:ascii="Arial" w:eastAsia="Arial" w:hAnsi="Arial"/>
                <w:i/>
                <w:color w:val="000000"/>
                <w:sz w:val="20"/>
                <w:lang w:val="es-ES"/>
              </w:rPr>
              <w:t>2</w:t>
            </w:r>
          </w:p>
        </w:tc>
        <w:tc>
          <w:tcPr>
            <w:tcW w:w="898"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18"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65" w:type="dxa"/>
            <w:gridSpan w:val="2"/>
            <w:tcBorders>
              <w:top w:val="single" w:sz="5" w:space="0" w:color="000000"/>
              <w:left w:val="single" w:sz="5" w:space="0" w:color="000000"/>
              <w:bottom w:val="single" w:sz="5" w:space="0" w:color="000000"/>
              <w:right w:val="single" w:sz="5" w:space="0" w:color="000000"/>
            </w:tcBorders>
          </w:tcPr>
          <w:p w:rsidR="00361A60" w:rsidRDefault="00C14140">
            <w:pPr>
              <w:spacing w:after="223" w:line="230" w:lineRule="exact"/>
              <w:ind w:right="437"/>
              <w:jc w:val="right"/>
              <w:textAlignment w:val="baseline"/>
              <w:rPr>
                <w:rFonts w:ascii="Arial" w:eastAsia="Arial" w:hAnsi="Arial"/>
                <w:i/>
                <w:color w:val="000000"/>
                <w:sz w:val="20"/>
                <w:lang w:val="es-ES"/>
              </w:rPr>
            </w:pPr>
            <w:r>
              <w:rPr>
                <w:rFonts w:ascii="Arial" w:eastAsia="Arial" w:hAnsi="Arial"/>
                <w:i/>
                <w:color w:val="000000"/>
                <w:sz w:val="20"/>
                <w:lang w:val="es-ES"/>
              </w:rPr>
              <w:t>2</w:t>
            </w:r>
          </w:p>
        </w:tc>
      </w:tr>
      <w:tr w:rsidR="00361A60">
        <w:tblPrEx>
          <w:tblCellMar>
            <w:top w:w="0" w:type="dxa"/>
            <w:bottom w:w="0" w:type="dxa"/>
          </w:tblCellMar>
        </w:tblPrEx>
        <w:trPr>
          <w:trHeight w:hRule="exact" w:val="470"/>
        </w:trPr>
        <w:tc>
          <w:tcPr>
            <w:tcW w:w="2021" w:type="dxa"/>
            <w:tcBorders>
              <w:top w:val="single" w:sz="5" w:space="0" w:color="000000"/>
              <w:left w:val="single" w:sz="5" w:space="0" w:color="000000"/>
              <w:bottom w:val="single" w:sz="5" w:space="0" w:color="000000"/>
              <w:right w:val="single" w:sz="5" w:space="0" w:color="000000"/>
            </w:tcBorders>
          </w:tcPr>
          <w:p w:rsidR="00361A60" w:rsidRDefault="00C14140">
            <w:pPr>
              <w:spacing w:line="226" w:lineRule="exact"/>
              <w:ind w:left="144" w:firstLine="576"/>
              <w:textAlignment w:val="baseline"/>
              <w:rPr>
                <w:rFonts w:ascii="Arial" w:eastAsia="Arial" w:hAnsi="Arial"/>
                <w:i/>
                <w:color w:val="000000"/>
                <w:sz w:val="20"/>
                <w:lang w:val="es-ES"/>
              </w:rPr>
            </w:pPr>
            <w:r>
              <w:rPr>
                <w:rFonts w:ascii="Arial" w:eastAsia="Arial" w:hAnsi="Arial"/>
                <w:i/>
                <w:color w:val="000000"/>
                <w:sz w:val="20"/>
                <w:lang w:val="es-ES"/>
              </w:rPr>
              <w:t>Motosierra poda altura 2,1 CV1</w:t>
            </w:r>
          </w:p>
        </w:tc>
        <w:tc>
          <w:tcPr>
            <w:tcW w:w="2414" w:type="dxa"/>
            <w:tcBorders>
              <w:top w:val="single" w:sz="5" w:space="0" w:color="000000"/>
              <w:left w:val="single" w:sz="5" w:space="0" w:color="000000"/>
              <w:bottom w:val="single" w:sz="5" w:space="0" w:color="000000"/>
              <w:right w:val="single" w:sz="5" w:space="0" w:color="000000"/>
            </w:tcBorders>
          </w:tcPr>
          <w:p w:rsidR="00361A60" w:rsidRDefault="00C14140">
            <w:pPr>
              <w:spacing w:after="214" w:line="230" w:lineRule="exact"/>
              <w:ind w:left="645"/>
              <w:textAlignment w:val="baseline"/>
              <w:rPr>
                <w:rFonts w:ascii="Arial" w:eastAsia="Arial" w:hAnsi="Arial"/>
                <w:i/>
                <w:color w:val="000000"/>
                <w:sz w:val="20"/>
                <w:lang w:val="es-ES"/>
              </w:rPr>
            </w:pPr>
            <w:r>
              <w:rPr>
                <w:rFonts w:ascii="Arial" w:eastAsia="Arial" w:hAnsi="Arial"/>
                <w:i/>
                <w:color w:val="000000"/>
                <w:sz w:val="20"/>
                <w:lang w:val="es-ES"/>
              </w:rPr>
              <w:t>EGO PSX2500</w:t>
            </w:r>
          </w:p>
        </w:tc>
        <w:tc>
          <w:tcPr>
            <w:tcW w:w="389"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826"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12"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4" w:type="dxa"/>
            <w:tcBorders>
              <w:top w:val="single" w:sz="5" w:space="0" w:color="000000"/>
              <w:left w:val="none" w:sz="0" w:space="0" w:color="020000"/>
              <w:bottom w:val="single" w:sz="5" w:space="0" w:color="000000"/>
              <w:right w:val="single" w:sz="5" w:space="0" w:color="000000"/>
            </w:tcBorders>
          </w:tcPr>
          <w:p w:rsidR="00361A60" w:rsidRDefault="00C14140">
            <w:pPr>
              <w:spacing w:after="214" w:line="230" w:lineRule="exact"/>
              <w:ind w:left="566"/>
              <w:textAlignment w:val="baseline"/>
              <w:rPr>
                <w:rFonts w:ascii="Arial" w:eastAsia="Arial" w:hAnsi="Arial"/>
                <w:i/>
                <w:color w:val="000000"/>
                <w:sz w:val="20"/>
                <w:lang w:val="es-ES"/>
              </w:rPr>
            </w:pPr>
            <w:r>
              <w:rPr>
                <w:rFonts w:ascii="Arial" w:eastAsia="Arial" w:hAnsi="Arial"/>
                <w:i/>
                <w:color w:val="000000"/>
                <w:sz w:val="20"/>
                <w:lang w:val="es-ES"/>
              </w:rPr>
              <w:t>3</w:t>
            </w:r>
          </w:p>
        </w:tc>
        <w:tc>
          <w:tcPr>
            <w:tcW w:w="898"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18"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65" w:type="dxa"/>
            <w:gridSpan w:val="2"/>
            <w:tcBorders>
              <w:top w:val="single" w:sz="5" w:space="0" w:color="000000"/>
              <w:left w:val="single" w:sz="5" w:space="0" w:color="000000"/>
              <w:bottom w:val="single" w:sz="5" w:space="0" w:color="000000"/>
              <w:right w:val="single" w:sz="5" w:space="0" w:color="000000"/>
            </w:tcBorders>
          </w:tcPr>
          <w:p w:rsidR="00361A60" w:rsidRDefault="00C14140">
            <w:pPr>
              <w:spacing w:after="214" w:line="230" w:lineRule="exact"/>
              <w:ind w:right="437"/>
              <w:jc w:val="right"/>
              <w:textAlignment w:val="baseline"/>
              <w:rPr>
                <w:rFonts w:ascii="Arial" w:eastAsia="Arial" w:hAnsi="Arial"/>
                <w:i/>
                <w:color w:val="000000"/>
                <w:sz w:val="20"/>
                <w:lang w:val="es-ES"/>
              </w:rPr>
            </w:pPr>
            <w:r>
              <w:rPr>
                <w:rFonts w:ascii="Arial" w:eastAsia="Arial" w:hAnsi="Arial"/>
                <w:i/>
                <w:color w:val="000000"/>
                <w:sz w:val="20"/>
                <w:lang w:val="es-ES"/>
              </w:rPr>
              <w:t>3</w:t>
            </w:r>
          </w:p>
        </w:tc>
      </w:tr>
      <w:tr w:rsidR="00361A60">
        <w:tblPrEx>
          <w:tblCellMar>
            <w:top w:w="0" w:type="dxa"/>
            <w:bottom w:w="0" w:type="dxa"/>
          </w:tblCellMar>
        </w:tblPrEx>
        <w:trPr>
          <w:trHeight w:hRule="exact" w:val="471"/>
        </w:trPr>
        <w:tc>
          <w:tcPr>
            <w:tcW w:w="2021" w:type="dxa"/>
            <w:tcBorders>
              <w:top w:val="single" w:sz="5" w:space="0" w:color="000000"/>
              <w:left w:val="single" w:sz="5" w:space="0" w:color="000000"/>
              <w:bottom w:val="single" w:sz="5" w:space="0" w:color="000000"/>
              <w:right w:val="single" w:sz="5" w:space="0" w:color="000000"/>
            </w:tcBorders>
          </w:tcPr>
          <w:p w:rsidR="00361A60" w:rsidRDefault="00C14140">
            <w:pPr>
              <w:spacing w:line="222" w:lineRule="exact"/>
              <w:ind w:left="144" w:firstLine="576"/>
              <w:textAlignment w:val="baseline"/>
              <w:rPr>
                <w:rFonts w:ascii="Arial" w:eastAsia="Arial" w:hAnsi="Arial"/>
                <w:i/>
                <w:color w:val="000000"/>
                <w:sz w:val="20"/>
                <w:lang w:val="es-ES"/>
              </w:rPr>
            </w:pPr>
            <w:r>
              <w:rPr>
                <w:rFonts w:ascii="Arial" w:eastAsia="Arial" w:hAnsi="Arial"/>
                <w:i/>
                <w:color w:val="000000"/>
                <w:sz w:val="20"/>
                <w:lang w:val="es-ES"/>
              </w:rPr>
              <w:t>Afilador de cadenas</w:t>
            </w:r>
          </w:p>
        </w:tc>
        <w:tc>
          <w:tcPr>
            <w:tcW w:w="2414" w:type="dxa"/>
            <w:tcBorders>
              <w:top w:val="single" w:sz="5" w:space="0" w:color="000000"/>
              <w:left w:val="single" w:sz="5" w:space="0" w:color="000000"/>
              <w:bottom w:val="single" w:sz="5" w:space="0" w:color="000000"/>
              <w:right w:val="single" w:sz="5" w:space="0" w:color="000000"/>
            </w:tcBorders>
          </w:tcPr>
          <w:p w:rsidR="00361A60" w:rsidRDefault="00C14140">
            <w:pPr>
              <w:spacing w:after="218" w:line="230" w:lineRule="exact"/>
              <w:ind w:left="645"/>
              <w:textAlignment w:val="baseline"/>
              <w:rPr>
                <w:rFonts w:ascii="Arial" w:eastAsia="Arial" w:hAnsi="Arial"/>
                <w:i/>
                <w:color w:val="000000"/>
                <w:sz w:val="20"/>
                <w:lang w:val="es-ES"/>
              </w:rPr>
            </w:pPr>
            <w:r>
              <w:rPr>
                <w:rFonts w:ascii="Arial" w:eastAsia="Arial" w:hAnsi="Arial"/>
                <w:i/>
                <w:color w:val="000000"/>
                <w:sz w:val="20"/>
                <w:lang w:val="es-ES"/>
              </w:rPr>
              <w:t>Oregon 511 AX</w:t>
            </w:r>
          </w:p>
        </w:tc>
        <w:tc>
          <w:tcPr>
            <w:tcW w:w="389"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826"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12"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4"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898"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18" w:type="dxa"/>
            <w:tcBorders>
              <w:top w:val="single" w:sz="5" w:space="0" w:color="000000"/>
              <w:left w:val="none" w:sz="0" w:space="0" w:color="020000"/>
              <w:bottom w:val="single" w:sz="5" w:space="0" w:color="000000"/>
              <w:right w:val="single" w:sz="5" w:space="0" w:color="000000"/>
            </w:tcBorders>
          </w:tcPr>
          <w:p w:rsidR="00361A60" w:rsidRDefault="00C14140">
            <w:pPr>
              <w:spacing w:after="218" w:line="230" w:lineRule="exact"/>
              <w:jc w:val="center"/>
              <w:textAlignment w:val="baseline"/>
              <w:rPr>
                <w:rFonts w:ascii="Arial" w:eastAsia="Arial" w:hAnsi="Arial"/>
                <w:i/>
                <w:color w:val="000000"/>
                <w:sz w:val="20"/>
                <w:lang w:val="es-ES"/>
              </w:rPr>
            </w:pPr>
            <w:r>
              <w:rPr>
                <w:rFonts w:ascii="Arial" w:eastAsia="Arial" w:hAnsi="Arial"/>
                <w:i/>
                <w:color w:val="000000"/>
                <w:sz w:val="20"/>
                <w:lang w:val="es-ES"/>
              </w:rPr>
              <w:t>1</w:t>
            </w:r>
          </w:p>
        </w:tc>
        <w:tc>
          <w:tcPr>
            <w:tcW w:w="1565" w:type="dxa"/>
            <w:gridSpan w:val="2"/>
            <w:tcBorders>
              <w:top w:val="single" w:sz="5" w:space="0" w:color="000000"/>
              <w:left w:val="single" w:sz="5" w:space="0" w:color="000000"/>
              <w:bottom w:val="single" w:sz="5" w:space="0" w:color="000000"/>
              <w:right w:val="single" w:sz="5" w:space="0" w:color="000000"/>
            </w:tcBorders>
          </w:tcPr>
          <w:p w:rsidR="00361A60" w:rsidRDefault="00C14140">
            <w:pPr>
              <w:spacing w:after="218" w:line="230" w:lineRule="exact"/>
              <w:ind w:right="437"/>
              <w:jc w:val="right"/>
              <w:textAlignment w:val="baseline"/>
              <w:rPr>
                <w:rFonts w:ascii="Arial" w:eastAsia="Arial" w:hAnsi="Arial"/>
                <w:i/>
                <w:color w:val="000000"/>
                <w:sz w:val="20"/>
                <w:lang w:val="es-ES"/>
              </w:rPr>
            </w:pPr>
            <w:r>
              <w:rPr>
                <w:rFonts w:ascii="Arial" w:eastAsia="Arial" w:hAnsi="Arial"/>
                <w:i/>
                <w:color w:val="000000"/>
                <w:sz w:val="20"/>
                <w:lang w:val="es-ES"/>
              </w:rPr>
              <w:t>1</w:t>
            </w:r>
          </w:p>
        </w:tc>
      </w:tr>
      <w:tr w:rsidR="00361A60">
        <w:tblPrEx>
          <w:tblCellMar>
            <w:top w:w="0" w:type="dxa"/>
            <w:bottom w:w="0" w:type="dxa"/>
          </w:tblCellMar>
        </w:tblPrEx>
        <w:trPr>
          <w:trHeight w:hRule="exact" w:val="240"/>
        </w:trPr>
        <w:tc>
          <w:tcPr>
            <w:tcW w:w="2021"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228" w:lineRule="exact"/>
              <w:ind w:left="650"/>
              <w:textAlignment w:val="baseline"/>
              <w:rPr>
                <w:rFonts w:ascii="Arial" w:eastAsia="Arial" w:hAnsi="Arial"/>
                <w:i/>
                <w:color w:val="000000"/>
                <w:sz w:val="20"/>
                <w:lang w:val="es-ES"/>
              </w:rPr>
            </w:pPr>
            <w:r>
              <w:rPr>
                <w:rFonts w:ascii="Arial" w:eastAsia="Arial" w:hAnsi="Arial"/>
                <w:i/>
                <w:color w:val="000000"/>
                <w:sz w:val="20"/>
                <w:lang w:val="es-ES"/>
              </w:rPr>
              <w:t>Soplador</w:t>
            </w:r>
          </w:p>
        </w:tc>
        <w:tc>
          <w:tcPr>
            <w:tcW w:w="2414"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228" w:lineRule="exact"/>
              <w:ind w:left="645"/>
              <w:textAlignment w:val="baseline"/>
              <w:rPr>
                <w:rFonts w:ascii="Arial" w:eastAsia="Arial" w:hAnsi="Arial"/>
                <w:i/>
                <w:color w:val="000000"/>
                <w:sz w:val="20"/>
                <w:lang w:val="es-ES"/>
              </w:rPr>
            </w:pPr>
            <w:r>
              <w:rPr>
                <w:rFonts w:ascii="Arial" w:eastAsia="Arial" w:hAnsi="Arial"/>
                <w:i/>
                <w:color w:val="000000"/>
                <w:sz w:val="20"/>
                <w:lang w:val="es-ES"/>
              </w:rPr>
              <w:t>EGO LBX6000</w:t>
            </w:r>
          </w:p>
        </w:tc>
        <w:tc>
          <w:tcPr>
            <w:tcW w:w="389"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826"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12"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4" w:type="dxa"/>
            <w:tcBorders>
              <w:top w:val="single" w:sz="5" w:space="0" w:color="000000"/>
              <w:left w:val="none" w:sz="0" w:space="0" w:color="020000"/>
              <w:bottom w:val="single" w:sz="5" w:space="0" w:color="000000"/>
              <w:right w:val="single" w:sz="5" w:space="0" w:color="000000"/>
            </w:tcBorders>
            <w:vAlign w:val="center"/>
          </w:tcPr>
          <w:p w:rsidR="00361A60" w:rsidRDefault="00C14140">
            <w:pPr>
              <w:spacing w:line="228" w:lineRule="exact"/>
              <w:ind w:left="566"/>
              <w:textAlignment w:val="baseline"/>
              <w:rPr>
                <w:rFonts w:ascii="Arial" w:eastAsia="Arial" w:hAnsi="Arial"/>
                <w:i/>
                <w:color w:val="000000"/>
                <w:sz w:val="20"/>
                <w:lang w:val="es-ES"/>
              </w:rPr>
            </w:pPr>
            <w:r>
              <w:rPr>
                <w:rFonts w:ascii="Arial" w:eastAsia="Arial" w:hAnsi="Arial"/>
                <w:i/>
                <w:color w:val="000000"/>
                <w:sz w:val="20"/>
                <w:lang w:val="es-ES"/>
              </w:rPr>
              <w:t>5</w:t>
            </w:r>
          </w:p>
        </w:tc>
        <w:tc>
          <w:tcPr>
            <w:tcW w:w="898"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18"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65" w:type="dxa"/>
            <w:gridSpan w:val="2"/>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228" w:lineRule="exact"/>
              <w:ind w:right="437"/>
              <w:jc w:val="right"/>
              <w:textAlignment w:val="baseline"/>
              <w:rPr>
                <w:rFonts w:ascii="Arial" w:eastAsia="Arial" w:hAnsi="Arial"/>
                <w:i/>
                <w:color w:val="000000"/>
                <w:sz w:val="20"/>
                <w:lang w:val="es-ES"/>
              </w:rPr>
            </w:pPr>
            <w:r>
              <w:rPr>
                <w:rFonts w:ascii="Arial" w:eastAsia="Arial" w:hAnsi="Arial"/>
                <w:i/>
                <w:color w:val="000000"/>
                <w:sz w:val="20"/>
                <w:lang w:val="es-ES"/>
              </w:rPr>
              <w:t>5</w:t>
            </w:r>
          </w:p>
        </w:tc>
      </w:tr>
      <w:tr w:rsidR="00361A60">
        <w:tblPrEx>
          <w:tblCellMar>
            <w:top w:w="0" w:type="dxa"/>
            <w:bottom w:w="0" w:type="dxa"/>
          </w:tblCellMar>
        </w:tblPrEx>
        <w:trPr>
          <w:trHeight w:hRule="exact" w:val="470"/>
        </w:trPr>
        <w:tc>
          <w:tcPr>
            <w:tcW w:w="2021" w:type="dxa"/>
            <w:tcBorders>
              <w:top w:val="single" w:sz="5" w:space="0" w:color="000000"/>
              <w:left w:val="single" w:sz="5" w:space="0" w:color="000000"/>
              <w:bottom w:val="single" w:sz="5" w:space="0" w:color="000000"/>
              <w:right w:val="single" w:sz="5" w:space="0" w:color="000000"/>
            </w:tcBorders>
          </w:tcPr>
          <w:p w:rsidR="00361A60" w:rsidRDefault="00C14140">
            <w:pPr>
              <w:spacing w:after="219" w:line="230" w:lineRule="exact"/>
              <w:ind w:left="650"/>
              <w:textAlignment w:val="baseline"/>
              <w:rPr>
                <w:rFonts w:ascii="Arial" w:eastAsia="Arial" w:hAnsi="Arial"/>
                <w:i/>
                <w:color w:val="000000"/>
                <w:sz w:val="20"/>
                <w:lang w:val="es-ES"/>
              </w:rPr>
            </w:pPr>
            <w:r>
              <w:rPr>
                <w:rFonts w:ascii="Arial" w:eastAsia="Arial" w:hAnsi="Arial"/>
                <w:i/>
                <w:color w:val="000000"/>
                <w:sz w:val="20"/>
                <w:lang w:val="es-ES"/>
              </w:rPr>
              <w:t>Biotrituradora</w:t>
            </w:r>
          </w:p>
        </w:tc>
        <w:tc>
          <w:tcPr>
            <w:tcW w:w="2414" w:type="dxa"/>
            <w:tcBorders>
              <w:top w:val="single" w:sz="5" w:space="0" w:color="000000"/>
              <w:left w:val="single" w:sz="5" w:space="0" w:color="000000"/>
              <w:bottom w:val="single" w:sz="5" w:space="0" w:color="000000"/>
              <w:right w:val="single" w:sz="5" w:space="0" w:color="000000"/>
            </w:tcBorders>
          </w:tcPr>
          <w:p w:rsidR="00361A60" w:rsidRDefault="00C14140">
            <w:pPr>
              <w:spacing w:line="226" w:lineRule="exact"/>
              <w:ind w:left="144" w:firstLine="576"/>
              <w:textAlignment w:val="baseline"/>
              <w:rPr>
                <w:rFonts w:ascii="Arial" w:eastAsia="Arial" w:hAnsi="Arial"/>
                <w:i/>
                <w:color w:val="000000"/>
                <w:sz w:val="20"/>
                <w:lang w:val="es-ES"/>
              </w:rPr>
            </w:pPr>
            <w:r>
              <w:rPr>
                <w:rFonts w:ascii="Arial" w:eastAsia="Arial" w:hAnsi="Arial"/>
                <w:i/>
                <w:color w:val="000000"/>
                <w:sz w:val="20"/>
                <w:lang w:val="es-ES"/>
              </w:rPr>
              <w:t>Greenmech Arborist EVO 205 D</w:t>
            </w:r>
          </w:p>
        </w:tc>
        <w:tc>
          <w:tcPr>
            <w:tcW w:w="389"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826" w:type="dxa"/>
            <w:tcBorders>
              <w:top w:val="single" w:sz="5" w:space="0" w:color="000000"/>
              <w:left w:val="none" w:sz="0" w:space="0" w:color="020000"/>
              <w:bottom w:val="single" w:sz="5" w:space="0" w:color="000000"/>
              <w:right w:val="single" w:sz="5" w:space="0" w:color="000000"/>
            </w:tcBorders>
          </w:tcPr>
          <w:p w:rsidR="00361A60" w:rsidRDefault="00C14140">
            <w:pPr>
              <w:spacing w:after="219" w:line="230" w:lineRule="exact"/>
              <w:ind w:left="456"/>
              <w:textAlignment w:val="baseline"/>
              <w:rPr>
                <w:rFonts w:ascii="Arial" w:eastAsia="Arial" w:hAnsi="Arial"/>
                <w:i/>
                <w:color w:val="000000"/>
                <w:sz w:val="20"/>
                <w:lang w:val="es-ES"/>
              </w:rPr>
            </w:pPr>
            <w:r>
              <w:rPr>
                <w:rFonts w:ascii="Arial" w:eastAsia="Arial" w:hAnsi="Arial"/>
                <w:i/>
                <w:color w:val="000000"/>
                <w:sz w:val="20"/>
                <w:lang w:val="es-ES"/>
              </w:rPr>
              <w:t>1</w:t>
            </w:r>
          </w:p>
        </w:tc>
        <w:tc>
          <w:tcPr>
            <w:tcW w:w="312"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4"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898"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18"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65" w:type="dxa"/>
            <w:gridSpan w:val="2"/>
            <w:tcBorders>
              <w:top w:val="single" w:sz="5" w:space="0" w:color="000000"/>
              <w:left w:val="single" w:sz="5" w:space="0" w:color="000000"/>
              <w:bottom w:val="single" w:sz="5" w:space="0" w:color="000000"/>
              <w:right w:val="single" w:sz="5" w:space="0" w:color="000000"/>
            </w:tcBorders>
          </w:tcPr>
          <w:p w:rsidR="00361A60" w:rsidRDefault="00C14140">
            <w:pPr>
              <w:spacing w:after="219" w:line="230" w:lineRule="exact"/>
              <w:ind w:right="437"/>
              <w:jc w:val="right"/>
              <w:textAlignment w:val="baseline"/>
              <w:rPr>
                <w:rFonts w:ascii="Arial" w:eastAsia="Arial" w:hAnsi="Arial"/>
                <w:i/>
                <w:color w:val="000000"/>
                <w:sz w:val="20"/>
                <w:lang w:val="es-ES"/>
              </w:rPr>
            </w:pPr>
            <w:r>
              <w:rPr>
                <w:rFonts w:ascii="Arial" w:eastAsia="Arial" w:hAnsi="Arial"/>
                <w:i/>
                <w:color w:val="000000"/>
                <w:sz w:val="20"/>
                <w:lang w:val="es-ES"/>
              </w:rPr>
              <w:t>1</w:t>
            </w:r>
          </w:p>
        </w:tc>
      </w:tr>
      <w:tr w:rsidR="00361A60">
        <w:tblPrEx>
          <w:tblCellMar>
            <w:top w:w="0" w:type="dxa"/>
            <w:bottom w:w="0" w:type="dxa"/>
          </w:tblCellMar>
        </w:tblPrEx>
        <w:trPr>
          <w:trHeight w:hRule="exact" w:val="471"/>
        </w:trPr>
        <w:tc>
          <w:tcPr>
            <w:tcW w:w="2021" w:type="dxa"/>
            <w:tcBorders>
              <w:top w:val="single" w:sz="5" w:space="0" w:color="000000"/>
              <w:left w:val="single" w:sz="5" w:space="0" w:color="000000"/>
              <w:bottom w:val="single" w:sz="5" w:space="0" w:color="000000"/>
              <w:right w:val="single" w:sz="5" w:space="0" w:color="000000"/>
            </w:tcBorders>
          </w:tcPr>
          <w:p w:rsidR="00361A60" w:rsidRDefault="00C14140">
            <w:pPr>
              <w:spacing w:line="230" w:lineRule="exact"/>
              <w:ind w:left="648"/>
              <w:textAlignment w:val="baseline"/>
              <w:rPr>
                <w:rFonts w:ascii="Arial" w:eastAsia="Arial" w:hAnsi="Arial"/>
                <w:i/>
                <w:color w:val="000000"/>
                <w:sz w:val="20"/>
                <w:lang w:val="es-ES"/>
              </w:rPr>
            </w:pPr>
            <w:r>
              <w:rPr>
                <w:rFonts w:ascii="Arial" w:eastAsia="Arial" w:hAnsi="Arial"/>
                <w:i/>
                <w:color w:val="000000"/>
                <w:sz w:val="20"/>
                <w:lang w:val="es-ES"/>
              </w:rPr>
              <w:t>Cañón y</w:t>
            </w:r>
          </w:p>
          <w:p w:rsidR="00361A60" w:rsidRDefault="00C14140">
            <w:pPr>
              <w:spacing w:line="223" w:lineRule="exact"/>
              <w:ind w:left="144"/>
              <w:textAlignment w:val="baseline"/>
              <w:rPr>
                <w:rFonts w:ascii="Arial" w:eastAsia="Arial" w:hAnsi="Arial"/>
                <w:i/>
                <w:color w:val="000000"/>
                <w:sz w:val="20"/>
                <w:lang w:val="es-ES"/>
              </w:rPr>
            </w:pPr>
            <w:r>
              <w:rPr>
                <w:rFonts w:ascii="Arial" w:eastAsia="Arial" w:hAnsi="Arial"/>
                <w:i/>
                <w:color w:val="000000"/>
                <w:sz w:val="20"/>
                <w:lang w:val="es-ES"/>
              </w:rPr>
              <w:t>pértiga 7 mt</w:t>
            </w:r>
          </w:p>
        </w:tc>
        <w:tc>
          <w:tcPr>
            <w:tcW w:w="2414" w:type="dxa"/>
            <w:tcBorders>
              <w:top w:val="single" w:sz="5" w:space="0" w:color="000000"/>
              <w:left w:val="single" w:sz="5" w:space="0" w:color="000000"/>
              <w:bottom w:val="single" w:sz="5" w:space="0" w:color="000000"/>
              <w:right w:val="single" w:sz="5" w:space="0" w:color="000000"/>
            </w:tcBorders>
          </w:tcPr>
          <w:p w:rsidR="00361A60" w:rsidRDefault="00C14140">
            <w:pPr>
              <w:spacing w:line="227" w:lineRule="exact"/>
              <w:ind w:left="144" w:firstLine="576"/>
              <w:textAlignment w:val="baseline"/>
              <w:rPr>
                <w:rFonts w:ascii="Arial" w:eastAsia="Arial" w:hAnsi="Arial"/>
                <w:i/>
                <w:color w:val="000000"/>
                <w:sz w:val="20"/>
                <w:lang w:val="es-ES"/>
              </w:rPr>
            </w:pPr>
            <w:r>
              <w:rPr>
                <w:rFonts w:ascii="Arial" w:eastAsia="Arial" w:hAnsi="Arial"/>
                <w:i/>
                <w:color w:val="000000"/>
                <w:sz w:val="20"/>
                <w:lang w:val="es-ES"/>
              </w:rPr>
              <w:t>Gama modelo Volcano-S 600</w:t>
            </w:r>
          </w:p>
        </w:tc>
        <w:tc>
          <w:tcPr>
            <w:tcW w:w="389"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826" w:type="dxa"/>
            <w:tcBorders>
              <w:top w:val="single" w:sz="5" w:space="0" w:color="000000"/>
              <w:left w:val="none" w:sz="0" w:space="0" w:color="020000"/>
              <w:bottom w:val="single" w:sz="5" w:space="0" w:color="000000"/>
              <w:right w:val="single" w:sz="5" w:space="0" w:color="000000"/>
            </w:tcBorders>
          </w:tcPr>
          <w:p w:rsidR="00361A60" w:rsidRDefault="00C14140">
            <w:pPr>
              <w:spacing w:after="223" w:line="230" w:lineRule="exact"/>
              <w:ind w:left="456"/>
              <w:textAlignment w:val="baseline"/>
              <w:rPr>
                <w:rFonts w:ascii="Arial" w:eastAsia="Arial" w:hAnsi="Arial"/>
                <w:i/>
                <w:color w:val="000000"/>
                <w:sz w:val="20"/>
                <w:lang w:val="es-ES"/>
              </w:rPr>
            </w:pPr>
            <w:r>
              <w:rPr>
                <w:rFonts w:ascii="Arial" w:eastAsia="Arial" w:hAnsi="Arial"/>
                <w:i/>
                <w:color w:val="000000"/>
                <w:sz w:val="20"/>
                <w:lang w:val="es-ES"/>
              </w:rPr>
              <w:t>1</w:t>
            </w:r>
          </w:p>
        </w:tc>
        <w:tc>
          <w:tcPr>
            <w:tcW w:w="312"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4"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898"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18"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65" w:type="dxa"/>
            <w:gridSpan w:val="2"/>
            <w:tcBorders>
              <w:top w:val="single" w:sz="5" w:space="0" w:color="000000"/>
              <w:left w:val="single" w:sz="5" w:space="0" w:color="000000"/>
              <w:bottom w:val="single" w:sz="5" w:space="0" w:color="000000"/>
              <w:right w:val="single" w:sz="5" w:space="0" w:color="000000"/>
            </w:tcBorders>
          </w:tcPr>
          <w:p w:rsidR="00361A60" w:rsidRDefault="00C14140">
            <w:pPr>
              <w:spacing w:after="223" w:line="230" w:lineRule="exact"/>
              <w:ind w:right="437"/>
              <w:jc w:val="right"/>
              <w:textAlignment w:val="baseline"/>
              <w:rPr>
                <w:rFonts w:ascii="Arial" w:eastAsia="Arial" w:hAnsi="Arial"/>
                <w:i/>
                <w:color w:val="000000"/>
                <w:sz w:val="20"/>
                <w:lang w:val="es-ES"/>
              </w:rPr>
            </w:pPr>
            <w:r>
              <w:rPr>
                <w:rFonts w:ascii="Arial" w:eastAsia="Arial" w:hAnsi="Arial"/>
                <w:i/>
                <w:color w:val="000000"/>
                <w:sz w:val="20"/>
                <w:lang w:val="es-ES"/>
              </w:rPr>
              <w:t>1</w:t>
            </w:r>
          </w:p>
        </w:tc>
      </w:tr>
      <w:tr w:rsidR="00361A60">
        <w:tblPrEx>
          <w:tblCellMar>
            <w:top w:w="0" w:type="dxa"/>
            <w:bottom w:w="0" w:type="dxa"/>
          </w:tblCellMar>
        </w:tblPrEx>
        <w:trPr>
          <w:trHeight w:hRule="exact" w:val="470"/>
        </w:trPr>
        <w:tc>
          <w:tcPr>
            <w:tcW w:w="2021" w:type="dxa"/>
            <w:tcBorders>
              <w:top w:val="single" w:sz="5" w:space="0" w:color="000000"/>
              <w:left w:val="single" w:sz="5" w:space="0" w:color="000000"/>
              <w:bottom w:val="single" w:sz="5" w:space="0" w:color="000000"/>
              <w:right w:val="single" w:sz="5" w:space="0" w:color="000000"/>
            </w:tcBorders>
          </w:tcPr>
          <w:p w:rsidR="00361A60" w:rsidRDefault="00C14140">
            <w:pPr>
              <w:spacing w:line="230" w:lineRule="exact"/>
              <w:ind w:left="648"/>
              <w:textAlignment w:val="baseline"/>
              <w:rPr>
                <w:rFonts w:ascii="Arial" w:eastAsia="Arial" w:hAnsi="Arial"/>
                <w:i/>
                <w:color w:val="000000"/>
                <w:sz w:val="20"/>
                <w:lang w:val="es-ES"/>
              </w:rPr>
            </w:pPr>
            <w:r>
              <w:rPr>
                <w:rFonts w:ascii="Arial" w:eastAsia="Arial" w:hAnsi="Arial"/>
                <w:i/>
                <w:color w:val="000000"/>
                <w:sz w:val="20"/>
                <w:lang w:val="es-ES"/>
              </w:rPr>
              <w:t>Mochila 30</w:t>
            </w:r>
          </w:p>
          <w:p w:rsidR="00361A60" w:rsidRDefault="00C14140">
            <w:pPr>
              <w:spacing w:before="1" w:line="227" w:lineRule="exact"/>
              <w:ind w:left="144"/>
              <w:textAlignment w:val="baseline"/>
              <w:rPr>
                <w:rFonts w:ascii="Arial" w:eastAsia="Arial" w:hAnsi="Arial"/>
                <w:i/>
                <w:color w:val="000000"/>
                <w:sz w:val="20"/>
                <w:lang w:val="es-ES"/>
              </w:rPr>
            </w:pPr>
            <w:r>
              <w:rPr>
                <w:rFonts w:ascii="Arial" w:eastAsia="Arial" w:hAnsi="Arial"/>
                <w:i/>
                <w:color w:val="000000"/>
                <w:sz w:val="20"/>
                <w:lang w:val="es-ES"/>
              </w:rPr>
              <w:t>cm3</w:t>
            </w:r>
          </w:p>
        </w:tc>
        <w:tc>
          <w:tcPr>
            <w:tcW w:w="2414" w:type="dxa"/>
            <w:tcBorders>
              <w:top w:val="single" w:sz="5" w:space="0" w:color="000000"/>
              <w:left w:val="single" w:sz="5" w:space="0" w:color="000000"/>
              <w:bottom w:val="single" w:sz="5" w:space="0" w:color="000000"/>
              <w:right w:val="single" w:sz="5" w:space="0" w:color="000000"/>
            </w:tcBorders>
          </w:tcPr>
          <w:p w:rsidR="00361A60" w:rsidRDefault="00C14140">
            <w:pPr>
              <w:spacing w:after="228" w:line="230" w:lineRule="exact"/>
              <w:ind w:left="645"/>
              <w:textAlignment w:val="baseline"/>
              <w:rPr>
                <w:rFonts w:ascii="Arial" w:eastAsia="Arial" w:hAnsi="Arial"/>
                <w:i/>
                <w:color w:val="000000"/>
                <w:sz w:val="20"/>
                <w:lang w:val="es-ES"/>
              </w:rPr>
            </w:pPr>
            <w:r>
              <w:rPr>
                <w:rFonts w:ascii="Arial" w:eastAsia="Arial" w:hAnsi="Arial"/>
                <w:i/>
                <w:color w:val="000000"/>
                <w:sz w:val="20"/>
                <w:lang w:val="es-ES"/>
              </w:rPr>
              <w:t>Fujiyama garden</w:t>
            </w:r>
          </w:p>
        </w:tc>
        <w:tc>
          <w:tcPr>
            <w:tcW w:w="389"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826" w:type="dxa"/>
            <w:tcBorders>
              <w:top w:val="single" w:sz="5" w:space="0" w:color="000000"/>
              <w:left w:val="none" w:sz="0" w:space="0" w:color="020000"/>
              <w:bottom w:val="single" w:sz="5" w:space="0" w:color="000000"/>
              <w:right w:val="single" w:sz="5" w:space="0" w:color="000000"/>
            </w:tcBorders>
          </w:tcPr>
          <w:p w:rsidR="00361A60" w:rsidRDefault="00C14140">
            <w:pPr>
              <w:spacing w:after="228" w:line="230" w:lineRule="exact"/>
              <w:ind w:left="456"/>
              <w:textAlignment w:val="baseline"/>
              <w:rPr>
                <w:rFonts w:ascii="Arial" w:eastAsia="Arial" w:hAnsi="Arial"/>
                <w:i/>
                <w:color w:val="000000"/>
                <w:sz w:val="20"/>
                <w:lang w:val="es-ES"/>
              </w:rPr>
            </w:pPr>
            <w:r>
              <w:rPr>
                <w:rFonts w:ascii="Arial" w:eastAsia="Arial" w:hAnsi="Arial"/>
                <w:i/>
                <w:color w:val="000000"/>
                <w:sz w:val="20"/>
                <w:lang w:val="es-ES"/>
              </w:rPr>
              <w:t>3</w:t>
            </w:r>
          </w:p>
        </w:tc>
        <w:tc>
          <w:tcPr>
            <w:tcW w:w="312"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4"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898"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18"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65" w:type="dxa"/>
            <w:gridSpan w:val="2"/>
            <w:tcBorders>
              <w:top w:val="single" w:sz="5" w:space="0" w:color="000000"/>
              <w:left w:val="single" w:sz="5" w:space="0" w:color="000000"/>
              <w:bottom w:val="single" w:sz="5" w:space="0" w:color="000000"/>
              <w:right w:val="single" w:sz="5" w:space="0" w:color="000000"/>
            </w:tcBorders>
          </w:tcPr>
          <w:p w:rsidR="00361A60" w:rsidRDefault="00C14140">
            <w:pPr>
              <w:spacing w:after="228" w:line="230" w:lineRule="exact"/>
              <w:ind w:right="437"/>
              <w:jc w:val="right"/>
              <w:textAlignment w:val="baseline"/>
              <w:rPr>
                <w:rFonts w:ascii="Arial" w:eastAsia="Arial" w:hAnsi="Arial"/>
                <w:i/>
                <w:color w:val="000000"/>
                <w:sz w:val="20"/>
                <w:lang w:val="es-ES"/>
              </w:rPr>
            </w:pPr>
            <w:r>
              <w:rPr>
                <w:rFonts w:ascii="Arial" w:eastAsia="Arial" w:hAnsi="Arial"/>
                <w:i/>
                <w:color w:val="000000"/>
                <w:sz w:val="20"/>
                <w:lang w:val="es-ES"/>
              </w:rPr>
              <w:t>3</w:t>
            </w:r>
          </w:p>
        </w:tc>
      </w:tr>
      <w:tr w:rsidR="00361A60">
        <w:tblPrEx>
          <w:tblCellMar>
            <w:top w:w="0" w:type="dxa"/>
            <w:bottom w:w="0" w:type="dxa"/>
          </w:tblCellMar>
        </w:tblPrEx>
        <w:trPr>
          <w:trHeight w:hRule="exact" w:val="470"/>
        </w:trPr>
        <w:tc>
          <w:tcPr>
            <w:tcW w:w="2021" w:type="dxa"/>
            <w:tcBorders>
              <w:top w:val="single" w:sz="5" w:space="0" w:color="000000"/>
              <w:left w:val="single" w:sz="5" w:space="0" w:color="000000"/>
              <w:bottom w:val="single" w:sz="5" w:space="0" w:color="000000"/>
              <w:right w:val="single" w:sz="5" w:space="0" w:color="000000"/>
            </w:tcBorders>
          </w:tcPr>
          <w:p w:rsidR="00361A60" w:rsidRDefault="00C14140">
            <w:pPr>
              <w:spacing w:line="225" w:lineRule="exact"/>
              <w:ind w:left="144" w:firstLine="576"/>
              <w:textAlignment w:val="baseline"/>
              <w:rPr>
                <w:rFonts w:ascii="Arial" w:eastAsia="Arial" w:hAnsi="Arial"/>
                <w:i/>
                <w:color w:val="000000"/>
                <w:sz w:val="20"/>
                <w:lang w:val="es-ES"/>
              </w:rPr>
            </w:pPr>
            <w:r>
              <w:rPr>
                <w:rFonts w:ascii="Arial" w:eastAsia="Arial" w:hAnsi="Arial"/>
                <w:i/>
                <w:color w:val="000000"/>
                <w:sz w:val="20"/>
                <w:lang w:val="es-ES"/>
              </w:rPr>
              <w:t>Carretilla 100 litros 2 CV</w:t>
            </w:r>
          </w:p>
        </w:tc>
        <w:tc>
          <w:tcPr>
            <w:tcW w:w="2414" w:type="dxa"/>
            <w:tcBorders>
              <w:top w:val="single" w:sz="5" w:space="0" w:color="000000"/>
              <w:left w:val="single" w:sz="5" w:space="0" w:color="000000"/>
              <w:bottom w:val="single" w:sz="5" w:space="0" w:color="000000"/>
              <w:right w:val="single" w:sz="5" w:space="0" w:color="000000"/>
            </w:tcBorders>
          </w:tcPr>
          <w:p w:rsidR="00361A60" w:rsidRDefault="00C14140">
            <w:pPr>
              <w:spacing w:after="218" w:line="230" w:lineRule="exact"/>
              <w:ind w:left="645"/>
              <w:textAlignment w:val="baseline"/>
              <w:rPr>
                <w:rFonts w:ascii="Arial" w:eastAsia="Arial" w:hAnsi="Arial"/>
                <w:i/>
                <w:color w:val="000000"/>
                <w:sz w:val="20"/>
                <w:lang w:val="es-ES"/>
              </w:rPr>
            </w:pPr>
            <w:r>
              <w:rPr>
                <w:rFonts w:ascii="Arial" w:eastAsia="Arial" w:hAnsi="Arial"/>
                <w:i/>
                <w:color w:val="000000"/>
                <w:sz w:val="20"/>
                <w:lang w:val="es-ES"/>
              </w:rPr>
              <w:t>Atasa 100 litros</w:t>
            </w:r>
          </w:p>
        </w:tc>
        <w:tc>
          <w:tcPr>
            <w:tcW w:w="389"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826" w:type="dxa"/>
            <w:tcBorders>
              <w:top w:val="single" w:sz="5" w:space="0" w:color="000000"/>
              <w:left w:val="none" w:sz="0" w:space="0" w:color="020000"/>
              <w:bottom w:val="single" w:sz="5" w:space="0" w:color="000000"/>
              <w:right w:val="single" w:sz="5" w:space="0" w:color="000000"/>
            </w:tcBorders>
          </w:tcPr>
          <w:p w:rsidR="00361A60" w:rsidRDefault="00C14140">
            <w:pPr>
              <w:spacing w:after="218" w:line="230" w:lineRule="exact"/>
              <w:ind w:left="456"/>
              <w:textAlignment w:val="baseline"/>
              <w:rPr>
                <w:rFonts w:ascii="Arial" w:eastAsia="Arial" w:hAnsi="Arial"/>
                <w:i/>
                <w:color w:val="000000"/>
                <w:sz w:val="20"/>
                <w:lang w:val="es-ES"/>
              </w:rPr>
            </w:pPr>
            <w:r>
              <w:rPr>
                <w:rFonts w:ascii="Arial" w:eastAsia="Arial" w:hAnsi="Arial"/>
                <w:i/>
                <w:color w:val="000000"/>
                <w:sz w:val="20"/>
                <w:lang w:val="es-ES"/>
              </w:rPr>
              <w:t>1</w:t>
            </w:r>
          </w:p>
        </w:tc>
        <w:tc>
          <w:tcPr>
            <w:tcW w:w="312"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4"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898"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18"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65" w:type="dxa"/>
            <w:gridSpan w:val="2"/>
            <w:tcBorders>
              <w:top w:val="single" w:sz="5" w:space="0" w:color="000000"/>
              <w:left w:val="single" w:sz="5" w:space="0" w:color="000000"/>
              <w:bottom w:val="single" w:sz="5" w:space="0" w:color="000000"/>
              <w:right w:val="single" w:sz="5" w:space="0" w:color="000000"/>
            </w:tcBorders>
          </w:tcPr>
          <w:p w:rsidR="00361A60" w:rsidRDefault="00C14140">
            <w:pPr>
              <w:spacing w:after="218" w:line="230" w:lineRule="exact"/>
              <w:ind w:right="437"/>
              <w:jc w:val="right"/>
              <w:textAlignment w:val="baseline"/>
              <w:rPr>
                <w:rFonts w:ascii="Arial" w:eastAsia="Arial" w:hAnsi="Arial"/>
                <w:i/>
                <w:color w:val="000000"/>
                <w:sz w:val="20"/>
                <w:lang w:val="es-ES"/>
              </w:rPr>
            </w:pPr>
            <w:r>
              <w:rPr>
                <w:rFonts w:ascii="Arial" w:eastAsia="Arial" w:hAnsi="Arial"/>
                <w:i/>
                <w:color w:val="000000"/>
                <w:sz w:val="20"/>
                <w:lang w:val="es-ES"/>
              </w:rPr>
              <w:t>1</w:t>
            </w:r>
          </w:p>
        </w:tc>
      </w:tr>
      <w:tr w:rsidR="00361A60">
        <w:tblPrEx>
          <w:tblCellMar>
            <w:top w:w="0" w:type="dxa"/>
            <w:bottom w:w="0" w:type="dxa"/>
          </w:tblCellMar>
        </w:tblPrEx>
        <w:trPr>
          <w:trHeight w:hRule="exact" w:val="471"/>
        </w:trPr>
        <w:tc>
          <w:tcPr>
            <w:tcW w:w="2021" w:type="dxa"/>
            <w:tcBorders>
              <w:top w:val="single" w:sz="5" w:space="0" w:color="000000"/>
              <w:left w:val="single" w:sz="5" w:space="0" w:color="000000"/>
              <w:bottom w:val="single" w:sz="5" w:space="0" w:color="000000"/>
              <w:right w:val="single" w:sz="5" w:space="0" w:color="000000"/>
            </w:tcBorders>
          </w:tcPr>
          <w:p w:rsidR="00361A60" w:rsidRDefault="00C14140">
            <w:pPr>
              <w:spacing w:line="227" w:lineRule="exact"/>
              <w:ind w:left="144" w:firstLine="576"/>
              <w:textAlignment w:val="baseline"/>
              <w:rPr>
                <w:rFonts w:ascii="Arial" w:eastAsia="Arial" w:hAnsi="Arial"/>
                <w:i/>
                <w:color w:val="000000"/>
                <w:sz w:val="20"/>
                <w:lang w:val="es-ES"/>
              </w:rPr>
            </w:pPr>
            <w:r>
              <w:rPr>
                <w:rFonts w:ascii="Arial" w:eastAsia="Arial" w:hAnsi="Arial"/>
                <w:i/>
                <w:color w:val="000000"/>
                <w:sz w:val="20"/>
                <w:lang w:val="es-ES"/>
              </w:rPr>
              <w:t>Carretilla 600 litros 4 CV</w:t>
            </w:r>
          </w:p>
        </w:tc>
        <w:tc>
          <w:tcPr>
            <w:tcW w:w="2414" w:type="dxa"/>
            <w:tcBorders>
              <w:top w:val="single" w:sz="5" w:space="0" w:color="000000"/>
              <w:left w:val="single" w:sz="5" w:space="0" w:color="000000"/>
              <w:bottom w:val="single" w:sz="5" w:space="0" w:color="000000"/>
              <w:right w:val="single" w:sz="5" w:space="0" w:color="000000"/>
            </w:tcBorders>
          </w:tcPr>
          <w:p w:rsidR="00361A60" w:rsidRDefault="00C14140">
            <w:pPr>
              <w:spacing w:after="223" w:line="230" w:lineRule="exact"/>
              <w:ind w:left="645"/>
              <w:textAlignment w:val="baseline"/>
              <w:rPr>
                <w:rFonts w:ascii="Arial" w:eastAsia="Arial" w:hAnsi="Arial"/>
                <w:i/>
                <w:color w:val="000000"/>
                <w:sz w:val="20"/>
                <w:lang w:val="es-ES"/>
              </w:rPr>
            </w:pPr>
            <w:r>
              <w:rPr>
                <w:rFonts w:ascii="Arial" w:eastAsia="Arial" w:hAnsi="Arial"/>
                <w:i/>
                <w:color w:val="000000"/>
                <w:sz w:val="20"/>
                <w:lang w:val="es-ES"/>
              </w:rPr>
              <w:t>Atasa 600 litros</w:t>
            </w:r>
          </w:p>
        </w:tc>
        <w:tc>
          <w:tcPr>
            <w:tcW w:w="389"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826" w:type="dxa"/>
            <w:tcBorders>
              <w:top w:val="single" w:sz="5" w:space="0" w:color="000000"/>
              <w:left w:val="none" w:sz="0" w:space="0" w:color="020000"/>
              <w:bottom w:val="single" w:sz="5" w:space="0" w:color="000000"/>
              <w:right w:val="single" w:sz="5" w:space="0" w:color="000000"/>
            </w:tcBorders>
          </w:tcPr>
          <w:p w:rsidR="00361A60" w:rsidRDefault="00C14140">
            <w:pPr>
              <w:spacing w:after="223" w:line="230" w:lineRule="exact"/>
              <w:ind w:left="456"/>
              <w:textAlignment w:val="baseline"/>
              <w:rPr>
                <w:rFonts w:ascii="Arial" w:eastAsia="Arial" w:hAnsi="Arial"/>
                <w:i/>
                <w:color w:val="000000"/>
                <w:sz w:val="20"/>
                <w:lang w:val="es-ES"/>
              </w:rPr>
            </w:pPr>
            <w:r>
              <w:rPr>
                <w:rFonts w:ascii="Arial" w:eastAsia="Arial" w:hAnsi="Arial"/>
                <w:i/>
                <w:color w:val="000000"/>
                <w:sz w:val="20"/>
                <w:lang w:val="es-ES"/>
              </w:rPr>
              <w:t>1</w:t>
            </w:r>
          </w:p>
        </w:tc>
        <w:tc>
          <w:tcPr>
            <w:tcW w:w="312"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4"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898"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18"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65" w:type="dxa"/>
            <w:gridSpan w:val="2"/>
            <w:tcBorders>
              <w:top w:val="single" w:sz="5" w:space="0" w:color="000000"/>
              <w:left w:val="single" w:sz="5" w:space="0" w:color="000000"/>
              <w:bottom w:val="single" w:sz="5" w:space="0" w:color="000000"/>
              <w:right w:val="single" w:sz="5" w:space="0" w:color="000000"/>
            </w:tcBorders>
          </w:tcPr>
          <w:p w:rsidR="00361A60" w:rsidRDefault="00C14140">
            <w:pPr>
              <w:spacing w:after="223" w:line="230" w:lineRule="exact"/>
              <w:ind w:right="437"/>
              <w:jc w:val="right"/>
              <w:textAlignment w:val="baseline"/>
              <w:rPr>
                <w:rFonts w:ascii="Arial" w:eastAsia="Arial" w:hAnsi="Arial"/>
                <w:i/>
                <w:color w:val="000000"/>
                <w:sz w:val="20"/>
                <w:lang w:val="es-ES"/>
              </w:rPr>
            </w:pPr>
            <w:r>
              <w:rPr>
                <w:rFonts w:ascii="Arial" w:eastAsia="Arial" w:hAnsi="Arial"/>
                <w:i/>
                <w:color w:val="000000"/>
                <w:sz w:val="20"/>
                <w:lang w:val="es-ES"/>
              </w:rPr>
              <w:t>1</w:t>
            </w:r>
          </w:p>
        </w:tc>
      </w:tr>
      <w:tr w:rsidR="00361A60">
        <w:tblPrEx>
          <w:tblCellMar>
            <w:top w:w="0" w:type="dxa"/>
            <w:bottom w:w="0" w:type="dxa"/>
          </w:tblCellMar>
        </w:tblPrEx>
        <w:trPr>
          <w:trHeight w:hRule="exact" w:val="465"/>
        </w:trPr>
        <w:tc>
          <w:tcPr>
            <w:tcW w:w="2021" w:type="dxa"/>
            <w:tcBorders>
              <w:top w:val="single" w:sz="5" w:space="0" w:color="000000"/>
              <w:left w:val="single" w:sz="5" w:space="0" w:color="000000"/>
              <w:bottom w:val="single" w:sz="5" w:space="0" w:color="000000"/>
              <w:right w:val="single" w:sz="5" w:space="0" w:color="000000"/>
            </w:tcBorders>
          </w:tcPr>
          <w:p w:rsidR="00361A60" w:rsidRDefault="00C14140">
            <w:pPr>
              <w:spacing w:line="230" w:lineRule="exact"/>
              <w:ind w:left="648"/>
              <w:textAlignment w:val="baseline"/>
              <w:rPr>
                <w:rFonts w:ascii="Arial" w:eastAsia="Arial" w:hAnsi="Arial"/>
                <w:i/>
                <w:color w:val="000000"/>
                <w:sz w:val="20"/>
                <w:lang w:val="es-ES"/>
              </w:rPr>
            </w:pPr>
            <w:r>
              <w:rPr>
                <w:rFonts w:ascii="Arial" w:eastAsia="Arial" w:hAnsi="Arial"/>
                <w:i/>
                <w:color w:val="000000"/>
                <w:sz w:val="20"/>
                <w:lang w:val="es-ES"/>
              </w:rPr>
              <w:t>Máquina</w:t>
            </w:r>
          </w:p>
          <w:p w:rsidR="00361A60" w:rsidRDefault="00C14140">
            <w:pPr>
              <w:spacing w:before="1" w:line="213" w:lineRule="exact"/>
              <w:ind w:left="144"/>
              <w:textAlignment w:val="baseline"/>
              <w:rPr>
                <w:rFonts w:ascii="Arial" w:eastAsia="Arial" w:hAnsi="Arial"/>
                <w:i/>
                <w:color w:val="000000"/>
                <w:sz w:val="20"/>
                <w:lang w:val="es-ES"/>
              </w:rPr>
            </w:pPr>
            <w:r>
              <w:rPr>
                <w:rFonts w:ascii="Arial" w:eastAsia="Arial" w:hAnsi="Arial"/>
                <w:i/>
                <w:color w:val="000000"/>
                <w:sz w:val="20"/>
                <w:lang w:val="es-ES"/>
              </w:rPr>
              <w:t>endoterapia</w:t>
            </w:r>
          </w:p>
        </w:tc>
        <w:tc>
          <w:tcPr>
            <w:tcW w:w="2414" w:type="dxa"/>
            <w:tcBorders>
              <w:top w:val="single" w:sz="5" w:space="0" w:color="000000"/>
              <w:left w:val="single" w:sz="5" w:space="0" w:color="000000"/>
              <w:bottom w:val="single" w:sz="5" w:space="0" w:color="000000"/>
              <w:right w:val="single" w:sz="5" w:space="0" w:color="000000"/>
            </w:tcBorders>
          </w:tcPr>
          <w:p w:rsidR="00361A60" w:rsidRDefault="00C14140">
            <w:pPr>
              <w:spacing w:after="214" w:line="230" w:lineRule="exact"/>
              <w:ind w:left="645"/>
              <w:textAlignment w:val="baseline"/>
              <w:rPr>
                <w:rFonts w:ascii="Arial" w:eastAsia="Arial" w:hAnsi="Arial"/>
                <w:i/>
                <w:color w:val="000000"/>
                <w:sz w:val="20"/>
                <w:lang w:val="es-ES"/>
              </w:rPr>
            </w:pPr>
            <w:r>
              <w:rPr>
                <w:rFonts w:ascii="Arial" w:eastAsia="Arial" w:hAnsi="Arial"/>
                <w:i/>
                <w:color w:val="000000"/>
                <w:sz w:val="20"/>
                <w:lang w:val="es-ES"/>
              </w:rPr>
              <w:t>ENDOplant</w:t>
            </w:r>
          </w:p>
        </w:tc>
        <w:tc>
          <w:tcPr>
            <w:tcW w:w="389"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826"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12"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4" w:type="dxa"/>
            <w:tcBorders>
              <w:top w:val="single" w:sz="5" w:space="0" w:color="000000"/>
              <w:left w:val="none" w:sz="0" w:space="0" w:color="020000"/>
              <w:bottom w:val="single" w:sz="5" w:space="0" w:color="000000"/>
              <w:right w:val="single" w:sz="5" w:space="0" w:color="000000"/>
            </w:tcBorders>
          </w:tcPr>
          <w:p w:rsidR="00361A60" w:rsidRDefault="00C14140">
            <w:pPr>
              <w:spacing w:after="214" w:line="230" w:lineRule="exact"/>
              <w:ind w:left="566"/>
              <w:textAlignment w:val="baseline"/>
              <w:rPr>
                <w:rFonts w:ascii="Arial" w:eastAsia="Arial" w:hAnsi="Arial"/>
                <w:i/>
                <w:color w:val="000000"/>
                <w:sz w:val="20"/>
                <w:lang w:val="es-ES"/>
              </w:rPr>
            </w:pPr>
            <w:r>
              <w:rPr>
                <w:rFonts w:ascii="Arial" w:eastAsia="Arial" w:hAnsi="Arial"/>
                <w:i/>
                <w:color w:val="000000"/>
                <w:sz w:val="20"/>
                <w:lang w:val="es-ES"/>
              </w:rPr>
              <w:t>1</w:t>
            </w:r>
          </w:p>
        </w:tc>
        <w:tc>
          <w:tcPr>
            <w:tcW w:w="898"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18"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65" w:type="dxa"/>
            <w:gridSpan w:val="2"/>
            <w:tcBorders>
              <w:top w:val="single" w:sz="5" w:space="0" w:color="000000"/>
              <w:left w:val="single" w:sz="5" w:space="0" w:color="000000"/>
              <w:bottom w:val="single" w:sz="5" w:space="0" w:color="000000"/>
              <w:right w:val="single" w:sz="5" w:space="0" w:color="000000"/>
            </w:tcBorders>
          </w:tcPr>
          <w:p w:rsidR="00361A60" w:rsidRDefault="00C14140">
            <w:pPr>
              <w:spacing w:after="214" w:line="230" w:lineRule="exact"/>
              <w:ind w:right="437"/>
              <w:jc w:val="right"/>
              <w:textAlignment w:val="baseline"/>
              <w:rPr>
                <w:rFonts w:ascii="Arial" w:eastAsia="Arial" w:hAnsi="Arial"/>
                <w:i/>
                <w:color w:val="000000"/>
                <w:sz w:val="20"/>
                <w:lang w:val="es-ES"/>
              </w:rPr>
            </w:pPr>
            <w:r>
              <w:rPr>
                <w:rFonts w:ascii="Arial" w:eastAsia="Arial" w:hAnsi="Arial"/>
                <w:i/>
                <w:color w:val="000000"/>
                <w:sz w:val="20"/>
                <w:lang w:val="es-ES"/>
              </w:rPr>
              <w:t>1</w:t>
            </w:r>
          </w:p>
        </w:tc>
      </w:tr>
      <w:tr w:rsidR="00361A60">
        <w:tblPrEx>
          <w:tblCellMar>
            <w:top w:w="0" w:type="dxa"/>
            <w:bottom w:w="0" w:type="dxa"/>
          </w:tblCellMar>
        </w:tblPrEx>
        <w:trPr>
          <w:trHeight w:hRule="exact" w:val="471"/>
        </w:trPr>
        <w:tc>
          <w:tcPr>
            <w:tcW w:w="2021" w:type="dxa"/>
            <w:tcBorders>
              <w:top w:val="single" w:sz="5" w:space="0" w:color="000000"/>
              <w:left w:val="single" w:sz="5" w:space="0" w:color="000000"/>
              <w:bottom w:val="single" w:sz="5" w:space="0" w:color="000000"/>
              <w:right w:val="single" w:sz="5" w:space="0" w:color="000000"/>
            </w:tcBorders>
          </w:tcPr>
          <w:p w:rsidR="00361A60" w:rsidRDefault="00C14140">
            <w:pPr>
              <w:spacing w:line="230" w:lineRule="exact"/>
              <w:ind w:left="648"/>
              <w:textAlignment w:val="baseline"/>
              <w:rPr>
                <w:rFonts w:ascii="Arial" w:eastAsia="Arial" w:hAnsi="Arial"/>
                <w:i/>
                <w:color w:val="000000"/>
                <w:sz w:val="20"/>
                <w:lang w:val="es-ES"/>
              </w:rPr>
            </w:pPr>
            <w:r>
              <w:rPr>
                <w:rFonts w:ascii="Arial" w:eastAsia="Arial" w:hAnsi="Arial"/>
                <w:i/>
                <w:color w:val="000000"/>
                <w:sz w:val="20"/>
                <w:lang w:val="es-ES"/>
              </w:rPr>
              <w:t>Grupo</w:t>
            </w:r>
          </w:p>
          <w:p w:rsidR="00361A60" w:rsidRDefault="00C14140">
            <w:pPr>
              <w:spacing w:line="218" w:lineRule="exact"/>
              <w:ind w:left="144"/>
              <w:textAlignment w:val="baseline"/>
              <w:rPr>
                <w:rFonts w:ascii="Arial" w:eastAsia="Arial" w:hAnsi="Arial"/>
                <w:i/>
                <w:color w:val="000000"/>
                <w:sz w:val="20"/>
                <w:lang w:val="es-ES"/>
              </w:rPr>
            </w:pPr>
            <w:r>
              <w:rPr>
                <w:rFonts w:ascii="Arial" w:eastAsia="Arial" w:hAnsi="Arial"/>
                <w:i/>
                <w:color w:val="000000"/>
                <w:sz w:val="20"/>
                <w:lang w:val="es-ES"/>
              </w:rPr>
              <w:t>electrógeno</w:t>
            </w:r>
          </w:p>
        </w:tc>
        <w:tc>
          <w:tcPr>
            <w:tcW w:w="2414" w:type="dxa"/>
            <w:tcBorders>
              <w:top w:val="single" w:sz="5" w:space="0" w:color="000000"/>
              <w:left w:val="single" w:sz="5" w:space="0" w:color="000000"/>
              <w:bottom w:val="single" w:sz="5" w:space="0" w:color="000000"/>
              <w:right w:val="single" w:sz="5" w:space="0" w:color="000000"/>
            </w:tcBorders>
          </w:tcPr>
          <w:p w:rsidR="00361A60" w:rsidRDefault="00C14140">
            <w:pPr>
              <w:spacing w:line="227" w:lineRule="exact"/>
              <w:ind w:left="144" w:right="504" w:firstLine="576"/>
              <w:textAlignment w:val="baseline"/>
              <w:rPr>
                <w:rFonts w:ascii="Arial" w:eastAsia="Arial" w:hAnsi="Arial"/>
                <w:i/>
                <w:color w:val="000000"/>
                <w:spacing w:val="-5"/>
                <w:sz w:val="20"/>
                <w:lang w:val="es-ES"/>
              </w:rPr>
            </w:pPr>
            <w:r>
              <w:rPr>
                <w:rFonts w:ascii="Arial" w:eastAsia="Arial" w:hAnsi="Arial"/>
                <w:i/>
                <w:color w:val="000000"/>
                <w:spacing w:val="-5"/>
                <w:sz w:val="20"/>
                <w:lang w:val="es-ES"/>
              </w:rPr>
              <w:t>Motor Honda Yaros GX390 6 KVA</w:t>
            </w:r>
          </w:p>
        </w:tc>
        <w:tc>
          <w:tcPr>
            <w:tcW w:w="389"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826" w:type="dxa"/>
            <w:tcBorders>
              <w:top w:val="single" w:sz="5" w:space="0" w:color="000000"/>
              <w:left w:val="none" w:sz="0" w:space="0" w:color="020000"/>
              <w:bottom w:val="single" w:sz="5" w:space="0" w:color="000000"/>
              <w:right w:val="single" w:sz="5" w:space="0" w:color="000000"/>
            </w:tcBorders>
          </w:tcPr>
          <w:p w:rsidR="00361A60" w:rsidRDefault="00C14140">
            <w:pPr>
              <w:spacing w:after="218" w:line="230" w:lineRule="exact"/>
              <w:ind w:left="456"/>
              <w:textAlignment w:val="baseline"/>
              <w:rPr>
                <w:rFonts w:ascii="Arial" w:eastAsia="Arial" w:hAnsi="Arial"/>
                <w:i/>
                <w:color w:val="000000"/>
                <w:sz w:val="20"/>
                <w:lang w:val="es-ES"/>
              </w:rPr>
            </w:pPr>
            <w:r>
              <w:rPr>
                <w:rFonts w:ascii="Arial" w:eastAsia="Arial" w:hAnsi="Arial"/>
                <w:i/>
                <w:color w:val="000000"/>
                <w:sz w:val="20"/>
                <w:lang w:val="es-ES"/>
              </w:rPr>
              <w:t>3</w:t>
            </w:r>
          </w:p>
        </w:tc>
        <w:tc>
          <w:tcPr>
            <w:tcW w:w="312"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4"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898"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18"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65" w:type="dxa"/>
            <w:gridSpan w:val="2"/>
            <w:tcBorders>
              <w:top w:val="single" w:sz="5" w:space="0" w:color="000000"/>
              <w:left w:val="single" w:sz="5" w:space="0" w:color="000000"/>
              <w:bottom w:val="single" w:sz="5" w:space="0" w:color="000000"/>
              <w:right w:val="single" w:sz="5" w:space="0" w:color="000000"/>
            </w:tcBorders>
          </w:tcPr>
          <w:p w:rsidR="00361A60" w:rsidRDefault="00C14140">
            <w:pPr>
              <w:spacing w:after="218" w:line="230" w:lineRule="exact"/>
              <w:ind w:right="437"/>
              <w:jc w:val="right"/>
              <w:textAlignment w:val="baseline"/>
              <w:rPr>
                <w:rFonts w:ascii="Arial" w:eastAsia="Arial" w:hAnsi="Arial"/>
                <w:i/>
                <w:color w:val="000000"/>
                <w:sz w:val="20"/>
                <w:lang w:val="es-ES"/>
              </w:rPr>
            </w:pPr>
            <w:r>
              <w:rPr>
                <w:rFonts w:ascii="Arial" w:eastAsia="Arial" w:hAnsi="Arial"/>
                <w:i/>
                <w:color w:val="000000"/>
                <w:sz w:val="20"/>
                <w:lang w:val="es-ES"/>
              </w:rPr>
              <w:t>3</w:t>
            </w:r>
          </w:p>
        </w:tc>
      </w:tr>
      <w:tr w:rsidR="00361A60">
        <w:tblPrEx>
          <w:tblCellMar>
            <w:top w:w="0" w:type="dxa"/>
            <w:bottom w:w="0" w:type="dxa"/>
          </w:tblCellMar>
        </w:tblPrEx>
        <w:trPr>
          <w:trHeight w:hRule="exact" w:val="240"/>
        </w:trPr>
        <w:tc>
          <w:tcPr>
            <w:tcW w:w="2021"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223" w:lineRule="exact"/>
              <w:ind w:left="650"/>
              <w:textAlignment w:val="baseline"/>
              <w:rPr>
                <w:rFonts w:ascii="Arial" w:eastAsia="Arial" w:hAnsi="Arial"/>
                <w:i/>
                <w:color w:val="000000"/>
                <w:sz w:val="20"/>
                <w:lang w:val="es-ES"/>
              </w:rPr>
            </w:pPr>
            <w:r>
              <w:rPr>
                <w:rFonts w:ascii="Arial" w:eastAsia="Arial" w:hAnsi="Arial"/>
                <w:i/>
                <w:color w:val="000000"/>
                <w:sz w:val="20"/>
                <w:lang w:val="es-ES"/>
              </w:rPr>
              <w:t>Hormigonera</w:t>
            </w:r>
          </w:p>
        </w:tc>
        <w:tc>
          <w:tcPr>
            <w:tcW w:w="2414"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223" w:lineRule="exact"/>
              <w:ind w:left="645"/>
              <w:textAlignment w:val="baseline"/>
              <w:rPr>
                <w:rFonts w:ascii="Arial" w:eastAsia="Arial" w:hAnsi="Arial"/>
                <w:i/>
                <w:color w:val="000000"/>
                <w:sz w:val="20"/>
                <w:lang w:val="es-ES"/>
              </w:rPr>
            </w:pPr>
            <w:r>
              <w:rPr>
                <w:rFonts w:ascii="Arial" w:eastAsia="Arial" w:hAnsi="Arial"/>
                <w:i/>
                <w:color w:val="000000"/>
                <w:sz w:val="20"/>
                <w:lang w:val="es-ES"/>
              </w:rPr>
              <w:t>Nb-lux 140</w:t>
            </w:r>
          </w:p>
        </w:tc>
        <w:tc>
          <w:tcPr>
            <w:tcW w:w="389"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826"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12"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4"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898"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18" w:type="dxa"/>
            <w:tcBorders>
              <w:top w:val="single" w:sz="5" w:space="0" w:color="000000"/>
              <w:left w:val="none" w:sz="0" w:space="0" w:color="020000"/>
              <w:bottom w:val="single" w:sz="5" w:space="0" w:color="000000"/>
              <w:right w:val="single" w:sz="5" w:space="0" w:color="000000"/>
            </w:tcBorders>
            <w:vAlign w:val="center"/>
          </w:tcPr>
          <w:p w:rsidR="00361A60" w:rsidRDefault="00C14140">
            <w:pPr>
              <w:spacing w:line="223" w:lineRule="exact"/>
              <w:jc w:val="center"/>
              <w:textAlignment w:val="baseline"/>
              <w:rPr>
                <w:rFonts w:ascii="Arial" w:eastAsia="Arial" w:hAnsi="Arial"/>
                <w:i/>
                <w:color w:val="000000"/>
                <w:sz w:val="20"/>
                <w:lang w:val="es-ES"/>
              </w:rPr>
            </w:pPr>
            <w:r>
              <w:rPr>
                <w:rFonts w:ascii="Arial" w:eastAsia="Arial" w:hAnsi="Arial"/>
                <w:i/>
                <w:color w:val="000000"/>
                <w:sz w:val="20"/>
                <w:lang w:val="es-ES"/>
              </w:rPr>
              <w:t>3</w:t>
            </w:r>
          </w:p>
        </w:tc>
        <w:tc>
          <w:tcPr>
            <w:tcW w:w="1565" w:type="dxa"/>
            <w:gridSpan w:val="2"/>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223" w:lineRule="exact"/>
              <w:ind w:right="437"/>
              <w:jc w:val="right"/>
              <w:textAlignment w:val="baseline"/>
              <w:rPr>
                <w:rFonts w:ascii="Arial" w:eastAsia="Arial" w:hAnsi="Arial"/>
                <w:i/>
                <w:color w:val="000000"/>
                <w:sz w:val="20"/>
                <w:lang w:val="es-ES"/>
              </w:rPr>
            </w:pPr>
            <w:r>
              <w:rPr>
                <w:rFonts w:ascii="Arial" w:eastAsia="Arial" w:hAnsi="Arial"/>
                <w:i/>
                <w:color w:val="000000"/>
                <w:sz w:val="20"/>
                <w:lang w:val="es-ES"/>
              </w:rPr>
              <w:t>3</w:t>
            </w:r>
          </w:p>
        </w:tc>
      </w:tr>
      <w:tr w:rsidR="00361A60">
        <w:tblPrEx>
          <w:tblCellMar>
            <w:top w:w="0" w:type="dxa"/>
            <w:bottom w:w="0" w:type="dxa"/>
          </w:tblCellMar>
        </w:tblPrEx>
        <w:trPr>
          <w:trHeight w:hRule="exact" w:val="240"/>
        </w:trPr>
        <w:tc>
          <w:tcPr>
            <w:tcW w:w="2021"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213" w:lineRule="exact"/>
              <w:ind w:left="650"/>
              <w:textAlignment w:val="baseline"/>
              <w:rPr>
                <w:rFonts w:ascii="Arial" w:eastAsia="Arial" w:hAnsi="Arial"/>
                <w:i/>
                <w:color w:val="000000"/>
                <w:sz w:val="20"/>
                <w:lang w:val="es-ES"/>
              </w:rPr>
            </w:pPr>
            <w:r>
              <w:rPr>
                <w:rFonts w:ascii="Arial" w:eastAsia="Arial" w:hAnsi="Arial"/>
                <w:i/>
                <w:color w:val="000000"/>
                <w:sz w:val="20"/>
                <w:lang w:val="es-ES"/>
              </w:rPr>
              <w:t>Mezclad</w:t>
            </w:r>
            <w:r>
              <w:rPr>
                <w:rFonts w:ascii="Arial" w:eastAsia="Arial" w:hAnsi="Arial"/>
                <w:i/>
                <w:color w:val="000000"/>
                <w:sz w:val="20"/>
                <w:lang w:val="es-ES"/>
              </w:rPr>
              <w:t>ora</w:t>
            </w:r>
          </w:p>
        </w:tc>
        <w:tc>
          <w:tcPr>
            <w:tcW w:w="2414"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213" w:lineRule="exact"/>
              <w:ind w:left="645"/>
              <w:textAlignment w:val="baseline"/>
              <w:rPr>
                <w:rFonts w:ascii="Arial" w:eastAsia="Arial" w:hAnsi="Arial"/>
                <w:i/>
                <w:color w:val="000000"/>
                <w:sz w:val="20"/>
                <w:lang w:val="es-ES"/>
              </w:rPr>
            </w:pPr>
            <w:r>
              <w:rPr>
                <w:rFonts w:ascii="Arial" w:eastAsia="Arial" w:hAnsi="Arial"/>
                <w:i/>
                <w:color w:val="000000"/>
                <w:sz w:val="20"/>
                <w:lang w:val="es-ES"/>
              </w:rPr>
              <w:t>Bosch GRW 12 E</w:t>
            </w:r>
          </w:p>
        </w:tc>
        <w:tc>
          <w:tcPr>
            <w:tcW w:w="389"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826"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12"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4"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898"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18" w:type="dxa"/>
            <w:tcBorders>
              <w:top w:val="single" w:sz="5" w:space="0" w:color="000000"/>
              <w:left w:val="none" w:sz="0" w:space="0" w:color="020000"/>
              <w:bottom w:val="single" w:sz="5" w:space="0" w:color="000000"/>
              <w:right w:val="single" w:sz="5" w:space="0" w:color="000000"/>
            </w:tcBorders>
            <w:vAlign w:val="center"/>
          </w:tcPr>
          <w:p w:rsidR="00361A60" w:rsidRDefault="00C14140">
            <w:pPr>
              <w:spacing w:line="213" w:lineRule="exact"/>
              <w:jc w:val="center"/>
              <w:textAlignment w:val="baseline"/>
              <w:rPr>
                <w:rFonts w:ascii="Arial" w:eastAsia="Arial" w:hAnsi="Arial"/>
                <w:i/>
                <w:color w:val="000000"/>
                <w:sz w:val="20"/>
                <w:lang w:val="es-ES"/>
              </w:rPr>
            </w:pPr>
            <w:r>
              <w:rPr>
                <w:rFonts w:ascii="Arial" w:eastAsia="Arial" w:hAnsi="Arial"/>
                <w:i/>
                <w:color w:val="000000"/>
                <w:sz w:val="20"/>
                <w:lang w:val="es-ES"/>
              </w:rPr>
              <w:t>3</w:t>
            </w:r>
          </w:p>
        </w:tc>
        <w:tc>
          <w:tcPr>
            <w:tcW w:w="1565" w:type="dxa"/>
            <w:gridSpan w:val="2"/>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213" w:lineRule="exact"/>
              <w:ind w:right="437"/>
              <w:jc w:val="right"/>
              <w:textAlignment w:val="baseline"/>
              <w:rPr>
                <w:rFonts w:ascii="Arial" w:eastAsia="Arial" w:hAnsi="Arial"/>
                <w:i/>
                <w:color w:val="000000"/>
                <w:sz w:val="20"/>
                <w:lang w:val="es-ES"/>
              </w:rPr>
            </w:pPr>
            <w:r>
              <w:rPr>
                <w:rFonts w:ascii="Arial" w:eastAsia="Arial" w:hAnsi="Arial"/>
                <w:i/>
                <w:color w:val="000000"/>
                <w:sz w:val="20"/>
                <w:lang w:val="es-ES"/>
              </w:rPr>
              <w:t>3</w:t>
            </w:r>
          </w:p>
        </w:tc>
      </w:tr>
      <w:tr w:rsidR="00361A60">
        <w:tblPrEx>
          <w:tblCellMar>
            <w:top w:w="0" w:type="dxa"/>
            <w:bottom w:w="0" w:type="dxa"/>
          </w:tblCellMar>
        </w:tblPrEx>
        <w:trPr>
          <w:trHeight w:hRule="exact" w:val="240"/>
        </w:trPr>
        <w:tc>
          <w:tcPr>
            <w:tcW w:w="2021"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218" w:lineRule="exact"/>
              <w:ind w:left="650"/>
              <w:textAlignment w:val="baseline"/>
              <w:rPr>
                <w:rFonts w:ascii="Arial" w:eastAsia="Arial" w:hAnsi="Arial"/>
                <w:i/>
                <w:color w:val="000000"/>
                <w:sz w:val="20"/>
                <w:lang w:val="es-ES"/>
              </w:rPr>
            </w:pPr>
            <w:r>
              <w:rPr>
                <w:rFonts w:ascii="Arial" w:eastAsia="Arial" w:hAnsi="Arial"/>
                <w:i/>
                <w:color w:val="000000"/>
                <w:sz w:val="20"/>
                <w:lang w:val="es-ES"/>
              </w:rPr>
              <w:t>Geófono</w:t>
            </w:r>
          </w:p>
        </w:tc>
        <w:tc>
          <w:tcPr>
            <w:tcW w:w="2414"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218" w:lineRule="exact"/>
              <w:ind w:left="645"/>
              <w:textAlignment w:val="baseline"/>
              <w:rPr>
                <w:rFonts w:ascii="Arial" w:eastAsia="Arial" w:hAnsi="Arial"/>
                <w:i/>
                <w:color w:val="000000"/>
                <w:sz w:val="20"/>
                <w:lang w:val="es-ES"/>
              </w:rPr>
            </w:pPr>
            <w:r>
              <w:rPr>
                <w:rFonts w:ascii="Arial" w:eastAsia="Arial" w:hAnsi="Arial"/>
                <w:i/>
                <w:color w:val="000000"/>
                <w:sz w:val="20"/>
                <w:lang w:val="es-ES"/>
              </w:rPr>
              <w:t>HL 50-BT</w:t>
            </w:r>
          </w:p>
        </w:tc>
        <w:tc>
          <w:tcPr>
            <w:tcW w:w="389"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826"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12"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4" w:type="dxa"/>
            <w:tcBorders>
              <w:top w:val="single" w:sz="5" w:space="0" w:color="000000"/>
              <w:left w:val="none" w:sz="0" w:space="0" w:color="020000"/>
              <w:bottom w:val="single" w:sz="5" w:space="0" w:color="000000"/>
              <w:right w:val="single" w:sz="5" w:space="0" w:color="000000"/>
            </w:tcBorders>
            <w:vAlign w:val="center"/>
          </w:tcPr>
          <w:p w:rsidR="00361A60" w:rsidRDefault="00C14140">
            <w:pPr>
              <w:spacing w:line="218" w:lineRule="exact"/>
              <w:ind w:left="566"/>
              <w:textAlignment w:val="baseline"/>
              <w:rPr>
                <w:rFonts w:ascii="Arial" w:eastAsia="Arial" w:hAnsi="Arial"/>
                <w:i/>
                <w:color w:val="000000"/>
                <w:sz w:val="20"/>
                <w:lang w:val="es-ES"/>
              </w:rPr>
            </w:pPr>
            <w:r>
              <w:rPr>
                <w:rFonts w:ascii="Arial" w:eastAsia="Arial" w:hAnsi="Arial"/>
                <w:i/>
                <w:color w:val="000000"/>
                <w:sz w:val="20"/>
                <w:lang w:val="es-ES"/>
              </w:rPr>
              <w:t>2</w:t>
            </w:r>
          </w:p>
        </w:tc>
        <w:tc>
          <w:tcPr>
            <w:tcW w:w="898"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18"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65" w:type="dxa"/>
            <w:gridSpan w:val="2"/>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218" w:lineRule="exact"/>
              <w:ind w:right="437"/>
              <w:jc w:val="right"/>
              <w:textAlignment w:val="baseline"/>
              <w:rPr>
                <w:rFonts w:ascii="Arial" w:eastAsia="Arial" w:hAnsi="Arial"/>
                <w:i/>
                <w:color w:val="000000"/>
                <w:sz w:val="20"/>
                <w:lang w:val="es-ES"/>
              </w:rPr>
            </w:pPr>
            <w:r>
              <w:rPr>
                <w:rFonts w:ascii="Arial" w:eastAsia="Arial" w:hAnsi="Arial"/>
                <w:i/>
                <w:color w:val="000000"/>
                <w:sz w:val="20"/>
                <w:lang w:val="es-ES"/>
              </w:rPr>
              <w:t>2</w:t>
            </w:r>
          </w:p>
        </w:tc>
      </w:tr>
      <w:tr w:rsidR="00361A60">
        <w:tblPrEx>
          <w:tblCellMar>
            <w:top w:w="0" w:type="dxa"/>
            <w:bottom w:w="0" w:type="dxa"/>
          </w:tblCellMar>
        </w:tblPrEx>
        <w:trPr>
          <w:trHeight w:hRule="exact" w:val="470"/>
        </w:trPr>
        <w:tc>
          <w:tcPr>
            <w:tcW w:w="2021" w:type="dxa"/>
            <w:tcBorders>
              <w:top w:val="single" w:sz="5" w:space="0" w:color="000000"/>
              <w:left w:val="single" w:sz="5" w:space="0" w:color="000000"/>
              <w:bottom w:val="single" w:sz="5" w:space="0" w:color="000000"/>
              <w:right w:val="single" w:sz="5" w:space="0" w:color="000000"/>
            </w:tcBorders>
          </w:tcPr>
          <w:p w:rsidR="00361A60" w:rsidRDefault="00C14140">
            <w:pPr>
              <w:spacing w:line="230" w:lineRule="exact"/>
              <w:ind w:left="648"/>
              <w:textAlignment w:val="baseline"/>
              <w:rPr>
                <w:rFonts w:ascii="Arial" w:eastAsia="Arial" w:hAnsi="Arial"/>
                <w:i/>
                <w:color w:val="000000"/>
                <w:sz w:val="20"/>
                <w:lang w:val="es-ES"/>
              </w:rPr>
            </w:pPr>
            <w:r>
              <w:rPr>
                <w:rFonts w:ascii="Arial" w:eastAsia="Arial" w:hAnsi="Arial"/>
                <w:i/>
                <w:color w:val="000000"/>
                <w:sz w:val="20"/>
                <w:lang w:val="es-ES"/>
              </w:rPr>
              <w:t>Amol</w:t>
            </w:r>
            <w:r>
              <w:rPr>
                <w:rFonts w:ascii="Arial" w:eastAsia="Arial" w:hAnsi="Arial"/>
                <w:i/>
                <w:color w:val="000000"/>
                <w:sz w:val="20"/>
                <w:lang w:val="es-ES"/>
              </w:rPr>
              <w:t>adora</w:t>
            </w:r>
          </w:p>
          <w:p w:rsidR="00361A60" w:rsidRDefault="00C14140">
            <w:pPr>
              <w:spacing w:before="1" w:line="222" w:lineRule="exact"/>
              <w:ind w:left="144"/>
              <w:textAlignment w:val="baseline"/>
              <w:rPr>
                <w:rFonts w:ascii="Arial" w:eastAsia="Arial" w:hAnsi="Arial"/>
                <w:i/>
                <w:color w:val="000000"/>
                <w:sz w:val="20"/>
                <w:lang w:val="es-ES"/>
              </w:rPr>
            </w:pPr>
            <w:r>
              <w:rPr>
                <w:rFonts w:ascii="Arial" w:eastAsia="Arial" w:hAnsi="Arial"/>
                <w:i/>
                <w:color w:val="000000"/>
                <w:sz w:val="20"/>
                <w:lang w:val="es-ES"/>
              </w:rPr>
              <w:t>recta</w:t>
            </w:r>
          </w:p>
        </w:tc>
        <w:tc>
          <w:tcPr>
            <w:tcW w:w="2414" w:type="dxa"/>
            <w:tcBorders>
              <w:top w:val="single" w:sz="5" w:space="0" w:color="000000"/>
              <w:left w:val="single" w:sz="5" w:space="0" w:color="000000"/>
              <w:bottom w:val="single" w:sz="5" w:space="0" w:color="000000"/>
              <w:right w:val="single" w:sz="5" w:space="0" w:color="000000"/>
            </w:tcBorders>
          </w:tcPr>
          <w:p w:rsidR="00361A60" w:rsidRDefault="00C14140">
            <w:pPr>
              <w:spacing w:after="223" w:line="230" w:lineRule="exact"/>
              <w:ind w:left="645"/>
              <w:textAlignment w:val="baseline"/>
              <w:rPr>
                <w:rFonts w:ascii="Arial" w:eastAsia="Arial" w:hAnsi="Arial"/>
                <w:i/>
                <w:color w:val="000000"/>
                <w:sz w:val="20"/>
                <w:lang w:val="es-ES"/>
              </w:rPr>
            </w:pPr>
            <w:r>
              <w:rPr>
                <w:rFonts w:ascii="Arial" w:eastAsia="Arial" w:hAnsi="Arial"/>
                <w:i/>
                <w:color w:val="000000"/>
                <w:sz w:val="20"/>
                <w:lang w:val="es-ES"/>
              </w:rPr>
              <w:t>Bosch GGS 28 C</w:t>
            </w:r>
          </w:p>
        </w:tc>
        <w:tc>
          <w:tcPr>
            <w:tcW w:w="389"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826"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12"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4" w:type="dxa"/>
            <w:tcBorders>
              <w:top w:val="single" w:sz="5" w:space="0" w:color="000000"/>
              <w:left w:val="none" w:sz="0" w:space="0" w:color="020000"/>
              <w:bottom w:val="single" w:sz="5" w:space="0" w:color="000000"/>
              <w:right w:val="single" w:sz="5" w:space="0" w:color="000000"/>
            </w:tcBorders>
          </w:tcPr>
          <w:p w:rsidR="00361A60" w:rsidRDefault="00C14140">
            <w:pPr>
              <w:spacing w:after="223" w:line="230" w:lineRule="exact"/>
              <w:ind w:left="566"/>
              <w:textAlignment w:val="baseline"/>
              <w:rPr>
                <w:rFonts w:ascii="Arial" w:eastAsia="Arial" w:hAnsi="Arial"/>
                <w:i/>
                <w:color w:val="000000"/>
                <w:sz w:val="20"/>
                <w:lang w:val="es-ES"/>
              </w:rPr>
            </w:pPr>
            <w:r>
              <w:rPr>
                <w:rFonts w:ascii="Arial" w:eastAsia="Arial" w:hAnsi="Arial"/>
                <w:i/>
                <w:color w:val="000000"/>
                <w:sz w:val="20"/>
                <w:lang w:val="es-ES"/>
              </w:rPr>
              <w:t>1</w:t>
            </w:r>
          </w:p>
        </w:tc>
        <w:tc>
          <w:tcPr>
            <w:tcW w:w="898"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18"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65" w:type="dxa"/>
            <w:gridSpan w:val="2"/>
            <w:tcBorders>
              <w:top w:val="single" w:sz="5" w:space="0" w:color="000000"/>
              <w:left w:val="single" w:sz="5" w:space="0" w:color="000000"/>
              <w:bottom w:val="single" w:sz="5" w:space="0" w:color="000000"/>
              <w:right w:val="single" w:sz="5" w:space="0" w:color="000000"/>
            </w:tcBorders>
          </w:tcPr>
          <w:p w:rsidR="00361A60" w:rsidRDefault="00C14140">
            <w:pPr>
              <w:spacing w:after="223" w:line="230" w:lineRule="exact"/>
              <w:ind w:right="437"/>
              <w:jc w:val="right"/>
              <w:textAlignment w:val="baseline"/>
              <w:rPr>
                <w:rFonts w:ascii="Arial" w:eastAsia="Arial" w:hAnsi="Arial"/>
                <w:i/>
                <w:color w:val="000000"/>
                <w:sz w:val="20"/>
                <w:lang w:val="es-ES"/>
              </w:rPr>
            </w:pPr>
            <w:r>
              <w:rPr>
                <w:rFonts w:ascii="Arial" w:eastAsia="Arial" w:hAnsi="Arial"/>
                <w:i/>
                <w:color w:val="000000"/>
                <w:sz w:val="20"/>
                <w:lang w:val="es-ES"/>
              </w:rPr>
              <w:t>1</w:t>
            </w:r>
          </w:p>
        </w:tc>
      </w:tr>
      <w:tr w:rsidR="00361A60">
        <w:tblPrEx>
          <w:tblCellMar>
            <w:top w:w="0" w:type="dxa"/>
            <w:bottom w:w="0" w:type="dxa"/>
          </w:tblCellMar>
        </w:tblPrEx>
        <w:trPr>
          <w:trHeight w:hRule="exact" w:val="471"/>
        </w:trPr>
        <w:tc>
          <w:tcPr>
            <w:tcW w:w="2021" w:type="dxa"/>
            <w:tcBorders>
              <w:top w:val="single" w:sz="5" w:space="0" w:color="000000"/>
              <w:left w:val="single" w:sz="5" w:space="0" w:color="000000"/>
              <w:bottom w:val="single" w:sz="5" w:space="0" w:color="000000"/>
              <w:right w:val="single" w:sz="5" w:space="0" w:color="000000"/>
            </w:tcBorders>
          </w:tcPr>
          <w:p w:rsidR="00361A60" w:rsidRDefault="00C14140">
            <w:pPr>
              <w:spacing w:line="224" w:lineRule="exact"/>
              <w:ind w:left="144" w:firstLine="576"/>
              <w:textAlignment w:val="baseline"/>
              <w:rPr>
                <w:rFonts w:ascii="Arial" w:eastAsia="Arial" w:hAnsi="Arial"/>
                <w:i/>
                <w:color w:val="000000"/>
                <w:sz w:val="20"/>
                <w:lang w:val="es-ES"/>
              </w:rPr>
            </w:pPr>
            <w:r>
              <w:rPr>
                <w:rFonts w:ascii="Arial" w:eastAsia="Arial" w:hAnsi="Arial"/>
                <w:i/>
                <w:color w:val="000000"/>
                <w:sz w:val="20"/>
                <w:lang w:val="es-ES"/>
              </w:rPr>
              <w:t xml:space="preserve">Sierra </w:t>
            </w:r>
            <w:r>
              <w:rPr>
                <w:rFonts w:ascii="Arial" w:eastAsia="Arial" w:hAnsi="Arial"/>
                <w:i/>
                <w:color w:val="000000"/>
                <w:sz w:val="20"/>
                <w:lang w:val="es-ES"/>
              </w:rPr>
              <w:br/>
              <w:t>circular</w:t>
            </w:r>
          </w:p>
        </w:tc>
        <w:tc>
          <w:tcPr>
            <w:tcW w:w="2414" w:type="dxa"/>
            <w:tcBorders>
              <w:top w:val="single" w:sz="5" w:space="0" w:color="000000"/>
              <w:left w:val="single" w:sz="5" w:space="0" w:color="000000"/>
              <w:bottom w:val="single" w:sz="5" w:space="0" w:color="000000"/>
              <w:right w:val="single" w:sz="5" w:space="0" w:color="000000"/>
            </w:tcBorders>
          </w:tcPr>
          <w:p w:rsidR="00361A60" w:rsidRDefault="00C14140">
            <w:pPr>
              <w:spacing w:after="213" w:line="230" w:lineRule="exact"/>
              <w:ind w:left="645"/>
              <w:textAlignment w:val="baseline"/>
              <w:rPr>
                <w:rFonts w:ascii="Arial" w:eastAsia="Arial" w:hAnsi="Arial"/>
                <w:i/>
                <w:color w:val="000000"/>
                <w:sz w:val="20"/>
                <w:lang w:val="es-ES"/>
              </w:rPr>
            </w:pPr>
            <w:r>
              <w:rPr>
                <w:rFonts w:ascii="Arial" w:eastAsia="Arial" w:hAnsi="Arial"/>
                <w:i/>
                <w:color w:val="000000"/>
                <w:sz w:val="20"/>
                <w:lang w:val="es-ES"/>
              </w:rPr>
              <w:t>Bosch GKS 85</w:t>
            </w:r>
          </w:p>
        </w:tc>
        <w:tc>
          <w:tcPr>
            <w:tcW w:w="389"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826"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12"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4" w:type="dxa"/>
            <w:tcBorders>
              <w:top w:val="single" w:sz="5" w:space="0" w:color="000000"/>
              <w:left w:val="none" w:sz="0" w:space="0" w:color="020000"/>
              <w:bottom w:val="single" w:sz="5" w:space="0" w:color="000000"/>
              <w:right w:val="single" w:sz="5" w:space="0" w:color="000000"/>
            </w:tcBorders>
          </w:tcPr>
          <w:p w:rsidR="00361A60" w:rsidRDefault="00C14140">
            <w:pPr>
              <w:spacing w:after="213" w:line="230" w:lineRule="exact"/>
              <w:ind w:left="566"/>
              <w:textAlignment w:val="baseline"/>
              <w:rPr>
                <w:rFonts w:ascii="Arial" w:eastAsia="Arial" w:hAnsi="Arial"/>
                <w:i/>
                <w:color w:val="000000"/>
                <w:sz w:val="20"/>
                <w:lang w:val="es-ES"/>
              </w:rPr>
            </w:pPr>
            <w:r>
              <w:rPr>
                <w:rFonts w:ascii="Arial" w:eastAsia="Arial" w:hAnsi="Arial"/>
                <w:i/>
                <w:color w:val="000000"/>
                <w:sz w:val="20"/>
                <w:lang w:val="es-ES"/>
              </w:rPr>
              <w:t>1</w:t>
            </w:r>
          </w:p>
        </w:tc>
        <w:tc>
          <w:tcPr>
            <w:tcW w:w="898"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18"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65" w:type="dxa"/>
            <w:gridSpan w:val="2"/>
            <w:tcBorders>
              <w:top w:val="single" w:sz="5" w:space="0" w:color="000000"/>
              <w:left w:val="single" w:sz="5" w:space="0" w:color="000000"/>
              <w:bottom w:val="single" w:sz="5" w:space="0" w:color="000000"/>
              <w:right w:val="single" w:sz="5" w:space="0" w:color="000000"/>
            </w:tcBorders>
          </w:tcPr>
          <w:p w:rsidR="00361A60" w:rsidRDefault="00C14140">
            <w:pPr>
              <w:spacing w:after="213" w:line="230" w:lineRule="exact"/>
              <w:ind w:right="437"/>
              <w:jc w:val="right"/>
              <w:textAlignment w:val="baseline"/>
              <w:rPr>
                <w:rFonts w:ascii="Arial" w:eastAsia="Arial" w:hAnsi="Arial"/>
                <w:i/>
                <w:color w:val="000000"/>
                <w:sz w:val="20"/>
                <w:lang w:val="es-ES"/>
              </w:rPr>
            </w:pPr>
            <w:r>
              <w:rPr>
                <w:rFonts w:ascii="Arial" w:eastAsia="Arial" w:hAnsi="Arial"/>
                <w:i/>
                <w:color w:val="000000"/>
                <w:sz w:val="20"/>
                <w:lang w:val="es-ES"/>
              </w:rPr>
              <w:t>1</w:t>
            </w:r>
          </w:p>
        </w:tc>
      </w:tr>
      <w:tr w:rsidR="00361A60">
        <w:tblPrEx>
          <w:tblCellMar>
            <w:top w:w="0" w:type="dxa"/>
            <w:bottom w:w="0" w:type="dxa"/>
          </w:tblCellMar>
        </w:tblPrEx>
        <w:trPr>
          <w:trHeight w:hRule="exact" w:val="700"/>
        </w:trPr>
        <w:tc>
          <w:tcPr>
            <w:tcW w:w="2021" w:type="dxa"/>
            <w:tcBorders>
              <w:top w:val="single" w:sz="5" w:space="0" w:color="000000"/>
              <w:left w:val="single" w:sz="5" w:space="0" w:color="000000"/>
              <w:bottom w:val="single" w:sz="5" w:space="0" w:color="000000"/>
              <w:right w:val="single" w:sz="5" w:space="0" w:color="000000"/>
            </w:tcBorders>
          </w:tcPr>
          <w:p w:rsidR="00361A60" w:rsidRDefault="00C14140">
            <w:pPr>
              <w:spacing w:line="229" w:lineRule="exact"/>
              <w:ind w:left="144" w:firstLine="576"/>
              <w:textAlignment w:val="baseline"/>
              <w:rPr>
                <w:rFonts w:ascii="Arial" w:eastAsia="Arial" w:hAnsi="Arial"/>
                <w:i/>
                <w:color w:val="000000"/>
                <w:sz w:val="20"/>
                <w:lang w:val="es-ES"/>
              </w:rPr>
            </w:pPr>
            <w:r>
              <w:rPr>
                <w:rFonts w:ascii="Arial" w:eastAsia="Arial" w:hAnsi="Arial"/>
                <w:i/>
                <w:color w:val="000000"/>
                <w:sz w:val="20"/>
                <w:lang w:val="es-ES"/>
              </w:rPr>
              <w:t>Taladro con percusión y</w:t>
            </w:r>
          </w:p>
          <w:p w:rsidR="00361A60" w:rsidRDefault="00C14140">
            <w:pPr>
              <w:spacing w:line="221" w:lineRule="exact"/>
              <w:ind w:left="144"/>
              <w:textAlignment w:val="baseline"/>
              <w:rPr>
                <w:rFonts w:ascii="Arial" w:eastAsia="Arial" w:hAnsi="Arial"/>
                <w:i/>
                <w:color w:val="000000"/>
                <w:sz w:val="20"/>
                <w:lang w:val="es-ES"/>
              </w:rPr>
            </w:pPr>
            <w:r>
              <w:rPr>
                <w:rFonts w:ascii="Arial" w:eastAsia="Arial" w:hAnsi="Arial"/>
                <w:i/>
                <w:color w:val="000000"/>
                <w:sz w:val="20"/>
                <w:lang w:val="es-ES"/>
              </w:rPr>
              <w:t>atornillador</w:t>
            </w:r>
          </w:p>
        </w:tc>
        <w:tc>
          <w:tcPr>
            <w:tcW w:w="2414" w:type="dxa"/>
            <w:tcBorders>
              <w:top w:val="single" w:sz="5" w:space="0" w:color="000000"/>
              <w:left w:val="single" w:sz="5" w:space="0" w:color="000000"/>
              <w:bottom w:val="single" w:sz="5" w:space="0" w:color="000000"/>
              <w:right w:val="single" w:sz="5" w:space="0" w:color="000000"/>
            </w:tcBorders>
          </w:tcPr>
          <w:p w:rsidR="00361A60" w:rsidRDefault="00C14140">
            <w:pPr>
              <w:spacing w:line="230" w:lineRule="exact"/>
              <w:ind w:left="648"/>
              <w:textAlignment w:val="baseline"/>
              <w:rPr>
                <w:rFonts w:ascii="Arial" w:eastAsia="Arial" w:hAnsi="Arial"/>
                <w:i/>
                <w:color w:val="000000"/>
                <w:sz w:val="20"/>
                <w:lang w:val="es-ES"/>
              </w:rPr>
            </w:pPr>
            <w:r>
              <w:rPr>
                <w:rFonts w:ascii="Arial" w:eastAsia="Arial" w:hAnsi="Arial"/>
                <w:i/>
                <w:color w:val="000000"/>
                <w:sz w:val="20"/>
                <w:lang w:val="es-ES"/>
              </w:rPr>
              <w:t>Bosch GSB VE-2-</w:t>
            </w:r>
          </w:p>
          <w:p w:rsidR="00361A60" w:rsidRDefault="00C14140">
            <w:pPr>
              <w:spacing w:after="219" w:line="230" w:lineRule="exact"/>
              <w:ind w:left="72"/>
              <w:textAlignment w:val="baseline"/>
              <w:rPr>
                <w:rFonts w:ascii="Arial" w:eastAsia="Arial" w:hAnsi="Arial"/>
                <w:i/>
                <w:color w:val="000000"/>
                <w:sz w:val="20"/>
                <w:lang w:val="es-ES"/>
              </w:rPr>
            </w:pPr>
            <w:r>
              <w:rPr>
                <w:rFonts w:ascii="Arial" w:eastAsia="Arial" w:hAnsi="Arial"/>
                <w:i/>
                <w:color w:val="000000"/>
                <w:sz w:val="20"/>
                <w:lang w:val="es-ES"/>
              </w:rPr>
              <w:t>LI</w:t>
            </w:r>
          </w:p>
        </w:tc>
        <w:tc>
          <w:tcPr>
            <w:tcW w:w="389"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826"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12"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4" w:type="dxa"/>
            <w:tcBorders>
              <w:top w:val="single" w:sz="5" w:space="0" w:color="000000"/>
              <w:left w:val="none" w:sz="0" w:space="0" w:color="020000"/>
              <w:bottom w:val="single" w:sz="5" w:space="0" w:color="000000"/>
              <w:right w:val="single" w:sz="5" w:space="0" w:color="000000"/>
            </w:tcBorders>
          </w:tcPr>
          <w:p w:rsidR="00361A60" w:rsidRDefault="00C14140">
            <w:pPr>
              <w:spacing w:after="449" w:line="230" w:lineRule="exact"/>
              <w:ind w:left="566"/>
              <w:textAlignment w:val="baseline"/>
              <w:rPr>
                <w:rFonts w:ascii="Arial" w:eastAsia="Arial" w:hAnsi="Arial"/>
                <w:i/>
                <w:color w:val="000000"/>
                <w:sz w:val="20"/>
                <w:lang w:val="es-ES"/>
              </w:rPr>
            </w:pPr>
            <w:r>
              <w:rPr>
                <w:rFonts w:ascii="Arial" w:eastAsia="Arial" w:hAnsi="Arial"/>
                <w:i/>
                <w:color w:val="000000"/>
                <w:sz w:val="20"/>
                <w:lang w:val="es-ES"/>
              </w:rPr>
              <w:t>3</w:t>
            </w:r>
          </w:p>
        </w:tc>
        <w:tc>
          <w:tcPr>
            <w:tcW w:w="898"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18"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65" w:type="dxa"/>
            <w:gridSpan w:val="2"/>
            <w:tcBorders>
              <w:top w:val="single" w:sz="5" w:space="0" w:color="000000"/>
              <w:left w:val="single" w:sz="5" w:space="0" w:color="000000"/>
              <w:bottom w:val="single" w:sz="5" w:space="0" w:color="000000"/>
              <w:right w:val="single" w:sz="5" w:space="0" w:color="000000"/>
            </w:tcBorders>
          </w:tcPr>
          <w:p w:rsidR="00361A60" w:rsidRDefault="00C14140">
            <w:pPr>
              <w:spacing w:after="449" w:line="230" w:lineRule="exact"/>
              <w:ind w:right="437"/>
              <w:jc w:val="right"/>
              <w:textAlignment w:val="baseline"/>
              <w:rPr>
                <w:rFonts w:ascii="Arial" w:eastAsia="Arial" w:hAnsi="Arial"/>
                <w:i/>
                <w:color w:val="000000"/>
                <w:sz w:val="20"/>
                <w:lang w:val="es-ES"/>
              </w:rPr>
            </w:pPr>
            <w:r>
              <w:rPr>
                <w:rFonts w:ascii="Arial" w:eastAsia="Arial" w:hAnsi="Arial"/>
                <w:i/>
                <w:color w:val="000000"/>
                <w:sz w:val="20"/>
                <w:lang w:val="es-ES"/>
              </w:rPr>
              <w:t>3</w:t>
            </w:r>
          </w:p>
        </w:tc>
      </w:tr>
      <w:tr w:rsidR="00361A60">
        <w:tblPrEx>
          <w:tblCellMar>
            <w:top w:w="0" w:type="dxa"/>
            <w:bottom w:w="0" w:type="dxa"/>
          </w:tblCellMar>
        </w:tblPrEx>
        <w:trPr>
          <w:trHeight w:hRule="exact" w:val="471"/>
        </w:trPr>
        <w:tc>
          <w:tcPr>
            <w:tcW w:w="2021" w:type="dxa"/>
            <w:tcBorders>
              <w:top w:val="single" w:sz="5" w:space="0" w:color="000000"/>
              <w:left w:val="single" w:sz="5" w:space="0" w:color="000000"/>
              <w:bottom w:val="single" w:sz="5" w:space="0" w:color="000000"/>
              <w:right w:val="single" w:sz="5" w:space="0" w:color="000000"/>
            </w:tcBorders>
          </w:tcPr>
          <w:p w:rsidR="00361A60" w:rsidRDefault="00C14140">
            <w:pPr>
              <w:spacing w:line="229" w:lineRule="exact"/>
              <w:ind w:left="144" w:firstLine="576"/>
              <w:textAlignment w:val="baseline"/>
              <w:rPr>
                <w:rFonts w:ascii="Arial" w:eastAsia="Arial" w:hAnsi="Arial"/>
                <w:i/>
                <w:color w:val="000000"/>
                <w:sz w:val="20"/>
                <w:lang w:val="es-ES"/>
              </w:rPr>
            </w:pPr>
            <w:r>
              <w:rPr>
                <w:rFonts w:ascii="Arial" w:eastAsia="Arial" w:hAnsi="Arial"/>
                <w:i/>
                <w:color w:val="000000"/>
                <w:sz w:val="20"/>
                <w:lang w:val="es-ES"/>
              </w:rPr>
              <w:t>Martillo percusión</w:t>
            </w:r>
          </w:p>
        </w:tc>
        <w:tc>
          <w:tcPr>
            <w:tcW w:w="2414" w:type="dxa"/>
            <w:tcBorders>
              <w:top w:val="single" w:sz="5" w:space="0" w:color="000000"/>
              <w:left w:val="single" w:sz="5" w:space="0" w:color="000000"/>
              <w:bottom w:val="single" w:sz="5" w:space="0" w:color="000000"/>
              <w:right w:val="single" w:sz="5" w:space="0" w:color="000000"/>
            </w:tcBorders>
          </w:tcPr>
          <w:p w:rsidR="00361A60" w:rsidRDefault="00C14140">
            <w:pPr>
              <w:spacing w:line="229" w:lineRule="exact"/>
              <w:ind w:left="144" w:firstLine="576"/>
              <w:textAlignment w:val="baseline"/>
              <w:rPr>
                <w:rFonts w:ascii="Arial" w:eastAsia="Arial" w:hAnsi="Arial"/>
                <w:i/>
                <w:color w:val="000000"/>
                <w:sz w:val="20"/>
                <w:lang w:val="es-ES"/>
              </w:rPr>
            </w:pPr>
            <w:r>
              <w:rPr>
                <w:rFonts w:ascii="Arial" w:eastAsia="Arial" w:hAnsi="Arial"/>
                <w:i/>
                <w:color w:val="000000"/>
                <w:sz w:val="20"/>
                <w:lang w:val="es-ES"/>
              </w:rPr>
              <w:t>Bosch SDS-max GSH 5 CE</w:t>
            </w:r>
          </w:p>
        </w:tc>
        <w:tc>
          <w:tcPr>
            <w:tcW w:w="389"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826"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12"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4"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898"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18" w:type="dxa"/>
            <w:tcBorders>
              <w:top w:val="single" w:sz="5" w:space="0" w:color="000000"/>
              <w:left w:val="none" w:sz="0" w:space="0" w:color="020000"/>
              <w:bottom w:val="single" w:sz="5" w:space="0" w:color="000000"/>
              <w:right w:val="single" w:sz="5" w:space="0" w:color="000000"/>
            </w:tcBorders>
          </w:tcPr>
          <w:p w:rsidR="00361A60" w:rsidRDefault="00C14140">
            <w:pPr>
              <w:spacing w:after="228" w:line="230" w:lineRule="exact"/>
              <w:jc w:val="center"/>
              <w:textAlignment w:val="baseline"/>
              <w:rPr>
                <w:rFonts w:ascii="Arial" w:eastAsia="Arial" w:hAnsi="Arial"/>
                <w:i/>
                <w:color w:val="000000"/>
                <w:sz w:val="20"/>
                <w:lang w:val="es-ES"/>
              </w:rPr>
            </w:pPr>
            <w:r>
              <w:rPr>
                <w:rFonts w:ascii="Arial" w:eastAsia="Arial" w:hAnsi="Arial"/>
                <w:i/>
                <w:color w:val="000000"/>
                <w:sz w:val="20"/>
                <w:lang w:val="es-ES"/>
              </w:rPr>
              <w:t>3</w:t>
            </w:r>
          </w:p>
        </w:tc>
        <w:tc>
          <w:tcPr>
            <w:tcW w:w="1565" w:type="dxa"/>
            <w:gridSpan w:val="2"/>
            <w:tcBorders>
              <w:top w:val="single" w:sz="5" w:space="0" w:color="000000"/>
              <w:left w:val="single" w:sz="5" w:space="0" w:color="000000"/>
              <w:bottom w:val="single" w:sz="5" w:space="0" w:color="000000"/>
              <w:right w:val="single" w:sz="5" w:space="0" w:color="000000"/>
            </w:tcBorders>
          </w:tcPr>
          <w:p w:rsidR="00361A60" w:rsidRDefault="00C14140">
            <w:pPr>
              <w:spacing w:after="228" w:line="230" w:lineRule="exact"/>
              <w:ind w:right="437"/>
              <w:jc w:val="right"/>
              <w:textAlignment w:val="baseline"/>
              <w:rPr>
                <w:rFonts w:ascii="Arial" w:eastAsia="Arial" w:hAnsi="Arial"/>
                <w:i/>
                <w:color w:val="000000"/>
                <w:sz w:val="20"/>
                <w:lang w:val="es-ES"/>
              </w:rPr>
            </w:pPr>
            <w:r>
              <w:rPr>
                <w:rFonts w:ascii="Arial" w:eastAsia="Arial" w:hAnsi="Arial"/>
                <w:i/>
                <w:color w:val="000000"/>
                <w:sz w:val="20"/>
                <w:lang w:val="es-ES"/>
              </w:rPr>
              <w:t>3</w:t>
            </w:r>
          </w:p>
        </w:tc>
      </w:tr>
      <w:tr w:rsidR="00361A60">
        <w:tblPrEx>
          <w:tblCellMar>
            <w:top w:w="0" w:type="dxa"/>
            <w:bottom w:w="0" w:type="dxa"/>
          </w:tblCellMar>
        </w:tblPrEx>
        <w:trPr>
          <w:trHeight w:hRule="exact" w:val="470"/>
        </w:trPr>
        <w:tc>
          <w:tcPr>
            <w:tcW w:w="2021" w:type="dxa"/>
            <w:tcBorders>
              <w:top w:val="single" w:sz="5" w:space="0" w:color="000000"/>
              <w:left w:val="single" w:sz="5" w:space="0" w:color="000000"/>
              <w:bottom w:val="single" w:sz="5" w:space="0" w:color="000000"/>
              <w:right w:val="single" w:sz="5" w:space="0" w:color="000000"/>
            </w:tcBorders>
          </w:tcPr>
          <w:p w:rsidR="00361A60" w:rsidRDefault="00C14140">
            <w:pPr>
              <w:spacing w:line="226" w:lineRule="exact"/>
              <w:ind w:left="144" w:firstLine="576"/>
              <w:textAlignment w:val="baseline"/>
              <w:rPr>
                <w:rFonts w:ascii="Arial" w:eastAsia="Arial" w:hAnsi="Arial"/>
                <w:i/>
                <w:color w:val="000000"/>
                <w:sz w:val="20"/>
                <w:lang w:val="es-ES"/>
              </w:rPr>
            </w:pPr>
            <w:r>
              <w:rPr>
                <w:rFonts w:ascii="Arial" w:eastAsia="Arial" w:hAnsi="Arial"/>
                <w:i/>
                <w:color w:val="000000"/>
                <w:sz w:val="20"/>
                <w:lang w:val="es-ES"/>
              </w:rPr>
              <w:t>Máquina electrofusión PE</w:t>
            </w:r>
          </w:p>
        </w:tc>
        <w:tc>
          <w:tcPr>
            <w:tcW w:w="2414" w:type="dxa"/>
            <w:tcBorders>
              <w:top w:val="single" w:sz="5" w:space="0" w:color="000000"/>
              <w:left w:val="single" w:sz="5" w:space="0" w:color="000000"/>
              <w:bottom w:val="single" w:sz="5" w:space="0" w:color="000000"/>
              <w:right w:val="single" w:sz="5" w:space="0" w:color="000000"/>
            </w:tcBorders>
          </w:tcPr>
          <w:p w:rsidR="00361A60" w:rsidRDefault="00C14140">
            <w:pPr>
              <w:spacing w:after="219" w:line="230" w:lineRule="exact"/>
              <w:ind w:left="645"/>
              <w:textAlignment w:val="baseline"/>
              <w:rPr>
                <w:rFonts w:ascii="Arial" w:eastAsia="Arial" w:hAnsi="Arial"/>
                <w:i/>
                <w:color w:val="000000"/>
                <w:sz w:val="20"/>
                <w:lang w:val="es-ES"/>
              </w:rPr>
            </w:pPr>
            <w:r>
              <w:rPr>
                <w:rFonts w:ascii="Arial" w:eastAsia="Arial" w:hAnsi="Arial"/>
                <w:i/>
                <w:color w:val="000000"/>
                <w:sz w:val="20"/>
                <w:lang w:val="es-ES"/>
              </w:rPr>
              <w:t>Auster Beat MV</w:t>
            </w:r>
          </w:p>
        </w:tc>
        <w:tc>
          <w:tcPr>
            <w:tcW w:w="389"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826"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12"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4"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898"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18" w:type="dxa"/>
            <w:tcBorders>
              <w:top w:val="single" w:sz="5" w:space="0" w:color="000000"/>
              <w:left w:val="none" w:sz="0" w:space="0" w:color="020000"/>
              <w:bottom w:val="single" w:sz="5" w:space="0" w:color="000000"/>
              <w:right w:val="single" w:sz="5" w:space="0" w:color="000000"/>
            </w:tcBorders>
          </w:tcPr>
          <w:p w:rsidR="00361A60" w:rsidRDefault="00C14140">
            <w:pPr>
              <w:spacing w:after="219" w:line="230" w:lineRule="exact"/>
              <w:jc w:val="center"/>
              <w:textAlignment w:val="baseline"/>
              <w:rPr>
                <w:rFonts w:ascii="Arial" w:eastAsia="Arial" w:hAnsi="Arial"/>
                <w:i/>
                <w:color w:val="000000"/>
                <w:sz w:val="20"/>
                <w:lang w:val="es-ES"/>
              </w:rPr>
            </w:pPr>
            <w:r>
              <w:rPr>
                <w:rFonts w:ascii="Arial" w:eastAsia="Arial" w:hAnsi="Arial"/>
                <w:i/>
                <w:color w:val="000000"/>
                <w:sz w:val="20"/>
                <w:lang w:val="es-ES"/>
              </w:rPr>
              <w:t>1</w:t>
            </w:r>
          </w:p>
        </w:tc>
        <w:tc>
          <w:tcPr>
            <w:tcW w:w="1565" w:type="dxa"/>
            <w:gridSpan w:val="2"/>
            <w:tcBorders>
              <w:top w:val="single" w:sz="5" w:space="0" w:color="000000"/>
              <w:left w:val="single" w:sz="5" w:space="0" w:color="000000"/>
              <w:bottom w:val="single" w:sz="5" w:space="0" w:color="000000"/>
              <w:right w:val="single" w:sz="5" w:space="0" w:color="000000"/>
            </w:tcBorders>
          </w:tcPr>
          <w:p w:rsidR="00361A60" w:rsidRDefault="00C14140">
            <w:pPr>
              <w:spacing w:after="219" w:line="230" w:lineRule="exact"/>
              <w:ind w:right="437"/>
              <w:jc w:val="right"/>
              <w:textAlignment w:val="baseline"/>
              <w:rPr>
                <w:rFonts w:ascii="Arial" w:eastAsia="Arial" w:hAnsi="Arial"/>
                <w:i/>
                <w:color w:val="000000"/>
                <w:sz w:val="20"/>
                <w:lang w:val="es-ES"/>
              </w:rPr>
            </w:pPr>
            <w:r>
              <w:rPr>
                <w:rFonts w:ascii="Arial" w:eastAsia="Arial" w:hAnsi="Arial"/>
                <w:i/>
                <w:color w:val="000000"/>
                <w:sz w:val="20"/>
                <w:lang w:val="es-ES"/>
              </w:rPr>
              <w:t>1</w:t>
            </w:r>
          </w:p>
        </w:tc>
      </w:tr>
      <w:tr w:rsidR="00361A60">
        <w:tblPrEx>
          <w:tblCellMar>
            <w:top w:w="0" w:type="dxa"/>
            <w:bottom w:w="0" w:type="dxa"/>
          </w:tblCellMar>
        </w:tblPrEx>
        <w:trPr>
          <w:trHeight w:hRule="exact" w:val="240"/>
        </w:trPr>
        <w:tc>
          <w:tcPr>
            <w:tcW w:w="4824" w:type="dxa"/>
            <w:gridSpan w:val="3"/>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223" w:lineRule="exact"/>
              <w:ind w:right="110"/>
              <w:jc w:val="right"/>
              <w:textAlignment w:val="baseline"/>
              <w:rPr>
                <w:rFonts w:ascii="Arial" w:eastAsia="Arial" w:hAnsi="Arial"/>
                <w:i/>
                <w:color w:val="000000"/>
                <w:sz w:val="20"/>
                <w:lang w:val="es-ES"/>
              </w:rPr>
            </w:pPr>
            <w:r>
              <w:rPr>
                <w:rFonts w:ascii="Arial" w:eastAsia="Arial" w:hAnsi="Arial"/>
                <w:i/>
                <w:color w:val="000000"/>
                <w:sz w:val="20"/>
                <w:lang w:val="es-ES"/>
              </w:rPr>
              <w:t>PARCIAL</w:t>
            </w:r>
          </w:p>
        </w:tc>
        <w:tc>
          <w:tcPr>
            <w:tcW w:w="1138" w:type="dxa"/>
            <w:gridSpan w:val="2"/>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223" w:lineRule="exact"/>
              <w:ind w:right="164"/>
              <w:jc w:val="right"/>
              <w:textAlignment w:val="baseline"/>
              <w:rPr>
                <w:rFonts w:ascii="Arial" w:eastAsia="Arial" w:hAnsi="Arial"/>
                <w:i/>
                <w:color w:val="000000"/>
                <w:sz w:val="20"/>
                <w:lang w:val="es-ES"/>
              </w:rPr>
            </w:pPr>
            <w:r>
              <w:rPr>
                <w:rFonts w:ascii="Arial" w:eastAsia="Arial" w:hAnsi="Arial"/>
                <w:i/>
                <w:color w:val="000000"/>
                <w:sz w:val="20"/>
                <w:lang w:val="es-ES"/>
              </w:rPr>
              <w:t>15</w:t>
            </w:r>
          </w:p>
        </w:tc>
        <w:tc>
          <w:tcPr>
            <w:tcW w:w="1862" w:type="dxa"/>
            <w:gridSpan w:val="2"/>
            <w:tcBorders>
              <w:top w:val="single" w:sz="5" w:space="0" w:color="000000"/>
              <w:left w:val="single" w:sz="5" w:space="0" w:color="000000"/>
              <w:bottom w:val="single" w:sz="5" w:space="0" w:color="000000"/>
              <w:right w:val="none" w:sz="0" w:space="0" w:color="020000"/>
            </w:tcBorders>
            <w:vAlign w:val="center"/>
          </w:tcPr>
          <w:p w:rsidR="00361A60" w:rsidRDefault="00C14140">
            <w:pPr>
              <w:spacing w:line="223" w:lineRule="exact"/>
              <w:ind w:right="858"/>
              <w:jc w:val="right"/>
              <w:textAlignment w:val="baseline"/>
              <w:rPr>
                <w:rFonts w:ascii="Arial" w:eastAsia="Arial" w:hAnsi="Arial"/>
                <w:i/>
                <w:color w:val="000000"/>
                <w:sz w:val="20"/>
                <w:lang w:val="es-ES"/>
              </w:rPr>
            </w:pPr>
            <w:r>
              <w:rPr>
                <w:rFonts w:ascii="Arial" w:eastAsia="Arial" w:hAnsi="Arial"/>
                <w:i/>
                <w:color w:val="000000"/>
                <w:sz w:val="20"/>
                <w:lang w:val="es-ES"/>
              </w:rPr>
              <w:t>33</w:t>
            </w:r>
          </w:p>
        </w:tc>
        <w:tc>
          <w:tcPr>
            <w:tcW w:w="686" w:type="dxa"/>
            <w:gridSpan w:val="2"/>
            <w:tcBorders>
              <w:top w:val="single" w:sz="5" w:space="0" w:color="000000"/>
              <w:left w:val="none" w:sz="0" w:space="0" w:color="020000"/>
              <w:bottom w:val="single" w:sz="5" w:space="0" w:color="000000"/>
              <w:right w:val="single" w:sz="5" w:space="0" w:color="000000"/>
            </w:tcBorders>
            <w:vAlign w:val="center"/>
          </w:tcPr>
          <w:p w:rsidR="00361A60" w:rsidRDefault="00C14140">
            <w:pPr>
              <w:spacing w:line="223" w:lineRule="exact"/>
              <w:jc w:val="center"/>
              <w:textAlignment w:val="baseline"/>
              <w:rPr>
                <w:rFonts w:ascii="Arial" w:eastAsia="Arial" w:hAnsi="Arial"/>
                <w:i/>
                <w:color w:val="000000"/>
                <w:sz w:val="20"/>
                <w:lang w:val="es-ES"/>
              </w:rPr>
            </w:pPr>
            <w:r>
              <w:rPr>
                <w:rFonts w:ascii="Arial" w:eastAsia="Arial" w:hAnsi="Arial"/>
                <w:i/>
                <w:color w:val="000000"/>
                <w:sz w:val="20"/>
                <w:lang w:val="es-ES"/>
              </w:rPr>
              <w:t>11</w:t>
            </w:r>
          </w:p>
        </w:tc>
        <w:tc>
          <w:tcPr>
            <w:tcW w:w="1397"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223" w:lineRule="exact"/>
              <w:ind w:right="245"/>
              <w:jc w:val="right"/>
              <w:textAlignment w:val="baseline"/>
              <w:rPr>
                <w:rFonts w:ascii="Arial" w:eastAsia="Arial" w:hAnsi="Arial"/>
                <w:i/>
                <w:color w:val="000000"/>
                <w:sz w:val="20"/>
                <w:lang w:val="es-ES"/>
              </w:rPr>
            </w:pPr>
            <w:r>
              <w:rPr>
                <w:rFonts w:ascii="Arial" w:eastAsia="Arial" w:hAnsi="Arial"/>
                <w:i/>
                <w:color w:val="000000"/>
                <w:sz w:val="20"/>
                <w:lang w:val="es-ES"/>
              </w:rPr>
              <w:t>59</w:t>
            </w:r>
          </w:p>
        </w:tc>
      </w:tr>
      <w:tr w:rsidR="00361A60">
        <w:tblPrEx>
          <w:tblCellMar>
            <w:top w:w="0" w:type="dxa"/>
            <w:bottom w:w="0" w:type="dxa"/>
          </w:tblCellMar>
        </w:tblPrEx>
        <w:trPr>
          <w:trHeight w:hRule="exact" w:val="240"/>
        </w:trPr>
        <w:tc>
          <w:tcPr>
            <w:tcW w:w="4824" w:type="dxa"/>
            <w:gridSpan w:val="3"/>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227" w:lineRule="exact"/>
              <w:ind w:right="110"/>
              <w:jc w:val="right"/>
              <w:textAlignment w:val="baseline"/>
              <w:rPr>
                <w:rFonts w:ascii="Arial" w:eastAsia="Arial" w:hAnsi="Arial"/>
                <w:i/>
                <w:color w:val="000000"/>
                <w:sz w:val="20"/>
                <w:lang w:val="es-ES"/>
              </w:rPr>
            </w:pPr>
            <w:r>
              <w:rPr>
                <w:rFonts w:ascii="Arial" w:eastAsia="Arial" w:hAnsi="Arial"/>
                <w:i/>
                <w:color w:val="000000"/>
                <w:sz w:val="20"/>
                <w:lang w:val="es-ES"/>
              </w:rPr>
              <w:t>TOTAL</w:t>
            </w:r>
          </w:p>
        </w:tc>
        <w:tc>
          <w:tcPr>
            <w:tcW w:w="1138" w:type="dxa"/>
            <w:gridSpan w:val="2"/>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227" w:lineRule="exact"/>
              <w:ind w:right="164"/>
              <w:jc w:val="right"/>
              <w:textAlignment w:val="baseline"/>
              <w:rPr>
                <w:rFonts w:ascii="Arial" w:eastAsia="Arial" w:hAnsi="Arial"/>
                <w:i/>
                <w:color w:val="000000"/>
                <w:sz w:val="20"/>
                <w:lang w:val="es-ES"/>
              </w:rPr>
            </w:pPr>
            <w:r>
              <w:rPr>
                <w:rFonts w:ascii="Arial" w:eastAsia="Arial" w:hAnsi="Arial"/>
                <w:i/>
                <w:color w:val="000000"/>
                <w:sz w:val="20"/>
                <w:lang w:val="es-ES"/>
              </w:rPr>
              <w:t>15</w:t>
            </w:r>
          </w:p>
        </w:tc>
        <w:tc>
          <w:tcPr>
            <w:tcW w:w="1862" w:type="dxa"/>
            <w:gridSpan w:val="2"/>
            <w:tcBorders>
              <w:top w:val="single" w:sz="5" w:space="0" w:color="000000"/>
              <w:left w:val="single" w:sz="5" w:space="0" w:color="000000"/>
              <w:bottom w:val="single" w:sz="5" w:space="0" w:color="000000"/>
              <w:right w:val="none" w:sz="0" w:space="0" w:color="020000"/>
            </w:tcBorders>
            <w:vAlign w:val="center"/>
          </w:tcPr>
          <w:p w:rsidR="00361A60" w:rsidRDefault="00C14140">
            <w:pPr>
              <w:spacing w:line="227" w:lineRule="exact"/>
              <w:ind w:left="1376"/>
              <w:textAlignment w:val="baseline"/>
              <w:rPr>
                <w:rFonts w:ascii="Arial" w:eastAsia="Arial" w:hAnsi="Arial"/>
                <w:i/>
                <w:color w:val="000000"/>
                <w:sz w:val="20"/>
                <w:lang w:val="es-ES"/>
              </w:rPr>
            </w:pPr>
            <w:r>
              <w:rPr>
                <w:rFonts w:ascii="Arial" w:eastAsia="Arial" w:hAnsi="Arial"/>
                <w:i/>
                <w:color w:val="000000"/>
                <w:sz w:val="20"/>
                <w:lang w:val="es-ES"/>
              </w:rPr>
              <w:t>44</w:t>
            </w:r>
          </w:p>
        </w:tc>
        <w:tc>
          <w:tcPr>
            <w:tcW w:w="686" w:type="dxa"/>
            <w:gridSpan w:val="2"/>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397"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227" w:lineRule="exact"/>
              <w:ind w:right="245"/>
              <w:jc w:val="right"/>
              <w:textAlignment w:val="baseline"/>
              <w:rPr>
                <w:rFonts w:ascii="Arial" w:eastAsia="Arial" w:hAnsi="Arial"/>
                <w:i/>
                <w:color w:val="000000"/>
                <w:sz w:val="20"/>
                <w:lang w:val="es-ES"/>
              </w:rPr>
            </w:pPr>
            <w:r>
              <w:rPr>
                <w:rFonts w:ascii="Arial" w:eastAsia="Arial" w:hAnsi="Arial"/>
                <w:i/>
                <w:color w:val="000000"/>
                <w:sz w:val="20"/>
                <w:lang w:val="es-ES"/>
              </w:rPr>
              <w:t>59</w:t>
            </w:r>
          </w:p>
        </w:tc>
      </w:tr>
      <w:tr w:rsidR="00361A60">
        <w:tblPrEx>
          <w:tblCellMar>
            <w:top w:w="0" w:type="dxa"/>
            <w:bottom w:w="0" w:type="dxa"/>
          </w:tblCellMar>
        </w:tblPrEx>
        <w:trPr>
          <w:trHeight w:hRule="exact" w:val="475"/>
        </w:trPr>
        <w:tc>
          <w:tcPr>
            <w:tcW w:w="4824" w:type="dxa"/>
            <w:gridSpan w:val="3"/>
            <w:tcBorders>
              <w:top w:val="single" w:sz="5" w:space="0" w:color="000000"/>
              <w:left w:val="single" w:sz="5" w:space="0" w:color="000000"/>
              <w:bottom w:val="single" w:sz="5" w:space="0" w:color="000000"/>
              <w:right w:val="single" w:sz="5" w:space="0" w:color="000000"/>
            </w:tcBorders>
          </w:tcPr>
          <w:p w:rsidR="00361A60" w:rsidRDefault="00C14140">
            <w:pPr>
              <w:spacing w:after="233" w:line="230" w:lineRule="exact"/>
              <w:ind w:right="110"/>
              <w:jc w:val="right"/>
              <w:textAlignment w:val="baseline"/>
              <w:rPr>
                <w:rFonts w:ascii="Arial" w:eastAsia="Arial" w:hAnsi="Arial"/>
                <w:i/>
                <w:color w:val="000000"/>
                <w:sz w:val="20"/>
                <w:lang w:val="es-ES"/>
              </w:rPr>
            </w:pPr>
            <w:r>
              <w:rPr>
                <w:rFonts w:ascii="Arial" w:eastAsia="Arial" w:hAnsi="Arial"/>
                <w:i/>
                <w:color w:val="000000"/>
                <w:sz w:val="20"/>
                <w:lang w:val="es-ES"/>
              </w:rPr>
              <w:t>PORCENTAJE %</w:t>
            </w:r>
          </w:p>
        </w:tc>
        <w:tc>
          <w:tcPr>
            <w:tcW w:w="1138" w:type="dxa"/>
            <w:gridSpan w:val="2"/>
            <w:tcBorders>
              <w:top w:val="single" w:sz="5" w:space="0" w:color="000000"/>
              <w:left w:val="single" w:sz="5" w:space="0" w:color="000000"/>
              <w:bottom w:val="single" w:sz="5" w:space="0" w:color="000000"/>
              <w:right w:val="single" w:sz="5" w:space="0" w:color="000000"/>
            </w:tcBorders>
          </w:tcPr>
          <w:p w:rsidR="00361A60" w:rsidRDefault="00C14140">
            <w:pPr>
              <w:spacing w:line="230" w:lineRule="exact"/>
              <w:ind w:right="164"/>
              <w:jc w:val="right"/>
              <w:textAlignment w:val="baseline"/>
              <w:rPr>
                <w:rFonts w:ascii="Arial" w:eastAsia="Arial" w:hAnsi="Arial"/>
                <w:i/>
                <w:color w:val="000000"/>
                <w:sz w:val="20"/>
                <w:lang w:val="es-ES"/>
              </w:rPr>
            </w:pPr>
            <w:r>
              <w:rPr>
                <w:rFonts w:ascii="Arial" w:eastAsia="Arial" w:hAnsi="Arial"/>
                <w:i/>
                <w:color w:val="000000"/>
                <w:sz w:val="20"/>
                <w:lang w:val="es-ES"/>
              </w:rPr>
              <w:t>25,</w:t>
            </w:r>
          </w:p>
          <w:p w:rsidR="00361A60" w:rsidRDefault="00C14140">
            <w:pPr>
              <w:spacing w:before="5" w:line="228" w:lineRule="exact"/>
              <w:ind w:left="432"/>
              <w:textAlignment w:val="baseline"/>
              <w:rPr>
                <w:rFonts w:ascii="Arial" w:eastAsia="Arial" w:hAnsi="Arial"/>
                <w:i/>
                <w:color w:val="000000"/>
                <w:sz w:val="20"/>
                <w:lang w:val="es-ES"/>
              </w:rPr>
            </w:pPr>
            <w:r>
              <w:rPr>
                <w:rFonts w:ascii="Arial" w:eastAsia="Arial" w:hAnsi="Arial"/>
                <w:i/>
                <w:color w:val="000000"/>
                <w:sz w:val="20"/>
                <w:lang w:val="es-ES"/>
              </w:rPr>
              <w:t>42</w:t>
            </w:r>
          </w:p>
        </w:tc>
        <w:tc>
          <w:tcPr>
            <w:tcW w:w="1862" w:type="dxa"/>
            <w:gridSpan w:val="2"/>
            <w:tcBorders>
              <w:top w:val="single" w:sz="5" w:space="0" w:color="000000"/>
              <w:left w:val="single" w:sz="5" w:space="0" w:color="000000"/>
              <w:bottom w:val="single" w:sz="5" w:space="0" w:color="000000"/>
              <w:right w:val="none" w:sz="0" w:space="0" w:color="020000"/>
            </w:tcBorders>
          </w:tcPr>
          <w:p w:rsidR="00361A60" w:rsidRDefault="00C14140">
            <w:pPr>
              <w:spacing w:after="233" w:line="230" w:lineRule="exact"/>
              <w:ind w:right="48"/>
              <w:jc w:val="right"/>
              <w:textAlignment w:val="baseline"/>
              <w:rPr>
                <w:rFonts w:ascii="Arial" w:eastAsia="Arial" w:hAnsi="Arial"/>
                <w:i/>
                <w:color w:val="000000"/>
                <w:sz w:val="20"/>
                <w:lang w:val="es-ES"/>
              </w:rPr>
            </w:pPr>
            <w:r>
              <w:rPr>
                <w:rFonts w:ascii="Arial" w:eastAsia="Arial" w:hAnsi="Arial"/>
                <w:i/>
                <w:color w:val="000000"/>
                <w:sz w:val="20"/>
                <w:lang w:val="es-ES"/>
              </w:rPr>
              <w:t>74,58</w:t>
            </w:r>
          </w:p>
        </w:tc>
        <w:tc>
          <w:tcPr>
            <w:tcW w:w="686" w:type="dxa"/>
            <w:gridSpan w:val="2"/>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397" w:type="dxa"/>
            <w:tcBorders>
              <w:top w:val="single" w:sz="5" w:space="0" w:color="000000"/>
              <w:left w:val="single" w:sz="5" w:space="0" w:color="000000"/>
              <w:bottom w:val="single" w:sz="5" w:space="0" w:color="000000"/>
              <w:right w:val="single" w:sz="5" w:space="0" w:color="000000"/>
            </w:tcBorders>
          </w:tcPr>
          <w:p w:rsidR="00361A60" w:rsidRDefault="00C14140">
            <w:pPr>
              <w:spacing w:after="233" w:line="230" w:lineRule="exact"/>
              <w:ind w:right="245"/>
              <w:jc w:val="right"/>
              <w:textAlignment w:val="baseline"/>
              <w:rPr>
                <w:rFonts w:ascii="Arial" w:eastAsia="Arial" w:hAnsi="Arial"/>
                <w:i/>
                <w:color w:val="000000"/>
                <w:sz w:val="20"/>
                <w:lang w:val="es-ES"/>
              </w:rPr>
            </w:pPr>
            <w:r>
              <w:rPr>
                <w:rFonts w:ascii="Arial" w:eastAsia="Arial" w:hAnsi="Arial"/>
                <w:i/>
                <w:color w:val="000000"/>
                <w:sz w:val="20"/>
                <w:lang w:val="es-ES"/>
              </w:rPr>
              <w:t>100</w:t>
            </w:r>
          </w:p>
        </w:tc>
      </w:tr>
    </w:tbl>
    <w:p w:rsidR="00361A60" w:rsidRDefault="00361A60">
      <w:pPr>
        <w:sectPr w:rsidR="00361A60">
          <w:pgSz w:w="11909" w:h="16838"/>
          <w:pgMar w:top="920" w:right="1014" w:bottom="861" w:left="741" w:header="720" w:footer="720" w:gutter="0"/>
          <w:cols w:space="720"/>
        </w:sectPr>
      </w:pPr>
    </w:p>
    <w:p w:rsidR="00361A60" w:rsidRDefault="00C14140">
      <w:pPr>
        <w:spacing w:before="3" w:line="231" w:lineRule="exact"/>
        <w:ind w:firstLine="576"/>
        <w:jc w:val="both"/>
        <w:textAlignment w:val="baseline"/>
        <w:rPr>
          <w:rFonts w:ascii="Arial" w:eastAsia="Arial" w:hAnsi="Arial"/>
          <w:b/>
          <w:i/>
          <w:color w:val="000000"/>
          <w:sz w:val="20"/>
          <w:lang w:val="es-ES"/>
        </w:rPr>
      </w:pPr>
      <w:r>
        <w:rPr>
          <w:rFonts w:ascii="Arial" w:eastAsia="Arial" w:hAnsi="Arial"/>
          <w:b/>
          <w:i/>
          <w:color w:val="000000"/>
          <w:sz w:val="20"/>
          <w:lang w:val="es-ES"/>
        </w:rPr>
        <w:lastRenderedPageBreak/>
        <w:t>CUARTO</w:t>
      </w:r>
      <w:r>
        <w:rPr>
          <w:rFonts w:ascii="Arial" w:eastAsia="Arial" w:hAnsi="Arial"/>
          <w:i/>
          <w:color w:val="000000"/>
          <w:sz w:val="20"/>
          <w:lang w:val="es-ES"/>
        </w:rPr>
        <w:t xml:space="preserve">.- Por ser el contrato susceptible de recurso especial en materia de contratación, la formalización no podrá efectuarse antes de que transcurran </w:t>
      </w:r>
      <w:r>
        <w:rPr>
          <w:rFonts w:ascii="Arial" w:eastAsia="Arial" w:hAnsi="Arial"/>
          <w:b/>
          <w:i/>
          <w:color w:val="000000"/>
          <w:sz w:val="20"/>
          <w:lang w:val="es-ES"/>
        </w:rPr>
        <w:t xml:space="preserve">QUINCE (15) DÍAS HÁBILES </w:t>
      </w:r>
      <w:r>
        <w:rPr>
          <w:rFonts w:ascii="Arial" w:eastAsia="Arial" w:hAnsi="Arial"/>
          <w:i/>
          <w:color w:val="000000"/>
          <w:sz w:val="20"/>
          <w:lang w:val="es-ES"/>
        </w:rPr>
        <w:t>desde que se remita la notificación de la adjudicación a las licitadoras.</w:t>
      </w:r>
    </w:p>
    <w:p w:rsidR="00361A60" w:rsidRDefault="00C14140">
      <w:pPr>
        <w:spacing w:before="227" w:line="230" w:lineRule="exact"/>
        <w:ind w:firstLine="576"/>
        <w:jc w:val="both"/>
        <w:textAlignment w:val="baseline"/>
        <w:rPr>
          <w:rFonts w:ascii="Arial" w:eastAsia="Arial" w:hAnsi="Arial"/>
          <w:i/>
          <w:color w:val="000000"/>
          <w:sz w:val="20"/>
          <w:lang w:val="es-ES"/>
        </w:rPr>
      </w:pPr>
      <w:r>
        <w:rPr>
          <w:rFonts w:ascii="Arial" w:eastAsia="Arial" w:hAnsi="Arial"/>
          <w:i/>
          <w:color w:val="000000"/>
          <w:sz w:val="20"/>
          <w:lang w:val="es-ES"/>
        </w:rPr>
        <w:t>Una vez transcurrido el plazo previsto en el párrafo anterior sin que se hubiera interpuesto recurso que lleve aparejada la suspensión de la formalización de</w:t>
      </w:r>
      <w:r>
        <w:rPr>
          <w:rFonts w:ascii="Arial" w:eastAsia="Arial" w:hAnsi="Arial"/>
          <w:i/>
          <w:color w:val="000000"/>
          <w:sz w:val="20"/>
          <w:lang w:val="es-ES"/>
        </w:rPr>
        <w:t>l contrato, se requerirá a la adjudicataria para que formalice el contrato en el plazo no superior a cinco (5) días a contar desde el siguiente a aquel en que hubiera recibido el requerimiento.</w:t>
      </w:r>
    </w:p>
    <w:p w:rsidR="00361A60" w:rsidRDefault="00C14140">
      <w:pPr>
        <w:spacing w:before="580" w:line="231" w:lineRule="exact"/>
        <w:ind w:firstLine="576"/>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QUINTO.- </w:t>
      </w:r>
      <w:r>
        <w:rPr>
          <w:rFonts w:ascii="Arial" w:eastAsia="Arial" w:hAnsi="Arial"/>
          <w:i/>
          <w:color w:val="000000"/>
          <w:sz w:val="20"/>
          <w:lang w:val="es-ES"/>
        </w:rPr>
        <w:t xml:space="preserve">DESIGNAR a D. Samuel Déniz Martel, Jefe del Servicio </w:t>
      </w:r>
      <w:r>
        <w:rPr>
          <w:rFonts w:ascii="Arial" w:eastAsia="Arial" w:hAnsi="Arial"/>
          <w:i/>
          <w:color w:val="000000"/>
          <w:sz w:val="20"/>
          <w:lang w:val="es-ES"/>
        </w:rPr>
        <w:t>de Servicios Públicos del Ayuntamiento de Santa Lucía, como Responsable del contrato reseñado.</w:t>
      </w:r>
    </w:p>
    <w:p w:rsidR="00361A60" w:rsidRDefault="00C14140">
      <w:pPr>
        <w:spacing w:before="457" w:line="230" w:lineRule="exact"/>
        <w:ind w:firstLine="576"/>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SEXTO.- </w:t>
      </w:r>
      <w:r>
        <w:rPr>
          <w:rFonts w:ascii="Arial" w:eastAsia="Arial" w:hAnsi="Arial"/>
          <w:i/>
          <w:color w:val="000000"/>
          <w:sz w:val="20"/>
          <w:lang w:val="es-ES"/>
        </w:rPr>
        <w:t>Que por el Departamento de Intervención se proceda a liberar, en su caso, la diferencia económica existente entre la consignación presupuestaria inicialmente prevista para la realización de este expediente y el importe definitivo de adjudicación del mismo.</w:t>
      </w:r>
    </w:p>
    <w:p w:rsidR="00361A60" w:rsidRDefault="00C14140">
      <w:pPr>
        <w:spacing w:before="462" w:line="230" w:lineRule="exact"/>
        <w:ind w:right="720" w:firstLine="576"/>
        <w:jc w:val="both"/>
        <w:textAlignment w:val="baseline"/>
        <w:rPr>
          <w:rFonts w:ascii="Arial" w:eastAsia="Arial" w:hAnsi="Arial"/>
          <w:i/>
          <w:color w:val="000000"/>
          <w:sz w:val="20"/>
          <w:lang w:val="es-ES"/>
        </w:rPr>
      </w:pPr>
      <w:r>
        <w:rPr>
          <w:rFonts w:ascii="Arial" w:eastAsia="Arial" w:hAnsi="Arial"/>
          <w:i/>
          <w:color w:val="000000"/>
          <w:sz w:val="20"/>
          <w:lang w:val="es-ES"/>
        </w:rPr>
        <w:t>SÉPTIMO.- TRASLADAR el presente acuerdo a todas las partes interesadas a los efectos oportunos.</w:t>
      </w:r>
    </w:p>
    <w:p w:rsidR="00361A60" w:rsidRDefault="00C14140">
      <w:pPr>
        <w:spacing w:before="348" w:line="230" w:lineRule="exact"/>
        <w:ind w:firstLine="576"/>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OCTAVO.- </w:t>
      </w:r>
      <w:r>
        <w:rPr>
          <w:rFonts w:ascii="Arial" w:eastAsia="Arial" w:hAnsi="Arial"/>
          <w:i/>
          <w:color w:val="000000"/>
          <w:sz w:val="20"/>
          <w:lang w:val="es-ES"/>
        </w:rPr>
        <w:t>INTERESAR, del Servicio de Contratación Administrativa, la continuación con los trámites previstos en la Ley 9/2017 de 8 de noviembre de Contratos del</w:t>
      </w:r>
      <w:r>
        <w:rPr>
          <w:rFonts w:ascii="Arial" w:eastAsia="Arial" w:hAnsi="Arial"/>
          <w:i/>
          <w:color w:val="000000"/>
          <w:sz w:val="20"/>
          <w:lang w:val="es-ES"/>
        </w:rPr>
        <w:t xml:space="preserve"> Sector Público por la que se transponen al ordenamiento jurídico español las Directiva del Parlamento Europeo y del Consejo 2014/23/UE y 2014/24/UE de 26 de febrero de 2014, así como en el Real Decreto 1098/2001, de 12 de octubre, por el que se aprueba el</w:t>
      </w:r>
      <w:r>
        <w:rPr>
          <w:rFonts w:ascii="Arial" w:eastAsia="Arial" w:hAnsi="Arial"/>
          <w:i/>
          <w:color w:val="000000"/>
          <w:sz w:val="20"/>
          <w:lang w:val="es-ES"/>
        </w:rPr>
        <w:t xml:space="preserve"> Reglamento General de la Ley de Contratos de las Administraciones Públicas.</w:t>
      </w:r>
    </w:p>
    <w:p w:rsidR="00361A60" w:rsidRDefault="00361A60">
      <w:pPr>
        <w:spacing w:before="21" w:line="484" w:lineRule="exact"/>
        <w:ind w:left="2376" w:right="648" w:hanging="1800"/>
        <w:textAlignment w:val="baseline"/>
        <w:rPr>
          <w:rFonts w:ascii="Arial" w:eastAsia="Arial" w:hAnsi="Arial"/>
          <w:color w:val="000000"/>
          <w:lang w:val="es-ES"/>
        </w:rPr>
      </w:pPr>
      <w:r w:rsidRPr="00361A60">
        <w:pict>
          <v:shape id="_x0000_s1078" type="#_x0000_t202" style="position:absolute;left:0;text-align:left;margin-left:549.1pt;margin-top:517.2pt;width:19.4pt;height:255.85pt;z-index:-251663360;mso-wrap-distance-left:0;mso-wrap-distance-right:0;mso-position-horizontal-relative:page;mso-position-vertical-relative:page" filled="f" stroked="f">
            <v:textbox style="layout-flow:vertical;mso-layout-flow-alt:bottom-to-top" inset="0,0,0,0">
              <w:txbxContent>
                <w:p w:rsidR="00361A60" w:rsidRDefault="00C14140">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39XTDSL5CH9TQ4MF4EQPC3R9A</w:t>
                  </w:r>
                </w:p>
                <w:p w:rsidR="00361A60" w:rsidRDefault="00C14140">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361A60" w:rsidRDefault="00C14140">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24 de 53</w:t>
                  </w:r>
                </w:p>
              </w:txbxContent>
            </v:textbox>
            <w10:wrap type="square" anchorx="page" anchory="page"/>
          </v:shape>
        </w:pict>
      </w:r>
      <w:r w:rsidR="00C14140">
        <w:rPr>
          <w:rFonts w:ascii="Arial" w:eastAsia="Arial" w:hAnsi="Arial"/>
          <w:color w:val="000000"/>
          <w:lang w:val="es-ES"/>
        </w:rPr>
        <w:t xml:space="preserve">Visto el Informe de la Intervención General, cuyo tenor literal es el siguiente: </w:t>
      </w:r>
      <w:r w:rsidR="00C14140">
        <w:rPr>
          <w:rFonts w:ascii="Arial" w:eastAsia="Arial" w:hAnsi="Arial"/>
          <w:b/>
          <w:i/>
          <w:color w:val="000000"/>
          <w:sz w:val="15"/>
          <w:u w:val="single"/>
          <w:lang w:val="es-ES"/>
        </w:rPr>
        <w:t>“</w:t>
      </w:r>
      <w:r w:rsidR="00C14140">
        <w:rPr>
          <w:rFonts w:ascii="Arial" w:eastAsia="Arial" w:hAnsi="Arial"/>
          <w:b/>
          <w:i/>
          <w:color w:val="000000"/>
          <w:sz w:val="20"/>
          <w:u w:val="single"/>
          <w:lang w:val="es-ES"/>
        </w:rPr>
        <w:t xml:space="preserve">INFORME FISCALIZACIÓN PREVIA LIMITADA </w:t>
      </w:r>
    </w:p>
    <w:p w:rsidR="00361A60" w:rsidRDefault="00C14140">
      <w:pPr>
        <w:spacing w:before="232" w:line="230" w:lineRule="exact"/>
        <w:ind w:firstLine="576"/>
        <w:jc w:val="both"/>
        <w:textAlignment w:val="baseline"/>
        <w:rPr>
          <w:rFonts w:ascii="Arial" w:eastAsia="Arial" w:hAnsi="Arial"/>
          <w:i/>
          <w:color w:val="000000"/>
          <w:sz w:val="20"/>
          <w:lang w:val="es-ES"/>
        </w:rPr>
      </w:pPr>
      <w:r>
        <w:rPr>
          <w:rFonts w:ascii="Arial" w:eastAsia="Arial" w:hAnsi="Arial"/>
          <w:i/>
          <w:color w:val="000000"/>
          <w:sz w:val="20"/>
          <w:lang w:val="es-ES"/>
        </w:rPr>
        <w:t>Recibido en esta Intervención General solic</w:t>
      </w:r>
      <w:r>
        <w:rPr>
          <w:rFonts w:ascii="Arial" w:eastAsia="Arial" w:hAnsi="Arial"/>
          <w:i/>
          <w:color w:val="000000"/>
          <w:sz w:val="20"/>
          <w:lang w:val="es-ES"/>
        </w:rPr>
        <w:t xml:space="preserve">itud de fiscalización de la propuesta de resolución </w:t>
      </w:r>
      <w:r>
        <w:rPr>
          <w:rFonts w:ascii="Arial" w:eastAsia="Arial" w:hAnsi="Arial"/>
          <w:b/>
          <w:i/>
          <w:color w:val="000000"/>
          <w:sz w:val="20"/>
          <w:lang w:val="es-ES"/>
        </w:rPr>
        <w:t>PR/2023/6745</w:t>
      </w:r>
      <w:r>
        <w:rPr>
          <w:rFonts w:ascii="Arial" w:eastAsia="Arial" w:hAnsi="Arial"/>
          <w:i/>
          <w:color w:val="000000"/>
          <w:sz w:val="20"/>
          <w:lang w:val="es-ES"/>
        </w:rPr>
        <w:t>, la funcionaria que suscribe, Dña. Noemí Naya Orgeira, Interventora General del Ayuntamiento de Santa Lucía de Tirajana, en el ejercicio de la función interventora, y de conformidad con lo dispuesto en el artículo 4 del Real Decreto 128/2018 de 16 de marz</w:t>
      </w:r>
      <w:r>
        <w:rPr>
          <w:rFonts w:ascii="Arial" w:eastAsia="Arial" w:hAnsi="Arial"/>
          <w:i/>
          <w:color w:val="000000"/>
          <w:sz w:val="20"/>
          <w:lang w:val="es-ES"/>
        </w:rPr>
        <w:t>o, por el que se regula el régimen jurídico de los funcionarios de administración local con habilitación de carácter nacional, emite el siguiente</w:t>
      </w:r>
    </w:p>
    <w:p w:rsidR="00361A60" w:rsidRDefault="00C14140">
      <w:pPr>
        <w:spacing w:before="231" w:line="232" w:lineRule="exact"/>
        <w:ind w:left="4104"/>
        <w:textAlignment w:val="baseline"/>
        <w:rPr>
          <w:rFonts w:ascii="Arial" w:eastAsia="Arial" w:hAnsi="Arial"/>
          <w:b/>
          <w:i/>
          <w:color w:val="000000"/>
          <w:sz w:val="20"/>
          <w:u w:val="single"/>
          <w:lang w:val="es-ES"/>
        </w:rPr>
      </w:pPr>
      <w:r>
        <w:rPr>
          <w:rFonts w:ascii="Arial" w:eastAsia="Arial" w:hAnsi="Arial"/>
          <w:b/>
          <w:i/>
          <w:color w:val="000000"/>
          <w:sz w:val="20"/>
          <w:u w:val="single"/>
          <w:lang w:val="es-ES"/>
        </w:rPr>
        <w:t>INFORME</w:t>
      </w:r>
      <w:r>
        <w:rPr>
          <w:rFonts w:ascii="Arial" w:eastAsia="Arial" w:hAnsi="Arial"/>
          <w:b/>
          <w:i/>
          <w:color w:val="000000"/>
          <w:sz w:val="20"/>
          <w:lang w:val="es-ES"/>
        </w:rPr>
        <w:t xml:space="preserve"> </w:t>
      </w:r>
    </w:p>
    <w:p w:rsidR="00361A60" w:rsidRDefault="00C14140">
      <w:pPr>
        <w:spacing w:before="221" w:line="232" w:lineRule="exact"/>
        <w:ind w:firstLine="576"/>
        <w:jc w:val="both"/>
        <w:textAlignment w:val="baseline"/>
        <w:rPr>
          <w:rFonts w:ascii="Arial" w:eastAsia="Arial" w:hAnsi="Arial"/>
          <w:i/>
          <w:color w:val="000000"/>
          <w:sz w:val="20"/>
          <w:lang w:val="es-ES"/>
        </w:rPr>
      </w:pPr>
      <w:r>
        <w:rPr>
          <w:rFonts w:ascii="Arial" w:eastAsia="Arial" w:hAnsi="Arial"/>
          <w:i/>
          <w:color w:val="000000"/>
          <w:sz w:val="20"/>
          <w:lang w:val="es-ES"/>
        </w:rPr>
        <w:t xml:space="preserve">- Expediente: </w:t>
      </w:r>
      <w:r>
        <w:rPr>
          <w:rFonts w:ascii="Arial" w:eastAsia="Arial" w:hAnsi="Arial"/>
          <w:b/>
          <w:i/>
          <w:color w:val="000000"/>
          <w:sz w:val="20"/>
          <w:lang w:val="es-ES"/>
        </w:rPr>
        <w:t>CONTRATACIÓN DE SERVICIO “CONSERVACIÓN Y MANTENIMIENTO DE LOS ESPACIOS VERDES Y DEL ARB</w:t>
      </w:r>
      <w:r>
        <w:rPr>
          <w:rFonts w:ascii="Arial" w:eastAsia="Arial" w:hAnsi="Arial"/>
          <w:b/>
          <w:i/>
          <w:color w:val="000000"/>
          <w:sz w:val="20"/>
          <w:lang w:val="es-ES"/>
        </w:rPr>
        <w:t>OLADO URBANO” (EXPEDIENTE ADMINISTRATIVO 5252/2022 (102/2022)</w:t>
      </w:r>
    </w:p>
    <w:p w:rsidR="00361A60" w:rsidRDefault="00C14140">
      <w:pPr>
        <w:spacing w:before="232" w:line="232" w:lineRule="exact"/>
        <w:ind w:firstLine="576"/>
        <w:jc w:val="both"/>
        <w:textAlignment w:val="baseline"/>
        <w:rPr>
          <w:rFonts w:ascii="Arial" w:eastAsia="Arial" w:hAnsi="Arial"/>
          <w:i/>
          <w:color w:val="000000"/>
          <w:sz w:val="20"/>
          <w:lang w:val="es-ES"/>
        </w:rPr>
      </w:pPr>
      <w:r>
        <w:rPr>
          <w:rFonts w:ascii="Arial" w:eastAsia="Arial" w:hAnsi="Arial"/>
          <w:i/>
          <w:color w:val="000000"/>
          <w:sz w:val="20"/>
          <w:lang w:val="es-ES"/>
        </w:rPr>
        <w:t xml:space="preserve">- Procedimiento: </w:t>
      </w:r>
      <w:r>
        <w:rPr>
          <w:rFonts w:ascii="Arial" w:eastAsia="Arial" w:hAnsi="Arial"/>
          <w:b/>
          <w:i/>
          <w:color w:val="000000"/>
          <w:sz w:val="20"/>
          <w:lang w:val="es-ES"/>
        </w:rPr>
        <w:t>ABIERTO – SUJETO A REGULACIÓN ARMONIZADA (TRAMITACIÓN ANTICIPADA)</w:t>
      </w:r>
    </w:p>
    <w:p w:rsidR="00361A60" w:rsidRDefault="00C14140">
      <w:pPr>
        <w:tabs>
          <w:tab w:val="left" w:pos="936"/>
        </w:tabs>
        <w:spacing w:before="224" w:after="525" w:line="232" w:lineRule="exact"/>
        <w:ind w:left="576"/>
        <w:textAlignment w:val="baseline"/>
        <w:rPr>
          <w:rFonts w:ascii="Arial" w:eastAsia="Arial" w:hAnsi="Arial"/>
          <w:i/>
          <w:color w:val="000000"/>
          <w:sz w:val="20"/>
          <w:lang w:val="es-ES"/>
        </w:rPr>
      </w:pPr>
      <w:r>
        <w:rPr>
          <w:rFonts w:ascii="Arial" w:eastAsia="Arial" w:hAnsi="Arial"/>
          <w:i/>
          <w:color w:val="000000"/>
          <w:sz w:val="20"/>
          <w:lang w:val="es-ES"/>
        </w:rPr>
        <w:t>-</w:t>
      </w:r>
      <w:r>
        <w:rPr>
          <w:rFonts w:ascii="Arial" w:eastAsia="Arial" w:hAnsi="Arial"/>
          <w:i/>
          <w:color w:val="000000"/>
          <w:sz w:val="20"/>
          <w:lang w:val="es-ES"/>
        </w:rPr>
        <w:tab/>
        <w:t xml:space="preserve">Trámite: </w:t>
      </w:r>
      <w:r>
        <w:rPr>
          <w:rFonts w:ascii="Arial" w:eastAsia="Arial" w:hAnsi="Arial"/>
          <w:b/>
          <w:i/>
          <w:color w:val="000000"/>
          <w:sz w:val="20"/>
          <w:lang w:val="es-ES"/>
        </w:rPr>
        <w:t>Fase D- Compromiso y disposición del gasto</w:t>
      </w:r>
    </w:p>
    <w:p w:rsidR="00361A60" w:rsidRDefault="00361A60">
      <w:pPr>
        <w:spacing w:before="224" w:after="525" w:line="232" w:lineRule="exact"/>
        <w:sectPr w:rsidR="00361A60">
          <w:pgSz w:w="11909" w:h="16838"/>
          <w:pgMar w:top="3240" w:right="1497" w:bottom="269" w:left="1752" w:header="720" w:footer="720" w:gutter="0"/>
          <w:cols w:space="720"/>
        </w:sectPr>
      </w:pPr>
    </w:p>
    <w:p w:rsidR="00361A60" w:rsidRDefault="00C14140">
      <w:pPr>
        <w:ind w:right="62"/>
        <w:textAlignment w:val="baseline"/>
      </w:pPr>
      <w:r>
        <w:rPr>
          <w:noProof/>
          <w:lang w:val="es-ES" w:eastAsia="es-ES"/>
        </w:rPr>
        <w:lastRenderedPageBreak/>
        <w:drawing>
          <wp:inline distT="0" distB="0" distL="0" distR="0">
            <wp:extent cx="417830" cy="417195"/>
            <wp:effectExtent l="0" t="0" r="0" b="0"/>
            <wp:docPr id="71" name="Picture"/>
            <wp:cNvGraphicFramePr/>
            <a:graphic xmlns:a="http://schemas.openxmlformats.org/drawingml/2006/main">
              <a:graphicData uri="http://schemas.openxmlformats.org/drawingml/2006/picture">
                <pic:pic xmlns:pic="http://schemas.openxmlformats.org/drawingml/2006/picture">
                  <pic:nvPicPr>
                    <pic:cNvPr id="72" name="test1"/>
                    <pic:cNvPicPr preferRelativeResize="0"/>
                  </pic:nvPicPr>
                  <pic:blipFill>
                    <a:blip r:embed="rId10" cstate="print"/>
                    <a:stretch>
                      <a:fillRect/>
                    </a:stretch>
                  </pic:blipFill>
                  <pic:spPr>
                    <a:xfrm>
                      <a:off x="0" y="0"/>
                      <a:ext cx="417830" cy="417195"/>
                    </a:xfrm>
                    <a:prstGeom prst="rect">
                      <a:avLst/>
                    </a:prstGeom>
                  </pic:spPr>
                </pic:pic>
              </a:graphicData>
            </a:graphic>
          </wp:inline>
        </w:drawing>
      </w:r>
    </w:p>
    <w:p w:rsidR="00361A60" w:rsidRDefault="00361A60">
      <w:pPr>
        <w:sectPr w:rsidR="00361A60">
          <w:type w:val="continuous"/>
          <w:pgSz w:w="11909" w:h="16838"/>
          <w:pgMar w:top="3240" w:right="509" w:bottom="269" w:left="10680" w:header="720" w:footer="720" w:gutter="0"/>
          <w:cols w:space="720"/>
        </w:sectPr>
      </w:pPr>
    </w:p>
    <w:tbl>
      <w:tblPr>
        <w:tblW w:w="0" w:type="auto"/>
        <w:tblLayout w:type="fixed"/>
        <w:tblCellMar>
          <w:left w:w="0" w:type="dxa"/>
          <w:right w:w="0" w:type="dxa"/>
        </w:tblCellMar>
        <w:tblLook w:val="04A0"/>
      </w:tblPr>
      <w:tblGrid>
        <w:gridCol w:w="1685"/>
        <w:gridCol w:w="7915"/>
      </w:tblGrid>
      <w:tr w:rsidR="00361A60">
        <w:tblPrEx>
          <w:tblCellMar>
            <w:top w:w="0" w:type="dxa"/>
            <w:bottom w:w="0" w:type="dxa"/>
          </w:tblCellMar>
        </w:tblPrEx>
        <w:trPr>
          <w:trHeight w:hRule="exact" w:val="1774"/>
        </w:trPr>
        <w:tc>
          <w:tcPr>
            <w:tcW w:w="1685" w:type="dxa"/>
            <w:tcBorders>
              <w:top w:val="none" w:sz="0" w:space="0" w:color="000000"/>
              <w:left w:val="none" w:sz="0" w:space="0" w:color="000000"/>
              <w:bottom w:val="none" w:sz="0" w:space="0" w:color="000000"/>
              <w:right w:val="none" w:sz="0" w:space="0" w:color="000000"/>
            </w:tcBorders>
          </w:tcPr>
          <w:p w:rsidR="00361A60" w:rsidRDefault="00C14140">
            <w:pPr>
              <w:spacing w:before="11" w:after="6"/>
              <w:ind w:left="250"/>
              <w:jc w:val="right"/>
              <w:textAlignment w:val="baseline"/>
            </w:pPr>
            <w:r>
              <w:rPr>
                <w:noProof/>
                <w:lang w:val="es-ES" w:eastAsia="es-ES"/>
              </w:rPr>
              <w:lastRenderedPageBreak/>
              <w:drawing>
                <wp:inline distT="0" distB="0" distL="0" distR="0">
                  <wp:extent cx="911225" cy="1115695"/>
                  <wp:effectExtent l="0" t="0" r="0" b="0"/>
                  <wp:docPr id="73" name="Picture"/>
                  <wp:cNvGraphicFramePr/>
                  <a:graphic xmlns:a="http://schemas.openxmlformats.org/drawingml/2006/main">
                    <a:graphicData uri="http://schemas.openxmlformats.org/drawingml/2006/picture">
                      <pic:pic xmlns:pic="http://schemas.openxmlformats.org/drawingml/2006/picture">
                        <pic:nvPicPr>
                          <pic:cNvPr id="74"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915" w:type="dxa"/>
            <w:tcBorders>
              <w:top w:val="none" w:sz="0" w:space="0" w:color="000000"/>
              <w:left w:val="none" w:sz="0" w:space="0" w:color="000000"/>
              <w:bottom w:val="none" w:sz="0" w:space="0" w:color="000000"/>
              <w:right w:val="none" w:sz="0" w:space="0" w:color="000000"/>
            </w:tcBorders>
          </w:tcPr>
          <w:p w:rsidR="00361A60" w:rsidRDefault="00C14140">
            <w:pPr>
              <w:spacing w:line="183" w:lineRule="exact"/>
              <w:ind w:left="1728"/>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361A60" w:rsidRDefault="00C14140">
            <w:pPr>
              <w:spacing w:before="4" w:line="184" w:lineRule="exact"/>
              <w:ind w:left="1728"/>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361A60" w:rsidRDefault="00C14140">
            <w:pPr>
              <w:tabs>
                <w:tab w:val="right" w:pos="7848"/>
              </w:tabs>
              <w:spacing w:after="1189" w:line="191" w:lineRule="exact"/>
              <w:ind w:left="1728"/>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361A60" w:rsidRDefault="00361A60">
      <w:pPr>
        <w:spacing w:after="880" w:line="20" w:lineRule="exact"/>
      </w:pPr>
    </w:p>
    <w:p w:rsidR="00361A60" w:rsidRDefault="00361A60">
      <w:pPr>
        <w:spacing w:before="1" w:after="431" w:line="183" w:lineRule="exact"/>
        <w:ind w:left="576" w:hanging="576"/>
        <w:textAlignment w:val="baseline"/>
        <w:rPr>
          <w:rFonts w:ascii="Arial" w:eastAsia="Arial" w:hAnsi="Arial"/>
          <w:b/>
          <w:i/>
          <w:color w:val="000000"/>
          <w:sz w:val="16"/>
          <w:lang w:val="es-ES"/>
        </w:rPr>
      </w:pPr>
      <w:r w:rsidRPr="00361A60">
        <w:pict>
          <v:shape id="_x0000_s1077" type="#_x0000_t202" style="position:absolute;left:0;text-align:left;margin-left:453.2pt;margin-top:599.35pt;width:76.5pt;height:32.85pt;z-index:-251662336;mso-wrap-distance-left:0;mso-wrap-distance-right:0" filled="f" stroked="f">
            <v:textbox inset="0,0,0,0">
              <w:txbxContent>
                <w:tbl>
                  <w:tblPr>
                    <w:tblW w:w="0" w:type="auto"/>
                    <w:tblLayout w:type="fixed"/>
                    <w:tblCellMar>
                      <w:left w:w="0" w:type="dxa"/>
                      <w:right w:w="0" w:type="dxa"/>
                    </w:tblCellMar>
                    <w:tblLook w:val="04A0"/>
                  </w:tblPr>
                  <w:tblGrid>
                    <w:gridCol w:w="872"/>
                    <w:gridCol w:w="658"/>
                  </w:tblGrid>
                  <w:tr w:rsidR="00361A60">
                    <w:tblPrEx>
                      <w:tblCellMar>
                        <w:top w:w="0" w:type="dxa"/>
                        <w:bottom w:w="0" w:type="dxa"/>
                      </w:tblCellMar>
                    </w:tblPrEx>
                    <w:trPr>
                      <w:trHeight w:hRule="exact" w:val="657"/>
                    </w:trPr>
                    <w:tc>
                      <w:tcPr>
                        <w:tcW w:w="872" w:type="dxa"/>
                        <w:tcBorders>
                          <w:top w:val="none" w:sz="0" w:space="0" w:color="000000"/>
                          <w:left w:val="none" w:sz="0" w:space="0" w:color="000000"/>
                          <w:bottom w:val="none" w:sz="0" w:space="0" w:color="000000"/>
                          <w:right w:val="none" w:sz="0" w:space="0" w:color="000000"/>
                        </w:tcBorders>
                      </w:tcPr>
                      <w:p w:rsidR="00361A60" w:rsidRDefault="00C14140">
                        <w:pPr>
                          <w:spacing w:before="33" w:after="363" w:line="251" w:lineRule="exact"/>
                          <w:ind w:right="324"/>
                          <w:jc w:val="right"/>
                          <w:textAlignment w:val="baseline"/>
                          <w:rPr>
                            <w:rFonts w:ascii="Arial" w:eastAsia="Arial" w:hAnsi="Arial"/>
                            <w:color w:val="000000"/>
                            <w:lang w:val="es-ES"/>
                          </w:rPr>
                        </w:pPr>
                        <w:r>
                          <w:rPr>
                            <w:rFonts w:ascii="Arial" w:eastAsia="Arial" w:hAnsi="Arial"/>
                            <w:color w:val="000000"/>
                            <w:lang w:val="es-ES"/>
                          </w:rPr>
                          <w:t>25</w:t>
                        </w:r>
                      </w:p>
                    </w:tc>
                    <w:tc>
                      <w:tcPr>
                        <w:tcW w:w="658" w:type="dxa"/>
                        <w:tcBorders>
                          <w:top w:val="none" w:sz="0" w:space="0" w:color="000000"/>
                          <w:left w:val="none" w:sz="0" w:space="0" w:color="000000"/>
                          <w:bottom w:val="none" w:sz="0" w:space="0" w:color="000000"/>
                          <w:right w:val="none" w:sz="0" w:space="0" w:color="000000"/>
                        </w:tcBorders>
                      </w:tcPr>
                      <w:p w:rsidR="00361A60" w:rsidRDefault="00C14140">
                        <w:pPr>
                          <w:jc w:val="center"/>
                          <w:textAlignment w:val="baseline"/>
                        </w:pPr>
                        <w:r>
                          <w:rPr>
                            <w:noProof/>
                            <w:lang w:val="es-ES" w:eastAsia="es-ES"/>
                          </w:rPr>
                          <w:drawing>
                            <wp:inline distT="0" distB="0" distL="0" distR="0">
                              <wp:extent cx="417830" cy="417195"/>
                              <wp:effectExtent l="0" t="0" r="0" b="0"/>
                              <wp:docPr id="75" name="Picture"/>
                              <wp:cNvGraphicFramePr/>
                              <a:graphic xmlns:a="http://schemas.openxmlformats.org/drawingml/2006/main">
                                <a:graphicData uri="http://schemas.openxmlformats.org/drawingml/2006/picture">
                                  <pic:pic xmlns:pic="http://schemas.openxmlformats.org/drawingml/2006/picture">
                                    <pic:nvPicPr>
                                      <pic:cNvPr id="76"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361A60" w:rsidRDefault="00361A60"/>
              </w:txbxContent>
            </v:textbox>
            <w10:wrap type="square"/>
          </v:shape>
        </w:pict>
      </w:r>
      <w:r w:rsidR="00C14140">
        <w:rPr>
          <w:rFonts w:ascii="Arial" w:eastAsia="Arial" w:hAnsi="Arial"/>
          <w:b/>
          <w:i/>
          <w:color w:val="000000"/>
          <w:sz w:val="16"/>
          <w:lang w:val="es-ES"/>
        </w:rPr>
        <w:t xml:space="preserve">SECRETARIA GENERAL </w:t>
      </w:r>
      <w:r w:rsidR="00C14140">
        <w:rPr>
          <w:rFonts w:ascii="Arial" w:eastAsia="Arial" w:hAnsi="Arial"/>
          <w:b/>
          <w:i/>
          <w:color w:val="000000"/>
          <w:sz w:val="16"/>
          <w:lang w:val="es-ES"/>
        </w:rPr>
        <w:br/>
        <w:t>LAMT/RAC</w:t>
      </w:r>
    </w:p>
    <w:p w:rsidR="00361A60" w:rsidRDefault="00361A60">
      <w:pPr>
        <w:rPr>
          <w:sz w:val="2"/>
        </w:rPr>
      </w:pPr>
      <w:r w:rsidRPr="00361A60">
        <w:pict>
          <v:shape id="_x0000_s1076" type="#_x0000_t202" style="position:absolute;margin-left:549.1pt;margin-top:517.2pt;width:19.4pt;height:255.85pt;z-index:-251661312;mso-wrap-distance-left:0;mso-wrap-distance-right:0;mso-position-horizontal-relative:page;mso-position-vertical-relative:page" filled="f" stroked="f">
            <v:textbox style="layout-flow:vertical;mso-layout-flow-alt:bottom-to-top" inset="0,0,0,0">
              <w:txbxContent>
                <w:p w:rsidR="00361A60" w:rsidRDefault="00C14140">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39XTDSL5CH9TQ4MF4EQPC3R9A</w:t>
                  </w:r>
                </w:p>
                <w:p w:rsidR="00361A60" w:rsidRDefault="00C14140">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361A60" w:rsidRDefault="00C14140">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25 de 53</w:t>
                  </w:r>
                </w:p>
              </w:txbxContent>
            </v:textbox>
            <w10:wrap type="square" anchorx="page" anchory="page"/>
          </v:shape>
        </w:pict>
      </w:r>
    </w:p>
    <w:tbl>
      <w:tblPr>
        <w:tblW w:w="0" w:type="auto"/>
        <w:tblInd w:w="782" w:type="dxa"/>
        <w:tblLayout w:type="fixed"/>
        <w:tblCellMar>
          <w:left w:w="0" w:type="dxa"/>
          <w:right w:w="0" w:type="dxa"/>
        </w:tblCellMar>
        <w:tblLook w:val="04A0"/>
      </w:tblPr>
      <w:tblGrid>
        <w:gridCol w:w="2837"/>
        <w:gridCol w:w="854"/>
        <w:gridCol w:w="283"/>
        <w:gridCol w:w="1560"/>
        <w:gridCol w:w="1416"/>
        <w:gridCol w:w="1849"/>
      </w:tblGrid>
      <w:tr w:rsidR="00361A60">
        <w:tblPrEx>
          <w:tblCellMar>
            <w:top w:w="0" w:type="dxa"/>
            <w:bottom w:w="0" w:type="dxa"/>
          </w:tblCellMar>
        </w:tblPrEx>
        <w:trPr>
          <w:trHeight w:hRule="exact" w:val="1162"/>
        </w:trPr>
        <w:tc>
          <w:tcPr>
            <w:tcW w:w="8799" w:type="dxa"/>
            <w:gridSpan w:val="6"/>
            <w:tcBorders>
              <w:top w:val="single" w:sz="5" w:space="0" w:color="000000"/>
              <w:left w:val="single" w:sz="5" w:space="0" w:color="000000"/>
              <w:bottom w:val="single" w:sz="5" w:space="0" w:color="000000"/>
              <w:right w:val="single" w:sz="5" w:space="0" w:color="000000"/>
            </w:tcBorders>
            <w:shd w:val="clear" w:color="BEBEBE" w:fill="BEBEBE"/>
          </w:tcPr>
          <w:p w:rsidR="00361A60" w:rsidRDefault="00C14140">
            <w:pPr>
              <w:spacing w:line="229" w:lineRule="exact"/>
              <w:ind w:right="3090"/>
              <w:jc w:val="right"/>
              <w:textAlignment w:val="baseline"/>
              <w:rPr>
                <w:rFonts w:ascii="Arial" w:eastAsia="Arial" w:hAnsi="Arial"/>
                <w:i/>
                <w:color w:val="000000"/>
                <w:sz w:val="20"/>
                <w:lang w:val="es-ES"/>
              </w:rPr>
            </w:pPr>
            <w:r>
              <w:rPr>
                <w:rFonts w:ascii="Arial" w:eastAsia="Arial" w:hAnsi="Arial"/>
                <w:i/>
                <w:color w:val="000000"/>
                <w:sz w:val="20"/>
                <w:lang w:val="es-ES"/>
              </w:rPr>
              <w:t>Datos del expediente:</w:t>
            </w:r>
          </w:p>
          <w:p w:rsidR="00361A60" w:rsidRDefault="00C14140">
            <w:pPr>
              <w:spacing w:line="232" w:lineRule="exact"/>
              <w:ind w:right="570"/>
              <w:jc w:val="right"/>
              <w:textAlignment w:val="baseline"/>
              <w:rPr>
                <w:rFonts w:ascii="Arial" w:eastAsia="Arial" w:hAnsi="Arial"/>
                <w:b/>
                <w:i/>
                <w:color w:val="000000"/>
                <w:sz w:val="20"/>
                <w:lang w:val="es-ES"/>
              </w:rPr>
            </w:pPr>
            <w:r>
              <w:rPr>
                <w:rFonts w:ascii="Arial" w:eastAsia="Arial" w:hAnsi="Arial"/>
                <w:b/>
                <w:i/>
                <w:color w:val="000000"/>
                <w:sz w:val="20"/>
                <w:lang w:val="es-ES"/>
              </w:rPr>
              <w:t>“CONSERVACIÓN Y MANTENIMIENTO DE LOS ESPACIOS VERDES Y DEL</w:t>
            </w:r>
          </w:p>
          <w:p w:rsidR="00361A60" w:rsidRDefault="00C14140">
            <w:pPr>
              <w:spacing w:line="230" w:lineRule="exact"/>
              <w:ind w:left="648"/>
              <w:textAlignment w:val="baseline"/>
              <w:rPr>
                <w:rFonts w:ascii="Arial" w:eastAsia="Arial" w:hAnsi="Arial"/>
                <w:b/>
                <w:i/>
                <w:color w:val="000000"/>
                <w:sz w:val="20"/>
                <w:lang w:val="es-ES"/>
              </w:rPr>
            </w:pPr>
            <w:r>
              <w:rPr>
                <w:rFonts w:ascii="Arial" w:eastAsia="Arial" w:hAnsi="Arial"/>
                <w:b/>
                <w:i/>
                <w:color w:val="000000"/>
                <w:sz w:val="20"/>
                <w:lang w:val="es-ES"/>
              </w:rPr>
              <w:t xml:space="preserve">ARBOLADO URBANO” </w:t>
            </w:r>
            <w:r>
              <w:rPr>
                <w:rFonts w:ascii="Arial" w:eastAsia="Arial" w:hAnsi="Arial"/>
                <w:b/>
                <w:i/>
                <w:color w:val="000000"/>
                <w:sz w:val="20"/>
                <w:lang w:val="es-ES"/>
              </w:rPr>
              <w:t>(EXPEDIENTE ADMINISTRATIVO 5252/2022 (102/2022)</w:t>
            </w:r>
          </w:p>
          <w:p w:rsidR="00361A60" w:rsidRDefault="00C14140">
            <w:pPr>
              <w:spacing w:before="6" w:line="233" w:lineRule="exact"/>
              <w:ind w:left="648"/>
              <w:textAlignment w:val="baseline"/>
              <w:rPr>
                <w:rFonts w:eastAsia="Times New Roman"/>
                <w:color w:val="000000"/>
                <w:sz w:val="20"/>
                <w:lang w:val="es-ES"/>
              </w:rPr>
            </w:pPr>
            <w:r>
              <w:rPr>
                <w:rFonts w:eastAsia="Times New Roman"/>
                <w:color w:val="000000"/>
                <w:sz w:val="20"/>
                <w:lang w:val="es-ES"/>
              </w:rPr>
              <w:t xml:space="preserve">- </w:t>
            </w:r>
            <w:r>
              <w:rPr>
                <w:rFonts w:ascii="Arial" w:eastAsia="Arial" w:hAnsi="Arial"/>
                <w:b/>
                <w:i/>
                <w:color w:val="000000"/>
                <w:sz w:val="20"/>
                <w:lang w:val="es-ES"/>
              </w:rPr>
              <w:t>LOTE 1: CONSERVACIÓN DE LAS ZONAS VERDES</w:t>
            </w:r>
          </w:p>
          <w:p w:rsidR="00361A60" w:rsidRDefault="00C14140">
            <w:pPr>
              <w:spacing w:line="206" w:lineRule="exact"/>
              <w:ind w:left="648"/>
              <w:textAlignment w:val="baseline"/>
              <w:rPr>
                <w:rFonts w:eastAsia="Times New Roman"/>
                <w:color w:val="000000"/>
                <w:sz w:val="20"/>
                <w:lang w:val="es-ES"/>
              </w:rPr>
            </w:pPr>
            <w:r>
              <w:rPr>
                <w:rFonts w:eastAsia="Times New Roman"/>
                <w:color w:val="000000"/>
                <w:sz w:val="20"/>
                <w:lang w:val="es-ES"/>
              </w:rPr>
              <w:t xml:space="preserve">- </w:t>
            </w:r>
            <w:r>
              <w:rPr>
                <w:rFonts w:ascii="Arial" w:eastAsia="Arial" w:hAnsi="Arial"/>
                <w:b/>
                <w:i/>
                <w:color w:val="000000"/>
                <w:sz w:val="20"/>
                <w:lang w:val="es-ES"/>
              </w:rPr>
              <w:t>LOTE 2: ACTUACIONES EN LAS ZONAS VERDES</w:t>
            </w:r>
          </w:p>
        </w:tc>
      </w:tr>
      <w:tr w:rsidR="00361A60">
        <w:tblPrEx>
          <w:tblCellMar>
            <w:top w:w="0" w:type="dxa"/>
            <w:bottom w:w="0" w:type="dxa"/>
          </w:tblCellMar>
        </w:tblPrEx>
        <w:trPr>
          <w:trHeight w:hRule="exact" w:val="312"/>
        </w:trPr>
        <w:tc>
          <w:tcPr>
            <w:tcW w:w="2837"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before="49" w:after="28" w:line="230" w:lineRule="exact"/>
              <w:ind w:left="622"/>
              <w:textAlignment w:val="baseline"/>
              <w:rPr>
                <w:rFonts w:ascii="Arial" w:eastAsia="Arial" w:hAnsi="Arial"/>
                <w:i/>
                <w:color w:val="000000"/>
                <w:sz w:val="20"/>
                <w:lang w:val="es-ES"/>
              </w:rPr>
            </w:pPr>
            <w:r>
              <w:rPr>
                <w:rFonts w:ascii="Arial" w:eastAsia="Arial" w:hAnsi="Arial"/>
                <w:i/>
                <w:color w:val="000000"/>
                <w:sz w:val="20"/>
                <w:lang w:val="es-ES"/>
              </w:rPr>
              <w:t>Número de expediente:</w:t>
            </w:r>
          </w:p>
        </w:tc>
        <w:tc>
          <w:tcPr>
            <w:tcW w:w="5962" w:type="dxa"/>
            <w:gridSpan w:val="5"/>
            <w:tcBorders>
              <w:top w:val="single" w:sz="5" w:space="0" w:color="000000"/>
              <w:left w:val="single" w:sz="5" w:space="0" w:color="000000"/>
              <w:bottom w:val="single" w:sz="5" w:space="0" w:color="000000"/>
              <w:right w:val="single" w:sz="5" w:space="0" w:color="000000"/>
            </w:tcBorders>
            <w:vAlign w:val="center"/>
          </w:tcPr>
          <w:p w:rsidR="00361A60" w:rsidRDefault="00C14140">
            <w:pPr>
              <w:spacing w:before="46" w:after="28" w:line="233" w:lineRule="exact"/>
              <w:ind w:left="612"/>
              <w:textAlignment w:val="baseline"/>
              <w:rPr>
                <w:rFonts w:ascii="Arial" w:eastAsia="Arial" w:hAnsi="Arial"/>
                <w:b/>
                <w:i/>
                <w:color w:val="000000"/>
                <w:sz w:val="20"/>
                <w:lang w:val="es-ES"/>
              </w:rPr>
            </w:pPr>
            <w:r>
              <w:rPr>
                <w:rFonts w:ascii="Arial" w:eastAsia="Arial" w:hAnsi="Arial"/>
                <w:b/>
                <w:i/>
                <w:color w:val="000000"/>
                <w:sz w:val="20"/>
                <w:lang w:val="es-ES"/>
              </w:rPr>
              <w:t>5540/2022 (PR/2023/6745)</w:t>
            </w:r>
          </w:p>
        </w:tc>
      </w:tr>
      <w:tr w:rsidR="00361A60">
        <w:tblPrEx>
          <w:tblCellMar>
            <w:top w:w="0" w:type="dxa"/>
            <w:bottom w:w="0" w:type="dxa"/>
          </w:tblCellMar>
        </w:tblPrEx>
        <w:trPr>
          <w:trHeight w:hRule="exact" w:val="244"/>
        </w:trPr>
        <w:tc>
          <w:tcPr>
            <w:tcW w:w="2837" w:type="dxa"/>
            <w:tcBorders>
              <w:top w:val="single" w:sz="5" w:space="0" w:color="000000"/>
              <w:left w:val="single" w:sz="5" w:space="0" w:color="000000"/>
              <w:bottom w:val="none" w:sz="0" w:space="0" w:color="02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962" w:type="dxa"/>
            <w:gridSpan w:val="5"/>
            <w:tcBorders>
              <w:top w:val="single" w:sz="5" w:space="0" w:color="000000"/>
              <w:left w:val="single" w:sz="5" w:space="0" w:color="000000"/>
              <w:bottom w:val="none" w:sz="0" w:space="0" w:color="020000"/>
              <w:right w:val="single" w:sz="5" w:space="0" w:color="000000"/>
            </w:tcBorders>
            <w:vAlign w:val="center"/>
          </w:tcPr>
          <w:p w:rsidR="00361A60" w:rsidRDefault="00C14140">
            <w:pPr>
              <w:spacing w:line="232" w:lineRule="exact"/>
              <w:ind w:right="47"/>
              <w:jc w:val="right"/>
              <w:textAlignment w:val="baseline"/>
              <w:rPr>
                <w:rFonts w:ascii="Arial" w:eastAsia="Arial" w:hAnsi="Arial"/>
                <w:b/>
                <w:i/>
                <w:color w:val="000000"/>
                <w:sz w:val="20"/>
                <w:lang w:val="es-ES"/>
              </w:rPr>
            </w:pPr>
            <w:r>
              <w:rPr>
                <w:rFonts w:ascii="Arial" w:eastAsia="Arial" w:hAnsi="Arial"/>
                <w:b/>
                <w:i/>
                <w:color w:val="000000"/>
                <w:sz w:val="20"/>
                <w:lang w:val="es-ES"/>
              </w:rPr>
              <w:t>Conservación y mantenimiento de los espacios verdes</w:t>
            </w:r>
          </w:p>
        </w:tc>
      </w:tr>
      <w:tr w:rsidR="00361A60">
        <w:tblPrEx>
          <w:tblCellMar>
            <w:top w:w="0" w:type="dxa"/>
            <w:bottom w:w="0" w:type="dxa"/>
          </w:tblCellMar>
        </w:tblPrEx>
        <w:trPr>
          <w:trHeight w:hRule="exact" w:val="240"/>
        </w:trPr>
        <w:tc>
          <w:tcPr>
            <w:tcW w:w="2837" w:type="dxa"/>
            <w:tcBorders>
              <w:top w:val="none" w:sz="0" w:space="0" w:color="020000"/>
              <w:left w:val="single" w:sz="5" w:space="0" w:color="000000"/>
              <w:bottom w:val="none" w:sz="0" w:space="0" w:color="02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962" w:type="dxa"/>
            <w:gridSpan w:val="5"/>
            <w:tcBorders>
              <w:top w:val="none" w:sz="0" w:space="0" w:color="020000"/>
              <w:left w:val="single" w:sz="5" w:space="0" w:color="000000"/>
              <w:bottom w:val="none" w:sz="0" w:space="0" w:color="020000"/>
              <w:right w:val="single" w:sz="5" w:space="0" w:color="000000"/>
            </w:tcBorders>
            <w:vAlign w:val="center"/>
          </w:tcPr>
          <w:p w:rsidR="00361A60" w:rsidRDefault="00C14140">
            <w:pPr>
              <w:spacing w:line="226"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y del arbolado urbano de la zona de costa del municipio de</w:t>
            </w:r>
          </w:p>
        </w:tc>
      </w:tr>
      <w:tr w:rsidR="00361A60">
        <w:tblPrEx>
          <w:tblCellMar>
            <w:top w:w="0" w:type="dxa"/>
            <w:bottom w:w="0" w:type="dxa"/>
          </w:tblCellMar>
        </w:tblPrEx>
        <w:trPr>
          <w:trHeight w:hRule="exact" w:val="212"/>
        </w:trPr>
        <w:tc>
          <w:tcPr>
            <w:tcW w:w="2837" w:type="dxa"/>
            <w:tcBorders>
              <w:top w:val="none" w:sz="0" w:space="0" w:color="020000"/>
              <w:left w:val="single" w:sz="5" w:space="0" w:color="000000"/>
              <w:bottom w:val="none" w:sz="0" w:space="0" w:color="020000"/>
              <w:right w:val="single" w:sz="5" w:space="0" w:color="000000"/>
            </w:tcBorders>
            <w:vAlign w:val="center"/>
          </w:tcPr>
          <w:p w:rsidR="00361A60" w:rsidRDefault="00C14140">
            <w:pPr>
              <w:spacing w:line="202" w:lineRule="exact"/>
              <w:ind w:left="622"/>
              <w:textAlignment w:val="baseline"/>
              <w:rPr>
                <w:rFonts w:ascii="Arial" w:eastAsia="Arial" w:hAnsi="Arial"/>
                <w:i/>
                <w:color w:val="000000"/>
                <w:sz w:val="20"/>
                <w:lang w:val="es-ES"/>
              </w:rPr>
            </w:pPr>
            <w:r>
              <w:rPr>
                <w:rFonts w:ascii="Arial" w:eastAsia="Arial" w:hAnsi="Arial"/>
                <w:i/>
                <w:color w:val="000000"/>
                <w:sz w:val="20"/>
                <w:lang w:val="es-ES"/>
              </w:rPr>
              <w:t>Objeto del contrato:</w:t>
            </w:r>
          </w:p>
        </w:tc>
        <w:tc>
          <w:tcPr>
            <w:tcW w:w="5962" w:type="dxa"/>
            <w:gridSpan w:val="5"/>
            <w:tcBorders>
              <w:top w:val="none" w:sz="0" w:space="0" w:color="020000"/>
              <w:left w:val="single" w:sz="5" w:space="0" w:color="000000"/>
              <w:bottom w:val="none" w:sz="0" w:space="0" w:color="020000"/>
              <w:right w:val="single" w:sz="5" w:space="0" w:color="000000"/>
            </w:tcBorders>
            <w:vAlign w:val="center"/>
          </w:tcPr>
          <w:p w:rsidR="00361A60" w:rsidRDefault="00C14140">
            <w:pPr>
              <w:spacing w:line="202"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Santa Lucia de Tirajana, así como actuaciones de poda,</w:t>
            </w:r>
          </w:p>
        </w:tc>
      </w:tr>
      <w:tr w:rsidR="00361A60">
        <w:tblPrEx>
          <w:tblCellMar>
            <w:top w:w="0" w:type="dxa"/>
            <w:bottom w:w="0" w:type="dxa"/>
          </w:tblCellMar>
        </w:tblPrEx>
        <w:trPr>
          <w:trHeight w:hRule="exact" w:val="225"/>
        </w:trPr>
        <w:tc>
          <w:tcPr>
            <w:tcW w:w="2837" w:type="dxa"/>
            <w:tcBorders>
              <w:top w:val="none" w:sz="0" w:space="0" w:color="020000"/>
              <w:left w:val="single" w:sz="5" w:space="0" w:color="000000"/>
              <w:bottom w:val="none" w:sz="0" w:space="0" w:color="02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962" w:type="dxa"/>
            <w:gridSpan w:val="5"/>
            <w:tcBorders>
              <w:top w:val="none" w:sz="0" w:space="0" w:color="020000"/>
              <w:left w:val="single" w:sz="5" w:space="0" w:color="000000"/>
              <w:bottom w:val="none" w:sz="0" w:space="0" w:color="020000"/>
              <w:right w:val="single" w:sz="5" w:space="0" w:color="000000"/>
            </w:tcBorders>
            <w:vAlign w:val="center"/>
          </w:tcPr>
          <w:p w:rsidR="00361A60" w:rsidRDefault="00C14140">
            <w:pPr>
              <w:spacing w:line="220" w:lineRule="exact"/>
              <w:ind w:right="47"/>
              <w:jc w:val="right"/>
              <w:textAlignment w:val="baseline"/>
              <w:rPr>
                <w:rFonts w:ascii="Arial" w:eastAsia="Arial" w:hAnsi="Arial"/>
                <w:b/>
                <w:i/>
                <w:color w:val="000000"/>
                <w:sz w:val="20"/>
                <w:lang w:val="es-ES"/>
              </w:rPr>
            </w:pPr>
            <w:r>
              <w:rPr>
                <w:rFonts w:ascii="Arial" w:eastAsia="Arial" w:hAnsi="Arial"/>
                <w:b/>
                <w:i/>
                <w:color w:val="000000"/>
                <w:sz w:val="20"/>
                <w:lang w:val="es-ES"/>
              </w:rPr>
              <w:t>reposición, trasplantes, mejoras, etc., en todas las zonas del</w:t>
            </w:r>
          </w:p>
        </w:tc>
      </w:tr>
      <w:tr w:rsidR="00361A60">
        <w:tblPrEx>
          <w:tblCellMar>
            <w:top w:w="0" w:type="dxa"/>
            <w:bottom w:w="0" w:type="dxa"/>
          </w:tblCellMar>
        </w:tblPrEx>
        <w:trPr>
          <w:trHeight w:hRule="exact" w:val="240"/>
        </w:trPr>
        <w:tc>
          <w:tcPr>
            <w:tcW w:w="2837" w:type="dxa"/>
            <w:tcBorders>
              <w:top w:val="none" w:sz="0" w:space="0" w:color="02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962" w:type="dxa"/>
            <w:gridSpan w:val="5"/>
            <w:tcBorders>
              <w:top w:val="none" w:sz="0" w:space="0" w:color="020000"/>
              <w:left w:val="single" w:sz="5" w:space="0" w:color="000000"/>
              <w:bottom w:val="single" w:sz="5" w:space="0" w:color="000000"/>
              <w:right w:val="single" w:sz="5" w:space="0" w:color="000000"/>
            </w:tcBorders>
            <w:vAlign w:val="center"/>
          </w:tcPr>
          <w:p w:rsidR="00361A60" w:rsidRDefault="00C14140">
            <w:pPr>
              <w:spacing w:line="219"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término municipal.</w:t>
            </w:r>
          </w:p>
        </w:tc>
      </w:tr>
      <w:tr w:rsidR="00361A60">
        <w:tblPrEx>
          <w:tblCellMar>
            <w:top w:w="0" w:type="dxa"/>
            <w:bottom w:w="0" w:type="dxa"/>
          </w:tblCellMar>
        </w:tblPrEx>
        <w:trPr>
          <w:trHeight w:hRule="exact" w:val="466"/>
        </w:trPr>
        <w:tc>
          <w:tcPr>
            <w:tcW w:w="2837" w:type="dxa"/>
            <w:tcBorders>
              <w:top w:val="single" w:sz="5" w:space="0" w:color="000000"/>
              <w:left w:val="single" w:sz="5" w:space="0" w:color="000000"/>
              <w:bottom w:val="none" w:sz="0" w:space="0" w:color="02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137" w:type="dxa"/>
            <w:gridSpan w:val="2"/>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60" w:type="dxa"/>
            <w:tcBorders>
              <w:top w:val="single" w:sz="5" w:space="0" w:color="000000"/>
              <w:left w:val="single" w:sz="5" w:space="0" w:color="000000"/>
              <w:bottom w:val="single" w:sz="5" w:space="0" w:color="000000"/>
              <w:right w:val="single" w:sz="5" w:space="0" w:color="000000"/>
            </w:tcBorders>
          </w:tcPr>
          <w:p w:rsidR="00361A60" w:rsidRDefault="00C14140">
            <w:pPr>
              <w:spacing w:line="233" w:lineRule="exact"/>
              <w:ind w:right="36"/>
              <w:jc w:val="right"/>
              <w:textAlignment w:val="baseline"/>
              <w:rPr>
                <w:rFonts w:ascii="Arial" w:eastAsia="Arial" w:hAnsi="Arial"/>
                <w:b/>
                <w:i/>
                <w:color w:val="000000"/>
                <w:sz w:val="20"/>
                <w:lang w:val="es-ES"/>
              </w:rPr>
            </w:pPr>
            <w:r>
              <w:rPr>
                <w:rFonts w:ascii="Arial" w:eastAsia="Arial" w:hAnsi="Arial"/>
                <w:b/>
                <w:i/>
                <w:color w:val="000000"/>
                <w:sz w:val="20"/>
                <w:lang w:val="es-ES"/>
              </w:rPr>
              <w:t>IMPORT</w:t>
            </w:r>
          </w:p>
          <w:p w:rsidR="00361A60" w:rsidRDefault="00C14140">
            <w:pPr>
              <w:spacing w:line="219" w:lineRule="exact"/>
              <w:ind w:right="36"/>
              <w:jc w:val="right"/>
              <w:textAlignment w:val="baseline"/>
              <w:rPr>
                <w:rFonts w:ascii="Arial" w:eastAsia="Arial" w:hAnsi="Arial"/>
                <w:b/>
                <w:i/>
                <w:color w:val="000000"/>
                <w:sz w:val="20"/>
                <w:lang w:val="es-ES"/>
              </w:rPr>
            </w:pPr>
            <w:r>
              <w:rPr>
                <w:rFonts w:ascii="Arial" w:eastAsia="Arial" w:hAnsi="Arial"/>
                <w:b/>
                <w:i/>
                <w:color w:val="000000"/>
                <w:sz w:val="20"/>
                <w:lang w:val="es-ES"/>
              </w:rPr>
              <w:t>E</w:t>
            </w:r>
          </w:p>
        </w:tc>
        <w:tc>
          <w:tcPr>
            <w:tcW w:w="1416"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before="124" w:after="104" w:line="233" w:lineRule="exact"/>
              <w:jc w:val="right"/>
              <w:textAlignment w:val="baseline"/>
              <w:rPr>
                <w:rFonts w:ascii="Arial" w:eastAsia="Arial" w:hAnsi="Arial"/>
                <w:b/>
                <w:i/>
                <w:color w:val="000000"/>
                <w:sz w:val="20"/>
                <w:lang w:val="es-ES"/>
              </w:rPr>
            </w:pPr>
            <w:r>
              <w:rPr>
                <w:rFonts w:ascii="Arial" w:eastAsia="Arial" w:hAnsi="Arial"/>
                <w:b/>
                <w:i/>
                <w:color w:val="000000"/>
                <w:sz w:val="20"/>
                <w:lang w:val="es-ES"/>
              </w:rPr>
              <w:t>IGIC</w:t>
            </w:r>
          </w:p>
        </w:tc>
        <w:tc>
          <w:tcPr>
            <w:tcW w:w="1849"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before="124" w:after="104" w:line="233" w:lineRule="exact"/>
              <w:ind w:right="58"/>
              <w:jc w:val="right"/>
              <w:textAlignment w:val="baseline"/>
              <w:rPr>
                <w:rFonts w:ascii="Arial" w:eastAsia="Arial" w:hAnsi="Arial"/>
                <w:b/>
                <w:i/>
                <w:color w:val="000000"/>
                <w:sz w:val="20"/>
                <w:lang w:val="es-ES"/>
              </w:rPr>
            </w:pPr>
            <w:r>
              <w:rPr>
                <w:rFonts w:ascii="Arial" w:eastAsia="Arial" w:hAnsi="Arial"/>
                <w:b/>
                <w:i/>
                <w:color w:val="000000"/>
                <w:sz w:val="20"/>
                <w:lang w:val="es-ES"/>
              </w:rPr>
              <w:t>TOTAL</w:t>
            </w:r>
          </w:p>
        </w:tc>
      </w:tr>
      <w:tr w:rsidR="00361A60">
        <w:tblPrEx>
          <w:tblCellMar>
            <w:top w:w="0" w:type="dxa"/>
            <w:bottom w:w="0" w:type="dxa"/>
          </w:tblCellMar>
        </w:tblPrEx>
        <w:trPr>
          <w:trHeight w:hRule="exact" w:val="211"/>
        </w:trPr>
        <w:tc>
          <w:tcPr>
            <w:tcW w:w="2837" w:type="dxa"/>
            <w:tcBorders>
              <w:top w:val="none" w:sz="0" w:space="0" w:color="020000"/>
              <w:left w:val="single" w:sz="5" w:space="0" w:color="000000"/>
              <w:bottom w:val="none" w:sz="0" w:space="0" w:color="02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137" w:type="dxa"/>
            <w:gridSpan w:val="2"/>
            <w:tcBorders>
              <w:top w:val="single" w:sz="5" w:space="0" w:color="000000"/>
              <w:left w:val="single" w:sz="5" w:space="0" w:color="000000"/>
              <w:bottom w:val="none" w:sz="0" w:space="0" w:color="020000"/>
              <w:right w:val="single" w:sz="5" w:space="0" w:color="000000"/>
            </w:tcBorders>
            <w:vAlign w:val="center"/>
          </w:tcPr>
          <w:p w:rsidR="00361A60" w:rsidRDefault="00C14140">
            <w:pPr>
              <w:spacing w:line="180" w:lineRule="exact"/>
              <w:ind w:right="47"/>
              <w:jc w:val="right"/>
              <w:textAlignment w:val="baseline"/>
              <w:rPr>
                <w:rFonts w:ascii="Arial" w:eastAsia="Arial" w:hAnsi="Arial"/>
                <w:b/>
                <w:i/>
                <w:color w:val="000000"/>
                <w:sz w:val="20"/>
                <w:lang w:val="es-ES"/>
              </w:rPr>
            </w:pPr>
            <w:r>
              <w:rPr>
                <w:rFonts w:ascii="Arial" w:eastAsia="Arial" w:hAnsi="Arial"/>
                <w:b/>
                <w:i/>
                <w:color w:val="000000"/>
                <w:sz w:val="20"/>
                <w:lang w:val="es-ES"/>
              </w:rPr>
              <w:t>LOT</w:t>
            </w:r>
          </w:p>
        </w:tc>
        <w:tc>
          <w:tcPr>
            <w:tcW w:w="1560" w:type="dxa"/>
            <w:tcBorders>
              <w:top w:val="single" w:sz="5" w:space="0" w:color="000000"/>
              <w:left w:val="single" w:sz="5" w:space="0" w:color="000000"/>
              <w:bottom w:val="none" w:sz="0" w:space="0" w:color="020000"/>
              <w:right w:val="single" w:sz="5" w:space="0" w:color="000000"/>
            </w:tcBorders>
            <w:vAlign w:val="center"/>
          </w:tcPr>
          <w:p w:rsidR="00361A60" w:rsidRDefault="00C14140">
            <w:pPr>
              <w:spacing w:line="180" w:lineRule="exact"/>
              <w:ind w:right="47"/>
              <w:jc w:val="right"/>
              <w:textAlignment w:val="baseline"/>
              <w:rPr>
                <w:rFonts w:ascii="Arial" w:eastAsia="Arial" w:hAnsi="Arial"/>
                <w:b/>
                <w:i/>
                <w:color w:val="000000"/>
                <w:sz w:val="20"/>
                <w:lang w:val="es-ES"/>
              </w:rPr>
            </w:pPr>
            <w:r>
              <w:rPr>
                <w:rFonts w:ascii="Arial" w:eastAsia="Arial" w:hAnsi="Arial"/>
                <w:b/>
                <w:i/>
                <w:color w:val="000000"/>
                <w:sz w:val="20"/>
                <w:lang w:val="es-ES"/>
              </w:rPr>
              <w:t>1.581.80</w:t>
            </w:r>
          </w:p>
        </w:tc>
        <w:tc>
          <w:tcPr>
            <w:tcW w:w="1416" w:type="dxa"/>
            <w:tcBorders>
              <w:top w:val="single" w:sz="5" w:space="0" w:color="000000"/>
              <w:left w:val="single" w:sz="5" w:space="0" w:color="000000"/>
              <w:bottom w:val="none" w:sz="0" w:space="0" w:color="020000"/>
              <w:right w:val="single" w:sz="5" w:space="0" w:color="000000"/>
            </w:tcBorders>
            <w:vAlign w:val="center"/>
          </w:tcPr>
          <w:p w:rsidR="00361A60" w:rsidRDefault="00C14140">
            <w:pPr>
              <w:spacing w:line="180" w:lineRule="exact"/>
              <w:jc w:val="right"/>
              <w:textAlignment w:val="baseline"/>
              <w:rPr>
                <w:rFonts w:ascii="Arial" w:eastAsia="Arial" w:hAnsi="Arial"/>
                <w:b/>
                <w:i/>
                <w:color w:val="000000"/>
                <w:sz w:val="20"/>
                <w:lang w:val="es-ES"/>
              </w:rPr>
            </w:pPr>
            <w:r>
              <w:rPr>
                <w:rFonts w:ascii="Arial" w:eastAsia="Arial" w:hAnsi="Arial"/>
                <w:b/>
                <w:i/>
                <w:color w:val="000000"/>
                <w:sz w:val="20"/>
                <w:lang w:val="es-ES"/>
              </w:rPr>
              <w:t>110.726</w:t>
            </w:r>
          </w:p>
        </w:tc>
        <w:tc>
          <w:tcPr>
            <w:tcW w:w="1849" w:type="dxa"/>
            <w:tcBorders>
              <w:top w:val="single" w:sz="5" w:space="0" w:color="000000"/>
              <w:left w:val="single" w:sz="5" w:space="0" w:color="000000"/>
              <w:bottom w:val="none" w:sz="0" w:space="0" w:color="020000"/>
              <w:right w:val="single" w:sz="5" w:space="0" w:color="000000"/>
            </w:tcBorders>
            <w:vAlign w:val="center"/>
          </w:tcPr>
          <w:p w:rsidR="00361A60" w:rsidRDefault="00C14140">
            <w:pPr>
              <w:spacing w:line="180" w:lineRule="exact"/>
              <w:ind w:right="58"/>
              <w:jc w:val="right"/>
              <w:textAlignment w:val="baseline"/>
              <w:rPr>
                <w:rFonts w:ascii="Arial" w:eastAsia="Arial" w:hAnsi="Arial"/>
                <w:b/>
                <w:i/>
                <w:color w:val="000000"/>
                <w:sz w:val="20"/>
                <w:lang w:val="es-ES"/>
              </w:rPr>
            </w:pPr>
            <w:r>
              <w:rPr>
                <w:rFonts w:ascii="Arial" w:eastAsia="Arial" w:hAnsi="Arial"/>
                <w:b/>
                <w:i/>
                <w:color w:val="000000"/>
                <w:sz w:val="20"/>
                <w:lang w:val="es-ES"/>
              </w:rPr>
              <w:t>1.692.527,9</w:t>
            </w:r>
          </w:p>
        </w:tc>
      </w:tr>
      <w:tr w:rsidR="00361A60">
        <w:tblPrEx>
          <w:tblCellMar>
            <w:top w:w="0" w:type="dxa"/>
            <w:bottom w:w="0" w:type="dxa"/>
          </w:tblCellMar>
        </w:tblPrEx>
        <w:trPr>
          <w:trHeight w:hRule="exact" w:val="259"/>
        </w:trPr>
        <w:tc>
          <w:tcPr>
            <w:tcW w:w="2837" w:type="dxa"/>
            <w:tcBorders>
              <w:top w:val="none" w:sz="0" w:space="0" w:color="020000"/>
              <w:left w:val="single" w:sz="5" w:space="0" w:color="000000"/>
              <w:bottom w:val="none" w:sz="0" w:space="0" w:color="020000"/>
              <w:right w:val="single" w:sz="5" w:space="0" w:color="000000"/>
            </w:tcBorders>
          </w:tcPr>
          <w:p w:rsidR="00361A60" w:rsidRDefault="00C14140">
            <w:pPr>
              <w:spacing w:after="90" w:line="155" w:lineRule="exact"/>
              <w:ind w:left="622"/>
              <w:textAlignment w:val="baseline"/>
              <w:rPr>
                <w:rFonts w:ascii="Arial" w:eastAsia="Arial" w:hAnsi="Arial"/>
                <w:i/>
                <w:color w:val="000000"/>
                <w:sz w:val="20"/>
                <w:lang w:val="es-ES"/>
              </w:rPr>
            </w:pPr>
            <w:r>
              <w:rPr>
                <w:rFonts w:ascii="Arial" w:eastAsia="Arial" w:hAnsi="Arial"/>
                <w:i/>
                <w:color w:val="000000"/>
                <w:sz w:val="20"/>
                <w:lang w:val="es-ES"/>
              </w:rPr>
              <w:t>Presupuesto base de</w:t>
            </w:r>
          </w:p>
        </w:tc>
        <w:tc>
          <w:tcPr>
            <w:tcW w:w="1137" w:type="dxa"/>
            <w:gridSpan w:val="2"/>
            <w:tcBorders>
              <w:top w:val="none" w:sz="0" w:space="0" w:color="020000"/>
              <w:left w:val="single" w:sz="5" w:space="0" w:color="000000"/>
              <w:bottom w:val="single" w:sz="5" w:space="0" w:color="000000"/>
              <w:right w:val="single" w:sz="5" w:space="0" w:color="000000"/>
            </w:tcBorders>
            <w:vAlign w:val="center"/>
          </w:tcPr>
          <w:p w:rsidR="00361A60" w:rsidRDefault="00C14140">
            <w:pPr>
              <w:spacing w:line="219" w:lineRule="exact"/>
              <w:ind w:right="47"/>
              <w:jc w:val="right"/>
              <w:textAlignment w:val="baseline"/>
              <w:rPr>
                <w:rFonts w:ascii="Arial" w:eastAsia="Arial" w:hAnsi="Arial"/>
                <w:b/>
                <w:i/>
                <w:color w:val="000000"/>
                <w:sz w:val="20"/>
                <w:lang w:val="es-ES"/>
              </w:rPr>
            </w:pPr>
            <w:r>
              <w:rPr>
                <w:rFonts w:ascii="Arial" w:eastAsia="Arial" w:hAnsi="Arial"/>
                <w:b/>
                <w:i/>
                <w:color w:val="000000"/>
                <w:sz w:val="20"/>
                <w:lang w:val="es-ES"/>
              </w:rPr>
              <w:t>E 1</w:t>
            </w:r>
          </w:p>
        </w:tc>
        <w:tc>
          <w:tcPr>
            <w:tcW w:w="1560" w:type="dxa"/>
            <w:tcBorders>
              <w:top w:val="none" w:sz="0" w:space="0" w:color="020000"/>
              <w:left w:val="single" w:sz="5" w:space="0" w:color="000000"/>
              <w:bottom w:val="single" w:sz="5" w:space="0" w:color="000000"/>
              <w:right w:val="single" w:sz="5" w:space="0" w:color="000000"/>
            </w:tcBorders>
            <w:vAlign w:val="center"/>
          </w:tcPr>
          <w:p w:rsidR="00361A60" w:rsidRDefault="00C14140">
            <w:pPr>
              <w:spacing w:line="219" w:lineRule="exact"/>
              <w:ind w:right="47"/>
              <w:jc w:val="right"/>
              <w:textAlignment w:val="baseline"/>
              <w:rPr>
                <w:rFonts w:ascii="Arial" w:eastAsia="Arial" w:hAnsi="Arial"/>
                <w:b/>
                <w:i/>
                <w:color w:val="000000"/>
                <w:sz w:val="20"/>
                <w:lang w:val="es-ES"/>
              </w:rPr>
            </w:pPr>
            <w:r>
              <w:rPr>
                <w:rFonts w:ascii="Arial" w:eastAsia="Arial" w:hAnsi="Arial"/>
                <w:b/>
                <w:i/>
                <w:color w:val="000000"/>
                <w:sz w:val="20"/>
                <w:lang w:val="es-ES"/>
              </w:rPr>
              <w:t>1,85 €</w:t>
            </w:r>
          </w:p>
        </w:tc>
        <w:tc>
          <w:tcPr>
            <w:tcW w:w="1416" w:type="dxa"/>
            <w:tcBorders>
              <w:top w:val="none" w:sz="0" w:space="0" w:color="020000"/>
              <w:left w:val="single" w:sz="5" w:space="0" w:color="000000"/>
              <w:bottom w:val="single" w:sz="5" w:space="0" w:color="000000"/>
              <w:right w:val="single" w:sz="5" w:space="0" w:color="000000"/>
            </w:tcBorders>
            <w:vAlign w:val="center"/>
          </w:tcPr>
          <w:p w:rsidR="00361A60" w:rsidRDefault="00C14140">
            <w:pPr>
              <w:spacing w:line="219" w:lineRule="exact"/>
              <w:jc w:val="right"/>
              <w:textAlignment w:val="baseline"/>
              <w:rPr>
                <w:rFonts w:ascii="Arial" w:eastAsia="Arial" w:hAnsi="Arial"/>
                <w:b/>
                <w:i/>
                <w:color w:val="000000"/>
                <w:sz w:val="20"/>
                <w:lang w:val="es-ES"/>
              </w:rPr>
            </w:pPr>
            <w:r>
              <w:rPr>
                <w:rFonts w:ascii="Arial" w:eastAsia="Arial" w:hAnsi="Arial"/>
                <w:b/>
                <w:i/>
                <w:color w:val="000000"/>
                <w:sz w:val="20"/>
                <w:lang w:val="es-ES"/>
              </w:rPr>
              <w:t>,13 €</w:t>
            </w:r>
          </w:p>
        </w:tc>
        <w:tc>
          <w:tcPr>
            <w:tcW w:w="1849" w:type="dxa"/>
            <w:tcBorders>
              <w:top w:val="none" w:sz="0" w:space="0" w:color="020000"/>
              <w:left w:val="single" w:sz="5" w:space="0" w:color="000000"/>
              <w:bottom w:val="single" w:sz="5" w:space="0" w:color="000000"/>
              <w:right w:val="single" w:sz="5" w:space="0" w:color="000000"/>
            </w:tcBorders>
            <w:vAlign w:val="center"/>
          </w:tcPr>
          <w:p w:rsidR="00361A60" w:rsidRDefault="00C14140">
            <w:pPr>
              <w:spacing w:line="219" w:lineRule="exact"/>
              <w:ind w:right="58"/>
              <w:jc w:val="right"/>
              <w:textAlignment w:val="baseline"/>
              <w:rPr>
                <w:rFonts w:ascii="Arial" w:eastAsia="Arial" w:hAnsi="Arial"/>
                <w:b/>
                <w:i/>
                <w:color w:val="000000"/>
                <w:sz w:val="20"/>
                <w:lang w:val="es-ES"/>
              </w:rPr>
            </w:pPr>
            <w:r>
              <w:rPr>
                <w:rFonts w:ascii="Arial" w:eastAsia="Arial" w:hAnsi="Arial"/>
                <w:b/>
                <w:i/>
                <w:color w:val="000000"/>
                <w:sz w:val="20"/>
                <w:lang w:val="es-ES"/>
              </w:rPr>
              <w:t>8 €</w:t>
            </w:r>
          </w:p>
        </w:tc>
      </w:tr>
      <w:tr w:rsidR="00361A60">
        <w:tblPrEx>
          <w:tblCellMar>
            <w:top w:w="0" w:type="dxa"/>
            <w:bottom w:w="0" w:type="dxa"/>
          </w:tblCellMar>
        </w:tblPrEx>
        <w:trPr>
          <w:trHeight w:hRule="exact" w:val="207"/>
        </w:trPr>
        <w:tc>
          <w:tcPr>
            <w:tcW w:w="2837" w:type="dxa"/>
            <w:tcBorders>
              <w:top w:val="none" w:sz="0" w:space="0" w:color="020000"/>
              <w:left w:val="single" w:sz="5" w:space="0" w:color="000000"/>
              <w:bottom w:val="none" w:sz="0" w:space="0" w:color="020000"/>
              <w:right w:val="single" w:sz="5" w:space="0" w:color="000000"/>
            </w:tcBorders>
          </w:tcPr>
          <w:p w:rsidR="00361A60" w:rsidRDefault="00C14140">
            <w:pPr>
              <w:spacing w:after="76" w:line="126" w:lineRule="exact"/>
              <w:ind w:left="82"/>
              <w:textAlignment w:val="baseline"/>
              <w:rPr>
                <w:rFonts w:ascii="Arial" w:eastAsia="Arial" w:hAnsi="Arial"/>
                <w:i/>
                <w:color w:val="000000"/>
                <w:sz w:val="20"/>
                <w:lang w:val="es-ES"/>
              </w:rPr>
            </w:pPr>
            <w:r>
              <w:rPr>
                <w:rFonts w:ascii="Arial" w:eastAsia="Arial" w:hAnsi="Arial"/>
                <w:i/>
                <w:color w:val="000000"/>
                <w:sz w:val="20"/>
                <w:lang w:val="es-ES"/>
              </w:rPr>
              <w:t>licitación</w:t>
            </w:r>
          </w:p>
        </w:tc>
        <w:tc>
          <w:tcPr>
            <w:tcW w:w="1137" w:type="dxa"/>
            <w:gridSpan w:val="2"/>
            <w:tcBorders>
              <w:top w:val="single" w:sz="5" w:space="0" w:color="000000"/>
              <w:left w:val="single" w:sz="5" w:space="0" w:color="000000"/>
              <w:bottom w:val="none" w:sz="0" w:space="0" w:color="020000"/>
              <w:right w:val="single" w:sz="5" w:space="0" w:color="000000"/>
            </w:tcBorders>
            <w:vAlign w:val="center"/>
          </w:tcPr>
          <w:p w:rsidR="00361A60" w:rsidRDefault="00C14140">
            <w:pPr>
              <w:spacing w:line="185" w:lineRule="exact"/>
              <w:ind w:right="47"/>
              <w:jc w:val="right"/>
              <w:textAlignment w:val="baseline"/>
              <w:rPr>
                <w:rFonts w:ascii="Arial" w:eastAsia="Arial" w:hAnsi="Arial"/>
                <w:b/>
                <w:i/>
                <w:color w:val="000000"/>
                <w:sz w:val="20"/>
                <w:lang w:val="es-ES"/>
              </w:rPr>
            </w:pPr>
            <w:r>
              <w:rPr>
                <w:rFonts w:ascii="Arial" w:eastAsia="Arial" w:hAnsi="Arial"/>
                <w:b/>
                <w:i/>
                <w:color w:val="000000"/>
                <w:sz w:val="20"/>
                <w:lang w:val="es-ES"/>
              </w:rPr>
              <w:t>LOT</w:t>
            </w:r>
          </w:p>
        </w:tc>
        <w:tc>
          <w:tcPr>
            <w:tcW w:w="1560" w:type="dxa"/>
            <w:tcBorders>
              <w:top w:val="single" w:sz="5" w:space="0" w:color="000000"/>
              <w:left w:val="single" w:sz="5" w:space="0" w:color="000000"/>
              <w:bottom w:val="none" w:sz="0" w:space="0" w:color="020000"/>
              <w:right w:val="single" w:sz="5" w:space="0" w:color="000000"/>
            </w:tcBorders>
            <w:vAlign w:val="center"/>
          </w:tcPr>
          <w:p w:rsidR="00361A60" w:rsidRDefault="00C14140">
            <w:pPr>
              <w:spacing w:line="185" w:lineRule="exact"/>
              <w:ind w:right="47"/>
              <w:jc w:val="right"/>
              <w:textAlignment w:val="baseline"/>
              <w:rPr>
                <w:rFonts w:ascii="Arial" w:eastAsia="Arial" w:hAnsi="Arial"/>
                <w:b/>
                <w:i/>
                <w:color w:val="000000"/>
                <w:sz w:val="20"/>
                <w:lang w:val="es-ES"/>
              </w:rPr>
            </w:pPr>
            <w:r>
              <w:rPr>
                <w:rFonts w:ascii="Arial" w:eastAsia="Arial" w:hAnsi="Arial"/>
                <w:b/>
                <w:i/>
                <w:color w:val="000000"/>
                <w:sz w:val="20"/>
                <w:lang w:val="es-ES"/>
              </w:rPr>
              <w:t>2.414.94</w:t>
            </w:r>
          </w:p>
        </w:tc>
        <w:tc>
          <w:tcPr>
            <w:tcW w:w="1416" w:type="dxa"/>
            <w:tcBorders>
              <w:top w:val="single" w:sz="5" w:space="0" w:color="000000"/>
              <w:left w:val="single" w:sz="5" w:space="0" w:color="000000"/>
              <w:bottom w:val="none" w:sz="0" w:space="0" w:color="020000"/>
              <w:right w:val="single" w:sz="5" w:space="0" w:color="000000"/>
            </w:tcBorders>
            <w:vAlign w:val="center"/>
          </w:tcPr>
          <w:p w:rsidR="00361A60" w:rsidRDefault="00C14140">
            <w:pPr>
              <w:spacing w:line="185" w:lineRule="exact"/>
              <w:jc w:val="right"/>
              <w:textAlignment w:val="baseline"/>
              <w:rPr>
                <w:rFonts w:ascii="Arial" w:eastAsia="Arial" w:hAnsi="Arial"/>
                <w:b/>
                <w:i/>
                <w:color w:val="000000"/>
                <w:sz w:val="20"/>
                <w:lang w:val="es-ES"/>
              </w:rPr>
            </w:pPr>
            <w:r>
              <w:rPr>
                <w:rFonts w:ascii="Arial" w:eastAsia="Arial" w:hAnsi="Arial"/>
                <w:b/>
                <w:i/>
                <w:color w:val="000000"/>
                <w:sz w:val="20"/>
                <w:lang w:val="es-ES"/>
              </w:rPr>
              <w:t>169.04</w:t>
            </w:r>
          </w:p>
        </w:tc>
        <w:tc>
          <w:tcPr>
            <w:tcW w:w="1849" w:type="dxa"/>
            <w:tcBorders>
              <w:top w:val="single" w:sz="5" w:space="0" w:color="000000"/>
              <w:left w:val="single" w:sz="5" w:space="0" w:color="000000"/>
              <w:bottom w:val="none" w:sz="0" w:space="0" w:color="020000"/>
              <w:right w:val="single" w:sz="5" w:space="0" w:color="000000"/>
            </w:tcBorders>
            <w:vAlign w:val="center"/>
          </w:tcPr>
          <w:p w:rsidR="00361A60" w:rsidRDefault="00C14140">
            <w:pPr>
              <w:spacing w:line="185" w:lineRule="exact"/>
              <w:ind w:right="58"/>
              <w:jc w:val="right"/>
              <w:textAlignment w:val="baseline"/>
              <w:rPr>
                <w:rFonts w:ascii="Arial" w:eastAsia="Arial" w:hAnsi="Arial"/>
                <w:b/>
                <w:i/>
                <w:color w:val="000000"/>
                <w:sz w:val="20"/>
                <w:lang w:val="es-ES"/>
              </w:rPr>
            </w:pPr>
            <w:r>
              <w:rPr>
                <w:rFonts w:ascii="Arial" w:eastAsia="Arial" w:hAnsi="Arial"/>
                <w:b/>
                <w:i/>
                <w:color w:val="000000"/>
                <w:sz w:val="20"/>
                <w:lang w:val="es-ES"/>
              </w:rPr>
              <w:t>2.583.987,0</w:t>
            </w:r>
          </w:p>
        </w:tc>
      </w:tr>
      <w:tr w:rsidR="00361A60">
        <w:tblPrEx>
          <w:tblCellMar>
            <w:top w:w="0" w:type="dxa"/>
            <w:bottom w:w="0" w:type="dxa"/>
          </w:tblCellMar>
        </w:tblPrEx>
        <w:trPr>
          <w:trHeight w:hRule="exact" w:val="264"/>
        </w:trPr>
        <w:tc>
          <w:tcPr>
            <w:tcW w:w="2837" w:type="dxa"/>
            <w:tcBorders>
              <w:top w:val="none" w:sz="0" w:space="0" w:color="020000"/>
              <w:left w:val="single" w:sz="5" w:space="0" w:color="000000"/>
              <w:bottom w:val="none" w:sz="0" w:space="0" w:color="020000"/>
              <w:right w:val="single" w:sz="5" w:space="0" w:color="000000"/>
            </w:tcBorders>
          </w:tcPr>
          <w:p w:rsidR="00361A60" w:rsidRDefault="00C14140">
            <w:pPr>
              <w:spacing w:after="104" w:line="150" w:lineRule="exact"/>
              <w:ind w:left="712"/>
              <w:textAlignment w:val="baseline"/>
              <w:rPr>
                <w:rFonts w:ascii="Arial" w:eastAsia="Arial" w:hAnsi="Arial"/>
                <w:i/>
                <w:color w:val="000000"/>
                <w:sz w:val="20"/>
                <w:lang w:val="es-ES"/>
              </w:rPr>
            </w:pPr>
            <w:r>
              <w:rPr>
                <w:rFonts w:ascii="Arial" w:eastAsia="Arial" w:hAnsi="Arial"/>
                <w:i/>
                <w:color w:val="000000"/>
                <w:sz w:val="20"/>
                <w:lang w:val="es-ES"/>
              </w:rPr>
              <w:t>(con IGIC):</w:t>
            </w:r>
          </w:p>
        </w:tc>
        <w:tc>
          <w:tcPr>
            <w:tcW w:w="1137" w:type="dxa"/>
            <w:gridSpan w:val="2"/>
            <w:tcBorders>
              <w:top w:val="none" w:sz="0" w:space="0" w:color="020000"/>
              <w:left w:val="single" w:sz="5" w:space="0" w:color="000000"/>
              <w:bottom w:val="single" w:sz="5" w:space="0" w:color="000000"/>
              <w:right w:val="single" w:sz="5" w:space="0" w:color="000000"/>
            </w:tcBorders>
            <w:vAlign w:val="center"/>
          </w:tcPr>
          <w:p w:rsidR="00361A60" w:rsidRDefault="00C14140">
            <w:pPr>
              <w:spacing w:before="31" w:line="223" w:lineRule="exact"/>
              <w:ind w:right="47"/>
              <w:jc w:val="right"/>
              <w:textAlignment w:val="baseline"/>
              <w:rPr>
                <w:rFonts w:ascii="Arial" w:eastAsia="Arial" w:hAnsi="Arial"/>
                <w:b/>
                <w:i/>
                <w:color w:val="000000"/>
                <w:sz w:val="20"/>
                <w:lang w:val="es-ES"/>
              </w:rPr>
            </w:pPr>
            <w:r>
              <w:rPr>
                <w:rFonts w:ascii="Arial" w:eastAsia="Arial" w:hAnsi="Arial"/>
                <w:b/>
                <w:i/>
                <w:color w:val="000000"/>
                <w:sz w:val="20"/>
                <w:lang w:val="es-ES"/>
              </w:rPr>
              <w:t>E 2</w:t>
            </w:r>
          </w:p>
        </w:tc>
        <w:tc>
          <w:tcPr>
            <w:tcW w:w="1560" w:type="dxa"/>
            <w:tcBorders>
              <w:top w:val="none" w:sz="0" w:space="0" w:color="020000"/>
              <w:left w:val="single" w:sz="5" w:space="0" w:color="000000"/>
              <w:bottom w:val="single" w:sz="5" w:space="0" w:color="000000"/>
              <w:right w:val="single" w:sz="5" w:space="0" w:color="000000"/>
            </w:tcBorders>
            <w:vAlign w:val="center"/>
          </w:tcPr>
          <w:p w:rsidR="00361A60" w:rsidRDefault="00C14140">
            <w:pPr>
              <w:spacing w:before="31" w:line="223" w:lineRule="exact"/>
              <w:ind w:right="47"/>
              <w:jc w:val="right"/>
              <w:textAlignment w:val="baseline"/>
              <w:rPr>
                <w:rFonts w:ascii="Arial" w:eastAsia="Arial" w:hAnsi="Arial"/>
                <w:b/>
                <w:i/>
                <w:color w:val="000000"/>
                <w:sz w:val="20"/>
                <w:lang w:val="es-ES"/>
              </w:rPr>
            </w:pPr>
            <w:r>
              <w:rPr>
                <w:rFonts w:ascii="Arial" w:eastAsia="Arial" w:hAnsi="Arial"/>
                <w:b/>
                <w:i/>
                <w:color w:val="000000"/>
                <w:sz w:val="20"/>
                <w:lang w:val="es-ES"/>
              </w:rPr>
              <w:t>1,12 €</w:t>
            </w:r>
          </w:p>
        </w:tc>
        <w:tc>
          <w:tcPr>
            <w:tcW w:w="1416" w:type="dxa"/>
            <w:tcBorders>
              <w:top w:val="none" w:sz="0" w:space="0" w:color="020000"/>
              <w:left w:val="single" w:sz="5" w:space="0" w:color="000000"/>
              <w:bottom w:val="single" w:sz="5" w:space="0" w:color="000000"/>
              <w:right w:val="single" w:sz="5" w:space="0" w:color="000000"/>
            </w:tcBorders>
            <w:vAlign w:val="center"/>
          </w:tcPr>
          <w:p w:rsidR="00361A60" w:rsidRDefault="00C14140">
            <w:pPr>
              <w:spacing w:before="31" w:line="223" w:lineRule="exact"/>
              <w:jc w:val="right"/>
              <w:textAlignment w:val="baseline"/>
              <w:rPr>
                <w:rFonts w:ascii="Arial" w:eastAsia="Arial" w:hAnsi="Arial"/>
                <w:b/>
                <w:i/>
                <w:color w:val="000000"/>
                <w:sz w:val="20"/>
                <w:lang w:val="es-ES"/>
              </w:rPr>
            </w:pPr>
            <w:r>
              <w:rPr>
                <w:rFonts w:ascii="Arial" w:eastAsia="Arial" w:hAnsi="Arial"/>
                <w:b/>
                <w:i/>
                <w:color w:val="000000"/>
                <w:sz w:val="20"/>
                <w:lang w:val="es-ES"/>
              </w:rPr>
              <w:t>5,88 €</w:t>
            </w:r>
          </w:p>
        </w:tc>
        <w:tc>
          <w:tcPr>
            <w:tcW w:w="1849" w:type="dxa"/>
            <w:tcBorders>
              <w:top w:val="none" w:sz="0" w:space="0" w:color="020000"/>
              <w:left w:val="single" w:sz="5" w:space="0" w:color="000000"/>
              <w:bottom w:val="single" w:sz="5" w:space="0" w:color="000000"/>
              <w:right w:val="single" w:sz="5" w:space="0" w:color="000000"/>
            </w:tcBorders>
            <w:vAlign w:val="center"/>
          </w:tcPr>
          <w:p w:rsidR="00361A60" w:rsidRDefault="00C14140">
            <w:pPr>
              <w:spacing w:before="31" w:line="223" w:lineRule="exact"/>
              <w:ind w:right="58"/>
              <w:jc w:val="right"/>
              <w:textAlignment w:val="baseline"/>
              <w:rPr>
                <w:rFonts w:ascii="Arial" w:eastAsia="Arial" w:hAnsi="Arial"/>
                <w:b/>
                <w:i/>
                <w:color w:val="000000"/>
                <w:sz w:val="20"/>
                <w:lang w:val="es-ES"/>
              </w:rPr>
            </w:pPr>
            <w:r>
              <w:rPr>
                <w:rFonts w:ascii="Arial" w:eastAsia="Arial" w:hAnsi="Arial"/>
                <w:b/>
                <w:i/>
                <w:color w:val="000000"/>
                <w:sz w:val="20"/>
                <w:lang w:val="es-ES"/>
              </w:rPr>
              <w:t>0 €</w:t>
            </w:r>
          </w:p>
        </w:tc>
      </w:tr>
      <w:tr w:rsidR="00361A60">
        <w:tblPrEx>
          <w:tblCellMar>
            <w:top w:w="0" w:type="dxa"/>
            <w:bottom w:w="0" w:type="dxa"/>
          </w:tblCellMar>
        </w:tblPrEx>
        <w:trPr>
          <w:trHeight w:hRule="exact" w:val="206"/>
        </w:trPr>
        <w:tc>
          <w:tcPr>
            <w:tcW w:w="2837" w:type="dxa"/>
            <w:tcBorders>
              <w:top w:val="none" w:sz="0" w:space="0" w:color="020000"/>
              <w:left w:val="single" w:sz="5" w:space="0" w:color="000000"/>
              <w:bottom w:val="none" w:sz="0" w:space="0" w:color="02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113" w:type="dxa"/>
            <w:gridSpan w:val="4"/>
            <w:tcBorders>
              <w:top w:val="single" w:sz="5" w:space="0" w:color="000000"/>
              <w:left w:val="single" w:sz="5" w:space="0" w:color="000000"/>
              <w:bottom w:val="none" w:sz="0" w:space="0" w:color="020000"/>
              <w:right w:val="single" w:sz="5" w:space="0" w:color="000000"/>
            </w:tcBorders>
            <w:shd w:val="clear" w:color="D9D9D9" w:fill="D9D9D9"/>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849" w:type="dxa"/>
            <w:tcBorders>
              <w:top w:val="single" w:sz="5" w:space="0" w:color="000000"/>
              <w:left w:val="single" w:sz="5" w:space="0" w:color="000000"/>
              <w:bottom w:val="none" w:sz="0" w:space="0" w:color="020000"/>
              <w:right w:val="single" w:sz="5" w:space="0" w:color="000000"/>
            </w:tcBorders>
            <w:shd w:val="clear" w:color="D9D9D9" w:fill="D9D9D9"/>
            <w:vAlign w:val="center"/>
          </w:tcPr>
          <w:p w:rsidR="00361A60" w:rsidRDefault="00C14140">
            <w:pPr>
              <w:spacing w:line="175" w:lineRule="exact"/>
              <w:ind w:right="58"/>
              <w:jc w:val="right"/>
              <w:textAlignment w:val="baseline"/>
              <w:rPr>
                <w:rFonts w:ascii="Arial" w:eastAsia="Arial" w:hAnsi="Arial"/>
                <w:b/>
                <w:i/>
                <w:color w:val="000000"/>
                <w:sz w:val="20"/>
                <w:lang w:val="es-ES"/>
              </w:rPr>
            </w:pPr>
            <w:r>
              <w:rPr>
                <w:rFonts w:ascii="Arial" w:eastAsia="Arial" w:hAnsi="Arial"/>
                <w:b/>
                <w:i/>
                <w:color w:val="000000"/>
                <w:sz w:val="20"/>
                <w:lang w:val="es-ES"/>
              </w:rPr>
              <w:t>4.276.514,9</w:t>
            </w:r>
          </w:p>
        </w:tc>
      </w:tr>
      <w:tr w:rsidR="00361A60">
        <w:tblPrEx>
          <w:tblCellMar>
            <w:top w:w="0" w:type="dxa"/>
            <w:bottom w:w="0" w:type="dxa"/>
          </w:tblCellMar>
        </w:tblPrEx>
        <w:trPr>
          <w:trHeight w:hRule="exact" w:val="264"/>
        </w:trPr>
        <w:tc>
          <w:tcPr>
            <w:tcW w:w="2837" w:type="dxa"/>
            <w:tcBorders>
              <w:top w:val="none" w:sz="0" w:space="0" w:color="02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113" w:type="dxa"/>
            <w:gridSpan w:val="4"/>
            <w:tcBorders>
              <w:top w:val="none" w:sz="0" w:space="0" w:color="020000"/>
              <w:left w:val="single" w:sz="5" w:space="0" w:color="000000"/>
              <w:bottom w:val="single" w:sz="5" w:space="0" w:color="000000"/>
              <w:right w:val="single" w:sz="5" w:space="0" w:color="000000"/>
            </w:tcBorders>
            <w:shd w:val="clear" w:color="D9D9D9" w:fill="D9D9D9"/>
          </w:tcPr>
          <w:p w:rsidR="00361A60" w:rsidRDefault="00C14140">
            <w:pPr>
              <w:spacing w:after="104" w:line="155" w:lineRule="exact"/>
              <w:ind w:right="47"/>
              <w:jc w:val="right"/>
              <w:textAlignment w:val="baseline"/>
              <w:rPr>
                <w:rFonts w:ascii="Arial" w:eastAsia="Arial" w:hAnsi="Arial"/>
                <w:b/>
                <w:i/>
                <w:color w:val="000000"/>
                <w:sz w:val="20"/>
                <w:lang w:val="es-ES"/>
              </w:rPr>
            </w:pPr>
            <w:r>
              <w:rPr>
                <w:rFonts w:ascii="Arial" w:eastAsia="Arial" w:hAnsi="Arial"/>
                <w:b/>
                <w:i/>
                <w:color w:val="000000"/>
                <w:sz w:val="20"/>
                <w:lang w:val="es-ES"/>
              </w:rPr>
              <w:t>TOTAL</w:t>
            </w:r>
          </w:p>
        </w:tc>
        <w:tc>
          <w:tcPr>
            <w:tcW w:w="1849" w:type="dxa"/>
            <w:tcBorders>
              <w:top w:val="none" w:sz="0" w:space="0" w:color="020000"/>
              <w:left w:val="single" w:sz="5" w:space="0" w:color="000000"/>
              <w:bottom w:val="single" w:sz="5" w:space="0" w:color="000000"/>
              <w:right w:val="single" w:sz="5" w:space="0" w:color="000000"/>
            </w:tcBorders>
            <w:shd w:val="clear" w:color="D9D9D9" w:fill="D9D9D9"/>
            <w:vAlign w:val="center"/>
          </w:tcPr>
          <w:p w:rsidR="00361A60" w:rsidRDefault="00C14140">
            <w:pPr>
              <w:spacing w:before="31" w:line="228" w:lineRule="exact"/>
              <w:ind w:right="58"/>
              <w:jc w:val="right"/>
              <w:textAlignment w:val="baseline"/>
              <w:rPr>
                <w:rFonts w:ascii="Arial" w:eastAsia="Arial" w:hAnsi="Arial"/>
                <w:b/>
                <w:i/>
                <w:color w:val="000000"/>
                <w:sz w:val="20"/>
                <w:lang w:val="es-ES"/>
              </w:rPr>
            </w:pPr>
            <w:r>
              <w:rPr>
                <w:rFonts w:ascii="Arial" w:eastAsia="Arial" w:hAnsi="Arial"/>
                <w:b/>
                <w:i/>
                <w:color w:val="000000"/>
                <w:sz w:val="20"/>
                <w:lang w:val="es-ES"/>
              </w:rPr>
              <w:t>8 €</w:t>
            </w:r>
          </w:p>
        </w:tc>
      </w:tr>
      <w:tr w:rsidR="00361A60">
        <w:tblPrEx>
          <w:tblCellMar>
            <w:top w:w="0" w:type="dxa"/>
            <w:bottom w:w="0" w:type="dxa"/>
          </w:tblCellMar>
        </w:tblPrEx>
        <w:trPr>
          <w:trHeight w:hRule="exact" w:val="470"/>
        </w:trPr>
        <w:tc>
          <w:tcPr>
            <w:tcW w:w="2837" w:type="dxa"/>
            <w:tcBorders>
              <w:top w:val="single" w:sz="5" w:space="0" w:color="000000"/>
              <w:left w:val="single" w:sz="5" w:space="0" w:color="000000"/>
              <w:bottom w:val="single" w:sz="5" w:space="0" w:color="000000"/>
              <w:right w:val="single" w:sz="5" w:space="0" w:color="000000"/>
            </w:tcBorders>
            <w:shd w:val="clear" w:color="D9D9D9" w:fill="D9D9D9"/>
          </w:tcPr>
          <w:p w:rsidR="00361A60" w:rsidRDefault="00C14140">
            <w:pPr>
              <w:spacing w:line="223" w:lineRule="exact"/>
              <w:ind w:left="72" w:firstLine="576"/>
              <w:textAlignment w:val="baseline"/>
              <w:rPr>
                <w:rFonts w:ascii="Arial" w:eastAsia="Arial" w:hAnsi="Arial"/>
                <w:i/>
                <w:color w:val="000000"/>
                <w:sz w:val="20"/>
                <w:lang w:val="es-ES"/>
              </w:rPr>
            </w:pPr>
            <w:r>
              <w:rPr>
                <w:rFonts w:ascii="Arial" w:eastAsia="Arial" w:hAnsi="Arial"/>
                <w:i/>
                <w:color w:val="000000"/>
                <w:sz w:val="20"/>
                <w:lang w:val="es-ES"/>
              </w:rPr>
              <w:t>Posibilidad de oferta integradora:</w:t>
            </w:r>
          </w:p>
        </w:tc>
        <w:tc>
          <w:tcPr>
            <w:tcW w:w="5962" w:type="dxa"/>
            <w:gridSpan w:val="5"/>
            <w:tcBorders>
              <w:top w:val="single" w:sz="5" w:space="0" w:color="000000"/>
              <w:left w:val="single" w:sz="5" w:space="0" w:color="000000"/>
              <w:bottom w:val="single" w:sz="5" w:space="0" w:color="000000"/>
              <w:right w:val="single" w:sz="5" w:space="0" w:color="000000"/>
            </w:tcBorders>
            <w:shd w:val="clear" w:color="D9D9D9" w:fill="D9D9D9"/>
            <w:vAlign w:val="center"/>
          </w:tcPr>
          <w:p w:rsidR="00361A60" w:rsidRDefault="00C14140">
            <w:pPr>
              <w:spacing w:before="128" w:after="95" w:line="233" w:lineRule="exact"/>
              <w:ind w:right="47"/>
              <w:jc w:val="right"/>
              <w:textAlignment w:val="baseline"/>
              <w:rPr>
                <w:rFonts w:ascii="Arial" w:eastAsia="Arial" w:hAnsi="Arial"/>
                <w:b/>
                <w:i/>
                <w:color w:val="000000"/>
                <w:sz w:val="20"/>
                <w:lang w:val="es-ES"/>
              </w:rPr>
            </w:pPr>
            <w:r>
              <w:rPr>
                <w:rFonts w:ascii="Arial" w:eastAsia="Arial" w:hAnsi="Arial"/>
                <w:b/>
                <w:i/>
                <w:color w:val="000000"/>
                <w:sz w:val="20"/>
                <w:lang w:val="es-ES"/>
              </w:rPr>
              <w:t>SI (CLÁUSULA 6 DE PCAP)</w:t>
            </w:r>
          </w:p>
        </w:tc>
      </w:tr>
      <w:tr w:rsidR="00361A60">
        <w:tblPrEx>
          <w:tblCellMar>
            <w:top w:w="0" w:type="dxa"/>
            <w:bottom w:w="0" w:type="dxa"/>
          </w:tblCellMar>
        </w:tblPrEx>
        <w:trPr>
          <w:trHeight w:hRule="exact" w:val="240"/>
        </w:trPr>
        <w:tc>
          <w:tcPr>
            <w:tcW w:w="2837"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221" w:lineRule="exact"/>
              <w:ind w:left="622"/>
              <w:textAlignment w:val="baseline"/>
              <w:rPr>
                <w:rFonts w:ascii="Arial" w:eastAsia="Arial" w:hAnsi="Arial"/>
                <w:i/>
                <w:color w:val="000000"/>
                <w:sz w:val="20"/>
                <w:lang w:val="es-ES"/>
              </w:rPr>
            </w:pPr>
            <w:r>
              <w:rPr>
                <w:rFonts w:ascii="Arial" w:eastAsia="Arial" w:hAnsi="Arial"/>
                <w:i/>
                <w:color w:val="000000"/>
                <w:sz w:val="20"/>
                <w:lang w:val="es-ES"/>
              </w:rPr>
              <w:t>Valor estimado:</w:t>
            </w:r>
          </w:p>
        </w:tc>
        <w:tc>
          <w:tcPr>
            <w:tcW w:w="5962" w:type="dxa"/>
            <w:gridSpan w:val="5"/>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224" w:lineRule="exact"/>
              <w:ind w:right="47"/>
              <w:jc w:val="right"/>
              <w:textAlignment w:val="baseline"/>
              <w:rPr>
                <w:rFonts w:ascii="Arial" w:eastAsia="Arial" w:hAnsi="Arial"/>
                <w:b/>
                <w:i/>
                <w:color w:val="000000"/>
                <w:sz w:val="20"/>
                <w:lang w:val="es-ES"/>
              </w:rPr>
            </w:pPr>
            <w:r>
              <w:rPr>
                <w:rFonts w:ascii="Arial" w:eastAsia="Arial" w:hAnsi="Arial"/>
                <w:b/>
                <w:i/>
                <w:color w:val="000000"/>
                <w:sz w:val="20"/>
                <w:lang w:val="es-ES"/>
              </w:rPr>
              <w:t>7.081.256,57 €</w:t>
            </w:r>
          </w:p>
        </w:tc>
      </w:tr>
      <w:tr w:rsidR="00361A60">
        <w:tblPrEx>
          <w:tblCellMar>
            <w:top w:w="0" w:type="dxa"/>
            <w:bottom w:w="0" w:type="dxa"/>
          </w:tblCellMar>
        </w:tblPrEx>
        <w:trPr>
          <w:trHeight w:hRule="exact" w:val="202"/>
        </w:trPr>
        <w:tc>
          <w:tcPr>
            <w:tcW w:w="2837" w:type="dxa"/>
            <w:tcBorders>
              <w:top w:val="single" w:sz="5" w:space="0" w:color="000000"/>
              <w:left w:val="single" w:sz="5" w:space="0" w:color="000000"/>
              <w:bottom w:val="none" w:sz="0" w:space="0" w:color="02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962" w:type="dxa"/>
            <w:gridSpan w:val="5"/>
            <w:tcBorders>
              <w:top w:val="single" w:sz="5" w:space="0" w:color="000000"/>
              <w:left w:val="single" w:sz="5" w:space="0" w:color="000000"/>
              <w:bottom w:val="none" w:sz="0" w:space="0" w:color="020000"/>
              <w:right w:val="single" w:sz="5" w:space="0" w:color="000000"/>
            </w:tcBorders>
            <w:vAlign w:val="center"/>
          </w:tcPr>
          <w:p w:rsidR="00361A60" w:rsidRDefault="00C14140">
            <w:pPr>
              <w:spacing w:line="174" w:lineRule="exact"/>
              <w:ind w:right="47"/>
              <w:jc w:val="right"/>
              <w:textAlignment w:val="baseline"/>
              <w:rPr>
                <w:rFonts w:ascii="Arial" w:eastAsia="Arial" w:hAnsi="Arial"/>
                <w:b/>
                <w:i/>
                <w:color w:val="000000"/>
                <w:sz w:val="20"/>
                <w:lang w:val="es-ES"/>
              </w:rPr>
            </w:pPr>
            <w:r>
              <w:rPr>
                <w:rFonts w:ascii="Arial" w:eastAsia="Arial" w:hAnsi="Arial"/>
                <w:b/>
                <w:i/>
                <w:color w:val="000000"/>
                <w:sz w:val="20"/>
                <w:lang w:val="es-ES"/>
              </w:rPr>
              <w:t xml:space="preserve">UN (1) </w:t>
            </w:r>
            <w:hyperlink r:id="rId11">
              <w:r>
                <w:rPr>
                  <w:rFonts w:ascii="Arial" w:eastAsia="Arial" w:hAnsi="Arial"/>
                  <w:b/>
                  <w:i/>
                  <w:color w:val="0000FF"/>
                  <w:sz w:val="20"/>
                  <w:u w:val="single"/>
                  <w:lang w:val="es-ES"/>
                </w:rPr>
                <w:t>AÑO. SE</w:t>
              </w:r>
            </w:hyperlink>
            <w:r>
              <w:rPr>
                <w:rFonts w:ascii="Arial" w:eastAsia="Arial" w:hAnsi="Arial"/>
                <w:b/>
                <w:i/>
                <w:color w:val="000000"/>
                <w:sz w:val="20"/>
                <w:lang w:val="es-ES"/>
              </w:rPr>
              <w:t xml:space="preserve"> ESTABLECE LA POSIBILIDAD DE UNA</w:t>
            </w:r>
          </w:p>
        </w:tc>
      </w:tr>
      <w:tr w:rsidR="00361A60">
        <w:tblPrEx>
          <w:tblCellMar>
            <w:top w:w="0" w:type="dxa"/>
            <w:bottom w:w="0" w:type="dxa"/>
          </w:tblCellMar>
        </w:tblPrEx>
        <w:trPr>
          <w:trHeight w:hRule="exact" w:val="269"/>
        </w:trPr>
        <w:tc>
          <w:tcPr>
            <w:tcW w:w="2837" w:type="dxa"/>
            <w:tcBorders>
              <w:top w:val="none" w:sz="0" w:space="0" w:color="020000"/>
              <w:left w:val="single" w:sz="5" w:space="0" w:color="000000"/>
              <w:bottom w:val="single" w:sz="5" w:space="0" w:color="000000"/>
              <w:right w:val="single" w:sz="5" w:space="0" w:color="000000"/>
            </w:tcBorders>
          </w:tcPr>
          <w:p w:rsidR="00361A60" w:rsidRDefault="00C14140">
            <w:pPr>
              <w:spacing w:after="104" w:line="160" w:lineRule="exact"/>
              <w:ind w:left="622"/>
              <w:textAlignment w:val="baseline"/>
              <w:rPr>
                <w:rFonts w:ascii="Arial" w:eastAsia="Arial" w:hAnsi="Arial"/>
                <w:i/>
                <w:color w:val="000000"/>
                <w:sz w:val="20"/>
                <w:lang w:val="es-ES"/>
              </w:rPr>
            </w:pPr>
            <w:r>
              <w:rPr>
                <w:rFonts w:ascii="Arial" w:eastAsia="Arial" w:hAnsi="Arial"/>
                <w:i/>
                <w:color w:val="000000"/>
                <w:sz w:val="20"/>
                <w:lang w:val="es-ES"/>
              </w:rPr>
              <w:t>Plazo de ejecución:</w:t>
            </w:r>
          </w:p>
        </w:tc>
        <w:tc>
          <w:tcPr>
            <w:tcW w:w="5962" w:type="dxa"/>
            <w:gridSpan w:val="5"/>
            <w:tcBorders>
              <w:top w:val="none" w:sz="0" w:space="0" w:color="020000"/>
              <w:left w:val="single" w:sz="5" w:space="0" w:color="000000"/>
              <w:bottom w:val="single" w:sz="5" w:space="0" w:color="000000"/>
              <w:right w:val="single" w:sz="5" w:space="0" w:color="000000"/>
            </w:tcBorders>
            <w:vAlign w:val="center"/>
          </w:tcPr>
          <w:p w:rsidR="00361A60" w:rsidRDefault="00C14140">
            <w:pPr>
              <w:spacing w:before="36" w:line="228" w:lineRule="exact"/>
              <w:ind w:right="47"/>
              <w:jc w:val="right"/>
              <w:textAlignment w:val="baseline"/>
              <w:rPr>
                <w:rFonts w:ascii="Arial" w:eastAsia="Arial" w:hAnsi="Arial"/>
                <w:b/>
                <w:i/>
                <w:color w:val="000000"/>
                <w:sz w:val="20"/>
                <w:lang w:val="es-ES"/>
              </w:rPr>
            </w:pPr>
            <w:r>
              <w:rPr>
                <w:rFonts w:ascii="Arial" w:eastAsia="Arial" w:hAnsi="Arial"/>
                <w:b/>
                <w:i/>
                <w:color w:val="000000"/>
                <w:sz w:val="20"/>
                <w:lang w:val="es-ES"/>
              </w:rPr>
              <w:t>(1) PRÓRROGA DE UN (1) AÑO PARA EL LOTE 1</w:t>
            </w:r>
          </w:p>
        </w:tc>
      </w:tr>
      <w:tr w:rsidR="00361A60">
        <w:tblPrEx>
          <w:tblCellMar>
            <w:top w:w="0" w:type="dxa"/>
            <w:bottom w:w="0" w:type="dxa"/>
          </w:tblCellMar>
        </w:tblPrEx>
        <w:trPr>
          <w:trHeight w:hRule="exact" w:val="230"/>
        </w:trPr>
        <w:tc>
          <w:tcPr>
            <w:tcW w:w="2837" w:type="dxa"/>
            <w:tcBorders>
              <w:top w:val="single" w:sz="5" w:space="0" w:color="000000"/>
              <w:left w:val="single" w:sz="5" w:space="0" w:color="000000"/>
              <w:bottom w:val="none" w:sz="0" w:space="0" w:color="020000"/>
              <w:right w:val="single" w:sz="5" w:space="0" w:color="000000"/>
            </w:tcBorders>
            <w:vAlign w:val="center"/>
          </w:tcPr>
          <w:p w:rsidR="00361A60" w:rsidRDefault="00C14140">
            <w:pPr>
              <w:spacing w:line="225" w:lineRule="exact"/>
              <w:ind w:left="622"/>
              <w:textAlignment w:val="baseline"/>
              <w:rPr>
                <w:rFonts w:ascii="Arial" w:eastAsia="Arial" w:hAnsi="Arial"/>
                <w:i/>
                <w:color w:val="000000"/>
                <w:sz w:val="20"/>
                <w:lang w:val="es-ES"/>
              </w:rPr>
            </w:pPr>
            <w:r>
              <w:rPr>
                <w:rFonts w:ascii="Arial" w:eastAsia="Arial" w:hAnsi="Arial"/>
                <w:i/>
                <w:color w:val="000000"/>
                <w:sz w:val="20"/>
                <w:lang w:val="es-ES"/>
              </w:rPr>
              <w:t>Procedimiento de</w:t>
            </w:r>
          </w:p>
        </w:tc>
        <w:tc>
          <w:tcPr>
            <w:tcW w:w="5962" w:type="dxa"/>
            <w:gridSpan w:val="5"/>
            <w:tcBorders>
              <w:top w:val="single" w:sz="5" w:space="0" w:color="000000"/>
              <w:left w:val="single" w:sz="5" w:space="0" w:color="000000"/>
              <w:bottom w:val="none" w:sz="0" w:space="0" w:color="020000"/>
              <w:right w:val="single" w:sz="5" w:space="0" w:color="000000"/>
            </w:tcBorders>
            <w:vAlign w:val="center"/>
          </w:tcPr>
          <w:p w:rsidR="00361A60" w:rsidRDefault="00C14140">
            <w:pPr>
              <w:spacing w:line="225" w:lineRule="exact"/>
              <w:ind w:left="612"/>
              <w:textAlignment w:val="baseline"/>
              <w:rPr>
                <w:rFonts w:ascii="Arial" w:eastAsia="Arial" w:hAnsi="Arial"/>
                <w:b/>
                <w:i/>
                <w:color w:val="000000"/>
                <w:sz w:val="20"/>
                <w:lang w:val="es-ES"/>
              </w:rPr>
            </w:pPr>
            <w:r>
              <w:rPr>
                <w:rFonts w:ascii="Arial" w:eastAsia="Arial" w:hAnsi="Arial"/>
                <w:b/>
                <w:i/>
                <w:color w:val="000000"/>
                <w:sz w:val="20"/>
                <w:lang w:val="es-ES"/>
              </w:rPr>
              <w:t>ABIERTO (SUJETO A REGULACIÓN ARMONIZADA)</w:t>
            </w:r>
          </w:p>
        </w:tc>
      </w:tr>
      <w:tr w:rsidR="00361A60">
        <w:tblPrEx>
          <w:tblCellMar>
            <w:top w:w="0" w:type="dxa"/>
            <w:bottom w:w="0" w:type="dxa"/>
          </w:tblCellMar>
        </w:tblPrEx>
        <w:trPr>
          <w:trHeight w:hRule="exact" w:val="240"/>
        </w:trPr>
        <w:tc>
          <w:tcPr>
            <w:tcW w:w="2837" w:type="dxa"/>
            <w:tcBorders>
              <w:top w:val="none" w:sz="0" w:space="0" w:color="020000"/>
              <w:left w:val="single" w:sz="5" w:space="0" w:color="000000"/>
              <w:bottom w:val="single" w:sz="5" w:space="0" w:color="000000"/>
              <w:right w:val="single" w:sz="5" w:space="0" w:color="000000"/>
            </w:tcBorders>
            <w:vAlign w:val="center"/>
          </w:tcPr>
          <w:p w:rsidR="00361A60" w:rsidRDefault="00C14140">
            <w:pPr>
              <w:spacing w:line="216" w:lineRule="exact"/>
              <w:ind w:left="82"/>
              <w:textAlignment w:val="baseline"/>
              <w:rPr>
                <w:rFonts w:ascii="Arial" w:eastAsia="Arial" w:hAnsi="Arial"/>
                <w:i/>
                <w:color w:val="000000"/>
                <w:sz w:val="20"/>
                <w:lang w:val="es-ES"/>
              </w:rPr>
            </w:pPr>
            <w:r>
              <w:rPr>
                <w:rFonts w:ascii="Arial" w:eastAsia="Arial" w:hAnsi="Arial"/>
                <w:i/>
                <w:color w:val="000000"/>
                <w:sz w:val="20"/>
                <w:lang w:val="es-ES"/>
              </w:rPr>
              <w:t>contratación:</w:t>
            </w:r>
          </w:p>
        </w:tc>
        <w:tc>
          <w:tcPr>
            <w:tcW w:w="5962" w:type="dxa"/>
            <w:gridSpan w:val="5"/>
            <w:tcBorders>
              <w:top w:val="none" w:sz="0" w:space="0" w:color="020000"/>
              <w:left w:val="single" w:sz="5" w:space="0" w:color="000000"/>
              <w:bottom w:val="single" w:sz="5" w:space="0" w:color="000000"/>
              <w:right w:val="single" w:sz="5" w:space="0" w:color="000000"/>
            </w:tcBorders>
            <w:vAlign w:val="center"/>
          </w:tcPr>
          <w:p w:rsidR="00361A60" w:rsidRDefault="00C14140">
            <w:pPr>
              <w:spacing w:line="219"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TRAMITACIÓN ANTICIPADA</w:t>
            </w:r>
          </w:p>
        </w:tc>
      </w:tr>
      <w:tr w:rsidR="00361A60">
        <w:tblPrEx>
          <w:tblCellMar>
            <w:top w:w="0" w:type="dxa"/>
            <w:bottom w:w="0" w:type="dxa"/>
          </w:tblCellMar>
        </w:tblPrEx>
        <w:trPr>
          <w:trHeight w:hRule="exact" w:val="235"/>
        </w:trPr>
        <w:tc>
          <w:tcPr>
            <w:tcW w:w="2837" w:type="dxa"/>
            <w:tcBorders>
              <w:top w:val="single" w:sz="5" w:space="0" w:color="000000"/>
              <w:left w:val="single" w:sz="5" w:space="0" w:color="000000"/>
              <w:bottom w:val="none" w:sz="0" w:space="0" w:color="020000"/>
              <w:right w:val="single" w:sz="5" w:space="0" w:color="000000"/>
            </w:tcBorders>
            <w:vAlign w:val="center"/>
          </w:tcPr>
          <w:p w:rsidR="00361A60" w:rsidRDefault="00C14140">
            <w:pPr>
              <w:spacing w:line="226" w:lineRule="exact"/>
              <w:ind w:left="622"/>
              <w:textAlignment w:val="baseline"/>
              <w:rPr>
                <w:rFonts w:ascii="Arial" w:eastAsia="Arial" w:hAnsi="Arial"/>
                <w:i/>
                <w:color w:val="000000"/>
                <w:sz w:val="20"/>
                <w:lang w:val="es-ES"/>
              </w:rPr>
            </w:pPr>
            <w:r>
              <w:rPr>
                <w:rFonts w:ascii="Arial" w:eastAsia="Arial" w:hAnsi="Arial"/>
                <w:i/>
                <w:color w:val="000000"/>
                <w:sz w:val="20"/>
                <w:lang w:val="es-ES"/>
              </w:rPr>
              <w:t>Criterios de</w:t>
            </w:r>
          </w:p>
        </w:tc>
        <w:tc>
          <w:tcPr>
            <w:tcW w:w="5962" w:type="dxa"/>
            <w:gridSpan w:val="5"/>
            <w:tcBorders>
              <w:top w:val="single" w:sz="5" w:space="0" w:color="000000"/>
              <w:left w:val="single" w:sz="5" w:space="0" w:color="000000"/>
              <w:bottom w:val="none" w:sz="0" w:space="0" w:color="020000"/>
              <w:right w:val="single" w:sz="5" w:space="0" w:color="000000"/>
            </w:tcBorders>
            <w:vAlign w:val="center"/>
          </w:tcPr>
          <w:p w:rsidR="00361A60" w:rsidRDefault="00C14140">
            <w:pPr>
              <w:spacing w:line="229" w:lineRule="exact"/>
              <w:ind w:left="612"/>
              <w:textAlignment w:val="baseline"/>
              <w:rPr>
                <w:rFonts w:ascii="Arial" w:eastAsia="Arial" w:hAnsi="Arial"/>
                <w:b/>
                <w:i/>
                <w:color w:val="000000"/>
                <w:sz w:val="20"/>
                <w:lang w:val="es-ES"/>
              </w:rPr>
            </w:pPr>
            <w:r>
              <w:rPr>
                <w:rFonts w:ascii="Arial" w:eastAsia="Arial" w:hAnsi="Arial"/>
                <w:b/>
                <w:i/>
                <w:color w:val="000000"/>
                <w:sz w:val="20"/>
                <w:lang w:val="es-ES"/>
              </w:rPr>
              <w:t>Criterios económicos: de 0 a 60 puntos.</w:t>
            </w:r>
          </w:p>
        </w:tc>
      </w:tr>
      <w:tr w:rsidR="00361A60">
        <w:tblPrEx>
          <w:tblCellMar>
            <w:top w:w="0" w:type="dxa"/>
            <w:bottom w:w="0" w:type="dxa"/>
          </w:tblCellMar>
        </w:tblPrEx>
        <w:trPr>
          <w:trHeight w:hRule="exact" w:val="236"/>
        </w:trPr>
        <w:tc>
          <w:tcPr>
            <w:tcW w:w="2837" w:type="dxa"/>
            <w:tcBorders>
              <w:top w:val="none" w:sz="0" w:space="0" w:color="020000"/>
              <w:left w:val="single" w:sz="5" w:space="0" w:color="000000"/>
              <w:bottom w:val="single" w:sz="5" w:space="0" w:color="000000"/>
              <w:right w:val="single" w:sz="5" w:space="0" w:color="000000"/>
            </w:tcBorders>
            <w:vAlign w:val="center"/>
          </w:tcPr>
          <w:p w:rsidR="00361A60" w:rsidRDefault="00C14140">
            <w:pPr>
              <w:spacing w:line="220" w:lineRule="exact"/>
              <w:ind w:left="82"/>
              <w:textAlignment w:val="baseline"/>
              <w:rPr>
                <w:rFonts w:ascii="Arial" w:eastAsia="Arial" w:hAnsi="Arial"/>
                <w:i/>
                <w:color w:val="000000"/>
                <w:sz w:val="20"/>
                <w:lang w:val="es-ES"/>
              </w:rPr>
            </w:pPr>
            <w:r>
              <w:rPr>
                <w:rFonts w:ascii="Arial" w:eastAsia="Arial" w:hAnsi="Arial"/>
                <w:i/>
                <w:color w:val="000000"/>
                <w:sz w:val="20"/>
                <w:lang w:val="es-ES"/>
              </w:rPr>
              <w:t>adjudicación:</w:t>
            </w:r>
          </w:p>
        </w:tc>
        <w:tc>
          <w:tcPr>
            <w:tcW w:w="5962" w:type="dxa"/>
            <w:gridSpan w:val="5"/>
            <w:tcBorders>
              <w:top w:val="none" w:sz="0" w:space="0" w:color="020000"/>
              <w:left w:val="single" w:sz="5" w:space="0" w:color="000000"/>
              <w:bottom w:val="single" w:sz="5" w:space="0" w:color="000000"/>
              <w:right w:val="single" w:sz="5" w:space="0" w:color="000000"/>
            </w:tcBorders>
            <w:vAlign w:val="center"/>
          </w:tcPr>
          <w:p w:rsidR="00361A60" w:rsidRDefault="00C14140">
            <w:pPr>
              <w:spacing w:line="223" w:lineRule="exact"/>
              <w:ind w:left="612"/>
              <w:textAlignment w:val="baseline"/>
              <w:rPr>
                <w:rFonts w:ascii="Arial" w:eastAsia="Arial" w:hAnsi="Arial"/>
                <w:b/>
                <w:i/>
                <w:color w:val="000000"/>
                <w:sz w:val="20"/>
                <w:lang w:val="es-ES"/>
              </w:rPr>
            </w:pPr>
            <w:r>
              <w:rPr>
                <w:rFonts w:ascii="Arial" w:eastAsia="Arial" w:hAnsi="Arial"/>
                <w:b/>
                <w:i/>
                <w:color w:val="000000"/>
                <w:sz w:val="20"/>
                <w:lang w:val="es-ES"/>
              </w:rPr>
              <w:t>Criterio cualitativos: De 0 a 40 puntos</w:t>
            </w:r>
          </w:p>
        </w:tc>
      </w:tr>
      <w:tr w:rsidR="00361A60">
        <w:tblPrEx>
          <w:tblCellMar>
            <w:top w:w="0" w:type="dxa"/>
            <w:bottom w:w="0" w:type="dxa"/>
          </w:tblCellMar>
        </w:tblPrEx>
        <w:trPr>
          <w:trHeight w:hRule="exact" w:val="230"/>
        </w:trPr>
        <w:tc>
          <w:tcPr>
            <w:tcW w:w="2837" w:type="dxa"/>
            <w:tcBorders>
              <w:top w:val="single" w:sz="5" w:space="0" w:color="000000"/>
              <w:left w:val="single" w:sz="5" w:space="0" w:color="000000"/>
              <w:bottom w:val="none" w:sz="0" w:space="0" w:color="020000"/>
              <w:right w:val="single" w:sz="5" w:space="0" w:color="000000"/>
            </w:tcBorders>
            <w:shd w:val="clear" w:color="D9D9D9" w:fill="D9D9D9"/>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962" w:type="dxa"/>
            <w:gridSpan w:val="5"/>
            <w:tcBorders>
              <w:top w:val="single" w:sz="5" w:space="0" w:color="000000"/>
              <w:left w:val="single" w:sz="5" w:space="0" w:color="000000"/>
              <w:bottom w:val="none" w:sz="0" w:space="0" w:color="020000"/>
              <w:right w:val="single" w:sz="5" w:space="0" w:color="000000"/>
            </w:tcBorders>
            <w:vAlign w:val="center"/>
          </w:tcPr>
          <w:p w:rsidR="00361A60" w:rsidRDefault="00C14140">
            <w:pPr>
              <w:spacing w:line="220" w:lineRule="exact"/>
              <w:ind w:right="47"/>
              <w:jc w:val="right"/>
              <w:textAlignment w:val="baseline"/>
              <w:rPr>
                <w:rFonts w:ascii="Arial" w:eastAsia="Arial" w:hAnsi="Arial"/>
                <w:b/>
                <w:i/>
                <w:color w:val="000000"/>
                <w:sz w:val="20"/>
                <w:lang w:val="es-ES"/>
              </w:rPr>
            </w:pPr>
            <w:r>
              <w:rPr>
                <w:rFonts w:ascii="Arial" w:eastAsia="Arial" w:hAnsi="Arial"/>
                <w:b/>
                <w:i/>
                <w:color w:val="000000"/>
                <w:sz w:val="20"/>
                <w:lang w:val="es-ES"/>
              </w:rPr>
              <w:t>UTE STV GESTIÓN, S.L., DESARROLLO E INICIATIVAS</w:t>
            </w:r>
          </w:p>
        </w:tc>
      </w:tr>
      <w:tr w:rsidR="00361A60">
        <w:tblPrEx>
          <w:tblCellMar>
            <w:top w:w="0" w:type="dxa"/>
            <w:bottom w:w="0" w:type="dxa"/>
          </w:tblCellMar>
        </w:tblPrEx>
        <w:trPr>
          <w:trHeight w:hRule="exact" w:val="470"/>
        </w:trPr>
        <w:tc>
          <w:tcPr>
            <w:tcW w:w="2837" w:type="dxa"/>
            <w:tcBorders>
              <w:top w:val="none" w:sz="0" w:space="0" w:color="020000"/>
              <w:left w:val="single" w:sz="5" w:space="0" w:color="000000"/>
              <w:bottom w:val="single" w:sz="5" w:space="0" w:color="000000"/>
              <w:right w:val="single" w:sz="5" w:space="0" w:color="000000"/>
            </w:tcBorders>
            <w:shd w:val="clear" w:color="D9D9D9" w:fill="D9D9D9"/>
          </w:tcPr>
          <w:p w:rsidR="00361A60" w:rsidRDefault="00C14140">
            <w:pPr>
              <w:spacing w:after="225" w:line="233" w:lineRule="exact"/>
              <w:ind w:left="622"/>
              <w:textAlignment w:val="baseline"/>
              <w:rPr>
                <w:rFonts w:ascii="Arial" w:eastAsia="Arial" w:hAnsi="Arial"/>
                <w:b/>
                <w:i/>
                <w:color w:val="000000"/>
                <w:sz w:val="20"/>
                <w:lang w:val="es-ES"/>
              </w:rPr>
            </w:pPr>
            <w:r>
              <w:rPr>
                <w:rFonts w:ascii="Arial" w:eastAsia="Arial" w:hAnsi="Arial"/>
                <w:b/>
                <w:i/>
                <w:color w:val="000000"/>
                <w:sz w:val="20"/>
                <w:lang w:val="es-ES"/>
              </w:rPr>
              <w:t>Adjudicatario:</w:t>
            </w:r>
          </w:p>
        </w:tc>
        <w:tc>
          <w:tcPr>
            <w:tcW w:w="5962" w:type="dxa"/>
            <w:gridSpan w:val="5"/>
            <w:tcBorders>
              <w:top w:val="none" w:sz="0" w:space="0" w:color="020000"/>
              <w:left w:val="single" w:sz="5" w:space="0" w:color="000000"/>
              <w:bottom w:val="single" w:sz="5" w:space="0" w:color="000000"/>
              <w:right w:val="single" w:sz="5" w:space="0" w:color="000000"/>
            </w:tcBorders>
          </w:tcPr>
          <w:p w:rsidR="00361A60" w:rsidRDefault="00C14140">
            <w:pPr>
              <w:spacing w:line="231" w:lineRule="exact"/>
              <w:ind w:left="72" w:right="252"/>
              <w:textAlignment w:val="baseline"/>
              <w:rPr>
                <w:rFonts w:ascii="Arial" w:eastAsia="Arial" w:hAnsi="Arial"/>
                <w:b/>
                <w:i/>
                <w:color w:val="000000"/>
                <w:spacing w:val="-2"/>
                <w:sz w:val="20"/>
                <w:lang w:val="es-ES"/>
              </w:rPr>
            </w:pPr>
            <w:r>
              <w:rPr>
                <w:rFonts w:ascii="Arial" w:eastAsia="Arial" w:hAnsi="Arial"/>
                <w:b/>
                <w:i/>
                <w:color w:val="000000"/>
                <w:spacing w:val="-2"/>
                <w:sz w:val="20"/>
                <w:lang w:val="es-ES"/>
              </w:rPr>
              <w:t>CANARIAS, S.L. Y AMC CONSTRUCCIONES Y CONTRATAS 2014, S.L</w:t>
            </w:r>
          </w:p>
        </w:tc>
      </w:tr>
      <w:tr w:rsidR="00361A60">
        <w:tblPrEx>
          <w:tblCellMar>
            <w:top w:w="0" w:type="dxa"/>
            <w:bottom w:w="0" w:type="dxa"/>
          </w:tblCellMar>
        </w:tblPrEx>
        <w:trPr>
          <w:trHeight w:hRule="exact" w:val="202"/>
        </w:trPr>
        <w:tc>
          <w:tcPr>
            <w:tcW w:w="2837" w:type="dxa"/>
            <w:tcBorders>
              <w:top w:val="single" w:sz="5" w:space="0" w:color="000000"/>
              <w:left w:val="single" w:sz="5" w:space="0" w:color="000000"/>
              <w:bottom w:val="none" w:sz="0" w:space="0" w:color="020000"/>
              <w:right w:val="single" w:sz="5" w:space="0" w:color="000000"/>
            </w:tcBorders>
            <w:shd w:val="clear" w:color="D9D9D9" w:fill="D9D9D9"/>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854" w:type="dxa"/>
            <w:tcBorders>
              <w:top w:val="single" w:sz="5" w:space="0" w:color="000000"/>
              <w:left w:val="single" w:sz="5" w:space="0" w:color="000000"/>
              <w:bottom w:val="none" w:sz="0" w:space="0" w:color="02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108" w:type="dxa"/>
            <w:gridSpan w:val="4"/>
            <w:tcBorders>
              <w:top w:val="single" w:sz="5" w:space="0" w:color="000000"/>
              <w:left w:val="single" w:sz="5" w:space="0" w:color="000000"/>
              <w:bottom w:val="none" w:sz="0" w:space="0" w:color="020000"/>
              <w:right w:val="single" w:sz="5" w:space="0" w:color="000000"/>
            </w:tcBorders>
            <w:vAlign w:val="center"/>
          </w:tcPr>
          <w:p w:rsidR="00361A60" w:rsidRDefault="00C14140">
            <w:pPr>
              <w:spacing w:line="184" w:lineRule="exact"/>
              <w:ind w:right="58"/>
              <w:jc w:val="right"/>
              <w:textAlignment w:val="baseline"/>
              <w:rPr>
                <w:rFonts w:ascii="Arial" w:eastAsia="Arial" w:hAnsi="Arial"/>
                <w:i/>
                <w:color w:val="000000"/>
                <w:sz w:val="20"/>
                <w:lang w:val="es-ES"/>
              </w:rPr>
            </w:pPr>
            <w:r>
              <w:rPr>
                <w:rFonts w:ascii="Arial" w:eastAsia="Arial" w:hAnsi="Arial"/>
                <w:i/>
                <w:color w:val="000000"/>
                <w:sz w:val="20"/>
                <w:lang w:val="es-ES"/>
              </w:rPr>
              <w:t>Importe: 1.490.531,07.-€</w:t>
            </w:r>
          </w:p>
        </w:tc>
      </w:tr>
      <w:tr w:rsidR="00361A60">
        <w:tblPrEx>
          <w:tblCellMar>
            <w:top w:w="0" w:type="dxa"/>
            <w:bottom w:w="0" w:type="dxa"/>
          </w:tblCellMar>
        </w:tblPrEx>
        <w:trPr>
          <w:trHeight w:hRule="exact" w:val="230"/>
        </w:trPr>
        <w:tc>
          <w:tcPr>
            <w:tcW w:w="2837" w:type="dxa"/>
            <w:tcBorders>
              <w:top w:val="none" w:sz="0" w:space="0" w:color="020000"/>
              <w:left w:val="single" w:sz="5" w:space="0" w:color="000000"/>
              <w:bottom w:val="none" w:sz="0" w:space="0" w:color="020000"/>
              <w:right w:val="single" w:sz="5" w:space="0" w:color="000000"/>
            </w:tcBorders>
            <w:shd w:val="clear" w:color="D9D9D9" w:fill="D9D9D9"/>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854" w:type="dxa"/>
            <w:tcBorders>
              <w:top w:val="none" w:sz="0" w:space="0" w:color="020000"/>
              <w:left w:val="single" w:sz="5" w:space="0" w:color="000000"/>
              <w:bottom w:val="none" w:sz="0" w:space="0" w:color="020000"/>
              <w:right w:val="single" w:sz="5" w:space="0" w:color="000000"/>
            </w:tcBorders>
          </w:tcPr>
          <w:p w:rsidR="00361A60" w:rsidRDefault="00C14140">
            <w:pPr>
              <w:spacing w:after="71" w:line="155" w:lineRule="exact"/>
              <w:ind w:right="47"/>
              <w:jc w:val="right"/>
              <w:textAlignment w:val="baseline"/>
              <w:rPr>
                <w:rFonts w:ascii="Arial" w:eastAsia="Arial" w:hAnsi="Arial"/>
                <w:b/>
                <w:i/>
                <w:color w:val="000000"/>
                <w:sz w:val="20"/>
                <w:lang w:val="es-ES"/>
              </w:rPr>
            </w:pPr>
            <w:r>
              <w:rPr>
                <w:rFonts w:ascii="Arial" w:eastAsia="Arial" w:hAnsi="Arial"/>
                <w:b/>
                <w:i/>
                <w:color w:val="000000"/>
                <w:sz w:val="20"/>
                <w:lang w:val="es-ES"/>
              </w:rPr>
              <w:t>L</w:t>
            </w:r>
          </w:p>
        </w:tc>
        <w:tc>
          <w:tcPr>
            <w:tcW w:w="5108" w:type="dxa"/>
            <w:gridSpan w:val="4"/>
            <w:tcBorders>
              <w:top w:val="none" w:sz="0" w:space="0" w:color="020000"/>
              <w:left w:val="single" w:sz="5" w:space="0" w:color="000000"/>
              <w:bottom w:val="none" w:sz="0" w:space="0" w:color="020000"/>
              <w:right w:val="single" w:sz="5" w:space="0" w:color="000000"/>
            </w:tcBorders>
            <w:vAlign w:val="center"/>
          </w:tcPr>
          <w:p w:rsidR="00361A60" w:rsidRDefault="00C14140">
            <w:pPr>
              <w:spacing w:before="41" w:line="185" w:lineRule="exact"/>
              <w:ind w:right="58"/>
              <w:jc w:val="right"/>
              <w:textAlignment w:val="baseline"/>
              <w:rPr>
                <w:rFonts w:ascii="Arial" w:eastAsia="Arial" w:hAnsi="Arial"/>
                <w:i/>
                <w:color w:val="000000"/>
                <w:sz w:val="20"/>
                <w:lang w:val="es-ES"/>
              </w:rPr>
            </w:pPr>
            <w:r>
              <w:rPr>
                <w:rFonts w:ascii="Arial" w:eastAsia="Arial" w:hAnsi="Arial"/>
                <w:i/>
                <w:color w:val="000000"/>
                <w:sz w:val="20"/>
                <w:lang w:val="es-ES"/>
              </w:rPr>
              <w:t>IGIC (7%): 104.337,17.- €</w:t>
            </w:r>
          </w:p>
        </w:tc>
      </w:tr>
      <w:tr w:rsidR="00361A60">
        <w:tblPrEx>
          <w:tblCellMar>
            <w:top w:w="0" w:type="dxa"/>
            <w:bottom w:w="0" w:type="dxa"/>
          </w:tblCellMar>
        </w:tblPrEx>
        <w:trPr>
          <w:trHeight w:hRule="exact" w:val="264"/>
        </w:trPr>
        <w:tc>
          <w:tcPr>
            <w:tcW w:w="2837" w:type="dxa"/>
            <w:tcBorders>
              <w:top w:val="none" w:sz="0" w:space="0" w:color="020000"/>
              <w:left w:val="single" w:sz="5" w:space="0" w:color="000000"/>
              <w:bottom w:val="none" w:sz="0" w:space="0" w:color="020000"/>
              <w:right w:val="single" w:sz="5" w:space="0" w:color="000000"/>
            </w:tcBorders>
            <w:shd w:val="clear" w:color="D9D9D9" w:fill="D9D9D9"/>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854" w:type="dxa"/>
            <w:tcBorders>
              <w:top w:val="none" w:sz="0" w:space="0" w:color="020000"/>
              <w:left w:val="single" w:sz="5" w:space="0" w:color="000000"/>
              <w:bottom w:val="single" w:sz="5" w:space="0" w:color="000000"/>
              <w:right w:val="single" w:sz="5" w:space="0" w:color="000000"/>
            </w:tcBorders>
          </w:tcPr>
          <w:p w:rsidR="00361A60" w:rsidRDefault="00C14140">
            <w:pPr>
              <w:spacing w:after="100" w:line="155" w:lineRule="exact"/>
              <w:ind w:right="47"/>
              <w:jc w:val="right"/>
              <w:textAlignment w:val="baseline"/>
              <w:rPr>
                <w:rFonts w:ascii="Arial" w:eastAsia="Arial" w:hAnsi="Arial"/>
                <w:b/>
                <w:i/>
                <w:color w:val="000000"/>
                <w:sz w:val="20"/>
                <w:lang w:val="es-ES"/>
              </w:rPr>
            </w:pPr>
            <w:r>
              <w:rPr>
                <w:rFonts w:ascii="Arial" w:eastAsia="Arial" w:hAnsi="Arial"/>
                <w:b/>
                <w:i/>
                <w:color w:val="000000"/>
                <w:sz w:val="20"/>
                <w:lang w:val="es-ES"/>
              </w:rPr>
              <w:t>ote 1</w:t>
            </w:r>
          </w:p>
        </w:tc>
        <w:tc>
          <w:tcPr>
            <w:tcW w:w="5108" w:type="dxa"/>
            <w:gridSpan w:val="4"/>
            <w:tcBorders>
              <w:top w:val="none" w:sz="0" w:space="0" w:color="020000"/>
              <w:left w:val="single" w:sz="5" w:space="0" w:color="000000"/>
              <w:bottom w:val="single" w:sz="5" w:space="0" w:color="000000"/>
              <w:right w:val="single" w:sz="5" w:space="0" w:color="000000"/>
            </w:tcBorders>
            <w:vAlign w:val="center"/>
          </w:tcPr>
          <w:p w:rsidR="00361A60" w:rsidRDefault="00C14140">
            <w:pPr>
              <w:spacing w:before="31" w:line="224" w:lineRule="exact"/>
              <w:ind w:right="58"/>
              <w:jc w:val="right"/>
              <w:textAlignment w:val="baseline"/>
              <w:rPr>
                <w:rFonts w:ascii="Arial" w:eastAsia="Arial" w:hAnsi="Arial"/>
                <w:b/>
                <w:i/>
                <w:color w:val="000000"/>
                <w:sz w:val="20"/>
                <w:lang w:val="es-ES"/>
              </w:rPr>
            </w:pPr>
            <w:r>
              <w:rPr>
                <w:rFonts w:ascii="Arial" w:eastAsia="Arial" w:hAnsi="Arial"/>
                <w:b/>
                <w:i/>
                <w:color w:val="000000"/>
                <w:sz w:val="20"/>
                <w:lang w:val="es-ES"/>
              </w:rPr>
              <w:t>Total: 1.594.868,24.-€</w:t>
            </w:r>
          </w:p>
        </w:tc>
      </w:tr>
      <w:tr w:rsidR="00361A60">
        <w:tblPrEx>
          <w:tblCellMar>
            <w:top w:w="0" w:type="dxa"/>
            <w:bottom w:w="0" w:type="dxa"/>
          </w:tblCellMar>
        </w:tblPrEx>
        <w:trPr>
          <w:trHeight w:hRule="exact" w:val="226"/>
        </w:trPr>
        <w:tc>
          <w:tcPr>
            <w:tcW w:w="2837" w:type="dxa"/>
            <w:tcBorders>
              <w:top w:val="none" w:sz="0" w:space="0" w:color="020000"/>
              <w:left w:val="single" w:sz="5" w:space="0" w:color="000000"/>
              <w:bottom w:val="none" w:sz="0" w:space="0" w:color="020000"/>
              <w:right w:val="single" w:sz="5" w:space="0" w:color="000000"/>
            </w:tcBorders>
            <w:shd w:val="clear" w:color="D9D9D9" w:fill="D9D9D9"/>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854" w:type="dxa"/>
            <w:tcBorders>
              <w:top w:val="single" w:sz="5" w:space="0" w:color="000000"/>
              <w:left w:val="single" w:sz="5" w:space="0" w:color="000000"/>
              <w:bottom w:val="none" w:sz="0" w:space="0" w:color="02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83" w:type="dxa"/>
            <w:tcBorders>
              <w:top w:val="single" w:sz="5" w:space="0" w:color="000000"/>
              <w:left w:val="single" w:sz="5" w:space="0" w:color="000000"/>
              <w:bottom w:val="none" w:sz="0" w:space="0" w:color="02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825" w:type="dxa"/>
            <w:gridSpan w:val="3"/>
            <w:tcBorders>
              <w:top w:val="single" w:sz="5" w:space="0" w:color="000000"/>
              <w:left w:val="none" w:sz="0" w:space="0" w:color="020000"/>
              <w:bottom w:val="single" w:sz="5" w:space="0" w:color="000000"/>
              <w:right w:val="single" w:sz="5" w:space="0" w:color="000000"/>
            </w:tcBorders>
            <w:vAlign w:val="center"/>
          </w:tcPr>
          <w:p w:rsidR="00361A60" w:rsidRDefault="00C14140">
            <w:pPr>
              <w:spacing w:line="203" w:lineRule="exact"/>
              <w:ind w:right="47"/>
              <w:jc w:val="right"/>
              <w:textAlignment w:val="baseline"/>
              <w:rPr>
                <w:rFonts w:ascii="Arial" w:eastAsia="Arial" w:hAnsi="Arial"/>
                <w:i/>
                <w:color w:val="000000"/>
                <w:sz w:val="20"/>
                <w:lang w:val="es-ES"/>
              </w:rPr>
            </w:pPr>
            <w:r>
              <w:rPr>
                <w:rFonts w:ascii="Arial" w:eastAsia="Arial" w:hAnsi="Arial"/>
                <w:i/>
                <w:color w:val="000000"/>
                <w:sz w:val="20"/>
                <w:lang w:val="es-ES"/>
              </w:rPr>
              <w:t>Régimen de precios unitarios (7,07 % descuento</w:t>
            </w:r>
          </w:p>
        </w:tc>
      </w:tr>
      <w:tr w:rsidR="00361A60">
        <w:tblPrEx>
          <w:tblCellMar>
            <w:top w:w="0" w:type="dxa"/>
            <w:bottom w:w="0" w:type="dxa"/>
          </w:tblCellMar>
        </w:tblPrEx>
        <w:trPr>
          <w:trHeight w:hRule="exact" w:val="230"/>
        </w:trPr>
        <w:tc>
          <w:tcPr>
            <w:tcW w:w="2837" w:type="dxa"/>
            <w:vMerge w:val="restart"/>
            <w:tcBorders>
              <w:top w:val="none" w:sz="0" w:space="0" w:color="020000"/>
              <w:left w:val="single" w:sz="5" w:space="0" w:color="000000"/>
              <w:bottom w:val="single" w:sz="0" w:space="0" w:color="000000"/>
              <w:right w:val="single" w:sz="5" w:space="0" w:color="000000"/>
            </w:tcBorders>
            <w:shd w:val="clear" w:color="D9D9D9" w:fill="D9D9D9"/>
          </w:tcPr>
          <w:p w:rsidR="00361A60" w:rsidRDefault="00C14140">
            <w:pPr>
              <w:spacing w:line="221" w:lineRule="exact"/>
              <w:ind w:left="72" w:firstLine="576"/>
              <w:textAlignment w:val="baseline"/>
              <w:rPr>
                <w:rFonts w:ascii="Arial" w:eastAsia="Arial" w:hAnsi="Arial"/>
                <w:b/>
                <w:i/>
                <w:color w:val="000000"/>
                <w:sz w:val="20"/>
                <w:lang w:val="es-ES"/>
              </w:rPr>
            </w:pPr>
            <w:r>
              <w:rPr>
                <w:rFonts w:ascii="Arial" w:eastAsia="Arial" w:hAnsi="Arial"/>
                <w:b/>
                <w:i/>
                <w:color w:val="000000"/>
                <w:sz w:val="20"/>
                <w:lang w:val="es-ES"/>
              </w:rPr>
              <w:t>Importe de adjudicación:</w:t>
            </w:r>
          </w:p>
        </w:tc>
        <w:tc>
          <w:tcPr>
            <w:tcW w:w="854" w:type="dxa"/>
            <w:vMerge w:val="restart"/>
            <w:tcBorders>
              <w:top w:val="none" w:sz="0" w:space="0" w:color="020000"/>
              <w:left w:val="single" w:sz="5" w:space="0" w:color="000000"/>
              <w:bottom w:val="single" w:sz="0" w:space="0" w:color="000000"/>
              <w:right w:val="single" w:sz="5" w:space="0" w:color="000000"/>
            </w:tcBorders>
            <w:vAlign w:val="center"/>
          </w:tcPr>
          <w:p w:rsidR="00361A60" w:rsidRDefault="00C14140">
            <w:pPr>
              <w:spacing w:before="133" w:after="76" w:line="233" w:lineRule="exact"/>
              <w:ind w:right="47"/>
              <w:jc w:val="right"/>
              <w:textAlignment w:val="baseline"/>
              <w:rPr>
                <w:rFonts w:ascii="Arial" w:eastAsia="Arial" w:hAnsi="Arial"/>
                <w:b/>
                <w:i/>
                <w:color w:val="000000"/>
                <w:sz w:val="20"/>
                <w:lang w:val="es-ES"/>
              </w:rPr>
            </w:pPr>
            <w:r>
              <w:rPr>
                <w:rFonts w:ascii="Arial" w:eastAsia="Arial" w:hAnsi="Arial"/>
                <w:b/>
                <w:i/>
                <w:color w:val="000000"/>
                <w:sz w:val="20"/>
                <w:lang w:val="es-ES"/>
              </w:rPr>
              <w:t>L</w:t>
            </w:r>
          </w:p>
        </w:tc>
        <w:tc>
          <w:tcPr>
            <w:tcW w:w="283" w:type="dxa"/>
            <w:vMerge w:val="restart"/>
            <w:tcBorders>
              <w:top w:val="none" w:sz="0" w:space="0" w:color="020000"/>
              <w:left w:val="single" w:sz="5" w:space="0" w:color="000000"/>
              <w:bottom w:val="single" w:sz="0"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60" w:type="dxa"/>
            <w:vMerge w:val="restart"/>
            <w:tcBorders>
              <w:top w:val="single" w:sz="5" w:space="0" w:color="000000"/>
              <w:left w:val="none" w:sz="0" w:space="0" w:color="020000"/>
              <w:bottom w:val="single" w:sz="0"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416" w:type="dxa"/>
            <w:tcBorders>
              <w:top w:val="single" w:sz="5" w:space="0" w:color="000000"/>
              <w:left w:val="none" w:sz="0" w:space="0" w:color="020000"/>
              <w:bottom w:val="single" w:sz="5" w:space="0" w:color="000000"/>
              <w:right w:val="none" w:sz="0" w:space="0" w:color="020000"/>
            </w:tcBorders>
            <w:vAlign w:val="center"/>
          </w:tcPr>
          <w:p w:rsidR="00361A60" w:rsidRDefault="00C14140">
            <w:pPr>
              <w:spacing w:line="204" w:lineRule="exact"/>
              <w:ind w:right="90"/>
              <w:jc w:val="right"/>
              <w:textAlignment w:val="baseline"/>
              <w:rPr>
                <w:rFonts w:ascii="Arial" w:eastAsia="Arial" w:hAnsi="Arial"/>
                <w:i/>
                <w:color w:val="000000"/>
                <w:sz w:val="20"/>
                <w:lang w:val="es-ES"/>
              </w:rPr>
            </w:pPr>
            <w:r>
              <w:rPr>
                <w:rFonts w:ascii="Arial" w:eastAsia="Arial" w:hAnsi="Arial"/>
                <w:i/>
                <w:color w:val="000000"/>
                <w:sz w:val="20"/>
                <w:lang w:val="es-ES"/>
              </w:rPr>
              <w:t>Anexo II PPT)</w:t>
            </w:r>
          </w:p>
        </w:tc>
        <w:tc>
          <w:tcPr>
            <w:tcW w:w="1849" w:type="dxa"/>
            <w:vMerge w:val="restart"/>
            <w:tcBorders>
              <w:top w:val="single" w:sz="5" w:space="0" w:color="000000"/>
              <w:left w:val="none" w:sz="0" w:space="0" w:color="020000"/>
              <w:bottom w:val="single" w:sz="0" w:space="0" w:color="000000"/>
              <w:right w:val="single" w:sz="5" w:space="0" w:color="000000"/>
            </w:tcBorders>
            <w:vAlign w:val="bottom"/>
          </w:tcPr>
          <w:p w:rsidR="00361A60" w:rsidRDefault="00C14140">
            <w:pPr>
              <w:spacing w:before="252" w:line="190" w:lineRule="exact"/>
              <w:ind w:right="58"/>
              <w:jc w:val="right"/>
              <w:textAlignment w:val="baseline"/>
              <w:rPr>
                <w:rFonts w:ascii="Arial" w:eastAsia="Arial" w:hAnsi="Arial"/>
                <w:i/>
                <w:color w:val="000000"/>
                <w:sz w:val="20"/>
                <w:lang w:val="es-ES"/>
              </w:rPr>
            </w:pPr>
            <w:r>
              <w:rPr>
                <w:rFonts w:ascii="Arial" w:eastAsia="Arial" w:hAnsi="Arial"/>
                <w:i/>
                <w:color w:val="000000"/>
                <w:sz w:val="20"/>
                <w:lang w:val="es-ES"/>
              </w:rPr>
              <w:t>2.414.941,12.-€</w:t>
            </w:r>
          </w:p>
        </w:tc>
      </w:tr>
      <w:tr w:rsidR="00361A60">
        <w:tblPrEx>
          <w:tblCellMar>
            <w:top w:w="0" w:type="dxa"/>
            <w:bottom w:w="0" w:type="dxa"/>
          </w:tblCellMar>
        </w:tblPrEx>
        <w:trPr>
          <w:trHeight w:hRule="exact" w:val="212"/>
        </w:trPr>
        <w:tc>
          <w:tcPr>
            <w:tcW w:w="2837" w:type="dxa"/>
            <w:vMerge/>
            <w:tcBorders>
              <w:top w:val="single" w:sz="0" w:space="0" w:color="000000"/>
              <w:left w:val="single" w:sz="5" w:space="0" w:color="000000"/>
              <w:bottom w:val="none" w:sz="0" w:space="0" w:color="020000"/>
              <w:right w:val="single" w:sz="5" w:space="0" w:color="000000"/>
            </w:tcBorders>
            <w:shd w:val="clear" w:color="D9D9D9" w:fill="D9D9D9"/>
          </w:tcPr>
          <w:p w:rsidR="00361A60" w:rsidRDefault="00361A60"/>
        </w:tc>
        <w:tc>
          <w:tcPr>
            <w:tcW w:w="854" w:type="dxa"/>
            <w:vMerge/>
            <w:tcBorders>
              <w:top w:val="single" w:sz="0" w:space="0" w:color="000000"/>
              <w:left w:val="single" w:sz="5" w:space="0" w:color="000000"/>
              <w:bottom w:val="none" w:sz="0" w:space="0" w:color="020000"/>
              <w:right w:val="single" w:sz="5" w:space="0" w:color="000000"/>
            </w:tcBorders>
            <w:vAlign w:val="center"/>
          </w:tcPr>
          <w:p w:rsidR="00361A60" w:rsidRDefault="00361A60"/>
        </w:tc>
        <w:tc>
          <w:tcPr>
            <w:tcW w:w="283" w:type="dxa"/>
            <w:vMerge/>
            <w:tcBorders>
              <w:top w:val="single" w:sz="0" w:space="0" w:color="000000"/>
              <w:left w:val="single" w:sz="5" w:space="0" w:color="000000"/>
              <w:bottom w:val="none" w:sz="0" w:space="0" w:color="020000"/>
              <w:right w:val="none" w:sz="0" w:space="0" w:color="020000"/>
            </w:tcBorders>
          </w:tcPr>
          <w:p w:rsidR="00361A60" w:rsidRDefault="00361A60"/>
        </w:tc>
        <w:tc>
          <w:tcPr>
            <w:tcW w:w="1560" w:type="dxa"/>
            <w:vMerge/>
            <w:tcBorders>
              <w:top w:val="single" w:sz="0" w:space="0" w:color="000000"/>
              <w:left w:val="none" w:sz="0" w:space="0" w:color="020000"/>
              <w:bottom w:val="none" w:sz="0" w:space="0" w:color="020000"/>
              <w:right w:val="none" w:sz="0" w:space="0" w:color="020000"/>
            </w:tcBorders>
          </w:tcPr>
          <w:p w:rsidR="00361A60" w:rsidRDefault="00361A60"/>
        </w:tc>
        <w:tc>
          <w:tcPr>
            <w:tcW w:w="1416" w:type="dxa"/>
            <w:tcBorders>
              <w:top w:val="single" w:sz="5" w:space="0" w:color="000000"/>
              <w:left w:val="none" w:sz="0" w:space="0" w:color="020000"/>
              <w:bottom w:val="none" w:sz="0" w:space="0" w:color="020000"/>
              <w:right w:val="none" w:sz="0" w:space="0" w:color="020000"/>
            </w:tcBorders>
            <w:vAlign w:val="center"/>
          </w:tcPr>
          <w:p w:rsidR="00361A60" w:rsidRDefault="00C14140">
            <w:pPr>
              <w:spacing w:line="190" w:lineRule="exact"/>
              <w:jc w:val="right"/>
              <w:textAlignment w:val="baseline"/>
              <w:rPr>
                <w:rFonts w:ascii="Arial" w:eastAsia="Arial" w:hAnsi="Arial"/>
                <w:i/>
                <w:color w:val="000000"/>
                <w:sz w:val="20"/>
                <w:lang w:val="es-ES"/>
              </w:rPr>
            </w:pPr>
            <w:r>
              <w:rPr>
                <w:rFonts w:ascii="Arial" w:eastAsia="Arial" w:hAnsi="Arial"/>
                <w:i/>
                <w:color w:val="000000"/>
                <w:sz w:val="20"/>
                <w:lang w:val="es-ES"/>
              </w:rPr>
              <w:t>Importe:</w:t>
            </w:r>
          </w:p>
        </w:tc>
        <w:tc>
          <w:tcPr>
            <w:tcW w:w="1849" w:type="dxa"/>
            <w:vMerge/>
            <w:tcBorders>
              <w:top w:val="single" w:sz="0" w:space="0" w:color="000000"/>
              <w:left w:val="none" w:sz="0" w:space="0" w:color="020000"/>
              <w:bottom w:val="none" w:sz="0" w:space="0" w:color="020000"/>
              <w:right w:val="single" w:sz="5" w:space="0" w:color="000000"/>
            </w:tcBorders>
            <w:vAlign w:val="bottom"/>
          </w:tcPr>
          <w:p w:rsidR="00361A60" w:rsidRDefault="00361A60"/>
        </w:tc>
      </w:tr>
      <w:tr w:rsidR="00361A60">
        <w:tblPrEx>
          <w:tblCellMar>
            <w:top w:w="0" w:type="dxa"/>
            <w:bottom w:w="0" w:type="dxa"/>
          </w:tblCellMar>
        </w:tblPrEx>
        <w:trPr>
          <w:trHeight w:hRule="exact" w:val="259"/>
        </w:trPr>
        <w:tc>
          <w:tcPr>
            <w:tcW w:w="2837" w:type="dxa"/>
            <w:tcBorders>
              <w:top w:val="none" w:sz="0" w:space="0" w:color="020000"/>
              <w:left w:val="single" w:sz="5" w:space="0" w:color="000000"/>
              <w:bottom w:val="none" w:sz="0" w:space="0" w:color="020000"/>
              <w:right w:val="single" w:sz="5" w:space="0" w:color="000000"/>
            </w:tcBorders>
            <w:shd w:val="clear" w:color="D9D9D9" w:fill="D9D9D9"/>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854" w:type="dxa"/>
            <w:tcBorders>
              <w:top w:val="none" w:sz="0" w:space="0" w:color="020000"/>
              <w:left w:val="single" w:sz="5" w:space="0" w:color="000000"/>
              <w:bottom w:val="none" w:sz="0" w:space="0" w:color="020000"/>
              <w:right w:val="single" w:sz="5" w:space="0" w:color="000000"/>
            </w:tcBorders>
          </w:tcPr>
          <w:p w:rsidR="00361A60" w:rsidRDefault="00C14140">
            <w:pPr>
              <w:spacing w:after="89" w:line="155" w:lineRule="exact"/>
              <w:ind w:right="47"/>
              <w:jc w:val="right"/>
              <w:textAlignment w:val="baseline"/>
              <w:rPr>
                <w:rFonts w:ascii="Arial" w:eastAsia="Arial" w:hAnsi="Arial"/>
                <w:b/>
                <w:i/>
                <w:color w:val="000000"/>
                <w:sz w:val="20"/>
                <w:lang w:val="es-ES"/>
              </w:rPr>
            </w:pPr>
            <w:r>
              <w:rPr>
                <w:rFonts w:ascii="Arial" w:eastAsia="Arial" w:hAnsi="Arial"/>
                <w:b/>
                <w:i/>
                <w:color w:val="000000"/>
                <w:sz w:val="20"/>
                <w:lang w:val="es-ES"/>
              </w:rPr>
              <w:t>ote 2</w:t>
            </w:r>
          </w:p>
        </w:tc>
        <w:tc>
          <w:tcPr>
            <w:tcW w:w="5108" w:type="dxa"/>
            <w:gridSpan w:val="4"/>
            <w:tcBorders>
              <w:top w:val="none" w:sz="0" w:space="0" w:color="020000"/>
              <w:left w:val="single" w:sz="5" w:space="0" w:color="000000"/>
              <w:bottom w:val="none" w:sz="0" w:space="0" w:color="020000"/>
              <w:right w:val="single" w:sz="5" w:space="0" w:color="000000"/>
            </w:tcBorders>
            <w:vAlign w:val="center"/>
          </w:tcPr>
          <w:p w:rsidR="00361A60" w:rsidRDefault="00C14140">
            <w:pPr>
              <w:spacing w:line="215" w:lineRule="exact"/>
              <w:ind w:right="58"/>
              <w:jc w:val="right"/>
              <w:textAlignment w:val="baseline"/>
              <w:rPr>
                <w:rFonts w:ascii="Arial" w:eastAsia="Arial" w:hAnsi="Arial"/>
                <w:i/>
                <w:color w:val="000000"/>
                <w:sz w:val="20"/>
                <w:lang w:val="es-ES"/>
              </w:rPr>
            </w:pPr>
            <w:r>
              <w:rPr>
                <w:rFonts w:ascii="Arial" w:eastAsia="Arial" w:hAnsi="Arial"/>
                <w:i/>
                <w:color w:val="000000"/>
                <w:sz w:val="20"/>
                <w:lang w:val="es-ES"/>
              </w:rPr>
              <w:t>IGIC (7%):169.045,88.- €</w:t>
            </w:r>
          </w:p>
        </w:tc>
      </w:tr>
      <w:tr w:rsidR="00361A60">
        <w:tblPrEx>
          <w:tblCellMar>
            <w:top w:w="0" w:type="dxa"/>
            <w:bottom w:w="0" w:type="dxa"/>
          </w:tblCellMar>
        </w:tblPrEx>
        <w:trPr>
          <w:trHeight w:hRule="exact" w:val="235"/>
        </w:trPr>
        <w:tc>
          <w:tcPr>
            <w:tcW w:w="2837" w:type="dxa"/>
            <w:tcBorders>
              <w:top w:val="none" w:sz="0" w:space="0" w:color="020000"/>
              <w:left w:val="single" w:sz="5" w:space="0" w:color="000000"/>
              <w:bottom w:val="none" w:sz="0" w:space="0" w:color="020000"/>
              <w:right w:val="single" w:sz="5" w:space="0" w:color="000000"/>
            </w:tcBorders>
            <w:shd w:val="clear" w:color="D9D9D9" w:fill="D9D9D9"/>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854" w:type="dxa"/>
            <w:tcBorders>
              <w:top w:val="none" w:sz="0" w:space="0" w:color="02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108" w:type="dxa"/>
            <w:gridSpan w:val="4"/>
            <w:tcBorders>
              <w:top w:val="none" w:sz="0" w:space="0" w:color="020000"/>
              <w:left w:val="single" w:sz="5" w:space="0" w:color="000000"/>
              <w:bottom w:val="single" w:sz="5" w:space="0" w:color="000000"/>
              <w:right w:val="single" w:sz="5" w:space="0" w:color="000000"/>
            </w:tcBorders>
            <w:vAlign w:val="center"/>
          </w:tcPr>
          <w:p w:rsidR="00361A60" w:rsidRDefault="00C14140">
            <w:pPr>
              <w:spacing w:line="228" w:lineRule="exact"/>
              <w:ind w:right="58"/>
              <w:jc w:val="right"/>
              <w:textAlignment w:val="baseline"/>
              <w:rPr>
                <w:rFonts w:ascii="Arial" w:eastAsia="Arial" w:hAnsi="Arial"/>
                <w:b/>
                <w:i/>
                <w:color w:val="000000"/>
                <w:sz w:val="20"/>
                <w:lang w:val="es-ES"/>
              </w:rPr>
            </w:pPr>
            <w:r>
              <w:rPr>
                <w:rFonts w:ascii="Arial" w:eastAsia="Arial" w:hAnsi="Arial"/>
                <w:b/>
                <w:i/>
                <w:color w:val="000000"/>
                <w:sz w:val="20"/>
                <w:lang w:val="es-ES"/>
              </w:rPr>
              <w:t>Total: 2.583.987,00.- €</w:t>
            </w:r>
          </w:p>
        </w:tc>
      </w:tr>
      <w:tr w:rsidR="00361A60">
        <w:tblPrEx>
          <w:tblCellMar>
            <w:top w:w="0" w:type="dxa"/>
            <w:bottom w:w="0" w:type="dxa"/>
          </w:tblCellMar>
        </w:tblPrEx>
        <w:trPr>
          <w:trHeight w:hRule="exact" w:val="235"/>
        </w:trPr>
        <w:tc>
          <w:tcPr>
            <w:tcW w:w="2837" w:type="dxa"/>
            <w:tcBorders>
              <w:top w:val="none" w:sz="0" w:space="0" w:color="020000"/>
              <w:left w:val="single" w:sz="5" w:space="0" w:color="000000"/>
              <w:bottom w:val="none" w:sz="0" w:space="0" w:color="020000"/>
              <w:right w:val="single" w:sz="5" w:space="0" w:color="000000"/>
            </w:tcBorders>
            <w:shd w:val="clear" w:color="D9D9D9" w:fill="D9D9D9"/>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962" w:type="dxa"/>
            <w:gridSpan w:val="5"/>
            <w:tcBorders>
              <w:top w:val="single" w:sz="5" w:space="0" w:color="000000"/>
              <w:left w:val="single" w:sz="5" w:space="0" w:color="000000"/>
              <w:bottom w:val="none" w:sz="0" w:space="0" w:color="020000"/>
              <w:right w:val="single" w:sz="5" w:space="0" w:color="000000"/>
            </w:tcBorders>
            <w:vAlign w:val="center"/>
          </w:tcPr>
          <w:p w:rsidR="00361A60" w:rsidRDefault="00C14140">
            <w:pPr>
              <w:spacing w:line="224" w:lineRule="exact"/>
              <w:ind w:right="47"/>
              <w:jc w:val="right"/>
              <w:textAlignment w:val="baseline"/>
              <w:rPr>
                <w:rFonts w:ascii="Arial" w:eastAsia="Arial" w:hAnsi="Arial"/>
                <w:b/>
                <w:i/>
                <w:color w:val="000000"/>
                <w:sz w:val="20"/>
                <w:lang w:val="es-ES"/>
              </w:rPr>
            </w:pPr>
            <w:r>
              <w:rPr>
                <w:rFonts w:ascii="Arial" w:eastAsia="Arial" w:hAnsi="Arial"/>
                <w:b/>
                <w:i/>
                <w:color w:val="000000"/>
                <w:sz w:val="20"/>
                <w:lang w:val="es-ES"/>
              </w:rPr>
              <w:t>IMPORTE TOTAL ADJUDICADO (IGIC INCLUIDO):</w:t>
            </w:r>
          </w:p>
        </w:tc>
      </w:tr>
      <w:tr w:rsidR="00361A60">
        <w:tblPrEx>
          <w:tblCellMar>
            <w:top w:w="0" w:type="dxa"/>
            <w:bottom w:w="0" w:type="dxa"/>
          </w:tblCellMar>
        </w:tblPrEx>
        <w:trPr>
          <w:trHeight w:hRule="exact" w:val="235"/>
        </w:trPr>
        <w:tc>
          <w:tcPr>
            <w:tcW w:w="2837" w:type="dxa"/>
            <w:tcBorders>
              <w:top w:val="none" w:sz="0" w:space="0" w:color="020000"/>
              <w:left w:val="single" w:sz="5" w:space="0" w:color="000000"/>
              <w:bottom w:val="single" w:sz="5" w:space="0" w:color="000000"/>
              <w:right w:val="single" w:sz="5" w:space="0" w:color="000000"/>
            </w:tcBorders>
            <w:shd w:val="clear" w:color="D9D9D9" w:fill="D9D9D9"/>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962" w:type="dxa"/>
            <w:gridSpan w:val="5"/>
            <w:tcBorders>
              <w:top w:val="none" w:sz="0" w:space="0" w:color="020000"/>
              <w:left w:val="single" w:sz="5" w:space="0" w:color="000000"/>
              <w:bottom w:val="single" w:sz="5" w:space="0" w:color="000000"/>
              <w:right w:val="single" w:sz="5" w:space="0" w:color="000000"/>
            </w:tcBorders>
            <w:vAlign w:val="center"/>
          </w:tcPr>
          <w:p w:rsidR="00361A60" w:rsidRDefault="00C14140">
            <w:pPr>
              <w:spacing w:line="213" w:lineRule="exact"/>
              <w:ind w:right="47"/>
              <w:jc w:val="right"/>
              <w:textAlignment w:val="baseline"/>
              <w:rPr>
                <w:rFonts w:ascii="Arial" w:eastAsia="Arial" w:hAnsi="Arial"/>
                <w:b/>
                <w:i/>
                <w:color w:val="000000"/>
                <w:sz w:val="20"/>
                <w:lang w:val="es-ES"/>
              </w:rPr>
            </w:pPr>
            <w:r>
              <w:rPr>
                <w:rFonts w:ascii="Arial" w:eastAsia="Arial" w:hAnsi="Arial"/>
                <w:b/>
                <w:i/>
                <w:color w:val="000000"/>
                <w:sz w:val="20"/>
                <w:lang w:val="es-ES"/>
              </w:rPr>
              <w:t>4.178.855,24 €</w:t>
            </w:r>
          </w:p>
        </w:tc>
      </w:tr>
      <w:tr w:rsidR="00361A60">
        <w:tblPrEx>
          <w:tblCellMar>
            <w:top w:w="0" w:type="dxa"/>
            <w:bottom w:w="0" w:type="dxa"/>
          </w:tblCellMar>
        </w:tblPrEx>
        <w:trPr>
          <w:trHeight w:hRule="exact" w:val="471"/>
        </w:trPr>
        <w:tc>
          <w:tcPr>
            <w:tcW w:w="2837" w:type="dxa"/>
            <w:tcBorders>
              <w:top w:val="single" w:sz="5" w:space="0" w:color="000000"/>
              <w:left w:val="single" w:sz="5" w:space="0" w:color="000000"/>
              <w:bottom w:val="single" w:sz="5" w:space="0" w:color="000000"/>
              <w:right w:val="single" w:sz="5" w:space="0" w:color="000000"/>
            </w:tcBorders>
          </w:tcPr>
          <w:p w:rsidR="00361A60" w:rsidRDefault="00C14140">
            <w:pPr>
              <w:spacing w:line="230" w:lineRule="exact"/>
              <w:ind w:left="648"/>
              <w:textAlignment w:val="baseline"/>
              <w:rPr>
                <w:rFonts w:ascii="Arial" w:eastAsia="Arial" w:hAnsi="Arial"/>
                <w:i/>
                <w:color w:val="000000"/>
                <w:sz w:val="20"/>
                <w:lang w:val="es-ES"/>
              </w:rPr>
            </w:pPr>
            <w:r>
              <w:rPr>
                <w:rFonts w:ascii="Arial" w:eastAsia="Arial" w:hAnsi="Arial"/>
                <w:i/>
                <w:color w:val="000000"/>
                <w:sz w:val="20"/>
                <w:lang w:val="es-ES"/>
              </w:rPr>
              <w:t>Órgano de</w:t>
            </w:r>
          </w:p>
          <w:p w:rsidR="00361A60" w:rsidRDefault="00C14140">
            <w:pPr>
              <w:spacing w:line="219" w:lineRule="exact"/>
              <w:ind w:left="72"/>
              <w:textAlignment w:val="baseline"/>
              <w:rPr>
                <w:rFonts w:ascii="Arial" w:eastAsia="Arial" w:hAnsi="Arial"/>
                <w:i/>
                <w:color w:val="000000"/>
                <w:sz w:val="20"/>
                <w:lang w:val="es-ES"/>
              </w:rPr>
            </w:pPr>
            <w:r>
              <w:rPr>
                <w:rFonts w:ascii="Arial" w:eastAsia="Arial" w:hAnsi="Arial"/>
                <w:i/>
                <w:color w:val="000000"/>
                <w:sz w:val="20"/>
                <w:lang w:val="es-ES"/>
              </w:rPr>
              <w:t>contratación:</w:t>
            </w:r>
          </w:p>
        </w:tc>
        <w:tc>
          <w:tcPr>
            <w:tcW w:w="5962" w:type="dxa"/>
            <w:gridSpan w:val="5"/>
            <w:tcBorders>
              <w:top w:val="single" w:sz="5" w:space="0" w:color="000000"/>
              <w:left w:val="single" w:sz="5" w:space="0" w:color="000000"/>
              <w:bottom w:val="single" w:sz="5" w:space="0" w:color="000000"/>
              <w:right w:val="single" w:sz="5" w:space="0" w:color="000000"/>
            </w:tcBorders>
            <w:vAlign w:val="center"/>
          </w:tcPr>
          <w:p w:rsidR="00361A60" w:rsidRDefault="00C14140">
            <w:pPr>
              <w:spacing w:before="129" w:after="99" w:line="233" w:lineRule="exact"/>
              <w:ind w:left="612"/>
              <w:textAlignment w:val="baseline"/>
              <w:rPr>
                <w:rFonts w:ascii="Arial" w:eastAsia="Arial" w:hAnsi="Arial"/>
                <w:b/>
                <w:i/>
                <w:color w:val="000000"/>
                <w:sz w:val="20"/>
                <w:lang w:val="es-ES"/>
              </w:rPr>
            </w:pPr>
            <w:r>
              <w:rPr>
                <w:rFonts w:ascii="Arial" w:eastAsia="Arial" w:hAnsi="Arial"/>
                <w:b/>
                <w:i/>
                <w:color w:val="000000"/>
                <w:sz w:val="20"/>
                <w:lang w:val="es-ES"/>
              </w:rPr>
              <w:t>LA JUNTA DE GOBIERNO LOCAL</w:t>
            </w:r>
          </w:p>
        </w:tc>
      </w:tr>
      <w:tr w:rsidR="00361A60">
        <w:tblPrEx>
          <w:tblCellMar>
            <w:top w:w="0" w:type="dxa"/>
            <w:bottom w:w="0" w:type="dxa"/>
          </w:tblCellMar>
        </w:tblPrEx>
        <w:trPr>
          <w:trHeight w:hRule="exact" w:val="230"/>
        </w:trPr>
        <w:tc>
          <w:tcPr>
            <w:tcW w:w="2837" w:type="dxa"/>
            <w:tcBorders>
              <w:top w:val="single" w:sz="5" w:space="0" w:color="000000"/>
              <w:left w:val="single" w:sz="5" w:space="0" w:color="000000"/>
              <w:bottom w:val="none" w:sz="0" w:space="0" w:color="020000"/>
              <w:right w:val="single" w:sz="5" w:space="0" w:color="000000"/>
            </w:tcBorders>
            <w:vAlign w:val="center"/>
          </w:tcPr>
          <w:p w:rsidR="00361A60" w:rsidRDefault="00C14140">
            <w:pPr>
              <w:spacing w:line="221" w:lineRule="exact"/>
              <w:ind w:left="622"/>
              <w:textAlignment w:val="baseline"/>
              <w:rPr>
                <w:rFonts w:ascii="Arial" w:eastAsia="Arial" w:hAnsi="Arial"/>
                <w:i/>
                <w:color w:val="000000"/>
                <w:sz w:val="20"/>
                <w:lang w:val="es-ES"/>
              </w:rPr>
            </w:pPr>
            <w:r>
              <w:rPr>
                <w:rFonts w:ascii="Arial" w:eastAsia="Arial" w:hAnsi="Arial"/>
                <w:i/>
                <w:color w:val="000000"/>
                <w:sz w:val="20"/>
                <w:lang w:val="es-ES"/>
              </w:rPr>
              <w:t>Aplicación</w:t>
            </w:r>
          </w:p>
        </w:tc>
        <w:tc>
          <w:tcPr>
            <w:tcW w:w="5962" w:type="dxa"/>
            <w:gridSpan w:val="5"/>
            <w:tcBorders>
              <w:top w:val="single" w:sz="5" w:space="0" w:color="000000"/>
              <w:left w:val="single" w:sz="5" w:space="0" w:color="000000"/>
              <w:bottom w:val="none" w:sz="0" w:space="0" w:color="020000"/>
              <w:right w:val="single" w:sz="5" w:space="0" w:color="000000"/>
            </w:tcBorders>
            <w:vAlign w:val="center"/>
          </w:tcPr>
          <w:p w:rsidR="00361A60" w:rsidRDefault="00C14140">
            <w:pPr>
              <w:spacing w:line="221" w:lineRule="exact"/>
              <w:ind w:right="47"/>
              <w:jc w:val="right"/>
              <w:textAlignment w:val="baseline"/>
              <w:rPr>
                <w:rFonts w:ascii="Arial" w:eastAsia="Arial" w:hAnsi="Arial"/>
                <w:b/>
                <w:i/>
                <w:color w:val="000000"/>
                <w:sz w:val="20"/>
                <w:lang w:val="es-ES"/>
              </w:rPr>
            </w:pPr>
            <w:r>
              <w:rPr>
                <w:rFonts w:ascii="Arial" w:eastAsia="Arial" w:hAnsi="Arial"/>
                <w:b/>
                <w:i/>
                <w:color w:val="000000"/>
                <w:sz w:val="20"/>
                <w:lang w:val="es-ES"/>
              </w:rPr>
              <w:t>1710-2100000 “REPARACIÓN, MTO Y CONSERVAC.</w:t>
            </w:r>
          </w:p>
        </w:tc>
      </w:tr>
      <w:tr w:rsidR="00361A60">
        <w:tblPrEx>
          <w:tblCellMar>
            <w:top w:w="0" w:type="dxa"/>
            <w:bottom w:w="0" w:type="dxa"/>
          </w:tblCellMar>
        </w:tblPrEx>
        <w:trPr>
          <w:trHeight w:hRule="exact" w:val="245"/>
        </w:trPr>
        <w:tc>
          <w:tcPr>
            <w:tcW w:w="2837" w:type="dxa"/>
            <w:tcBorders>
              <w:top w:val="none" w:sz="0" w:space="0" w:color="020000"/>
              <w:left w:val="single" w:sz="5" w:space="0" w:color="000000"/>
              <w:bottom w:val="single" w:sz="5" w:space="0" w:color="000000"/>
              <w:right w:val="single" w:sz="5" w:space="0" w:color="000000"/>
            </w:tcBorders>
            <w:vAlign w:val="center"/>
          </w:tcPr>
          <w:p w:rsidR="00361A60" w:rsidRDefault="00C14140">
            <w:pPr>
              <w:spacing w:line="220" w:lineRule="exact"/>
              <w:ind w:left="82"/>
              <w:textAlignment w:val="baseline"/>
              <w:rPr>
                <w:rFonts w:ascii="Arial" w:eastAsia="Arial" w:hAnsi="Arial"/>
                <w:i/>
                <w:color w:val="000000"/>
                <w:sz w:val="20"/>
                <w:lang w:val="es-ES"/>
              </w:rPr>
            </w:pPr>
            <w:r>
              <w:rPr>
                <w:rFonts w:ascii="Arial" w:eastAsia="Arial" w:hAnsi="Arial"/>
                <w:i/>
                <w:color w:val="000000"/>
                <w:sz w:val="20"/>
                <w:lang w:val="es-ES"/>
              </w:rPr>
              <w:t>Presupuestaria</w:t>
            </w:r>
          </w:p>
        </w:tc>
        <w:tc>
          <w:tcPr>
            <w:tcW w:w="5962" w:type="dxa"/>
            <w:gridSpan w:val="5"/>
            <w:tcBorders>
              <w:top w:val="none" w:sz="0" w:space="0" w:color="020000"/>
              <w:left w:val="single" w:sz="5" w:space="0" w:color="000000"/>
              <w:bottom w:val="single" w:sz="5" w:space="0" w:color="000000"/>
              <w:right w:val="single" w:sz="5" w:space="0" w:color="000000"/>
            </w:tcBorders>
            <w:vAlign w:val="center"/>
          </w:tcPr>
          <w:p w:rsidR="00361A60" w:rsidRDefault="00C14140">
            <w:pPr>
              <w:spacing w:line="218"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PARQUES Y JARDINES”</w:t>
            </w:r>
          </w:p>
        </w:tc>
      </w:tr>
    </w:tbl>
    <w:p w:rsidR="00361A60" w:rsidRDefault="00361A60">
      <w:pPr>
        <w:sectPr w:rsidR="00361A60">
          <w:pgSz w:w="11909" w:h="16838"/>
          <w:pgMar w:top="920" w:right="1565" w:bottom="861" w:left="744" w:header="720" w:footer="720" w:gutter="0"/>
          <w:cols w:space="720"/>
        </w:sectPr>
      </w:pPr>
    </w:p>
    <w:p w:rsidR="00361A60" w:rsidRDefault="00C14140">
      <w:pPr>
        <w:spacing w:before="4" w:line="229" w:lineRule="exact"/>
        <w:ind w:right="936" w:firstLine="576"/>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Esta fiscalización se ha limitado a comprobar que figuren en los expedientes los documentos y/o extremos que se relacionan a continuación, lo que en ningún caso exime al Departamento Gestor de cumplir todos los trámites y formalizar los documentos que exij</w:t>
      </w:r>
      <w:r>
        <w:rPr>
          <w:rFonts w:ascii="Arial" w:eastAsia="Arial" w:hAnsi="Arial"/>
          <w:i/>
          <w:color w:val="000000"/>
          <w:sz w:val="20"/>
          <w:lang w:val="es-ES"/>
        </w:rPr>
        <w:t>a la normativa vigente.</w:t>
      </w:r>
    </w:p>
    <w:p w:rsidR="00361A60" w:rsidRDefault="00361A60">
      <w:pPr>
        <w:spacing w:before="155" w:line="20" w:lineRule="exact"/>
      </w:pPr>
      <w:r w:rsidRPr="00361A60">
        <w:pict>
          <v:shape id="_x0000_s1075" type="#_x0000_t202" style="position:absolute;margin-left:534.7pt;margin-top:231.25pt;width:33.6pt;height:547.8pt;z-index:-251660288;mso-wrap-distance-left:0;mso-wrap-distance-right:0;mso-position-horizontal-relative:page;mso-position-vertical-relative:page" filled="f" stroked="f">
            <v:textbox style="layout-flow:vertical;mso-layout-flow-alt:bottom-to-top" inset="0,0,0,0">
              <w:txbxContent>
                <w:p w:rsidR="00361A60" w:rsidRDefault="00C14140">
                  <w:pPr>
                    <w:spacing w:before="312" w:line="101" w:lineRule="exact"/>
                    <w:ind w:left="72"/>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39XTDSL5CH9TQ4MF4EQPC3R9A</w:t>
                  </w:r>
                </w:p>
                <w:p w:rsidR="00361A60" w:rsidRDefault="00C14140">
                  <w:pPr>
                    <w:spacing w:before="19" w:line="120" w:lineRule="exact"/>
                    <w:ind w:left="72"/>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361A60" w:rsidRDefault="00C14140">
                  <w:pPr>
                    <w:spacing w:line="115" w:lineRule="exact"/>
                    <w:ind w:left="72"/>
                    <w:textAlignment w:val="baseline"/>
                    <w:rPr>
                      <w:rFonts w:ascii="Arial" w:eastAsia="Arial" w:hAnsi="Arial"/>
                      <w:color w:val="000000"/>
                      <w:sz w:val="12"/>
                      <w:lang w:val="es-ES"/>
                    </w:rPr>
                  </w:pPr>
                  <w:r>
                    <w:rPr>
                      <w:rFonts w:ascii="Arial" w:eastAsia="Arial" w:hAnsi="Arial"/>
                      <w:color w:val="000000"/>
                      <w:sz w:val="12"/>
                      <w:lang w:val="es-ES"/>
                    </w:rPr>
                    <w:t>Documento firmado electrónicamente desde la plataforma esPublico Gestiona | Página 26 de 53</w:t>
                  </w:r>
                </w:p>
              </w:txbxContent>
            </v:textbox>
            <w10:wrap type="square" anchorx="page" anchory="page"/>
          </v:shape>
        </w:pict>
      </w:r>
    </w:p>
    <w:tbl>
      <w:tblPr>
        <w:tblW w:w="0" w:type="auto"/>
        <w:tblInd w:w="7" w:type="dxa"/>
        <w:tblLayout w:type="fixed"/>
        <w:tblCellMar>
          <w:left w:w="0" w:type="dxa"/>
          <w:right w:w="0" w:type="dxa"/>
        </w:tblCellMar>
        <w:tblLook w:val="04A0"/>
      </w:tblPr>
      <w:tblGrid>
        <w:gridCol w:w="3974"/>
        <w:gridCol w:w="1133"/>
        <w:gridCol w:w="3835"/>
      </w:tblGrid>
      <w:tr w:rsidR="00361A60">
        <w:tblPrEx>
          <w:tblCellMar>
            <w:top w:w="0" w:type="dxa"/>
            <w:bottom w:w="0" w:type="dxa"/>
          </w:tblCellMar>
        </w:tblPrEx>
        <w:trPr>
          <w:trHeight w:hRule="exact" w:val="566"/>
        </w:trPr>
        <w:tc>
          <w:tcPr>
            <w:tcW w:w="3974" w:type="dxa"/>
            <w:tcBorders>
              <w:top w:val="single" w:sz="5" w:space="0" w:color="000000"/>
              <w:left w:val="single" w:sz="5" w:space="0" w:color="000000"/>
              <w:bottom w:val="single" w:sz="5" w:space="0" w:color="000000"/>
              <w:right w:val="single" w:sz="5" w:space="0" w:color="000000"/>
            </w:tcBorders>
            <w:shd w:val="clear" w:color="BEBEBE" w:fill="BEBEBE"/>
          </w:tcPr>
          <w:p w:rsidR="00361A60" w:rsidRDefault="00C14140">
            <w:pPr>
              <w:spacing w:line="181" w:lineRule="exact"/>
              <w:ind w:left="576" w:firstLine="792"/>
              <w:textAlignment w:val="baseline"/>
              <w:rPr>
                <w:rFonts w:ascii="Arial" w:eastAsia="Arial" w:hAnsi="Arial"/>
                <w:b/>
                <w:i/>
                <w:color w:val="000000"/>
                <w:spacing w:val="-9"/>
                <w:sz w:val="16"/>
                <w:lang w:val="es-ES"/>
              </w:rPr>
            </w:pPr>
            <w:r>
              <w:rPr>
                <w:rFonts w:ascii="Arial" w:eastAsia="Arial" w:hAnsi="Arial"/>
                <w:b/>
                <w:i/>
                <w:color w:val="000000"/>
                <w:spacing w:val="-9"/>
                <w:sz w:val="16"/>
                <w:lang w:val="es-ES"/>
              </w:rPr>
              <w:t>BASE 45 DE EJECUCIÓN PRESUPUESTO. EXTREMOS A COMPROBAR EN TODOS LOS EXPEDIENTES</w:t>
            </w:r>
          </w:p>
        </w:tc>
        <w:tc>
          <w:tcPr>
            <w:tcW w:w="1133" w:type="dxa"/>
            <w:tcBorders>
              <w:top w:val="single" w:sz="5" w:space="0" w:color="000000"/>
              <w:left w:val="single" w:sz="5" w:space="0" w:color="000000"/>
              <w:bottom w:val="single" w:sz="5" w:space="0" w:color="000000"/>
              <w:right w:val="single" w:sz="5" w:space="0" w:color="000000"/>
            </w:tcBorders>
            <w:shd w:val="clear" w:color="BEBEBE" w:fill="BEBEBE"/>
            <w:vAlign w:val="center"/>
          </w:tcPr>
          <w:p w:rsidR="00361A60" w:rsidRDefault="00C14140">
            <w:pPr>
              <w:spacing w:before="111" w:line="185" w:lineRule="exact"/>
              <w:ind w:right="134"/>
              <w:jc w:val="right"/>
              <w:textAlignment w:val="baseline"/>
              <w:rPr>
                <w:rFonts w:ascii="Arial" w:eastAsia="Arial" w:hAnsi="Arial"/>
                <w:b/>
                <w:i/>
                <w:color w:val="000000"/>
                <w:sz w:val="16"/>
                <w:lang w:val="es-ES"/>
              </w:rPr>
            </w:pPr>
            <w:r>
              <w:rPr>
                <w:rFonts w:ascii="Arial" w:eastAsia="Arial" w:hAnsi="Arial"/>
                <w:b/>
                <w:i/>
                <w:color w:val="000000"/>
                <w:sz w:val="16"/>
                <w:lang w:val="es-ES"/>
              </w:rPr>
              <w:t>SÍ/N</w:t>
            </w:r>
          </w:p>
          <w:p w:rsidR="00361A60" w:rsidRDefault="00C14140">
            <w:pPr>
              <w:spacing w:before="3" w:after="72" w:line="185" w:lineRule="exact"/>
              <w:ind w:right="584"/>
              <w:jc w:val="right"/>
              <w:textAlignment w:val="baseline"/>
              <w:rPr>
                <w:rFonts w:ascii="Arial" w:eastAsia="Arial" w:hAnsi="Arial"/>
                <w:b/>
                <w:i/>
                <w:color w:val="000000"/>
                <w:sz w:val="16"/>
                <w:lang w:val="es-ES"/>
              </w:rPr>
            </w:pPr>
            <w:r>
              <w:rPr>
                <w:rFonts w:ascii="Arial" w:eastAsia="Arial" w:hAnsi="Arial"/>
                <w:b/>
                <w:i/>
                <w:color w:val="000000"/>
                <w:sz w:val="16"/>
                <w:lang w:val="es-ES"/>
              </w:rPr>
              <w:t>O</w:t>
            </w:r>
          </w:p>
        </w:tc>
        <w:tc>
          <w:tcPr>
            <w:tcW w:w="3835" w:type="dxa"/>
            <w:tcBorders>
              <w:top w:val="single" w:sz="5" w:space="0" w:color="000000"/>
              <w:left w:val="single" w:sz="5" w:space="0" w:color="000000"/>
              <w:bottom w:val="single" w:sz="5" w:space="0" w:color="000000"/>
              <w:right w:val="single" w:sz="5" w:space="0" w:color="000000"/>
            </w:tcBorders>
            <w:shd w:val="clear" w:color="BEBEBE" w:fill="BEBEBE"/>
            <w:vAlign w:val="center"/>
          </w:tcPr>
          <w:p w:rsidR="00361A60" w:rsidRDefault="00C14140">
            <w:pPr>
              <w:spacing w:before="203" w:after="168" w:line="185" w:lineRule="exact"/>
              <w:ind w:right="901"/>
              <w:jc w:val="right"/>
              <w:textAlignment w:val="baseline"/>
              <w:rPr>
                <w:rFonts w:ascii="Arial" w:eastAsia="Arial" w:hAnsi="Arial"/>
                <w:b/>
                <w:i/>
                <w:color w:val="000000"/>
                <w:sz w:val="16"/>
                <w:lang w:val="es-ES"/>
              </w:rPr>
            </w:pPr>
            <w:r>
              <w:rPr>
                <w:rFonts w:ascii="Arial" w:eastAsia="Arial" w:hAnsi="Arial"/>
                <w:b/>
                <w:i/>
                <w:color w:val="000000"/>
                <w:sz w:val="16"/>
                <w:lang w:val="es-ES"/>
              </w:rPr>
              <w:t>OBSERVACIONES</w:t>
            </w:r>
          </w:p>
        </w:tc>
      </w:tr>
      <w:tr w:rsidR="00361A60">
        <w:tblPrEx>
          <w:tblCellMar>
            <w:top w:w="0" w:type="dxa"/>
            <w:bottom w:w="0" w:type="dxa"/>
          </w:tblCellMar>
        </w:tblPrEx>
        <w:trPr>
          <w:trHeight w:hRule="exact" w:val="1695"/>
        </w:trPr>
        <w:tc>
          <w:tcPr>
            <w:tcW w:w="3974" w:type="dxa"/>
            <w:vMerge w:val="restart"/>
            <w:tcBorders>
              <w:top w:val="single" w:sz="5" w:space="0" w:color="000000"/>
              <w:left w:val="single" w:sz="5" w:space="0" w:color="000000"/>
              <w:bottom w:val="single" w:sz="0" w:space="0" w:color="000000"/>
              <w:right w:val="single" w:sz="5" w:space="0" w:color="000000"/>
            </w:tcBorders>
            <w:vAlign w:val="center"/>
          </w:tcPr>
          <w:p w:rsidR="00361A60" w:rsidRDefault="00C14140">
            <w:pPr>
              <w:spacing w:before="1229" w:after="1199" w:line="183" w:lineRule="exact"/>
              <w:ind w:right="200"/>
              <w:jc w:val="right"/>
              <w:textAlignment w:val="baseline"/>
              <w:rPr>
                <w:rFonts w:ascii="Arial" w:eastAsia="Arial" w:hAnsi="Arial"/>
                <w:i/>
                <w:color w:val="000000"/>
                <w:sz w:val="16"/>
                <w:lang w:val="es-ES"/>
              </w:rPr>
            </w:pPr>
            <w:r>
              <w:rPr>
                <w:rFonts w:ascii="Arial" w:eastAsia="Arial" w:hAnsi="Arial"/>
                <w:i/>
                <w:color w:val="000000"/>
                <w:sz w:val="16"/>
                <w:lang w:val="es-ES"/>
              </w:rPr>
              <w:t>Existencia de crédito adecuado y suficiente</w:t>
            </w:r>
          </w:p>
        </w:tc>
        <w:tc>
          <w:tcPr>
            <w:tcW w:w="1133" w:type="dxa"/>
            <w:vMerge w:val="restart"/>
            <w:tcBorders>
              <w:top w:val="single" w:sz="5" w:space="0" w:color="000000"/>
              <w:left w:val="single" w:sz="5" w:space="0" w:color="000000"/>
              <w:bottom w:val="single" w:sz="0" w:space="0" w:color="000000"/>
              <w:right w:val="single" w:sz="5" w:space="0" w:color="000000"/>
            </w:tcBorders>
            <w:vAlign w:val="center"/>
          </w:tcPr>
          <w:p w:rsidR="00361A60" w:rsidRDefault="00C14140">
            <w:pPr>
              <w:spacing w:before="1227" w:after="1201" w:line="183" w:lineRule="exact"/>
              <w:ind w:right="134"/>
              <w:jc w:val="right"/>
              <w:textAlignment w:val="baseline"/>
              <w:rPr>
                <w:rFonts w:ascii="Arial" w:eastAsia="Arial" w:hAnsi="Arial"/>
                <w:i/>
                <w:color w:val="000000"/>
                <w:sz w:val="16"/>
                <w:lang w:val="es-ES"/>
              </w:rPr>
            </w:pPr>
            <w:r>
              <w:rPr>
                <w:rFonts w:ascii="Arial" w:eastAsia="Arial" w:hAnsi="Arial"/>
                <w:i/>
                <w:color w:val="000000"/>
                <w:sz w:val="16"/>
                <w:lang w:val="es-ES"/>
              </w:rPr>
              <w:t>Sí</w:t>
            </w:r>
          </w:p>
        </w:tc>
        <w:tc>
          <w:tcPr>
            <w:tcW w:w="3835" w:type="dxa"/>
            <w:tcBorders>
              <w:top w:val="single" w:sz="5" w:space="0" w:color="000000"/>
              <w:left w:val="single" w:sz="5" w:space="0" w:color="000000"/>
              <w:bottom w:val="single" w:sz="5" w:space="0" w:color="000000"/>
              <w:right w:val="single" w:sz="5" w:space="0" w:color="000000"/>
            </w:tcBorders>
          </w:tcPr>
          <w:p w:rsidR="00361A60" w:rsidRDefault="00C14140">
            <w:pPr>
              <w:tabs>
                <w:tab w:val="left" w:pos="1152"/>
                <w:tab w:val="decimal" w:pos="2664"/>
                <w:tab w:val="left" w:pos="2880"/>
                <w:tab w:val="right" w:pos="3744"/>
              </w:tabs>
              <w:spacing w:line="185" w:lineRule="exact"/>
              <w:ind w:right="91"/>
              <w:jc w:val="right"/>
              <w:textAlignment w:val="baseline"/>
              <w:rPr>
                <w:rFonts w:ascii="Arial" w:eastAsia="Arial" w:hAnsi="Arial"/>
                <w:b/>
                <w:i/>
                <w:color w:val="000000"/>
                <w:sz w:val="16"/>
                <w:lang w:val="es-ES"/>
              </w:rPr>
            </w:pPr>
            <w:r>
              <w:rPr>
                <w:rFonts w:ascii="Arial" w:eastAsia="Arial" w:hAnsi="Arial"/>
                <w:b/>
                <w:i/>
                <w:color w:val="000000"/>
                <w:sz w:val="16"/>
                <w:lang w:val="es-ES"/>
              </w:rPr>
              <w:t>-RC</w:t>
            </w:r>
            <w:r>
              <w:rPr>
                <w:rFonts w:ascii="Arial" w:eastAsia="Arial" w:hAnsi="Arial"/>
                <w:b/>
                <w:i/>
                <w:color w:val="000000"/>
                <w:sz w:val="16"/>
                <w:lang w:val="es-ES"/>
              </w:rPr>
              <w:tab/>
              <w:t>nº</w:t>
            </w:r>
            <w:r>
              <w:rPr>
                <w:rFonts w:ascii="Arial" w:eastAsia="Arial" w:hAnsi="Arial"/>
                <w:b/>
                <w:i/>
                <w:color w:val="000000"/>
                <w:sz w:val="16"/>
                <w:lang w:val="es-ES"/>
              </w:rPr>
              <w:tab/>
              <w:t>202300057590</w:t>
            </w:r>
            <w:r>
              <w:rPr>
                <w:rFonts w:ascii="Arial" w:eastAsia="Arial" w:hAnsi="Arial"/>
                <w:i/>
                <w:color w:val="000000"/>
                <w:sz w:val="16"/>
                <w:lang w:val="es-ES"/>
              </w:rPr>
              <w:t>,</w:t>
            </w:r>
            <w:r>
              <w:rPr>
                <w:rFonts w:ascii="Arial" w:eastAsia="Arial" w:hAnsi="Arial"/>
                <w:i/>
                <w:color w:val="000000"/>
                <w:sz w:val="16"/>
                <w:lang w:val="es-ES"/>
              </w:rPr>
              <w:tab/>
              <w:t>de</w:t>
            </w:r>
            <w:r>
              <w:rPr>
                <w:rFonts w:ascii="Arial" w:eastAsia="Arial" w:hAnsi="Arial"/>
                <w:i/>
                <w:color w:val="000000"/>
                <w:sz w:val="16"/>
                <w:lang w:val="es-ES"/>
              </w:rPr>
              <w:tab/>
              <w:t>fecha</w:t>
            </w:r>
          </w:p>
          <w:p w:rsidR="00361A60" w:rsidRDefault="00C14140">
            <w:pPr>
              <w:spacing w:line="182" w:lineRule="exact"/>
              <w:ind w:right="361"/>
              <w:jc w:val="right"/>
              <w:textAlignment w:val="baseline"/>
              <w:rPr>
                <w:rFonts w:ascii="Arial" w:eastAsia="Arial" w:hAnsi="Arial"/>
                <w:i/>
                <w:color w:val="000000"/>
                <w:sz w:val="16"/>
                <w:lang w:val="es-ES"/>
              </w:rPr>
            </w:pPr>
            <w:r>
              <w:rPr>
                <w:rFonts w:ascii="Arial" w:eastAsia="Arial" w:hAnsi="Arial"/>
                <w:i/>
                <w:color w:val="000000"/>
                <w:sz w:val="16"/>
                <w:lang w:val="es-ES"/>
              </w:rPr>
              <w:t xml:space="preserve">03/08/2023 por importe 465.168,74 € </w:t>
            </w:r>
            <w:r>
              <w:rPr>
                <w:rFonts w:ascii="Arial" w:eastAsia="Arial" w:hAnsi="Arial"/>
                <w:b/>
                <w:i/>
                <w:color w:val="000000"/>
                <w:sz w:val="16"/>
                <w:lang w:val="es-ES"/>
              </w:rPr>
              <w:t>(LOTE 1)</w:t>
            </w:r>
          </w:p>
          <w:p w:rsidR="00361A60" w:rsidRDefault="00C14140">
            <w:pPr>
              <w:tabs>
                <w:tab w:val="left" w:pos="1152"/>
                <w:tab w:val="decimal" w:pos="2664"/>
                <w:tab w:val="left" w:pos="2880"/>
                <w:tab w:val="right" w:pos="3744"/>
              </w:tabs>
              <w:spacing w:line="184" w:lineRule="exact"/>
              <w:ind w:left="144" w:firstLine="504"/>
              <w:jc w:val="both"/>
              <w:textAlignment w:val="baseline"/>
              <w:rPr>
                <w:rFonts w:ascii="Arial" w:eastAsia="Arial" w:hAnsi="Arial"/>
                <w:i/>
                <w:color w:val="000000"/>
                <w:spacing w:val="1"/>
                <w:sz w:val="16"/>
                <w:lang w:val="es-ES"/>
              </w:rPr>
            </w:pPr>
            <w:r>
              <w:rPr>
                <w:rFonts w:ascii="Arial" w:eastAsia="Arial" w:hAnsi="Arial"/>
                <w:i/>
                <w:color w:val="000000"/>
                <w:spacing w:val="1"/>
                <w:sz w:val="16"/>
                <w:lang w:val="es-ES"/>
              </w:rPr>
              <w:t>-</w:t>
            </w:r>
            <w:r>
              <w:rPr>
                <w:rFonts w:ascii="Arial" w:eastAsia="Arial" w:hAnsi="Arial"/>
                <w:b/>
                <w:i/>
                <w:color w:val="000000"/>
                <w:spacing w:val="1"/>
                <w:sz w:val="16"/>
                <w:lang w:val="es-ES"/>
              </w:rPr>
              <w:t>RC</w:t>
            </w:r>
            <w:r>
              <w:rPr>
                <w:rFonts w:ascii="Arial" w:eastAsia="Arial" w:hAnsi="Arial"/>
                <w:b/>
                <w:i/>
                <w:color w:val="000000"/>
                <w:spacing w:val="1"/>
                <w:sz w:val="16"/>
                <w:lang w:val="es-ES"/>
              </w:rPr>
              <w:tab/>
              <w:t>nº</w:t>
            </w:r>
            <w:r>
              <w:rPr>
                <w:rFonts w:ascii="Arial" w:eastAsia="Arial" w:hAnsi="Arial"/>
                <w:b/>
                <w:i/>
                <w:color w:val="000000"/>
                <w:spacing w:val="1"/>
                <w:sz w:val="16"/>
                <w:lang w:val="es-ES"/>
              </w:rPr>
              <w:tab/>
              <w:t>202300057644</w:t>
            </w:r>
            <w:r>
              <w:rPr>
                <w:rFonts w:ascii="Arial" w:eastAsia="Arial" w:hAnsi="Arial"/>
                <w:i/>
                <w:color w:val="000000"/>
                <w:spacing w:val="1"/>
                <w:sz w:val="16"/>
                <w:lang w:val="es-ES"/>
              </w:rPr>
              <w:t>,</w:t>
            </w:r>
            <w:r>
              <w:rPr>
                <w:rFonts w:ascii="Arial" w:eastAsia="Arial" w:hAnsi="Arial"/>
                <w:i/>
                <w:color w:val="000000"/>
                <w:spacing w:val="1"/>
                <w:sz w:val="16"/>
                <w:lang w:val="es-ES"/>
              </w:rPr>
              <w:tab/>
              <w:t>de</w:t>
            </w:r>
            <w:r>
              <w:rPr>
                <w:rFonts w:ascii="Arial" w:eastAsia="Arial" w:hAnsi="Arial"/>
                <w:i/>
                <w:color w:val="000000"/>
                <w:spacing w:val="1"/>
                <w:sz w:val="16"/>
                <w:lang w:val="es-ES"/>
              </w:rPr>
              <w:tab/>
              <w:t xml:space="preserve">fecha </w:t>
            </w:r>
            <w:r>
              <w:rPr>
                <w:rFonts w:ascii="Arial" w:eastAsia="Arial" w:hAnsi="Arial"/>
                <w:i/>
                <w:color w:val="000000"/>
                <w:spacing w:val="1"/>
                <w:sz w:val="16"/>
                <w:lang w:val="es-ES"/>
              </w:rPr>
              <w:br/>
            </w:r>
            <w:r>
              <w:rPr>
                <w:rFonts w:ascii="Arial" w:eastAsia="Arial" w:hAnsi="Arial"/>
                <w:i/>
                <w:color w:val="000000"/>
                <w:spacing w:val="1"/>
                <w:sz w:val="16"/>
                <w:lang w:val="es-ES"/>
              </w:rPr>
              <w:t xml:space="preserve">03/08/2023 por importe de 1.900.000,00 € </w:t>
            </w:r>
            <w:r>
              <w:rPr>
                <w:rFonts w:ascii="Arial" w:eastAsia="Arial" w:hAnsi="Arial"/>
                <w:b/>
                <w:i/>
                <w:color w:val="000000"/>
                <w:spacing w:val="1"/>
                <w:sz w:val="16"/>
                <w:lang w:val="es-ES"/>
              </w:rPr>
              <w:t>(LOTE 2)</w:t>
            </w:r>
          </w:p>
          <w:p w:rsidR="00361A60" w:rsidRDefault="00C14140">
            <w:pPr>
              <w:spacing w:line="185" w:lineRule="exact"/>
              <w:ind w:left="144" w:firstLine="504"/>
              <w:jc w:val="both"/>
              <w:textAlignment w:val="baseline"/>
              <w:rPr>
                <w:rFonts w:ascii="Arial" w:eastAsia="Arial" w:hAnsi="Arial"/>
                <w:i/>
                <w:color w:val="000000"/>
                <w:sz w:val="16"/>
                <w:lang w:val="es-ES"/>
              </w:rPr>
            </w:pPr>
            <w:r>
              <w:rPr>
                <w:rFonts w:ascii="Arial" w:eastAsia="Arial" w:hAnsi="Arial"/>
                <w:i/>
                <w:color w:val="000000"/>
                <w:sz w:val="16"/>
                <w:lang w:val="es-ES"/>
              </w:rPr>
              <w:t>-</w:t>
            </w:r>
            <w:r>
              <w:rPr>
                <w:rFonts w:ascii="Arial" w:eastAsia="Arial" w:hAnsi="Arial"/>
                <w:b/>
                <w:i/>
                <w:color w:val="000000"/>
                <w:sz w:val="16"/>
                <w:lang w:val="es-ES"/>
              </w:rPr>
              <w:t>RCFUT-1 nº 202300057650</w:t>
            </w:r>
            <w:r>
              <w:rPr>
                <w:rFonts w:ascii="Arial" w:eastAsia="Arial" w:hAnsi="Arial"/>
                <w:i/>
                <w:color w:val="000000"/>
                <w:sz w:val="16"/>
                <w:lang w:val="es-ES"/>
              </w:rPr>
              <w:t xml:space="preserve">, de fecha 03/08/2023 por importe 1.129.699,50 € </w:t>
            </w:r>
            <w:r>
              <w:rPr>
                <w:rFonts w:ascii="Arial" w:eastAsia="Arial" w:hAnsi="Arial"/>
                <w:b/>
                <w:i/>
                <w:color w:val="000000"/>
                <w:sz w:val="16"/>
                <w:lang w:val="es-ES"/>
              </w:rPr>
              <w:t>(LOTE 1)</w:t>
            </w:r>
          </w:p>
          <w:p w:rsidR="00361A60" w:rsidRDefault="00C14140">
            <w:pPr>
              <w:spacing w:after="16" w:line="184" w:lineRule="exact"/>
              <w:ind w:left="144" w:firstLine="504"/>
              <w:jc w:val="both"/>
              <w:textAlignment w:val="baseline"/>
              <w:rPr>
                <w:rFonts w:ascii="Arial" w:eastAsia="Arial" w:hAnsi="Arial"/>
                <w:i/>
                <w:color w:val="000000"/>
                <w:sz w:val="16"/>
                <w:lang w:val="es-ES"/>
              </w:rPr>
            </w:pPr>
            <w:r>
              <w:rPr>
                <w:rFonts w:ascii="Arial" w:eastAsia="Arial" w:hAnsi="Arial"/>
                <w:i/>
                <w:color w:val="000000"/>
                <w:sz w:val="16"/>
                <w:lang w:val="es-ES"/>
              </w:rPr>
              <w:t>-</w:t>
            </w:r>
            <w:r>
              <w:rPr>
                <w:rFonts w:ascii="Arial" w:eastAsia="Arial" w:hAnsi="Arial"/>
                <w:b/>
                <w:i/>
                <w:color w:val="000000"/>
                <w:sz w:val="16"/>
                <w:lang w:val="es-ES"/>
              </w:rPr>
              <w:t>RCFUT-1 nº 202300057655</w:t>
            </w:r>
            <w:r>
              <w:rPr>
                <w:rFonts w:ascii="Arial" w:eastAsia="Arial" w:hAnsi="Arial"/>
                <w:i/>
                <w:color w:val="000000"/>
                <w:sz w:val="16"/>
                <w:lang w:val="es-ES"/>
              </w:rPr>
              <w:t xml:space="preserve">, de fecha 03/08/2023 por importe 683.987,00 € </w:t>
            </w:r>
            <w:r>
              <w:rPr>
                <w:rFonts w:ascii="Arial" w:eastAsia="Arial" w:hAnsi="Arial"/>
                <w:b/>
                <w:i/>
                <w:color w:val="000000"/>
                <w:sz w:val="16"/>
                <w:lang w:val="es-ES"/>
              </w:rPr>
              <w:t>(LOTE2)</w:t>
            </w:r>
          </w:p>
        </w:tc>
      </w:tr>
      <w:tr w:rsidR="00361A60">
        <w:tblPrEx>
          <w:tblCellMar>
            <w:top w:w="0" w:type="dxa"/>
            <w:bottom w:w="0" w:type="dxa"/>
          </w:tblCellMar>
        </w:tblPrEx>
        <w:trPr>
          <w:trHeight w:hRule="exact" w:val="926"/>
        </w:trPr>
        <w:tc>
          <w:tcPr>
            <w:tcW w:w="3974" w:type="dxa"/>
            <w:vMerge/>
            <w:tcBorders>
              <w:top w:val="single" w:sz="0" w:space="0" w:color="000000"/>
              <w:left w:val="single" w:sz="5" w:space="0" w:color="000000"/>
              <w:bottom w:val="single" w:sz="5" w:space="0" w:color="000000"/>
              <w:right w:val="single" w:sz="5" w:space="0" w:color="000000"/>
            </w:tcBorders>
            <w:vAlign w:val="center"/>
          </w:tcPr>
          <w:p w:rsidR="00361A60" w:rsidRDefault="00361A60"/>
        </w:tc>
        <w:tc>
          <w:tcPr>
            <w:tcW w:w="1133" w:type="dxa"/>
            <w:vMerge/>
            <w:tcBorders>
              <w:top w:val="single" w:sz="0" w:space="0" w:color="000000"/>
              <w:left w:val="single" w:sz="5" w:space="0" w:color="000000"/>
              <w:bottom w:val="single" w:sz="5" w:space="0" w:color="000000"/>
              <w:right w:val="single" w:sz="5" w:space="0" w:color="000000"/>
            </w:tcBorders>
            <w:vAlign w:val="center"/>
          </w:tcPr>
          <w:p w:rsidR="00361A60" w:rsidRDefault="00361A60"/>
        </w:tc>
        <w:tc>
          <w:tcPr>
            <w:tcW w:w="3835" w:type="dxa"/>
            <w:tcBorders>
              <w:top w:val="single" w:sz="5" w:space="0" w:color="000000"/>
              <w:left w:val="single" w:sz="5" w:space="0" w:color="000000"/>
              <w:bottom w:val="single" w:sz="5" w:space="0" w:color="000000"/>
              <w:right w:val="single" w:sz="5" w:space="0" w:color="000000"/>
            </w:tcBorders>
          </w:tcPr>
          <w:p w:rsidR="00361A60" w:rsidRDefault="00C14140">
            <w:pPr>
              <w:spacing w:line="191" w:lineRule="exact"/>
              <w:ind w:right="901"/>
              <w:jc w:val="right"/>
              <w:textAlignment w:val="baseline"/>
              <w:rPr>
                <w:rFonts w:ascii="Verdana" w:eastAsia="Verdana" w:hAnsi="Verdana"/>
                <w:i/>
                <w:color w:val="000000"/>
                <w:sz w:val="16"/>
                <w:lang w:val="es-ES"/>
              </w:rPr>
            </w:pPr>
            <w:r>
              <w:rPr>
                <w:rFonts w:ascii="Verdana" w:eastAsia="Verdana" w:hAnsi="Verdana"/>
                <w:i/>
                <w:color w:val="000000"/>
                <w:sz w:val="16"/>
                <w:lang w:val="es-ES"/>
              </w:rPr>
              <w:t xml:space="preserve">" </w:t>
            </w:r>
            <w:r>
              <w:rPr>
                <w:rFonts w:ascii="Arial" w:eastAsia="Arial" w:hAnsi="Arial"/>
                <w:i/>
                <w:color w:val="000000"/>
                <w:sz w:val="16"/>
                <w:lang w:val="es-ES"/>
              </w:rPr>
              <w:t>Importe total: 4.178,855,24 €</w:t>
            </w:r>
          </w:p>
          <w:p w:rsidR="00361A60" w:rsidRDefault="00C14140">
            <w:pPr>
              <w:spacing w:before="189" w:line="181" w:lineRule="exact"/>
              <w:ind w:right="91"/>
              <w:jc w:val="right"/>
              <w:textAlignment w:val="baseline"/>
              <w:rPr>
                <w:rFonts w:ascii="Verdana" w:eastAsia="Verdana" w:hAnsi="Verdana"/>
                <w:i/>
                <w:color w:val="000000"/>
                <w:sz w:val="16"/>
                <w:lang w:val="es-ES"/>
              </w:rPr>
            </w:pPr>
            <w:r>
              <w:rPr>
                <w:rFonts w:ascii="Verdana" w:eastAsia="Verdana" w:hAnsi="Verdana"/>
                <w:i/>
                <w:color w:val="000000"/>
                <w:sz w:val="16"/>
                <w:lang w:val="es-ES"/>
              </w:rPr>
              <w:t xml:space="preserve">" </w:t>
            </w:r>
            <w:r>
              <w:rPr>
                <w:rFonts w:ascii="Arial" w:eastAsia="Arial" w:hAnsi="Arial"/>
                <w:i/>
                <w:color w:val="000000"/>
                <w:sz w:val="16"/>
                <w:lang w:val="es-ES"/>
              </w:rPr>
              <w:t xml:space="preserve">aplicación presupuestaria </w:t>
            </w:r>
            <w:r>
              <w:rPr>
                <w:rFonts w:ascii="Arial" w:eastAsia="Arial" w:hAnsi="Arial"/>
                <w:b/>
                <w:i/>
                <w:color w:val="000000"/>
                <w:sz w:val="16"/>
                <w:lang w:val="es-ES"/>
              </w:rPr>
              <w:t>1710-2100000</w:t>
            </w:r>
          </w:p>
          <w:p w:rsidR="00361A60" w:rsidRDefault="00C14140">
            <w:pPr>
              <w:tabs>
                <w:tab w:val="left" w:pos="1368"/>
                <w:tab w:val="left" w:pos="2880"/>
                <w:tab w:val="right" w:pos="3744"/>
              </w:tabs>
              <w:spacing w:line="177" w:lineRule="exact"/>
              <w:ind w:left="144"/>
              <w:textAlignment w:val="baseline"/>
              <w:rPr>
                <w:rFonts w:ascii="Arial" w:eastAsia="Arial" w:hAnsi="Arial"/>
                <w:i/>
                <w:color w:val="000000"/>
                <w:sz w:val="16"/>
                <w:lang w:val="es-ES"/>
              </w:rPr>
            </w:pPr>
            <w:r>
              <w:rPr>
                <w:rFonts w:ascii="Arial" w:eastAsia="Arial" w:hAnsi="Arial"/>
                <w:i/>
                <w:color w:val="000000"/>
                <w:sz w:val="16"/>
                <w:lang w:val="es-ES"/>
              </w:rPr>
              <w:t>denominada</w:t>
            </w:r>
            <w:r>
              <w:rPr>
                <w:rFonts w:ascii="Arial" w:eastAsia="Arial" w:hAnsi="Arial"/>
                <w:i/>
                <w:color w:val="000000"/>
                <w:sz w:val="16"/>
                <w:lang w:val="es-ES"/>
              </w:rPr>
              <w:tab/>
            </w:r>
            <w:r>
              <w:rPr>
                <w:rFonts w:ascii="Arial" w:eastAsia="Arial" w:hAnsi="Arial"/>
                <w:b/>
                <w:i/>
                <w:color w:val="000000"/>
                <w:sz w:val="16"/>
                <w:lang w:val="es-ES"/>
              </w:rPr>
              <w:t>“REPARACIÓN,</w:t>
            </w:r>
            <w:r>
              <w:rPr>
                <w:rFonts w:ascii="Arial" w:eastAsia="Arial" w:hAnsi="Arial"/>
                <w:b/>
                <w:i/>
                <w:color w:val="000000"/>
                <w:sz w:val="16"/>
                <w:lang w:val="es-ES"/>
              </w:rPr>
              <w:tab/>
              <w:t>MTO</w:t>
            </w:r>
            <w:r>
              <w:rPr>
                <w:rFonts w:ascii="Arial" w:eastAsia="Arial" w:hAnsi="Arial"/>
                <w:b/>
                <w:i/>
                <w:color w:val="000000"/>
                <w:sz w:val="16"/>
                <w:lang w:val="es-ES"/>
              </w:rPr>
              <w:tab/>
              <w:t xml:space="preserve">Y </w:t>
            </w:r>
            <w:r>
              <w:rPr>
                <w:rFonts w:ascii="Arial" w:eastAsia="Arial" w:hAnsi="Arial"/>
                <w:b/>
                <w:i/>
                <w:color w:val="000000"/>
                <w:sz w:val="16"/>
                <w:lang w:val="es-ES"/>
              </w:rPr>
              <w:br/>
              <w:t>CONSERVAC. PARQUES Y JARDINES”</w:t>
            </w:r>
          </w:p>
        </w:tc>
      </w:tr>
      <w:tr w:rsidR="00361A60">
        <w:tblPrEx>
          <w:tblCellMar>
            <w:top w:w="0" w:type="dxa"/>
            <w:bottom w:w="0" w:type="dxa"/>
          </w:tblCellMar>
        </w:tblPrEx>
        <w:trPr>
          <w:trHeight w:hRule="exact" w:val="379"/>
        </w:trPr>
        <w:tc>
          <w:tcPr>
            <w:tcW w:w="3974" w:type="dxa"/>
            <w:tcBorders>
              <w:top w:val="single" w:sz="5" w:space="0" w:color="000000"/>
              <w:left w:val="single" w:sz="5" w:space="0" w:color="000000"/>
              <w:bottom w:val="single" w:sz="5" w:space="0" w:color="000000"/>
              <w:right w:val="single" w:sz="5" w:space="0" w:color="000000"/>
            </w:tcBorders>
          </w:tcPr>
          <w:p w:rsidR="00361A60" w:rsidRDefault="00C14140">
            <w:pPr>
              <w:spacing w:line="176" w:lineRule="exact"/>
              <w:ind w:left="144" w:right="144" w:firstLine="576"/>
              <w:jc w:val="both"/>
              <w:textAlignment w:val="baseline"/>
              <w:rPr>
                <w:rFonts w:ascii="Arial" w:eastAsia="Arial" w:hAnsi="Arial"/>
                <w:i/>
                <w:color w:val="000000"/>
                <w:sz w:val="16"/>
                <w:lang w:val="es-ES"/>
              </w:rPr>
            </w:pPr>
            <w:r>
              <w:rPr>
                <w:rFonts w:ascii="Arial" w:eastAsia="Arial" w:hAnsi="Arial"/>
                <w:i/>
                <w:color w:val="000000"/>
                <w:sz w:val="16"/>
                <w:lang w:val="es-ES"/>
              </w:rPr>
              <w:t>Ejecutividad de los recursos que financian el gasto</w:t>
            </w:r>
          </w:p>
        </w:tc>
        <w:tc>
          <w:tcPr>
            <w:tcW w:w="1133"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before="104" w:after="78" w:line="183" w:lineRule="exact"/>
              <w:ind w:right="134"/>
              <w:jc w:val="right"/>
              <w:textAlignment w:val="baseline"/>
              <w:rPr>
                <w:rFonts w:ascii="Arial" w:eastAsia="Arial" w:hAnsi="Arial"/>
                <w:i/>
                <w:color w:val="000000"/>
                <w:sz w:val="16"/>
                <w:lang w:val="es-ES"/>
              </w:rPr>
            </w:pPr>
            <w:r>
              <w:rPr>
                <w:rFonts w:ascii="Arial" w:eastAsia="Arial" w:hAnsi="Arial"/>
                <w:i/>
                <w:color w:val="000000"/>
                <w:sz w:val="16"/>
                <w:lang w:val="es-ES"/>
              </w:rPr>
              <w:t>Sí</w:t>
            </w:r>
          </w:p>
        </w:tc>
        <w:tc>
          <w:tcPr>
            <w:tcW w:w="3835"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61A60">
        <w:tblPrEx>
          <w:tblCellMar>
            <w:top w:w="0" w:type="dxa"/>
            <w:bottom w:w="0" w:type="dxa"/>
          </w:tblCellMar>
        </w:tblPrEx>
        <w:trPr>
          <w:trHeight w:hRule="exact" w:val="1484"/>
        </w:trPr>
        <w:tc>
          <w:tcPr>
            <w:tcW w:w="3974"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before="564" w:after="553" w:line="183" w:lineRule="exact"/>
              <w:ind w:left="144" w:right="144" w:firstLine="576"/>
              <w:jc w:val="both"/>
              <w:textAlignment w:val="baseline"/>
              <w:rPr>
                <w:rFonts w:ascii="Arial" w:eastAsia="Arial" w:hAnsi="Arial"/>
                <w:i/>
                <w:color w:val="000000"/>
                <w:sz w:val="16"/>
                <w:lang w:val="es-ES"/>
              </w:rPr>
            </w:pPr>
            <w:r>
              <w:rPr>
                <w:rFonts w:ascii="Arial" w:eastAsia="Arial" w:hAnsi="Arial"/>
                <w:i/>
                <w:color w:val="000000"/>
                <w:sz w:val="16"/>
                <w:lang w:val="es-ES"/>
              </w:rPr>
              <w:t>Competencia del órgano al que se somete a aprobación la resolución o acuerdo.</w:t>
            </w:r>
          </w:p>
        </w:tc>
        <w:tc>
          <w:tcPr>
            <w:tcW w:w="1133"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before="656" w:after="644" w:line="183" w:lineRule="exact"/>
              <w:ind w:right="134"/>
              <w:jc w:val="right"/>
              <w:textAlignment w:val="baseline"/>
              <w:rPr>
                <w:rFonts w:ascii="Arial" w:eastAsia="Arial" w:hAnsi="Arial"/>
                <w:i/>
                <w:color w:val="000000"/>
                <w:sz w:val="16"/>
                <w:lang w:val="es-ES"/>
              </w:rPr>
            </w:pPr>
            <w:r>
              <w:rPr>
                <w:rFonts w:ascii="Arial" w:eastAsia="Arial" w:hAnsi="Arial"/>
                <w:i/>
                <w:color w:val="000000"/>
                <w:sz w:val="16"/>
                <w:lang w:val="es-ES"/>
              </w:rPr>
              <w:t>Si</w:t>
            </w:r>
          </w:p>
        </w:tc>
        <w:tc>
          <w:tcPr>
            <w:tcW w:w="3835" w:type="dxa"/>
            <w:tcBorders>
              <w:top w:val="single" w:sz="5" w:space="0" w:color="000000"/>
              <w:left w:val="single" w:sz="5" w:space="0" w:color="000000"/>
              <w:bottom w:val="single" w:sz="5" w:space="0" w:color="000000"/>
              <w:right w:val="single" w:sz="5" w:space="0" w:color="000000"/>
            </w:tcBorders>
          </w:tcPr>
          <w:p w:rsidR="00361A60" w:rsidRDefault="00C14140">
            <w:pPr>
              <w:spacing w:line="183" w:lineRule="exact"/>
              <w:ind w:left="720" w:right="144" w:firstLine="144"/>
              <w:textAlignment w:val="baseline"/>
              <w:rPr>
                <w:rFonts w:ascii="Arial" w:eastAsia="Arial" w:hAnsi="Arial"/>
                <w:i/>
                <w:color w:val="000000"/>
                <w:spacing w:val="-10"/>
                <w:sz w:val="16"/>
                <w:lang w:val="es-ES"/>
              </w:rPr>
            </w:pPr>
            <w:r>
              <w:rPr>
                <w:rFonts w:ascii="Arial" w:eastAsia="Arial" w:hAnsi="Arial"/>
                <w:i/>
                <w:color w:val="000000"/>
                <w:spacing w:val="-10"/>
                <w:sz w:val="16"/>
                <w:lang w:val="es-ES"/>
              </w:rPr>
              <w:t xml:space="preserve">El Ayuntamiento Pleno, delegada en la </w:t>
            </w:r>
            <w:r>
              <w:rPr>
                <w:rFonts w:ascii="Arial" w:eastAsia="Arial" w:hAnsi="Arial"/>
                <w:b/>
                <w:i/>
                <w:color w:val="000000"/>
                <w:spacing w:val="-10"/>
                <w:sz w:val="16"/>
                <w:lang w:val="es-ES"/>
              </w:rPr>
              <w:t xml:space="preserve">JUNTA DE GOBIERNO LOCAL </w:t>
            </w:r>
            <w:r>
              <w:rPr>
                <w:rFonts w:ascii="Arial" w:eastAsia="Arial" w:hAnsi="Arial"/>
                <w:i/>
                <w:color w:val="000000"/>
                <w:spacing w:val="-10"/>
                <w:sz w:val="16"/>
                <w:lang w:val="es-ES"/>
              </w:rPr>
              <w:t>por acuerdo de fecha 04/07/2023</w:t>
            </w:r>
          </w:p>
          <w:p w:rsidR="00361A60" w:rsidRDefault="00C14140">
            <w:pPr>
              <w:spacing w:line="182" w:lineRule="exact"/>
              <w:ind w:left="144" w:firstLine="792"/>
              <w:textAlignment w:val="baseline"/>
              <w:rPr>
                <w:rFonts w:ascii="Arial" w:eastAsia="Arial" w:hAnsi="Arial"/>
                <w:i/>
                <w:color w:val="000000"/>
                <w:sz w:val="16"/>
                <w:lang w:val="es-ES"/>
              </w:rPr>
            </w:pPr>
            <w:r>
              <w:rPr>
                <w:rFonts w:ascii="Arial" w:eastAsia="Arial" w:hAnsi="Arial"/>
                <w:i/>
                <w:color w:val="000000"/>
                <w:sz w:val="16"/>
                <w:lang w:val="es-ES"/>
              </w:rPr>
              <w:t>D.A. 2ª LCSP: 10% de los recursos ordinarios de Presupuesto 2023 = 6.752.472,36 €.</w:t>
            </w:r>
          </w:p>
          <w:p w:rsidR="00361A60" w:rsidRDefault="00C14140">
            <w:pPr>
              <w:spacing w:before="179" w:after="4" w:line="185" w:lineRule="exact"/>
              <w:ind w:left="1872" w:right="144" w:hanging="1152"/>
              <w:textAlignment w:val="baseline"/>
              <w:rPr>
                <w:rFonts w:ascii="Verdana" w:eastAsia="Verdana" w:hAnsi="Verdana"/>
                <w:i/>
                <w:color w:val="000000"/>
                <w:sz w:val="16"/>
                <w:lang w:val="es-ES"/>
              </w:rPr>
            </w:pPr>
            <w:r>
              <w:rPr>
                <w:rFonts w:ascii="Verdana" w:eastAsia="Verdana" w:hAnsi="Verdana"/>
                <w:i/>
                <w:color w:val="000000"/>
                <w:sz w:val="16"/>
                <w:lang w:val="es-ES"/>
              </w:rPr>
              <w:t xml:space="preserve">" </w:t>
            </w:r>
            <w:r>
              <w:rPr>
                <w:rFonts w:ascii="Arial" w:eastAsia="Arial" w:hAnsi="Arial"/>
                <w:i/>
                <w:color w:val="000000"/>
                <w:sz w:val="16"/>
                <w:lang w:val="es-ES"/>
              </w:rPr>
              <w:t xml:space="preserve">Valor estimado contrato = </w:t>
            </w:r>
            <w:r>
              <w:rPr>
                <w:rFonts w:ascii="Arial" w:eastAsia="Arial" w:hAnsi="Arial"/>
                <w:b/>
                <w:i/>
                <w:color w:val="000000"/>
                <w:sz w:val="16"/>
                <w:lang w:val="es-ES"/>
              </w:rPr>
              <w:t>7.081.256,57 €</w:t>
            </w:r>
          </w:p>
        </w:tc>
      </w:tr>
      <w:tr w:rsidR="00361A60">
        <w:tblPrEx>
          <w:tblCellMar>
            <w:top w:w="0" w:type="dxa"/>
            <w:bottom w:w="0" w:type="dxa"/>
          </w:tblCellMar>
        </w:tblPrEx>
        <w:trPr>
          <w:trHeight w:hRule="exact" w:val="926"/>
        </w:trPr>
        <w:tc>
          <w:tcPr>
            <w:tcW w:w="3974"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before="285" w:after="270" w:line="183" w:lineRule="exact"/>
              <w:ind w:left="144" w:right="252" w:firstLine="576"/>
              <w:textAlignment w:val="baseline"/>
              <w:rPr>
                <w:rFonts w:ascii="Arial" w:eastAsia="Arial" w:hAnsi="Arial"/>
                <w:i/>
                <w:color w:val="000000"/>
                <w:spacing w:val="-1"/>
                <w:sz w:val="16"/>
                <w:lang w:val="es-ES"/>
              </w:rPr>
            </w:pPr>
            <w:r>
              <w:rPr>
                <w:rFonts w:ascii="Arial" w:eastAsia="Arial" w:hAnsi="Arial"/>
                <w:i/>
                <w:color w:val="000000"/>
                <w:spacing w:val="-1"/>
                <w:sz w:val="16"/>
                <w:lang w:val="es-ES"/>
              </w:rPr>
              <w:t>Que se corresponde a gastos aprobados y fiscalizados previamente con resultado favorable</w:t>
            </w:r>
          </w:p>
        </w:tc>
        <w:tc>
          <w:tcPr>
            <w:tcW w:w="1133"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before="377" w:after="361" w:line="183" w:lineRule="exact"/>
              <w:ind w:right="134"/>
              <w:jc w:val="right"/>
              <w:textAlignment w:val="baseline"/>
              <w:rPr>
                <w:rFonts w:ascii="Arial" w:eastAsia="Arial" w:hAnsi="Arial"/>
                <w:i/>
                <w:color w:val="000000"/>
                <w:sz w:val="16"/>
                <w:lang w:val="es-ES"/>
              </w:rPr>
            </w:pPr>
            <w:r>
              <w:rPr>
                <w:rFonts w:ascii="Arial" w:eastAsia="Arial" w:hAnsi="Arial"/>
                <w:i/>
                <w:color w:val="000000"/>
                <w:sz w:val="16"/>
                <w:lang w:val="es-ES"/>
              </w:rPr>
              <w:t>Si</w:t>
            </w:r>
          </w:p>
        </w:tc>
        <w:tc>
          <w:tcPr>
            <w:tcW w:w="3835" w:type="dxa"/>
            <w:tcBorders>
              <w:top w:val="single" w:sz="5" w:space="0" w:color="000000"/>
              <w:left w:val="single" w:sz="5" w:space="0" w:color="000000"/>
              <w:bottom w:val="single" w:sz="5" w:space="0" w:color="000000"/>
              <w:right w:val="single" w:sz="5" w:space="0" w:color="000000"/>
            </w:tcBorders>
          </w:tcPr>
          <w:p w:rsidR="00361A60" w:rsidRDefault="00C14140">
            <w:pPr>
              <w:spacing w:line="183" w:lineRule="exact"/>
              <w:ind w:right="108"/>
              <w:jc w:val="right"/>
              <w:textAlignment w:val="baseline"/>
              <w:rPr>
                <w:rFonts w:eastAsia="Times New Roman"/>
                <w:color w:val="000000"/>
                <w:sz w:val="16"/>
                <w:lang w:val="es-ES"/>
              </w:rPr>
            </w:pPr>
            <w:r>
              <w:rPr>
                <w:rFonts w:eastAsia="Times New Roman"/>
                <w:color w:val="000000"/>
                <w:sz w:val="16"/>
                <w:lang w:val="es-ES"/>
              </w:rPr>
              <w:t xml:space="preserve">- </w:t>
            </w:r>
            <w:r>
              <w:rPr>
                <w:rFonts w:ascii="Arial" w:eastAsia="Arial" w:hAnsi="Arial"/>
                <w:i/>
                <w:color w:val="000000"/>
                <w:sz w:val="16"/>
                <w:lang w:val="es-ES"/>
              </w:rPr>
              <w:t>Informe de Intervención favorable Fase-</w:t>
            </w:r>
            <w:r>
              <w:rPr>
                <w:rFonts w:ascii="Arial" w:eastAsia="Arial" w:hAnsi="Arial"/>
                <w:color w:val="000000"/>
                <w:sz w:val="24"/>
                <w:lang w:val="es-ES"/>
              </w:rPr>
              <w:t xml:space="preserve"> </w:t>
            </w:r>
          </w:p>
          <w:p w:rsidR="00361A60" w:rsidRDefault="00C14140">
            <w:pPr>
              <w:spacing w:line="175" w:lineRule="exact"/>
              <w:ind w:right="541"/>
              <w:jc w:val="right"/>
              <w:textAlignment w:val="baseline"/>
              <w:rPr>
                <w:rFonts w:ascii="Arial" w:eastAsia="Arial" w:hAnsi="Arial"/>
                <w:i/>
                <w:color w:val="000000"/>
                <w:sz w:val="16"/>
                <w:lang w:val="es-ES"/>
              </w:rPr>
            </w:pPr>
            <w:r>
              <w:rPr>
                <w:rFonts w:ascii="Arial" w:eastAsia="Arial" w:hAnsi="Arial"/>
                <w:i/>
                <w:color w:val="000000"/>
                <w:sz w:val="16"/>
                <w:lang w:val="es-ES"/>
              </w:rPr>
              <w:t>A autorización de gasto de fecha 27/12/2023</w:t>
            </w:r>
          </w:p>
          <w:p w:rsidR="00361A60" w:rsidRDefault="00C14140">
            <w:pPr>
              <w:spacing w:before="7" w:line="183" w:lineRule="exact"/>
              <w:ind w:right="108"/>
              <w:jc w:val="right"/>
              <w:textAlignment w:val="baseline"/>
              <w:rPr>
                <w:rFonts w:eastAsia="Times New Roman"/>
                <w:color w:val="000000"/>
                <w:sz w:val="16"/>
                <w:lang w:val="es-ES"/>
              </w:rPr>
            </w:pPr>
            <w:r>
              <w:rPr>
                <w:rFonts w:eastAsia="Times New Roman"/>
                <w:color w:val="000000"/>
                <w:sz w:val="16"/>
                <w:lang w:val="es-ES"/>
              </w:rPr>
              <w:t xml:space="preserve">- </w:t>
            </w:r>
            <w:r>
              <w:rPr>
                <w:rFonts w:ascii="Arial" w:eastAsia="Arial" w:hAnsi="Arial"/>
                <w:i/>
                <w:color w:val="000000"/>
                <w:sz w:val="16"/>
                <w:lang w:val="es-ES"/>
              </w:rPr>
              <w:t>Acuerdo de Junta de Gobierno Local, de</w:t>
            </w:r>
          </w:p>
          <w:p w:rsidR="00361A60" w:rsidRDefault="00C14140">
            <w:pPr>
              <w:tabs>
                <w:tab w:val="left" w:pos="648"/>
                <w:tab w:val="left" w:pos="1584"/>
                <w:tab w:val="left" w:pos="2592"/>
                <w:tab w:val="right" w:pos="3744"/>
              </w:tabs>
              <w:spacing w:line="177" w:lineRule="exact"/>
              <w:ind w:left="144" w:right="108"/>
              <w:jc w:val="both"/>
              <w:textAlignment w:val="baseline"/>
              <w:rPr>
                <w:rFonts w:ascii="Arial" w:eastAsia="Arial" w:hAnsi="Arial"/>
                <w:i/>
                <w:color w:val="000000"/>
                <w:sz w:val="16"/>
                <w:lang w:val="es-ES"/>
              </w:rPr>
            </w:pPr>
            <w:r>
              <w:rPr>
                <w:rFonts w:ascii="Arial" w:eastAsia="Arial" w:hAnsi="Arial"/>
                <w:i/>
                <w:color w:val="000000"/>
                <w:sz w:val="16"/>
                <w:lang w:val="es-ES"/>
              </w:rPr>
              <w:t>fecha</w:t>
            </w:r>
            <w:r>
              <w:rPr>
                <w:rFonts w:ascii="Arial" w:eastAsia="Arial" w:hAnsi="Arial"/>
                <w:i/>
                <w:color w:val="000000"/>
                <w:sz w:val="16"/>
                <w:lang w:val="es-ES"/>
              </w:rPr>
              <w:tab/>
              <w:t>27/12/2023</w:t>
            </w:r>
            <w:r>
              <w:rPr>
                <w:rFonts w:ascii="Arial" w:eastAsia="Arial" w:hAnsi="Arial"/>
                <w:i/>
                <w:color w:val="000000"/>
                <w:sz w:val="16"/>
                <w:lang w:val="es-ES"/>
              </w:rPr>
              <w:tab/>
              <w:t>aprobación</w:t>
            </w:r>
            <w:r>
              <w:rPr>
                <w:rFonts w:ascii="Arial" w:eastAsia="Arial" w:hAnsi="Arial"/>
                <w:i/>
                <w:color w:val="000000"/>
                <w:sz w:val="16"/>
                <w:lang w:val="es-ES"/>
              </w:rPr>
              <w:tab/>
            </w:r>
            <w:r>
              <w:rPr>
                <w:rFonts w:ascii="Arial" w:eastAsia="Arial" w:hAnsi="Arial"/>
                <w:i/>
                <w:color w:val="000000"/>
                <w:sz w:val="16"/>
                <w:lang w:val="es-ES"/>
              </w:rPr>
              <w:t>expediente</w:t>
            </w:r>
            <w:r>
              <w:rPr>
                <w:rFonts w:ascii="Arial" w:eastAsia="Arial" w:hAnsi="Arial"/>
                <w:i/>
                <w:color w:val="000000"/>
                <w:sz w:val="16"/>
                <w:lang w:val="es-ES"/>
              </w:rPr>
              <w:tab/>
              <w:t xml:space="preserve">de </w:t>
            </w:r>
            <w:r>
              <w:rPr>
                <w:rFonts w:ascii="Arial" w:eastAsia="Arial" w:hAnsi="Arial"/>
                <w:i/>
                <w:color w:val="000000"/>
                <w:sz w:val="16"/>
                <w:lang w:val="es-ES"/>
              </w:rPr>
              <w:br/>
              <w:t>contratación</w:t>
            </w:r>
          </w:p>
        </w:tc>
      </w:tr>
      <w:tr w:rsidR="00361A60">
        <w:tblPrEx>
          <w:tblCellMar>
            <w:top w:w="0" w:type="dxa"/>
            <w:bottom w:w="0" w:type="dxa"/>
          </w:tblCellMar>
        </w:tblPrEx>
        <w:trPr>
          <w:trHeight w:hRule="exact" w:val="571"/>
        </w:trPr>
        <w:tc>
          <w:tcPr>
            <w:tcW w:w="3974" w:type="dxa"/>
            <w:tcBorders>
              <w:top w:val="single" w:sz="5" w:space="0" w:color="000000"/>
              <w:left w:val="single" w:sz="5" w:space="0" w:color="000000"/>
              <w:bottom w:val="single" w:sz="5" w:space="0" w:color="000000"/>
              <w:right w:val="single" w:sz="5" w:space="0" w:color="000000"/>
            </w:tcBorders>
          </w:tcPr>
          <w:p w:rsidR="00361A60" w:rsidRDefault="00C14140">
            <w:pPr>
              <w:spacing w:before="101" w:after="81" w:line="187" w:lineRule="exact"/>
              <w:ind w:left="144" w:right="576" w:firstLine="576"/>
              <w:textAlignment w:val="baseline"/>
              <w:rPr>
                <w:rFonts w:ascii="Arial" w:eastAsia="Arial" w:hAnsi="Arial"/>
                <w:i/>
                <w:color w:val="000000"/>
                <w:spacing w:val="-3"/>
                <w:sz w:val="16"/>
                <w:lang w:val="es-ES"/>
              </w:rPr>
            </w:pPr>
            <w:r>
              <w:rPr>
                <w:rFonts w:ascii="Arial" w:eastAsia="Arial" w:hAnsi="Arial"/>
                <w:i/>
                <w:color w:val="000000"/>
                <w:spacing w:val="-3"/>
                <w:sz w:val="16"/>
                <w:lang w:val="es-ES"/>
              </w:rPr>
              <w:t>Existe informe propuesta favorable del Servicio gestor-Contratación (172 y 175 ROF)</w:t>
            </w:r>
          </w:p>
        </w:tc>
        <w:tc>
          <w:tcPr>
            <w:tcW w:w="1133"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before="200" w:after="173" w:line="183" w:lineRule="exact"/>
              <w:ind w:right="134"/>
              <w:jc w:val="right"/>
              <w:textAlignment w:val="baseline"/>
              <w:rPr>
                <w:rFonts w:ascii="Arial" w:eastAsia="Arial" w:hAnsi="Arial"/>
                <w:i/>
                <w:color w:val="000000"/>
                <w:sz w:val="16"/>
                <w:lang w:val="es-ES"/>
              </w:rPr>
            </w:pPr>
            <w:r>
              <w:rPr>
                <w:rFonts w:ascii="Arial" w:eastAsia="Arial" w:hAnsi="Arial"/>
                <w:i/>
                <w:color w:val="000000"/>
                <w:sz w:val="16"/>
                <w:lang w:val="es-ES"/>
              </w:rPr>
              <w:t>Si</w:t>
            </w:r>
          </w:p>
        </w:tc>
        <w:tc>
          <w:tcPr>
            <w:tcW w:w="3835" w:type="dxa"/>
            <w:tcBorders>
              <w:top w:val="single" w:sz="5" w:space="0" w:color="000000"/>
              <w:left w:val="single" w:sz="5" w:space="0" w:color="000000"/>
              <w:bottom w:val="single" w:sz="5" w:space="0" w:color="000000"/>
              <w:right w:val="single" w:sz="5" w:space="0" w:color="000000"/>
            </w:tcBorders>
          </w:tcPr>
          <w:p w:rsidR="00361A60" w:rsidRDefault="00C14140">
            <w:pPr>
              <w:spacing w:line="183" w:lineRule="exact"/>
              <w:ind w:right="181"/>
              <w:jc w:val="right"/>
              <w:textAlignment w:val="baseline"/>
              <w:rPr>
                <w:rFonts w:ascii="Arial" w:eastAsia="Arial" w:hAnsi="Arial"/>
                <w:i/>
                <w:color w:val="000000"/>
                <w:sz w:val="16"/>
                <w:lang w:val="es-ES"/>
              </w:rPr>
            </w:pPr>
            <w:r>
              <w:rPr>
                <w:rFonts w:ascii="Arial" w:eastAsia="Arial" w:hAnsi="Arial"/>
                <w:i/>
                <w:color w:val="000000"/>
                <w:sz w:val="16"/>
                <w:lang w:val="es-ES"/>
              </w:rPr>
              <w:t>De Jefatura de Servicio de Contratación</w:t>
            </w:r>
          </w:p>
          <w:p w:rsidR="00361A60" w:rsidRDefault="00C14140">
            <w:pPr>
              <w:spacing w:before="5" w:line="183" w:lineRule="exact"/>
              <w:jc w:val="center"/>
              <w:textAlignment w:val="baseline"/>
              <w:rPr>
                <w:rFonts w:ascii="Arial" w:eastAsia="Arial" w:hAnsi="Arial"/>
                <w:i/>
                <w:color w:val="000000"/>
                <w:sz w:val="16"/>
                <w:lang w:val="es-ES"/>
              </w:rPr>
            </w:pPr>
            <w:r>
              <w:rPr>
                <w:rFonts w:ascii="Arial" w:eastAsia="Arial" w:hAnsi="Arial"/>
                <w:i/>
                <w:color w:val="000000"/>
                <w:sz w:val="16"/>
                <w:lang w:val="es-ES"/>
              </w:rPr>
              <w:t>Administrativa de fecha 04/08/2023</w:t>
            </w:r>
          </w:p>
          <w:p w:rsidR="00361A60" w:rsidRDefault="00C14140">
            <w:pPr>
              <w:spacing w:before="2" w:line="171" w:lineRule="exact"/>
              <w:ind w:right="541"/>
              <w:jc w:val="right"/>
              <w:textAlignment w:val="baseline"/>
              <w:rPr>
                <w:rFonts w:ascii="Arial" w:eastAsia="Arial" w:hAnsi="Arial"/>
                <w:b/>
                <w:i/>
                <w:color w:val="000000"/>
                <w:sz w:val="16"/>
                <w:lang w:val="es-ES"/>
              </w:rPr>
            </w:pPr>
            <w:r>
              <w:rPr>
                <w:rFonts w:ascii="Arial" w:eastAsia="Arial" w:hAnsi="Arial"/>
                <w:b/>
                <w:i/>
                <w:color w:val="000000"/>
                <w:sz w:val="16"/>
                <w:lang w:val="es-ES"/>
              </w:rPr>
              <w:t>Id. Propuesta: PR/2023/6745</w:t>
            </w:r>
          </w:p>
        </w:tc>
      </w:tr>
    </w:tbl>
    <w:p w:rsidR="00361A60" w:rsidRDefault="00361A60">
      <w:pPr>
        <w:spacing w:before="240" w:line="20" w:lineRule="exact"/>
      </w:pPr>
    </w:p>
    <w:tbl>
      <w:tblPr>
        <w:tblW w:w="0" w:type="auto"/>
        <w:tblInd w:w="7" w:type="dxa"/>
        <w:tblLayout w:type="fixed"/>
        <w:tblCellMar>
          <w:left w:w="0" w:type="dxa"/>
          <w:right w:w="0" w:type="dxa"/>
        </w:tblCellMar>
        <w:tblLook w:val="04A0"/>
      </w:tblPr>
      <w:tblGrid>
        <w:gridCol w:w="4258"/>
        <w:gridCol w:w="1132"/>
        <w:gridCol w:w="3269"/>
      </w:tblGrid>
      <w:tr w:rsidR="00361A60">
        <w:tblPrEx>
          <w:tblCellMar>
            <w:top w:w="0" w:type="dxa"/>
            <w:bottom w:w="0" w:type="dxa"/>
          </w:tblCellMar>
        </w:tblPrEx>
        <w:trPr>
          <w:trHeight w:hRule="exact" w:val="826"/>
        </w:trPr>
        <w:tc>
          <w:tcPr>
            <w:tcW w:w="4258" w:type="dxa"/>
            <w:tcBorders>
              <w:top w:val="single" w:sz="5" w:space="0" w:color="000000"/>
              <w:left w:val="single" w:sz="5" w:space="0" w:color="000000"/>
              <w:bottom w:val="single" w:sz="5" w:space="0" w:color="000000"/>
              <w:right w:val="single" w:sz="5" w:space="0" w:color="000000"/>
            </w:tcBorders>
            <w:shd w:val="clear" w:color="D9D9D9" w:fill="D9D9D9"/>
          </w:tcPr>
          <w:p w:rsidR="00361A60" w:rsidRDefault="00C14140">
            <w:pPr>
              <w:spacing w:before="139" w:line="227" w:lineRule="exact"/>
              <w:ind w:left="504" w:firstLine="504"/>
              <w:textAlignment w:val="baseline"/>
              <w:rPr>
                <w:rFonts w:ascii="Arial" w:eastAsia="Arial" w:hAnsi="Arial"/>
                <w:b/>
                <w:i/>
                <w:color w:val="000000"/>
                <w:spacing w:val="-2"/>
                <w:sz w:val="20"/>
                <w:lang w:val="es-ES"/>
              </w:rPr>
            </w:pPr>
            <w:r>
              <w:rPr>
                <w:rFonts w:ascii="Arial" w:eastAsia="Arial" w:hAnsi="Arial"/>
                <w:b/>
                <w:i/>
                <w:color w:val="000000"/>
                <w:spacing w:val="-2"/>
                <w:sz w:val="20"/>
                <w:lang w:val="es-ES"/>
              </w:rPr>
              <w:t>EXTREMOS COMPROBADOS ADICIONALES ACUERDO DE CONSEJO DE MINISTROS MAYO 2018</w:t>
            </w:r>
          </w:p>
        </w:tc>
        <w:tc>
          <w:tcPr>
            <w:tcW w:w="1132"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361A60" w:rsidRDefault="00C14140">
            <w:pPr>
              <w:spacing w:before="194" w:line="229" w:lineRule="exact"/>
              <w:ind w:right="134"/>
              <w:jc w:val="right"/>
              <w:textAlignment w:val="baseline"/>
              <w:rPr>
                <w:rFonts w:ascii="Arial" w:eastAsia="Arial" w:hAnsi="Arial"/>
                <w:b/>
                <w:i/>
                <w:color w:val="000000"/>
                <w:sz w:val="20"/>
                <w:lang w:val="es-ES"/>
              </w:rPr>
            </w:pPr>
            <w:r>
              <w:rPr>
                <w:rFonts w:ascii="Arial" w:eastAsia="Arial" w:hAnsi="Arial"/>
                <w:b/>
                <w:i/>
                <w:color w:val="000000"/>
                <w:sz w:val="20"/>
                <w:lang w:val="es-ES"/>
              </w:rPr>
              <w:t>SI/</w:t>
            </w:r>
          </w:p>
          <w:p w:rsidR="00361A60" w:rsidRDefault="00C14140">
            <w:pPr>
              <w:spacing w:before="2" w:after="166" w:line="229" w:lineRule="exact"/>
              <w:ind w:right="404"/>
              <w:jc w:val="right"/>
              <w:textAlignment w:val="baseline"/>
              <w:rPr>
                <w:rFonts w:ascii="Arial" w:eastAsia="Arial" w:hAnsi="Arial"/>
                <w:b/>
                <w:i/>
                <w:color w:val="000000"/>
                <w:sz w:val="20"/>
                <w:lang w:val="es-ES"/>
              </w:rPr>
            </w:pPr>
            <w:r>
              <w:rPr>
                <w:rFonts w:ascii="Arial" w:eastAsia="Arial" w:hAnsi="Arial"/>
                <w:b/>
                <w:i/>
                <w:color w:val="000000"/>
                <w:sz w:val="20"/>
                <w:lang w:val="es-ES"/>
              </w:rPr>
              <w:t>NO</w:t>
            </w:r>
          </w:p>
        </w:tc>
        <w:tc>
          <w:tcPr>
            <w:tcW w:w="3269"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361A60" w:rsidRDefault="00C14140">
            <w:pPr>
              <w:spacing w:before="309" w:after="282" w:line="229" w:lineRule="exact"/>
              <w:ind w:right="390"/>
              <w:jc w:val="right"/>
              <w:textAlignment w:val="baseline"/>
              <w:rPr>
                <w:rFonts w:ascii="Arial" w:eastAsia="Arial" w:hAnsi="Arial"/>
                <w:b/>
                <w:i/>
                <w:color w:val="000000"/>
                <w:sz w:val="20"/>
                <w:lang w:val="es-ES"/>
              </w:rPr>
            </w:pPr>
            <w:r>
              <w:rPr>
                <w:rFonts w:ascii="Arial" w:eastAsia="Arial" w:hAnsi="Arial"/>
                <w:b/>
                <w:i/>
                <w:color w:val="000000"/>
                <w:sz w:val="20"/>
                <w:lang w:val="es-ES"/>
              </w:rPr>
              <w:t>OBSERVACIONES</w:t>
            </w:r>
          </w:p>
        </w:tc>
      </w:tr>
      <w:tr w:rsidR="00361A60">
        <w:tblPrEx>
          <w:tblCellMar>
            <w:top w:w="0" w:type="dxa"/>
            <w:bottom w:w="0" w:type="dxa"/>
          </w:tblCellMar>
        </w:tblPrEx>
        <w:trPr>
          <w:trHeight w:hRule="exact" w:val="235"/>
        </w:trPr>
        <w:tc>
          <w:tcPr>
            <w:tcW w:w="4258" w:type="dxa"/>
            <w:tcBorders>
              <w:top w:val="single" w:sz="5" w:space="0" w:color="000000"/>
              <w:left w:val="single" w:sz="5" w:space="0" w:color="000000"/>
              <w:bottom w:val="none" w:sz="0" w:space="0" w:color="020000"/>
              <w:right w:val="single" w:sz="5" w:space="0" w:color="000000"/>
            </w:tcBorders>
            <w:vAlign w:val="center"/>
          </w:tcPr>
          <w:p w:rsidR="00361A60" w:rsidRDefault="00C14140">
            <w:pPr>
              <w:tabs>
                <w:tab w:val="left" w:pos="1224"/>
                <w:tab w:val="left" w:pos="2088"/>
                <w:tab w:val="left" w:pos="2520"/>
                <w:tab w:val="left" w:pos="2880"/>
                <w:tab w:val="right" w:pos="4176"/>
              </w:tabs>
              <w:spacing w:line="220" w:lineRule="exact"/>
              <w:ind w:left="660"/>
              <w:textAlignment w:val="baseline"/>
              <w:rPr>
                <w:rFonts w:ascii="Arial" w:eastAsia="Arial" w:hAnsi="Arial"/>
                <w:i/>
                <w:color w:val="000000"/>
                <w:sz w:val="20"/>
                <w:lang w:val="es-ES"/>
              </w:rPr>
            </w:pPr>
            <w:r>
              <w:rPr>
                <w:rFonts w:ascii="Arial" w:eastAsia="Arial" w:hAnsi="Arial"/>
                <w:i/>
                <w:color w:val="000000"/>
                <w:sz w:val="20"/>
                <w:lang w:val="es-ES"/>
              </w:rPr>
              <w:t>Que</w:t>
            </w:r>
            <w:r>
              <w:rPr>
                <w:rFonts w:ascii="Arial" w:eastAsia="Arial" w:hAnsi="Arial"/>
                <w:i/>
                <w:color w:val="000000"/>
                <w:sz w:val="20"/>
                <w:lang w:val="es-ES"/>
              </w:rPr>
              <w:tab/>
              <w:t>cuando</w:t>
            </w:r>
            <w:r>
              <w:rPr>
                <w:rFonts w:ascii="Arial" w:eastAsia="Arial" w:hAnsi="Arial"/>
                <w:i/>
                <w:color w:val="000000"/>
                <w:sz w:val="20"/>
                <w:lang w:val="es-ES"/>
              </w:rPr>
              <w:tab/>
              <w:t>no</w:t>
            </w:r>
            <w:r>
              <w:rPr>
                <w:rFonts w:ascii="Arial" w:eastAsia="Arial" w:hAnsi="Arial"/>
                <w:i/>
                <w:color w:val="000000"/>
                <w:sz w:val="20"/>
                <w:lang w:val="es-ES"/>
              </w:rPr>
              <w:tab/>
              <w:t>se</w:t>
            </w:r>
            <w:r>
              <w:rPr>
                <w:rFonts w:ascii="Arial" w:eastAsia="Arial" w:hAnsi="Arial"/>
                <w:i/>
                <w:color w:val="000000"/>
                <w:sz w:val="20"/>
                <w:lang w:val="es-ES"/>
              </w:rPr>
              <w:tab/>
              <w:t>adjudique</w:t>
            </w:r>
            <w:r>
              <w:rPr>
                <w:rFonts w:ascii="Arial" w:eastAsia="Arial" w:hAnsi="Arial"/>
                <w:i/>
                <w:color w:val="000000"/>
                <w:sz w:val="20"/>
                <w:lang w:val="es-ES"/>
              </w:rPr>
              <w:tab/>
              <w:t>el</w:t>
            </w:r>
          </w:p>
        </w:tc>
        <w:tc>
          <w:tcPr>
            <w:tcW w:w="1132" w:type="dxa"/>
            <w:tcBorders>
              <w:top w:val="single" w:sz="5" w:space="0" w:color="000000"/>
              <w:left w:val="single" w:sz="5" w:space="0" w:color="000000"/>
              <w:bottom w:val="none" w:sz="0" w:space="0" w:color="02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269" w:type="dxa"/>
            <w:tcBorders>
              <w:top w:val="single" w:sz="5" w:space="0" w:color="000000"/>
              <w:left w:val="single" w:sz="5" w:space="0" w:color="000000"/>
              <w:bottom w:val="none" w:sz="0" w:space="0" w:color="020000"/>
              <w:right w:val="single" w:sz="5" w:space="0" w:color="000000"/>
            </w:tcBorders>
            <w:vAlign w:val="center"/>
          </w:tcPr>
          <w:p w:rsidR="00361A60" w:rsidRDefault="00C14140">
            <w:pPr>
              <w:spacing w:line="220" w:lineRule="exact"/>
              <w:ind w:right="120"/>
              <w:jc w:val="right"/>
              <w:textAlignment w:val="baseline"/>
              <w:rPr>
                <w:rFonts w:ascii="Arial" w:eastAsia="Arial" w:hAnsi="Arial"/>
                <w:i/>
                <w:color w:val="000000"/>
                <w:sz w:val="20"/>
                <w:lang w:val="es-ES"/>
              </w:rPr>
            </w:pPr>
            <w:r>
              <w:rPr>
                <w:rFonts w:ascii="Arial" w:eastAsia="Arial" w:hAnsi="Arial"/>
                <w:i/>
                <w:color w:val="000000"/>
                <w:sz w:val="20"/>
                <w:lang w:val="es-ES"/>
              </w:rPr>
              <w:t>Se adjudica el contrato de</w:t>
            </w:r>
          </w:p>
        </w:tc>
      </w:tr>
      <w:tr w:rsidR="00361A60">
        <w:tblPrEx>
          <w:tblCellMar>
            <w:top w:w="0" w:type="dxa"/>
            <w:bottom w:w="0" w:type="dxa"/>
          </w:tblCellMar>
        </w:tblPrEx>
        <w:trPr>
          <w:trHeight w:hRule="exact" w:val="225"/>
        </w:trPr>
        <w:tc>
          <w:tcPr>
            <w:tcW w:w="4258" w:type="dxa"/>
            <w:tcBorders>
              <w:top w:val="none" w:sz="0" w:space="0" w:color="020000"/>
              <w:left w:val="single" w:sz="5" w:space="0" w:color="000000"/>
              <w:bottom w:val="none" w:sz="0" w:space="0" w:color="020000"/>
              <w:right w:val="single" w:sz="5" w:space="0" w:color="000000"/>
            </w:tcBorders>
            <w:vAlign w:val="center"/>
          </w:tcPr>
          <w:p w:rsidR="00361A60" w:rsidRDefault="00C14140">
            <w:pPr>
              <w:tabs>
                <w:tab w:val="left" w:pos="1008"/>
                <w:tab w:val="left" w:pos="1440"/>
                <w:tab w:val="left" w:pos="2376"/>
                <w:tab w:val="left" w:pos="2880"/>
                <w:tab w:val="right" w:pos="4176"/>
              </w:tabs>
              <w:spacing w:line="220" w:lineRule="exact"/>
              <w:ind w:left="120"/>
              <w:textAlignment w:val="baseline"/>
              <w:rPr>
                <w:rFonts w:ascii="Arial" w:eastAsia="Arial" w:hAnsi="Arial"/>
                <w:i/>
                <w:color w:val="000000"/>
                <w:sz w:val="20"/>
                <w:lang w:val="es-ES"/>
              </w:rPr>
            </w:pPr>
            <w:r>
              <w:rPr>
                <w:rFonts w:ascii="Arial" w:eastAsia="Arial" w:hAnsi="Arial"/>
                <w:i/>
                <w:color w:val="000000"/>
                <w:sz w:val="20"/>
                <w:lang w:val="es-ES"/>
              </w:rPr>
              <w:t>contrato</w:t>
            </w:r>
            <w:r>
              <w:rPr>
                <w:rFonts w:ascii="Arial" w:eastAsia="Arial" w:hAnsi="Arial"/>
                <w:i/>
                <w:color w:val="000000"/>
                <w:sz w:val="20"/>
                <w:lang w:val="es-ES"/>
              </w:rPr>
              <w:tab/>
              <w:t>de</w:t>
            </w:r>
            <w:r>
              <w:rPr>
                <w:rFonts w:ascii="Arial" w:eastAsia="Arial" w:hAnsi="Arial"/>
                <w:i/>
                <w:color w:val="000000"/>
                <w:sz w:val="20"/>
                <w:lang w:val="es-ES"/>
              </w:rPr>
              <w:tab/>
              <w:t>acuerdo</w:t>
            </w:r>
            <w:r>
              <w:rPr>
                <w:rFonts w:ascii="Arial" w:eastAsia="Arial" w:hAnsi="Arial"/>
                <w:i/>
                <w:color w:val="000000"/>
                <w:sz w:val="20"/>
                <w:lang w:val="es-ES"/>
              </w:rPr>
              <w:tab/>
              <w:t>con</w:t>
            </w:r>
            <w:r>
              <w:rPr>
                <w:rFonts w:ascii="Arial" w:eastAsia="Arial" w:hAnsi="Arial"/>
                <w:i/>
                <w:color w:val="000000"/>
                <w:sz w:val="20"/>
                <w:lang w:val="es-ES"/>
              </w:rPr>
              <w:tab/>
              <w:t>la</w:t>
            </w:r>
            <w:r>
              <w:rPr>
                <w:rFonts w:ascii="Arial" w:eastAsia="Arial" w:hAnsi="Arial"/>
                <w:i/>
                <w:color w:val="000000"/>
                <w:sz w:val="20"/>
                <w:lang w:val="es-ES"/>
              </w:rPr>
              <w:tab/>
              <w:t>propuesta</w:t>
            </w:r>
          </w:p>
        </w:tc>
        <w:tc>
          <w:tcPr>
            <w:tcW w:w="1132" w:type="dxa"/>
            <w:tcBorders>
              <w:top w:val="none" w:sz="0" w:space="0" w:color="020000"/>
              <w:left w:val="single" w:sz="5" w:space="0" w:color="000000"/>
              <w:bottom w:val="none" w:sz="0" w:space="0" w:color="02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269" w:type="dxa"/>
            <w:tcBorders>
              <w:top w:val="none" w:sz="0" w:space="0" w:color="020000"/>
              <w:left w:val="single" w:sz="5" w:space="0" w:color="000000"/>
              <w:bottom w:val="none" w:sz="0" w:space="0" w:color="020000"/>
              <w:right w:val="single" w:sz="5" w:space="0" w:color="000000"/>
            </w:tcBorders>
            <w:vAlign w:val="center"/>
          </w:tcPr>
          <w:p w:rsidR="00361A60" w:rsidRDefault="00C14140">
            <w:pPr>
              <w:spacing w:line="220" w:lineRule="exact"/>
              <w:jc w:val="center"/>
              <w:textAlignment w:val="baseline"/>
              <w:rPr>
                <w:rFonts w:ascii="Arial" w:eastAsia="Arial" w:hAnsi="Arial"/>
                <w:i/>
                <w:color w:val="000000"/>
                <w:sz w:val="20"/>
                <w:lang w:val="es-ES"/>
              </w:rPr>
            </w:pPr>
            <w:r>
              <w:rPr>
                <w:rFonts w:ascii="Arial" w:eastAsia="Arial" w:hAnsi="Arial"/>
                <w:i/>
                <w:color w:val="000000"/>
                <w:sz w:val="20"/>
                <w:lang w:val="es-ES"/>
              </w:rPr>
              <w:t>acuerdo con la propuesta</w:t>
            </w:r>
          </w:p>
        </w:tc>
      </w:tr>
      <w:tr w:rsidR="00361A60">
        <w:tblPrEx>
          <w:tblCellMar>
            <w:top w:w="0" w:type="dxa"/>
            <w:bottom w:w="0" w:type="dxa"/>
          </w:tblCellMar>
        </w:tblPrEx>
        <w:trPr>
          <w:trHeight w:hRule="exact" w:val="236"/>
        </w:trPr>
        <w:tc>
          <w:tcPr>
            <w:tcW w:w="4258" w:type="dxa"/>
            <w:tcBorders>
              <w:top w:val="none" w:sz="0" w:space="0" w:color="020000"/>
              <w:left w:val="single" w:sz="5" w:space="0" w:color="000000"/>
              <w:bottom w:val="none" w:sz="0" w:space="0" w:color="020000"/>
              <w:right w:val="single" w:sz="5" w:space="0" w:color="000000"/>
            </w:tcBorders>
            <w:vAlign w:val="center"/>
          </w:tcPr>
          <w:p w:rsidR="00361A60" w:rsidRDefault="00C14140">
            <w:pPr>
              <w:tabs>
                <w:tab w:val="left" w:pos="1944"/>
                <w:tab w:val="left" w:pos="2664"/>
                <w:tab w:val="right" w:pos="4104"/>
              </w:tabs>
              <w:spacing w:line="219" w:lineRule="exact"/>
              <w:ind w:left="120"/>
              <w:textAlignment w:val="baseline"/>
              <w:rPr>
                <w:rFonts w:ascii="Arial" w:eastAsia="Arial" w:hAnsi="Arial"/>
                <w:i/>
                <w:color w:val="000000"/>
                <w:sz w:val="20"/>
                <w:lang w:val="es-ES"/>
              </w:rPr>
            </w:pPr>
            <w:r>
              <w:rPr>
                <w:rFonts w:ascii="Arial" w:eastAsia="Arial" w:hAnsi="Arial"/>
                <w:i/>
                <w:color w:val="000000"/>
                <w:sz w:val="20"/>
                <w:lang w:val="es-ES"/>
              </w:rPr>
              <w:t>formulada por la</w:t>
            </w:r>
            <w:r>
              <w:rPr>
                <w:rFonts w:ascii="Arial" w:eastAsia="Arial" w:hAnsi="Arial"/>
                <w:i/>
                <w:color w:val="000000"/>
                <w:sz w:val="20"/>
                <w:lang w:val="es-ES"/>
              </w:rPr>
              <w:tab/>
              <w:t>Mesa,</w:t>
            </w:r>
            <w:r>
              <w:rPr>
                <w:rFonts w:ascii="Arial" w:eastAsia="Arial" w:hAnsi="Arial"/>
                <w:i/>
                <w:color w:val="000000"/>
                <w:sz w:val="20"/>
                <w:lang w:val="es-ES"/>
              </w:rPr>
              <w:tab/>
              <w:t>existe</w:t>
            </w:r>
            <w:r>
              <w:rPr>
                <w:rFonts w:ascii="Arial" w:eastAsia="Arial" w:hAnsi="Arial"/>
                <w:i/>
                <w:color w:val="000000"/>
                <w:sz w:val="20"/>
                <w:lang w:val="es-ES"/>
              </w:rPr>
              <w:tab/>
            </w:r>
            <w:r>
              <w:rPr>
                <w:rFonts w:ascii="Arial" w:eastAsia="Arial" w:hAnsi="Arial"/>
                <w:i/>
                <w:color w:val="000000"/>
                <w:sz w:val="20"/>
                <w:lang w:val="es-ES"/>
              </w:rPr>
              <w:t>decisión</w:t>
            </w:r>
          </w:p>
        </w:tc>
        <w:tc>
          <w:tcPr>
            <w:tcW w:w="1132" w:type="dxa"/>
            <w:tcBorders>
              <w:top w:val="none" w:sz="0" w:space="0" w:color="020000"/>
              <w:left w:val="single" w:sz="5" w:space="0" w:color="000000"/>
              <w:bottom w:val="none" w:sz="0" w:space="0" w:color="020000"/>
              <w:right w:val="single" w:sz="5" w:space="0" w:color="000000"/>
            </w:tcBorders>
            <w:vAlign w:val="center"/>
          </w:tcPr>
          <w:p w:rsidR="00361A60" w:rsidRDefault="00C14140">
            <w:pPr>
              <w:spacing w:line="219" w:lineRule="exact"/>
              <w:ind w:right="224"/>
              <w:jc w:val="right"/>
              <w:textAlignment w:val="baseline"/>
              <w:rPr>
                <w:rFonts w:ascii="Arial" w:eastAsia="Arial" w:hAnsi="Arial"/>
                <w:i/>
                <w:color w:val="000000"/>
                <w:sz w:val="20"/>
                <w:lang w:val="es-ES"/>
              </w:rPr>
            </w:pPr>
            <w:r>
              <w:rPr>
                <w:rFonts w:ascii="Arial" w:eastAsia="Arial" w:hAnsi="Arial"/>
                <w:i/>
                <w:color w:val="000000"/>
                <w:sz w:val="20"/>
                <w:lang w:val="es-ES"/>
              </w:rPr>
              <w:t>-</w:t>
            </w:r>
          </w:p>
        </w:tc>
        <w:tc>
          <w:tcPr>
            <w:tcW w:w="3269" w:type="dxa"/>
            <w:tcBorders>
              <w:top w:val="none" w:sz="0" w:space="0" w:color="020000"/>
              <w:left w:val="single" w:sz="5" w:space="0" w:color="000000"/>
              <w:bottom w:val="none" w:sz="0" w:space="0" w:color="020000"/>
              <w:right w:val="single" w:sz="5" w:space="0" w:color="000000"/>
            </w:tcBorders>
            <w:vAlign w:val="center"/>
          </w:tcPr>
          <w:p w:rsidR="00361A60" w:rsidRDefault="00C14140">
            <w:pPr>
              <w:spacing w:line="219" w:lineRule="exact"/>
              <w:jc w:val="center"/>
              <w:textAlignment w:val="baseline"/>
              <w:rPr>
                <w:rFonts w:ascii="Arial" w:eastAsia="Arial" w:hAnsi="Arial"/>
                <w:i/>
                <w:color w:val="000000"/>
                <w:sz w:val="20"/>
                <w:lang w:val="es-ES"/>
              </w:rPr>
            </w:pPr>
            <w:r>
              <w:rPr>
                <w:rFonts w:ascii="Arial" w:eastAsia="Arial" w:hAnsi="Arial"/>
                <w:i/>
                <w:color w:val="000000"/>
                <w:sz w:val="20"/>
                <w:lang w:val="es-ES"/>
              </w:rPr>
              <w:t xml:space="preserve">formulada por la </w:t>
            </w:r>
            <w:r>
              <w:rPr>
                <w:rFonts w:ascii="Arial" w:eastAsia="Arial" w:hAnsi="Arial"/>
                <w:b/>
                <w:i/>
                <w:color w:val="000000"/>
                <w:sz w:val="20"/>
                <w:lang w:val="es-ES"/>
              </w:rPr>
              <w:t>Mesa de</w:t>
            </w:r>
          </w:p>
        </w:tc>
      </w:tr>
      <w:tr w:rsidR="00361A60">
        <w:tblPrEx>
          <w:tblCellMar>
            <w:top w:w="0" w:type="dxa"/>
            <w:bottom w:w="0" w:type="dxa"/>
          </w:tblCellMar>
        </w:tblPrEx>
        <w:trPr>
          <w:trHeight w:hRule="exact" w:val="230"/>
        </w:trPr>
        <w:tc>
          <w:tcPr>
            <w:tcW w:w="4258" w:type="dxa"/>
            <w:tcBorders>
              <w:top w:val="none" w:sz="0" w:space="0" w:color="020000"/>
              <w:left w:val="single" w:sz="5" w:space="0" w:color="000000"/>
              <w:bottom w:val="none" w:sz="0" w:space="0" w:color="020000"/>
              <w:right w:val="single" w:sz="5" w:space="0" w:color="000000"/>
            </w:tcBorders>
            <w:vAlign w:val="center"/>
          </w:tcPr>
          <w:p w:rsidR="00361A60" w:rsidRDefault="00C14140">
            <w:pPr>
              <w:tabs>
                <w:tab w:val="right" w:pos="4176"/>
              </w:tabs>
              <w:spacing w:line="220" w:lineRule="exact"/>
              <w:ind w:left="120"/>
              <w:textAlignment w:val="baseline"/>
              <w:rPr>
                <w:rFonts w:ascii="Arial" w:eastAsia="Arial" w:hAnsi="Arial"/>
                <w:i/>
                <w:color w:val="000000"/>
                <w:sz w:val="20"/>
                <w:lang w:val="es-ES"/>
              </w:rPr>
            </w:pPr>
            <w:r>
              <w:rPr>
                <w:rFonts w:ascii="Arial" w:eastAsia="Arial" w:hAnsi="Arial"/>
                <w:i/>
                <w:color w:val="000000"/>
                <w:sz w:val="20"/>
                <w:lang w:val="es-ES"/>
              </w:rPr>
              <w:t>motivada</w:t>
            </w:r>
            <w:r>
              <w:rPr>
                <w:rFonts w:ascii="Arial" w:eastAsia="Arial" w:hAnsi="Arial"/>
                <w:i/>
                <w:color w:val="000000"/>
                <w:sz w:val="20"/>
                <w:lang w:val="es-ES"/>
              </w:rPr>
              <w:tab/>
              <w:t>del órgano de contratación al</w:t>
            </w:r>
          </w:p>
        </w:tc>
        <w:tc>
          <w:tcPr>
            <w:tcW w:w="1132" w:type="dxa"/>
            <w:tcBorders>
              <w:top w:val="none" w:sz="0" w:space="0" w:color="020000"/>
              <w:left w:val="single" w:sz="5" w:space="0" w:color="000000"/>
              <w:bottom w:val="none" w:sz="0" w:space="0" w:color="02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269" w:type="dxa"/>
            <w:tcBorders>
              <w:top w:val="none" w:sz="0" w:space="0" w:color="020000"/>
              <w:left w:val="single" w:sz="5" w:space="0" w:color="000000"/>
              <w:bottom w:val="none" w:sz="0" w:space="0" w:color="020000"/>
              <w:right w:val="single" w:sz="5" w:space="0" w:color="000000"/>
            </w:tcBorders>
            <w:vAlign w:val="center"/>
          </w:tcPr>
          <w:p w:rsidR="00361A60" w:rsidRDefault="00C14140">
            <w:pPr>
              <w:spacing w:line="219"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Contratación celebrada</w:t>
            </w:r>
          </w:p>
        </w:tc>
      </w:tr>
      <w:tr w:rsidR="00361A60">
        <w:tblPrEx>
          <w:tblCellMar>
            <w:top w:w="0" w:type="dxa"/>
            <w:bottom w:w="0" w:type="dxa"/>
          </w:tblCellMar>
        </w:tblPrEx>
        <w:trPr>
          <w:trHeight w:hRule="exact" w:val="235"/>
        </w:trPr>
        <w:tc>
          <w:tcPr>
            <w:tcW w:w="4258" w:type="dxa"/>
            <w:tcBorders>
              <w:top w:val="none" w:sz="0" w:space="0" w:color="020000"/>
              <w:left w:val="single" w:sz="5" w:space="0" w:color="000000"/>
              <w:bottom w:val="single" w:sz="5" w:space="0" w:color="000000"/>
              <w:right w:val="single" w:sz="5" w:space="0" w:color="000000"/>
            </w:tcBorders>
            <w:vAlign w:val="center"/>
          </w:tcPr>
          <w:p w:rsidR="00361A60" w:rsidRDefault="00C14140">
            <w:pPr>
              <w:spacing w:line="230" w:lineRule="exact"/>
              <w:ind w:left="120"/>
              <w:textAlignment w:val="baseline"/>
              <w:rPr>
                <w:rFonts w:ascii="Arial" w:eastAsia="Arial" w:hAnsi="Arial"/>
                <w:i/>
                <w:color w:val="000000"/>
                <w:sz w:val="20"/>
                <w:lang w:val="es-ES"/>
              </w:rPr>
            </w:pPr>
            <w:r>
              <w:rPr>
                <w:rFonts w:ascii="Arial" w:eastAsia="Arial" w:hAnsi="Arial"/>
                <w:i/>
                <w:color w:val="000000"/>
                <w:sz w:val="20"/>
                <w:lang w:val="es-ES"/>
              </w:rPr>
              <w:t>respecto.</w:t>
            </w:r>
          </w:p>
        </w:tc>
        <w:tc>
          <w:tcPr>
            <w:tcW w:w="1132" w:type="dxa"/>
            <w:tcBorders>
              <w:top w:val="none" w:sz="0" w:space="0" w:color="02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269" w:type="dxa"/>
            <w:tcBorders>
              <w:top w:val="none" w:sz="0" w:space="0" w:color="020000"/>
              <w:left w:val="single" w:sz="5" w:space="0" w:color="000000"/>
              <w:bottom w:val="single" w:sz="5" w:space="0" w:color="000000"/>
              <w:right w:val="single" w:sz="5" w:space="0" w:color="000000"/>
            </w:tcBorders>
            <w:vAlign w:val="center"/>
          </w:tcPr>
          <w:p w:rsidR="00361A60" w:rsidRDefault="00C14140">
            <w:pPr>
              <w:spacing w:line="229"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07/07/2023</w:t>
            </w:r>
          </w:p>
        </w:tc>
      </w:tr>
      <w:tr w:rsidR="00361A60">
        <w:tblPrEx>
          <w:tblCellMar>
            <w:top w:w="0" w:type="dxa"/>
            <w:bottom w:w="0" w:type="dxa"/>
          </w:tblCellMar>
        </w:tblPrEx>
        <w:trPr>
          <w:trHeight w:hRule="exact" w:val="235"/>
        </w:trPr>
        <w:tc>
          <w:tcPr>
            <w:tcW w:w="4258" w:type="dxa"/>
            <w:tcBorders>
              <w:top w:val="single" w:sz="5" w:space="0" w:color="000000"/>
              <w:left w:val="single" w:sz="5" w:space="0" w:color="000000"/>
              <w:bottom w:val="none" w:sz="0" w:space="0" w:color="020000"/>
              <w:right w:val="single" w:sz="5" w:space="0" w:color="000000"/>
            </w:tcBorders>
            <w:vAlign w:val="center"/>
          </w:tcPr>
          <w:p w:rsidR="00361A60" w:rsidRDefault="00C14140">
            <w:pPr>
              <w:spacing w:line="225" w:lineRule="exact"/>
              <w:ind w:left="660"/>
              <w:textAlignment w:val="baseline"/>
              <w:rPr>
                <w:rFonts w:ascii="Arial" w:eastAsia="Arial" w:hAnsi="Arial"/>
                <w:i/>
                <w:color w:val="000000"/>
                <w:sz w:val="20"/>
                <w:lang w:val="es-ES"/>
              </w:rPr>
            </w:pPr>
            <w:r>
              <w:rPr>
                <w:rFonts w:ascii="Arial" w:eastAsia="Arial" w:hAnsi="Arial"/>
                <w:i/>
                <w:color w:val="000000"/>
                <w:sz w:val="20"/>
                <w:lang w:val="es-ES"/>
              </w:rPr>
              <w:t>Que cuando se declare la existencia</w:t>
            </w:r>
          </w:p>
        </w:tc>
        <w:tc>
          <w:tcPr>
            <w:tcW w:w="1132" w:type="dxa"/>
            <w:tcBorders>
              <w:top w:val="single" w:sz="5" w:space="0" w:color="000000"/>
              <w:left w:val="single" w:sz="5" w:space="0" w:color="000000"/>
              <w:bottom w:val="none" w:sz="0" w:space="0" w:color="02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269" w:type="dxa"/>
            <w:tcBorders>
              <w:top w:val="single" w:sz="5" w:space="0" w:color="000000"/>
              <w:left w:val="single" w:sz="5" w:space="0" w:color="000000"/>
              <w:bottom w:val="none" w:sz="0" w:space="0" w:color="020000"/>
              <w:right w:val="single" w:sz="5" w:space="0" w:color="000000"/>
            </w:tcBorders>
            <w:vAlign w:val="center"/>
          </w:tcPr>
          <w:p w:rsidR="00361A60" w:rsidRDefault="00C14140">
            <w:pPr>
              <w:spacing w:line="225" w:lineRule="exact"/>
              <w:ind w:right="120"/>
              <w:jc w:val="right"/>
              <w:textAlignment w:val="baseline"/>
              <w:rPr>
                <w:rFonts w:ascii="Arial" w:eastAsia="Arial" w:hAnsi="Arial"/>
                <w:i/>
                <w:color w:val="000000"/>
                <w:sz w:val="20"/>
                <w:lang w:val="es-ES"/>
              </w:rPr>
            </w:pPr>
            <w:r>
              <w:rPr>
                <w:rFonts w:ascii="Arial" w:eastAsia="Arial" w:hAnsi="Arial"/>
                <w:i/>
                <w:color w:val="000000"/>
                <w:sz w:val="20"/>
                <w:lang w:val="es-ES"/>
              </w:rPr>
              <w:t>Informe Técnico Municipal</w:t>
            </w:r>
          </w:p>
        </w:tc>
      </w:tr>
      <w:tr w:rsidR="00361A60">
        <w:tblPrEx>
          <w:tblCellMar>
            <w:top w:w="0" w:type="dxa"/>
            <w:bottom w:w="0" w:type="dxa"/>
          </w:tblCellMar>
        </w:tblPrEx>
        <w:trPr>
          <w:trHeight w:hRule="exact" w:val="231"/>
        </w:trPr>
        <w:tc>
          <w:tcPr>
            <w:tcW w:w="4258" w:type="dxa"/>
            <w:tcBorders>
              <w:top w:val="none" w:sz="0" w:space="0" w:color="020000"/>
              <w:left w:val="single" w:sz="5" w:space="0" w:color="000000"/>
              <w:bottom w:val="none" w:sz="0" w:space="0" w:color="020000"/>
              <w:right w:val="single" w:sz="5" w:space="0" w:color="000000"/>
            </w:tcBorders>
            <w:vAlign w:val="center"/>
          </w:tcPr>
          <w:p w:rsidR="00361A60" w:rsidRDefault="00C14140">
            <w:pPr>
              <w:spacing w:line="224" w:lineRule="exact"/>
              <w:ind w:left="120"/>
              <w:textAlignment w:val="baseline"/>
              <w:rPr>
                <w:rFonts w:ascii="Arial" w:eastAsia="Arial" w:hAnsi="Arial"/>
                <w:i/>
                <w:color w:val="000000"/>
                <w:sz w:val="20"/>
                <w:lang w:val="es-ES"/>
              </w:rPr>
            </w:pPr>
            <w:r>
              <w:rPr>
                <w:rFonts w:ascii="Arial" w:eastAsia="Arial" w:hAnsi="Arial"/>
                <w:i/>
                <w:color w:val="000000"/>
                <w:sz w:val="20"/>
                <w:lang w:val="es-ES"/>
              </w:rPr>
              <w:t>de ofertas incursas en presunción de</w:t>
            </w:r>
          </w:p>
        </w:tc>
        <w:tc>
          <w:tcPr>
            <w:tcW w:w="1132" w:type="dxa"/>
            <w:tcBorders>
              <w:top w:val="none" w:sz="0" w:space="0" w:color="020000"/>
              <w:left w:val="single" w:sz="5" w:space="0" w:color="000000"/>
              <w:bottom w:val="none" w:sz="0" w:space="0" w:color="02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269" w:type="dxa"/>
            <w:tcBorders>
              <w:top w:val="none" w:sz="0" w:space="0" w:color="020000"/>
              <w:left w:val="single" w:sz="5" w:space="0" w:color="000000"/>
              <w:bottom w:val="none" w:sz="0" w:space="0" w:color="020000"/>
              <w:right w:val="single" w:sz="5" w:space="0" w:color="000000"/>
            </w:tcBorders>
            <w:vAlign w:val="center"/>
          </w:tcPr>
          <w:p w:rsidR="00361A60" w:rsidRDefault="00C14140">
            <w:pPr>
              <w:spacing w:line="224" w:lineRule="exact"/>
              <w:jc w:val="center"/>
              <w:textAlignment w:val="baseline"/>
              <w:rPr>
                <w:rFonts w:ascii="Arial" w:eastAsia="Arial" w:hAnsi="Arial"/>
                <w:i/>
                <w:color w:val="000000"/>
                <w:sz w:val="20"/>
                <w:lang w:val="es-ES"/>
              </w:rPr>
            </w:pPr>
            <w:r>
              <w:rPr>
                <w:rFonts w:ascii="Arial" w:eastAsia="Arial" w:hAnsi="Arial"/>
                <w:i/>
                <w:color w:val="000000"/>
                <w:sz w:val="20"/>
                <w:lang w:val="es-ES"/>
              </w:rPr>
              <w:t>de fecha 23/06/2023</w:t>
            </w:r>
          </w:p>
        </w:tc>
      </w:tr>
      <w:tr w:rsidR="00361A60">
        <w:tblPrEx>
          <w:tblCellMar>
            <w:top w:w="0" w:type="dxa"/>
            <w:bottom w:w="0" w:type="dxa"/>
          </w:tblCellMar>
        </w:tblPrEx>
        <w:trPr>
          <w:trHeight w:hRule="exact" w:val="461"/>
        </w:trPr>
        <w:tc>
          <w:tcPr>
            <w:tcW w:w="4258" w:type="dxa"/>
            <w:tcBorders>
              <w:top w:val="none" w:sz="0" w:space="0" w:color="020000"/>
              <w:left w:val="single" w:sz="5" w:space="0" w:color="000000"/>
              <w:bottom w:val="none" w:sz="0" w:space="0" w:color="020000"/>
              <w:right w:val="single" w:sz="5" w:space="0" w:color="000000"/>
            </w:tcBorders>
          </w:tcPr>
          <w:p w:rsidR="00361A60" w:rsidRDefault="00C14140">
            <w:pPr>
              <w:spacing w:line="227" w:lineRule="exact"/>
              <w:ind w:left="108" w:right="396"/>
              <w:textAlignment w:val="baseline"/>
              <w:rPr>
                <w:rFonts w:ascii="Arial" w:eastAsia="Arial" w:hAnsi="Arial"/>
                <w:i/>
                <w:color w:val="000000"/>
                <w:spacing w:val="-1"/>
                <w:sz w:val="20"/>
                <w:lang w:val="es-ES"/>
              </w:rPr>
            </w:pPr>
            <w:r>
              <w:rPr>
                <w:rFonts w:ascii="Arial" w:eastAsia="Arial" w:hAnsi="Arial"/>
                <w:i/>
                <w:color w:val="000000"/>
                <w:spacing w:val="-1"/>
                <w:sz w:val="20"/>
                <w:lang w:val="es-ES"/>
              </w:rPr>
              <w:t>anormalidad, que existe constancia de la solicitud de la información a los licitadores</w:t>
            </w:r>
          </w:p>
        </w:tc>
        <w:tc>
          <w:tcPr>
            <w:tcW w:w="1132" w:type="dxa"/>
            <w:tcBorders>
              <w:top w:val="none" w:sz="0" w:space="0" w:color="020000"/>
              <w:left w:val="single" w:sz="5" w:space="0" w:color="000000"/>
              <w:bottom w:val="none" w:sz="0" w:space="0" w:color="020000"/>
              <w:right w:val="single" w:sz="5" w:space="0" w:color="000000"/>
            </w:tcBorders>
            <w:vAlign w:val="center"/>
          </w:tcPr>
          <w:p w:rsidR="00361A60" w:rsidRDefault="00C14140">
            <w:pPr>
              <w:spacing w:before="122" w:after="103" w:line="230" w:lineRule="exact"/>
              <w:ind w:right="134"/>
              <w:jc w:val="right"/>
              <w:textAlignment w:val="baseline"/>
              <w:rPr>
                <w:rFonts w:ascii="Arial" w:eastAsia="Arial" w:hAnsi="Arial"/>
                <w:i/>
                <w:color w:val="000000"/>
                <w:sz w:val="20"/>
                <w:lang w:val="es-ES"/>
              </w:rPr>
            </w:pPr>
            <w:r>
              <w:rPr>
                <w:rFonts w:ascii="Arial" w:eastAsia="Arial" w:hAnsi="Arial"/>
                <w:i/>
                <w:color w:val="000000"/>
                <w:sz w:val="20"/>
                <w:lang w:val="es-ES"/>
              </w:rPr>
              <w:t>Sí</w:t>
            </w:r>
          </w:p>
        </w:tc>
        <w:tc>
          <w:tcPr>
            <w:tcW w:w="3269" w:type="dxa"/>
            <w:tcBorders>
              <w:top w:val="none" w:sz="0" w:space="0" w:color="020000"/>
              <w:left w:val="single" w:sz="5" w:space="0" w:color="000000"/>
              <w:bottom w:val="none" w:sz="0" w:space="0" w:color="020000"/>
              <w:right w:val="single" w:sz="5" w:space="0" w:color="000000"/>
            </w:tcBorders>
          </w:tcPr>
          <w:p w:rsidR="00361A60" w:rsidRDefault="00C14140">
            <w:pPr>
              <w:spacing w:line="227" w:lineRule="exact"/>
              <w:ind w:left="144" w:firstLine="720"/>
              <w:textAlignment w:val="baseline"/>
              <w:rPr>
                <w:rFonts w:ascii="Arial" w:eastAsia="Arial" w:hAnsi="Arial"/>
                <w:i/>
                <w:color w:val="000000"/>
                <w:sz w:val="20"/>
                <w:lang w:val="es-ES"/>
              </w:rPr>
            </w:pPr>
            <w:r>
              <w:rPr>
                <w:rFonts w:ascii="Arial" w:eastAsia="Arial" w:hAnsi="Arial"/>
                <w:i/>
                <w:color w:val="000000"/>
                <w:sz w:val="20"/>
                <w:lang w:val="es-ES"/>
              </w:rPr>
              <w:t>Se excluye a la empresa AYAGAURES MEDIOAMBIENTE,</w:t>
            </w:r>
          </w:p>
        </w:tc>
      </w:tr>
      <w:tr w:rsidR="00361A60">
        <w:tblPrEx>
          <w:tblCellMar>
            <w:top w:w="0" w:type="dxa"/>
            <w:bottom w:w="0" w:type="dxa"/>
          </w:tblCellMar>
        </w:tblPrEx>
        <w:trPr>
          <w:trHeight w:hRule="exact" w:val="225"/>
        </w:trPr>
        <w:tc>
          <w:tcPr>
            <w:tcW w:w="4258" w:type="dxa"/>
            <w:tcBorders>
              <w:top w:val="none" w:sz="0" w:space="0" w:color="020000"/>
              <w:left w:val="single" w:sz="5" w:space="0" w:color="000000"/>
              <w:bottom w:val="none" w:sz="0" w:space="0" w:color="020000"/>
              <w:right w:val="single" w:sz="5" w:space="0" w:color="000000"/>
            </w:tcBorders>
            <w:vAlign w:val="center"/>
          </w:tcPr>
          <w:p w:rsidR="00361A60" w:rsidRDefault="00C14140">
            <w:pPr>
              <w:spacing w:line="225" w:lineRule="exact"/>
              <w:ind w:left="120"/>
              <w:textAlignment w:val="baseline"/>
              <w:rPr>
                <w:rFonts w:ascii="Arial" w:eastAsia="Arial" w:hAnsi="Arial"/>
                <w:i/>
                <w:color w:val="000000"/>
                <w:sz w:val="20"/>
                <w:lang w:val="es-ES"/>
              </w:rPr>
            </w:pPr>
            <w:r>
              <w:rPr>
                <w:rFonts w:ascii="Arial" w:eastAsia="Arial" w:hAnsi="Arial"/>
                <w:i/>
                <w:color w:val="000000"/>
                <w:sz w:val="20"/>
                <w:lang w:val="es-ES"/>
              </w:rPr>
              <w:t>que las hubiesen presentado y del informe</w:t>
            </w:r>
          </w:p>
        </w:tc>
        <w:tc>
          <w:tcPr>
            <w:tcW w:w="1132" w:type="dxa"/>
            <w:tcBorders>
              <w:top w:val="none" w:sz="0" w:space="0" w:color="020000"/>
              <w:left w:val="single" w:sz="5" w:space="0" w:color="000000"/>
              <w:bottom w:val="none" w:sz="0" w:space="0" w:color="02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269" w:type="dxa"/>
            <w:tcBorders>
              <w:top w:val="none" w:sz="0" w:space="0" w:color="020000"/>
              <w:left w:val="single" w:sz="5" w:space="0" w:color="000000"/>
              <w:bottom w:val="none" w:sz="0" w:space="0" w:color="020000"/>
              <w:right w:val="single" w:sz="5" w:space="0" w:color="000000"/>
            </w:tcBorders>
            <w:vAlign w:val="center"/>
          </w:tcPr>
          <w:p w:rsidR="00361A60" w:rsidRDefault="00C14140">
            <w:pPr>
              <w:spacing w:line="225" w:lineRule="exact"/>
              <w:jc w:val="center"/>
              <w:textAlignment w:val="baseline"/>
              <w:rPr>
                <w:rFonts w:ascii="Arial" w:eastAsia="Arial" w:hAnsi="Arial"/>
                <w:i/>
                <w:color w:val="000000"/>
                <w:sz w:val="20"/>
                <w:lang w:val="es-ES"/>
              </w:rPr>
            </w:pPr>
            <w:r>
              <w:rPr>
                <w:rFonts w:ascii="Arial" w:eastAsia="Arial" w:hAnsi="Arial"/>
                <w:i/>
                <w:color w:val="000000"/>
                <w:sz w:val="20"/>
                <w:lang w:val="es-ES"/>
              </w:rPr>
              <w:t>S.L.U. por no justificar la baja</w:t>
            </w:r>
          </w:p>
        </w:tc>
      </w:tr>
      <w:tr w:rsidR="00361A60">
        <w:tblPrEx>
          <w:tblCellMar>
            <w:top w:w="0" w:type="dxa"/>
            <w:bottom w:w="0" w:type="dxa"/>
          </w:tblCellMar>
        </w:tblPrEx>
        <w:trPr>
          <w:trHeight w:hRule="exact" w:val="245"/>
        </w:trPr>
        <w:tc>
          <w:tcPr>
            <w:tcW w:w="4258" w:type="dxa"/>
            <w:tcBorders>
              <w:top w:val="none" w:sz="0" w:space="0" w:color="020000"/>
              <w:left w:val="single" w:sz="5" w:space="0" w:color="000000"/>
              <w:bottom w:val="single" w:sz="5" w:space="0" w:color="000000"/>
              <w:right w:val="single" w:sz="5" w:space="0" w:color="000000"/>
            </w:tcBorders>
            <w:vAlign w:val="center"/>
          </w:tcPr>
          <w:p w:rsidR="00361A60" w:rsidRDefault="00C14140">
            <w:pPr>
              <w:spacing w:after="2" w:line="230" w:lineRule="exact"/>
              <w:ind w:left="120"/>
              <w:textAlignment w:val="baseline"/>
              <w:rPr>
                <w:rFonts w:ascii="Arial" w:eastAsia="Arial" w:hAnsi="Arial"/>
                <w:i/>
                <w:color w:val="000000"/>
                <w:sz w:val="20"/>
                <w:lang w:val="es-ES"/>
              </w:rPr>
            </w:pPr>
            <w:r>
              <w:rPr>
                <w:rFonts w:ascii="Arial" w:eastAsia="Arial" w:hAnsi="Arial"/>
                <w:i/>
                <w:color w:val="000000"/>
                <w:sz w:val="20"/>
                <w:lang w:val="es-ES"/>
              </w:rPr>
              <w:t>del servicio técnico correspondiente.</w:t>
            </w:r>
          </w:p>
        </w:tc>
        <w:tc>
          <w:tcPr>
            <w:tcW w:w="1132" w:type="dxa"/>
            <w:tcBorders>
              <w:top w:val="none" w:sz="0" w:space="0" w:color="02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269" w:type="dxa"/>
            <w:tcBorders>
              <w:top w:val="none" w:sz="0" w:space="0" w:color="020000"/>
              <w:left w:val="single" w:sz="5" w:space="0" w:color="000000"/>
              <w:bottom w:val="single" w:sz="5" w:space="0" w:color="000000"/>
              <w:right w:val="single" w:sz="5" w:space="0" w:color="000000"/>
            </w:tcBorders>
            <w:vAlign w:val="center"/>
          </w:tcPr>
          <w:p w:rsidR="00361A60" w:rsidRDefault="00C14140">
            <w:pPr>
              <w:spacing w:after="2" w:line="230" w:lineRule="exact"/>
              <w:ind w:right="120"/>
              <w:jc w:val="right"/>
              <w:textAlignment w:val="baseline"/>
              <w:rPr>
                <w:rFonts w:ascii="Arial" w:eastAsia="Arial" w:hAnsi="Arial"/>
                <w:i/>
                <w:color w:val="000000"/>
                <w:sz w:val="20"/>
                <w:lang w:val="es-ES"/>
              </w:rPr>
            </w:pPr>
            <w:r>
              <w:rPr>
                <w:rFonts w:ascii="Arial" w:eastAsia="Arial" w:hAnsi="Arial"/>
                <w:i/>
                <w:color w:val="000000"/>
                <w:sz w:val="20"/>
                <w:lang w:val="es-ES"/>
              </w:rPr>
              <w:t>anormal o desproporcionada en la</w:t>
            </w:r>
          </w:p>
        </w:tc>
      </w:tr>
    </w:tbl>
    <w:p w:rsidR="00361A60" w:rsidRDefault="00361A60">
      <w:pPr>
        <w:spacing w:after="556" w:line="20" w:lineRule="exact"/>
      </w:pPr>
    </w:p>
    <w:p w:rsidR="00361A60" w:rsidRDefault="00C14140">
      <w:pPr>
        <w:ind w:left="8935" w:right="7"/>
        <w:textAlignment w:val="baseline"/>
      </w:pPr>
      <w:r>
        <w:rPr>
          <w:noProof/>
          <w:lang w:val="es-ES" w:eastAsia="es-ES"/>
        </w:rPr>
        <w:drawing>
          <wp:inline distT="0" distB="0" distL="0" distR="0">
            <wp:extent cx="417830" cy="417195"/>
            <wp:effectExtent l="0" t="0" r="0" b="0"/>
            <wp:docPr id="77" name="Picture"/>
            <wp:cNvGraphicFramePr/>
            <a:graphic xmlns:a="http://schemas.openxmlformats.org/drawingml/2006/main">
              <a:graphicData uri="http://schemas.openxmlformats.org/drawingml/2006/picture">
                <pic:pic xmlns:pic="http://schemas.openxmlformats.org/drawingml/2006/picture">
                  <pic:nvPicPr>
                    <pic:cNvPr id="78" name="test1"/>
                    <pic:cNvPicPr preferRelativeResize="0"/>
                  </pic:nvPicPr>
                  <pic:blipFill>
                    <a:blip r:embed="rId10" cstate="print"/>
                    <a:stretch>
                      <a:fillRect/>
                    </a:stretch>
                  </pic:blipFill>
                  <pic:spPr>
                    <a:xfrm>
                      <a:off x="0" y="0"/>
                      <a:ext cx="417830" cy="417195"/>
                    </a:xfrm>
                    <a:prstGeom prst="rect">
                      <a:avLst/>
                    </a:prstGeom>
                  </pic:spPr>
                </pic:pic>
              </a:graphicData>
            </a:graphic>
          </wp:inline>
        </w:drawing>
      </w:r>
    </w:p>
    <w:p w:rsidR="00361A60" w:rsidRDefault="00361A60">
      <w:pPr>
        <w:sectPr w:rsidR="00361A60">
          <w:pgSz w:w="11909" w:h="16838"/>
          <w:pgMar w:top="3700" w:right="564" w:bottom="269" w:left="1745" w:header="720" w:footer="720" w:gutter="0"/>
          <w:cols w:space="720"/>
        </w:sectPr>
      </w:pPr>
    </w:p>
    <w:tbl>
      <w:tblPr>
        <w:tblW w:w="0" w:type="auto"/>
        <w:tblLayout w:type="fixed"/>
        <w:tblCellMar>
          <w:left w:w="0" w:type="dxa"/>
          <w:right w:w="0" w:type="dxa"/>
        </w:tblCellMar>
        <w:tblLook w:val="04A0"/>
      </w:tblPr>
      <w:tblGrid>
        <w:gridCol w:w="1730"/>
        <w:gridCol w:w="7870"/>
      </w:tblGrid>
      <w:tr w:rsidR="00361A60">
        <w:tblPrEx>
          <w:tblCellMar>
            <w:top w:w="0" w:type="dxa"/>
            <w:bottom w:w="0" w:type="dxa"/>
          </w:tblCellMar>
        </w:tblPrEx>
        <w:trPr>
          <w:trHeight w:hRule="exact" w:val="1774"/>
        </w:trPr>
        <w:tc>
          <w:tcPr>
            <w:tcW w:w="1730" w:type="dxa"/>
            <w:tcBorders>
              <w:top w:val="none" w:sz="0" w:space="0" w:color="000000"/>
              <w:left w:val="none" w:sz="0" w:space="0" w:color="000000"/>
              <w:bottom w:val="none" w:sz="0" w:space="0" w:color="000000"/>
              <w:right w:val="none" w:sz="0" w:space="0" w:color="000000"/>
            </w:tcBorders>
          </w:tcPr>
          <w:p w:rsidR="00361A60" w:rsidRDefault="00C14140">
            <w:pPr>
              <w:spacing w:before="11" w:after="6"/>
              <w:ind w:left="295"/>
              <w:jc w:val="right"/>
              <w:textAlignment w:val="baseline"/>
            </w:pPr>
            <w:r>
              <w:rPr>
                <w:noProof/>
                <w:lang w:val="es-ES" w:eastAsia="es-ES"/>
              </w:rPr>
              <w:lastRenderedPageBreak/>
              <w:drawing>
                <wp:inline distT="0" distB="0" distL="0" distR="0">
                  <wp:extent cx="911225" cy="1115695"/>
                  <wp:effectExtent l="0" t="0" r="0" b="0"/>
                  <wp:docPr id="79" name="Picture"/>
                  <wp:cNvGraphicFramePr/>
                  <a:graphic xmlns:a="http://schemas.openxmlformats.org/drawingml/2006/main">
                    <a:graphicData uri="http://schemas.openxmlformats.org/drawingml/2006/picture">
                      <pic:pic xmlns:pic="http://schemas.openxmlformats.org/drawingml/2006/picture">
                        <pic:nvPicPr>
                          <pic:cNvPr id="80"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870" w:type="dxa"/>
            <w:tcBorders>
              <w:top w:val="none" w:sz="0" w:space="0" w:color="000000"/>
              <w:left w:val="none" w:sz="0" w:space="0" w:color="000000"/>
              <w:bottom w:val="none" w:sz="0" w:space="0" w:color="000000"/>
              <w:right w:val="none" w:sz="0" w:space="0" w:color="000000"/>
            </w:tcBorders>
          </w:tcPr>
          <w:p w:rsidR="00361A60" w:rsidRDefault="00C14140">
            <w:pPr>
              <w:spacing w:line="183" w:lineRule="exact"/>
              <w:ind w:left="1728"/>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361A60" w:rsidRDefault="00C14140">
            <w:pPr>
              <w:spacing w:before="4" w:line="184" w:lineRule="exact"/>
              <w:ind w:left="1728"/>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361A60" w:rsidRDefault="00C14140">
            <w:pPr>
              <w:tabs>
                <w:tab w:val="right" w:pos="7848"/>
              </w:tabs>
              <w:spacing w:after="1189" w:line="191" w:lineRule="exact"/>
              <w:ind w:left="1728"/>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361A60" w:rsidRDefault="00361A60">
      <w:pPr>
        <w:spacing w:after="880" w:line="20" w:lineRule="exact"/>
      </w:pPr>
    </w:p>
    <w:p w:rsidR="00361A60" w:rsidRDefault="00361A60">
      <w:pPr>
        <w:spacing w:before="1" w:after="114" w:line="183" w:lineRule="exact"/>
        <w:ind w:left="576" w:hanging="576"/>
        <w:textAlignment w:val="baseline"/>
        <w:rPr>
          <w:rFonts w:ascii="Arial" w:eastAsia="Arial" w:hAnsi="Arial"/>
          <w:b/>
          <w:i/>
          <w:color w:val="000000"/>
          <w:sz w:val="16"/>
          <w:lang w:val="es-ES"/>
        </w:rPr>
      </w:pPr>
      <w:r w:rsidRPr="00361A60">
        <w:pict>
          <v:shape id="_x0000_s1074" type="#_x0000_t202" style="position:absolute;left:0;text-align:left;margin-left:455.45pt;margin-top:599.35pt;width:76.5pt;height:32.85pt;z-index:-251659264;mso-wrap-distance-left:0;mso-wrap-distance-right:0" filled="f" stroked="f">
            <v:textbox inset="0,0,0,0">
              <w:txbxContent>
                <w:tbl>
                  <w:tblPr>
                    <w:tblW w:w="0" w:type="auto"/>
                    <w:tblLayout w:type="fixed"/>
                    <w:tblCellMar>
                      <w:left w:w="0" w:type="dxa"/>
                      <w:right w:w="0" w:type="dxa"/>
                    </w:tblCellMar>
                    <w:tblLook w:val="04A0"/>
                  </w:tblPr>
                  <w:tblGrid>
                    <w:gridCol w:w="872"/>
                    <w:gridCol w:w="658"/>
                  </w:tblGrid>
                  <w:tr w:rsidR="00361A60">
                    <w:tblPrEx>
                      <w:tblCellMar>
                        <w:top w:w="0" w:type="dxa"/>
                        <w:bottom w:w="0" w:type="dxa"/>
                      </w:tblCellMar>
                    </w:tblPrEx>
                    <w:trPr>
                      <w:trHeight w:hRule="exact" w:val="657"/>
                    </w:trPr>
                    <w:tc>
                      <w:tcPr>
                        <w:tcW w:w="872" w:type="dxa"/>
                        <w:tcBorders>
                          <w:top w:val="none" w:sz="0" w:space="0" w:color="000000"/>
                          <w:left w:val="none" w:sz="0" w:space="0" w:color="000000"/>
                          <w:bottom w:val="none" w:sz="0" w:space="0" w:color="000000"/>
                          <w:right w:val="none" w:sz="0" w:space="0" w:color="000000"/>
                        </w:tcBorders>
                      </w:tcPr>
                      <w:p w:rsidR="00361A60" w:rsidRDefault="00C14140">
                        <w:pPr>
                          <w:spacing w:before="33" w:after="363" w:line="251" w:lineRule="exact"/>
                          <w:ind w:right="324"/>
                          <w:jc w:val="right"/>
                          <w:textAlignment w:val="baseline"/>
                          <w:rPr>
                            <w:rFonts w:ascii="Arial" w:eastAsia="Arial" w:hAnsi="Arial"/>
                            <w:color w:val="000000"/>
                            <w:lang w:val="es-ES"/>
                          </w:rPr>
                        </w:pPr>
                        <w:r>
                          <w:rPr>
                            <w:rFonts w:ascii="Arial" w:eastAsia="Arial" w:hAnsi="Arial"/>
                            <w:color w:val="000000"/>
                            <w:lang w:val="es-ES"/>
                          </w:rPr>
                          <w:t>27</w:t>
                        </w:r>
                      </w:p>
                    </w:tc>
                    <w:tc>
                      <w:tcPr>
                        <w:tcW w:w="658" w:type="dxa"/>
                        <w:tcBorders>
                          <w:top w:val="none" w:sz="0" w:space="0" w:color="000000"/>
                          <w:left w:val="none" w:sz="0" w:space="0" w:color="000000"/>
                          <w:bottom w:val="none" w:sz="0" w:space="0" w:color="000000"/>
                          <w:right w:val="none" w:sz="0" w:space="0" w:color="000000"/>
                        </w:tcBorders>
                      </w:tcPr>
                      <w:p w:rsidR="00361A60" w:rsidRDefault="00C14140">
                        <w:pPr>
                          <w:jc w:val="center"/>
                          <w:textAlignment w:val="baseline"/>
                        </w:pPr>
                        <w:r>
                          <w:rPr>
                            <w:noProof/>
                            <w:lang w:val="es-ES" w:eastAsia="es-ES"/>
                          </w:rPr>
                          <w:drawing>
                            <wp:inline distT="0" distB="0" distL="0" distR="0">
                              <wp:extent cx="417830" cy="417195"/>
                              <wp:effectExtent l="0" t="0" r="0" b="0"/>
                              <wp:docPr id="81" name="Picture"/>
                              <wp:cNvGraphicFramePr/>
                              <a:graphic xmlns:a="http://schemas.openxmlformats.org/drawingml/2006/main">
                                <a:graphicData uri="http://schemas.openxmlformats.org/drawingml/2006/picture">
                                  <pic:pic xmlns:pic="http://schemas.openxmlformats.org/drawingml/2006/picture">
                                    <pic:nvPicPr>
                                      <pic:cNvPr id="82"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361A60" w:rsidRDefault="00361A60"/>
              </w:txbxContent>
            </v:textbox>
            <w10:wrap type="square"/>
          </v:shape>
        </w:pict>
      </w:r>
      <w:r w:rsidR="00C14140">
        <w:rPr>
          <w:rFonts w:ascii="Arial" w:eastAsia="Arial" w:hAnsi="Arial"/>
          <w:b/>
          <w:i/>
          <w:color w:val="000000"/>
          <w:sz w:val="16"/>
          <w:lang w:val="es-ES"/>
        </w:rPr>
        <w:t xml:space="preserve">SECRETARIA GENERAL </w:t>
      </w:r>
      <w:r w:rsidR="00C14140">
        <w:rPr>
          <w:rFonts w:ascii="Arial" w:eastAsia="Arial" w:hAnsi="Arial"/>
          <w:b/>
          <w:i/>
          <w:color w:val="000000"/>
          <w:sz w:val="16"/>
          <w:lang w:val="es-ES"/>
        </w:rPr>
        <w:br/>
        <w:t>LAMT/RAC</w:t>
      </w:r>
    </w:p>
    <w:p w:rsidR="00361A60" w:rsidRDefault="00361A60">
      <w:pPr>
        <w:rPr>
          <w:sz w:val="2"/>
        </w:rPr>
      </w:pPr>
      <w:r w:rsidRPr="00361A60">
        <w:pict>
          <v:shape id="_x0000_s1073" type="#_x0000_t202" style="position:absolute;margin-left:549.1pt;margin-top:517.2pt;width:19.4pt;height:255.85pt;z-index:-251658240;mso-wrap-distance-left:0;mso-wrap-distance-right:0;mso-position-horizontal-relative:page;mso-position-vertical-relative:page" filled="f" stroked="f">
            <v:textbox style="layout-flow:vertical;mso-layout-flow-alt:bottom-to-top" inset="0,0,0,0">
              <w:txbxContent>
                <w:p w:rsidR="00361A60" w:rsidRDefault="00C14140">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39XTDSL5CH9TQ4MF4EQPC3R9A</w:t>
                  </w:r>
                </w:p>
                <w:p w:rsidR="00361A60" w:rsidRDefault="00C14140">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361A60" w:rsidRDefault="00C14140">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27 de 53</w:t>
                  </w:r>
                </w:p>
              </w:txbxContent>
            </v:textbox>
            <w10:wrap type="square" anchorx="page" anchory="page"/>
          </v:shape>
        </w:pict>
      </w:r>
    </w:p>
    <w:tbl>
      <w:tblPr>
        <w:tblW w:w="0" w:type="auto"/>
        <w:tblInd w:w="827" w:type="dxa"/>
        <w:tblLayout w:type="fixed"/>
        <w:tblCellMar>
          <w:left w:w="0" w:type="dxa"/>
          <w:right w:w="0" w:type="dxa"/>
        </w:tblCellMar>
        <w:tblLook w:val="04A0"/>
      </w:tblPr>
      <w:tblGrid>
        <w:gridCol w:w="4258"/>
        <w:gridCol w:w="1132"/>
        <w:gridCol w:w="3270"/>
      </w:tblGrid>
      <w:tr w:rsidR="00361A60">
        <w:tblPrEx>
          <w:tblCellMar>
            <w:top w:w="0" w:type="dxa"/>
            <w:bottom w:w="0" w:type="dxa"/>
          </w:tblCellMar>
        </w:tblPrEx>
        <w:trPr>
          <w:trHeight w:hRule="exact" w:val="787"/>
        </w:trPr>
        <w:tc>
          <w:tcPr>
            <w:tcW w:w="4258"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132"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270" w:type="dxa"/>
            <w:tcBorders>
              <w:top w:val="single" w:sz="5" w:space="0" w:color="000000"/>
              <w:left w:val="single" w:sz="5" w:space="0" w:color="000000"/>
              <w:bottom w:val="single" w:sz="5" w:space="0" w:color="000000"/>
              <w:right w:val="single" w:sz="5" w:space="0" w:color="000000"/>
            </w:tcBorders>
          </w:tcPr>
          <w:p w:rsidR="00361A60" w:rsidRDefault="00C14140">
            <w:pPr>
              <w:spacing w:after="297" w:line="230" w:lineRule="exact"/>
              <w:jc w:val="center"/>
              <w:textAlignment w:val="baseline"/>
              <w:rPr>
                <w:rFonts w:ascii="Arial" w:eastAsia="Arial" w:hAnsi="Arial"/>
                <w:i/>
                <w:color w:val="000000"/>
                <w:sz w:val="20"/>
                <w:lang w:val="es-ES"/>
              </w:rPr>
            </w:pPr>
            <w:r>
              <w:rPr>
                <w:rFonts w:ascii="Arial" w:eastAsia="Arial" w:hAnsi="Arial"/>
                <w:i/>
                <w:color w:val="000000"/>
                <w:sz w:val="20"/>
                <w:lang w:val="es-ES"/>
              </w:rPr>
              <w:t xml:space="preserve">que ha incurrido su oferta </w:t>
            </w:r>
            <w:r>
              <w:rPr>
                <w:rFonts w:ascii="Arial" w:eastAsia="Arial" w:hAnsi="Arial"/>
                <w:i/>
                <w:color w:val="000000"/>
                <w:sz w:val="20"/>
                <w:lang w:val="es-ES"/>
              </w:rPr>
              <w:br/>
              <w:t>económica</w:t>
            </w:r>
          </w:p>
        </w:tc>
      </w:tr>
      <w:tr w:rsidR="00361A60">
        <w:tblPrEx>
          <w:tblCellMar>
            <w:top w:w="0" w:type="dxa"/>
            <w:bottom w:w="0" w:type="dxa"/>
          </w:tblCellMar>
        </w:tblPrEx>
        <w:trPr>
          <w:trHeight w:hRule="exact" w:val="1848"/>
        </w:trPr>
        <w:tc>
          <w:tcPr>
            <w:tcW w:w="4258" w:type="dxa"/>
            <w:tcBorders>
              <w:top w:val="single" w:sz="5" w:space="0" w:color="000000"/>
              <w:left w:val="single" w:sz="5" w:space="0" w:color="000000"/>
              <w:bottom w:val="single" w:sz="5" w:space="0" w:color="000000"/>
              <w:right w:val="single" w:sz="5" w:space="0" w:color="000000"/>
            </w:tcBorders>
          </w:tcPr>
          <w:p w:rsidR="00361A60" w:rsidRDefault="00C14140">
            <w:pPr>
              <w:spacing w:line="229" w:lineRule="exact"/>
              <w:ind w:left="144" w:right="180" w:firstLine="576"/>
              <w:textAlignment w:val="baseline"/>
              <w:rPr>
                <w:rFonts w:ascii="Arial" w:eastAsia="Arial" w:hAnsi="Arial"/>
                <w:i/>
                <w:color w:val="000000"/>
                <w:spacing w:val="-2"/>
                <w:sz w:val="20"/>
                <w:lang w:val="es-ES"/>
              </w:rPr>
            </w:pPr>
            <w:r>
              <w:rPr>
                <w:rFonts w:ascii="Arial" w:eastAsia="Arial" w:hAnsi="Arial"/>
                <w:i/>
                <w:color w:val="000000"/>
                <w:spacing w:val="-2"/>
                <w:sz w:val="20"/>
                <w:lang w:val="es-ES"/>
              </w:rPr>
              <w:t>Que cuando se utilice un procedimiento con negociación, existe constancia en el expediente de las invitaciones cursadas, de las ofertas recibidas, de las razones para su aceptación o rechazo y de las ventajas obtenidas en la negociación, de conformidad con</w:t>
            </w:r>
            <w:r>
              <w:rPr>
                <w:rFonts w:ascii="Arial" w:eastAsia="Arial" w:hAnsi="Arial"/>
                <w:i/>
                <w:color w:val="000000"/>
                <w:spacing w:val="-2"/>
                <w:sz w:val="20"/>
                <w:lang w:val="es-ES"/>
              </w:rPr>
              <w:t xml:space="preserve"> lo dispuesto en la LCSP.</w:t>
            </w:r>
          </w:p>
        </w:tc>
        <w:tc>
          <w:tcPr>
            <w:tcW w:w="1132"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before="701" w:line="230" w:lineRule="exact"/>
              <w:ind w:right="144"/>
              <w:jc w:val="right"/>
              <w:textAlignment w:val="baseline"/>
              <w:rPr>
                <w:rFonts w:ascii="Arial" w:eastAsia="Arial" w:hAnsi="Arial"/>
                <w:i/>
                <w:color w:val="000000"/>
                <w:sz w:val="20"/>
                <w:lang w:val="es-ES"/>
              </w:rPr>
            </w:pPr>
            <w:r>
              <w:rPr>
                <w:rFonts w:ascii="Arial" w:eastAsia="Arial" w:hAnsi="Arial"/>
                <w:i/>
                <w:color w:val="000000"/>
                <w:sz w:val="20"/>
                <w:lang w:val="es-ES"/>
              </w:rPr>
              <w:t>No</w:t>
            </w:r>
          </w:p>
          <w:p w:rsidR="00361A60" w:rsidRDefault="00C14140">
            <w:pPr>
              <w:spacing w:after="686" w:line="230" w:lineRule="exact"/>
              <w:ind w:right="144"/>
              <w:jc w:val="right"/>
              <w:textAlignment w:val="baseline"/>
              <w:rPr>
                <w:rFonts w:ascii="Arial" w:eastAsia="Arial" w:hAnsi="Arial"/>
                <w:i/>
                <w:color w:val="000000"/>
                <w:sz w:val="20"/>
                <w:lang w:val="es-ES"/>
              </w:rPr>
            </w:pPr>
            <w:r>
              <w:rPr>
                <w:rFonts w:ascii="Arial" w:eastAsia="Arial" w:hAnsi="Arial"/>
                <w:i/>
                <w:color w:val="000000"/>
                <w:sz w:val="20"/>
                <w:lang w:val="es-ES"/>
              </w:rPr>
              <w:t>procede</w:t>
            </w:r>
          </w:p>
        </w:tc>
        <w:tc>
          <w:tcPr>
            <w:tcW w:w="3270"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61A60">
        <w:tblPrEx>
          <w:tblCellMar>
            <w:top w:w="0" w:type="dxa"/>
            <w:bottom w:w="0" w:type="dxa"/>
          </w:tblCellMar>
        </w:tblPrEx>
        <w:trPr>
          <w:trHeight w:hRule="exact" w:val="1618"/>
        </w:trPr>
        <w:tc>
          <w:tcPr>
            <w:tcW w:w="4258" w:type="dxa"/>
            <w:tcBorders>
              <w:top w:val="single" w:sz="5" w:space="0" w:color="000000"/>
              <w:left w:val="single" w:sz="5" w:space="0" w:color="000000"/>
              <w:bottom w:val="single" w:sz="5" w:space="0" w:color="000000"/>
              <w:right w:val="single" w:sz="5" w:space="0" w:color="000000"/>
            </w:tcBorders>
          </w:tcPr>
          <w:p w:rsidR="00361A60" w:rsidRDefault="00C14140">
            <w:pPr>
              <w:tabs>
                <w:tab w:val="right" w:pos="1080"/>
                <w:tab w:val="left" w:pos="1368"/>
                <w:tab w:val="left" w:pos="2304"/>
                <w:tab w:val="left" w:pos="2808"/>
                <w:tab w:val="right" w:pos="4176"/>
              </w:tabs>
              <w:spacing w:line="230" w:lineRule="exact"/>
              <w:ind w:right="108"/>
              <w:jc w:val="right"/>
              <w:textAlignment w:val="baseline"/>
              <w:rPr>
                <w:rFonts w:ascii="Arial" w:eastAsia="Arial" w:hAnsi="Arial"/>
                <w:i/>
                <w:color w:val="000000"/>
                <w:sz w:val="20"/>
                <w:lang w:val="es-ES"/>
              </w:rPr>
            </w:pPr>
            <w:r>
              <w:rPr>
                <w:rFonts w:ascii="Arial" w:eastAsia="Arial" w:hAnsi="Arial"/>
                <w:i/>
                <w:color w:val="000000"/>
                <w:sz w:val="20"/>
                <w:lang w:val="es-ES"/>
              </w:rPr>
              <w:tab/>
              <w:t>Que</w:t>
            </w:r>
            <w:r>
              <w:rPr>
                <w:rFonts w:ascii="Arial" w:eastAsia="Arial" w:hAnsi="Arial"/>
                <w:i/>
                <w:color w:val="000000"/>
                <w:sz w:val="20"/>
                <w:lang w:val="es-ES"/>
              </w:rPr>
              <w:tab/>
              <w:t>cuando</w:t>
            </w:r>
            <w:r>
              <w:rPr>
                <w:rFonts w:ascii="Arial" w:eastAsia="Arial" w:hAnsi="Arial"/>
                <w:i/>
                <w:color w:val="000000"/>
                <w:sz w:val="20"/>
                <w:lang w:val="es-ES"/>
              </w:rPr>
              <w:tab/>
              <w:t>se</w:t>
            </w:r>
            <w:r>
              <w:rPr>
                <w:rFonts w:ascii="Arial" w:eastAsia="Arial" w:hAnsi="Arial"/>
                <w:i/>
                <w:color w:val="000000"/>
                <w:sz w:val="20"/>
                <w:lang w:val="es-ES"/>
              </w:rPr>
              <w:tab/>
              <w:t>proponga</w:t>
            </w:r>
            <w:r>
              <w:rPr>
                <w:rFonts w:ascii="Arial" w:eastAsia="Arial" w:hAnsi="Arial"/>
                <w:i/>
                <w:color w:val="000000"/>
                <w:sz w:val="20"/>
                <w:lang w:val="es-ES"/>
              </w:rPr>
              <w:tab/>
              <w:t>la</w:t>
            </w:r>
          </w:p>
          <w:p w:rsidR="00361A60" w:rsidRDefault="00C14140">
            <w:pPr>
              <w:tabs>
                <w:tab w:val="left" w:pos="1368"/>
                <w:tab w:val="left" w:pos="1656"/>
                <w:tab w:val="left" w:pos="2088"/>
                <w:tab w:val="right" w:pos="4176"/>
              </w:tabs>
              <w:spacing w:before="1" w:line="230" w:lineRule="exact"/>
              <w:ind w:left="144" w:right="108"/>
              <w:jc w:val="both"/>
              <w:textAlignment w:val="baseline"/>
              <w:rPr>
                <w:rFonts w:ascii="Arial" w:eastAsia="Arial" w:hAnsi="Arial"/>
                <w:i/>
                <w:color w:val="000000"/>
                <w:sz w:val="20"/>
                <w:lang w:val="es-ES"/>
              </w:rPr>
            </w:pPr>
            <w:r>
              <w:rPr>
                <w:rFonts w:ascii="Arial" w:eastAsia="Arial" w:hAnsi="Arial"/>
                <w:i/>
                <w:color w:val="000000"/>
                <w:sz w:val="20"/>
                <w:lang w:val="es-ES"/>
              </w:rPr>
              <w:t>celebración</w:t>
            </w:r>
            <w:r>
              <w:rPr>
                <w:rFonts w:ascii="Arial" w:eastAsia="Arial" w:hAnsi="Arial"/>
                <w:i/>
                <w:color w:val="000000"/>
                <w:sz w:val="20"/>
                <w:lang w:val="es-ES"/>
              </w:rPr>
              <w:tab/>
              <w:t>de</w:t>
            </w:r>
            <w:r>
              <w:rPr>
                <w:rFonts w:ascii="Arial" w:eastAsia="Arial" w:hAnsi="Arial"/>
                <w:i/>
                <w:color w:val="000000"/>
                <w:sz w:val="20"/>
                <w:lang w:val="es-ES"/>
              </w:rPr>
              <w:tab/>
              <w:t>un</w:t>
            </w:r>
            <w:r>
              <w:rPr>
                <w:rFonts w:ascii="Arial" w:eastAsia="Arial" w:hAnsi="Arial"/>
                <w:i/>
                <w:color w:val="000000"/>
                <w:sz w:val="20"/>
                <w:lang w:val="es-ES"/>
              </w:rPr>
              <w:tab/>
              <w:t>contrato</w:t>
            </w:r>
            <w:r>
              <w:rPr>
                <w:rFonts w:ascii="Arial" w:eastAsia="Arial" w:hAnsi="Arial"/>
                <w:i/>
                <w:color w:val="000000"/>
                <w:sz w:val="20"/>
                <w:lang w:val="es-ES"/>
              </w:rPr>
              <w:tab/>
              <w:t xml:space="preserve">con precios </w:t>
            </w:r>
            <w:r>
              <w:rPr>
                <w:rFonts w:ascii="Arial" w:eastAsia="Arial" w:hAnsi="Arial"/>
                <w:i/>
                <w:color w:val="000000"/>
                <w:sz w:val="20"/>
                <w:lang w:val="es-ES"/>
              </w:rPr>
              <w:br/>
              <w:t>provisionales de conformidad con el artículo</w:t>
            </w:r>
          </w:p>
          <w:p w:rsidR="00361A60" w:rsidRDefault="00C14140">
            <w:pPr>
              <w:tabs>
                <w:tab w:val="right" w:pos="1080"/>
                <w:tab w:val="left" w:pos="1152"/>
                <w:tab w:val="left" w:pos="1512"/>
                <w:tab w:val="left" w:pos="2304"/>
                <w:tab w:val="left" w:pos="2664"/>
                <w:tab w:val="left" w:pos="3456"/>
                <w:tab w:val="right" w:pos="4176"/>
              </w:tabs>
              <w:spacing w:line="230" w:lineRule="exact"/>
              <w:ind w:right="108"/>
              <w:jc w:val="right"/>
              <w:textAlignment w:val="baseline"/>
              <w:rPr>
                <w:rFonts w:ascii="Arial" w:eastAsia="Arial" w:hAnsi="Arial"/>
                <w:i/>
                <w:color w:val="000000"/>
                <w:sz w:val="20"/>
                <w:lang w:val="es-ES"/>
              </w:rPr>
            </w:pPr>
            <w:r>
              <w:rPr>
                <w:rFonts w:ascii="Arial" w:eastAsia="Arial" w:hAnsi="Arial"/>
                <w:i/>
                <w:color w:val="000000"/>
                <w:sz w:val="20"/>
                <w:lang w:val="es-ES"/>
              </w:rPr>
              <w:t>102.7</w:t>
            </w:r>
            <w:r>
              <w:rPr>
                <w:rFonts w:ascii="Arial" w:eastAsia="Arial" w:hAnsi="Arial"/>
                <w:i/>
                <w:color w:val="000000"/>
                <w:sz w:val="20"/>
                <w:lang w:val="es-ES"/>
              </w:rPr>
              <w:tab/>
              <w:t>de</w:t>
            </w:r>
            <w:r>
              <w:rPr>
                <w:rFonts w:ascii="Arial" w:eastAsia="Arial" w:hAnsi="Arial"/>
                <w:i/>
                <w:color w:val="000000"/>
                <w:sz w:val="20"/>
                <w:lang w:val="es-ES"/>
              </w:rPr>
              <w:tab/>
              <w:t>la</w:t>
            </w:r>
            <w:r>
              <w:rPr>
                <w:rFonts w:ascii="Arial" w:eastAsia="Arial" w:hAnsi="Arial"/>
                <w:i/>
                <w:color w:val="000000"/>
                <w:sz w:val="20"/>
                <w:lang w:val="es-ES"/>
              </w:rPr>
              <w:tab/>
              <w:t>LCSP,</w:t>
            </w:r>
            <w:r>
              <w:rPr>
                <w:rFonts w:ascii="Arial" w:eastAsia="Arial" w:hAnsi="Arial"/>
                <w:i/>
                <w:color w:val="000000"/>
                <w:sz w:val="20"/>
                <w:lang w:val="es-ES"/>
              </w:rPr>
              <w:tab/>
              <w:t>se</w:t>
            </w:r>
            <w:r>
              <w:rPr>
                <w:rFonts w:ascii="Arial" w:eastAsia="Arial" w:hAnsi="Arial"/>
                <w:i/>
                <w:color w:val="000000"/>
                <w:sz w:val="20"/>
                <w:lang w:val="es-ES"/>
              </w:rPr>
              <w:tab/>
              <w:t>detallan</w:t>
            </w:r>
            <w:r>
              <w:rPr>
                <w:rFonts w:ascii="Arial" w:eastAsia="Arial" w:hAnsi="Arial"/>
                <w:i/>
                <w:color w:val="000000"/>
                <w:sz w:val="20"/>
                <w:lang w:val="es-ES"/>
              </w:rPr>
              <w:tab/>
              <w:t>en</w:t>
            </w:r>
            <w:r>
              <w:rPr>
                <w:rFonts w:ascii="Arial" w:eastAsia="Arial" w:hAnsi="Arial"/>
                <w:i/>
                <w:color w:val="000000"/>
                <w:sz w:val="20"/>
                <w:lang w:val="es-ES"/>
              </w:rPr>
              <w:tab/>
              <w:t>la</w:t>
            </w:r>
          </w:p>
          <w:p w:rsidR="00361A60" w:rsidRDefault="00C14140">
            <w:pPr>
              <w:tabs>
                <w:tab w:val="left" w:pos="1152"/>
                <w:tab w:val="left" w:pos="2808"/>
                <w:tab w:val="right" w:pos="4176"/>
              </w:tabs>
              <w:spacing w:line="227" w:lineRule="exact"/>
              <w:ind w:left="144" w:right="108"/>
              <w:jc w:val="both"/>
              <w:textAlignment w:val="baseline"/>
              <w:rPr>
                <w:rFonts w:ascii="Arial" w:eastAsia="Arial" w:hAnsi="Arial"/>
                <w:i/>
                <w:color w:val="000000"/>
                <w:sz w:val="20"/>
                <w:lang w:val="es-ES"/>
              </w:rPr>
            </w:pPr>
            <w:r>
              <w:rPr>
                <w:rFonts w:ascii="Arial" w:eastAsia="Arial" w:hAnsi="Arial"/>
                <w:i/>
                <w:color w:val="000000"/>
                <w:sz w:val="20"/>
                <w:lang w:val="es-ES"/>
              </w:rPr>
              <w:t>propuesta</w:t>
            </w:r>
            <w:r>
              <w:rPr>
                <w:rFonts w:ascii="Arial" w:eastAsia="Arial" w:hAnsi="Arial"/>
                <w:i/>
                <w:color w:val="000000"/>
                <w:sz w:val="20"/>
                <w:lang w:val="es-ES"/>
              </w:rPr>
              <w:tab/>
              <w:t>de adjudicación</w:t>
            </w:r>
            <w:r>
              <w:rPr>
                <w:rFonts w:ascii="Arial" w:eastAsia="Arial" w:hAnsi="Arial"/>
                <w:i/>
                <w:color w:val="000000"/>
                <w:sz w:val="20"/>
                <w:lang w:val="es-ES"/>
              </w:rPr>
              <w:tab/>
              <w:t>los</w:t>
            </w:r>
            <w:r>
              <w:rPr>
                <w:rFonts w:ascii="Arial" w:eastAsia="Arial" w:hAnsi="Arial"/>
                <w:i/>
                <w:color w:val="000000"/>
                <w:sz w:val="20"/>
                <w:lang w:val="es-ES"/>
              </w:rPr>
              <w:tab/>
              <w:t xml:space="preserve">extremos </w:t>
            </w:r>
            <w:r>
              <w:rPr>
                <w:rFonts w:ascii="Arial" w:eastAsia="Arial" w:hAnsi="Arial"/>
                <w:i/>
                <w:color w:val="000000"/>
                <w:sz w:val="20"/>
                <w:lang w:val="es-ES"/>
              </w:rPr>
              <w:br/>
            </w:r>
            <w:r>
              <w:rPr>
                <w:rFonts w:ascii="Arial" w:eastAsia="Arial" w:hAnsi="Arial"/>
                <w:i/>
                <w:color w:val="000000"/>
                <w:sz w:val="20"/>
                <w:lang w:val="es-ES"/>
              </w:rPr>
              <w:t>contenidos en las letras a), b) y c) del citado precepto.</w:t>
            </w:r>
          </w:p>
        </w:tc>
        <w:tc>
          <w:tcPr>
            <w:tcW w:w="1132"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before="586" w:line="230" w:lineRule="exact"/>
              <w:ind w:right="144"/>
              <w:jc w:val="right"/>
              <w:textAlignment w:val="baseline"/>
              <w:rPr>
                <w:rFonts w:ascii="Arial" w:eastAsia="Arial" w:hAnsi="Arial"/>
                <w:i/>
                <w:color w:val="000000"/>
                <w:sz w:val="20"/>
                <w:lang w:val="es-ES"/>
              </w:rPr>
            </w:pPr>
            <w:r>
              <w:rPr>
                <w:rFonts w:ascii="Arial" w:eastAsia="Arial" w:hAnsi="Arial"/>
                <w:i/>
                <w:color w:val="000000"/>
                <w:sz w:val="20"/>
                <w:lang w:val="es-ES"/>
              </w:rPr>
              <w:t>No</w:t>
            </w:r>
          </w:p>
          <w:p w:rsidR="00361A60" w:rsidRDefault="00C14140">
            <w:pPr>
              <w:spacing w:after="566" w:line="230" w:lineRule="exact"/>
              <w:ind w:right="144"/>
              <w:jc w:val="right"/>
              <w:textAlignment w:val="baseline"/>
              <w:rPr>
                <w:rFonts w:ascii="Arial" w:eastAsia="Arial" w:hAnsi="Arial"/>
                <w:i/>
                <w:color w:val="000000"/>
                <w:sz w:val="20"/>
                <w:lang w:val="es-ES"/>
              </w:rPr>
            </w:pPr>
            <w:r>
              <w:rPr>
                <w:rFonts w:ascii="Arial" w:eastAsia="Arial" w:hAnsi="Arial"/>
                <w:i/>
                <w:color w:val="000000"/>
                <w:sz w:val="20"/>
                <w:lang w:val="es-ES"/>
              </w:rPr>
              <w:t>procede</w:t>
            </w:r>
          </w:p>
        </w:tc>
        <w:tc>
          <w:tcPr>
            <w:tcW w:w="3270"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61A60">
        <w:tblPrEx>
          <w:tblCellMar>
            <w:top w:w="0" w:type="dxa"/>
            <w:bottom w:w="0" w:type="dxa"/>
          </w:tblCellMar>
        </w:tblPrEx>
        <w:trPr>
          <w:trHeight w:hRule="exact" w:val="6691"/>
        </w:trPr>
        <w:tc>
          <w:tcPr>
            <w:tcW w:w="4258"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before="2891" w:after="2879" w:line="230" w:lineRule="exact"/>
              <w:ind w:left="144" w:right="108" w:firstLine="576"/>
              <w:jc w:val="both"/>
              <w:textAlignment w:val="baseline"/>
              <w:rPr>
                <w:rFonts w:ascii="Arial" w:eastAsia="Arial" w:hAnsi="Arial"/>
                <w:i/>
                <w:color w:val="000000"/>
                <w:sz w:val="20"/>
                <w:lang w:val="es-ES"/>
              </w:rPr>
            </w:pPr>
            <w:r>
              <w:rPr>
                <w:rFonts w:ascii="Arial" w:eastAsia="Arial" w:hAnsi="Arial"/>
                <w:i/>
                <w:color w:val="000000"/>
                <w:sz w:val="20"/>
                <w:lang w:val="es-ES"/>
              </w:rPr>
              <w:t>Que se verifica que se acredita la constitución de la garantía definitiva, salvo en el caso previsto en el artículo 159.6 de la LCSP.</w:t>
            </w:r>
          </w:p>
        </w:tc>
        <w:tc>
          <w:tcPr>
            <w:tcW w:w="1132"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before="3235" w:after="3225" w:line="230" w:lineRule="exact"/>
              <w:ind w:right="153"/>
              <w:jc w:val="right"/>
              <w:textAlignment w:val="baseline"/>
              <w:rPr>
                <w:rFonts w:ascii="Arial" w:eastAsia="Arial" w:hAnsi="Arial"/>
                <w:i/>
                <w:color w:val="000000"/>
                <w:sz w:val="20"/>
                <w:lang w:val="es-ES"/>
              </w:rPr>
            </w:pPr>
            <w:r>
              <w:rPr>
                <w:rFonts w:ascii="Arial" w:eastAsia="Arial" w:hAnsi="Arial"/>
                <w:i/>
                <w:color w:val="000000"/>
                <w:sz w:val="20"/>
                <w:lang w:val="es-ES"/>
              </w:rPr>
              <w:t>Si</w:t>
            </w:r>
          </w:p>
        </w:tc>
        <w:tc>
          <w:tcPr>
            <w:tcW w:w="3270" w:type="dxa"/>
            <w:tcBorders>
              <w:top w:val="single" w:sz="5" w:space="0" w:color="000000"/>
              <w:left w:val="single" w:sz="5" w:space="0" w:color="000000"/>
              <w:bottom w:val="single" w:sz="5" w:space="0" w:color="000000"/>
              <w:right w:val="single" w:sz="5" w:space="0" w:color="000000"/>
            </w:tcBorders>
          </w:tcPr>
          <w:p w:rsidR="00361A60" w:rsidRDefault="00C14140">
            <w:pPr>
              <w:tabs>
                <w:tab w:val="right" w:pos="2664"/>
                <w:tab w:val="right" w:pos="3168"/>
              </w:tabs>
              <w:spacing w:line="230" w:lineRule="exact"/>
              <w:ind w:right="72"/>
              <w:jc w:val="right"/>
              <w:textAlignment w:val="baseline"/>
              <w:rPr>
                <w:rFonts w:ascii="Arial" w:eastAsia="Arial" w:hAnsi="Arial"/>
                <w:i/>
                <w:color w:val="000000"/>
                <w:sz w:val="20"/>
                <w:lang w:val="es-ES"/>
              </w:rPr>
            </w:pPr>
            <w:r>
              <w:rPr>
                <w:rFonts w:ascii="Arial" w:eastAsia="Arial" w:hAnsi="Arial"/>
                <w:i/>
                <w:color w:val="000000"/>
                <w:sz w:val="20"/>
                <w:lang w:val="es-ES"/>
              </w:rPr>
              <w:t>-CV/CARTA</w:t>
            </w:r>
            <w:r>
              <w:rPr>
                <w:rFonts w:ascii="Arial" w:eastAsia="Arial" w:hAnsi="Arial"/>
                <w:i/>
                <w:color w:val="000000"/>
                <w:sz w:val="20"/>
                <w:lang w:val="es-ES"/>
              </w:rPr>
              <w:tab/>
              <w:t>PAGO</w:t>
            </w:r>
            <w:r>
              <w:rPr>
                <w:rFonts w:ascii="Arial" w:eastAsia="Arial" w:hAnsi="Arial"/>
                <w:i/>
                <w:color w:val="000000"/>
                <w:sz w:val="20"/>
                <w:lang w:val="es-ES"/>
              </w:rPr>
              <w:tab/>
              <w:t>nº</w:t>
            </w:r>
          </w:p>
          <w:p w:rsidR="00361A60" w:rsidRDefault="00C14140">
            <w:pPr>
              <w:tabs>
                <w:tab w:val="right" w:pos="2664"/>
                <w:tab w:val="right" w:pos="3168"/>
              </w:tabs>
              <w:spacing w:before="1" w:line="230" w:lineRule="exact"/>
              <w:ind w:right="72"/>
              <w:jc w:val="right"/>
              <w:textAlignment w:val="baseline"/>
              <w:rPr>
                <w:rFonts w:ascii="Arial" w:eastAsia="Arial" w:hAnsi="Arial"/>
                <w:i/>
                <w:color w:val="000000"/>
                <w:sz w:val="20"/>
                <w:lang w:val="es-ES"/>
              </w:rPr>
            </w:pPr>
            <w:r>
              <w:rPr>
                <w:rFonts w:ascii="Arial" w:eastAsia="Arial" w:hAnsi="Arial"/>
                <w:i/>
                <w:color w:val="000000"/>
                <w:sz w:val="20"/>
                <w:lang w:val="es-ES"/>
              </w:rPr>
              <w:t>operación</w:t>
            </w:r>
            <w:r>
              <w:rPr>
                <w:rFonts w:ascii="Arial" w:eastAsia="Arial" w:hAnsi="Arial"/>
                <w:i/>
                <w:color w:val="000000"/>
                <w:sz w:val="20"/>
                <w:lang w:val="es-ES"/>
              </w:rPr>
              <w:tab/>
              <w:t>202300057904</w:t>
            </w:r>
            <w:r>
              <w:rPr>
                <w:rFonts w:ascii="Arial" w:eastAsia="Arial" w:hAnsi="Arial"/>
                <w:i/>
                <w:color w:val="000000"/>
                <w:sz w:val="20"/>
                <w:lang w:val="es-ES"/>
              </w:rPr>
              <w:tab/>
              <w:t>de</w:t>
            </w:r>
          </w:p>
          <w:p w:rsidR="00361A60" w:rsidRDefault="00C14140">
            <w:pPr>
              <w:tabs>
                <w:tab w:val="left" w:pos="936"/>
                <w:tab w:val="right" w:pos="3168"/>
              </w:tabs>
              <w:spacing w:line="227" w:lineRule="exact"/>
              <w:ind w:left="144" w:right="72"/>
              <w:textAlignment w:val="baseline"/>
              <w:rPr>
                <w:rFonts w:ascii="Arial" w:eastAsia="Arial" w:hAnsi="Arial"/>
                <w:i/>
                <w:color w:val="000000"/>
                <w:sz w:val="20"/>
                <w:lang w:val="es-ES"/>
              </w:rPr>
            </w:pPr>
            <w:r>
              <w:rPr>
                <w:rFonts w:ascii="Arial" w:eastAsia="Arial" w:hAnsi="Arial"/>
                <w:i/>
                <w:color w:val="000000"/>
                <w:sz w:val="20"/>
                <w:lang w:val="es-ES"/>
              </w:rPr>
              <w:t>fecha</w:t>
            </w:r>
            <w:r>
              <w:rPr>
                <w:rFonts w:ascii="Arial" w:eastAsia="Arial" w:hAnsi="Arial"/>
                <w:i/>
                <w:color w:val="000000"/>
                <w:sz w:val="20"/>
                <w:lang w:val="es-ES"/>
              </w:rPr>
              <w:tab/>
              <w:t>04/08/2023</w:t>
            </w:r>
            <w:r>
              <w:rPr>
                <w:rFonts w:ascii="Arial" w:eastAsia="Arial" w:hAnsi="Arial"/>
                <w:i/>
                <w:color w:val="000000"/>
                <w:sz w:val="20"/>
                <w:lang w:val="es-ES"/>
              </w:rPr>
              <w:tab/>
            </w:r>
            <w:r>
              <w:rPr>
                <w:rFonts w:ascii="Arial" w:eastAsia="Arial" w:hAnsi="Arial"/>
                <w:b/>
                <w:i/>
                <w:color w:val="000000"/>
                <w:sz w:val="20"/>
                <w:lang w:val="es-ES"/>
              </w:rPr>
              <w:t xml:space="preserve">Importe= </w:t>
            </w:r>
            <w:r>
              <w:rPr>
                <w:rFonts w:ascii="Arial" w:eastAsia="Arial" w:hAnsi="Arial"/>
                <w:b/>
                <w:i/>
                <w:color w:val="000000"/>
                <w:sz w:val="20"/>
                <w:lang w:val="es-ES"/>
              </w:rPr>
              <w:br/>
              <w:t>30.186,77 €</w:t>
            </w:r>
          </w:p>
          <w:p w:rsidR="00361A60" w:rsidRDefault="00C14140">
            <w:pPr>
              <w:tabs>
                <w:tab w:val="left" w:pos="1584"/>
                <w:tab w:val="right" w:pos="3168"/>
              </w:tabs>
              <w:spacing w:before="6" w:line="230" w:lineRule="exact"/>
              <w:ind w:right="72"/>
              <w:jc w:val="right"/>
              <w:textAlignment w:val="baseline"/>
              <w:rPr>
                <w:rFonts w:ascii="Arial" w:eastAsia="Arial" w:hAnsi="Arial"/>
                <w:i/>
                <w:color w:val="000000"/>
                <w:sz w:val="20"/>
                <w:lang w:val="es-ES"/>
              </w:rPr>
            </w:pPr>
            <w:r>
              <w:rPr>
                <w:rFonts w:ascii="Arial" w:eastAsia="Arial" w:hAnsi="Arial"/>
                <w:i/>
                <w:color w:val="000000"/>
                <w:sz w:val="20"/>
                <w:lang w:val="es-ES"/>
              </w:rPr>
              <w:t>(Fianza</w:t>
            </w:r>
            <w:r>
              <w:rPr>
                <w:rFonts w:ascii="Arial" w:eastAsia="Arial" w:hAnsi="Arial"/>
                <w:i/>
                <w:color w:val="000000"/>
                <w:sz w:val="20"/>
                <w:lang w:val="es-ES"/>
              </w:rPr>
              <w:tab/>
              <w:t>definitiva</w:t>
            </w:r>
            <w:r>
              <w:rPr>
                <w:rFonts w:ascii="Arial" w:eastAsia="Arial" w:hAnsi="Arial"/>
                <w:i/>
                <w:color w:val="000000"/>
                <w:sz w:val="20"/>
                <w:lang w:val="es-ES"/>
              </w:rPr>
              <w:tab/>
              <w:t>AMC</w:t>
            </w:r>
          </w:p>
          <w:p w:rsidR="00361A60" w:rsidRDefault="00C14140">
            <w:pPr>
              <w:tabs>
                <w:tab w:val="right" w:pos="3168"/>
              </w:tabs>
              <w:spacing w:line="225" w:lineRule="exact"/>
              <w:ind w:right="72"/>
              <w:jc w:val="right"/>
              <w:textAlignment w:val="baseline"/>
              <w:rPr>
                <w:rFonts w:ascii="Arial" w:eastAsia="Arial" w:hAnsi="Arial"/>
                <w:i/>
                <w:color w:val="000000"/>
                <w:sz w:val="20"/>
                <w:lang w:val="es-ES"/>
              </w:rPr>
            </w:pPr>
            <w:r>
              <w:rPr>
                <w:rFonts w:ascii="Arial" w:eastAsia="Arial" w:hAnsi="Arial"/>
                <w:i/>
                <w:color w:val="000000"/>
                <w:sz w:val="20"/>
                <w:lang w:val="es-ES"/>
              </w:rPr>
              <w:t>CONSTRUCCIONES</w:t>
            </w:r>
            <w:r>
              <w:rPr>
                <w:rFonts w:ascii="Arial" w:eastAsia="Arial" w:hAnsi="Arial"/>
                <w:i/>
                <w:color w:val="000000"/>
                <w:sz w:val="20"/>
                <w:lang w:val="es-ES"/>
              </w:rPr>
              <w:tab/>
              <w:t>Y</w:t>
            </w:r>
          </w:p>
          <w:p w:rsidR="00361A60" w:rsidRDefault="00C14140">
            <w:pPr>
              <w:tabs>
                <w:tab w:val="right" w:pos="3168"/>
              </w:tabs>
              <w:spacing w:before="1" w:line="230" w:lineRule="exact"/>
              <w:ind w:right="72"/>
              <w:jc w:val="right"/>
              <w:textAlignment w:val="baseline"/>
              <w:rPr>
                <w:rFonts w:ascii="Arial" w:eastAsia="Arial" w:hAnsi="Arial"/>
                <w:i/>
                <w:color w:val="000000"/>
                <w:sz w:val="20"/>
                <w:lang w:val="es-ES"/>
              </w:rPr>
            </w:pPr>
            <w:r>
              <w:rPr>
                <w:rFonts w:ascii="Arial" w:eastAsia="Arial" w:hAnsi="Arial"/>
                <w:i/>
                <w:color w:val="000000"/>
                <w:sz w:val="20"/>
                <w:lang w:val="es-ES"/>
              </w:rPr>
              <w:t>CONTRATAS,S.L.</w:t>
            </w:r>
            <w:r>
              <w:rPr>
                <w:rFonts w:ascii="Arial" w:eastAsia="Arial" w:hAnsi="Arial"/>
                <w:i/>
                <w:color w:val="000000"/>
                <w:sz w:val="20"/>
                <w:lang w:val="es-ES"/>
              </w:rPr>
              <w:tab/>
              <w:t>NIF</w:t>
            </w:r>
          </w:p>
          <w:p w:rsidR="00361A60" w:rsidRDefault="00C14140">
            <w:pPr>
              <w:spacing w:line="230" w:lineRule="exact"/>
              <w:ind w:left="144" w:right="72"/>
              <w:textAlignment w:val="baseline"/>
              <w:rPr>
                <w:rFonts w:ascii="Arial" w:eastAsia="Arial" w:hAnsi="Arial"/>
                <w:i/>
                <w:color w:val="000000"/>
                <w:sz w:val="20"/>
                <w:lang w:val="es-ES"/>
              </w:rPr>
            </w:pPr>
            <w:r>
              <w:rPr>
                <w:rFonts w:ascii="Arial" w:eastAsia="Arial" w:hAnsi="Arial"/>
                <w:i/>
                <w:color w:val="000000"/>
                <w:sz w:val="20"/>
                <w:lang w:val="es-ES"/>
              </w:rPr>
              <w:t>B49153943)</w:t>
            </w:r>
          </w:p>
          <w:p w:rsidR="00361A60" w:rsidRDefault="00C14140">
            <w:pPr>
              <w:tabs>
                <w:tab w:val="right" w:pos="2664"/>
                <w:tab w:val="right" w:pos="3168"/>
              </w:tabs>
              <w:spacing w:before="1" w:line="230" w:lineRule="exact"/>
              <w:ind w:right="72"/>
              <w:jc w:val="right"/>
              <w:textAlignment w:val="baseline"/>
              <w:rPr>
                <w:rFonts w:ascii="Arial" w:eastAsia="Arial" w:hAnsi="Arial"/>
                <w:i/>
                <w:color w:val="000000"/>
                <w:sz w:val="20"/>
                <w:lang w:val="es-ES"/>
              </w:rPr>
            </w:pPr>
            <w:r>
              <w:rPr>
                <w:rFonts w:ascii="Arial" w:eastAsia="Arial" w:hAnsi="Arial"/>
                <w:i/>
                <w:color w:val="000000"/>
                <w:sz w:val="20"/>
                <w:lang w:val="es-ES"/>
              </w:rPr>
              <w:t>-CV/CARTA</w:t>
            </w:r>
            <w:r>
              <w:rPr>
                <w:rFonts w:ascii="Arial" w:eastAsia="Arial" w:hAnsi="Arial"/>
                <w:i/>
                <w:color w:val="000000"/>
                <w:sz w:val="20"/>
                <w:lang w:val="es-ES"/>
              </w:rPr>
              <w:tab/>
              <w:t>PAGO</w:t>
            </w:r>
            <w:r>
              <w:rPr>
                <w:rFonts w:ascii="Arial" w:eastAsia="Arial" w:hAnsi="Arial"/>
                <w:i/>
                <w:color w:val="000000"/>
                <w:sz w:val="20"/>
                <w:lang w:val="es-ES"/>
              </w:rPr>
              <w:tab/>
              <w:t>nº</w:t>
            </w:r>
          </w:p>
          <w:p w:rsidR="00361A60" w:rsidRDefault="00C14140">
            <w:pPr>
              <w:tabs>
                <w:tab w:val="right" w:pos="2664"/>
                <w:tab w:val="right" w:pos="3168"/>
              </w:tabs>
              <w:spacing w:line="230" w:lineRule="exact"/>
              <w:ind w:right="72"/>
              <w:jc w:val="right"/>
              <w:textAlignment w:val="baseline"/>
              <w:rPr>
                <w:rFonts w:ascii="Arial" w:eastAsia="Arial" w:hAnsi="Arial"/>
                <w:i/>
                <w:color w:val="000000"/>
                <w:sz w:val="20"/>
                <w:lang w:val="es-ES"/>
              </w:rPr>
            </w:pPr>
            <w:r>
              <w:rPr>
                <w:rFonts w:ascii="Arial" w:eastAsia="Arial" w:hAnsi="Arial"/>
                <w:i/>
                <w:color w:val="000000"/>
                <w:sz w:val="20"/>
                <w:lang w:val="es-ES"/>
              </w:rPr>
              <w:t>operación</w:t>
            </w:r>
            <w:r>
              <w:rPr>
                <w:rFonts w:ascii="Arial" w:eastAsia="Arial" w:hAnsi="Arial"/>
                <w:i/>
                <w:color w:val="000000"/>
                <w:sz w:val="20"/>
                <w:lang w:val="es-ES"/>
              </w:rPr>
              <w:tab/>
              <w:t>202300057928</w:t>
            </w:r>
            <w:r>
              <w:rPr>
                <w:rFonts w:ascii="Arial" w:eastAsia="Arial" w:hAnsi="Arial"/>
                <w:i/>
                <w:color w:val="000000"/>
                <w:sz w:val="20"/>
                <w:lang w:val="es-ES"/>
              </w:rPr>
              <w:tab/>
              <w:t>de</w:t>
            </w:r>
          </w:p>
          <w:p w:rsidR="00361A60" w:rsidRDefault="00C14140">
            <w:pPr>
              <w:spacing w:line="230" w:lineRule="exact"/>
              <w:ind w:left="144" w:right="72"/>
              <w:textAlignment w:val="baseline"/>
              <w:rPr>
                <w:rFonts w:ascii="Arial" w:eastAsia="Arial" w:hAnsi="Arial"/>
                <w:i/>
                <w:color w:val="000000"/>
                <w:sz w:val="20"/>
                <w:lang w:val="es-ES"/>
              </w:rPr>
            </w:pPr>
            <w:r>
              <w:rPr>
                <w:rFonts w:ascii="Arial" w:eastAsia="Arial" w:hAnsi="Arial"/>
                <w:i/>
                <w:color w:val="000000"/>
                <w:sz w:val="20"/>
                <w:lang w:val="es-ES"/>
              </w:rPr>
              <w:t>fecha 04/08/2023</w:t>
            </w:r>
          </w:p>
          <w:p w:rsidR="00361A60" w:rsidRDefault="00C14140">
            <w:pPr>
              <w:spacing w:before="3" w:line="223" w:lineRule="exact"/>
              <w:ind w:right="537"/>
              <w:jc w:val="right"/>
              <w:textAlignment w:val="baseline"/>
              <w:rPr>
                <w:rFonts w:ascii="Arial" w:eastAsia="Arial" w:hAnsi="Arial"/>
                <w:b/>
                <w:i/>
                <w:color w:val="000000"/>
                <w:sz w:val="20"/>
                <w:lang w:val="es-ES"/>
              </w:rPr>
            </w:pPr>
            <w:r>
              <w:rPr>
                <w:rFonts w:ascii="Arial" w:eastAsia="Arial" w:hAnsi="Arial"/>
                <w:b/>
                <w:i/>
                <w:color w:val="000000"/>
                <w:sz w:val="20"/>
                <w:lang w:val="es-ES"/>
              </w:rPr>
              <w:t>Importe= 18.631,64 €</w:t>
            </w:r>
          </w:p>
          <w:p w:rsidR="00361A60" w:rsidRDefault="00C14140">
            <w:pPr>
              <w:tabs>
                <w:tab w:val="left" w:pos="1584"/>
                <w:tab w:val="right" w:pos="3168"/>
              </w:tabs>
              <w:spacing w:before="5" w:line="230" w:lineRule="exact"/>
              <w:ind w:right="72"/>
              <w:jc w:val="right"/>
              <w:textAlignment w:val="baseline"/>
              <w:rPr>
                <w:rFonts w:ascii="Arial" w:eastAsia="Arial" w:hAnsi="Arial"/>
                <w:i/>
                <w:color w:val="000000"/>
                <w:sz w:val="20"/>
                <w:lang w:val="es-ES"/>
              </w:rPr>
            </w:pPr>
            <w:r>
              <w:rPr>
                <w:rFonts w:ascii="Arial" w:eastAsia="Arial" w:hAnsi="Arial"/>
                <w:i/>
                <w:color w:val="000000"/>
                <w:sz w:val="20"/>
                <w:lang w:val="es-ES"/>
              </w:rPr>
              <w:t>Fianza</w:t>
            </w:r>
            <w:r>
              <w:rPr>
                <w:rFonts w:ascii="Arial" w:eastAsia="Arial" w:hAnsi="Arial"/>
                <w:i/>
                <w:color w:val="000000"/>
                <w:sz w:val="20"/>
                <w:lang w:val="es-ES"/>
              </w:rPr>
              <w:tab/>
              <w:t>definitiva</w:t>
            </w:r>
            <w:r>
              <w:rPr>
                <w:rFonts w:ascii="Arial" w:eastAsia="Arial" w:hAnsi="Arial"/>
                <w:i/>
                <w:color w:val="000000"/>
                <w:sz w:val="20"/>
                <w:lang w:val="es-ES"/>
              </w:rPr>
              <w:tab/>
              <w:t>AMC</w:t>
            </w:r>
          </w:p>
          <w:p w:rsidR="00361A60" w:rsidRDefault="00C14140">
            <w:pPr>
              <w:tabs>
                <w:tab w:val="right" w:pos="3168"/>
              </w:tabs>
              <w:spacing w:before="1" w:line="230" w:lineRule="exact"/>
              <w:ind w:right="72"/>
              <w:jc w:val="right"/>
              <w:textAlignment w:val="baseline"/>
              <w:rPr>
                <w:rFonts w:ascii="Arial" w:eastAsia="Arial" w:hAnsi="Arial"/>
                <w:i/>
                <w:color w:val="000000"/>
                <w:sz w:val="20"/>
                <w:lang w:val="es-ES"/>
              </w:rPr>
            </w:pPr>
            <w:r>
              <w:rPr>
                <w:rFonts w:ascii="Arial" w:eastAsia="Arial" w:hAnsi="Arial"/>
                <w:i/>
                <w:color w:val="000000"/>
                <w:sz w:val="20"/>
                <w:lang w:val="es-ES"/>
              </w:rPr>
              <w:t>CONSTRUCCIONES</w:t>
            </w:r>
            <w:r>
              <w:rPr>
                <w:rFonts w:ascii="Arial" w:eastAsia="Arial" w:hAnsi="Arial"/>
                <w:i/>
                <w:color w:val="000000"/>
                <w:sz w:val="20"/>
                <w:lang w:val="es-ES"/>
              </w:rPr>
              <w:tab/>
              <w:t>Y</w:t>
            </w:r>
          </w:p>
          <w:p w:rsidR="00361A60" w:rsidRDefault="00C14140">
            <w:pPr>
              <w:tabs>
                <w:tab w:val="right" w:pos="3168"/>
              </w:tabs>
              <w:spacing w:line="230" w:lineRule="exact"/>
              <w:ind w:right="72"/>
              <w:jc w:val="right"/>
              <w:textAlignment w:val="baseline"/>
              <w:rPr>
                <w:rFonts w:ascii="Arial" w:eastAsia="Arial" w:hAnsi="Arial"/>
                <w:i/>
                <w:color w:val="000000"/>
                <w:sz w:val="20"/>
                <w:lang w:val="es-ES"/>
              </w:rPr>
            </w:pPr>
            <w:r>
              <w:rPr>
                <w:rFonts w:ascii="Arial" w:eastAsia="Arial" w:hAnsi="Arial"/>
                <w:i/>
                <w:color w:val="000000"/>
                <w:sz w:val="20"/>
                <w:lang w:val="es-ES"/>
              </w:rPr>
              <w:t>CONTRATAS,S.L.</w:t>
            </w:r>
            <w:r>
              <w:rPr>
                <w:rFonts w:ascii="Arial" w:eastAsia="Arial" w:hAnsi="Arial"/>
                <w:i/>
                <w:color w:val="000000"/>
                <w:sz w:val="20"/>
                <w:lang w:val="es-ES"/>
              </w:rPr>
              <w:tab/>
              <w:t>NIF</w:t>
            </w:r>
          </w:p>
          <w:p w:rsidR="00361A60" w:rsidRDefault="00C14140">
            <w:pPr>
              <w:spacing w:line="230" w:lineRule="exact"/>
              <w:ind w:left="144" w:right="72"/>
              <w:textAlignment w:val="baseline"/>
              <w:rPr>
                <w:rFonts w:ascii="Arial" w:eastAsia="Arial" w:hAnsi="Arial"/>
                <w:i/>
                <w:color w:val="000000"/>
                <w:sz w:val="20"/>
                <w:lang w:val="es-ES"/>
              </w:rPr>
            </w:pPr>
            <w:r>
              <w:rPr>
                <w:rFonts w:ascii="Arial" w:eastAsia="Arial" w:hAnsi="Arial"/>
                <w:i/>
                <w:color w:val="000000"/>
                <w:sz w:val="20"/>
                <w:lang w:val="es-ES"/>
              </w:rPr>
              <w:t>B49153943)</w:t>
            </w:r>
          </w:p>
          <w:p w:rsidR="00361A60" w:rsidRDefault="00C14140">
            <w:pPr>
              <w:spacing w:line="226" w:lineRule="exact"/>
              <w:ind w:right="72"/>
              <w:jc w:val="right"/>
              <w:textAlignment w:val="baseline"/>
              <w:rPr>
                <w:rFonts w:ascii="Arial" w:eastAsia="Arial" w:hAnsi="Arial"/>
                <w:i/>
                <w:color w:val="000000"/>
                <w:sz w:val="20"/>
                <w:lang w:val="es-ES"/>
              </w:rPr>
            </w:pPr>
            <w:r>
              <w:rPr>
                <w:rFonts w:ascii="Arial" w:eastAsia="Arial" w:hAnsi="Arial"/>
                <w:i/>
                <w:color w:val="000000"/>
                <w:sz w:val="20"/>
                <w:lang w:val="es-ES"/>
              </w:rPr>
              <w:t>- CV/CARTA PAGO nº</w:t>
            </w:r>
          </w:p>
          <w:p w:rsidR="00361A60" w:rsidRDefault="00C14140">
            <w:pPr>
              <w:tabs>
                <w:tab w:val="right" w:pos="2664"/>
                <w:tab w:val="right" w:pos="3168"/>
              </w:tabs>
              <w:spacing w:line="230" w:lineRule="exact"/>
              <w:ind w:right="72"/>
              <w:jc w:val="right"/>
              <w:textAlignment w:val="baseline"/>
              <w:rPr>
                <w:rFonts w:ascii="Arial" w:eastAsia="Arial" w:hAnsi="Arial"/>
                <w:i/>
                <w:color w:val="000000"/>
                <w:sz w:val="20"/>
                <w:lang w:val="es-ES"/>
              </w:rPr>
            </w:pPr>
            <w:r>
              <w:rPr>
                <w:rFonts w:ascii="Arial" w:eastAsia="Arial" w:hAnsi="Arial"/>
                <w:i/>
                <w:color w:val="000000"/>
                <w:sz w:val="20"/>
                <w:lang w:val="es-ES"/>
              </w:rPr>
              <w:t>operación</w:t>
            </w:r>
            <w:r>
              <w:rPr>
                <w:rFonts w:ascii="Arial" w:eastAsia="Arial" w:hAnsi="Arial"/>
                <w:i/>
                <w:color w:val="000000"/>
                <w:sz w:val="20"/>
                <w:lang w:val="es-ES"/>
              </w:rPr>
              <w:tab/>
              <w:t>202300057905</w:t>
            </w:r>
            <w:r>
              <w:rPr>
                <w:rFonts w:ascii="Arial" w:eastAsia="Arial" w:hAnsi="Arial"/>
                <w:i/>
                <w:color w:val="000000"/>
                <w:sz w:val="20"/>
                <w:lang w:val="es-ES"/>
              </w:rPr>
              <w:tab/>
              <w:t>de</w:t>
            </w:r>
          </w:p>
          <w:p w:rsidR="00361A60" w:rsidRDefault="00C14140">
            <w:pPr>
              <w:spacing w:before="1" w:line="230" w:lineRule="exact"/>
              <w:ind w:left="144" w:right="72"/>
              <w:textAlignment w:val="baseline"/>
              <w:rPr>
                <w:rFonts w:ascii="Arial" w:eastAsia="Arial" w:hAnsi="Arial"/>
                <w:i/>
                <w:color w:val="000000"/>
                <w:sz w:val="20"/>
                <w:lang w:val="es-ES"/>
              </w:rPr>
            </w:pPr>
            <w:r>
              <w:rPr>
                <w:rFonts w:ascii="Arial" w:eastAsia="Arial" w:hAnsi="Arial"/>
                <w:i/>
                <w:color w:val="000000"/>
                <w:sz w:val="20"/>
                <w:lang w:val="es-ES"/>
              </w:rPr>
              <w:t>fecha 04/08/2023</w:t>
            </w:r>
          </w:p>
          <w:p w:rsidR="00361A60" w:rsidRDefault="00C14140">
            <w:pPr>
              <w:spacing w:before="2" w:line="227" w:lineRule="exact"/>
              <w:ind w:right="537"/>
              <w:jc w:val="right"/>
              <w:textAlignment w:val="baseline"/>
              <w:rPr>
                <w:rFonts w:ascii="Arial" w:eastAsia="Arial" w:hAnsi="Arial"/>
                <w:b/>
                <w:i/>
                <w:color w:val="000000"/>
                <w:sz w:val="20"/>
                <w:lang w:val="es-ES"/>
              </w:rPr>
            </w:pPr>
            <w:r>
              <w:rPr>
                <w:rFonts w:ascii="Arial" w:eastAsia="Arial" w:hAnsi="Arial"/>
                <w:b/>
                <w:i/>
                <w:color w:val="000000"/>
                <w:sz w:val="20"/>
                <w:lang w:val="es-ES"/>
              </w:rPr>
              <w:t>Importe= 37.263,28 €</w:t>
            </w:r>
          </w:p>
          <w:p w:rsidR="00361A60" w:rsidRDefault="00C14140">
            <w:pPr>
              <w:tabs>
                <w:tab w:val="left" w:pos="1512"/>
                <w:tab w:val="right" w:pos="3168"/>
              </w:tabs>
              <w:spacing w:before="2" w:line="230" w:lineRule="exact"/>
              <w:ind w:right="72"/>
              <w:jc w:val="center"/>
              <w:textAlignment w:val="baseline"/>
              <w:rPr>
                <w:rFonts w:ascii="Arial" w:eastAsia="Arial" w:hAnsi="Arial"/>
                <w:i/>
                <w:color w:val="000000"/>
                <w:sz w:val="20"/>
                <w:lang w:val="es-ES"/>
              </w:rPr>
            </w:pPr>
            <w:r>
              <w:rPr>
                <w:rFonts w:ascii="Arial" w:eastAsia="Arial" w:hAnsi="Arial"/>
                <w:i/>
                <w:color w:val="000000"/>
                <w:sz w:val="20"/>
                <w:lang w:val="es-ES"/>
              </w:rPr>
              <w:t>Fianza</w:t>
            </w:r>
            <w:r>
              <w:rPr>
                <w:rFonts w:ascii="Arial" w:eastAsia="Arial" w:hAnsi="Arial"/>
                <w:i/>
                <w:color w:val="000000"/>
                <w:sz w:val="20"/>
                <w:lang w:val="es-ES"/>
              </w:rPr>
              <w:tab/>
              <w:t>definitiva</w:t>
            </w:r>
            <w:r>
              <w:rPr>
                <w:rFonts w:ascii="Arial" w:eastAsia="Arial" w:hAnsi="Arial"/>
                <w:i/>
                <w:color w:val="000000"/>
                <w:sz w:val="20"/>
                <w:lang w:val="es-ES"/>
              </w:rPr>
              <w:tab/>
              <w:t xml:space="preserve">S.T.V. </w:t>
            </w:r>
            <w:r>
              <w:rPr>
                <w:rFonts w:ascii="Arial" w:eastAsia="Arial" w:hAnsi="Arial"/>
                <w:i/>
                <w:color w:val="000000"/>
                <w:sz w:val="20"/>
                <w:lang w:val="es-ES"/>
              </w:rPr>
              <w:br/>
              <w:t xml:space="preserve">GESTION, S.L. NIF B30365712) </w:t>
            </w:r>
            <w:r>
              <w:rPr>
                <w:rFonts w:ascii="Arial" w:eastAsia="Arial" w:hAnsi="Arial"/>
                <w:i/>
                <w:color w:val="000000"/>
                <w:sz w:val="20"/>
                <w:lang w:val="es-ES"/>
              </w:rPr>
              <w:br/>
              <w:t>- CV/CARTA PAGO nº</w:t>
            </w:r>
          </w:p>
          <w:p w:rsidR="00361A60" w:rsidRDefault="00C14140">
            <w:pPr>
              <w:tabs>
                <w:tab w:val="right" w:pos="2664"/>
                <w:tab w:val="right" w:pos="3168"/>
              </w:tabs>
              <w:spacing w:before="1" w:line="230" w:lineRule="exact"/>
              <w:ind w:right="72"/>
              <w:jc w:val="right"/>
              <w:textAlignment w:val="baseline"/>
              <w:rPr>
                <w:rFonts w:ascii="Arial" w:eastAsia="Arial" w:hAnsi="Arial"/>
                <w:i/>
                <w:color w:val="000000"/>
                <w:sz w:val="20"/>
                <w:lang w:val="es-ES"/>
              </w:rPr>
            </w:pPr>
            <w:r>
              <w:rPr>
                <w:rFonts w:ascii="Arial" w:eastAsia="Arial" w:hAnsi="Arial"/>
                <w:i/>
                <w:color w:val="000000"/>
                <w:sz w:val="20"/>
                <w:lang w:val="es-ES"/>
              </w:rPr>
              <w:t>operación</w:t>
            </w:r>
            <w:r>
              <w:rPr>
                <w:rFonts w:ascii="Arial" w:eastAsia="Arial" w:hAnsi="Arial"/>
                <w:i/>
                <w:color w:val="000000"/>
                <w:sz w:val="20"/>
                <w:lang w:val="es-ES"/>
              </w:rPr>
              <w:tab/>
              <w:t>202300057906</w:t>
            </w:r>
            <w:r>
              <w:rPr>
                <w:rFonts w:ascii="Arial" w:eastAsia="Arial" w:hAnsi="Arial"/>
                <w:i/>
                <w:color w:val="000000"/>
                <w:sz w:val="20"/>
                <w:lang w:val="es-ES"/>
              </w:rPr>
              <w:tab/>
              <w:t>de</w:t>
            </w:r>
          </w:p>
          <w:p w:rsidR="00361A60" w:rsidRDefault="00C14140">
            <w:pPr>
              <w:spacing w:line="230" w:lineRule="exact"/>
              <w:ind w:left="144" w:right="72"/>
              <w:textAlignment w:val="baseline"/>
              <w:rPr>
                <w:rFonts w:ascii="Arial" w:eastAsia="Arial" w:hAnsi="Arial"/>
                <w:i/>
                <w:color w:val="000000"/>
                <w:sz w:val="20"/>
                <w:lang w:val="es-ES"/>
              </w:rPr>
            </w:pPr>
            <w:r>
              <w:rPr>
                <w:rFonts w:ascii="Arial" w:eastAsia="Arial" w:hAnsi="Arial"/>
                <w:i/>
                <w:color w:val="000000"/>
                <w:sz w:val="20"/>
                <w:lang w:val="es-ES"/>
              </w:rPr>
              <w:t>fecha 04/08/2023</w:t>
            </w:r>
          </w:p>
          <w:p w:rsidR="00361A60" w:rsidRDefault="00C14140">
            <w:pPr>
              <w:spacing w:before="3" w:line="227" w:lineRule="exact"/>
              <w:ind w:right="537"/>
              <w:jc w:val="right"/>
              <w:textAlignment w:val="baseline"/>
              <w:rPr>
                <w:rFonts w:ascii="Arial" w:eastAsia="Arial" w:hAnsi="Arial"/>
                <w:b/>
                <w:i/>
                <w:color w:val="000000"/>
                <w:sz w:val="20"/>
                <w:lang w:val="es-ES"/>
              </w:rPr>
            </w:pPr>
            <w:r>
              <w:rPr>
                <w:rFonts w:ascii="Arial" w:eastAsia="Arial" w:hAnsi="Arial"/>
                <w:b/>
                <w:i/>
                <w:color w:val="000000"/>
                <w:sz w:val="20"/>
                <w:lang w:val="es-ES"/>
              </w:rPr>
              <w:t>Importe= 60.373,54 €</w:t>
            </w:r>
          </w:p>
          <w:p w:rsidR="00361A60" w:rsidRDefault="00C14140">
            <w:pPr>
              <w:tabs>
                <w:tab w:val="left" w:pos="1512"/>
                <w:tab w:val="right" w:pos="3168"/>
              </w:tabs>
              <w:spacing w:before="2" w:after="4" w:line="230" w:lineRule="exact"/>
              <w:ind w:right="72"/>
              <w:jc w:val="center"/>
              <w:textAlignment w:val="baseline"/>
              <w:rPr>
                <w:rFonts w:ascii="Arial" w:eastAsia="Arial" w:hAnsi="Arial"/>
                <w:i/>
                <w:color w:val="000000"/>
                <w:sz w:val="20"/>
                <w:lang w:val="es-ES"/>
              </w:rPr>
            </w:pPr>
            <w:r>
              <w:rPr>
                <w:rFonts w:ascii="Arial" w:eastAsia="Arial" w:hAnsi="Arial"/>
                <w:i/>
                <w:color w:val="000000"/>
                <w:sz w:val="20"/>
                <w:lang w:val="es-ES"/>
              </w:rPr>
              <w:t>Fianza</w:t>
            </w:r>
            <w:r>
              <w:rPr>
                <w:rFonts w:ascii="Arial" w:eastAsia="Arial" w:hAnsi="Arial"/>
                <w:i/>
                <w:color w:val="000000"/>
                <w:sz w:val="20"/>
                <w:lang w:val="es-ES"/>
              </w:rPr>
              <w:tab/>
              <w:t>definitiva</w:t>
            </w:r>
            <w:r>
              <w:rPr>
                <w:rFonts w:ascii="Arial" w:eastAsia="Arial" w:hAnsi="Arial"/>
                <w:i/>
                <w:color w:val="000000"/>
                <w:sz w:val="20"/>
                <w:lang w:val="es-ES"/>
              </w:rPr>
              <w:tab/>
            </w:r>
            <w:r>
              <w:rPr>
                <w:rFonts w:ascii="Arial" w:eastAsia="Arial" w:hAnsi="Arial"/>
                <w:i/>
                <w:color w:val="000000"/>
                <w:sz w:val="20"/>
                <w:lang w:val="es-ES"/>
              </w:rPr>
              <w:t xml:space="preserve">S.T.V. </w:t>
            </w:r>
            <w:r>
              <w:rPr>
                <w:rFonts w:ascii="Arial" w:eastAsia="Arial" w:hAnsi="Arial"/>
                <w:i/>
                <w:color w:val="000000"/>
                <w:sz w:val="20"/>
                <w:lang w:val="es-ES"/>
              </w:rPr>
              <w:br/>
              <w:t xml:space="preserve">GESTION, S.L. NIF B30365712) </w:t>
            </w:r>
            <w:r>
              <w:rPr>
                <w:rFonts w:ascii="Arial" w:eastAsia="Arial" w:hAnsi="Arial"/>
                <w:i/>
                <w:color w:val="000000"/>
                <w:sz w:val="20"/>
                <w:lang w:val="es-ES"/>
              </w:rPr>
              <w:br/>
              <w:t>- CV/CARTA PAGO nº</w:t>
            </w:r>
          </w:p>
        </w:tc>
      </w:tr>
    </w:tbl>
    <w:p w:rsidR="00361A60" w:rsidRDefault="00361A60">
      <w:pPr>
        <w:sectPr w:rsidR="00361A60">
          <w:pgSz w:w="11909" w:h="16838"/>
          <w:pgMar w:top="920" w:right="1610" w:bottom="861" w:left="699" w:header="720" w:footer="720" w:gutter="0"/>
          <w:cols w:space="720"/>
        </w:sectPr>
      </w:pPr>
    </w:p>
    <w:p w:rsidR="00361A60" w:rsidRDefault="00361A60">
      <w:pPr>
        <w:rPr>
          <w:sz w:val="2"/>
        </w:rPr>
      </w:pPr>
      <w:r w:rsidRPr="00361A60">
        <w:lastRenderedPageBreak/>
        <w:pict>
          <v:shape id="_x0000_s1072" type="#_x0000_t202" style="position:absolute;margin-left:549.1pt;margin-top:517.2pt;width:19.4pt;height:255.85pt;z-index:-251657216;mso-wrap-distance-left:0;mso-wrap-distance-right:0;mso-position-horizontal-relative:page;mso-position-vertical-relative:page" filled="f" stroked="f">
            <v:textbox style="layout-flow:vertical;mso-layout-flow-alt:bottom-to-top" inset="0,0,0,0">
              <w:txbxContent>
                <w:p w:rsidR="00361A60" w:rsidRDefault="00C14140">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39XTDSL5CH9TQ4MF4EQPC3R9A</w:t>
                  </w:r>
                </w:p>
                <w:p w:rsidR="00361A60" w:rsidRDefault="00C14140">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361A60" w:rsidRDefault="00C14140">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28 de 53</w:t>
                  </w:r>
                </w:p>
              </w:txbxContent>
            </v:textbox>
            <w10:wrap type="square" anchorx="page" anchory="page"/>
          </v:shape>
        </w:pict>
      </w:r>
    </w:p>
    <w:tbl>
      <w:tblPr>
        <w:tblW w:w="0" w:type="auto"/>
        <w:tblInd w:w="14" w:type="dxa"/>
        <w:tblLayout w:type="fixed"/>
        <w:tblCellMar>
          <w:left w:w="0" w:type="dxa"/>
          <w:right w:w="0" w:type="dxa"/>
        </w:tblCellMar>
        <w:tblLook w:val="04A0"/>
      </w:tblPr>
      <w:tblGrid>
        <w:gridCol w:w="4258"/>
        <w:gridCol w:w="1132"/>
        <w:gridCol w:w="3269"/>
      </w:tblGrid>
      <w:tr w:rsidR="00361A60">
        <w:tblPrEx>
          <w:tblCellMar>
            <w:top w:w="0" w:type="dxa"/>
            <w:bottom w:w="0" w:type="dxa"/>
          </w:tblCellMar>
        </w:tblPrEx>
        <w:trPr>
          <w:trHeight w:hRule="exact" w:val="1387"/>
        </w:trPr>
        <w:tc>
          <w:tcPr>
            <w:tcW w:w="4258" w:type="dxa"/>
            <w:tcBorders>
              <w:top w:val="single" w:sz="5" w:space="0" w:color="000000"/>
              <w:left w:val="single" w:sz="5" w:space="0" w:color="000000"/>
              <w:bottom w:val="none" w:sz="0" w:space="0" w:color="02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132" w:type="dxa"/>
            <w:tcBorders>
              <w:top w:val="single" w:sz="5" w:space="0" w:color="000000"/>
              <w:left w:val="single" w:sz="5" w:space="0" w:color="000000"/>
              <w:bottom w:val="none" w:sz="0" w:space="0" w:color="02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269" w:type="dxa"/>
            <w:tcBorders>
              <w:top w:val="single" w:sz="5" w:space="0" w:color="000000"/>
              <w:left w:val="single" w:sz="5" w:space="0" w:color="000000"/>
              <w:bottom w:val="none" w:sz="0" w:space="0" w:color="020000"/>
              <w:right w:val="single" w:sz="5" w:space="0" w:color="000000"/>
            </w:tcBorders>
          </w:tcPr>
          <w:p w:rsidR="00361A60" w:rsidRDefault="00C14140">
            <w:pPr>
              <w:tabs>
                <w:tab w:val="left" w:pos="1296"/>
                <w:tab w:val="right" w:pos="3168"/>
              </w:tabs>
              <w:spacing w:line="229" w:lineRule="exact"/>
              <w:ind w:right="101"/>
              <w:jc w:val="right"/>
              <w:textAlignment w:val="baseline"/>
              <w:rPr>
                <w:rFonts w:ascii="Arial" w:eastAsia="Arial" w:hAnsi="Arial"/>
                <w:i/>
                <w:color w:val="000000"/>
                <w:sz w:val="20"/>
                <w:lang w:val="es-ES"/>
              </w:rPr>
            </w:pPr>
            <w:r>
              <w:rPr>
                <w:rFonts w:ascii="Arial" w:eastAsia="Arial" w:hAnsi="Arial"/>
                <w:i/>
                <w:color w:val="000000"/>
                <w:sz w:val="20"/>
                <w:lang w:val="es-ES"/>
              </w:rPr>
              <w:t>operación</w:t>
            </w:r>
            <w:r>
              <w:rPr>
                <w:rFonts w:ascii="Arial" w:eastAsia="Arial" w:hAnsi="Arial"/>
                <w:i/>
                <w:color w:val="000000"/>
                <w:sz w:val="20"/>
                <w:lang w:val="es-ES"/>
              </w:rPr>
              <w:tab/>
              <w:t>202300057902</w:t>
            </w:r>
            <w:r>
              <w:rPr>
                <w:rFonts w:ascii="Arial" w:eastAsia="Arial" w:hAnsi="Arial"/>
                <w:i/>
                <w:color w:val="000000"/>
                <w:sz w:val="20"/>
                <w:lang w:val="es-ES"/>
              </w:rPr>
              <w:tab/>
              <w:t>de</w:t>
            </w:r>
          </w:p>
          <w:p w:rsidR="00361A60" w:rsidRDefault="00C14140">
            <w:pPr>
              <w:spacing w:before="1" w:line="229" w:lineRule="exact"/>
              <w:textAlignment w:val="baseline"/>
              <w:rPr>
                <w:rFonts w:ascii="Arial" w:eastAsia="Arial" w:hAnsi="Arial"/>
                <w:i/>
                <w:color w:val="000000"/>
                <w:sz w:val="20"/>
                <w:lang w:val="es-ES"/>
              </w:rPr>
            </w:pPr>
            <w:r>
              <w:rPr>
                <w:rFonts w:ascii="Arial" w:eastAsia="Arial" w:hAnsi="Arial"/>
                <w:i/>
                <w:color w:val="000000"/>
                <w:sz w:val="20"/>
                <w:lang w:val="es-ES"/>
              </w:rPr>
              <w:t>fecha 04/08/2023</w:t>
            </w:r>
          </w:p>
          <w:p w:rsidR="00361A60" w:rsidRDefault="00C14140">
            <w:pPr>
              <w:spacing w:line="229" w:lineRule="exact"/>
              <w:ind w:right="551"/>
              <w:jc w:val="right"/>
              <w:textAlignment w:val="baseline"/>
              <w:rPr>
                <w:rFonts w:ascii="Arial" w:eastAsia="Arial" w:hAnsi="Arial"/>
                <w:b/>
                <w:i/>
                <w:color w:val="000000"/>
                <w:sz w:val="20"/>
                <w:lang w:val="es-ES"/>
              </w:rPr>
            </w:pPr>
            <w:r>
              <w:rPr>
                <w:rFonts w:ascii="Arial" w:eastAsia="Arial" w:hAnsi="Arial"/>
                <w:b/>
                <w:i/>
                <w:color w:val="000000"/>
                <w:sz w:val="20"/>
                <w:lang w:val="es-ES"/>
              </w:rPr>
              <w:t>Importe= 30.186,77 €</w:t>
            </w:r>
          </w:p>
          <w:p w:rsidR="00361A60" w:rsidRDefault="00C14140">
            <w:pPr>
              <w:tabs>
                <w:tab w:val="right" w:pos="3168"/>
              </w:tabs>
              <w:spacing w:line="221" w:lineRule="exact"/>
              <w:ind w:left="144" w:firstLine="504"/>
              <w:textAlignment w:val="baseline"/>
              <w:rPr>
                <w:rFonts w:ascii="Arial" w:eastAsia="Arial" w:hAnsi="Arial"/>
                <w:i/>
                <w:color w:val="000000"/>
                <w:sz w:val="20"/>
                <w:lang w:val="es-ES"/>
              </w:rPr>
            </w:pPr>
            <w:r>
              <w:rPr>
                <w:rFonts w:ascii="Arial" w:eastAsia="Arial" w:hAnsi="Arial"/>
                <w:i/>
                <w:color w:val="000000"/>
                <w:sz w:val="20"/>
                <w:lang w:val="es-ES"/>
              </w:rPr>
              <w:t>Fianza</w:t>
            </w:r>
            <w:r>
              <w:rPr>
                <w:rFonts w:ascii="Arial" w:eastAsia="Arial" w:hAnsi="Arial"/>
                <w:i/>
                <w:color w:val="000000"/>
                <w:sz w:val="20"/>
                <w:lang w:val="es-ES"/>
              </w:rPr>
              <w:tab/>
              <w:t xml:space="preserve">definitiva </w:t>
            </w:r>
            <w:r>
              <w:rPr>
                <w:rFonts w:ascii="Arial" w:eastAsia="Arial" w:hAnsi="Arial"/>
                <w:i/>
                <w:color w:val="000000"/>
                <w:sz w:val="20"/>
                <w:lang w:val="es-ES"/>
              </w:rPr>
              <w:br/>
              <w:t>DESARROLLOS E INICIATIVAS CANARIAS,SL NIF B76753375)</w:t>
            </w:r>
          </w:p>
        </w:tc>
      </w:tr>
      <w:tr w:rsidR="00361A60">
        <w:tblPrEx>
          <w:tblCellMar>
            <w:top w:w="0" w:type="dxa"/>
            <w:bottom w:w="0" w:type="dxa"/>
          </w:tblCellMar>
        </w:tblPrEx>
        <w:trPr>
          <w:trHeight w:hRule="exact" w:val="691"/>
        </w:trPr>
        <w:tc>
          <w:tcPr>
            <w:tcW w:w="4258" w:type="dxa"/>
            <w:tcBorders>
              <w:top w:val="none" w:sz="0" w:space="0" w:color="020000"/>
              <w:left w:val="single" w:sz="5" w:space="0" w:color="000000"/>
              <w:bottom w:val="none" w:sz="0" w:space="0" w:color="02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132" w:type="dxa"/>
            <w:tcBorders>
              <w:top w:val="none" w:sz="0" w:space="0" w:color="020000"/>
              <w:left w:val="single" w:sz="5" w:space="0" w:color="000000"/>
              <w:bottom w:val="none" w:sz="0" w:space="0" w:color="02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269" w:type="dxa"/>
            <w:tcBorders>
              <w:top w:val="none" w:sz="0" w:space="0" w:color="020000"/>
              <w:left w:val="single" w:sz="5" w:space="0" w:color="000000"/>
              <w:bottom w:val="none" w:sz="0" w:space="0" w:color="020000"/>
              <w:right w:val="single" w:sz="5" w:space="0" w:color="000000"/>
            </w:tcBorders>
          </w:tcPr>
          <w:p w:rsidR="00361A60" w:rsidRDefault="00C14140">
            <w:pPr>
              <w:spacing w:line="229" w:lineRule="exact"/>
              <w:ind w:right="101"/>
              <w:jc w:val="right"/>
              <w:textAlignment w:val="baseline"/>
              <w:rPr>
                <w:rFonts w:ascii="Arial" w:eastAsia="Arial" w:hAnsi="Arial"/>
                <w:i/>
                <w:color w:val="000000"/>
                <w:sz w:val="20"/>
                <w:lang w:val="es-ES"/>
              </w:rPr>
            </w:pPr>
            <w:r>
              <w:rPr>
                <w:rFonts w:ascii="Arial" w:eastAsia="Arial" w:hAnsi="Arial"/>
                <w:i/>
                <w:color w:val="000000"/>
                <w:sz w:val="20"/>
                <w:lang w:val="es-ES"/>
              </w:rPr>
              <w:t>- CV/CARTA PAGO nº</w:t>
            </w:r>
          </w:p>
          <w:p w:rsidR="00361A60" w:rsidRDefault="00C14140">
            <w:pPr>
              <w:tabs>
                <w:tab w:val="left" w:pos="1296"/>
                <w:tab w:val="right" w:pos="3168"/>
              </w:tabs>
              <w:spacing w:line="218" w:lineRule="exact"/>
              <w:ind w:left="144"/>
              <w:textAlignment w:val="baseline"/>
              <w:rPr>
                <w:rFonts w:ascii="Arial" w:eastAsia="Arial" w:hAnsi="Arial"/>
                <w:i/>
                <w:color w:val="000000"/>
                <w:sz w:val="20"/>
                <w:lang w:val="es-ES"/>
              </w:rPr>
            </w:pPr>
            <w:r>
              <w:rPr>
                <w:rFonts w:ascii="Arial" w:eastAsia="Arial" w:hAnsi="Arial"/>
                <w:i/>
                <w:color w:val="000000"/>
                <w:sz w:val="20"/>
                <w:lang w:val="es-ES"/>
              </w:rPr>
              <w:t>operación</w:t>
            </w:r>
            <w:r>
              <w:rPr>
                <w:rFonts w:ascii="Arial" w:eastAsia="Arial" w:hAnsi="Arial"/>
                <w:i/>
                <w:color w:val="000000"/>
                <w:sz w:val="20"/>
                <w:lang w:val="es-ES"/>
              </w:rPr>
              <w:tab/>
              <w:t>202300057903</w:t>
            </w:r>
            <w:r>
              <w:rPr>
                <w:rFonts w:ascii="Arial" w:eastAsia="Arial" w:hAnsi="Arial"/>
                <w:i/>
                <w:color w:val="000000"/>
                <w:sz w:val="20"/>
                <w:lang w:val="es-ES"/>
              </w:rPr>
              <w:tab/>
              <w:t xml:space="preserve">de </w:t>
            </w:r>
            <w:r>
              <w:rPr>
                <w:rFonts w:ascii="Arial" w:eastAsia="Arial" w:hAnsi="Arial"/>
                <w:i/>
                <w:color w:val="000000"/>
                <w:sz w:val="20"/>
                <w:lang w:val="es-ES"/>
              </w:rPr>
              <w:br/>
              <w:t>fecha 04/08/2023</w:t>
            </w:r>
          </w:p>
        </w:tc>
      </w:tr>
      <w:tr w:rsidR="00361A60">
        <w:tblPrEx>
          <w:tblCellMar>
            <w:top w:w="0" w:type="dxa"/>
            <w:bottom w:w="0" w:type="dxa"/>
          </w:tblCellMar>
        </w:tblPrEx>
        <w:trPr>
          <w:trHeight w:hRule="exact" w:val="231"/>
        </w:trPr>
        <w:tc>
          <w:tcPr>
            <w:tcW w:w="4258" w:type="dxa"/>
            <w:tcBorders>
              <w:top w:val="none" w:sz="0" w:space="0" w:color="020000"/>
              <w:left w:val="single" w:sz="5" w:space="0" w:color="000000"/>
              <w:bottom w:val="none" w:sz="0" w:space="0" w:color="02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132" w:type="dxa"/>
            <w:tcBorders>
              <w:top w:val="none" w:sz="0" w:space="0" w:color="020000"/>
              <w:left w:val="single" w:sz="5" w:space="0" w:color="000000"/>
              <w:bottom w:val="none" w:sz="0" w:space="0" w:color="02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269" w:type="dxa"/>
            <w:tcBorders>
              <w:top w:val="none" w:sz="0" w:space="0" w:color="020000"/>
              <w:left w:val="single" w:sz="5" w:space="0" w:color="000000"/>
              <w:bottom w:val="none" w:sz="0" w:space="0" w:color="020000"/>
              <w:right w:val="single" w:sz="5" w:space="0" w:color="000000"/>
            </w:tcBorders>
            <w:vAlign w:val="center"/>
          </w:tcPr>
          <w:p w:rsidR="00361A60" w:rsidRDefault="00C14140">
            <w:pPr>
              <w:spacing w:line="230" w:lineRule="exact"/>
              <w:ind w:right="551"/>
              <w:jc w:val="right"/>
              <w:textAlignment w:val="baseline"/>
              <w:rPr>
                <w:rFonts w:ascii="Arial" w:eastAsia="Arial" w:hAnsi="Arial"/>
                <w:b/>
                <w:i/>
                <w:color w:val="000000"/>
                <w:sz w:val="20"/>
                <w:lang w:val="es-ES"/>
              </w:rPr>
            </w:pPr>
            <w:r>
              <w:rPr>
                <w:rFonts w:ascii="Arial" w:eastAsia="Arial" w:hAnsi="Arial"/>
                <w:b/>
                <w:i/>
                <w:color w:val="000000"/>
                <w:sz w:val="20"/>
                <w:lang w:val="es-ES"/>
              </w:rPr>
              <w:t>Importe= 18.631,64 €</w:t>
            </w:r>
          </w:p>
        </w:tc>
      </w:tr>
      <w:tr w:rsidR="00361A60">
        <w:tblPrEx>
          <w:tblCellMar>
            <w:top w:w="0" w:type="dxa"/>
            <w:bottom w:w="0" w:type="dxa"/>
          </w:tblCellMar>
        </w:tblPrEx>
        <w:trPr>
          <w:trHeight w:hRule="exact" w:val="230"/>
        </w:trPr>
        <w:tc>
          <w:tcPr>
            <w:tcW w:w="4258" w:type="dxa"/>
            <w:tcBorders>
              <w:top w:val="none" w:sz="0" w:space="0" w:color="020000"/>
              <w:left w:val="single" w:sz="5" w:space="0" w:color="000000"/>
              <w:bottom w:val="none" w:sz="0" w:space="0" w:color="02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132" w:type="dxa"/>
            <w:tcBorders>
              <w:top w:val="none" w:sz="0" w:space="0" w:color="020000"/>
              <w:left w:val="single" w:sz="5" w:space="0" w:color="000000"/>
              <w:bottom w:val="none" w:sz="0" w:space="0" w:color="02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269" w:type="dxa"/>
            <w:tcBorders>
              <w:top w:val="none" w:sz="0" w:space="0" w:color="020000"/>
              <w:left w:val="single" w:sz="5" w:space="0" w:color="000000"/>
              <w:bottom w:val="none" w:sz="0" w:space="0" w:color="020000"/>
              <w:right w:val="single" w:sz="5" w:space="0" w:color="000000"/>
            </w:tcBorders>
            <w:vAlign w:val="center"/>
          </w:tcPr>
          <w:p w:rsidR="00361A60" w:rsidRDefault="00C14140">
            <w:pPr>
              <w:tabs>
                <w:tab w:val="right" w:pos="3168"/>
              </w:tabs>
              <w:spacing w:line="204" w:lineRule="exact"/>
              <w:ind w:right="101"/>
              <w:jc w:val="right"/>
              <w:textAlignment w:val="baseline"/>
              <w:rPr>
                <w:rFonts w:ascii="Arial" w:eastAsia="Arial" w:hAnsi="Arial"/>
                <w:i/>
                <w:color w:val="000000"/>
                <w:sz w:val="20"/>
                <w:lang w:val="es-ES"/>
              </w:rPr>
            </w:pPr>
            <w:r>
              <w:rPr>
                <w:rFonts w:ascii="Arial" w:eastAsia="Arial" w:hAnsi="Arial"/>
                <w:i/>
                <w:color w:val="000000"/>
                <w:sz w:val="20"/>
                <w:lang w:val="es-ES"/>
              </w:rPr>
              <w:t>Fianza</w:t>
            </w:r>
            <w:r>
              <w:rPr>
                <w:rFonts w:ascii="Arial" w:eastAsia="Arial" w:hAnsi="Arial"/>
                <w:i/>
                <w:color w:val="000000"/>
                <w:sz w:val="20"/>
                <w:lang w:val="es-ES"/>
              </w:rPr>
              <w:tab/>
              <w:t>definitiva</w:t>
            </w:r>
          </w:p>
        </w:tc>
      </w:tr>
      <w:tr w:rsidR="00361A60">
        <w:tblPrEx>
          <w:tblCellMar>
            <w:top w:w="0" w:type="dxa"/>
            <w:bottom w:w="0" w:type="dxa"/>
          </w:tblCellMar>
        </w:tblPrEx>
        <w:trPr>
          <w:trHeight w:hRule="exact" w:val="231"/>
        </w:trPr>
        <w:tc>
          <w:tcPr>
            <w:tcW w:w="4258" w:type="dxa"/>
            <w:tcBorders>
              <w:top w:val="none" w:sz="0" w:space="0" w:color="020000"/>
              <w:left w:val="single" w:sz="5" w:space="0" w:color="000000"/>
              <w:bottom w:val="none" w:sz="0" w:space="0" w:color="02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132" w:type="dxa"/>
            <w:tcBorders>
              <w:top w:val="none" w:sz="0" w:space="0" w:color="020000"/>
              <w:left w:val="single" w:sz="5" w:space="0" w:color="000000"/>
              <w:bottom w:val="none" w:sz="0" w:space="0" w:color="02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269" w:type="dxa"/>
            <w:tcBorders>
              <w:top w:val="none" w:sz="0" w:space="0" w:color="020000"/>
              <w:left w:val="single" w:sz="5" w:space="0" w:color="000000"/>
              <w:bottom w:val="none" w:sz="0" w:space="0" w:color="020000"/>
              <w:right w:val="single" w:sz="5" w:space="0" w:color="000000"/>
            </w:tcBorders>
            <w:vAlign w:val="center"/>
          </w:tcPr>
          <w:p w:rsidR="00361A60" w:rsidRDefault="00C14140">
            <w:pPr>
              <w:spacing w:line="218" w:lineRule="exact"/>
              <w:ind w:right="101"/>
              <w:jc w:val="right"/>
              <w:textAlignment w:val="baseline"/>
              <w:rPr>
                <w:rFonts w:ascii="Arial" w:eastAsia="Arial" w:hAnsi="Arial"/>
                <w:i/>
                <w:color w:val="000000"/>
                <w:sz w:val="20"/>
                <w:lang w:val="es-ES"/>
              </w:rPr>
            </w:pPr>
            <w:r>
              <w:rPr>
                <w:rFonts w:ascii="Arial" w:eastAsia="Arial" w:hAnsi="Arial"/>
                <w:i/>
                <w:color w:val="000000"/>
                <w:sz w:val="20"/>
                <w:lang w:val="es-ES"/>
              </w:rPr>
              <w:t>DESARROLLOS E INICIATIVAS</w:t>
            </w:r>
          </w:p>
        </w:tc>
      </w:tr>
      <w:tr w:rsidR="00361A60">
        <w:tblPrEx>
          <w:tblCellMar>
            <w:top w:w="0" w:type="dxa"/>
            <w:bottom w:w="0" w:type="dxa"/>
          </w:tblCellMar>
        </w:tblPrEx>
        <w:trPr>
          <w:trHeight w:hRule="exact" w:val="264"/>
        </w:trPr>
        <w:tc>
          <w:tcPr>
            <w:tcW w:w="4258" w:type="dxa"/>
            <w:tcBorders>
              <w:top w:val="none" w:sz="0" w:space="0" w:color="020000"/>
              <w:left w:val="single" w:sz="5" w:space="0" w:color="000000"/>
              <w:bottom w:val="none" w:sz="0" w:space="0" w:color="02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132" w:type="dxa"/>
            <w:tcBorders>
              <w:top w:val="none" w:sz="0" w:space="0" w:color="020000"/>
              <w:left w:val="single" w:sz="5" w:space="0" w:color="000000"/>
              <w:bottom w:val="none" w:sz="0" w:space="0" w:color="02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269" w:type="dxa"/>
            <w:tcBorders>
              <w:top w:val="none" w:sz="0" w:space="0" w:color="020000"/>
              <w:left w:val="single" w:sz="5" w:space="0" w:color="000000"/>
              <w:bottom w:val="single" w:sz="5" w:space="0" w:color="000000"/>
              <w:right w:val="single" w:sz="5" w:space="0" w:color="000000"/>
            </w:tcBorders>
            <w:vAlign w:val="center"/>
          </w:tcPr>
          <w:p w:rsidR="00361A60" w:rsidRDefault="00C14140">
            <w:pPr>
              <w:spacing w:after="18" w:line="229" w:lineRule="exact"/>
              <w:ind w:left="106"/>
              <w:textAlignment w:val="baseline"/>
              <w:rPr>
                <w:rFonts w:ascii="Arial" w:eastAsia="Arial" w:hAnsi="Arial"/>
                <w:i/>
                <w:color w:val="000000"/>
                <w:sz w:val="20"/>
                <w:lang w:val="es-ES"/>
              </w:rPr>
            </w:pPr>
            <w:r>
              <w:rPr>
                <w:rFonts w:ascii="Arial" w:eastAsia="Arial" w:hAnsi="Arial"/>
                <w:i/>
                <w:color w:val="000000"/>
                <w:sz w:val="20"/>
                <w:lang w:val="es-ES"/>
              </w:rPr>
              <w:t>CANARIAS,SL NIF B76753375)</w:t>
            </w:r>
          </w:p>
        </w:tc>
      </w:tr>
      <w:tr w:rsidR="00361A60">
        <w:tblPrEx>
          <w:tblCellMar>
            <w:top w:w="0" w:type="dxa"/>
            <w:bottom w:w="0" w:type="dxa"/>
          </w:tblCellMar>
        </w:tblPrEx>
        <w:trPr>
          <w:trHeight w:hRule="exact" w:val="230"/>
        </w:trPr>
        <w:tc>
          <w:tcPr>
            <w:tcW w:w="4258" w:type="dxa"/>
            <w:tcBorders>
              <w:top w:val="none" w:sz="0" w:space="0" w:color="020000"/>
              <w:left w:val="single" w:sz="5" w:space="0" w:color="000000"/>
              <w:bottom w:val="none" w:sz="0" w:space="0" w:color="02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132" w:type="dxa"/>
            <w:tcBorders>
              <w:top w:val="none" w:sz="0" w:space="0" w:color="020000"/>
              <w:left w:val="single" w:sz="5" w:space="0" w:color="000000"/>
              <w:bottom w:val="none" w:sz="0" w:space="0" w:color="02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269" w:type="dxa"/>
            <w:tcBorders>
              <w:top w:val="single" w:sz="5" w:space="0" w:color="000000"/>
              <w:left w:val="single" w:sz="5" w:space="0" w:color="000000"/>
              <w:bottom w:val="none" w:sz="0" w:space="0" w:color="020000"/>
              <w:right w:val="single" w:sz="5" w:space="0" w:color="000000"/>
            </w:tcBorders>
            <w:vAlign w:val="center"/>
          </w:tcPr>
          <w:p w:rsidR="00361A60" w:rsidRDefault="00C14140">
            <w:pPr>
              <w:tabs>
                <w:tab w:val="right" w:pos="3168"/>
              </w:tabs>
              <w:spacing w:line="225" w:lineRule="exact"/>
              <w:ind w:right="101"/>
              <w:jc w:val="right"/>
              <w:textAlignment w:val="baseline"/>
              <w:rPr>
                <w:rFonts w:ascii="Arial" w:eastAsia="Arial" w:hAnsi="Arial"/>
                <w:b/>
                <w:i/>
                <w:color w:val="000000"/>
                <w:sz w:val="20"/>
                <w:lang w:val="es-ES"/>
              </w:rPr>
            </w:pPr>
            <w:r>
              <w:rPr>
                <w:rFonts w:ascii="Arial" w:eastAsia="Arial" w:hAnsi="Arial"/>
                <w:b/>
                <w:i/>
                <w:color w:val="000000"/>
                <w:sz w:val="20"/>
                <w:lang w:val="es-ES"/>
              </w:rPr>
              <w:t>IMPORTE</w:t>
            </w:r>
            <w:r>
              <w:rPr>
                <w:rFonts w:ascii="Arial" w:eastAsia="Arial" w:hAnsi="Arial"/>
                <w:b/>
                <w:i/>
                <w:color w:val="000000"/>
                <w:sz w:val="20"/>
                <w:lang w:val="es-ES"/>
              </w:rPr>
              <w:tab/>
              <w:t>TOTAL=</w:t>
            </w:r>
          </w:p>
        </w:tc>
      </w:tr>
      <w:tr w:rsidR="00361A60">
        <w:tblPrEx>
          <w:tblCellMar>
            <w:top w:w="0" w:type="dxa"/>
            <w:bottom w:w="0" w:type="dxa"/>
          </w:tblCellMar>
        </w:tblPrEx>
        <w:trPr>
          <w:trHeight w:hRule="exact" w:val="307"/>
        </w:trPr>
        <w:tc>
          <w:tcPr>
            <w:tcW w:w="4258" w:type="dxa"/>
            <w:tcBorders>
              <w:top w:val="none" w:sz="0" w:space="0" w:color="020000"/>
              <w:left w:val="single" w:sz="5" w:space="0" w:color="000000"/>
              <w:bottom w:val="none" w:sz="0" w:space="0" w:color="02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132" w:type="dxa"/>
            <w:tcBorders>
              <w:top w:val="none" w:sz="0" w:space="0" w:color="020000"/>
              <w:left w:val="single" w:sz="5" w:space="0" w:color="000000"/>
              <w:bottom w:val="none" w:sz="0" w:space="0" w:color="02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269" w:type="dxa"/>
            <w:tcBorders>
              <w:top w:val="none" w:sz="0" w:space="0" w:color="020000"/>
              <w:left w:val="single" w:sz="5" w:space="0" w:color="000000"/>
              <w:bottom w:val="none" w:sz="0" w:space="0" w:color="020000"/>
              <w:right w:val="single" w:sz="5" w:space="0" w:color="000000"/>
            </w:tcBorders>
            <w:vAlign w:val="center"/>
          </w:tcPr>
          <w:p w:rsidR="00361A60" w:rsidRDefault="00C14140">
            <w:pPr>
              <w:spacing w:after="65" w:line="220" w:lineRule="exact"/>
              <w:ind w:left="106"/>
              <w:textAlignment w:val="baseline"/>
              <w:rPr>
                <w:rFonts w:ascii="Arial" w:eastAsia="Arial" w:hAnsi="Arial"/>
                <w:b/>
                <w:i/>
                <w:color w:val="000000"/>
                <w:sz w:val="20"/>
                <w:lang w:val="es-ES"/>
              </w:rPr>
            </w:pPr>
            <w:r>
              <w:rPr>
                <w:rFonts w:ascii="Arial" w:eastAsia="Arial" w:hAnsi="Arial"/>
                <w:b/>
                <w:i/>
                <w:color w:val="000000"/>
                <w:sz w:val="20"/>
                <w:lang w:val="es-ES"/>
              </w:rPr>
              <w:t>195.273,64 €</w:t>
            </w:r>
          </w:p>
        </w:tc>
      </w:tr>
      <w:tr w:rsidR="00361A60">
        <w:tblPrEx>
          <w:tblCellMar>
            <w:top w:w="0" w:type="dxa"/>
            <w:bottom w:w="0" w:type="dxa"/>
          </w:tblCellMar>
        </w:tblPrEx>
        <w:trPr>
          <w:trHeight w:hRule="exact" w:val="543"/>
        </w:trPr>
        <w:tc>
          <w:tcPr>
            <w:tcW w:w="4258" w:type="dxa"/>
            <w:tcBorders>
              <w:top w:val="none" w:sz="0" w:space="0" w:color="020000"/>
              <w:left w:val="single" w:sz="5" w:space="0" w:color="000000"/>
              <w:bottom w:val="none" w:sz="0" w:space="0" w:color="02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132" w:type="dxa"/>
            <w:tcBorders>
              <w:top w:val="none" w:sz="0" w:space="0" w:color="020000"/>
              <w:left w:val="single" w:sz="5" w:space="0" w:color="000000"/>
              <w:bottom w:val="none" w:sz="0" w:space="0" w:color="02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269" w:type="dxa"/>
            <w:tcBorders>
              <w:top w:val="none" w:sz="0" w:space="0" w:color="020000"/>
              <w:left w:val="single" w:sz="5" w:space="0" w:color="000000"/>
              <w:bottom w:val="none" w:sz="0" w:space="0" w:color="020000"/>
              <w:right w:val="single" w:sz="5" w:space="0" w:color="000000"/>
            </w:tcBorders>
          </w:tcPr>
          <w:p w:rsidR="00361A60" w:rsidRDefault="00C14140">
            <w:pPr>
              <w:numPr>
                <w:ilvl w:val="0"/>
                <w:numId w:val="16"/>
              </w:numPr>
              <w:tabs>
                <w:tab w:val="right" w:pos="3168"/>
              </w:tabs>
              <w:spacing w:before="103" w:line="220" w:lineRule="exact"/>
              <w:ind w:left="0" w:right="72"/>
              <w:jc w:val="right"/>
              <w:textAlignment w:val="baseline"/>
              <w:rPr>
                <w:rFonts w:ascii="Arial" w:eastAsia="Arial" w:hAnsi="Arial"/>
                <w:i/>
                <w:color w:val="000000"/>
                <w:sz w:val="20"/>
                <w:lang w:val="es-ES"/>
              </w:rPr>
            </w:pPr>
            <w:r>
              <w:rPr>
                <w:rFonts w:ascii="Arial" w:eastAsia="Arial" w:hAnsi="Arial"/>
                <w:i/>
                <w:color w:val="000000"/>
                <w:sz w:val="20"/>
                <w:lang w:val="es-ES"/>
              </w:rPr>
              <w:t>5%</w:t>
            </w:r>
            <w:r>
              <w:rPr>
                <w:rFonts w:ascii="Arial" w:eastAsia="Arial" w:hAnsi="Arial"/>
                <w:i/>
                <w:color w:val="000000"/>
                <w:sz w:val="20"/>
                <w:lang w:val="es-ES"/>
              </w:rPr>
              <w:tab/>
              <w:t>Importe</w:t>
            </w:r>
          </w:p>
          <w:p w:rsidR="00361A60" w:rsidRDefault="00C14140">
            <w:pPr>
              <w:tabs>
                <w:tab w:val="left" w:pos="1800"/>
                <w:tab w:val="right" w:pos="3168"/>
              </w:tabs>
              <w:spacing w:before="1" w:line="214" w:lineRule="exact"/>
              <w:ind w:right="72"/>
              <w:jc w:val="right"/>
              <w:textAlignment w:val="baseline"/>
              <w:rPr>
                <w:rFonts w:ascii="Arial" w:eastAsia="Arial" w:hAnsi="Arial"/>
                <w:i/>
                <w:color w:val="000000"/>
                <w:sz w:val="20"/>
                <w:lang w:val="es-ES"/>
              </w:rPr>
            </w:pPr>
            <w:r>
              <w:rPr>
                <w:rFonts w:ascii="Arial" w:eastAsia="Arial" w:hAnsi="Arial"/>
                <w:i/>
                <w:color w:val="000000"/>
                <w:sz w:val="20"/>
                <w:lang w:val="es-ES"/>
              </w:rPr>
              <w:t>adjudicación</w:t>
            </w:r>
            <w:r>
              <w:rPr>
                <w:rFonts w:ascii="Arial" w:eastAsia="Arial" w:hAnsi="Arial"/>
                <w:i/>
                <w:color w:val="000000"/>
                <w:sz w:val="20"/>
                <w:lang w:val="es-ES"/>
              </w:rPr>
              <w:tab/>
              <w:t>sin</w:t>
            </w:r>
            <w:r>
              <w:rPr>
                <w:rFonts w:ascii="Arial" w:eastAsia="Arial" w:hAnsi="Arial"/>
                <w:i/>
                <w:color w:val="000000"/>
                <w:sz w:val="20"/>
                <w:lang w:val="es-ES"/>
              </w:rPr>
              <w:tab/>
              <w:t>IGIC</w:t>
            </w:r>
          </w:p>
        </w:tc>
      </w:tr>
      <w:tr w:rsidR="00361A60">
        <w:tblPrEx>
          <w:tblCellMar>
            <w:top w:w="0" w:type="dxa"/>
            <w:bottom w:w="0" w:type="dxa"/>
          </w:tblCellMar>
        </w:tblPrEx>
        <w:trPr>
          <w:trHeight w:hRule="exact" w:val="240"/>
        </w:trPr>
        <w:tc>
          <w:tcPr>
            <w:tcW w:w="4258" w:type="dxa"/>
            <w:tcBorders>
              <w:top w:val="none" w:sz="0" w:space="0" w:color="02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132" w:type="dxa"/>
            <w:tcBorders>
              <w:top w:val="none" w:sz="0" w:space="0" w:color="02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269" w:type="dxa"/>
            <w:tcBorders>
              <w:top w:val="none" w:sz="0" w:space="0" w:color="020000"/>
              <w:left w:val="single" w:sz="5" w:space="0" w:color="000000"/>
              <w:bottom w:val="single" w:sz="5" w:space="0" w:color="000000"/>
              <w:right w:val="single" w:sz="5" w:space="0" w:color="000000"/>
            </w:tcBorders>
            <w:vAlign w:val="center"/>
          </w:tcPr>
          <w:p w:rsidR="00361A60" w:rsidRDefault="00C14140">
            <w:pPr>
              <w:spacing w:after="7" w:line="220" w:lineRule="exact"/>
              <w:ind w:left="106"/>
              <w:textAlignment w:val="baseline"/>
              <w:rPr>
                <w:rFonts w:ascii="Arial" w:eastAsia="Arial" w:hAnsi="Arial"/>
                <w:i/>
                <w:color w:val="000000"/>
                <w:sz w:val="20"/>
                <w:lang w:val="es-ES"/>
              </w:rPr>
            </w:pPr>
            <w:r>
              <w:rPr>
                <w:rFonts w:ascii="Arial" w:eastAsia="Arial" w:hAnsi="Arial"/>
                <w:i/>
                <w:color w:val="000000"/>
                <w:sz w:val="20"/>
                <w:lang w:val="es-ES"/>
              </w:rPr>
              <w:t xml:space="preserve">3.905.472,19 € </w:t>
            </w:r>
            <w:r>
              <w:rPr>
                <w:rFonts w:ascii="Arial" w:eastAsia="Arial" w:hAnsi="Arial"/>
                <w:b/>
                <w:i/>
                <w:color w:val="000000"/>
                <w:sz w:val="20"/>
                <w:lang w:val="es-ES"/>
              </w:rPr>
              <w:t>= 195.273,61 €</w:t>
            </w:r>
          </w:p>
        </w:tc>
      </w:tr>
      <w:tr w:rsidR="00361A60">
        <w:tblPrEx>
          <w:tblCellMar>
            <w:top w:w="0" w:type="dxa"/>
            <w:bottom w:w="0" w:type="dxa"/>
          </w:tblCellMar>
        </w:tblPrEx>
        <w:trPr>
          <w:trHeight w:hRule="exact" w:val="230"/>
        </w:trPr>
        <w:tc>
          <w:tcPr>
            <w:tcW w:w="4258" w:type="dxa"/>
            <w:tcBorders>
              <w:top w:val="single" w:sz="5" w:space="0" w:color="000000"/>
              <w:left w:val="single" w:sz="5" w:space="0" w:color="000000"/>
              <w:bottom w:val="none" w:sz="0" w:space="0" w:color="02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132" w:type="dxa"/>
            <w:tcBorders>
              <w:top w:val="single" w:sz="5" w:space="0" w:color="000000"/>
              <w:left w:val="single" w:sz="5" w:space="0" w:color="000000"/>
              <w:bottom w:val="none" w:sz="0" w:space="0" w:color="02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269" w:type="dxa"/>
            <w:tcBorders>
              <w:top w:val="single" w:sz="5" w:space="0" w:color="000000"/>
              <w:left w:val="single" w:sz="5" w:space="0" w:color="000000"/>
              <w:bottom w:val="none" w:sz="0" w:space="0" w:color="020000"/>
              <w:right w:val="single" w:sz="5" w:space="0" w:color="000000"/>
            </w:tcBorders>
            <w:vAlign w:val="center"/>
          </w:tcPr>
          <w:p w:rsidR="00361A60" w:rsidRDefault="00C14140">
            <w:pPr>
              <w:spacing w:line="215" w:lineRule="exact"/>
              <w:ind w:right="101"/>
              <w:jc w:val="right"/>
              <w:textAlignment w:val="baseline"/>
              <w:rPr>
                <w:rFonts w:ascii="Arial" w:eastAsia="Arial" w:hAnsi="Arial"/>
                <w:b/>
                <w:i/>
                <w:color w:val="000000"/>
                <w:sz w:val="20"/>
                <w:lang w:val="es-ES"/>
              </w:rPr>
            </w:pPr>
            <w:r>
              <w:rPr>
                <w:rFonts w:ascii="Arial" w:eastAsia="Arial" w:hAnsi="Arial"/>
                <w:b/>
                <w:i/>
                <w:color w:val="000000"/>
                <w:sz w:val="20"/>
                <w:lang w:val="es-ES"/>
              </w:rPr>
              <w:t>Así consta en el Informe</w:t>
            </w:r>
          </w:p>
        </w:tc>
      </w:tr>
      <w:tr w:rsidR="00361A60">
        <w:tblPrEx>
          <w:tblCellMar>
            <w:top w:w="0" w:type="dxa"/>
            <w:bottom w:w="0" w:type="dxa"/>
          </w:tblCellMar>
        </w:tblPrEx>
        <w:trPr>
          <w:trHeight w:hRule="exact" w:val="466"/>
        </w:trPr>
        <w:tc>
          <w:tcPr>
            <w:tcW w:w="4258" w:type="dxa"/>
            <w:tcBorders>
              <w:top w:val="none" w:sz="0" w:space="0" w:color="020000"/>
              <w:left w:val="single" w:sz="5" w:space="0" w:color="000000"/>
              <w:bottom w:val="none" w:sz="0" w:space="0" w:color="02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132" w:type="dxa"/>
            <w:tcBorders>
              <w:top w:val="none" w:sz="0" w:space="0" w:color="020000"/>
              <w:left w:val="single" w:sz="5" w:space="0" w:color="000000"/>
              <w:bottom w:val="none" w:sz="0" w:space="0" w:color="02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269" w:type="dxa"/>
            <w:tcBorders>
              <w:top w:val="none" w:sz="0" w:space="0" w:color="020000"/>
              <w:left w:val="single" w:sz="5" w:space="0" w:color="000000"/>
              <w:bottom w:val="none" w:sz="0" w:space="0" w:color="020000"/>
              <w:right w:val="single" w:sz="5" w:space="0" w:color="000000"/>
            </w:tcBorders>
          </w:tcPr>
          <w:p w:rsidR="00361A60" w:rsidRDefault="00C14140">
            <w:pPr>
              <w:tabs>
                <w:tab w:val="left" w:pos="1368"/>
                <w:tab w:val="right" w:pos="3168"/>
              </w:tabs>
              <w:spacing w:line="230" w:lineRule="exact"/>
              <w:ind w:right="72"/>
              <w:jc w:val="right"/>
              <w:textAlignment w:val="baseline"/>
              <w:rPr>
                <w:rFonts w:ascii="Arial" w:eastAsia="Arial" w:hAnsi="Arial"/>
                <w:b/>
                <w:i/>
                <w:color w:val="000000"/>
                <w:sz w:val="20"/>
                <w:lang w:val="es-ES"/>
              </w:rPr>
            </w:pPr>
            <w:r>
              <w:rPr>
                <w:rFonts w:ascii="Arial" w:eastAsia="Arial" w:hAnsi="Arial"/>
                <w:b/>
                <w:i/>
                <w:color w:val="000000"/>
                <w:sz w:val="20"/>
                <w:lang w:val="es-ES"/>
              </w:rPr>
              <w:t>Propuesta</w:t>
            </w:r>
            <w:r>
              <w:rPr>
                <w:rFonts w:ascii="Arial" w:eastAsia="Arial" w:hAnsi="Arial"/>
                <w:b/>
                <w:i/>
                <w:color w:val="000000"/>
                <w:sz w:val="20"/>
                <w:lang w:val="es-ES"/>
              </w:rPr>
              <w:tab/>
              <w:t>de</w:t>
            </w:r>
            <w:r>
              <w:rPr>
                <w:rFonts w:ascii="Arial" w:eastAsia="Arial" w:hAnsi="Arial"/>
                <w:b/>
                <w:i/>
                <w:color w:val="000000"/>
                <w:sz w:val="20"/>
                <w:lang w:val="es-ES"/>
              </w:rPr>
              <w:tab/>
              <w:t>adjudicación</w:t>
            </w:r>
          </w:p>
          <w:p w:rsidR="00361A60" w:rsidRDefault="00C14140">
            <w:pPr>
              <w:tabs>
                <w:tab w:val="left" w:pos="1008"/>
                <w:tab w:val="left" w:pos="1872"/>
                <w:tab w:val="right" w:pos="3168"/>
              </w:tabs>
              <w:spacing w:line="222" w:lineRule="exact"/>
              <w:ind w:right="72"/>
              <w:jc w:val="right"/>
              <w:textAlignment w:val="baseline"/>
              <w:rPr>
                <w:rFonts w:ascii="Arial" w:eastAsia="Arial" w:hAnsi="Arial"/>
                <w:b/>
                <w:i/>
                <w:color w:val="000000"/>
                <w:sz w:val="20"/>
                <w:lang w:val="es-ES"/>
              </w:rPr>
            </w:pPr>
            <w:r>
              <w:rPr>
                <w:rFonts w:ascii="Arial" w:eastAsia="Arial" w:hAnsi="Arial"/>
                <w:b/>
                <w:i/>
                <w:color w:val="000000"/>
                <w:sz w:val="20"/>
                <w:lang w:val="es-ES"/>
              </w:rPr>
              <w:t>emitido</w:t>
            </w:r>
            <w:r>
              <w:rPr>
                <w:rFonts w:ascii="Arial" w:eastAsia="Arial" w:hAnsi="Arial"/>
                <w:b/>
                <w:i/>
                <w:color w:val="000000"/>
                <w:sz w:val="20"/>
                <w:lang w:val="es-ES"/>
              </w:rPr>
              <w:tab/>
              <w:t>por la</w:t>
            </w:r>
            <w:r>
              <w:rPr>
                <w:rFonts w:ascii="Arial" w:eastAsia="Arial" w:hAnsi="Arial"/>
                <w:b/>
                <w:i/>
                <w:color w:val="000000"/>
                <w:sz w:val="20"/>
                <w:lang w:val="es-ES"/>
              </w:rPr>
              <w:tab/>
              <w:t>Jefatura</w:t>
            </w:r>
            <w:r>
              <w:rPr>
                <w:rFonts w:ascii="Arial" w:eastAsia="Arial" w:hAnsi="Arial"/>
                <w:b/>
                <w:i/>
                <w:color w:val="000000"/>
                <w:sz w:val="20"/>
                <w:lang w:val="es-ES"/>
              </w:rPr>
              <w:tab/>
              <w:t>de</w:t>
            </w:r>
          </w:p>
        </w:tc>
      </w:tr>
      <w:tr w:rsidR="00361A60">
        <w:tblPrEx>
          <w:tblCellMar>
            <w:top w:w="0" w:type="dxa"/>
            <w:bottom w:w="0" w:type="dxa"/>
          </w:tblCellMar>
        </w:tblPrEx>
        <w:trPr>
          <w:trHeight w:hRule="exact" w:val="244"/>
        </w:trPr>
        <w:tc>
          <w:tcPr>
            <w:tcW w:w="4258" w:type="dxa"/>
            <w:tcBorders>
              <w:top w:val="none" w:sz="0" w:space="0" w:color="020000"/>
              <w:left w:val="single" w:sz="5" w:space="0" w:color="000000"/>
              <w:bottom w:val="none" w:sz="0" w:space="0" w:color="02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132" w:type="dxa"/>
            <w:tcBorders>
              <w:top w:val="none" w:sz="0" w:space="0" w:color="020000"/>
              <w:left w:val="single" w:sz="5" w:space="0" w:color="000000"/>
              <w:bottom w:val="none" w:sz="0" w:space="0" w:color="02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269" w:type="dxa"/>
            <w:tcBorders>
              <w:top w:val="none" w:sz="0" w:space="0" w:color="020000"/>
              <w:left w:val="single" w:sz="5" w:space="0" w:color="000000"/>
              <w:bottom w:val="none" w:sz="0" w:space="0" w:color="020000"/>
              <w:right w:val="single" w:sz="5" w:space="0" w:color="000000"/>
            </w:tcBorders>
            <w:vAlign w:val="center"/>
          </w:tcPr>
          <w:p w:rsidR="00361A60" w:rsidRDefault="00C14140">
            <w:pPr>
              <w:spacing w:after="5" w:line="230" w:lineRule="exact"/>
              <w:ind w:right="101"/>
              <w:jc w:val="right"/>
              <w:textAlignment w:val="baseline"/>
              <w:rPr>
                <w:rFonts w:ascii="Arial" w:eastAsia="Arial" w:hAnsi="Arial"/>
                <w:b/>
                <w:i/>
                <w:color w:val="000000"/>
                <w:sz w:val="20"/>
                <w:lang w:val="es-ES"/>
              </w:rPr>
            </w:pPr>
            <w:r>
              <w:rPr>
                <w:rFonts w:ascii="Arial" w:eastAsia="Arial" w:hAnsi="Arial"/>
                <w:b/>
                <w:i/>
                <w:color w:val="000000"/>
                <w:sz w:val="20"/>
                <w:lang w:val="es-ES"/>
              </w:rPr>
              <w:t>Servicio de Contratación con</w:t>
            </w:r>
          </w:p>
        </w:tc>
      </w:tr>
      <w:tr w:rsidR="00361A60">
        <w:tblPrEx>
          <w:tblCellMar>
            <w:top w:w="0" w:type="dxa"/>
            <w:bottom w:w="0" w:type="dxa"/>
          </w:tblCellMar>
        </w:tblPrEx>
        <w:trPr>
          <w:trHeight w:hRule="exact" w:val="303"/>
        </w:trPr>
        <w:tc>
          <w:tcPr>
            <w:tcW w:w="4258" w:type="dxa"/>
            <w:tcBorders>
              <w:top w:val="none" w:sz="0" w:space="0" w:color="020000"/>
              <w:left w:val="single" w:sz="5" w:space="0" w:color="000000"/>
              <w:bottom w:val="none" w:sz="0" w:space="0" w:color="020000"/>
              <w:right w:val="single" w:sz="5" w:space="0" w:color="000000"/>
            </w:tcBorders>
            <w:vAlign w:val="center"/>
          </w:tcPr>
          <w:p w:rsidR="00361A60" w:rsidRDefault="00C14140">
            <w:pPr>
              <w:spacing w:before="61" w:after="8" w:line="229" w:lineRule="exact"/>
              <w:ind w:right="101"/>
              <w:jc w:val="right"/>
              <w:textAlignment w:val="baseline"/>
              <w:rPr>
                <w:rFonts w:ascii="Arial" w:eastAsia="Arial" w:hAnsi="Arial"/>
                <w:i/>
                <w:color w:val="000000"/>
                <w:sz w:val="20"/>
                <w:lang w:val="es-ES"/>
              </w:rPr>
            </w:pPr>
            <w:r>
              <w:rPr>
                <w:rFonts w:ascii="Arial" w:eastAsia="Arial" w:hAnsi="Arial"/>
                <w:i/>
                <w:color w:val="000000"/>
                <w:sz w:val="20"/>
                <w:lang w:val="es-ES"/>
              </w:rPr>
              <w:t>Que se acredita que el licitador que se</w:t>
            </w:r>
          </w:p>
        </w:tc>
        <w:tc>
          <w:tcPr>
            <w:tcW w:w="1132" w:type="dxa"/>
            <w:tcBorders>
              <w:top w:val="none" w:sz="0" w:space="0" w:color="020000"/>
              <w:left w:val="single" w:sz="5" w:space="0" w:color="000000"/>
              <w:bottom w:val="none" w:sz="0" w:space="0" w:color="02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269" w:type="dxa"/>
            <w:tcBorders>
              <w:top w:val="none" w:sz="0" w:space="0" w:color="020000"/>
              <w:left w:val="single" w:sz="5" w:space="0" w:color="000000"/>
              <w:bottom w:val="none" w:sz="0" w:space="0" w:color="020000"/>
              <w:right w:val="single" w:sz="5" w:space="0" w:color="000000"/>
            </w:tcBorders>
            <w:vAlign w:val="center"/>
          </w:tcPr>
          <w:p w:rsidR="00361A60" w:rsidRDefault="00C14140">
            <w:pPr>
              <w:spacing w:after="78" w:line="220" w:lineRule="exact"/>
              <w:ind w:left="106"/>
              <w:textAlignment w:val="baseline"/>
              <w:rPr>
                <w:rFonts w:ascii="Arial" w:eastAsia="Arial" w:hAnsi="Arial"/>
                <w:b/>
                <w:i/>
                <w:color w:val="000000"/>
                <w:sz w:val="20"/>
                <w:lang w:val="es-ES"/>
              </w:rPr>
            </w:pPr>
            <w:r>
              <w:rPr>
                <w:rFonts w:ascii="Arial" w:eastAsia="Arial" w:hAnsi="Arial"/>
                <w:b/>
                <w:i/>
                <w:color w:val="000000"/>
                <w:sz w:val="20"/>
                <w:lang w:val="es-ES"/>
              </w:rPr>
              <w:t>fecha 04/08/2023</w:t>
            </w:r>
          </w:p>
        </w:tc>
      </w:tr>
      <w:tr w:rsidR="00361A60">
        <w:tblPrEx>
          <w:tblCellMar>
            <w:top w:w="0" w:type="dxa"/>
            <w:bottom w:w="0" w:type="dxa"/>
          </w:tblCellMar>
        </w:tblPrEx>
        <w:trPr>
          <w:trHeight w:hRule="exact" w:val="278"/>
        </w:trPr>
        <w:tc>
          <w:tcPr>
            <w:tcW w:w="4258" w:type="dxa"/>
            <w:tcBorders>
              <w:top w:val="none" w:sz="0" w:space="0" w:color="020000"/>
              <w:left w:val="single" w:sz="5" w:space="0" w:color="000000"/>
              <w:bottom w:val="none" w:sz="0" w:space="0" w:color="020000"/>
              <w:right w:val="single" w:sz="5" w:space="0" w:color="000000"/>
            </w:tcBorders>
            <w:vAlign w:val="center"/>
          </w:tcPr>
          <w:p w:rsidR="00361A60" w:rsidRDefault="00C14140">
            <w:pPr>
              <w:spacing w:after="51" w:line="217" w:lineRule="exact"/>
              <w:ind w:right="101"/>
              <w:jc w:val="right"/>
              <w:textAlignment w:val="baseline"/>
              <w:rPr>
                <w:rFonts w:ascii="Arial" w:eastAsia="Arial" w:hAnsi="Arial"/>
                <w:i/>
                <w:color w:val="000000"/>
                <w:sz w:val="20"/>
                <w:lang w:val="es-ES"/>
              </w:rPr>
            </w:pPr>
            <w:r>
              <w:rPr>
                <w:rFonts w:ascii="Arial" w:eastAsia="Arial" w:hAnsi="Arial"/>
                <w:i/>
                <w:color w:val="000000"/>
                <w:sz w:val="20"/>
                <w:lang w:val="es-ES"/>
              </w:rPr>
              <w:t>propone como adjudicatario ha presentado la</w:t>
            </w:r>
          </w:p>
        </w:tc>
        <w:tc>
          <w:tcPr>
            <w:tcW w:w="1132" w:type="dxa"/>
            <w:tcBorders>
              <w:top w:val="none" w:sz="0" w:space="0" w:color="020000"/>
              <w:left w:val="single" w:sz="5" w:space="0" w:color="000000"/>
              <w:bottom w:val="none" w:sz="0" w:space="0" w:color="02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269" w:type="dxa"/>
            <w:tcBorders>
              <w:top w:val="none" w:sz="0" w:space="0" w:color="020000"/>
              <w:left w:val="single" w:sz="5" w:space="0" w:color="000000"/>
              <w:bottom w:val="none" w:sz="0" w:space="0" w:color="020000"/>
              <w:right w:val="single" w:sz="5" w:space="0" w:color="000000"/>
            </w:tcBorders>
            <w:vAlign w:val="center"/>
          </w:tcPr>
          <w:p w:rsidR="00361A60" w:rsidRDefault="00C14140">
            <w:pPr>
              <w:tabs>
                <w:tab w:val="left" w:pos="1008"/>
                <w:tab w:val="left" w:pos="1800"/>
                <w:tab w:val="right" w:pos="3168"/>
              </w:tabs>
              <w:spacing w:before="79" w:line="189" w:lineRule="exact"/>
              <w:ind w:right="101"/>
              <w:jc w:val="right"/>
              <w:textAlignment w:val="baseline"/>
              <w:rPr>
                <w:rFonts w:ascii="Arial" w:eastAsia="Arial" w:hAnsi="Arial"/>
                <w:b/>
                <w:i/>
                <w:color w:val="000000"/>
                <w:sz w:val="20"/>
                <w:lang w:val="es-ES"/>
              </w:rPr>
            </w:pPr>
            <w:r>
              <w:rPr>
                <w:rFonts w:ascii="Arial" w:eastAsia="Arial" w:hAnsi="Arial"/>
                <w:b/>
                <w:i/>
                <w:color w:val="000000"/>
                <w:sz w:val="20"/>
                <w:lang w:val="es-ES"/>
              </w:rPr>
              <w:t>-</w:t>
            </w:r>
            <w:r>
              <w:rPr>
                <w:rFonts w:ascii="Arial" w:eastAsia="Arial" w:hAnsi="Arial"/>
                <w:b/>
                <w:i/>
                <w:color w:val="000000"/>
                <w:sz w:val="20"/>
                <w:lang w:val="es-ES"/>
              </w:rPr>
              <w:tab/>
            </w:r>
            <w:r>
              <w:rPr>
                <w:rFonts w:ascii="Arial" w:eastAsia="Arial" w:hAnsi="Arial"/>
                <w:i/>
                <w:color w:val="000000"/>
                <w:sz w:val="20"/>
                <w:lang w:val="es-ES"/>
              </w:rPr>
              <w:t>Unión</w:t>
            </w:r>
            <w:r>
              <w:rPr>
                <w:rFonts w:ascii="Arial" w:eastAsia="Arial" w:hAnsi="Arial"/>
                <w:i/>
                <w:color w:val="000000"/>
                <w:sz w:val="20"/>
                <w:lang w:val="es-ES"/>
              </w:rPr>
              <w:tab/>
            </w:r>
            <w:r>
              <w:rPr>
                <w:rFonts w:ascii="Arial" w:eastAsia="Arial" w:hAnsi="Arial"/>
                <w:i/>
                <w:color w:val="000000"/>
                <w:sz w:val="20"/>
                <w:lang w:val="es-ES"/>
              </w:rPr>
              <w:t>Temporal</w:t>
            </w:r>
            <w:r>
              <w:rPr>
                <w:rFonts w:ascii="Arial" w:eastAsia="Arial" w:hAnsi="Arial"/>
                <w:i/>
                <w:color w:val="000000"/>
                <w:sz w:val="20"/>
                <w:lang w:val="es-ES"/>
              </w:rPr>
              <w:tab/>
              <w:t>de</w:t>
            </w:r>
          </w:p>
        </w:tc>
      </w:tr>
      <w:tr w:rsidR="00361A60">
        <w:tblPrEx>
          <w:tblCellMar>
            <w:top w:w="0" w:type="dxa"/>
            <w:bottom w:w="0" w:type="dxa"/>
          </w:tblCellMar>
        </w:tblPrEx>
        <w:trPr>
          <w:trHeight w:hRule="exact" w:val="226"/>
        </w:trPr>
        <w:tc>
          <w:tcPr>
            <w:tcW w:w="4258" w:type="dxa"/>
            <w:tcBorders>
              <w:top w:val="none" w:sz="0" w:space="0" w:color="020000"/>
              <w:left w:val="single" w:sz="5" w:space="0" w:color="000000"/>
              <w:bottom w:val="none" w:sz="0" w:space="0" w:color="020000"/>
              <w:right w:val="single" w:sz="5" w:space="0" w:color="000000"/>
            </w:tcBorders>
          </w:tcPr>
          <w:p w:rsidR="00361A60" w:rsidRDefault="00C14140">
            <w:pPr>
              <w:tabs>
                <w:tab w:val="left" w:pos="1800"/>
                <w:tab w:val="left" w:pos="3240"/>
                <w:tab w:val="right" w:pos="4176"/>
              </w:tabs>
              <w:spacing w:after="52" w:line="169" w:lineRule="exact"/>
              <w:ind w:right="101"/>
              <w:jc w:val="right"/>
              <w:textAlignment w:val="baseline"/>
              <w:rPr>
                <w:rFonts w:ascii="Arial" w:eastAsia="Arial" w:hAnsi="Arial"/>
                <w:i/>
                <w:color w:val="000000"/>
                <w:sz w:val="20"/>
                <w:lang w:val="es-ES"/>
              </w:rPr>
            </w:pPr>
            <w:r>
              <w:rPr>
                <w:rFonts w:ascii="Arial" w:eastAsia="Arial" w:hAnsi="Arial"/>
                <w:i/>
                <w:color w:val="000000"/>
                <w:sz w:val="20"/>
                <w:lang w:val="es-ES"/>
              </w:rPr>
              <w:t>documentación</w:t>
            </w:r>
            <w:r>
              <w:rPr>
                <w:rFonts w:ascii="Arial" w:eastAsia="Arial" w:hAnsi="Arial"/>
                <w:i/>
                <w:color w:val="000000"/>
                <w:sz w:val="20"/>
                <w:lang w:val="es-ES"/>
              </w:rPr>
              <w:tab/>
              <w:t>justificativa</w:t>
            </w:r>
            <w:r>
              <w:rPr>
                <w:rFonts w:ascii="Arial" w:eastAsia="Arial" w:hAnsi="Arial"/>
                <w:i/>
                <w:color w:val="000000"/>
                <w:sz w:val="20"/>
                <w:lang w:val="es-ES"/>
              </w:rPr>
              <w:tab/>
              <w:t>de</w:t>
            </w:r>
            <w:r>
              <w:rPr>
                <w:rFonts w:ascii="Arial" w:eastAsia="Arial" w:hAnsi="Arial"/>
                <w:i/>
                <w:color w:val="000000"/>
                <w:sz w:val="20"/>
                <w:lang w:val="es-ES"/>
              </w:rPr>
              <w:tab/>
              <w:t>las</w:t>
            </w:r>
          </w:p>
        </w:tc>
        <w:tc>
          <w:tcPr>
            <w:tcW w:w="1132" w:type="dxa"/>
            <w:tcBorders>
              <w:top w:val="none" w:sz="0" w:space="0" w:color="020000"/>
              <w:left w:val="single" w:sz="5" w:space="0" w:color="000000"/>
              <w:bottom w:val="none" w:sz="0" w:space="0" w:color="02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269" w:type="dxa"/>
            <w:tcBorders>
              <w:top w:val="none" w:sz="0" w:space="0" w:color="020000"/>
              <w:left w:val="single" w:sz="5" w:space="0" w:color="000000"/>
              <w:bottom w:val="none" w:sz="0" w:space="0" w:color="020000"/>
              <w:right w:val="single" w:sz="5" w:space="0" w:color="000000"/>
            </w:tcBorders>
            <w:vAlign w:val="center"/>
          </w:tcPr>
          <w:p w:rsidR="00361A60" w:rsidRDefault="00C14140">
            <w:pPr>
              <w:spacing w:before="32" w:line="189" w:lineRule="exact"/>
              <w:ind w:right="101"/>
              <w:jc w:val="right"/>
              <w:textAlignment w:val="baseline"/>
              <w:rPr>
                <w:rFonts w:ascii="Arial" w:eastAsia="Arial" w:hAnsi="Arial"/>
                <w:i/>
                <w:color w:val="000000"/>
                <w:sz w:val="20"/>
                <w:lang w:val="es-ES"/>
              </w:rPr>
            </w:pPr>
            <w:r>
              <w:rPr>
                <w:rFonts w:ascii="Arial" w:eastAsia="Arial" w:hAnsi="Arial"/>
                <w:i/>
                <w:color w:val="000000"/>
                <w:sz w:val="20"/>
                <w:lang w:val="es-ES"/>
              </w:rPr>
              <w:t>Empresas (U.T.E.), cada una de</w:t>
            </w:r>
          </w:p>
        </w:tc>
      </w:tr>
      <w:tr w:rsidR="00361A60">
        <w:tblPrEx>
          <w:tblCellMar>
            <w:top w:w="0" w:type="dxa"/>
            <w:bottom w:w="0" w:type="dxa"/>
          </w:tblCellMar>
        </w:tblPrEx>
        <w:trPr>
          <w:trHeight w:hRule="exact" w:val="230"/>
        </w:trPr>
        <w:tc>
          <w:tcPr>
            <w:tcW w:w="4258" w:type="dxa"/>
            <w:tcBorders>
              <w:top w:val="none" w:sz="0" w:space="0" w:color="020000"/>
              <w:left w:val="single" w:sz="5" w:space="0" w:color="000000"/>
              <w:bottom w:val="none" w:sz="0" w:space="0" w:color="020000"/>
              <w:right w:val="single" w:sz="5" w:space="0" w:color="000000"/>
            </w:tcBorders>
          </w:tcPr>
          <w:p w:rsidR="00361A60" w:rsidRDefault="00C14140">
            <w:pPr>
              <w:spacing w:after="51" w:line="174" w:lineRule="exact"/>
              <w:ind w:right="101"/>
              <w:jc w:val="right"/>
              <w:textAlignment w:val="baseline"/>
              <w:rPr>
                <w:rFonts w:ascii="Arial" w:eastAsia="Arial" w:hAnsi="Arial"/>
                <w:i/>
                <w:color w:val="000000"/>
                <w:sz w:val="20"/>
                <w:lang w:val="es-ES"/>
              </w:rPr>
            </w:pPr>
            <w:r>
              <w:rPr>
                <w:rFonts w:ascii="Arial" w:eastAsia="Arial" w:hAnsi="Arial"/>
                <w:i/>
                <w:color w:val="000000"/>
                <w:sz w:val="20"/>
                <w:lang w:val="es-ES"/>
              </w:rPr>
              <w:t>circunstancias a que se refieren las letras a)</w:t>
            </w:r>
          </w:p>
        </w:tc>
        <w:tc>
          <w:tcPr>
            <w:tcW w:w="1132" w:type="dxa"/>
            <w:tcBorders>
              <w:top w:val="none" w:sz="0" w:space="0" w:color="020000"/>
              <w:left w:val="single" w:sz="5" w:space="0" w:color="000000"/>
              <w:bottom w:val="none" w:sz="0" w:space="0" w:color="02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269" w:type="dxa"/>
            <w:tcBorders>
              <w:top w:val="none" w:sz="0" w:space="0" w:color="020000"/>
              <w:left w:val="single" w:sz="5" w:space="0" w:color="000000"/>
              <w:bottom w:val="none" w:sz="0" w:space="0" w:color="020000"/>
              <w:right w:val="single" w:sz="5" w:space="0" w:color="000000"/>
            </w:tcBorders>
            <w:vAlign w:val="center"/>
          </w:tcPr>
          <w:p w:rsidR="00361A60" w:rsidRDefault="00C14140">
            <w:pPr>
              <w:tabs>
                <w:tab w:val="left" w:pos="504"/>
                <w:tab w:val="right" w:pos="3168"/>
              </w:tabs>
              <w:spacing w:before="36" w:line="189" w:lineRule="exact"/>
              <w:ind w:right="101"/>
              <w:jc w:val="right"/>
              <w:textAlignment w:val="baseline"/>
              <w:rPr>
                <w:rFonts w:ascii="Arial" w:eastAsia="Arial" w:hAnsi="Arial"/>
                <w:i/>
                <w:color w:val="000000"/>
                <w:sz w:val="20"/>
                <w:lang w:val="es-ES"/>
              </w:rPr>
            </w:pPr>
            <w:r>
              <w:rPr>
                <w:rFonts w:ascii="Arial" w:eastAsia="Arial" w:hAnsi="Arial"/>
                <w:i/>
                <w:color w:val="000000"/>
                <w:sz w:val="20"/>
                <w:lang w:val="es-ES"/>
              </w:rPr>
              <w:t>las</w:t>
            </w:r>
            <w:r>
              <w:rPr>
                <w:rFonts w:ascii="Arial" w:eastAsia="Arial" w:hAnsi="Arial"/>
                <w:i/>
                <w:color w:val="000000"/>
                <w:sz w:val="20"/>
                <w:lang w:val="es-ES"/>
              </w:rPr>
              <w:tab/>
              <w:t>empresas que la</w:t>
            </w:r>
            <w:r>
              <w:rPr>
                <w:rFonts w:ascii="Arial" w:eastAsia="Arial" w:hAnsi="Arial"/>
                <w:i/>
                <w:color w:val="000000"/>
                <w:sz w:val="20"/>
                <w:lang w:val="es-ES"/>
              </w:rPr>
              <w:tab/>
              <w:t>integren</w:t>
            </w:r>
          </w:p>
        </w:tc>
      </w:tr>
      <w:tr w:rsidR="00361A60">
        <w:tblPrEx>
          <w:tblCellMar>
            <w:top w:w="0" w:type="dxa"/>
            <w:bottom w:w="0" w:type="dxa"/>
          </w:tblCellMar>
        </w:tblPrEx>
        <w:trPr>
          <w:trHeight w:hRule="exact" w:val="235"/>
        </w:trPr>
        <w:tc>
          <w:tcPr>
            <w:tcW w:w="4258" w:type="dxa"/>
            <w:tcBorders>
              <w:top w:val="none" w:sz="0" w:space="0" w:color="020000"/>
              <w:left w:val="single" w:sz="5" w:space="0" w:color="000000"/>
              <w:bottom w:val="none" w:sz="0" w:space="0" w:color="020000"/>
              <w:right w:val="single" w:sz="5" w:space="0" w:color="000000"/>
            </w:tcBorders>
          </w:tcPr>
          <w:p w:rsidR="00361A60" w:rsidRDefault="00C14140">
            <w:pPr>
              <w:spacing w:after="52" w:line="174" w:lineRule="exact"/>
              <w:ind w:right="101"/>
              <w:jc w:val="right"/>
              <w:textAlignment w:val="baseline"/>
              <w:rPr>
                <w:rFonts w:ascii="Arial" w:eastAsia="Arial" w:hAnsi="Arial"/>
                <w:i/>
                <w:color w:val="000000"/>
                <w:sz w:val="20"/>
                <w:lang w:val="es-ES"/>
              </w:rPr>
            </w:pPr>
            <w:r>
              <w:rPr>
                <w:rFonts w:ascii="Arial" w:eastAsia="Arial" w:hAnsi="Arial"/>
                <w:i/>
                <w:color w:val="000000"/>
                <w:sz w:val="20"/>
                <w:lang w:val="es-ES"/>
              </w:rPr>
              <w:t>a c) del artículo 140.1 de la LCSP que</w:t>
            </w:r>
          </w:p>
        </w:tc>
        <w:tc>
          <w:tcPr>
            <w:tcW w:w="1132" w:type="dxa"/>
            <w:tcBorders>
              <w:top w:val="none" w:sz="0" w:space="0" w:color="020000"/>
              <w:left w:val="single" w:sz="5" w:space="0" w:color="000000"/>
              <w:bottom w:val="none" w:sz="0" w:space="0" w:color="02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269" w:type="dxa"/>
            <w:tcBorders>
              <w:top w:val="none" w:sz="0" w:space="0" w:color="020000"/>
              <w:left w:val="single" w:sz="5" w:space="0" w:color="000000"/>
              <w:bottom w:val="none" w:sz="0" w:space="0" w:color="020000"/>
              <w:right w:val="single" w:sz="5" w:space="0" w:color="000000"/>
            </w:tcBorders>
            <w:vAlign w:val="center"/>
          </w:tcPr>
          <w:p w:rsidR="00361A60" w:rsidRDefault="00C14140">
            <w:pPr>
              <w:spacing w:before="36" w:line="190" w:lineRule="exact"/>
              <w:ind w:right="101"/>
              <w:jc w:val="right"/>
              <w:textAlignment w:val="baseline"/>
              <w:rPr>
                <w:rFonts w:ascii="Arial" w:eastAsia="Arial" w:hAnsi="Arial"/>
                <w:i/>
                <w:color w:val="000000"/>
                <w:sz w:val="20"/>
                <w:lang w:val="es-ES"/>
              </w:rPr>
            </w:pPr>
            <w:r>
              <w:rPr>
                <w:rFonts w:ascii="Arial" w:eastAsia="Arial" w:hAnsi="Arial"/>
                <w:i/>
                <w:color w:val="000000"/>
                <w:sz w:val="20"/>
                <w:lang w:val="es-ES"/>
              </w:rPr>
              <w:t>deberá acreditar individualmente</w:t>
            </w:r>
          </w:p>
        </w:tc>
      </w:tr>
      <w:tr w:rsidR="00361A60">
        <w:tblPrEx>
          <w:tblCellMar>
            <w:top w:w="0" w:type="dxa"/>
            <w:bottom w:w="0" w:type="dxa"/>
          </w:tblCellMar>
        </w:tblPrEx>
        <w:trPr>
          <w:trHeight w:hRule="exact" w:val="634"/>
        </w:trPr>
        <w:tc>
          <w:tcPr>
            <w:tcW w:w="4258" w:type="dxa"/>
            <w:tcBorders>
              <w:top w:val="none" w:sz="0" w:space="0" w:color="020000"/>
              <w:left w:val="single" w:sz="5" w:space="0" w:color="000000"/>
              <w:bottom w:val="none" w:sz="0" w:space="0" w:color="020000"/>
              <w:right w:val="single" w:sz="5" w:space="0" w:color="000000"/>
            </w:tcBorders>
          </w:tcPr>
          <w:p w:rsidR="00361A60" w:rsidRDefault="00C14140">
            <w:pPr>
              <w:spacing w:line="170" w:lineRule="exact"/>
              <w:ind w:right="101"/>
              <w:jc w:val="right"/>
              <w:textAlignment w:val="baseline"/>
              <w:rPr>
                <w:rFonts w:ascii="Arial" w:eastAsia="Arial" w:hAnsi="Arial"/>
                <w:i/>
                <w:color w:val="000000"/>
                <w:sz w:val="20"/>
                <w:lang w:val="es-ES"/>
              </w:rPr>
            </w:pPr>
            <w:r>
              <w:rPr>
                <w:rFonts w:ascii="Arial" w:eastAsia="Arial" w:hAnsi="Arial"/>
                <w:i/>
                <w:color w:val="000000"/>
                <w:sz w:val="20"/>
                <w:lang w:val="es-ES"/>
              </w:rPr>
              <w:t>procedan, incluyendo en su caso la de</w:t>
            </w:r>
          </w:p>
          <w:p w:rsidR="00361A60" w:rsidRDefault="00C14140">
            <w:pPr>
              <w:tabs>
                <w:tab w:val="left" w:pos="1152"/>
                <w:tab w:val="left" w:pos="1944"/>
                <w:tab w:val="left" w:pos="3168"/>
                <w:tab w:val="right" w:pos="4176"/>
              </w:tabs>
              <w:spacing w:before="4" w:line="225" w:lineRule="exact"/>
              <w:ind w:left="144"/>
              <w:textAlignment w:val="baseline"/>
              <w:rPr>
                <w:rFonts w:ascii="Arial" w:eastAsia="Arial" w:hAnsi="Arial"/>
                <w:i/>
                <w:color w:val="000000"/>
                <w:sz w:val="20"/>
                <w:lang w:val="es-ES"/>
              </w:rPr>
            </w:pPr>
            <w:r>
              <w:rPr>
                <w:rFonts w:ascii="Arial" w:eastAsia="Arial" w:hAnsi="Arial"/>
                <w:i/>
                <w:color w:val="000000"/>
                <w:sz w:val="20"/>
                <w:lang w:val="es-ES"/>
              </w:rPr>
              <w:t>aquellas</w:t>
            </w:r>
            <w:r>
              <w:rPr>
                <w:rFonts w:ascii="Arial" w:eastAsia="Arial" w:hAnsi="Arial"/>
                <w:i/>
                <w:color w:val="000000"/>
                <w:sz w:val="20"/>
                <w:lang w:val="es-ES"/>
              </w:rPr>
              <w:tab/>
              <w:t>otras</w:t>
            </w:r>
            <w:r>
              <w:rPr>
                <w:rFonts w:ascii="Arial" w:eastAsia="Arial" w:hAnsi="Arial"/>
                <w:i/>
                <w:color w:val="000000"/>
                <w:sz w:val="20"/>
                <w:lang w:val="es-ES"/>
              </w:rPr>
              <w:tab/>
              <w:t>empresas</w:t>
            </w:r>
            <w:r>
              <w:rPr>
                <w:rFonts w:ascii="Arial" w:eastAsia="Arial" w:hAnsi="Arial"/>
                <w:i/>
                <w:color w:val="000000"/>
                <w:sz w:val="20"/>
                <w:lang w:val="es-ES"/>
              </w:rPr>
              <w:tab/>
              <w:t>a</w:t>
            </w:r>
            <w:r>
              <w:rPr>
                <w:rFonts w:ascii="Arial" w:eastAsia="Arial" w:hAnsi="Arial"/>
                <w:i/>
                <w:color w:val="000000"/>
                <w:sz w:val="20"/>
                <w:lang w:val="es-ES"/>
              </w:rPr>
              <w:tab/>
              <w:t xml:space="preserve">cuyas </w:t>
            </w:r>
            <w:r>
              <w:rPr>
                <w:rFonts w:ascii="Arial" w:eastAsia="Arial" w:hAnsi="Arial"/>
                <w:i/>
                <w:color w:val="000000"/>
                <w:sz w:val="20"/>
                <w:lang w:val="es-ES"/>
              </w:rPr>
              <w:br/>
              <w:t>capacidades se recurra; o bien, que se</w:t>
            </w:r>
          </w:p>
        </w:tc>
        <w:tc>
          <w:tcPr>
            <w:tcW w:w="1132" w:type="dxa"/>
            <w:tcBorders>
              <w:top w:val="none" w:sz="0" w:space="0" w:color="020000"/>
              <w:left w:val="single" w:sz="5" w:space="0" w:color="000000"/>
              <w:bottom w:val="none" w:sz="0" w:space="0" w:color="02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269" w:type="dxa"/>
            <w:tcBorders>
              <w:top w:val="none" w:sz="0" w:space="0" w:color="020000"/>
              <w:left w:val="single" w:sz="5" w:space="0" w:color="000000"/>
              <w:bottom w:val="none" w:sz="0" w:space="0" w:color="020000"/>
              <w:right w:val="single" w:sz="5" w:space="0" w:color="000000"/>
            </w:tcBorders>
          </w:tcPr>
          <w:p w:rsidR="00361A60" w:rsidRDefault="00C14140">
            <w:pPr>
              <w:spacing w:before="32" w:line="229" w:lineRule="exact"/>
              <w:ind w:left="72"/>
              <w:textAlignment w:val="baseline"/>
              <w:rPr>
                <w:rFonts w:ascii="Arial" w:eastAsia="Arial" w:hAnsi="Arial"/>
                <w:i/>
                <w:color w:val="000000"/>
                <w:sz w:val="20"/>
                <w:lang w:val="es-ES"/>
              </w:rPr>
            </w:pPr>
            <w:r>
              <w:rPr>
                <w:rFonts w:ascii="Arial" w:eastAsia="Arial" w:hAnsi="Arial"/>
                <w:i/>
                <w:color w:val="000000"/>
                <w:sz w:val="20"/>
                <w:lang w:val="es-ES"/>
              </w:rPr>
              <w:t>sus circunstancias.</w:t>
            </w:r>
          </w:p>
          <w:p w:rsidR="00361A60" w:rsidRDefault="00C14140">
            <w:pPr>
              <w:spacing w:before="160" w:line="203" w:lineRule="exact"/>
              <w:ind w:right="101"/>
              <w:jc w:val="right"/>
              <w:textAlignment w:val="baseline"/>
              <w:rPr>
                <w:rFonts w:ascii="Arial" w:eastAsia="Arial" w:hAnsi="Arial"/>
                <w:i/>
                <w:color w:val="000000"/>
                <w:sz w:val="20"/>
                <w:lang w:val="es-ES"/>
              </w:rPr>
            </w:pPr>
            <w:r>
              <w:rPr>
                <w:rFonts w:ascii="Arial" w:eastAsia="Arial" w:hAnsi="Arial"/>
                <w:i/>
                <w:color w:val="000000"/>
                <w:sz w:val="20"/>
                <w:lang w:val="es-ES"/>
              </w:rPr>
              <w:t>- U.T.E. cada una de las</w:t>
            </w:r>
          </w:p>
        </w:tc>
      </w:tr>
      <w:tr w:rsidR="00361A60">
        <w:tblPrEx>
          <w:tblCellMar>
            <w:top w:w="0" w:type="dxa"/>
            <w:bottom w:w="0" w:type="dxa"/>
          </w:tblCellMar>
        </w:tblPrEx>
        <w:trPr>
          <w:trHeight w:hRule="exact" w:val="230"/>
        </w:trPr>
        <w:tc>
          <w:tcPr>
            <w:tcW w:w="4258" w:type="dxa"/>
            <w:tcBorders>
              <w:top w:val="none" w:sz="0" w:space="0" w:color="020000"/>
              <w:left w:val="single" w:sz="5" w:space="0" w:color="000000"/>
              <w:bottom w:val="none" w:sz="0" w:space="0" w:color="020000"/>
              <w:right w:val="single" w:sz="5" w:space="0" w:color="000000"/>
            </w:tcBorders>
            <w:vAlign w:val="center"/>
          </w:tcPr>
          <w:p w:rsidR="00361A60" w:rsidRDefault="00C14140">
            <w:pPr>
              <w:spacing w:line="221" w:lineRule="exact"/>
              <w:ind w:right="101"/>
              <w:jc w:val="right"/>
              <w:textAlignment w:val="baseline"/>
              <w:rPr>
                <w:rFonts w:ascii="Arial" w:eastAsia="Arial" w:hAnsi="Arial"/>
                <w:i/>
                <w:color w:val="000000"/>
                <w:sz w:val="20"/>
                <w:lang w:val="es-ES"/>
              </w:rPr>
            </w:pPr>
            <w:r>
              <w:rPr>
                <w:rFonts w:ascii="Arial" w:eastAsia="Arial" w:hAnsi="Arial"/>
                <w:i/>
                <w:color w:val="000000"/>
                <w:sz w:val="20"/>
                <w:lang w:val="es-ES"/>
              </w:rPr>
              <w:t>acredita la verificación de alguna o todas</w:t>
            </w:r>
          </w:p>
        </w:tc>
        <w:tc>
          <w:tcPr>
            <w:tcW w:w="1132" w:type="dxa"/>
            <w:tcBorders>
              <w:top w:val="none" w:sz="0" w:space="0" w:color="020000"/>
              <w:left w:val="single" w:sz="5" w:space="0" w:color="000000"/>
              <w:bottom w:val="none" w:sz="0" w:space="0" w:color="02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269" w:type="dxa"/>
            <w:tcBorders>
              <w:top w:val="none" w:sz="0" w:space="0" w:color="020000"/>
              <w:left w:val="single" w:sz="5" w:space="0" w:color="000000"/>
              <w:bottom w:val="none" w:sz="0" w:space="0" w:color="020000"/>
              <w:right w:val="single" w:sz="5" w:space="0" w:color="000000"/>
            </w:tcBorders>
            <w:vAlign w:val="center"/>
          </w:tcPr>
          <w:p w:rsidR="00361A60" w:rsidRDefault="00C14140">
            <w:pPr>
              <w:tabs>
                <w:tab w:val="left" w:pos="1224"/>
                <w:tab w:val="right" w:pos="3168"/>
              </w:tabs>
              <w:spacing w:line="204" w:lineRule="exact"/>
              <w:ind w:right="101"/>
              <w:jc w:val="right"/>
              <w:textAlignment w:val="baseline"/>
              <w:rPr>
                <w:rFonts w:ascii="Arial" w:eastAsia="Arial" w:hAnsi="Arial"/>
                <w:i/>
                <w:color w:val="000000"/>
                <w:sz w:val="20"/>
                <w:lang w:val="es-ES"/>
              </w:rPr>
            </w:pPr>
            <w:r>
              <w:rPr>
                <w:rFonts w:ascii="Arial" w:eastAsia="Arial" w:hAnsi="Arial"/>
                <w:i/>
                <w:color w:val="000000"/>
                <w:sz w:val="20"/>
                <w:lang w:val="es-ES"/>
              </w:rPr>
              <w:t>empresas</w:t>
            </w:r>
            <w:r>
              <w:rPr>
                <w:rFonts w:ascii="Arial" w:eastAsia="Arial" w:hAnsi="Arial"/>
                <w:i/>
                <w:color w:val="000000"/>
                <w:sz w:val="20"/>
                <w:lang w:val="es-ES"/>
              </w:rPr>
              <w:tab/>
              <w:t>integradas</w:t>
            </w:r>
            <w:r>
              <w:rPr>
                <w:rFonts w:ascii="Arial" w:eastAsia="Arial" w:hAnsi="Arial"/>
                <w:i/>
                <w:color w:val="000000"/>
                <w:sz w:val="20"/>
                <w:lang w:val="es-ES"/>
              </w:rPr>
              <w:tab/>
              <w:t>deberán</w:t>
            </w:r>
          </w:p>
        </w:tc>
      </w:tr>
      <w:tr w:rsidR="00361A60">
        <w:tblPrEx>
          <w:tblCellMar>
            <w:top w:w="0" w:type="dxa"/>
            <w:bottom w:w="0" w:type="dxa"/>
          </w:tblCellMar>
        </w:tblPrEx>
        <w:trPr>
          <w:trHeight w:hRule="exact" w:val="231"/>
        </w:trPr>
        <w:tc>
          <w:tcPr>
            <w:tcW w:w="4258" w:type="dxa"/>
            <w:tcBorders>
              <w:top w:val="none" w:sz="0" w:space="0" w:color="020000"/>
              <w:left w:val="single" w:sz="5" w:space="0" w:color="000000"/>
              <w:bottom w:val="none" w:sz="0" w:space="0" w:color="020000"/>
              <w:right w:val="single" w:sz="5" w:space="0" w:color="000000"/>
            </w:tcBorders>
            <w:vAlign w:val="center"/>
          </w:tcPr>
          <w:p w:rsidR="00361A60" w:rsidRDefault="00C14140">
            <w:pPr>
              <w:spacing w:line="221" w:lineRule="exact"/>
              <w:ind w:right="101"/>
              <w:jc w:val="right"/>
              <w:textAlignment w:val="baseline"/>
              <w:rPr>
                <w:rFonts w:ascii="Arial" w:eastAsia="Arial" w:hAnsi="Arial"/>
                <w:i/>
                <w:color w:val="000000"/>
                <w:sz w:val="20"/>
                <w:lang w:val="es-ES"/>
              </w:rPr>
            </w:pPr>
            <w:r>
              <w:rPr>
                <w:rFonts w:ascii="Arial" w:eastAsia="Arial" w:hAnsi="Arial"/>
                <w:i/>
                <w:color w:val="000000"/>
                <w:sz w:val="20"/>
                <w:lang w:val="es-ES"/>
              </w:rPr>
              <w:t>esas circunstancias mediante certificado del</w:t>
            </w:r>
          </w:p>
        </w:tc>
        <w:tc>
          <w:tcPr>
            <w:tcW w:w="1132" w:type="dxa"/>
            <w:tcBorders>
              <w:top w:val="none" w:sz="0" w:space="0" w:color="020000"/>
              <w:left w:val="single" w:sz="5" w:space="0" w:color="000000"/>
              <w:bottom w:val="none" w:sz="0" w:space="0" w:color="02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269" w:type="dxa"/>
            <w:tcBorders>
              <w:top w:val="none" w:sz="0" w:space="0" w:color="020000"/>
              <w:left w:val="single" w:sz="5" w:space="0" w:color="000000"/>
              <w:bottom w:val="none" w:sz="0" w:space="0" w:color="020000"/>
              <w:right w:val="single" w:sz="5" w:space="0" w:color="000000"/>
            </w:tcBorders>
            <w:vAlign w:val="center"/>
          </w:tcPr>
          <w:p w:rsidR="00361A60" w:rsidRDefault="00C14140">
            <w:pPr>
              <w:tabs>
                <w:tab w:val="left" w:pos="1152"/>
                <w:tab w:val="left" w:pos="1656"/>
                <w:tab w:val="right" w:pos="3168"/>
              </w:tabs>
              <w:spacing w:line="204" w:lineRule="exact"/>
              <w:ind w:right="101"/>
              <w:jc w:val="right"/>
              <w:textAlignment w:val="baseline"/>
              <w:rPr>
                <w:rFonts w:ascii="Arial" w:eastAsia="Arial" w:hAnsi="Arial"/>
                <w:i/>
                <w:color w:val="000000"/>
                <w:sz w:val="20"/>
                <w:lang w:val="es-ES"/>
              </w:rPr>
            </w:pPr>
            <w:r>
              <w:rPr>
                <w:rFonts w:ascii="Arial" w:eastAsia="Arial" w:hAnsi="Arial"/>
                <w:i/>
                <w:color w:val="000000"/>
                <w:sz w:val="20"/>
                <w:lang w:val="es-ES"/>
              </w:rPr>
              <w:t>presentar</w:t>
            </w:r>
            <w:r>
              <w:rPr>
                <w:rFonts w:ascii="Arial" w:eastAsia="Arial" w:hAnsi="Arial"/>
                <w:i/>
                <w:color w:val="000000"/>
                <w:sz w:val="20"/>
                <w:lang w:val="es-ES"/>
              </w:rPr>
              <w:tab/>
              <w:t>un</w:t>
            </w:r>
            <w:r>
              <w:rPr>
                <w:rFonts w:ascii="Arial" w:eastAsia="Arial" w:hAnsi="Arial"/>
                <w:i/>
                <w:color w:val="000000"/>
                <w:sz w:val="20"/>
                <w:lang w:val="es-ES"/>
              </w:rPr>
              <w:tab/>
              <w:t>documento</w:t>
            </w:r>
            <w:r>
              <w:rPr>
                <w:rFonts w:ascii="Arial" w:eastAsia="Arial" w:hAnsi="Arial"/>
                <w:i/>
                <w:color w:val="000000"/>
                <w:sz w:val="20"/>
                <w:lang w:val="es-ES"/>
              </w:rPr>
              <w:tab/>
              <w:t>de</w:t>
            </w:r>
          </w:p>
        </w:tc>
      </w:tr>
      <w:tr w:rsidR="00361A60">
        <w:tblPrEx>
          <w:tblCellMar>
            <w:top w:w="0" w:type="dxa"/>
            <w:bottom w:w="0" w:type="dxa"/>
          </w:tblCellMar>
        </w:tblPrEx>
        <w:trPr>
          <w:trHeight w:hRule="exact" w:val="230"/>
        </w:trPr>
        <w:tc>
          <w:tcPr>
            <w:tcW w:w="4258" w:type="dxa"/>
            <w:tcBorders>
              <w:top w:val="none" w:sz="0" w:space="0" w:color="020000"/>
              <w:left w:val="single" w:sz="5" w:space="0" w:color="000000"/>
              <w:bottom w:val="none" w:sz="0" w:space="0" w:color="020000"/>
              <w:right w:val="single" w:sz="5" w:space="0" w:color="000000"/>
            </w:tcBorders>
            <w:vAlign w:val="center"/>
          </w:tcPr>
          <w:p w:rsidR="00361A60" w:rsidRDefault="00C14140">
            <w:pPr>
              <w:spacing w:line="220" w:lineRule="exact"/>
              <w:ind w:right="101"/>
              <w:jc w:val="right"/>
              <w:textAlignment w:val="baseline"/>
              <w:rPr>
                <w:rFonts w:ascii="Arial" w:eastAsia="Arial" w:hAnsi="Arial"/>
                <w:i/>
                <w:color w:val="000000"/>
                <w:sz w:val="20"/>
                <w:lang w:val="es-ES"/>
              </w:rPr>
            </w:pPr>
            <w:r>
              <w:rPr>
                <w:rFonts w:ascii="Arial" w:eastAsia="Arial" w:hAnsi="Arial"/>
                <w:i/>
                <w:color w:val="000000"/>
                <w:sz w:val="20"/>
                <w:lang w:val="es-ES"/>
              </w:rPr>
              <w:t>Registro Oficial de Licitadores y Empresas</w:t>
            </w:r>
          </w:p>
        </w:tc>
        <w:tc>
          <w:tcPr>
            <w:tcW w:w="1132" w:type="dxa"/>
            <w:tcBorders>
              <w:top w:val="none" w:sz="0" w:space="0" w:color="020000"/>
              <w:left w:val="single" w:sz="5" w:space="0" w:color="000000"/>
              <w:bottom w:val="none" w:sz="0" w:space="0" w:color="02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269" w:type="dxa"/>
            <w:tcBorders>
              <w:top w:val="none" w:sz="0" w:space="0" w:color="020000"/>
              <w:left w:val="single" w:sz="5" w:space="0" w:color="000000"/>
              <w:bottom w:val="none" w:sz="0" w:space="0" w:color="020000"/>
              <w:right w:val="single" w:sz="5" w:space="0" w:color="000000"/>
            </w:tcBorders>
            <w:vAlign w:val="center"/>
          </w:tcPr>
          <w:p w:rsidR="00361A60" w:rsidRDefault="00C14140">
            <w:pPr>
              <w:tabs>
                <w:tab w:val="left" w:pos="1512"/>
                <w:tab w:val="right" w:pos="3168"/>
              </w:tabs>
              <w:spacing w:line="203" w:lineRule="exact"/>
              <w:ind w:right="101"/>
              <w:jc w:val="right"/>
              <w:textAlignment w:val="baseline"/>
              <w:rPr>
                <w:rFonts w:ascii="Arial" w:eastAsia="Arial" w:hAnsi="Arial"/>
                <w:i/>
                <w:color w:val="000000"/>
                <w:sz w:val="20"/>
                <w:lang w:val="es-ES"/>
              </w:rPr>
            </w:pPr>
            <w:r>
              <w:rPr>
                <w:rFonts w:ascii="Arial" w:eastAsia="Arial" w:hAnsi="Arial"/>
                <w:i/>
                <w:color w:val="000000"/>
                <w:sz w:val="20"/>
                <w:lang w:val="es-ES"/>
              </w:rPr>
              <w:t>compromiso</w:t>
            </w:r>
            <w:r>
              <w:rPr>
                <w:rFonts w:ascii="Arial" w:eastAsia="Arial" w:hAnsi="Arial"/>
                <w:i/>
                <w:color w:val="000000"/>
                <w:sz w:val="20"/>
                <w:lang w:val="es-ES"/>
              </w:rPr>
              <w:tab/>
              <w:t>de</w:t>
            </w:r>
            <w:r>
              <w:rPr>
                <w:rFonts w:ascii="Arial" w:eastAsia="Arial" w:hAnsi="Arial"/>
                <w:i/>
                <w:color w:val="000000"/>
                <w:sz w:val="20"/>
                <w:lang w:val="es-ES"/>
              </w:rPr>
              <w:tab/>
              <w:t>constituirse</w:t>
            </w:r>
          </w:p>
        </w:tc>
      </w:tr>
      <w:tr w:rsidR="00361A60">
        <w:tblPrEx>
          <w:tblCellMar>
            <w:top w:w="0" w:type="dxa"/>
            <w:bottom w:w="0" w:type="dxa"/>
          </w:tblCellMar>
        </w:tblPrEx>
        <w:trPr>
          <w:trHeight w:hRule="exact" w:val="231"/>
        </w:trPr>
        <w:tc>
          <w:tcPr>
            <w:tcW w:w="4258" w:type="dxa"/>
            <w:tcBorders>
              <w:top w:val="none" w:sz="0" w:space="0" w:color="020000"/>
              <w:left w:val="single" w:sz="5" w:space="0" w:color="000000"/>
              <w:bottom w:val="none" w:sz="0" w:space="0" w:color="020000"/>
              <w:right w:val="single" w:sz="5" w:space="0" w:color="000000"/>
            </w:tcBorders>
            <w:vAlign w:val="center"/>
          </w:tcPr>
          <w:p w:rsidR="00361A60" w:rsidRDefault="00C14140">
            <w:pPr>
              <w:spacing w:line="221" w:lineRule="exact"/>
              <w:ind w:right="101"/>
              <w:jc w:val="right"/>
              <w:textAlignment w:val="baseline"/>
              <w:rPr>
                <w:rFonts w:ascii="Arial" w:eastAsia="Arial" w:hAnsi="Arial"/>
                <w:i/>
                <w:color w:val="000000"/>
                <w:sz w:val="20"/>
                <w:lang w:val="es-ES"/>
              </w:rPr>
            </w:pPr>
            <w:r>
              <w:rPr>
                <w:rFonts w:ascii="Arial" w:eastAsia="Arial" w:hAnsi="Arial"/>
                <w:i/>
                <w:color w:val="000000"/>
                <w:sz w:val="20"/>
                <w:lang w:val="es-ES"/>
              </w:rPr>
              <w:t>Clasificadas del Sector Público o de la</w:t>
            </w:r>
          </w:p>
        </w:tc>
        <w:tc>
          <w:tcPr>
            <w:tcW w:w="1132" w:type="dxa"/>
            <w:tcBorders>
              <w:top w:val="none" w:sz="0" w:space="0" w:color="020000"/>
              <w:left w:val="single" w:sz="5" w:space="0" w:color="000000"/>
              <w:bottom w:val="none" w:sz="0" w:space="0" w:color="020000"/>
              <w:right w:val="single" w:sz="5" w:space="0" w:color="000000"/>
            </w:tcBorders>
          </w:tcPr>
          <w:p w:rsidR="00361A60" w:rsidRDefault="00C14140">
            <w:pPr>
              <w:spacing w:before="108" w:line="113" w:lineRule="exact"/>
              <w:ind w:right="172"/>
              <w:jc w:val="right"/>
              <w:textAlignment w:val="baseline"/>
              <w:rPr>
                <w:rFonts w:ascii="Arial" w:eastAsia="Arial" w:hAnsi="Arial"/>
                <w:i/>
                <w:color w:val="000000"/>
                <w:sz w:val="20"/>
                <w:lang w:val="es-ES"/>
              </w:rPr>
            </w:pPr>
            <w:r>
              <w:rPr>
                <w:rFonts w:ascii="Arial" w:eastAsia="Arial" w:hAnsi="Arial"/>
                <w:i/>
                <w:color w:val="000000"/>
                <w:sz w:val="20"/>
                <w:lang w:val="es-ES"/>
              </w:rPr>
              <w:t>Sí</w:t>
            </w:r>
          </w:p>
        </w:tc>
        <w:tc>
          <w:tcPr>
            <w:tcW w:w="3269" w:type="dxa"/>
            <w:tcBorders>
              <w:top w:val="none" w:sz="0" w:space="0" w:color="020000"/>
              <w:left w:val="single" w:sz="5" w:space="0" w:color="000000"/>
              <w:bottom w:val="none" w:sz="0" w:space="0" w:color="020000"/>
              <w:right w:val="single" w:sz="5" w:space="0" w:color="000000"/>
            </w:tcBorders>
            <w:vAlign w:val="center"/>
          </w:tcPr>
          <w:p w:rsidR="00361A60" w:rsidRDefault="00C14140">
            <w:pPr>
              <w:spacing w:line="204" w:lineRule="exact"/>
              <w:ind w:right="101"/>
              <w:jc w:val="right"/>
              <w:textAlignment w:val="baseline"/>
              <w:rPr>
                <w:rFonts w:ascii="Arial" w:eastAsia="Arial" w:hAnsi="Arial"/>
                <w:i/>
                <w:color w:val="000000"/>
                <w:sz w:val="20"/>
                <w:lang w:val="es-ES"/>
              </w:rPr>
            </w:pPr>
            <w:r>
              <w:rPr>
                <w:rFonts w:ascii="Arial" w:eastAsia="Arial" w:hAnsi="Arial"/>
                <w:i/>
                <w:color w:val="000000"/>
                <w:sz w:val="20"/>
                <w:lang w:val="es-ES"/>
              </w:rPr>
              <w:t>formalmente en unión temporal</w:t>
            </w:r>
          </w:p>
        </w:tc>
      </w:tr>
      <w:tr w:rsidR="00361A60">
        <w:tblPrEx>
          <w:tblCellMar>
            <w:top w:w="0" w:type="dxa"/>
            <w:bottom w:w="0" w:type="dxa"/>
          </w:tblCellMar>
        </w:tblPrEx>
        <w:trPr>
          <w:trHeight w:hRule="exact" w:val="230"/>
        </w:trPr>
        <w:tc>
          <w:tcPr>
            <w:tcW w:w="4258" w:type="dxa"/>
            <w:tcBorders>
              <w:top w:val="none" w:sz="0" w:space="0" w:color="020000"/>
              <w:left w:val="single" w:sz="5" w:space="0" w:color="000000"/>
              <w:bottom w:val="none" w:sz="0" w:space="0" w:color="020000"/>
              <w:right w:val="single" w:sz="5" w:space="0" w:color="000000"/>
            </w:tcBorders>
            <w:vAlign w:val="center"/>
          </w:tcPr>
          <w:p w:rsidR="00361A60" w:rsidRDefault="00C14140">
            <w:pPr>
              <w:spacing w:line="220" w:lineRule="exact"/>
              <w:ind w:right="101"/>
              <w:jc w:val="right"/>
              <w:textAlignment w:val="baseline"/>
              <w:rPr>
                <w:rFonts w:ascii="Arial" w:eastAsia="Arial" w:hAnsi="Arial"/>
                <w:i/>
                <w:color w:val="000000"/>
                <w:sz w:val="20"/>
                <w:lang w:val="es-ES"/>
              </w:rPr>
            </w:pPr>
            <w:r>
              <w:rPr>
                <w:rFonts w:ascii="Arial" w:eastAsia="Arial" w:hAnsi="Arial"/>
                <w:i/>
                <w:color w:val="000000"/>
                <w:sz w:val="20"/>
                <w:lang w:val="es-ES"/>
              </w:rPr>
              <w:t>correspondiente base de datos nacional de</w:t>
            </w:r>
          </w:p>
        </w:tc>
        <w:tc>
          <w:tcPr>
            <w:tcW w:w="1132" w:type="dxa"/>
            <w:tcBorders>
              <w:top w:val="none" w:sz="0" w:space="0" w:color="020000"/>
              <w:left w:val="single" w:sz="5" w:space="0" w:color="000000"/>
              <w:bottom w:val="none" w:sz="0" w:space="0" w:color="02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269" w:type="dxa"/>
            <w:tcBorders>
              <w:top w:val="none" w:sz="0" w:space="0" w:color="020000"/>
              <w:left w:val="single" w:sz="5" w:space="0" w:color="000000"/>
              <w:bottom w:val="none" w:sz="0" w:space="0" w:color="020000"/>
              <w:right w:val="single" w:sz="5" w:space="0" w:color="000000"/>
            </w:tcBorders>
            <w:vAlign w:val="center"/>
          </w:tcPr>
          <w:p w:rsidR="00361A60" w:rsidRDefault="00C14140">
            <w:pPr>
              <w:tabs>
                <w:tab w:val="left" w:pos="504"/>
                <w:tab w:val="left" w:pos="1656"/>
                <w:tab w:val="left" w:pos="2016"/>
                <w:tab w:val="right" w:pos="3168"/>
              </w:tabs>
              <w:spacing w:line="203" w:lineRule="exact"/>
              <w:ind w:right="101"/>
              <w:jc w:val="right"/>
              <w:textAlignment w:val="baseline"/>
              <w:rPr>
                <w:rFonts w:ascii="Arial" w:eastAsia="Arial" w:hAnsi="Arial"/>
                <w:i/>
                <w:color w:val="000000"/>
                <w:sz w:val="20"/>
                <w:lang w:val="es-ES"/>
              </w:rPr>
            </w:pPr>
            <w:r>
              <w:rPr>
                <w:rFonts w:ascii="Arial" w:eastAsia="Arial" w:hAnsi="Arial"/>
                <w:i/>
                <w:color w:val="000000"/>
                <w:sz w:val="20"/>
                <w:lang w:val="es-ES"/>
              </w:rPr>
              <w:t>de</w:t>
            </w:r>
            <w:r>
              <w:rPr>
                <w:rFonts w:ascii="Arial" w:eastAsia="Arial" w:hAnsi="Arial"/>
                <w:i/>
                <w:color w:val="000000"/>
                <w:sz w:val="20"/>
                <w:lang w:val="es-ES"/>
              </w:rPr>
              <w:tab/>
              <w:t>empresas,</w:t>
            </w:r>
            <w:r>
              <w:rPr>
                <w:rFonts w:ascii="Arial" w:eastAsia="Arial" w:hAnsi="Arial"/>
                <w:i/>
                <w:color w:val="000000"/>
                <w:sz w:val="20"/>
                <w:lang w:val="es-ES"/>
              </w:rPr>
              <w:tab/>
              <w:t>en</w:t>
            </w:r>
            <w:r>
              <w:rPr>
                <w:rFonts w:ascii="Arial" w:eastAsia="Arial" w:hAnsi="Arial"/>
                <w:i/>
                <w:color w:val="000000"/>
                <w:sz w:val="20"/>
                <w:lang w:val="es-ES"/>
              </w:rPr>
              <w:tab/>
              <w:t>el que</w:t>
            </w:r>
            <w:r>
              <w:rPr>
                <w:rFonts w:ascii="Arial" w:eastAsia="Arial" w:hAnsi="Arial"/>
                <w:i/>
                <w:color w:val="000000"/>
                <w:sz w:val="20"/>
                <w:lang w:val="es-ES"/>
              </w:rPr>
              <w:tab/>
              <w:t>se</w:t>
            </w:r>
          </w:p>
        </w:tc>
      </w:tr>
      <w:tr w:rsidR="00361A60">
        <w:tblPrEx>
          <w:tblCellMar>
            <w:top w:w="0" w:type="dxa"/>
            <w:bottom w:w="0" w:type="dxa"/>
          </w:tblCellMar>
        </w:tblPrEx>
        <w:trPr>
          <w:trHeight w:hRule="exact" w:val="466"/>
        </w:trPr>
        <w:tc>
          <w:tcPr>
            <w:tcW w:w="4258" w:type="dxa"/>
            <w:tcBorders>
              <w:top w:val="none" w:sz="0" w:space="0" w:color="020000"/>
              <w:left w:val="single" w:sz="5" w:space="0" w:color="000000"/>
              <w:bottom w:val="none" w:sz="0" w:space="0" w:color="020000"/>
              <w:right w:val="single" w:sz="5" w:space="0" w:color="000000"/>
            </w:tcBorders>
          </w:tcPr>
          <w:p w:rsidR="00361A60" w:rsidRDefault="00C14140">
            <w:pPr>
              <w:spacing w:after="13" w:line="226" w:lineRule="exact"/>
              <w:ind w:left="108" w:right="108"/>
              <w:jc w:val="both"/>
              <w:textAlignment w:val="baseline"/>
              <w:rPr>
                <w:rFonts w:ascii="Arial" w:eastAsia="Arial" w:hAnsi="Arial"/>
                <w:i/>
                <w:color w:val="000000"/>
                <w:sz w:val="20"/>
                <w:lang w:val="es-ES"/>
              </w:rPr>
            </w:pPr>
            <w:r>
              <w:rPr>
                <w:rFonts w:ascii="Arial" w:eastAsia="Arial" w:hAnsi="Arial"/>
                <w:i/>
                <w:color w:val="000000"/>
                <w:sz w:val="20"/>
                <w:lang w:val="es-ES"/>
              </w:rPr>
              <w:t>un Estado miembro de la Unión Europea, con las dos siguientes excepciones, en el</w:t>
            </w:r>
          </w:p>
        </w:tc>
        <w:tc>
          <w:tcPr>
            <w:tcW w:w="1132" w:type="dxa"/>
            <w:tcBorders>
              <w:top w:val="none" w:sz="0" w:space="0" w:color="020000"/>
              <w:left w:val="single" w:sz="5" w:space="0" w:color="000000"/>
              <w:bottom w:val="none" w:sz="0" w:space="0" w:color="02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269" w:type="dxa"/>
            <w:tcBorders>
              <w:top w:val="none" w:sz="0" w:space="0" w:color="020000"/>
              <w:left w:val="single" w:sz="5" w:space="0" w:color="000000"/>
              <w:bottom w:val="none" w:sz="0" w:space="0" w:color="020000"/>
              <w:right w:val="single" w:sz="5" w:space="0" w:color="000000"/>
            </w:tcBorders>
          </w:tcPr>
          <w:p w:rsidR="00361A60" w:rsidRDefault="00C14140">
            <w:pPr>
              <w:tabs>
                <w:tab w:val="left" w:pos="1080"/>
                <w:tab w:val="left" w:pos="1512"/>
                <w:tab w:val="right" w:pos="3168"/>
              </w:tabs>
              <w:spacing w:line="229" w:lineRule="exact"/>
              <w:ind w:right="101"/>
              <w:jc w:val="right"/>
              <w:textAlignment w:val="baseline"/>
              <w:rPr>
                <w:rFonts w:ascii="Arial" w:eastAsia="Arial" w:hAnsi="Arial"/>
                <w:i/>
                <w:color w:val="000000"/>
                <w:sz w:val="20"/>
                <w:lang w:val="es-ES"/>
              </w:rPr>
            </w:pPr>
            <w:r>
              <w:rPr>
                <w:rFonts w:ascii="Arial" w:eastAsia="Arial" w:hAnsi="Arial"/>
                <w:i/>
                <w:color w:val="000000"/>
                <w:sz w:val="20"/>
                <w:lang w:val="es-ES"/>
              </w:rPr>
              <w:t>indicarán</w:t>
            </w:r>
            <w:r>
              <w:rPr>
                <w:rFonts w:ascii="Arial" w:eastAsia="Arial" w:hAnsi="Arial"/>
                <w:i/>
                <w:color w:val="000000"/>
                <w:sz w:val="20"/>
                <w:lang w:val="es-ES"/>
              </w:rPr>
              <w:tab/>
              <w:t>los</w:t>
            </w:r>
            <w:r>
              <w:rPr>
                <w:rFonts w:ascii="Arial" w:eastAsia="Arial" w:hAnsi="Arial"/>
                <w:i/>
                <w:color w:val="000000"/>
                <w:sz w:val="20"/>
                <w:lang w:val="es-ES"/>
              </w:rPr>
              <w:tab/>
              <w:t>siguientes</w:t>
            </w:r>
            <w:r>
              <w:rPr>
                <w:rFonts w:ascii="Arial" w:eastAsia="Arial" w:hAnsi="Arial"/>
                <w:i/>
                <w:color w:val="000000"/>
                <w:sz w:val="20"/>
                <w:lang w:val="es-ES"/>
              </w:rPr>
              <w:tab/>
              <w:t>datos</w:t>
            </w:r>
          </w:p>
          <w:p w:rsidR="00361A60" w:rsidRDefault="00C14140">
            <w:pPr>
              <w:spacing w:before="1" w:line="218" w:lineRule="exact"/>
              <w:ind w:left="72"/>
              <w:textAlignment w:val="baseline"/>
              <w:rPr>
                <w:rFonts w:ascii="Arial" w:eastAsia="Arial" w:hAnsi="Arial"/>
                <w:i/>
                <w:color w:val="000000"/>
                <w:sz w:val="20"/>
                <w:lang w:val="es-ES"/>
              </w:rPr>
            </w:pPr>
            <w:r>
              <w:rPr>
                <w:rFonts w:ascii="Arial" w:eastAsia="Arial" w:hAnsi="Arial"/>
                <w:i/>
                <w:color w:val="000000"/>
                <w:sz w:val="20"/>
                <w:lang w:val="es-ES"/>
              </w:rPr>
              <w:t>obligatorios:</w:t>
            </w:r>
          </w:p>
        </w:tc>
      </w:tr>
      <w:tr w:rsidR="00361A60">
        <w:tblPrEx>
          <w:tblCellMar>
            <w:top w:w="0" w:type="dxa"/>
            <w:bottom w:w="0" w:type="dxa"/>
          </w:tblCellMar>
        </w:tblPrEx>
        <w:trPr>
          <w:trHeight w:hRule="exact" w:val="240"/>
        </w:trPr>
        <w:tc>
          <w:tcPr>
            <w:tcW w:w="4258" w:type="dxa"/>
            <w:tcBorders>
              <w:top w:val="none" w:sz="0" w:space="0" w:color="020000"/>
              <w:left w:val="single" w:sz="5" w:space="0" w:color="000000"/>
              <w:bottom w:val="none" w:sz="0" w:space="0" w:color="020000"/>
              <w:right w:val="single" w:sz="5" w:space="0" w:color="000000"/>
            </w:tcBorders>
            <w:vAlign w:val="center"/>
          </w:tcPr>
          <w:p w:rsidR="00361A60" w:rsidRDefault="00C14140">
            <w:pPr>
              <w:spacing w:after="13" w:line="217" w:lineRule="exact"/>
              <w:ind w:right="101"/>
              <w:jc w:val="right"/>
              <w:textAlignment w:val="baseline"/>
              <w:rPr>
                <w:rFonts w:ascii="Arial" w:eastAsia="Arial" w:hAnsi="Arial"/>
                <w:i/>
                <w:color w:val="000000"/>
                <w:sz w:val="20"/>
                <w:lang w:val="es-ES"/>
              </w:rPr>
            </w:pPr>
            <w:r>
              <w:rPr>
                <w:rFonts w:ascii="Arial" w:eastAsia="Arial" w:hAnsi="Arial"/>
                <w:i/>
                <w:color w:val="000000"/>
                <w:sz w:val="20"/>
                <w:lang w:val="es-ES"/>
              </w:rPr>
              <w:t>procedimiento abierto simplificado tramitado</w:t>
            </w:r>
          </w:p>
        </w:tc>
        <w:tc>
          <w:tcPr>
            <w:tcW w:w="1132" w:type="dxa"/>
            <w:tcBorders>
              <w:top w:val="none" w:sz="0" w:space="0" w:color="020000"/>
              <w:left w:val="single" w:sz="5" w:space="0" w:color="000000"/>
              <w:bottom w:val="none" w:sz="0" w:space="0" w:color="02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269" w:type="dxa"/>
            <w:tcBorders>
              <w:top w:val="none" w:sz="0" w:space="0" w:color="020000"/>
              <w:left w:val="single" w:sz="5" w:space="0" w:color="000000"/>
              <w:bottom w:val="none" w:sz="0" w:space="0" w:color="020000"/>
              <w:right w:val="single" w:sz="5" w:space="0" w:color="000000"/>
            </w:tcBorders>
            <w:vAlign w:val="center"/>
          </w:tcPr>
          <w:p w:rsidR="00361A60" w:rsidRDefault="00C14140">
            <w:pPr>
              <w:numPr>
                <w:ilvl w:val="0"/>
                <w:numId w:val="7"/>
              </w:numPr>
              <w:tabs>
                <w:tab w:val="right" w:pos="3168"/>
              </w:tabs>
              <w:spacing w:line="224" w:lineRule="exact"/>
              <w:ind w:left="0" w:right="101"/>
              <w:jc w:val="right"/>
              <w:textAlignment w:val="baseline"/>
              <w:rPr>
                <w:rFonts w:ascii="Arial" w:eastAsia="Arial" w:hAnsi="Arial"/>
                <w:i/>
                <w:color w:val="000000"/>
                <w:sz w:val="20"/>
                <w:lang w:val="es-ES"/>
              </w:rPr>
            </w:pPr>
            <w:r>
              <w:rPr>
                <w:rFonts w:ascii="Arial" w:eastAsia="Arial" w:hAnsi="Arial"/>
                <w:i/>
                <w:color w:val="000000"/>
                <w:sz w:val="20"/>
                <w:lang w:val="es-ES"/>
              </w:rPr>
              <w:t>Nombres y circunstancias</w:t>
            </w:r>
          </w:p>
        </w:tc>
      </w:tr>
      <w:tr w:rsidR="00361A60">
        <w:tblPrEx>
          <w:tblCellMar>
            <w:top w:w="0" w:type="dxa"/>
            <w:bottom w:w="0" w:type="dxa"/>
          </w:tblCellMar>
        </w:tblPrEx>
        <w:trPr>
          <w:trHeight w:hRule="exact" w:val="225"/>
        </w:trPr>
        <w:tc>
          <w:tcPr>
            <w:tcW w:w="4258" w:type="dxa"/>
            <w:tcBorders>
              <w:top w:val="none" w:sz="0" w:space="0" w:color="020000"/>
              <w:left w:val="single" w:sz="5" w:space="0" w:color="000000"/>
              <w:bottom w:val="none" w:sz="0" w:space="0" w:color="020000"/>
              <w:right w:val="single" w:sz="5" w:space="0" w:color="000000"/>
            </w:tcBorders>
            <w:vAlign w:val="center"/>
          </w:tcPr>
          <w:p w:rsidR="00361A60" w:rsidRDefault="00C14140">
            <w:pPr>
              <w:spacing w:after="13" w:line="207" w:lineRule="exact"/>
              <w:ind w:right="101"/>
              <w:jc w:val="right"/>
              <w:textAlignment w:val="baseline"/>
              <w:rPr>
                <w:rFonts w:ascii="Arial" w:eastAsia="Arial" w:hAnsi="Arial"/>
                <w:i/>
                <w:color w:val="000000"/>
                <w:sz w:val="20"/>
                <w:lang w:val="es-ES"/>
              </w:rPr>
            </w:pPr>
            <w:r>
              <w:rPr>
                <w:rFonts w:ascii="Arial" w:eastAsia="Arial" w:hAnsi="Arial"/>
                <w:i/>
                <w:color w:val="000000"/>
                <w:sz w:val="20"/>
                <w:lang w:val="es-ES"/>
              </w:rPr>
              <w:t>conforme al artículo 159.4 de dicha Ley, en</w:t>
            </w:r>
          </w:p>
        </w:tc>
        <w:tc>
          <w:tcPr>
            <w:tcW w:w="1132" w:type="dxa"/>
            <w:tcBorders>
              <w:top w:val="none" w:sz="0" w:space="0" w:color="020000"/>
              <w:left w:val="single" w:sz="5" w:space="0" w:color="000000"/>
              <w:bottom w:val="none" w:sz="0" w:space="0" w:color="02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269" w:type="dxa"/>
            <w:tcBorders>
              <w:top w:val="none" w:sz="0" w:space="0" w:color="020000"/>
              <w:left w:val="single" w:sz="5" w:space="0" w:color="000000"/>
              <w:bottom w:val="none" w:sz="0" w:space="0" w:color="020000"/>
              <w:right w:val="single" w:sz="5" w:space="0" w:color="000000"/>
            </w:tcBorders>
            <w:vAlign w:val="center"/>
          </w:tcPr>
          <w:p w:rsidR="00361A60" w:rsidRDefault="00C14140">
            <w:pPr>
              <w:spacing w:line="203" w:lineRule="exact"/>
              <w:ind w:right="101"/>
              <w:jc w:val="right"/>
              <w:textAlignment w:val="baseline"/>
              <w:rPr>
                <w:rFonts w:ascii="Arial" w:eastAsia="Arial" w:hAnsi="Arial"/>
                <w:i/>
                <w:color w:val="000000"/>
                <w:sz w:val="20"/>
                <w:lang w:val="es-ES"/>
              </w:rPr>
            </w:pPr>
            <w:r>
              <w:rPr>
                <w:rFonts w:ascii="Arial" w:eastAsia="Arial" w:hAnsi="Arial"/>
                <w:i/>
                <w:color w:val="000000"/>
                <w:sz w:val="20"/>
                <w:lang w:val="es-ES"/>
              </w:rPr>
              <w:t>de los empresarios que suscriban</w:t>
            </w:r>
          </w:p>
        </w:tc>
      </w:tr>
      <w:tr w:rsidR="00361A60">
        <w:tblPrEx>
          <w:tblCellMar>
            <w:top w:w="0" w:type="dxa"/>
            <w:bottom w:w="0" w:type="dxa"/>
          </w:tblCellMar>
        </w:tblPrEx>
        <w:trPr>
          <w:trHeight w:hRule="exact" w:val="235"/>
        </w:trPr>
        <w:tc>
          <w:tcPr>
            <w:tcW w:w="4258" w:type="dxa"/>
            <w:tcBorders>
              <w:top w:val="none" w:sz="0" w:space="0" w:color="020000"/>
              <w:left w:val="single" w:sz="5" w:space="0" w:color="000000"/>
              <w:bottom w:val="none" w:sz="0" w:space="0" w:color="020000"/>
              <w:right w:val="single" w:sz="5" w:space="0" w:color="000000"/>
            </w:tcBorders>
            <w:vAlign w:val="center"/>
          </w:tcPr>
          <w:p w:rsidR="00361A60" w:rsidRDefault="00C14140">
            <w:pPr>
              <w:spacing w:after="13" w:line="213" w:lineRule="exact"/>
              <w:ind w:right="101"/>
              <w:jc w:val="right"/>
              <w:textAlignment w:val="baseline"/>
              <w:rPr>
                <w:rFonts w:ascii="Arial" w:eastAsia="Arial" w:hAnsi="Arial"/>
                <w:i/>
                <w:color w:val="000000"/>
                <w:sz w:val="20"/>
                <w:lang w:val="es-ES"/>
              </w:rPr>
            </w:pPr>
            <w:r>
              <w:rPr>
                <w:rFonts w:ascii="Arial" w:eastAsia="Arial" w:hAnsi="Arial"/>
                <w:i/>
                <w:color w:val="000000"/>
                <w:sz w:val="20"/>
                <w:lang w:val="es-ES"/>
              </w:rPr>
              <w:t>el que sólo se examinará que se ha aportado</w:t>
            </w:r>
          </w:p>
        </w:tc>
        <w:tc>
          <w:tcPr>
            <w:tcW w:w="1132" w:type="dxa"/>
            <w:tcBorders>
              <w:top w:val="none" w:sz="0" w:space="0" w:color="020000"/>
              <w:left w:val="single" w:sz="5" w:space="0" w:color="000000"/>
              <w:bottom w:val="none" w:sz="0" w:space="0" w:color="02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269" w:type="dxa"/>
            <w:tcBorders>
              <w:top w:val="none" w:sz="0" w:space="0" w:color="020000"/>
              <w:left w:val="single" w:sz="5" w:space="0" w:color="000000"/>
              <w:bottom w:val="none" w:sz="0" w:space="0" w:color="020000"/>
              <w:right w:val="single" w:sz="5" w:space="0" w:color="000000"/>
            </w:tcBorders>
            <w:vAlign w:val="center"/>
          </w:tcPr>
          <w:p w:rsidR="00361A60" w:rsidRDefault="00C14140">
            <w:pPr>
              <w:spacing w:line="204" w:lineRule="exact"/>
              <w:ind w:left="106"/>
              <w:textAlignment w:val="baseline"/>
              <w:rPr>
                <w:rFonts w:ascii="Arial" w:eastAsia="Arial" w:hAnsi="Arial"/>
                <w:i/>
                <w:color w:val="000000"/>
                <w:sz w:val="20"/>
                <w:lang w:val="es-ES"/>
              </w:rPr>
            </w:pPr>
            <w:r>
              <w:rPr>
                <w:rFonts w:ascii="Arial" w:eastAsia="Arial" w:hAnsi="Arial"/>
                <w:i/>
                <w:color w:val="000000"/>
                <w:sz w:val="20"/>
                <w:lang w:val="es-ES"/>
              </w:rPr>
              <w:t>la unión.</w:t>
            </w:r>
          </w:p>
        </w:tc>
      </w:tr>
      <w:tr w:rsidR="00361A60">
        <w:tblPrEx>
          <w:tblCellMar>
            <w:top w:w="0" w:type="dxa"/>
            <w:bottom w:w="0" w:type="dxa"/>
          </w:tblCellMar>
        </w:tblPrEx>
        <w:trPr>
          <w:trHeight w:hRule="exact" w:val="236"/>
        </w:trPr>
        <w:tc>
          <w:tcPr>
            <w:tcW w:w="4258" w:type="dxa"/>
            <w:tcBorders>
              <w:top w:val="none" w:sz="0" w:space="0" w:color="020000"/>
              <w:left w:val="single" w:sz="5" w:space="0" w:color="000000"/>
              <w:bottom w:val="none" w:sz="0" w:space="0" w:color="020000"/>
              <w:right w:val="single" w:sz="5" w:space="0" w:color="000000"/>
            </w:tcBorders>
            <w:vAlign w:val="center"/>
          </w:tcPr>
          <w:p w:rsidR="00361A60" w:rsidRDefault="00C14140">
            <w:pPr>
              <w:spacing w:after="27" w:line="208" w:lineRule="exact"/>
              <w:ind w:right="101"/>
              <w:jc w:val="right"/>
              <w:textAlignment w:val="baseline"/>
              <w:rPr>
                <w:rFonts w:ascii="Arial" w:eastAsia="Arial" w:hAnsi="Arial"/>
                <w:i/>
                <w:color w:val="000000"/>
                <w:sz w:val="20"/>
                <w:lang w:val="es-ES"/>
              </w:rPr>
            </w:pPr>
            <w:r>
              <w:rPr>
                <w:rFonts w:ascii="Arial" w:eastAsia="Arial" w:hAnsi="Arial"/>
                <w:i/>
                <w:color w:val="000000"/>
                <w:sz w:val="20"/>
                <w:lang w:val="es-ES"/>
              </w:rPr>
              <w:t>el compromiso al que se refiere el artículo</w:t>
            </w:r>
          </w:p>
        </w:tc>
        <w:tc>
          <w:tcPr>
            <w:tcW w:w="1132" w:type="dxa"/>
            <w:tcBorders>
              <w:top w:val="none" w:sz="0" w:space="0" w:color="020000"/>
              <w:left w:val="single" w:sz="5" w:space="0" w:color="000000"/>
              <w:bottom w:val="none" w:sz="0" w:space="0" w:color="02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269" w:type="dxa"/>
            <w:tcBorders>
              <w:top w:val="none" w:sz="0" w:space="0" w:color="020000"/>
              <w:left w:val="single" w:sz="5" w:space="0" w:color="000000"/>
              <w:bottom w:val="none" w:sz="0" w:space="0" w:color="020000"/>
              <w:right w:val="single" w:sz="5" w:space="0" w:color="000000"/>
            </w:tcBorders>
            <w:vAlign w:val="center"/>
          </w:tcPr>
          <w:p w:rsidR="00361A60" w:rsidRDefault="00C14140">
            <w:pPr>
              <w:numPr>
                <w:ilvl w:val="0"/>
                <w:numId w:val="17"/>
              </w:numPr>
              <w:tabs>
                <w:tab w:val="left" w:pos="1584"/>
                <w:tab w:val="right" w:pos="3168"/>
              </w:tabs>
              <w:spacing w:line="223" w:lineRule="exact"/>
              <w:ind w:left="0" w:right="101"/>
              <w:jc w:val="right"/>
              <w:textAlignment w:val="baseline"/>
              <w:rPr>
                <w:rFonts w:ascii="Arial" w:eastAsia="Arial" w:hAnsi="Arial"/>
                <w:i/>
                <w:color w:val="000000"/>
                <w:sz w:val="20"/>
                <w:lang w:val="es-ES"/>
              </w:rPr>
            </w:pPr>
            <w:r>
              <w:rPr>
                <w:rFonts w:ascii="Arial" w:eastAsia="Arial" w:hAnsi="Arial"/>
                <w:i/>
                <w:color w:val="000000"/>
                <w:sz w:val="20"/>
                <w:lang w:val="es-ES"/>
              </w:rPr>
              <w:t>El</w:t>
            </w:r>
            <w:r>
              <w:rPr>
                <w:rFonts w:ascii="Arial" w:eastAsia="Arial" w:hAnsi="Arial"/>
                <w:i/>
                <w:color w:val="000000"/>
                <w:sz w:val="20"/>
                <w:lang w:val="es-ES"/>
              </w:rPr>
              <w:tab/>
              <w:t>porcentaje</w:t>
            </w:r>
            <w:r>
              <w:rPr>
                <w:rFonts w:ascii="Arial" w:eastAsia="Arial" w:hAnsi="Arial"/>
                <w:i/>
                <w:color w:val="000000"/>
                <w:sz w:val="20"/>
                <w:lang w:val="es-ES"/>
              </w:rPr>
              <w:tab/>
              <w:t>de</w:t>
            </w:r>
          </w:p>
        </w:tc>
      </w:tr>
      <w:tr w:rsidR="00361A60">
        <w:tblPrEx>
          <w:tblCellMar>
            <w:top w:w="0" w:type="dxa"/>
            <w:bottom w:w="0" w:type="dxa"/>
          </w:tblCellMar>
        </w:tblPrEx>
        <w:trPr>
          <w:trHeight w:hRule="exact" w:val="235"/>
        </w:trPr>
        <w:tc>
          <w:tcPr>
            <w:tcW w:w="4258" w:type="dxa"/>
            <w:tcBorders>
              <w:top w:val="none" w:sz="0" w:space="0" w:color="020000"/>
              <w:left w:val="single" w:sz="5" w:space="0" w:color="000000"/>
              <w:bottom w:val="none" w:sz="0" w:space="0" w:color="020000"/>
              <w:right w:val="single" w:sz="5" w:space="0" w:color="000000"/>
            </w:tcBorders>
            <w:vAlign w:val="center"/>
          </w:tcPr>
          <w:p w:rsidR="00361A60" w:rsidRDefault="00C14140">
            <w:pPr>
              <w:tabs>
                <w:tab w:val="right" w:pos="4176"/>
              </w:tabs>
              <w:spacing w:after="32" w:line="198" w:lineRule="exact"/>
              <w:ind w:right="101"/>
              <w:jc w:val="right"/>
              <w:textAlignment w:val="baseline"/>
              <w:rPr>
                <w:rFonts w:ascii="Arial" w:eastAsia="Arial" w:hAnsi="Arial"/>
                <w:i/>
                <w:color w:val="000000"/>
                <w:sz w:val="20"/>
                <w:lang w:val="es-ES"/>
              </w:rPr>
            </w:pPr>
            <w:r>
              <w:rPr>
                <w:rFonts w:ascii="Arial" w:eastAsia="Arial" w:hAnsi="Arial"/>
                <w:i/>
                <w:color w:val="000000"/>
                <w:sz w:val="20"/>
                <w:lang w:val="es-ES"/>
              </w:rPr>
              <w:t>75.2 de la Ley y en</w:t>
            </w:r>
            <w:r>
              <w:rPr>
                <w:rFonts w:ascii="Arial" w:eastAsia="Arial" w:hAnsi="Arial"/>
                <w:i/>
                <w:color w:val="000000"/>
                <w:sz w:val="20"/>
                <w:lang w:val="es-ES"/>
              </w:rPr>
              <w:tab/>
            </w:r>
            <w:r>
              <w:rPr>
                <w:rFonts w:ascii="Arial" w:eastAsia="Arial" w:hAnsi="Arial"/>
                <w:i/>
                <w:color w:val="000000"/>
                <w:sz w:val="20"/>
                <w:lang w:val="es-ES"/>
              </w:rPr>
              <w:t>el procedimiento</w:t>
            </w:r>
          </w:p>
        </w:tc>
        <w:tc>
          <w:tcPr>
            <w:tcW w:w="1132" w:type="dxa"/>
            <w:tcBorders>
              <w:top w:val="none" w:sz="0" w:space="0" w:color="020000"/>
              <w:left w:val="single" w:sz="5" w:space="0" w:color="000000"/>
              <w:bottom w:val="none" w:sz="0" w:space="0" w:color="02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269" w:type="dxa"/>
            <w:tcBorders>
              <w:top w:val="none" w:sz="0" w:space="0" w:color="020000"/>
              <w:left w:val="single" w:sz="5" w:space="0" w:color="000000"/>
              <w:bottom w:val="none" w:sz="0" w:space="0" w:color="020000"/>
              <w:right w:val="single" w:sz="5" w:space="0" w:color="000000"/>
            </w:tcBorders>
            <w:vAlign w:val="center"/>
          </w:tcPr>
          <w:p w:rsidR="00361A60" w:rsidRDefault="00C14140">
            <w:pPr>
              <w:spacing w:line="204" w:lineRule="exact"/>
              <w:ind w:left="106"/>
              <w:textAlignment w:val="baseline"/>
              <w:rPr>
                <w:rFonts w:ascii="Arial" w:eastAsia="Arial" w:hAnsi="Arial"/>
                <w:i/>
                <w:color w:val="000000"/>
                <w:sz w:val="20"/>
                <w:lang w:val="es-ES"/>
              </w:rPr>
            </w:pPr>
            <w:r>
              <w:rPr>
                <w:rFonts w:ascii="Arial" w:eastAsia="Arial" w:hAnsi="Arial"/>
                <w:i/>
                <w:color w:val="000000"/>
                <w:sz w:val="20"/>
                <w:lang w:val="es-ES"/>
              </w:rPr>
              <w:t>participación de cada uno</w:t>
            </w:r>
          </w:p>
        </w:tc>
      </w:tr>
      <w:tr w:rsidR="00361A60">
        <w:tblPrEx>
          <w:tblCellMar>
            <w:top w:w="0" w:type="dxa"/>
            <w:bottom w:w="0" w:type="dxa"/>
          </w:tblCellMar>
        </w:tblPrEx>
        <w:trPr>
          <w:trHeight w:hRule="exact" w:val="240"/>
        </w:trPr>
        <w:tc>
          <w:tcPr>
            <w:tcW w:w="4258" w:type="dxa"/>
            <w:tcBorders>
              <w:top w:val="none" w:sz="0" w:space="0" w:color="020000"/>
              <w:left w:val="single" w:sz="5" w:space="0" w:color="000000"/>
              <w:bottom w:val="none" w:sz="0" w:space="0" w:color="020000"/>
              <w:right w:val="single" w:sz="5" w:space="0" w:color="000000"/>
            </w:tcBorders>
            <w:vAlign w:val="center"/>
          </w:tcPr>
          <w:p w:rsidR="00361A60" w:rsidRDefault="00C14140">
            <w:pPr>
              <w:spacing w:after="47" w:line="193" w:lineRule="exact"/>
              <w:ind w:right="101"/>
              <w:jc w:val="right"/>
              <w:textAlignment w:val="baseline"/>
              <w:rPr>
                <w:rFonts w:ascii="Arial" w:eastAsia="Arial" w:hAnsi="Arial"/>
                <w:i/>
                <w:color w:val="000000"/>
                <w:sz w:val="20"/>
                <w:lang w:val="es-ES"/>
              </w:rPr>
            </w:pPr>
            <w:r>
              <w:rPr>
                <w:rFonts w:ascii="Arial" w:eastAsia="Arial" w:hAnsi="Arial"/>
                <w:i/>
                <w:color w:val="000000"/>
                <w:sz w:val="20"/>
                <w:lang w:val="es-ES"/>
              </w:rPr>
              <w:t>abreviado tramitado conforme al artículo</w:t>
            </w:r>
          </w:p>
        </w:tc>
        <w:tc>
          <w:tcPr>
            <w:tcW w:w="1132" w:type="dxa"/>
            <w:tcBorders>
              <w:top w:val="none" w:sz="0" w:space="0" w:color="020000"/>
              <w:left w:val="single" w:sz="5" w:space="0" w:color="000000"/>
              <w:bottom w:val="none" w:sz="0" w:space="0" w:color="02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269" w:type="dxa"/>
            <w:tcBorders>
              <w:top w:val="none" w:sz="0" w:space="0" w:color="020000"/>
              <w:left w:val="single" w:sz="5" w:space="0" w:color="000000"/>
              <w:bottom w:val="none" w:sz="0" w:space="0" w:color="020000"/>
              <w:right w:val="single" w:sz="5" w:space="0" w:color="000000"/>
            </w:tcBorders>
            <w:vAlign w:val="center"/>
          </w:tcPr>
          <w:p w:rsidR="00361A60" w:rsidRDefault="00C14140">
            <w:pPr>
              <w:numPr>
                <w:ilvl w:val="0"/>
                <w:numId w:val="3"/>
              </w:numPr>
              <w:tabs>
                <w:tab w:val="left" w:pos="2376"/>
                <w:tab w:val="right" w:pos="3168"/>
              </w:tabs>
              <w:spacing w:line="224" w:lineRule="exact"/>
              <w:ind w:left="0" w:right="101"/>
              <w:jc w:val="right"/>
              <w:textAlignment w:val="baseline"/>
              <w:rPr>
                <w:rFonts w:ascii="Arial" w:eastAsia="Arial" w:hAnsi="Arial"/>
                <w:i/>
                <w:color w:val="000000"/>
                <w:sz w:val="20"/>
                <w:lang w:val="es-ES"/>
              </w:rPr>
            </w:pPr>
            <w:r>
              <w:rPr>
                <w:rFonts w:ascii="Arial" w:eastAsia="Arial" w:hAnsi="Arial"/>
                <w:i/>
                <w:color w:val="000000"/>
                <w:sz w:val="20"/>
                <w:lang w:val="es-ES"/>
              </w:rPr>
              <w:t>Designación</w:t>
            </w:r>
            <w:r>
              <w:rPr>
                <w:rFonts w:ascii="Arial" w:eastAsia="Arial" w:hAnsi="Arial"/>
                <w:i/>
                <w:color w:val="000000"/>
                <w:sz w:val="20"/>
                <w:lang w:val="es-ES"/>
              </w:rPr>
              <w:tab/>
              <w:t>de</w:t>
            </w:r>
            <w:r>
              <w:rPr>
                <w:rFonts w:ascii="Arial" w:eastAsia="Arial" w:hAnsi="Arial"/>
                <w:i/>
                <w:color w:val="000000"/>
                <w:sz w:val="20"/>
                <w:lang w:val="es-ES"/>
              </w:rPr>
              <w:tab/>
              <w:t>un</w:t>
            </w:r>
          </w:p>
        </w:tc>
      </w:tr>
      <w:tr w:rsidR="00361A60">
        <w:tblPrEx>
          <w:tblCellMar>
            <w:top w:w="0" w:type="dxa"/>
            <w:bottom w:w="0" w:type="dxa"/>
          </w:tblCellMar>
        </w:tblPrEx>
        <w:trPr>
          <w:trHeight w:hRule="exact" w:val="230"/>
        </w:trPr>
        <w:tc>
          <w:tcPr>
            <w:tcW w:w="4258" w:type="dxa"/>
            <w:tcBorders>
              <w:top w:val="none" w:sz="0" w:space="0" w:color="020000"/>
              <w:left w:val="single" w:sz="5" w:space="0" w:color="000000"/>
              <w:bottom w:val="none" w:sz="0" w:space="0" w:color="020000"/>
              <w:right w:val="single" w:sz="5" w:space="0" w:color="000000"/>
            </w:tcBorders>
            <w:vAlign w:val="center"/>
          </w:tcPr>
          <w:p w:rsidR="00361A60" w:rsidRDefault="00C14140">
            <w:pPr>
              <w:spacing w:after="33" w:line="183" w:lineRule="exact"/>
              <w:ind w:right="101"/>
              <w:jc w:val="right"/>
              <w:textAlignment w:val="baseline"/>
              <w:rPr>
                <w:rFonts w:ascii="Arial" w:eastAsia="Arial" w:hAnsi="Arial"/>
                <w:i/>
                <w:color w:val="000000"/>
                <w:sz w:val="20"/>
                <w:lang w:val="es-ES"/>
              </w:rPr>
            </w:pPr>
            <w:r>
              <w:rPr>
                <w:rFonts w:ascii="Arial" w:eastAsia="Arial" w:hAnsi="Arial"/>
                <w:i/>
                <w:color w:val="000000"/>
                <w:sz w:val="20"/>
                <w:lang w:val="es-ES"/>
              </w:rPr>
              <w:t>159.6 de la Ley cuando se haya constituido</w:t>
            </w:r>
          </w:p>
        </w:tc>
        <w:tc>
          <w:tcPr>
            <w:tcW w:w="1132" w:type="dxa"/>
            <w:tcBorders>
              <w:top w:val="none" w:sz="0" w:space="0" w:color="020000"/>
              <w:left w:val="single" w:sz="5" w:space="0" w:color="000000"/>
              <w:bottom w:val="none" w:sz="0" w:space="0" w:color="02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269" w:type="dxa"/>
            <w:tcBorders>
              <w:top w:val="none" w:sz="0" w:space="0" w:color="020000"/>
              <w:left w:val="single" w:sz="5" w:space="0" w:color="000000"/>
              <w:bottom w:val="none" w:sz="0" w:space="0" w:color="020000"/>
              <w:right w:val="single" w:sz="5" w:space="0" w:color="000000"/>
            </w:tcBorders>
            <w:vAlign w:val="center"/>
          </w:tcPr>
          <w:p w:rsidR="00361A60" w:rsidRDefault="00C14140">
            <w:pPr>
              <w:spacing w:line="190" w:lineRule="exact"/>
              <w:ind w:right="101"/>
              <w:jc w:val="right"/>
              <w:textAlignment w:val="baseline"/>
              <w:rPr>
                <w:rFonts w:ascii="Arial" w:eastAsia="Arial" w:hAnsi="Arial"/>
                <w:i/>
                <w:color w:val="000000"/>
                <w:sz w:val="20"/>
                <w:lang w:val="es-ES"/>
              </w:rPr>
            </w:pPr>
            <w:r>
              <w:rPr>
                <w:rFonts w:ascii="Arial" w:eastAsia="Arial" w:hAnsi="Arial"/>
                <w:i/>
                <w:color w:val="000000"/>
                <w:sz w:val="20"/>
                <w:lang w:val="es-ES"/>
              </w:rPr>
              <w:t>representante o apoderado único</w:t>
            </w:r>
          </w:p>
        </w:tc>
      </w:tr>
      <w:tr w:rsidR="00361A60">
        <w:tblPrEx>
          <w:tblCellMar>
            <w:top w:w="0" w:type="dxa"/>
            <w:bottom w:w="0" w:type="dxa"/>
          </w:tblCellMar>
        </w:tblPrEx>
        <w:trPr>
          <w:trHeight w:hRule="exact" w:val="226"/>
        </w:trPr>
        <w:tc>
          <w:tcPr>
            <w:tcW w:w="4258" w:type="dxa"/>
            <w:tcBorders>
              <w:top w:val="none" w:sz="0" w:space="0" w:color="020000"/>
              <w:left w:val="single" w:sz="5" w:space="0" w:color="000000"/>
              <w:bottom w:val="none" w:sz="0" w:space="0" w:color="020000"/>
              <w:right w:val="single" w:sz="5" w:space="0" w:color="000000"/>
            </w:tcBorders>
            <w:vAlign w:val="center"/>
          </w:tcPr>
          <w:p w:rsidR="00361A60" w:rsidRDefault="00C14140">
            <w:pPr>
              <w:spacing w:after="32" w:line="184" w:lineRule="exact"/>
              <w:ind w:right="101"/>
              <w:jc w:val="right"/>
              <w:textAlignment w:val="baseline"/>
              <w:rPr>
                <w:rFonts w:ascii="Arial" w:eastAsia="Arial" w:hAnsi="Arial"/>
                <w:i/>
                <w:color w:val="000000"/>
                <w:sz w:val="20"/>
                <w:lang w:val="es-ES"/>
              </w:rPr>
            </w:pPr>
            <w:r>
              <w:rPr>
                <w:rFonts w:ascii="Arial" w:eastAsia="Arial" w:hAnsi="Arial"/>
                <w:i/>
                <w:color w:val="000000"/>
                <w:sz w:val="20"/>
                <w:lang w:val="es-ES"/>
              </w:rPr>
              <w:t>la Mesa, en el que no procederá la aplicación</w:t>
            </w:r>
          </w:p>
        </w:tc>
        <w:tc>
          <w:tcPr>
            <w:tcW w:w="1132" w:type="dxa"/>
            <w:tcBorders>
              <w:top w:val="none" w:sz="0" w:space="0" w:color="020000"/>
              <w:left w:val="single" w:sz="5" w:space="0" w:color="000000"/>
              <w:bottom w:val="none" w:sz="0" w:space="0" w:color="02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269" w:type="dxa"/>
            <w:tcBorders>
              <w:top w:val="none" w:sz="0" w:space="0" w:color="020000"/>
              <w:left w:val="single" w:sz="5" w:space="0" w:color="000000"/>
              <w:bottom w:val="none" w:sz="0" w:space="0" w:color="020000"/>
              <w:right w:val="single" w:sz="5" w:space="0" w:color="000000"/>
            </w:tcBorders>
            <w:vAlign w:val="center"/>
          </w:tcPr>
          <w:p w:rsidR="00361A60" w:rsidRDefault="00C14140">
            <w:pPr>
              <w:spacing w:line="194" w:lineRule="exact"/>
              <w:ind w:right="101"/>
              <w:jc w:val="right"/>
              <w:textAlignment w:val="baseline"/>
              <w:rPr>
                <w:rFonts w:ascii="Arial" w:eastAsia="Arial" w:hAnsi="Arial"/>
                <w:i/>
                <w:color w:val="000000"/>
                <w:sz w:val="20"/>
                <w:lang w:val="es-ES"/>
              </w:rPr>
            </w:pPr>
            <w:r>
              <w:rPr>
                <w:rFonts w:ascii="Arial" w:eastAsia="Arial" w:hAnsi="Arial"/>
                <w:i/>
                <w:color w:val="000000"/>
                <w:sz w:val="20"/>
                <w:lang w:val="es-ES"/>
              </w:rPr>
              <w:t>de la unión temporal, con poderes</w:t>
            </w:r>
          </w:p>
        </w:tc>
      </w:tr>
      <w:tr w:rsidR="00361A60">
        <w:tblPrEx>
          <w:tblCellMar>
            <w:top w:w="0" w:type="dxa"/>
            <w:bottom w:w="0" w:type="dxa"/>
          </w:tblCellMar>
        </w:tblPrEx>
        <w:trPr>
          <w:trHeight w:hRule="exact" w:val="1181"/>
        </w:trPr>
        <w:tc>
          <w:tcPr>
            <w:tcW w:w="4258" w:type="dxa"/>
            <w:tcBorders>
              <w:top w:val="none" w:sz="0" w:space="0" w:color="020000"/>
              <w:left w:val="single" w:sz="5" w:space="0" w:color="000000"/>
              <w:bottom w:val="single" w:sz="5" w:space="0" w:color="000000"/>
              <w:right w:val="single" w:sz="5" w:space="0" w:color="000000"/>
            </w:tcBorders>
          </w:tcPr>
          <w:p w:rsidR="00361A60" w:rsidRDefault="00C14140">
            <w:pPr>
              <w:spacing w:after="983" w:line="188" w:lineRule="exact"/>
              <w:ind w:right="2621"/>
              <w:jc w:val="right"/>
              <w:textAlignment w:val="baseline"/>
              <w:rPr>
                <w:rFonts w:ascii="Arial" w:eastAsia="Arial" w:hAnsi="Arial"/>
                <w:i/>
                <w:color w:val="000000"/>
                <w:sz w:val="20"/>
                <w:lang w:val="es-ES"/>
              </w:rPr>
            </w:pPr>
            <w:r>
              <w:rPr>
                <w:rFonts w:ascii="Arial" w:eastAsia="Arial" w:hAnsi="Arial"/>
                <w:i/>
                <w:color w:val="000000"/>
                <w:sz w:val="20"/>
                <w:lang w:val="es-ES"/>
              </w:rPr>
              <w:t>de este extremo.</w:t>
            </w:r>
          </w:p>
        </w:tc>
        <w:tc>
          <w:tcPr>
            <w:tcW w:w="1132" w:type="dxa"/>
            <w:tcBorders>
              <w:top w:val="none" w:sz="0" w:space="0" w:color="02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269" w:type="dxa"/>
            <w:tcBorders>
              <w:top w:val="none" w:sz="0" w:space="0" w:color="020000"/>
              <w:left w:val="single" w:sz="5" w:space="0" w:color="000000"/>
              <w:bottom w:val="single" w:sz="5" w:space="0" w:color="000000"/>
              <w:right w:val="single" w:sz="5" w:space="0" w:color="000000"/>
            </w:tcBorders>
          </w:tcPr>
          <w:p w:rsidR="00361A60" w:rsidRDefault="00C14140">
            <w:pPr>
              <w:tabs>
                <w:tab w:val="left" w:pos="1224"/>
                <w:tab w:val="left" w:pos="1872"/>
                <w:tab w:val="right" w:pos="3168"/>
              </w:tabs>
              <w:spacing w:line="229" w:lineRule="exact"/>
              <w:ind w:right="72"/>
              <w:jc w:val="right"/>
              <w:textAlignment w:val="baseline"/>
              <w:rPr>
                <w:rFonts w:ascii="Arial" w:eastAsia="Arial" w:hAnsi="Arial"/>
                <w:i/>
                <w:color w:val="000000"/>
                <w:sz w:val="20"/>
                <w:lang w:val="es-ES"/>
              </w:rPr>
            </w:pPr>
            <w:r>
              <w:rPr>
                <w:rFonts w:ascii="Arial" w:eastAsia="Arial" w:hAnsi="Arial"/>
                <w:i/>
                <w:color w:val="000000"/>
                <w:sz w:val="20"/>
                <w:lang w:val="es-ES"/>
              </w:rPr>
              <w:t>bastantes</w:t>
            </w:r>
            <w:r>
              <w:rPr>
                <w:rFonts w:ascii="Arial" w:eastAsia="Arial" w:hAnsi="Arial"/>
                <w:i/>
                <w:color w:val="000000"/>
                <w:sz w:val="20"/>
                <w:lang w:val="es-ES"/>
              </w:rPr>
              <w:tab/>
              <w:t>para</w:t>
            </w:r>
            <w:r>
              <w:rPr>
                <w:rFonts w:ascii="Arial" w:eastAsia="Arial" w:hAnsi="Arial"/>
                <w:i/>
                <w:color w:val="000000"/>
                <w:sz w:val="20"/>
                <w:lang w:val="es-ES"/>
              </w:rPr>
              <w:tab/>
              <w:t>ejercitar</w:t>
            </w:r>
            <w:r>
              <w:rPr>
                <w:rFonts w:ascii="Arial" w:eastAsia="Arial" w:hAnsi="Arial"/>
                <w:i/>
                <w:color w:val="000000"/>
                <w:sz w:val="20"/>
                <w:lang w:val="es-ES"/>
              </w:rPr>
              <w:tab/>
              <w:t>los</w:t>
            </w:r>
          </w:p>
          <w:p w:rsidR="00361A60" w:rsidRDefault="00C14140">
            <w:pPr>
              <w:tabs>
                <w:tab w:val="right" w:pos="1440"/>
                <w:tab w:val="left" w:pos="1800"/>
                <w:tab w:val="right" w:pos="3168"/>
              </w:tabs>
              <w:spacing w:before="11" w:line="225" w:lineRule="exact"/>
              <w:ind w:left="144" w:right="72"/>
              <w:textAlignment w:val="baseline"/>
              <w:rPr>
                <w:rFonts w:ascii="Arial" w:eastAsia="Arial" w:hAnsi="Arial"/>
                <w:i/>
                <w:color w:val="000000"/>
                <w:sz w:val="20"/>
                <w:lang w:val="es-ES"/>
              </w:rPr>
            </w:pPr>
            <w:r>
              <w:rPr>
                <w:rFonts w:ascii="Arial" w:eastAsia="Arial" w:hAnsi="Arial"/>
                <w:i/>
                <w:color w:val="000000"/>
                <w:sz w:val="20"/>
                <w:lang w:val="es-ES"/>
              </w:rPr>
              <w:t>derechos</w:t>
            </w:r>
            <w:r>
              <w:rPr>
                <w:rFonts w:ascii="Arial" w:eastAsia="Arial" w:hAnsi="Arial"/>
                <w:i/>
                <w:color w:val="000000"/>
                <w:sz w:val="20"/>
                <w:lang w:val="es-ES"/>
              </w:rPr>
              <w:tab/>
              <w:t>y</w:t>
            </w:r>
            <w:r>
              <w:rPr>
                <w:rFonts w:ascii="Arial" w:eastAsia="Arial" w:hAnsi="Arial"/>
                <w:i/>
                <w:color w:val="000000"/>
                <w:sz w:val="20"/>
                <w:lang w:val="es-ES"/>
              </w:rPr>
              <w:tab/>
              <w:t>cumplir</w:t>
            </w:r>
            <w:r>
              <w:rPr>
                <w:rFonts w:ascii="Arial" w:eastAsia="Arial" w:hAnsi="Arial"/>
                <w:i/>
                <w:color w:val="000000"/>
                <w:sz w:val="20"/>
                <w:lang w:val="es-ES"/>
              </w:rPr>
              <w:tab/>
              <w:t xml:space="preserve">las </w:t>
            </w:r>
            <w:r>
              <w:rPr>
                <w:rFonts w:ascii="Arial" w:eastAsia="Arial" w:hAnsi="Arial"/>
                <w:i/>
                <w:color w:val="000000"/>
                <w:sz w:val="20"/>
                <w:lang w:val="es-ES"/>
              </w:rPr>
              <w:br/>
              <w:t>obligaciones que del contrato se</w:t>
            </w:r>
          </w:p>
          <w:p w:rsidR="00361A60" w:rsidRDefault="00C14140">
            <w:pPr>
              <w:tabs>
                <w:tab w:val="right" w:pos="1440"/>
                <w:tab w:val="left" w:pos="1584"/>
                <w:tab w:val="left" w:pos="1872"/>
                <w:tab w:val="right" w:pos="3168"/>
              </w:tabs>
              <w:spacing w:before="6" w:line="227" w:lineRule="exact"/>
              <w:ind w:right="72"/>
              <w:jc w:val="right"/>
              <w:textAlignment w:val="baseline"/>
              <w:rPr>
                <w:rFonts w:ascii="Arial" w:eastAsia="Arial" w:hAnsi="Arial"/>
                <w:i/>
                <w:color w:val="000000"/>
                <w:sz w:val="20"/>
                <w:lang w:val="es-ES"/>
              </w:rPr>
            </w:pPr>
            <w:r>
              <w:rPr>
                <w:rFonts w:ascii="Arial" w:eastAsia="Arial" w:hAnsi="Arial"/>
                <w:i/>
                <w:color w:val="000000"/>
                <w:sz w:val="20"/>
                <w:lang w:val="es-ES"/>
              </w:rPr>
              <w:t>deriven</w:t>
            </w:r>
            <w:r>
              <w:rPr>
                <w:rFonts w:ascii="Arial" w:eastAsia="Arial" w:hAnsi="Arial"/>
                <w:i/>
                <w:color w:val="000000"/>
                <w:sz w:val="20"/>
                <w:lang w:val="es-ES"/>
              </w:rPr>
              <w:tab/>
              <w:t>hasta</w:t>
            </w:r>
            <w:r>
              <w:rPr>
                <w:rFonts w:ascii="Arial" w:eastAsia="Arial" w:hAnsi="Arial"/>
                <w:i/>
                <w:color w:val="000000"/>
                <w:sz w:val="20"/>
                <w:lang w:val="es-ES"/>
              </w:rPr>
              <w:tab/>
              <w:t>la</w:t>
            </w:r>
            <w:r>
              <w:rPr>
                <w:rFonts w:ascii="Arial" w:eastAsia="Arial" w:hAnsi="Arial"/>
                <w:i/>
                <w:color w:val="000000"/>
                <w:sz w:val="20"/>
                <w:lang w:val="es-ES"/>
              </w:rPr>
              <w:tab/>
              <w:t>extinción</w:t>
            </w:r>
            <w:r>
              <w:rPr>
                <w:rFonts w:ascii="Arial" w:eastAsia="Arial" w:hAnsi="Arial"/>
                <w:i/>
                <w:color w:val="000000"/>
                <w:sz w:val="20"/>
                <w:lang w:val="es-ES"/>
              </w:rPr>
              <w:tab/>
              <w:t>del</w:t>
            </w:r>
          </w:p>
          <w:p w:rsidR="00361A60" w:rsidRDefault="00C14140">
            <w:pPr>
              <w:tabs>
                <w:tab w:val="left" w:pos="1008"/>
                <w:tab w:val="left" w:pos="1584"/>
                <w:tab w:val="right" w:pos="3168"/>
              </w:tabs>
              <w:spacing w:line="222" w:lineRule="exact"/>
              <w:ind w:right="72"/>
              <w:jc w:val="right"/>
              <w:textAlignment w:val="baseline"/>
              <w:rPr>
                <w:rFonts w:ascii="Arial" w:eastAsia="Arial" w:hAnsi="Arial"/>
                <w:i/>
                <w:color w:val="000000"/>
                <w:sz w:val="20"/>
                <w:lang w:val="es-ES"/>
              </w:rPr>
            </w:pPr>
            <w:r>
              <w:rPr>
                <w:rFonts w:ascii="Arial" w:eastAsia="Arial" w:hAnsi="Arial"/>
                <w:i/>
                <w:color w:val="000000"/>
                <w:sz w:val="20"/>
                <w:lang w:val="es-ES"/>
              </w:rPr>
              <w:t>mismo.</w:t>
            </w:r>
            <w:r>
              <w:rPr>
                <w:rFonts w:ascii="Arial" w:eastAsia="Arial" w:hAnsi="Arial"/>
                <w:i/>
                <w:color w:val="000000"/>
                <w:sz w:val="20"/>
                <w:lang w:val="es-ES"/>
              </w:rPr>
              <w:tab/>
              <w:t>Las</w:t>
            </w:r>
            <w:r>
              <w:rPr>
                <w:rFonts w:ascii="Arial" w:eastAsia="Arial" w:hAnsi="Arial"/>
                <w:i/>
                <w:color w:val="000000"/>
                <w:sz w:val="20"/>
                <w:lang w:val="es-ES"/>
              </w:rPr>
              <w:tab/>
              <w:t>empresas</w:t>
            </w:r>
            <w:r>
              <w:rPr>
                <w:rFonts w:ascii="Arial" w:eastAsia="Arial" w:hAnsi="Arial"/>
                <w:i/>
                <w:color w:val="000000"/>
                <w:sz w:val="20"/>
                <w:lang w:val="es-ES"/>
              </w:rPr>
              <w:tab/>
              <w:t>que</w:t>
            </w:r>
          </w:p>
        </w:tc>
      </w:tr>
    </w:tbl>
    <w:p w:rsidR="00361A60" w:rsidRDefault="00361A60">
      <w:pPr>
        <w:spacing w:after="460" w:line="20" w:lineRule="exact"/>
      </w:pPr>
    </w:p>
    <w:p w:rsidR="00361A60" w:rsidRDefault="00361A60">
      <w:pPr>
        <w:spacing w:after="460" w:line="20" w:lineRule="exact"/>
        <w:sectPr w:rsidR="00361A60">
          <w:pgSz w:w="11909" w:h="16838"/>
          <w:pgMar w:top="3220" w:right="1471" w:bottom="269" w:left="1738" w:header="720" w:footer="720" w:gutter="0"/>
          <w:cols w:space="720"/>
        </w:sectPr>
      </w:pPr>
    </w:p>
    <w:p w:rsidR="00361A60" w:rsidRDefault="00C14140">
      <w:pPr>
        <w:ind w:right="62"/>
        <w:textAlignment w:val="baseline"/>
      </w:pPr>
      <w:r>
        <w:rPr>
          <w:noProof/>
          <w:lang w:val="es-ES" w:eastAsia="es-ES"/>
        </w:rPr>
        <w:lastRenderedPageBreak/>
        <w:drawing>
          <wp:inline distT="0" distB="0" distL="0" distR="0">
            <wp:extent cx="417830" cy="417195"/>
            <wp:effectExtent l="0" t="0" r="0" b="0"/>
            <wp:docPr id="83" name="Picture"/>
            <wp:cNvGraphicFramePr/>
            <a:graphic xmlns:a="http://schemas.openxmlformats.org/drawingml/2006/main">
              <a:graphicData uri="http://schemas.openxmlformats.org/drawingml/2006/picture">
                <pic:pic xmlns:pic="http://schemas.openxmlformats.org/drawingml/2006/picture">
                  <pic:nvPicPr>
                    <pic:cNvPr id="84" name="test1"/>
                    <pic:cNvPicPr preferRelativeResize="0"/>
                  </pic:nvPicPr>
                  <pic:blipFill>
                    <a:blip r:embed="rId9" cstate="print"/>
                    <a:stretch>
                      <a:fillRect/>
                    </a:stretch>
                  </pic:blipFill>
                  <pic:spPr>
                    <a:xfrm>
                      <a:off x="0" y="0"/>
                      <a:ext cx="417830" cy="417195"/>
                    </a:xfrm>
                    <a:prstGeom prst="rect">
                      <a:avLst/>
                    </a:prstGeom>
                  </pic:spPr>
                </pic:pic>
              </a:graphicData>
            </a:graphic>
          </wp:inline>
        </w:drawing>
      </w:r>
    </w:p>
    <w:p w:rsidR="00361A60" w:rsidRDefault="00361A60">
      <w:pPr>
        <w:sectPr w:rsidR="00361A60">
          <w:type w:val="continuous"/>
          <w:pgSz w:w="11909" w:h="16838"/>
          <w:pgMar w:top="3220" w:right="509" w:bottom="269" w:left="10680" w:header="720" w:footer="720" w:gutter="0"/>
          <w:cols w:space="720"/>
        </w:sectPr>
      </w:pPr>
    </w:p>
    <w:tbl>
      <w:tblPr>
        <w:tblW w:w="0" w:type="auto"/>
        <w:tblLayout w:type="fixed"/>
        <w:tblCellMar>
          <w:left w:w="0" w:type="dxa"/>
          <w:right w:w="0" w:type="dxa"/>
        </w:tblCellMar>
        <w:tblLook w:val="04A0"/>
      </w:tblPr>
      <w:tblGrid>
        <w:gridCol w:w="1730"/>
        <w:gridCol w:w="7870"/>
      </w:tblGrid>
      <w:tr w:rsidR="00361A60">
        <w:tblPrEx>
          <w:tblCellMar>
            <w:top w:w="0" w:type="dxa"/>
            <w:bottom w:w="0" w:type="dxa"/>
          </w:tblCellMar>
        </w:tblPrEx>
        <w:trPr>
          <w:trHeight w:hRule="exact" w:val="1774"/>
        </w:trPr>
        <w:tc>
          <w:tcPr>
            <w:tcW w:w="1730" w:type="dxa"/>
            <w:tcBorders>
              <w:top w:val="none" w:sz="0" w:space="0" w:color="000000"/>
              <w:left w:val="none" w:sz="0" w:space="0" w:color="000000"/>
              <w:bottom w:val="none" w:sz="0" w:space="0" w:color="000000"/>
              <w:right w:val="none" w:sz="0" w:space="0" w:color="000000"/>
            </w:tcBorders>
          </w:tcPr>
          <w:p w:rsidR="00361A60" w:rsidRDefault="00C14140">
            <w:pPr>
              <w:spacing w:before="11" w:after="6"/>
              <w:ind w:left="295"/>
              <w:jc w:val="right"/>
              <w:textAlignment w:val="baseline"/>
            </w:pPr>
            <w:r>
              <w:rPr>
                <w:noProof/>
                <w:lang w:val="es-ES" w:eastAsia="es-ES"/>
              </w:rPr>
              <w:lastRenderedPageBreak/>
              <w:drawing>
                <wp:inline distT="0" distB="0" distL="0" distR="0">
                  <wp:extent cx="911225" cy="1115695"/>
                  <wp:effectExtent l="0" t="0" r="0" b="0"/>
                  <wp:docPr id="85" name="Picture"/>
                  <wp:cNvGraphicFramePr/>
                  <a:graphic xmlns:a="http://schemas.openxmlformats.org/drawingml/2006/main">
                    <a:graphicData uri="http://schemas.openxmlformats.org/drawingml/2006/picture">
                      <pic:pic xmlns:pic="http://schemas.openxmlformats.org/drawingml/2006/picture">
                        <pic:nvPicPr>
                          <pic:cNvPr id="86"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870" w:type="dxa"/>
            <w:tcBorders>
              <w:top w:val="none" w:sz="0" w:space="0" w:color="000000"/>
              <w:left w:val="none" w:sz="0" w:space="0" w:color="000000"/>
              <w:bottom w:val="none" w:sz="0" w:space="0" w:color="000000"/>
              <w:right w:val="none" w:sz="0" w:space="0" w:color="000000"/>
            </w:tcBorders>
          </w:tcPr>
          <w:p w:rsidR="00361A60" w:rsidRDefault="00C14140">
            <w:pPr>
              <w:spacing w:line="183" w:lineRule="exact"/>
              <w:ind w:left="1728"/>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361A60" w:rsidRDefault="00C14140">
            <w:pPr>
              <w:spacing w:before="4" w:line="184" w:lineRule="exact"/>
              <w:ind w:left="1728"/>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361A60" w:rsidRDefault="00C14140">
            <w:pPr>
              <w:tabs>
                <w:tab w:val="right" w:pos="7848"/>
              </w:tabs>
              <w:spacing w:after="1189" w:line="191" w:lineRule="exact"/>
              <w:ind w:left="1728"/>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361A60" w:rsidRDefault="00361A60">
      <w:pPr>
        <w:spacing w:after="880" w:line="20" w:lineRule="exact"/>
      </w:pPr>
    </w:p>
    <w:p w:rsidR="00361A60" w:rsidRDefault="00361A60">
      <w:pPr>
        <w:spacing w:before="1" w:line="182" w:lineRule="exact"/>
        <w:ind w:left="576" w:hanging="576"/>
        <w:textAlignment w:val="baseline"/>
        <w:rPr>
          <w:rFonts w:ascii="Arial" w:eastAsia="Arial" w:hAnsi="Arial"/>
          <w:b/>
          <w:i/>
          <w:color w:val="000000"/>
          <w:sz w:val="16"/>
          <w:lang w:val="es-ES"/>
        </w:rPr>
      </w:pPr>
      <w:r w:rsidRPr="00361A60">
        <w:pict>
          <v:shape id="_x0000_s1071" type="#_x0000_t202" style="position:absolute;left:0;text-align:left;margin-left:455.45pt;margin-top:599.35pt;width:76.5pt;height:32.85pt;z-index:-251656192;mso-wrap-distance-left:0;mso-wrap-distance-right:0" filled="f" stroked="f">
            <v:textbox inset="0,0,0,0">
              <w:txbxContent>
                <w:tbl>
                  <w:tblPr>
                    <w:tblW w:w="0" w:type="auto"/>
                    <w:tblLayout w:type="fixed"/>
                    <w:tblCellMar>
                      <w:left w:w="0" w:type="dxa"/>
                      <w:right w:w="0" w:type="dxa"/>
                    </w:tblCellMar>
                    <w:tblLook w:val="04A0"/>
                  </w:tblPr>
                  <w:tblGrid>
                    <w:gridCol w:w="872"/>
                    <w:gridCol w:w="658"/>
                  </w:tblGrid>
                  <w:tr w:rsidR="00361A60">
                    <w:tblPrEx>
                      <w:tblCellMar>
                        <w:top w:w="0" w:type="dxa"/>
                        <w:bottom w:w="0" w:type="dxa"/>
                      </w:tblCellMar>
                    </w:tblPrEx>
                    <w:trPr>
                      <w:trHeight w:hRule="exact" w:val="657"/>
                    </w:trPr>
                    <w:tc>
                      <w:tcPr>
                        <w:tcW w:w="872" w:type="dxa"/>
                        <w:tcBorders>
                          <w:top w:val="none" w:sz="0" w:space="0" w:color="000000"/>
                          <w:left w:val="none" w:sz="0" w:space="0" w:color="000000"/>
                          <w:bottom w:val="none" w:sz="0" w:space="0" w:color="000000"/>
                          <w:right w:val="none" w:sz="0" w:space="0" w:color="000000"/>
                        </w:tcBorders>
                      </w:tcPr>
                      <w:p w:rsidR="00361A60" w:rsidRDefault="00C14140">
                        <w:pPr>
                          <w:spacing w:after="365" w:line="253" w:lineRule="exact"/>
                          <w:ind w:right="324"/>
                          <w:jc w:val="right"/>
                          <w:textAlignment w:val="baseline"/>
                          <w:rPr>
                            <w:rFonts w:ascii="Arial" w:eastAsia="Arial" w:hAnsi="Arial"/>
                            <w:color w:val="000000"/>
                            <w:lang w:val="es-ES"/>
                          </w:rPr>
                        </w:pPr>
                        <w:r>
                          <w:rPr>
                            <w:rFonts w:ascii="Arial" w:eastAsia="Arial" w:hAnsi="Arial"/>
                            <w:color w:val="000000"/>
                            <w:lang w:val="es-ES"/>
                          </w:rPr>
                          <w:t>29</w:t>
                        </w:r>
                      </w:p>
                    </w:tc>
                    <w:tc>
                      <w:tcPr>
                        <w:tcW w:w="658" w:type="dxa"/>
                        <w:tcBorders>
                          <w:top w:val="none" w:sz="0" w:space="0" w:color="000000"/>
                          <w:left w:val="none" w:sz="0" w:space="0" w:color="000000"/>
                          <w:bottom w:val="none" w:sz="0" w:space="0" w:color="000000"/>
                          <w:right w:val="none" w:sz="0" w:space="0" w:color="000000"/>
                        </w:tcBorders>
                      </w:tcPr>
                      <w:p w:rsidR="00361A60" w:rsidRDefault="00C14140">
                        <w:pPr>
                          <w:jc w:val="center"/>
                          <w:textAlignment w:val="baseline"/>
                        </w:pPr>
                        <w:r>
                          <w:rPr>
                            <w:noProof/>
                            <w:lang w:val="es-ES" w:eastAsia="es-ES"/>
                          </w:rPr>
                          <w:drawing>
                            <wp:inline distT="0" distB="0" distL="0" distR="0">
                              <wp:extent cx="417830" cy="417195"/>
                              <wp:effectExtent l="0" t="0" r="0" b="0"/>
                              <wp:docPr id="87" name="Picture"/>
                              <wp:cNvGraphicFramePr/>
                              <a:graphic xmlns:a="http://schemas.openxmlformats.org/drawingml/2006/main">
                                <a:graphicData uri="http://schemas.openxmlformats.org/drawingml/2006/picture">
                                  <pic:pic xmlns:pic="http://schemas.openxmlformats.org/drawingml/2006/picture">
                                    <pic:nvPicPr>
                                      <pic:cNvPr id="88"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361A60" w:rsidRDefault="00361A60"/>
              </w:txbxContent>
            </v:textbox>
            <w10:wrap type="square"/>
          </v:shape>
        </w:pict>
      </w:r>
      <w:r w:rsidR="00C14140">
        <w:rPr>
          <w:rFonts w:ascii="Arial" w:eastAsia="Arial" w:hAnsi="Arial"/>
          <w:b/>
          <w:i/>
          <w:color w:val="000000"/>
          <w:sz w:val="16"/>
          <w:lang w:val="es-ES"/>
        </w:rPr>
        <w:t xml:space="preserve">SECRETARIA GENERAL </w:t>
      </w:r>
      <w:r w:rsidR="00C14140">
        <w:rPr>
          <w:rFonts w:ascii="Arial" w:eastAsia="Arial" w:hAnsi="Arial"/>
          <w:b/>
          <w:i/>
          <w:color w:val="000000"/>
          <w:sz w:val="16"/>
          <w:lang w:val="es-ES"/>
        </w:rPr>
        <w:br/>
        <w:t>LAMT/RAC</w:t>
      </w:r>
    </w:p>
    <w:p w:rsidR="00361A60" w:rsidRDefault="00361A60">
      <w:pPr>
        <w:pBdr>
          <w:top w:val="single" w:sz="5" w:space="6" w:color="000000"/>
          <w:left w:val="single" w:sz="5" w:space="3" w:color="000000"/>
          <w:bottom w:val="single" w:sz="5" w:space="0" w:color="000000"/>
          <w:right w:val="single" w:sz="5" w:space="0" w:color="000000"/>
        </w:pBdr>
        <w:spacing w:line="230" w:lineRule="exact"/>
        <w:ind w:left="72"/>
        <w:jc w:val="both"/>
        <w:textAlignment w:val="baseline"/>
        <w:rPr>
          <w:rFonts w:ascii="Arial" w:eastAsia="Arial" w:hAnsi="Arial"/>
          <w:i/>
          <w:color w:val="000000"/>
          <w:sz w:val="20"/>
          <w:lang w:val="es-ES"/>
        </w:rPr>
      </w:pPr>
      <w:r w:rsidRPr="00361A60">
        <w:pict>
          <v:shape id="_x0000_s1070" type="#_x0000_t202" style="position:absolute;left:0;text-align:left;margin-left:34.95pt;margin-top:198.05pt;width:311.15pt;height:95.05pt;z-index:-251655168;mso-wrap-distance-left:0;mso-wrap-distance-right:0;mso-position-horizontal-relative:page;mso-position-vertical-relative:page" filled="f" stroked="f">
            <v:textbox inset="0,0,0,0">
              <w:txbxContent>
                <w:p w:rsidR="00361A60" w:rsidRDefault="00361A60"/>
              </w:txbxContent>
            </v:textbox>
            <w10:wrap type="square" anchorx="page" anchory="page"/>
          </v:shape>
        </w:pict>
      </w:r>
      <w:r w:rsidRPr="00361A60">
        <w:pict>
          <v:shape id="_x0000_s1069" type="#_x0000_t202" style="position:absolute;left:0;text-align:left;margin-left:289.45pt;margin-top:204.95pt;width:56.65pt;height:69.6pt;z-index:-251654144;mso-wrap-distance-left:0;mso-wrap-distance-right:0;mso-position-horizontal-relative:page;mso-position-vertical-relative:page" filled="f" stroked="f">
            <v:textbox inset="0,0,0,0">
              <w:txbxContent>
                <w:p w:rsidR="00361A60" w:rsidRDefault="00361A6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rsidRPr="00361A60">
        <w:pict>
          <v:shape id="_x0000_s1068" type="#_x0000_t202" style="position:absolute;left:0;text-align:left;margin-left:76.8pt;margin-top:204.95pt;width:212.65pt;height:69.6pt;z-index:-251653120;mso-wrap-distance-left:0;mso-wrap-distance-right:0;mso-position-horizontal-relative:page;mso-position-vertical-relative:page" filled="f" stroked="f">
            <v:textbox inset="0,0,0,0">
              <w:txbxContent>
                <w:p w:rsidR="00361A60" w:rsidRDefault="00361A6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rsidR="00C14140">
        <w:rPr>
          <w:rFonts w:ascii="Arial" w:eastAsia="Arial" w:hAnsi="Arial"/>
          <w:i/>
          <w:color w:val="000000"/>
          <w:sz w:val="20"/>
          <w:lang w:val="es-ES"/>
        </w:rPr>
        <w:t>concurran en unión temporal deberán presentar su oferta en un</w:t>
      </w:r>
    </w:p>
    <w:p w:rsidR="00361A60" w:rsidRDefault="00C14140">
      <w:pPr>
        <w:pBdr>
          <w:top w:val="single" w:sz="5" w:space="6" w:color="000000"/>
          <w:left w:val="single" w:sz="5" w:space="3" w:color="000000"/>
          <w:bottom w:val="single" w:sz="5" w:space="0" w:color="000000"/>
          <w:right w:val="single" w:sz="5" w:space="0" w:color="000000"/>
        </w:pBdr>
        <w:tabs>
          <w:tab w:val="left" w:pos="936"/>
          <w:tab w:val="right" w:pos="3168"/>
        </w:tabs>
        <w:spacing w:line="230" w:lineRule="exact"/>
        <w:ind w:left="72"/>
        <w:jc w:val="both"/>
        <w:textAlignment w:val="baseline"/>
        <w:rPr>
          <w:rFonts w:ascii="Arial" w:eastAsia="Arial" w:hAnsi="Arial"/>
          <w:i/>
          <w:color w:val="000000"/>
          <w:sz w:val="20"/>
          <w:lang w:val="es-ES"/>
        </w:rPr>
      </w:pPr>
      <w:r>
        <w:rPr>
          <w:rFonts w:ascii="Arial" w:eastAsia="Arial" w:hAnsi="Arial"/>
          <w:i/>
          <w:color w:val="000000"/>
          <w:sz w:val="20"/>
          <w:lang w:val="es-ES"/>
        </w:rPr>
        <w:t>solo</w:t>
      </w:r>
      <w:r>
        <w:rPr>
          <w:rFonts w:ascii="Arial" w:eastAsia="Arial" w:hAnsi="Arial"/>
          <w:i/>
          <w:color w:val="000000"/>
          <w:sz w:val="20"/>
          <w:lang w:val="es-ES"/>
        </w:rPr>
        <w:tab/>
        <w:t>documento</w:t>
      </w:r>
      <w:r>
        <w:rPr>
          <w:rFonts w:ascii="Arial" w:eastAsia="Arial" w:hAnsi="Arial"/>
          <w:i/>
          <w:color w:val="000000"/>
          <w:sz w:val="20"/>
          <w:lang w:val="es-ES"/>
        </w:rPr>
        <w:tab/>
        <w:t xml:space="preserve">suscrito </w:t>
      </w:r>
      <w:r>
        <w:rPr>
          <w:rFonts w:ascii="Arial" w:eastAsia="Arial" w:hAnsi="Arial"/>
          <w:i/>
          <w:color w:val="000000"/>
          <w:sz w:val="20"/>
          <w:lang w:val="es-ES"/>
        </w:rPr>
        <w:br/>
        <w:t>conjuntamente a través de la</w:t>
      </w:r>
    </w:p>
    <w:p w:rsidR="00361A60" w:rsidRDefault="00C14140">
      <w:pPr>
        <w:pBdr>
          <w:top w:val="single" w:sz="5" w:space="6" w:color="000000"/>
          <w:left w:val="single" w:sz="5" w:space="3" w:color="000000"/>
          <w:bottom w:val="single" w:sz="5" w:space="0" w:color="000000"/>
          <w:right w:val="single" w:sz="5" w:space="0" w:color="000000"/>
        </w:pBdr>
        <w:tabs>
          <w:tab w:val="left" w:pos="1584"/>
          <w:tab w:val="right" w:pos="3168"/>
        </w:tabs>
        <w:spacing w:after="371" w:line="222" w:lineRule="exact"/>
        <w:ind w:left="72"/>
        <w:jc w:val="both"/>
        <w:textAlignment w:val="baseline"/>
        <w:rPr>
          <w:rFonts w:ascii="Arial" w:eastAsia="Arial" w:hAnsi="Arial"/>
          <w:i/>
          <w:color w:val="000000"/>
          <w:sz w:val="20"/>
          <w:lang w:val="es-ES"/>
        </w:rPr>
      </w:pPr>
      <w:r>
        <w:rPr>
          <w:rFonts w:ascii="Arial" w:eastAsia="Arial" w:hAnsi="Arial"/>
          <w:i/>
          <w:color w:val="000000"/>
          <w:sz w:val="20"/>
          <w:lang w:val="es-ES"/>
        </w:rPr>
        <w:t>Plataforma</w:t>
      </w:r>
      <w:r>
        <w:rPr>
          <w:rFonts w:ascii="Arial" w:eastAsia="Arial" w:hAnsi="Arial"/>
          <w:i/>
          <w:color w:val="000000"/>
          <w:sz w:val="20"/>
          <w:lang w:val="es-ES"/>
        </w:rPr>
        <w:tab/>
        <w:t>marcando</w:t>
      </w:r>
      <w:r>
        <w:rPr>
          <w:rFonts w:ascii="Arial" w:eastAsia="Arial" w:hAnsi="Arial"/>
          <w:i/>
          <w:color w:val="000000"/>
          <w:sz w:val="20"/>
          <w:lang w:val="es-ES"/>
        </w:rPr>
        <w:tab/>
        <w:t xml:space="preserve">la </w:t>
      </w:r>
      <w:r>
        <w:rPr>
          <w:rFonts w:ascii="Arial" w:eastAsia="Arial" w:hAnsi="Arial"/>
          <w:i/>
          <w:color w:val="000000"/>
          <w:sz w:val="20"/>
          <w:lang w:val="es-ES"/>
        </w:rPr>
        <w:br/>
      </w:r>
      <w:r>
        <w:rPr>
          <w:rFonts w:ascii="Arial" w:eastAsia="Arial" w:hAnsi="Arial"/>
          <w:i/>
          <w:color w:val="000000"/>
          <w:sz w:val="20"/>
          <w:u w:val="single"/>
          <w:lang w:val="es-ES"/>
        </w:rPr>
        <w:t xml:space="preserve">correspondiente pestaña de UTE. </w:t>
      </w:r>
    </w:p>
    <w:p w:rsidR="00361A60" w:rsidRDefault="00C14140">
      <w:pPr>
        <w:spacing w:before="10" w:line="230" w:lineRule="exact"/>
        <w:ind w:left="1368"/>
        <w:textAlignment w:val="baseline"/>
        <w:rPr>
          <w:rFonts w:ascii="Arial" w:eastAsia="Arial" w:hAnsi="Arial"/>
          <w:b/>
          <w:i/>
          <w:color w:val="000000"/>
          <w:spacing w:val="1"/>
          <w:sz w:val="20"/>
          <w:u w:val="single"/>
          <w:lang w:val="es-ES"/>
        </w:rPr>
      </w:pPr>
      <w:r>
        <w:rPr>
          <w:rFonts w:ascii="Arial" w:eastAsia="Arial" w:hAnsi="Arial"/>
          <w:b/>
          <w:i/>
          <w:color w:val="000000"/>
          <w:spacing w:val="1"/>
          <w:sz w:val="20"/>
          <w:u w:val="single"/>
          <w:lang w:val="es-ES"/>
        </w:rPr>
        <w:t>Otros extremos:</w:t>
      </w:r>
      <w:r>
        <w:rPr>
          <w:rFonts w:ascii="Arial" w:eastAsia="Arial" w:hAnsi="Arial"/>
          <w:b/>
          <w:i/>
          <w:color w:val="000000"/>
          <w:spacing w:val="1"/>
          <w:sz w:val="20"/>
          <w:lang w:val="es-ES"/>
        </w:rPr>
        <w:t xml:space="preserve"> Nº de ofertas recibidas: </w:t>
      </w:r>
      <w:r>
        <w:rPr>
          <w:rFonts w:ascii="Arial" w:eastAsia="Arial" w:hAnsi="Arial"/>
          <w:i/>
          <w:color w:val="000000"/>
          <w:spacing w:val="1"/>
          <w:sz w:val="20"/>
          <w:lang w:val="es-ES"/>
        </w:rPr>
        <w:t>5</w:t>
      </w:r>
    </w:p>
    <w:p w:rsidR="00361A60" w:rsidRDefault="00C14140">
      <w:pPr>
        <w:numPr>
          <w:ilvl w:val="0"/>
          <w:numId w:val="7"/>
        </w:numPr>
        <w:tabs>
          <w:tab w:val="clear" w:pos="144"/>
          <w:tab w:val="left" w:pos="1584"/>
        </w:tabs>
        <w:spacing w:before="485" w:line="230" w:lineRule="exact"/>
        <w:ind w:left="1440"/>
        <w:textAlignment w:val="baseline"/>
        <w:rPr>
          <w:rFonts w:ascii="Arial" w:eastAsia="Arial" w:hAnsi="Arial"/>
          <w:i/>
          <w:color w:val="000000"/>
          <w:spacing w:val="-1"/>
          <w:sz w:val="20"/>
          <w:lang w:val="es-ES"/>
        </w:rPr>
      </w:pPr>
      <w:r>
        <w:rPr>
          <w:rFonts w:ascii="Arial" w:eastAsia="Arial" w:hAnsi="Arial"/>
          <w:i/>
          <w:color w:val="000000"/>
          <w:spacing w:val="-1"/>
          <w:sz w:val="20"/>
          <w:lang w:val="es-ES"/>
        </w:rPr>
        <w:t xml:space="preserve">Resultado de la fiscalización: </w:t>
      </w:r>
      <w:r>
        <w:rPr>
          <w:rFonts w:ascii="Arial" w:eastAsia="Arial" w:hAnsi="Arial"/>
          <w:b/>
          <w:i/>
          <w:color w:val="000000"/>
          <w:spacing w:val="-1"/>
          <w:sz w:val="20"/>
          <w:lang w:val="es-ES"/>
        </w:rPr>
        <w:t>FAVORABLE</w:t>
      </w:r>
      <w:r>
        <w:rPr>
          <w:rFonts w:ascii="Arial" w:eastAsia="Arial" w:hAnsi="Arial"/>
          <w:i/>
          <w:color w:val="000000"/>
          <w:spacing w:val="-1"/>
          <w:sz w:val="20"/>
          <w:lang w:val="es-ES"/>
        </w:rPr>
        <w:t>”.</w:t>
      </w:r>
    </w:p>
    <w:p w:rsidR="00361A60" w:rsidRDefault="00C14140">
      <w:pPr>
        <w:spacing w:before="371" w:line="253" w:lineRule="exact"/>
        <w:ind w:left="792" w:right="144" w:firstLine="576"/>
        <w:jc w:val="both"/>
        <w:textAlignment w:val="baseline"/>
        <w:rPr>
          <w:rFonts w:ascii="Arial" w:eastAsia="Arial" w:hAnsi="Arial"/>
          <w:color w:val="000000"/>
          <w:lang w:val="es-ES"/>
        </w:rPr>
      </w:pPr>
      <w:r>
        <w:rPr>
          <w:rFonts w:ascii="Arial" w:eastAsia="Arial" w:hAnsi="Arial"/>
          <w:color w:val="000000"/>
          <w:lang w:val="es-ES"/>
        </w:rPr>
        <w:t>En virtud de lo expuesto, la Junta de Gobierno Local, por unanimidad de sus miembros presentes (6 votos a favor), acuerda:</w:t>
      </w:r>
    </w:p>
    <w:p w:rsidR="00361A60" w:rsidRDefault="00C14140">
      <w:pPr>
        <w:spacing w:before="254" w:line="253" w:lineRule="exact"/>
        <w:ind w:left="792" w:right="144" w:firstLine="576"/>
        <w:jc w:val="both"/>
        <w:textAlignment w:val="baseline"/>
        <w:rPr>
          <w:rFonts w:ascii="Arial" w:eastAsia="Arial" w:hAnsi="Arial"/>
          <w:b/>
          <w:color w:val="000000"/>
          <w:lang w:val="es-ES"/>
        </w:rPr>
      </w:pPr>
      <w:r>
        <w:rPr>
          <w:rFonts w:ascii="Arial" w:eastAsia="Arial" w:hAnsi="Arial"/>
          <w:b/>
          <w:color w:val="000000"/>
          <w:lang w:val="es-ES"/>
        </w:rPr>
        <w:t xml:space="preserve">PRIMERO.- EXCLUIR </w:t>
      </w:r>
      <w:r>
        <w:rPr>
          <w:rFonts w:ascii="Arial" w:eastAsia="Arial" w:hAnsi="Arial"/>
          <w:color w:val="000000"/>
          <w:lang w:val="es-ES"/>
        </w:rPr>
        <w:t xml:space="preserve">a la empresa </w:t>
      </w:r>
      <w:r>
        <w:rPr>
          <w:rFonts w:ascii="Arial" w:eastAsia="Arial" w:hAnsi="Arial"/>
          <w:b/>
          <w:color w:val="000000"/>
          <w:lang w:val="es-ES"/>
        </w:rPr>
        <w:t xml:space="preserve">AYAGAURES MEDIOAMBIENTE, S.L.U. </w:t>
      </w:r>
      <w:r>
        <w:rPr>
          <w:rFonts w:ascii="Arial" w:eastAsia="Arial" w:hAnsi="Arial"/>
          <w:color w:val="000000"/>
          <w:lang w:val="es-ES"/>
        </w:rPr>
        <w:t xml:space="preserve">de la licitación de los Lotes 1 y 2 del expediente </w:t>
      </w:r>
      <w:r>
        <w:rPr>
          <w:rFonts w:ascii="Arial" w:eastAsia="Arial" w:hAnsi="Arial"/>
          <w:b/>
          <w:color w:val="000000"/>
          <w:lang w:val="es-ES"/>
        </w:rPr>
        <w:t>“</w:t>
      </w:r>
      <w:r>
        <w:rPr>
          <w:rFonts w:ascii="Arial" w:eastAsia="Arial" w:hAnsi="Arial"/>
          <w:b/>
          <w:color w:val="000000"/>
          <w:lang w:val="es-ES"/>
        </w:rPr>
        <w:t>CONSERVACIÓN Y MANTENIMIENTO DE LOS ESPACIOS VERDES Y DEL ARBOLADO URBANO” (EXPEDIENTE ADMINISTRATIVO 102/2022) (GESTIONA 5252/2022)”</w:t>
      </w:r>
      <w:r>
        <w:rPr>
          <w:rFonts w:ascii="Arial" w:eastAsia="Arial" w:hAnsi="Arial"/>
          <w:color w:val="000000"/>
          <w:lang w:val="es-ES"/>
        </w:rPr>
        <w:t>, por no haber presentado, en el plazo concedido a tales efectos, ninguna documentación a los efectos de justificar la baja</w:t>
      </w:r>
      <w:r>
        <w:rPr>
          <w:rFonts w:ascii="Arial" w:eastAsia="Arial" w:hAnsi="Arial"/>
          <w:color w:val="000000"/>
          <w:lang w:val="es-ES"/>
        </w:rPr>
        <w:t xml:space="preserve"> anormal o desproporcionada en la que ha incurrido su oferta económica en los Lotes 1 y 2.</w:t>
      </w:r>
    </w:p>
    <w:p w:rsidR="00361A60" w:rsidRDefault="00361A60">
      <w:pPr>
        <w:spacing w:before="253" w:line="253" w:lineRule="exact"/>
        <w:ind w:left="792" w:right="144" w:firstLine="576"/>
        <w:jc w:val="both"/>
        <w:textAlignment w:val="baseline"/>
        <w:rPr>
          <w:rFonts w:ascii="Arial" w:eastAsia="Arial" w:hAnsi="Arial"/>
          <w:b/>
          <w:color w:val="000000"/>
          <w:lang w:val="es-ES"/>
        </w:rPr>
      </w:pPr>
      <w:r w:rsidRPr="00361A60">
        <w:pict>
          <v:shape id="_x0000_s1067" type="#_x0000_t202" style="position:absolute;left:0;text-align:left;margin-left:549.1pt;margin-top:517.2pt;width:19.4pt;height:255.85pt;z-index:-251652096;mso-wrap-distance-left:0;mso-wrap-distance-right:0;mso-position-horizontal-relative:page;mso-position-vertical-relative:page" filled="f" stroked="f">
            <v:textbox style="layout-flow:vertical;mso-layout-flow-alt:bottom-to-top" inset="0,0,0,0">
              <w:txbxContent>
                <w:p w:rsidR="00361A60" w:rsidRDefault="00C14140">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39XTDSL5CH9TQ4MF4EQPC3R9A</w:t>
                  </w:r>
                </w:p>
                <w:p w:rsidR="00361A60" w:rsidRDefault="00C14140">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361A60" w:rsidRDefault="00C14140">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w:t>
                  </w:r>
                  <w:r>
                    <w:rPr>
                      <w:rFonts w:ascii="Arial" w:eastAsia="Arial" w:hAnsi="Arial"/>
                      <w:color w:val="000000"/>
                      <w:spacing w:val="-2"/>
                      <w:sz w:val="12"/>
                      <w:lang w:val="es-ES"/>
                    </w:rPr>
                    <w:t>Publico Gestiona | Página 29 de 53</w:t>
                  </w:r>
                </w:p>
              </w:txbxContent>
            </v:textbox>
            <w10:wrap type="square" anchorx="page" anchory="page"/>
          </v:shape>
        </w:pict>
      </w:r>
      <w:r w:rsidR="00C14140">
        <w:rPr>
          <w:rFonts w:ascii="Arial" w:eastAsia="Arial" w:hAnsi="Arial"/>
          <w:b/>
          <w:color w:val="000000"/>
          <w:lang w:val="es-ES"/>
        </w:rPr>
        <w:t>SEGUNDO</w:t>
      </w:r>
      <w:r w:rsidR="00C14140">
        <w:rPr>
          <w:rFonts w:ascii="Arial" w:eastAsia="Arial" w:hAnsi="Arial"/>
          <w:color w:val="000000"/>
          <w:lang w:val="es-ES"/>
        </w:rPr>
        <w:t xml:space="preserve">.- </w:t>
      </w:r>
      <w:r w:rsidR="00C14140">
        <w:rPr>
          <w:rFonts w:ascii="Arial" w:eastAsia="Arial" w:hAnsi="Arial"/>
          <w:b/>
          <w:color w:val="000000"/>
          <w:lang w:val="es-ES"/>
        </w:rPr>
        <w:t xml:space="preserve">ADJUDICAR Y DISPONER </w:t>
      </w:r>
      <w:r w:rsidR="00C14140">
        <w:rPr>
          <w:rFonts w:ascii="Arial" w:eastAsia="Arial" w:hAnsi="Arial"/>
          <w:color w:val="000000"/>
          <w:lang w:val="es-ES"/>
        </w:rPr>
        <w:t xml:space="preserve">un gasto por un importe total máximo adjudicado de </w:t>
      </w:r>
      <w:r w:rsidR="00C14140">
        <w:rPr>
          <w:rFonts w:ascii="Arial" w:eastAsia="Arial" w:hAnsi="Arial"/>
          <w:b/>
          <w:color w:val="000000"/>
          <w:lang w:val="es-ES"/>
        </w:rPr>
        <w:t xml:space="preserve">CUATRO MILLONES CIENTO SETENTA Y OCHO MIL OCHOCIENTOS CINCUENTA Y CINCO EUROS CON VEINTICUATRO CÉNTIMOS, 4.178.855,24.- €, IGIC incluido, </w:t>
      </w:r>
      <w:r w:rsidR="00C14140">
        <w:rPr>
          <w:rFonts w:ascii="Arial" w:eastAsia="Arial" w:hAnsi="Arial"/>
          <w:color w:val="000000"/>
          <w:lang w:val="es-ES"/>
        </w:rPr>
        <w:t>para financiar los lotes del contrato de servicios denominado “</w:t>
      </w:r>
      <w:r w:rsidR="00C14140">
        <w:rPr>
          <w:rFonts w:ascii="Arial" w:eastAsia="Arial" w:hAnsi="Arial"/>
          <w:b/>
          <w:color w:val="000000"/>
          <w:lang w:val="es-ES"/>
        </w:rPr>
        <w:t>CONSERVACIÓN Y MANTENIMIENTO DE LOS ESPACIOS VERDES Y DEL ARBOLADO URBANO” (EXPEDIENTE ADMINISTRATIVO 102/2022) (GESTIONA 5252/2022)”</w:t>
      </w:r>
      <w:r w:rsidR="00C14140">
        <w:rPr>
          <w:rFonts w:ascii="Arial" w:eastAsia="Arial" w:hAnsi="Arial"/>
          <w:color w:val="000000"/>
          <w:lang w:val="es-ES"/>
        </w:rPr>
        <w:t>, y con cargo a la Aplicación Presupuestaria: REPARACIÓN, MT</w:t>
      </w:r>
      <w:r w:rsidR="00C14140">
        <w:rPr>
          <w:rFonts w:ascii="Arial" w:eastAsia="Arial" w:hAnsi="Arial"/>
          <w:color w:val="000000"/>
          <w:lang w:val="es-ES"/>
        </w:rPr>
        <w:t>O Y CONSERVAC. PARQUES Y JARDINES, 1710 2100000 622, del presupuesto municipal, con el siguiente desglose:</w:t>
      </w:r>
    </w:p>
    <w:p w:rsidR="00361A60" w:rsidRDefault="00C14140">
      <w:pPr>
        <w:numPr>
          <w:ilvl w:val="0"/>
          <w:numId w:val="7"/>
        </w:numPr>
        <w:tabs>
          <w:tab w:val="clear" w:pos="144"/>
          <w:tab w:val="left" w:pos="1584"/>
        </w:tabs>
        <w:spacing w:before="247" w:line="230" w:lineRule="exact"/>
        <w:ind w:left="1440"/>
        <w:textAlignment w:val="baseline"/>
        <w:rPr>
          <w:rFonts w:ascii="Arial" w:eastAsia="Arial" w:hAnsi="Arial"/>
          <w:i/>
          <w:color w:val="000000"/>
          <w:sz w:val="20"/>
          <w:lang w:val="es-ES"/>
        </w:rPr>
      </w:pPr>
      <w:r>
        <w:rPr>
          <w:rFonts w:ascii="Arial" w:eastAsia="Arial" w:hAnsi="Arial"/>
          <w:i/>
          <w:color w:val="000000"/>
          <w:sz w:val="20"/>
          <w:lang w:val="es-ES"/>
        </w:rPr>
        <w:t>RC núm. Operación 202300057590, por importe de 465.168,74.- €</w:t>
      </w:r>
    </w:p>
    <w:p w:rsidR="00361A60" w:rsidRDefault="00C14140">
      <w:pPr>
        <w:numPr>
          <w:ilvl w:val="0"/>
          <w:numId w:val="7"/>
        </w:numPr>
        <w:tabs>
          <w:tab w:val="clear" w:pos="144"/>
          <w:tab w:val="left" w:pos="1584"/>
        </w:tabs>
        <w:spacing w:before="10" w:line="230" w:lineRule="exact"/>
        <w:ind w:left="1440"/>
        <w:textAlignment w:val="baseline"/>
        <w:rPr>
          <w:rFonts w:ascii="Arial" w:eastAsia="Arial" w:hAnsi="Arial"/>
          <w:i/>
          <w:color w:val="000000"/>
          <w:sz w:val="20"/>
          <w:lang w:val="es-ES"/>
        </w:rPr>
      </w:pPr>
      <w:r>
        <w:rPr>
          <w:rFonts w:ascii="Arial" w:eastAsia="Arial" w:hAnsi="Arial"/>
          <w:i/>
          <w:color w:val="000000"/>
          <w:sz w:val="20"/>
          <w:lang w:val="es-ES"/>
        </w:rPr>
        <w:t>RC núm. Operación 202300057644, por importe de 1.900.000,00.- €</w:t>
      </w:r>
    </w:p>
    <w:p w:rsidR="00361A60" w:rsidRDefault="00C14140">
      <w:pPr>
        <w:numPr>
          <w:ilvl w:val="0"/>
          <w:numId w:val="7"/>
        </w:numPr>
        <w:tabs>
          <w:tab w:val="clear" w:pos="144"/>
          <w:tab w:val="left" w:pos="1584"/>
        </w:tabs>
        <w:spacing w:before="15" w:line="230" w:lineRule="exact"/>
        <w:ind w:left="1440"/>
        <w:textAlignment w:val="baseline"/>
        <w:rPr>
          <w:rFonts w:ascii="Arial" w:eastAsia="Arial" w:hAnsi="Arial"/>
          <w:i/>
          <w:color w:val="000000"/>
          <w:sz w:val="20"/>
          <w:lang w:val="es-ES"/>
        </w:rPr>
      </w:pPr>
      <w:r>
        <w:rPr>
          <w:rFonts w:ascii="Arial" w:eastAsia="Arial" w:hAnsi="Arial"/>
          <w:i/>
          <w:color w:val="000000"/>
          <w:sz w:val="20"/>
          <w:lang w:val="es-ES"/>
        </w:rPr>
        <w:t>RCFUT1 núm. Operación 202300057650, por importe de 1.129.699,50.- €</w:t>
      </w:r>
    </w:p>
    <w:p w:rsidR="00361A60" w:rsidRDefault="00C14140">
      <w:pPr>
        <w:numPr>
          <w:ilvl w:val="0"/>
          <w:numId w:val="7"/>
        </w:numPr>
        <w:tabs>
          <w:tab w:val="clear" w:pos="144"/>
          <w:tab w:val="left" w:pos="1584"/>
        </w:tabs>
        <w:spacing w:before="14" w:line="230" w:lineRule="exact"/>
        <w:ind w:left="1440"/>
        <w:textAlignment w:val="baseline"/>
        <w:rPr>
          <w:rFonts w:ascii="Arial" w:eastAsia="Arial" w:hAnsi="Arial"/>
          <w:i/>
          <w:color w:val="000000"/>
          <w:sz w:val="20"/>
          <w:lang w:val="es-ES"/>
        </w:rPr>
      </w:pPr>
      <w:r>
        <w:rPr>
          <w:rFonts w:ascii="Arial" w:eastAsia="Arial" w:hAnsi="Arial"/>
          <w:i/>
          <w:color w:val="000000"/>
          <w:sz w:val="20"/>
          <w:lang w:val="es-ES"/>
        </w:rPr>
        <w:t>RCFUT1 núm. Operación 202300057655, por importe de 683.987,00.- €</w:t>
      </w:r>
    </w:p>
    <w:p w:rsidR="00361A60" w:rsidRDefault="00C14140">
      <w:pPr>
        <w:spacing w:before="458" w:line="253" w:lineRule="exact"/>
        <w:ind w:left="792" w:right="144" w:firstLine="576"/>
        <w:jc w:val="both"/>
        <w:textAlignment w:val="baseline"/>
        <w:rPr>
          <w:rFonts w:ascii="Arial" w:eastAsia="Arial" w:hAnsi="Arial"/>
          <w:color w:val="000000"/>
          <w:lang w:val="es-ES"/>
        </w:rPr>
      </w:pPr>
      <w:r>
        <w:rPr>
          <w:rFonts w:ascii="Arial" w:eastAsia="Arial" w:hAnsi="Arial"/>
          <w:color w:val="000000"/>
          <w:lang w:val="es-ES"/>
        </w:rPr>
        <w:t xml:space="preserve">TERCERO.- ADJUDICAR, </w:t>
      </w:r>
      <w:r>
        <w:rPr>
          <w:rFonts w:ascii="Arial" w:eastAsia="Arial" w:hAnsi="Arial"/>
          <w:b/>
          <w:color w:val="000000"/>
          <w:lang w:val="es-ES"/>
        </w:rPr>
        <w:t>de conformidad con el informe emitido por el Técnico Municipal, en fecha 7 de julio de 2023, por su o</w:t>
      </w:r>
      <w:r>
        <w:rPr>
          <w:rFonts w:ascii="Arial" w:eastAsia="Arial" w:hAnsi="Arial"/>
          <w:b/>
          <w:color w:val="000000"/>
          <w:lang w:val="es-ES"/>
        </w:rPr>
        <w:t xml:space="preserve">ferta integradora los lotes que a continuación se indican del contrato </w:t>
      </w:r>
      <w:r>
        <w:rPr>
          <w:rFonts w:ascii="Arial" w:eastAsia="Arial" w:hAnsi="Arial"/>
          <w:color w:val="000000"/>
          <w:lang w:val="es-ES"/>
        </w:rPr>
        <w:t>“CONSERVACIÓN Y MANTENIMIENTO DE LOS ESPACIOS VERDES Y DEL ARBOLADO URBANO” (EXPEDIENTE</w:t>
      </w:r>
    </w:p>
    <w:p w:rsidR="00361A60" w:rsidRDefault="00361A60">
      <w:pPr>
        <w:sectPr w:rsidR="00361A60">
          <w:pgSz w:w="11909" w:h="16838"/>
          <w:pgMar w:top="920" w:right="1610" w:bottom="861" w:left="699" w:header="720" w:footer="720" w:gutter="0"/>
          <w:cols w:space="720"/>
        </w:sectPr>
      </w:pPr>
    </w:p>
    <w:p w:rsidR="00361A60" w:rsidRDefault="00C14140">
      <w:pPr>
        <w:spacing w:before="29" w:line="252" w:lineRule="exact"/>
        <w:ind w:left="792" w:right="216"/>
        <w:textAlignment w:val="baseline"/>
        <w:rPr>
          <w:rFonts w:ascii="Arial" w:eastAsia="Arial" w:hAnsi="Arial"/>
          <w:color w:val="000000"/>
          <w:lang w:val="es-ES"/>
        </w:rPr>
      </w:pPr>
      <w:r>
        <w:rPr>
          <w:rFonts w:ascii="Arial" w:eastAsia="Arial" w:hAnsi="Arial"/>
          <w:color w:val="000000"/>
          <w:lang w:val="es-ES"/>
        </w:rPr>
        <w:lastRenderedPageBreak/>
        <w:t>ADMINISTRATIVO 102/2022) (GESTIONA 5252/2022)</w:t>
      </w:r>
      <w:r>
        <w:rPr>
          <w:rFonts w:ascii="Arial" w:eastAsia="Arial" w:hAnsi="Arial"/>
          <w:color w:val="000000"/>
          <w:sz w:val="24"/>
          <w:lang w:val="es-ES"/>
        </w:rPr>
        <w:t>”</w:t>
      </w:r>
      <w:r>
        <w:rPr>
          <w:rFonts w:ascii="Arial" w:eastAsia="Arial" w:hAnsi="Arial"/>
          <w:color w:val="000000"/>
          <w:lang w:val="es-ES"/>
        </w:rPr>
        <w:t xml:space="preserve">, </w:t>
      </w:r>
      <w:r>
        <w:rPr>
          <w:rFonts w:ascii="Arial" w:eastAsia="Arial" w:hAnsi="Arial"/>
          <w:b/>
          <w:color w:val="000000"/>
          <w:lang w:val="es-ES"/>
        </w:rPr>
        <w:t xml:space="preserve">a la entidad </w:t>
      </w:r>
      <w:r>
        <w:rPr>
          <w:rFonts w:ascii="Arial" w:eastAsia="Arial" w:hAnsi="Arial"/>
          <w:color w:val="000000"/>
          <w:lang w:val="es-ES"/>
        </w:rPr>
        <w:t>UTE STV GESTIÓN, S.L.,</w:t>
      </w:r>
      <w:r>
        <w:rPr>
          <w:rFonts w:ascii="Arial" w:eastAsia="Arial" w:hAnsi="Arial"/>
          <w:color w:val="000000"/>
          <w:lang w:val="es-ES"/>
        </w:rPr>
        <w:t xml:space="preserve"> DESARROLLO E INICIATIVAS CANARIAS, S.L. Y AMC CONSTRUCCIONES Y CONTRATAS 2014, S.L., </w:t>
      </w:r>
      <w:r>
        <w:rPr>
          <w:rFonts w:ascii="Arial" w:eastAsia="Arial" w:hAnsi="Arial"/>
          <w:b/>
          <w:color w:val="000000"/>
          <w:lang w:val="es-ES"/>
        </w:rPr>
        <w:t>y por su oferta realizada:</w:t>
      </w:r>
    </w:p>
    <w:p w:rsidR="00361A60" w:rsidRDefault="00C14140">
      <w:pPr>
        <w:numPr>
          <w:ilvl w:val="0"/>
          <w:numId w:val="3"/>
        </w:numPr>
        <w:tabs>
          <w:tab w:val="clear" w:pos="360"/>
          <w:tab w:val="left" w:pos="1152"/>
        </w:tabs>
        <w:spacing w:before="345" w:line="249" w:lineRule="exact"/>
        <w:ind w:left="792"/>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LOTE 1</w:t>
      </w:r>
      <w:r>
        <w:rPr>
          <w:rFonts w:ascii="Arial" w:eastAsia="Arial" w:hAnsi="Arial"/>
          <w:i/>
          <w:color w:val="000000"/>
          <w:spacing w:val="-1"/>
          <w:sz w:val="20"/>
          <w:lang w:val="es-ES"/>
        </w:rPr>
        <w:t xml:space="preserve">: </w:t>
      </w:r>
      <w:r>
        <w:rPr>
          <w:rFonts w:ascii="Arial" w:eastAsia="Arial" w:hAnsi="Arial"/>
          <w:b/>
          <w:i/>
          <w:color w:val="000000"/>
          <w:spacing w:val="-1"/>
          <w:sz w:val="20"/>
          <w:lang w:val="es-ES"/>
        </w:rPr>
        <w:t>CONSERVACIÓN DE LAS ZONAS VERDES.</w:t>
      </w:r>
    </w:p>
    <w:p w:rsidR="00361A60" w:rsidRDefault="00C14140">
      <w:pPr>
        <w:numPr>
          <w:ilvl w:val="0"/>
          <w:numId w:val="18"/>
        </w:numPr>
        <w:tabs>
          <w:tab w:val="clear" w:pos="864"/>
          <w:tab w:val="left" w:pos="2232"/>
        </w:tabs>
        <w:spacing w:before="429" w:line="228" w:lineRule="exact"/>
        <w:ind w:left="792" w:firstLine="576"/>
        <w:textAlignment w:val="baseline"/>
        <w:rPr>
          <w:rFonts w:ascii="Arial" w:eastAsia="Arial" w:hAnsi="Arial"/>
          <w:i/>
          <w:color w:val="000000"/>
          <w:spacing w:val="-1"/>
          <w:sz w:val="20"/>
          <w:lang w:val="es-ES"/>
        </w:rPr>
      </w:pPr>
      <w:r>
        <w:rPr>
          <w:rFonts w:ascii="Arial" w:eastAsia="Arial" w:hAnsi="Arial"/>
          <w:i/>
          <w:color w:val="000000"/>
          <w:spacing w:val="-1"/>
          <w:sz w:val="20"/>
          <w:lang w:val="es-ES"/>
        </w:rPr>
        <w:t>Criterios cualitativos no valorables mediante fórmulas:</w:t>
      </w:r>
    </w:p>
    <w:p w:rsidR="00361A60" w:rsidRDefault="00C14140">
      <w:pPr>
        <w:spacing w:before="119" w:line="231" w:lineRule="exact"/>
        <w:ind w:left="792" w:right="216" w:firstLine="504"/>
        <w:textAlignment w:val="baseline"/>
        <w:rPr>
          <w:rFonts w:ascii="Arial" w:eastAsia="Arial" w:hAnsi="Arial"/>
          <w:i/>
          <w:color w:val="000000"/>
          <w:spacing w:val="1"/>
          <w:sz w:val="20"/>
          <w:lang w:val="es-ES"/>
        </w:rPr>
      </w:pPr>
      <w:r>
        <w:rPr>
          <w:rFonts w:ascii="Arial" w:eastAsia="Arial" w:hAnsi="Arial"/>
          <w:i/>
          <w:color w:val="000000"/>
          <w:spacing w:val="1"/>
          <w:sz w:val="20"/>
          <w:lang w:val="es-ES"/>
        </w:rPr>
        <w:t>El contenido se da por reproducido a todos los efectos legales por constar en el expediente.</w:t>
      </w:r>
    </w:p>
    <w:p w:rsidR="00361A60" w:rsidRDefault="00C14140">
      <w:pPr>
        <w:numPr>
          <w:ilvl w:val="0"/>
          <w:numId w:val="18"/>
        </w:numPr>
        <w:tabs>
          <w:tab w:val="clear" w:pos="864"/>
          <w:tab w:val="left" w:pos="2232"/>
        </w:tabs>
        <w:spacing w:before="462" w:line="230" w:lineRule="exact"/>
        <w:ind w:left="792" w:right="216" w:firstLine="576"/>
        <w:textAlignment w:val="baseline"/>
        <w:rPr>
          <w:rFonts w:ascii="Arial" w:eastAsia="Arial" w:hAnsi="Arial"/>
          <w:b/>
          <w:i/>
          <w:color w:val="000000"/>
          <w:sz w:val="20"/>
          <w:lang w:val="es-ES"/>
        </w:rPr>
      </w:pPr>
      <w:r>
        <w:rPr>
          <w:rFonts w:ascii="Arial" w:eastAsia="Arial" w:hAnsi="Arial"/>
          <w:b/>
          <w:i/>
          <w:color w:val="000000"/>
          <w:sz w:val="20"/>
          <w:lang w:val="es-ES"/>
        </w:rPr>
        <w:t>Criterios evaluables mediante la utilización de fórmulas y otros criterios objetivos:</w:t>
      </w:r>
    </w:p>
    <w:p w:rsidR="00361A60" w:rsidRDefault="00C14140">
      <w:pPr>
        <w:spacing w:before="427" w:line="231" w:lineRule="exact"/>
        <w:ind w:left="144"/>
        <w:textAlignment w:val="baseline"/>
        <w:rPr>
          <w:rFonts w:ascii="Arial" w:eastAsia="Arial" w:hAnsi="Arial"/>
          <w:b/>
          <w:i/>
          <w:color w:val="000000"/>
          <w:spacing w:val="4"/>
          <w:sz w:val="20"/>
          <w:lang w:val="es-ES"/>
        </w:rPr>
      </w:pPr>
      <w:r>
        <w:rPr>
          <w:rFonts w:ascii="Arial" w:eastAsia="Arial" w:hAnsi="Arial"/>
          <w:b/>
          <w:i/>
          <w:color w:val="000000"/>
          <w:spacing w:val="4"/>
          <w:sz w:val="20"/>
          <w:lang w:val="es-ES"/>
        </w:rPr>
        <w:t>1) PRECIO / PROPOSICIÓN ECONÓMICA:</w:t>
      </w:r>
    </w:p>
    <w:p w:rsidR="00361A60" w:rsidRDefault="00C14140">
      <w:pPr>
        <w:numPr>
          <w:ilvl w:val="0"/>
          <w:numId w:val="13"/>
        </w:numPr>
        <w:tabs>
          <w:tab w:val="clear" w:pos="864"/>
          <w:tab w:val="left" w:pos="2232"/>
        </w:tabs>
        <w:spacing w:before="591" w:line="220" w:lineRule="exact"/>
        <w:ind w:left="792" w:firstLine="576"/>
        <w:textAlignment w:val="baseline"/>
        <w:rPr>
          <w:rFonts w:ascii="Arial" w:eastAsia="Arial" w:hAnsi="Arial"/>
          <w:b/>
          <w:i/>
          <w:color w:val="000000"/>
          <w:spacing w:val="-8"/>
          <w:sz w:val="20"/>
          <w:lang w:val="es-ES"/>
        </w:rPr>
      </w:pPr>
      <w:r>
        <w:rPr>
          <w:rFonts w:ascii="Arial" w:eastAsia="Arial" w:hAnsi="Arial"/>
          <w:b/>
          <w:i/>
          <w:color w:val="000000"/>
          <w:spacing w:val="-8"/>
          <w:sz w:val="20"/>
          <w:lang w:val="es-ES"/>
        </w:rPr>
        <w:t>Precio</w:t>
      </w:r>
    </w:p>
    <w:p w:rsidR="00361A60" w:rsidRDefault="00C14140">
      <w:pPr>
        <w:numPr>
          <w:ilvl w:val="0"/>
          <w:numId w:val="7"/>
        </w:numPr>
        <w:tabs>
          <w:tab w:val="clear" w:pos="144"/>
          <w:tab w:val="left" w:pos="1512"/>
        </w:tabs>
        <w:spacing w:before="249" w:line="226" w:lineRule="exact"/>
        <w:ind w:left="792" w:right="216" w:firstLine="576"/>
        <w:textAlignment w:val="baseline"/>
        <w:rPr>
          <w:rFonts w:ascii="Arial" w:eastAsia="Arial" w:hAnsi="Arial"/>
          <w:b/>
          <w:i/>
          <w:color w:val="000000"/>
          <w:sz w:val="20"/>
          <w:lang w:val="es-ES"/>
        </w:rPr>
      </w:pPr>
      <w:r>
        <w:rPr>
          <w:rFonts w:ascii="Arial" w:eastAsia="Arial" w:hAnsi="Arial"/>
          <w:b/>
          <w:i/>
          <w:color w:val="000000"/>
          <w:sz w:val="20"/>
          <w:lang w:val="es-ES"/>
        </w:rPr>
        <w:t xml:space="preserve">Precio, sin IGIC: UN MILLÓN CUATROCIENTOS NOVENTA MIL QUINIENTOS TREINTA Y UN EUROS CON SIETE CÉNTIMOS, 1.490.531,07.- </w:t>
      </w:r>
      <w:r>
        <w:rPr>
          <w:rFonts w:ascii="Arial" w:eastAsia="Arial" w:hAnsi="Arial"/>
          <w:i/>
          <w:color w:val="000000"/>
          <w:sz w:val="20"/>
          <w:lang w:val="es-ES"/>
        </w:rPr>
        <w:t>€</w:t>
      </w:r>
    </w:p>
    <w:p w:rsidR="00361A60" w:rsidRDefault="00C14140">
      <w:pPr>
        <w:numPr>
          <w:ilvl w:val="0"/>
          <w:numId w:val="7"/>
        </w:numPr>
        <w:tabs>
          <w:tab w:val="clear" w:pos="144"/>
          <w:tab w:val="left" w:pos="1512"/>
        </w:tabs>
        <w:spacing w:before="244" w:line="231" w:lineRule="exact"/>
        <w:ind w:left="792" w:right="216" w:firstLine="576"/>
        <w:textAlignment w:val="baseline"/>
        <w:rPr>
          <w:rFonts w:ascii="Arial" w:eastAsia="Arial" w:hAnsi="Arial"/>
          <w:i/>
          <w:color w:val="000000"/>
          <w:sz w:val="20"/>
          <w:lang w:val="es-ES"/>
        </w:rPr>
      </w:pPr>
      <w:r>
        <w:rPr>
          <w:rFonts w:ascii="Arial" w:eastAsia="Arial" w:hAnsi="Arial"/>
          <w:i/>
          <w:color w:val="000000"/>
          <w:sz w:val="20"/>
          <w:lang w:val="es-ES"/>
        </w:rPr>
        <w:t xml:space="preserve">IGIC aplicable: 7%, </w:t>
      </w:r>
      <w:r>
        <w:rPr>
          <w:rFonts w:ascii="Arial" w:eastAsia="Arial" w:hAnsi="Arial"/>
          <w:b/>
          <w:i/>
          <w:color w:val="000000"/>
          <w:sz w:val="20"/>
          <w:lang w:val="es-ES"/>
        </w:rPr>
        <w:t xml:space="preserve">CIENTO CUATRO MIL TRESCIENTOS TREINTA Y SIETE EUROS CON DIECISIETE CÉNTIMOS, 104.337,17.- </w:t>
      </w:r>
      <w:r>
        <w:rPr>
          <w:rFonts w:ascii="Arial" w:eastAsia="Arial" w:hAnsi="Arial"/>
          <w:i/>
          <w:color w:val="000000"/>
          <w:sz w:val="20"/>
          <w:lang w:val="es-ES"/>
        </w:rPr>
        <w:t>€</w:t>
      </w:r>
    </w:p>
    <w:p w:rsidR="00361A60" w:rsidRDefault="00361A60">
      <w:pPr>
        <w:numPr>
          <w:ilvl w:val="0"/>
          <w:numId w:val="7"/>
        </w:numPr>
        <w:tabs>
          <w:tab w:val="clear" w:pos="144"/>
          <w:tab w:val="left" w:pos="1512"/>
        </w:tabs>
        <w:spacing w:before="247" w:line="228" w:lineRule="exact"/>
        <w:ind w:left="792" w:right="216" w:firstLine="576"/>
        <w:textAlignment w:val="baseline"/>
        <w:rPr>
          <w:rFonts w:ascii="Arial" w:eastAsia="Arial" w:hAnsi="Arial"/>
          <w:b/>
          <w:i/>
          <w:color w:val="000000"/>
          <w:sz w:val="20"/>
          <w:lang w:val="es-ES"/>
        </w:rPr>
      </w:pPr>
      <w:r w:rsidRPr="00361A60">
        <w:pict>
          <v:shape id="_x0000_s1066" type="#_x0000_t202" style="position:absolute;left:0;text-align:left;margin-left:549.1pt;margin-top:517.2pt;width:19.4pt;height:255.85pt;z-index:-251651072;mso-wrap-distance-left:0;mso-wrap-distance-right:0;mso-position-horizontal-relative:page;mso-position-vertical-relative:page" filled="f" stroked="f">
            <v:textbox style="layout-flow:vertical;mso-layout-flow-alt:bottom-to-top" inset="0,0,0,0">
              <w:txbxContent>
                <w:p w:rsidR="00361A60" w:rsidRDefault="00C14140">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39X</w:t>
                  </w:r>
                  <w:r>
                    <w:rPr>
                      <w:rFonts w:ascii="Arial" w:eastAsia="Arial" w:hAnsi="Arial"/>
                      <w:color w:val="000000"/>
                      <w:spacing w:val="-1"/>
                      <w:sz w:val="12"/>
                      <w:lang w:val="es-ES"/>
                    </w:rPr>
                    <w:t>TDSL5CH9TQ4MF4EQPC3R9A</w:t>
                  </w:r>
                </w:p>
                <w:p w:rsidR="00361A60" w:rsidRDefault="00C14140">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361A60" w:rsidRDefault="00C14140">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30 de 53</w:t>
                  </w:r>
                </w:p>
              </w:txbxContent>
            </v:textbox>
            <w10:wrap type="square" anchorx="page" anchory="page"/>
          </v:shape>
        </w:pict>
      </w:r>
      <w:r w:rsidR="00C14140">
        <w:rPr>
          <w:rFonts w:ascii="Arial" w:eastAsia="Arial" w:hAnsi="Arial"/>
          <w:b/>
          <w:i/>
          <w:color w:val="000000"/>
          <w:sz w:val="20"/>
          <w:lang w:val="es-ES"/>
        </w:rPr>
        <w:t xml:space="preserve">Precio, con IGIC: UN MILLÓN QUINIENTOS NOVENTA Y CUATRO MIL OCHOCIENTOS SESENTA Y OCHO EUROS CON VEINTICUATRO CÉNTIMOS, 1.594.868,24.- </w:t>
      </w:r>
      <w:r w:rsidR="00C14140">
        <w:rPr>
          <w:rFonts w:ascii="Arial" w:eastAsia="Arial" w:hAnsi="Arial"/>
          <w:i/>
          <w:color w:val="000000"/>
          <w:sz w:val="20"/>
          <w:lang w:val="es-ES"/>
        </w:rPr>
        <w:t>€</w:t>
      </w:r>
    </w:p>
    <w:p w:rsidR="00361A60" w:rsidRDefault="00C14140">
      <w:pPr>
        <w:spacing w:before="431" w:line="231" w:lineRule="exact"/>
        <w:ind w:left="144"/>
        <w:textAlignment w:val="baseline"/>
        <w:rPr>
          <w:rFonts w:ascii="Arial" w:eastAsia="Arial" w:hAnsi="Arial"/>
          <w:b/>
          <w:i/>
          <w:color w:val="000000"/>
          <w:spacing w:val="2"/>
          <w:sz w:val="20"/>
          <w:lang w:val="es-ES"/>
        </w:rPr>
      </w:pPr>
      <w:r>
        <w:rPr>
          <w:rFonts w:ascii="Arial" w:eastAsia="Arial" w:hAnsi="Arial"/>
          <w:b/>
          <w:i/>
          <w:color w:val="000000"/>
          <w:spacing w:val="2"/>
          <w:sz w:val="20"/>
          <w:lang w:val="es-ES"/>
        </w:rPr>
        <w:t>2) VEHÍCULOS Y MAQUINARIA RESPETUOSA CON EL MEDIO AMBIENTE:</w:t>
      </w:r>
    </w:p>
    <w:p w:rsidR="00361A60" w:rsidRDefault="00C14140">
      <w:pPr>
        <w:numPr>
          <w:ilvl w:val="0"/>
          <w:numId w:val="7"/>
        </w:numPr>
        <w:tabs>
          <w:tab w:val="clear" w:pos="144"/>
          <w:tab w:val="left" w:pos="1512"/>
        </w:tabs>
        <w:spacing w:before="367" w:line="228" w:lineRule="exact"/>
        <w:ind w:left="792" w:right="216" w:firstLine="576"/>
        <w:textAlignment w:val="baseline"/>
        <w:rPr>
          <w:rFonts w:ascii="Arial" w:eastAsia="Arial" w:hAnsi="Arial"/>
          <w:b/>
          <w:i/>
          <w:color w:val="000000"/>
          <w:sz w:val="20"/>
          <w:lang w:val="es-ES"/>
        </w:rPr>
      </w:pPr>
      <w:r>
        <w:rPr>
          <w:rFonts w:ascii="Arial" w:eastAsia="Arial" w:hAnsi="Arial"/>
          <w:b/>
          <w:i/>
          <w:color w:val="000000"/>
          <w:sz w:val="20"/>
          <w:lang w:val="es-ES"/>
        </w:rPr>
        <w:t>Se oferta la sustitución de los vehículos de combustión que se indican por vehículos eléctricos y la maquinaria de combustión que se indica por maquinaria de motor eléctrico.</w:t>
      </w:r>
    </w:p>
    <w:p w:rsidR="00361A60" w:rsidRDefault="00C14140">
      <w:pPr>
        <w:spacing w:before="352" w:line="228" w:lineRule="exact"/>
        <w:ind w:left="1368"/>
        <w:textAlignment w:val="baseline"/>
        <w:rPr>
          <w:rFonts w:ascii="Arial" w:eastAsia="Arial" w:hAnsi="Arial"/>
          <w:i/>
          <w:color w:val="000000"/>
          <w:sz w:val="20"/>
          <w:lang w:val="es-ES"/>
        </w:rPr>
      </w:pPr>
      <w:r>
        <w:rPr>
          <w:rFonts w:ascii="Arial" w:eastAsia="Arial" w:hAnsi="Arial"/>
          <w:i/>
          <w:color w:val="000000"/>
          <w:sz w:val="20"/>
          <w:lang w:val="es-ES"/>
        </w:rPr>
        <w:t>- Sustitución de un (1) turismo por un vehículo de iguales características eléctr</w:t>
      </w:r>
      <w:r>
        <w:rPr>
          <w:rFonts w:ascii="Arial" w:eastAsia="Arial" w:hAnsi="Arial"/>
          <w:i/>
          <w:color w:val="000000"/>
          <w:sz w:val="20"/>
          <w:lang w:val="es-ES"/>
        </w:rPr>
        <w:t>ico.</w:t>
      </w:r>
    </w:p>
    <w:p w:rsidR="00361A60" w:rsidRDefault="00C14140">
      <w:pPr>
        <w:spacing w:before="201" w:line="231" w:lineRule="exact"/>
        <w:ind w:left="792" w:right="216" w:firstLine="504"/>
        <w:textAlignment w:val="baseline"/>
        <w:rPr>
          <w:rFonts w:ascii="Arial" w:eastAsia="Arial" w:hAnsi="Arial"/>
          <w:i/>
          <w:color w:val="000000"/>
          <w:sz w:val="20"/>
          <w:lang w:val="es-ES"/>
        </w:rPr>
      </w:pPr>
      <w:r>
        <w:rPr>
          <w:rFonts w:ascii="Arial" w:eastAsia="Arial" w:hAnsi="Arial"/>
          <w:i/>
          <w:color w:val="000000"/>
          <w:sz w:val="20"/>
          <w:lang w:val="es-ES"/>
        </w:rPr>
        <w:t>- Sustitución de las tres (3) furgonetas tipo Kangoo o equivalente</w:t>
      </w:r>
      <w:r>
        <w:rPr>
          <w:rFonts w:ascii="Arial" w:eastAsia="Arial" w:hAnsi="Arial"/>
          <w:b/>
          <w:i/>
          <w:color w:val="000000"/>
          <w:sz w:val="20"/>
          <w:lang w:val="es-ES"/>
        </w:rPr>
        <w:t xml:space="preserve">, </w:t>
      </w:r>
      <w:r>
        <w:rPr>
          <w:rFonts w:ascii="Arial" w:eastAsia="Arial" w:hAnsi="Arial"/>
          <w:i/>
          <w:color w:val="000000"/>
          <w:sz w:val="20"/>
          <w:lang w:val="es-ES"/>
        </w:rPr>
        <w:t>con bola remolque, por otras de iguales características eléctricas.</w:t>
      </w:r>
    </w:p>
    <w:p w:rsidR="00361A60" w:rsidRDefault="00C14140">
      <w:pPr>
        <w:spacing w:before="196" w:after="1166" w:line="232" w:lineRule="exact"/>
        <w:ind w:left="792" w:right="216" w:firstLine="504"/>
        <w:textAlignment w:val="baseline"/>
        <w:rPr>
          <w:rFonts w:ascii="Arial" w:eastAsia="Arial" w:hAnsi="Arial"/>
          <w:i/>
          <w:color w:val="000000"/>
          <w:sz w:val="20"/>
          <w:lang w:val="es-ES"/>
        </w:rPr>
      </w:pPr>
      <w:r>
        <w:rPr>
          <w:rFonts w:ascii="Arial" w:eastAsia="Arial" w:hAnsi="Arial"/>
          <w:i/>
          <w:color w:val="000000"/>
          <w:sz w:val="20"/>
          <w:lang w:val="es-ES"/>
        </w:rPr>
        <w:t>- Sustitución de las 4 sopladoras, 4 cortacéspedes de 50 cm, 4 desbrozadoras y 4 motosierras (2 de 2.7 cv, 1 de 4 c</w:t>
      </w:r>
      <w:r>
        <w:rPr>
          <w:rFonts w:ascii="Arial" w:eastAsia="Arial" w:hAnsi="Arial"/>
          <w:i/>
          <w:color w:val="000000"/>
          <w:sz w:val="20"/>
          <w:lang w:val="es-ES"/>
        </w:rPr>
        <w:t>v y 1 pértiga poda altura 2.1 cv) por maquinarias de iguales características eléctricas.</w:t>
      </w:r>
    </w:p>
    <w:p w:rsidR="00361A60" w:rsidRDefault="00361A60">
      <w:pPr>
        <w:spacing w:before="196" w:after="1166" w:line="232" w:lineRule="exact"/>
        <w:sectPr w:rsidR="00361A60">
          <w:pgSz w:w="11909" w:h="16838"/>
          <w:pgMar w:top="3220" w:right="1310" w:bottom="269" w:left="999" w:header="720" w:footer="720" w:gutter="0"/>
          <w:cols w:space="720"/>
        </w:sectPr>
      </w:pPr>
    </w:p>
    <w:p w:rsidR="00361A60" w:rsidRDefault="00C14140">
      <w:pPr>
        <w:ind w:right="62"/>
        <w:textAlignment w:val="baseline"/>
      </w:pPr>
      <w:r>
        <w:rPr>
          <w:noProof/>
          <w:lang w:val="es-ES" w:eastAsia="es-ES"/>
        </w:rPr>
        <w:lastRenderedPageBreak/>
        <w:drawing>
          <wp:inline distT="0" distB="0" distL="0" distR="0">
            <wp:extent cx="417830" cy="417195"/>
            <wp:effectExtent l="0" t="0" r="0" b="0"/>
            <wp:docPr id="89" name="Picture"/>
            <wp:cNvGraphicFramePr/>
            <a:graphic xmlns:a="http://schemas.openxmlformats.org/drawingml/2006/main">
              <a:graphicData uri="http://schemas.openxmlformats.org/drawingml/2006/picture">
                <pic:pic xmlns:pic="http://schemas.openxmlformats.org/drawingml/2006/picture">
                  <pic:nvPicPr>
                    <pic:cNvPr id="90" name="test1"/>
                    <pic:cNvPicPr preferRelativeResize="0"/>
                  </pic:nvPicPr>
                  <pic:blipFill>
                    <a:blip r:embed="rId9" cstate="print"/>
                    <a:stretch>
                      <a:fillRect/>
                    </a:stretch>
                  </pic:blipFill>
                  <pic:spPr>
                    <a:xfrm>
                      <a:off x="0" y="0"/>
                      <a:ext cx="417830" cy="417195"/>
                    </a:xfrm>
                    <a:prstGeom prst="rect">
                      <a:avLst/>
                    </a:prstGeom>
                  </pic:spPr>
                </pic:pic>
              </a:graphicData>
            </a:graphic>
          </wp:inline>
        </w:drawing>
      </w:r>
    </w:p>
    <w:p w:rsidR="00361A60" w:rsidRDefault="00361A60">
      <w:pPr>
        <w:sectPr w:rsidR="00361A60">
          <w:type w:val="continuous"/>
          <w:pgSz w:w="11909" w:h="16838"/>
          <w:pgMar w:top="3220" w:right="509" w:bottom="269" w:left="10680" w:header="720" w:footer="720" w:gutter="0"/>
          <w:cols w:space="720"/>
        </w:sectPr>
      </w:pPr>
    </w:p>
    <w:tbl>
      <w:tblPr>
        <w:tblW w:w="0" w:type="auto"/>
        <w:tblLayout w:type="fixed"/>
        <w:tblCellMar>
          <w:left w:w="0" w:type="dxa"/>
          <w:right w:w="0" w:type="dxa"/>
        </w:tblCellMar>
        <w:tblLook w:val="04A0"/>
      </w:tblPr>
      <w:tblGrid>
        <w:gridCol w:w="1730"/>
        <w:gridCol w:w="7870"/>
      </w:tblGrid>
      <w:tr w:rsidR="00361A60">
        <w:tblPrEx>
          <w:tblCellMar>
            <w:top w:w="0" w:type="dxa"/>
            <w:bottom w:w="0" w:type="dxa"/>
          </w:tblCellMar>
        </w:tblPrEx>
        <w:trPr>
          <w:trHeight w:hRule="exact" w:val="1774"/>
        </w:trPr>
        <w:tc>
          <w:tcPr>
            <w:tcW w:w="1730" w:type="dxa"/>
            <w:tcBorders>
              <w:top w:val="none" w:sz="0" w:space="0" w:color="000000"/>
              <w:left w:val="none" w:sz="0" w:space="0" w:color="000000"/>
              <w:bottom w:val="none" w:sz="0" w:space="0" w:color="000000"/>
              <w:right w:val="none" w:sz="0" w:space="0" w:color="000000"/>
            </w:tcBorders>
          </w:tcPr>
          <w:p w:rsidR="00361A60" w:rsidRDefault="00C14140">
            <w:pPr>
              <w:spacing w:before="11" w:after="6"/>
              <w:ind w:left="295"/>
              <w:jc w:val="right"/>
              <w:textAlignment w:val="baseline"/>
            </w:pPr>
            <w:r>
              <w:rPr>
                <w:noProof/>
                <w:lang w:val="es-ES" w:eastAsia="es-ES"/>
              </w:rPr>
              <w:lastRenderedPageBreak/>
              <w:drawing>
                <wp:inline distT="0" distB="0" distL="0" distR="0">
                  <wp:extent cx="911225" cy="1115695"/>
                  <wp:effectExtent l="0" t="0" r="0" b="0"/>
                  <wp:docPr id="91" name="Picture"/>
                  <wp:cNvGraphicFramePr/>
                  <a:graphic xmlns:a="http://schemas.openxmlformats.org/drawingml/2006/main">
                    <a:graphicData uri="http://schemas.openxmlformats.org/drawingml/2006/picture">
                      <pic:pic xmlns:pic="http://schemas.openxmlformats.org/drawingml/2006/picture">
                        <pic:nvPicPr>
                          <pic:cNvPr id="92"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870" w:type="dxa"/>
            <w:tcBorders>
              <w:top w:val="none" w:sz="0" w:space="0" w:color="000000"/>
              <w:left w:val="none" w:sz="0" w:space="0" w:color="000000"/>
              <w:bottom w:val="none" w:sz="0" w:space="0" w:color="000000"/>
              <w:right w:val="none" w:sz="0" w:space="0" w:color="000000"/>
            </w:tcBorders>
          </w:tcPr>
          <w:p w:rsidR="00361A60" w:rsidRDefault="00C14140">
            <w:pPr>
              <w:spacing w:line="183" w:lineRule="exact"/>
              <w:ind w:left="1728"/>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361A60" w:rsidRDefault="00C14140">
            <w:pPr>
              <w:spacing w:before="4" w:line="184" w:lineRule="exact"/>
              <w:ind w:left="1728"/>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361A60" w:rsidRDefault="00C14140">
            <w:pPr>
              <w:tabs>
                <w:tab w:val="right" w:pos="7848"/>
              </w:tabs>
              <w:spacing w:after="1189" w:line="191" w:lineRule="exact"/>
              <w:ind w:left="1728"/>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r>
            <w:r>
              <w:rPr>
                <w:rFonts w:ascii="Arial" w:eastAsia="Arial" w:hAnsi="Arial"/>
                <w:color w:val="000000"/>
                <w:sz w:val="16"/>
                <w:u w:val="single"/>
                <w:lang w:val="es-ES"/>
              </w:rPr>
              <w:t>N.I.F. P-3502300-A Nº Rgtro : 01350228</w:t>
            </w:r>
          </w:p>
        </w:tc>
      </w:tr>
    </w:tbl>
    <w:p w:rsidR="00361A60" w:rsidRDefault="00361A60">
      <w:pPr>
        <w:spacing w:after="880" w:line="20" w:lineRule="exact"/>
      </w:pPr>
    </w:p>
    <w:p w:rsidR="00361A60" w:rsidRDefault="00361A60">
      <w:pPr>
        <w:spacing w:before="1" w:line="183" w:lineRule="exact"/>
        <w:ind w:left="576" w:hanging="576"/>
        <w:textAlignment w:val="baseline"/>
        <w:rPr>
          <w:rFonts w:ascii="Arial" w:eastAsia="Arial" w:hAnsi="Arial"/>
          <w:b/>
          <w:i/>
          <w:color w:val="000000"/>
          <w:sz w:val="16"/>
          <w:lang w:val="es-ES"/>
        </w:rPr>
      </w:pPr>
      <w:r w:rsidRPr="00361A60">
        <w:pict>
          <v:shape id="_x0000_s1065" type="#_x0000_t202" style="position:absolute;left:0;text-align:left;margin-left:455.45pt;margin-top:599.35pt;width:76.5pt;height:32.85pt;z-index:-251650048;mso-wrap-distance-left:0;mso-wrap-distance-right:0" filled="f" stroked="f">
            <v:textbox inset="0,0,0,0">
              <w:txbxContent>
                <w:tbl>
                  <w:tblPr>
                    <w:tblW w:w="0" w:type="auto"/>
                    <w:tblLayout w:type="fixed"/>
                    <w:tblCellMar>
                      <w:left w:w="0" w:type="dxa"/>
                      <w:right w:w="0" w:type="dxa"/>
                    </w:tblCellMar>
                    <w:tblLook w:val="04A0"/>
                  </w:tblPr>
                  <w:tblGrid>
                    <w:gridCol w:w="872"/>
                    <w:gridCol w:w="658"/>
                  </w:tblGrid>
                  <w:tr w:rsidR="00361A60">
                    <w:tblPrEx>
                      <w:tblCellMar>
                        <w:top w:w="0" w:type="dxa"/>
                        <w:bottom w:w="0" w:type="dxa"/>
                      </w:tblCellMar>
                    </w:tblPrEx>
                    <w:trPr>
                      <w:trHeight w:hRule="exact" w:val="657"/>
                    </w:trPr>
                    <w:tc>
                      <w:tcPr>
                        <w:tcW w:w="872" w:type="dxa"/>
                        <w:tcBorders>
                          <w:top w:val="none" w:sz="0" w:space="0" w:color="000000"/>
                          <w:left w:val="none" w:sz="0" w:space="0" w:color="000000"/>
                          <w:bottom w:val="none" w:sz="0" w:space="0" w:color="000000"/>
                          <w:right w:val="none" w:sz="0" w:space="0" w:color="000000"/>
                        </w:tcBorders>
                      </w:tcPr>
                      <w:p w:rsidR="00361A60" w:rsidRDefault="00C14140">
                        <w:pPr>
                          <w:spacing w:before="33" w:after="363" w:line="251" w:lineRule="exact"/>
                          <w:ind w:right="324"/>
                          <w:jc w:val="right"/>
                          <w:textAlignment w:val="baseline"/>
                          <w:rPr>
                            <w:rFonts w:ascii="Arial" w:eastAsia="Arial" w:hAnsi="Arial"/>
                            <w:color w:val="000000"/>
                            <w:lang w:val="es-ES"/>
                          </w:rPr>
                        </w:pPr>
                        <w:r>
                          <w:rPr>
                            <w:rFonts w:ascii="Arial" w:eastAsia="Arial" w:hAnsi="Arial"/>
                            <w:color w:val="000000"/>
                            <w:lang w:val="es-ES"/>
                          </w:rPr>
                          <w:t>31</w:t>
                        </w:r>
                      </w:p>
                    </w:tc>
                    <w:tc>
                      <w:tcPr>
                        <w:tcW w:w="658" w:type="dxa"/>
                        <w:tcBorders>
                          <w:top w:val="none" w:sz="0" w:space="0" w:color="000000"/>
                          <w:left w:val="none" w:sz="0" w:space="0" w:color="000000"/>
                          <w:bottom w:val="none" w:sz="0" w:space="0" w:color="000000"/>
                          <w:right w:val="none" w:sz="0" w:space="0" w:color="000000"/>
                        </w:tcBorders>
                      </w:tcPr>
                      <w:p w:rsidR="00361A60" w:rsidRDefault="00C14140">
                        <w:pPr>
                          <w:jc w:val="center"/>
                          <w:textAlignment w:val="baseline"/>
                        </w:pPr>
                        <w:r>
                          <w:rPr>
                            <w:noProof/>
                            <w:lang w:val="es-ES" w:eastAsia="es-ES"/>
                          </w:rPr>
                          <w:drawing>
                            <wp:inline distT="0" distB="0" distL="0" distR="0">
                              <wp:extent cx="417830" cy="417195"/>
                              <wp:effectExtent l="0" t="0" r="0" b="0"/>
                              <wp:docPr id="93" name="Picture"/>
                              <wp:cNvGraphicFramePr/>
                              <a:graphic xmlns:a="http://schemas.openxmlformats.org/drawingml/2006/main">
                                <a:graphicData uri="http://schemas.openxmlformats.org/drawingml/2006/picture">
                                  <pic:pic xmlns:pic="http://schemas.openxmlformats.org/drawingml/2006/picture">
                                    <pic:nvPicPr>
                                      <pic:cNvPr id="94"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361A60" w:rsidRDefault="00361A60"/>
              </w:txbxContent>
            </v:textbox>
            <w10:wrap type="square"/>
          </v:shape>
        </w:pict>
      </w:r>
      <w:r w:rsidR="00C14140">
        <w:rPr>
          <w:rFonts w:ascii="Arial" w:eastAsia="Arial" w:hAnsi="Arial"/>
          <w:b/>
          <w:i/>
          <w:color w:val="000000"/>
          <w:sz w:val="16"/>
          <w:lang w:val="es-ES"/>
        </w:rPr>
        <w:t xml:space="preserve">SECRETARIA GENERAL </w:t>
      </w:r>
      <w:r w:rsidR="00C14140">
        <w:rPr>
          <w:rFonts w:ascii="Arial" w:eastAsia="Arial" w:hAnsi="Arial"/>
          <w:b/>
          <w:i/>
          <w:color w:val="000000"/>
          <w:sz w:val="16"/>
          <w:lang w:val="es-ES"/>
        </w:rPr>
        <w:br/>
        <w:t>LAMT/RAC</w:t>
      </w:r>
    </w:p>
    <w:p w:rsidR="00361A60" w:rsidRDefault="00C14140">
      <w:pPr>
        <w:numPr>
          <w:ilvl w:val="0"/>
          <w:numId w:val="7"/>
        </w:numPr>
        <w:tabs>
          <w:tab w:val="clear" w:pos="144"/>
          <w:tab w:val="left" w:pos="1584"/>
        </w:tabs>
        <w:spacing w:before="154" w:line="230" w:lineRule="exact"/>
        <w:ind w:left="864" w:right="144" w:firstLine="576"/>
        <w:jc w:val="both"/>
        <w:textAlignment w:val="baseline"/>
        <w:rPr>
          <w:rFonts w:ascii="Arial" w:eastAsia="Arial" w:hAnsi="Arial"/>
          <w:b/>
          <w:i/>
          <w:color w:val="000000"/>
          <w:sz w:val="20"/>
          <w:lang w:val="es-ES"/>
        </w:rPr>
      </w:pPr>
      <w:r>
        <w:rPr>
          <w:rFonts w:ascii="Arial" w:eastAsia="Arial" w:hAnsi="Arial"/>
          <w:b/>
          <w:i/>
          <w:color w:val="000000"/>
          <w:sz w:val="20"/>
          <w:lang w:val="es-ES"/>
        </w:rPr>
        <w:t>Se oferta la sustitución de los vehículos de combustión que se indican por vehículos etiquetas emisión ECO:</w:t>
      </w:r>
    </w:p>
    <w:p w:rsidR="00361A60" w:rsidRDefault="00C14140">
      <w:pPr>
        <w:spacing w:before="786" w:line="231" w:lineRule="exact"/>
        <w:ind w:left="864" w:right="144" w:firstLine="504"/>
        <w:jc w:val="both"/>
        <w:textAlignment w:val="baseline"/>
        <w:rPr>
          <w:rFonts w:ascii="Arial" w:eastAsia="Arial" w:hAnsi="Arial"/>
          <w:i/>
          <w:color w:val="000000"/>
          <w:sz w:val="20"/>
          <w:lang w:val="es-ES"/>
        </w:rPr>
      </w:pPr>
      <w:r>
        <w:rPr>
          <w:rFonts w:ascii="Arial" w:eastAsia="Arial" w:hAnsi="Arial"/>
          <w:i/>
          <w:color w:val="000000"/>
          <w:sz w:val="20"/>
          <w:lang w:val="es-ES"/>
        </w:rPr>
        <w:t>- Sustitución de los cuatro (4) camiones doble cabina, de 3.500 kg., para recogida de residuos con volquete y bola de remolque, por otros de iguales características etiqueta emisión ECO.</w:t>
      </w:r>
    </w:p>
    <w:p w:rsidR="00361A60" w:rsidRDefault="00C14140">
      <w:pPr>
        <w:spacing w:before="196" w:line="231" w:lineRule="exact"/>
        <w:ind w:left="1368"/>
        <w:textAlignment w:val="baseline"/>
        <w:rPr>
          <w:rFonts w:ascii="Arial" w:eastAsia="Arial" w:hAnsi="Arial"/>
          <w:b/>
          <w:i/>
          <w:color w:val="000000"/>
          <w:spacing w:val="2"/>
          <w:sz w:val="20"/>
          <w:lang w:val="es-ES"/>
        </w:rPr>
      </w:pPr>
      <w:r>
        <w:rPr>
          <w:rFonts w:ascii="Arial" w:eastAsia="Arial" w:hAnsi="Arial"/>
          <w:b/>
          <w:i/>
          <w:color w:val="000000"/>
          <w:spacing w:val="2"/>
          <w:sz w:val="20"/>
          <w:lang w:val="es-ES"/>
        </w:rPr>
        <w:t>3) CONSERVACIÓN DE LAS NUEVAS ZONAS VERDES:</w:t>
      </w:r>
    </w:p>
    <w:p w:rsidR="00361A60" w:rsidRDefault="00C14140">
      <w:pPr>
        <w:numPr>
          <w:ilvl w:val="0"/>
          <w:numId w:val="7"/>
        </w:numPr>
        <w:tabs>
          <w:tab w:val="clear" w:pos="144"/>
          <w:tab w:val="left" w:pos="1584"/>
        </w:tabs>
        <w:spacing w:before="242" w:line="231" w:lineRule="exact"/>
        <w:ind w:left="864" w:right="144" w:firstLine="576"/>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Se oferta </w:t>
      </w:r>
      <w:r>
        <w:rPr>
          <w:rFonts w:ascii="Arial" w:eastAsia="Arial" w:hAnsi="Arial"/>
          <w:i/>
          <w:color w:val="000000"/>
          <w:sz w:val="20"/>
          <w:lang w:val="es-ES"/>
        </w:rPr>
        <w:t>el siguiente porcentaje de nuevas superficies que la empresa oferte realizar su conservación, sin coste por concepto alguno para el Ayuntamiento, y que se aplicará en el supuesto de que la entidad local aumente la superficie establecida en el Anexo 1 del P</w:t>
      </w:r>
      <w:r>
        <w:rPr>
          <w:rFonts w:ascii="Arial" w:eastAsia="Arial" w:hAnsi="Arial"/>
          <w:i/>
          <w:color w:val="000000"/>
          <w:sz w:val="20"/>
          <w:lang w:val="es-ES"/>
        </w:rPr>
        <w:t xml:space="preserve">PTP a conservar y a realizar por la empresa adjudicataria: </w:t>
      </w:r>
      <w:r>
        <w:rPr>
          <w:rFonts w:ascii="Arial" w:eastAsia="Arial" w:hAnsi="Arial"/>
          <w:b/>
          <w:i/>
          <w:color w:val="000000"/>
          <w:sz w:val="20"/>
          <w:lang w:val="es-ES"/>
        </w:rPr>
        <w:t>CINCO POR CIENTO, (5%)</w:t>
      </w:r>
    </w:p>
    <w:p w:rsidR="00361A60" w:rsidRDefault="00C14140">
      <w:pPr>
        <w:numPr>
          <w:ilvl w:val="0"/>
          <w:numId w:val="3"/>
        </w:numPr>
        <w:tabs>
          <w:tab w:val="clear" w:pos="360"/>
          <w:tab w:val="left" w:pos="1224"/>
        </w:tabs>
        <w:spacing w:before="595" w:line="231" w:lineRule="exact"/>
        <w:ind w:left="1224" w:hanging="360"/>
        <w:jc w:val="both"/>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LOTE 2</w:t>
      </w:r>
      <w:r>
        <w:rPr>
          <w:rFonts w:ascii="Arial" w:eastAsia="Arial" w:hAnsi="Arial"/>
          <w:i/>
          <w:color w:val="000000"/>
          <w:spacing w:val="-1"/>
          <w:sz w:val="20"/>
          <w:lang w:val="es-ES"/>
        </w:rPr>
        <w:t xml:space="preserve">: </w:t>
      </w:r>
      <w:r>
        <w:rPr>
          <w:rFonts w:ascii="Arial" w:eastAsia="Arial" w:hAnsi="Arial"/>
          <w:b/>
          <w:i/>
          <w:color w:val="000000"/>
          <w:spacing w:val="-1"/>
          <w:sz w:val="20"/>
          <w:lang w:val="es-ES"/>
        </w:rPr>
        <w:t>ACTUACIONES EN LAS ZONAS VERDES.</w:t>
      </w:r>
    </w:p>
    <w:p w:rsidR="00361A60" w:rsidRDefault="00C14140">
      <w:pPr>
        <w:numPr>
          <w:ilvl w:val="0"/>
          <w:numId w:val="19"/>
        </w:numPr>
        <w:tabs>
          <w:tab w:val="clear" w:pos="792"/>
          <w:tab w:val="left" w:pos="2232"/>
        </w:tabs>
        <w:spacing w:before="427" w:line="231" w:lineRule="exact"/>
        <w:ind w:left="864" w:firstLine="576"/>
        <w:jc w:val="both"/>
        <w:textAlignment w:val="baseline"/>
        <w:rPr>
          <w:rFonts w:ascii="Arial" w:eastAsia="Arial" w:hAnsi="Arial"/>
          <w:i/>
          <w:color w:val="000000"/>
          <w:sz w:val="20"/>
          <w:lang w:val="es-ES"/>
        </w:rPr>
      </w:pPr>
      <w:r>
        <w:rPr>
          <w:rFonts w:ascii="Arial" w:eastAsia="Arial" w:hAnsi="Arial"/>
          <w:i/>
          <w:color w:val="000000"/>
          <w:sz w:val="20"/>
          <w:lang w:val="es-ES"/>
        </w:rPr>
        <w:t>Criterios cualitativos no valorables mediante fórmulas:</w:t>
      </w:r>
    </w:p>
    <w:p w:rsidR="00361A60" w:rsidRDefault="00C14140">
      <w:pPr>
        <w:spacing w:before="118" w:line="231" w:lineRule="exact"/>
        <w:ind w:left="864" w:right="144" w:firstLine="504"/>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El contenido se da por reproducido a todos los efectos legales por constar en el expediente.</w:t>
      </w:r>
    </w:p>
    <w:p w:rsidR="00361A60" w:rsidRDefault="00361A60">
      <w:pPr>
        <w:numPr>
          <w:ilvl w:val="0"/>
          <w:numId w:val="19"/>
        </w:numPr>
        <w:tabs>
          <w:tab w:val="clear" w:pos="792"/>
          <w:tab w:val="left" w:pos="2232"/>
        </w:tabs>
        <w:spacing w:before="457" w:line="230" w:lineRule="exact"/>
        <w:ind w:left="864" w:right="144" w:firstLine="576"/>
        <w:jc w:val="both"/>
        <w:textAlignment w:val="baseline"/>
        <w:rPr>
          <w:rFonts w:ascii="Arial" w:eastAsia="Arial" w:hAnsi="Arial"/>
          <w:b/>
          <w:i/>
          <w:color w:val="000000"/>
          <w:sz w:val="20"/>
          <w:lang w:val="es-ES"/>
        </w:rPr>
      </w:pPr>
      <w:r w:rsidRPr="00361A60">
        <w:pict>
          <v:shape id="_x0000_s1064" type="#_x0000_t202" style="position:absolute;left:0;text-align:left;margin-left:549.1pt;margin-top:517.2pt;width:19.4pt;height:255.85pt;z-index:-251649024;mso-wrap-distance-left:0;mso-wrap-distance-right:0;mso-position-horizontal-relative:page;mso-position-vertical-relative:page" filled="f" stroked="f">
            <v:textbox style="layout-flow:vertical;mso-layout-flow-alt:bottom-to-top" inset="0,0,0,0">
              <w:txbxContent>
                <w:p w:rsidR="00361A60" w:rsidRDefault="00C14140">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39XTDSL5CH9TQ4MF4EQPC3R9A</w:t>
                  </w:r>
                </w:p>
                <w:p w:rsidR="00361A60" w:rsidRDefault="00C14140">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361A60" w:rsidRDefault="00C14140">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31 de 53</w:t>
                  </w:r>
                </w:p>
              </w:txbxContent>
            </v:textbox>
            <w10:wrap type="square" anchorx="page" anchory="page"/>
          </v:shape>
        </w:pict>
      </w:r>
      <w:r w:rsidR="00C14140">
        <w:rPr>
          <w:rFonts w:ascii="Arial" w:eastAsia="Arial" w:hAnsi="Arial"/>
          <w:b/>
          <w:i/>
          <w:color w:val="000000"/>
          <w:sz w:val="20"/>
          <w:lang w:val="es-ES"/>
        </w:rPr>
        <w:t>Criterios evaluables mediante la utilización de fórmulas y otros criterios objetivos:</w:t>
      </w:r>
    </w:p>
    <w:p w:rsidR="00361A60" w:rsidRDefault="00C14140">
      <w:pPr>
        <w:spacing w:before="231" w:line="230" w:lineRule="exact"/>
        <w:ind w:left="864" w:right="144" w:firstLine="648"/>
        <w:jc w:val="both"/>
        <w:textAlignment w:val="baseline"/>
        <w:rPr>
          <w:rFonts w:ascii="Arial" w:eastAsia="Arial" w:hAnsi="Arial"/>
          <w:b/>
          <w:i/>
          <w:color w:val="000000"/>
          <w:sz w:val="20"/>
          <w:lang w:val="es-ES"/>
        </w:rPr>
      </w:pPr>
      <w:r>
        <w:rPr>
          <w:rFonts w:ascii="Arial" w:eastAsia="Arial" w:hAnsi="Arial"/>
          <w:b/>
          <w:i/>
          <w:color w:val="000000"/>
          <w:sz w:val="20"/>
          <w:lang w:val="es-ES"/>
        </w:rPr>
        <w:t>1) PORCENTAJE DE DESCUENTO EN LA BASE DE PRECIOS, ANEXO 2 DEL PPTP, PARA LAS A</w:t>
      </w:r>
      <w:r>
        <w:rPr>
          <w:rFonts w:ascii="Arial" w:eastAsia="Arial" w:hAnsi="Arial"/>
          <w:b/>
          <w:i/>
          <w:color w:val="000000"/>
          <w:sz w:val="20"/>
          <w:lang w:val="es-ES"/>
        </w:rPr>
        <w:t>CTUACIONES DEL LOTE 2:</w:t>
      </w:r>
    </w:p>
    <w:p w:rsidR="00361A60" w:rsidRDefault="00C14140">
      <w:pPr>
        <w:numPr>
          <w:ilvl w:val="0"/>
          <w:numId w:val="3"/>
        </w:numPr>
        <w:tabs>
          <w:tab w:val="clear" w:pos="360"/>
          <w:tab w:val="left" w:pos="1224"/>
        </w:tabs>
        <w:spacing w:before="246" w:line="230" w:lineRule="exact"/>
        <w:ind w:left="1224" w:right="144" w:hanging="360"/>
        <w:jc w:val="both"/>
        <w:textAlignment w:val="baseline"/>
        <w:rPr>
          <w:rFonts w:ascii="Arial" w:eastAsia="Arial" w:hAnsi="Arial"/>
          <w:b/>
          <w:i/>
          <w:color w:val="000000"/>
          <w:sz w:val="20"/>
          <w:lang w:val="es-ES"/>
        </w:rPr>
      </w:pPr>
      <w:r>
        <w:rPr>
          <w:rFonts w:ascii="Arial" w:eastAsia="Arial" w:hAnsi="Arial"/>
          <w:b/>
          <w:i/>
          <w:color w:val="000000"/>
          <w:sz w:val="20"/>
          <w:lang w:val="es-ES"/>
        </w:rPr>
        <w:t>Se oferta el siguiente porcentaje de descuento: SIETE CON CERO SIETE POR CIENTO, (7,07%)</w:t>
      </w:r>
    </w:p>
    <w:p w:rsidR="00361A60" w:rsidRDefault="00C14140">
      <w:pPr>
        <w:spacing w:before="225" w:line="231"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2) VEHÍCULOS Y MAQUINARIA RESPETUOSA CON EL MEDIO AMBIENTE:</w:t>
      </w:r>
    </w:p>
    <w:p w:rsidR="00361A60" w:rsidRDefault="00C14140">
      <w:pPr>
        <w:numPr>
          <w:ilvl w:val="0"/>
          <w:numId w:val="7"/>
        </w:numPr>
        <w:tabs>
          <w:tab w:val="clear" w:pos="144"/>
          <w:tab w:val="left" w:pos="1584"/>
        </w:tabs>
        <w:spacing w:before="366" w:line="230" w:lineRule="exact"/>
        <w:ind w:left="864" w:right="144" w:firstLine="576"/>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Se oferta, y se compromete a utilizar exclusivamente y durante toda la duración del </w:t>
      </w:r>
      <w:r>
        <w:rPr>
          <w:rFonts w:ascii="Arial" w:eastAsia="Arial" w:hAnsi="Arial"/>
          <w:b/>
          <w:i/>
          <w:color w:val="000000"/>
          <w:sz w:val="20"/>
          <w:lang w:val="es-ES"/>
        </w:rPr>
        <w:t>contrato, un porcentaje de vehículos y maquinaria respetuosa con el medio ambiente superior al 50 % del total de medios ofertados para cada tipo.</w:t>
      </w:r>
    </w:p>
    <w:p w:rsidR="00361A60" w:rsidRDefault="00C14140">
      <w:pPr>
        <w:spacing w:before="229" w:line="231" w:lineRule="exact"/>
        <w:ind w:left="864" w:right="144" w:firstLine="504"/>
        <w:jc w:val="both"/>
        <w:textAlignment w:val="baseline"/>
        <w:rPr>
          <w:rFonts w:ascii="Arial" w:eastAsia="Arial" w:hAnsi="Arial"/>
          <w:color w:val="000000"/>
          <w:sz w:val="19"/>
          <w:lang w:val="es-ES"/>
        </w:rPr>
      </w:pPr>
      <w:r>
        <w:rPr>
          <w:rFonts w:ascii="Arial" w:eastAsia="Arial" w:hAnsi="Arial"/>
          <w:color w:val="000000"/>
          <w:sz w:val="19"/>
          <w:lang w:val="es-ES"/>
        </w:rPr>
        <w:t xml:space="preserve">- </w:t>
      </w:r>
      <w:r>
        <w:rPr>
          <w:rFonts w:ascii="Arial" w:eastAsia="Arial" w:hAnsi="Arial"/>
          <w:i/>
          <w:color w:val="000000"/>
          <w:sz w:val="20"/>
          <w:lang w:val="es-ES"/>
        </w:rPr>
        <w:t>Vehículos: el porcentaje de vehículos y camiones respetuosos con el medioambiente ofertados asciende al 95,0</w:t>
      </w:r>
      <w:r>
        <w:rPr>
          <w:rFonts w:ascii="Arial" w:eastAsia="Arial" w:hAnsi="Arial"/>
          <w:i/>
          <w:color w:val="000000"/>
          <w:sz w:val="20"/>
          <w:lang w:val="es-ES"/>
        </w:rPr>
        <w:t>0% sobre el total ofertad.</w:t>
      </w:r>
    </w:p>
    <w:p w:rsidR="00361A60" w:rsidRDefault="00C14140">
      <w:pPr>
        <w:spacing w:before="229" w:line="231" w:lineRule="exact"/>
        <w:ind w:left="864" w:right="144" w:firstLine="504"/>
        <w:jc w:val="both"/>
        <w:textAlignment w:val="baseline"/>
        <w:rPr>
          <w:rFonts w:ascii="Arial" w:eastAsia="Arial" w:hAnsi="Arial"/>
          <w:color w:val="000000"/>
          <w:sz w:val="19"/>
          <w:lang w:val="es-ES"/>
        </w:rPr>
      </w:pPr>
      <w:r>
        <w:rPr>
          <w:rFonts w:ascii="Arial" w:eastAsia="Arial" w:hAnsi="Arial"/>
          <w:color w:val="000000"/>
          <w:sz w:val="19"/>
          <w:lang w:val="es-ES"/>
        </w:rPr>
        <w:t xml:space="preserve">- </w:t>
      </w:r>
      <w:r>
        <w:rPr>
          <w:rFonts w:ascii="Arial" w:eastAsia="Arial" w:hAnsi="Arial"/>
          <w:i/>
          <w:color w:val="000000"/>
          <w:sz w:val="20"/>
          <w:lang w:val="es-ES"/>
        </w:rPr>
        <w:t>Maquinaria: el porcentaje de maquinaria respetuosa con el medioambiente ofertada asciende al 74,58% sobre el total ofertado.</w:t>
      </w:r>
    </w:p>
    <w:p w:rsidR="00361A60" w:rsidRDefault="00361A60">
      <w:pPr>
        <w:sectPr w:rsidR="00361A60">
          <w:pgSz w:w="11909" w:h="16838"/>
          <w:pgMar w:top="920" w:right="1610" w:bottom="861" w:left="699" w:header="720" w:footer="720" w:gutter="0"/>
          <w:cols w:space="720"/>
        </w:sectPr>
      </w:pPr>
    </w:p>
    <w:p w:rsidR="00361A60" w:rsidRDefault="00C14140">
      <w:pPr>
        <w:spacing w:before="18" w:line="208" w:lineRule="exact"/>
        <w:ind w:left="1080"/>
        <w:textAlignment w:val="baseline"/>
        <w:rPr>
          <w:rFonts w:ascii="Arial" w:eastAsia="Arial" w:hAnsi="Arial"/>
          <w:i/>
          <w:color w:val="000000"/>
          <w:sz w:val="20"/>
          <w:lang w:val="es-ES"/>
        </w:rPr>
      </w:pPr>
      <w:r>
        <w:rPr>
          <w:rFonts w:ascii="Arial" w:eastAsia="Arial" w:hAnsi="Arial"/>
          <w:i/>
          <w:color w:val="000000"/>
          <w:sz w:val="20"/>
          <w:lang w:val="es-ES"/>
        </w:rPr>
        <w:lastRenderedPageBreak/>
        <w:t>La siguiente tabla recoge los vehículos ofertados:</w:t>
      </w:r>
    </w:p>
    <w:tbl>
      <w:tblPr>
        <w:tblW w:w="0" w:type="auto"/>
        <w:tblLayout w:type="fixed"/>
        <w:tblCellMar>
          <w:left w:w="0" w:type="dxa"/>
          <w:right w:w="0" w:type="dxa"/>
        </w:tblCellMar>
        <w:tblLook w:val="04A0"/>
      </w:tblPr>
      <w:tblGrid>
        <w:gridCol w:w="2448"/>
        <w:gridCol w:w="2410"/>
        <w:gridCol w:w="1420"/>
        <w:gridCol w:w="1133"/>
        <w:gridCol w:w="1075"/>
        <w:gridCol w:w="1421"/>
      </w:tblGrid>
      <w:tr w:rsidR="00361A60">
        <w:tblPrEx>
          <w:tblCellMar>
            <w:top w:w="0" w:type="dxa"/>
            <w:bottom w:w="0" w:type="dxa"/>
          </w:tblCellMar>
        </w:tblPrEx>
        <w:trPr>
          <w:trHeight w:hRule="exact" w:val="202"/>
        </w:trPr>
        <w:tc>
          <w:tcPr>
            <w:tcW w:w="4858" w:type="dxa"/>
            <w:gridSpan w:val="2"/>
            <w:tcBorders>
              <w:top w:val="none" w:sz="0" w:space="0" w:color="02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049" w:type="dxa"/>
            <w:gridSpan w:val="4"/>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8" w:lineRule="exact"/>
              <w:ind w:right="1267"/>
              <w:jc w:val="right"/>
              <w:textAlignment w:val="baseline"/>
              <w:rPr>
                <w:rFonts w:ascii="Arial" w:eastAsia="Arial" w:hAnsi="Arial"/>
                <w:b/>
                <w:i/>
                <w:color w:val="000000"/>
                <w:sz w:val="16"/>
                <w:lang w:val="es-ES"/>
              </w:rPr>
            </w:pPr>
            <w:r>
              <w:rPr>
                <w:rFonts w:ascii="Arial" w:eastAsia="Arial" w:hAnsi="Arial"/>
                <w:b/>
                <w:i/>
                <w:color w:val="000000"/>
                <w:sz w:val="16"/>
                <w:lang w:val="es-ES"/>
              </w:rPr>
              <w:t>DISTINTIVO AMBIENTAL</w:t>
            </w:r>
          </w:p>
        </w:tc>
      </w:tr>
      <w:tr w:rsidR="00361A60">
        <w:tblPrEx>
          <w:tblCellMar>
            <w:top w:w="0" w:type="dxa"/>
            <w:bottom w:w="0" w:type="dxa"/>
          </w:tblCellMar>
        </w:tblPrEx>
        <w:trPr>
          <w:trHeight w:hRule="exact" w:val="192"/>
        </w:trPr>
        <w:tc>
          <w:tcPr>
            <w:tcW w:w="2448"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87" w:lineRule="exact"/>
              <w:ind w:right="466"/>
              <w:jc w:val="right"/>
              <w:textAlignment w:val="baseline"/>
              <w:rPr>
                <w:rFonts w:ascii="Arial" w:eastAsia="Arial" w:hAnsi="Arial"/>
                <w:b/>
                <w:i/>
                <w:color w:val="000000"/>
                <w:sz w:val="16"/>
                <w:lang w:val="es-ES"/>
              </w:rPr>
            </w:pPr>
            <w:r>
              <w:rPr>
                <w:rFonts w:ascii="Arial" w:eastAsia="Arial" w:hAnsi="Arial"/>
                <w:b/>
                <w:i/>
                <w:color w:val="000000"/>
                <w:sz w:val="16"/>
                <w:lang w:val="es-ES"/>
              </w:rPr>
              <w:t>TIPOLOGÍA</w:t>
            </w:r>
          </w:p>
        </w:tc>
        <w:tc>
          <w:tcPr>
            <w:tcW w:w="2410"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87" w:lineRule="exact"/>
              <w:ind w:left="655"/>
              <w:textAlignment w:val="baseline"/>
              <w:rPr>
                <w:rFonts w:ascii="Arial" w:eastAsia="Arial" w:hAnsi="Arial"/>
                <w:b/>
                <w:i/>
                <w:color w:val="000000"/>
                <w:sz w:val="16"/>
                <w:lang w:val="es-ES"/>
              </w:rPr>
            </w:pPr>
            <w:r>
              <w:rPr>
                <w:rFonts w:ascii="Arial" w:eastAsia="Arial" w:hAnsi="Arial"/>
                <w:b/>
                <w:i/>
                <w:color w:val="000000"/>
                <w:sz w:val="16"/>
                <w:lang w:val="es-ES"/>
              </w:rPr>
              <w:t>MODELO (o similar)</w:t>
            </w:r>
          </w:p>
        </w:tc>
        <w:tc>
          <w:tcPr>
            <w:tcW w:w="1420"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87" w:lineRule="exact"/>
              <w:ind w:right="187"/>
              <w:jc w:val="right"/>
              <w:textAlignment w:val="baseline"/>
              <w:rPr>
                <w:rFonts w:ascii="Arial" w:eastAsia="Arial" w:hAnsi="Arial"/>
                <w:b/>
                <w:i/>
                <w:color w:val="000000"/>
                <w:sz w:val="16"/>
                <w:lang w:val="es-ES"/>
              </w:rPr>
            </w:pPr>
            <w:r>
              <w:rPr>
                <w:rFonts w:ascii="Arial" w:eastAsia="Arial" w:hAnsi="Arial"/>
                <w:b/>
                <w:i/>
                <w:color w:val="000000"/>
                <w:sz w:val="16"/>
                <w:lang w:val="es-ES"/>
              </w:rPr>
              <w:t>CERO</w:t>
            </w:r>
          </w:p>
        </w:tc>
        <w:tc>
          <w:tcPr>
            <w:tcW w:w="1133"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87" w:lineRule="exact"/>
              <w:ind w:right="101"/>
              <w:jc w:val="right"/>
              <w:textAlignment w:val="baseline"/>
              <w:rPr>
                <w:rFonts w:ascii="Arial" w:eastAsia="Arial" w:hAnsi="Arial"/>
                <w:b/>
                <w:i/>
                <w:color w:val="000000"/>
                <w:sz w:val="16"/>
                <w:lang w:val="es-ES"/>
              </w:rPr>
            </w:pPr>
            <w:r>
              <w:rPr>
                <w:rFonts w:ascii="Arial" w:eastAsia="Arial" w:hAnsi="Arial"/>
                <w:b/>
                <w:i/>
                <w:color w:val="000000"/>
                <w:sz w:val="16"/>
                <w:lang w:val="es-ES"/>
              </w:rPr>
              <w:t>ECO</w:t>
            </w:r>
          </w:p>
        </w:tc>
        <w:tc>
          <w:tcPr>
            <w:tcW w:w="1075"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87" w:lineRule="exact"/>
              <w:ind w:right="182"/>
              <w:jc w:val="right"/>
              <w:textAlignment w:val="baseline"/>
              <w:rPr>
                <w:rFonts w:ascii="Arial" w:eastAsia="Arial" w:hAnsi="Arial"/>
                <w:b/>
                <w:i/>
                <w:color w:val="000000"/>
                <w:sz w:val="16"/>
                <w:lang w:val="es-ES"/>
              </w:rPr>
            </w:pPr>
            <w:r>
              <w:rPr>
                <w:rFonts w:ascii="Arial" w:eastAsia="Arial" w:hAnsi="Arial"/>
                <w:b/>
                <w:i/>
                <w:color w:val="000000"/>
                <w:sz w:val="16"/>
                <w:lang w:val="es-ES"/>
              </w:rPr>
              <w:t>C</w:t>
            </w:r>
          </w:p>
        </w:tc>
        <w:tc>
          <w:tcPr>
            <w:tcW w:w="1421"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87" w:lineRule="exact"/>
              <w:ind w:right="255"/>
              <w:jc w:val="right"/>
              <w:textAlignment w:val="baseline"/>
              <w:rPr>
                <w:rFonts w:ascii="Arial" w:eastAsia="Arial" w:hAnsi="Arial"/>
                <w:b/>
                <w:i/>
                <w:color w:val="000000"/>
                <w:sz w:val="16"/>
                <w:lang w:val="es-ES"/>
              </w:rPr>
            </w:pPr>
            <w:r>
              <w:rPr>
                <w:rFonts w:ascii="Arial" w:eastAsia="Arial" w:hAnsi="Arial"/>
                <w:b/>
                <w:i/>
                <w:color w:val="000000"/>
                <w:sz w:val="16"/>
                <w:lang w:val="es-ES"/>
              </w:rPr>
              <w:t>UDS</w:t>
            </w:r>
          </w:p>
        </w:tc>
      </w:tr>
      <w:tr w:rsidR="00361A60">
        <w:tblPrEx>
          <w:tblCellMar>
            <w:top w:w="0" w:type="dxa"/>
            <w:bottom w:w="0" w:type="dxa"/>
          </w:tblCellMar>
        </w:tblPrEx>
        <w:trPr>
          <w:trHeight w:hRule="exact" w:val="192"/>
        </w:trPr>
        <w:tc>
          <w:tcPr>
            <w:tcW w:w="2448"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2" w:lineRule="exact"/>
              <w:ind w:left="660"/>
              <w:textAlignment w:val="baseline"/>
              <w:rPr>
                <w:rFonts w:ascii="Arial" w:eastAsia="Arial" w:hAnsi="Arial"/>
                <w:i/>
                <w:color w:val="000000"/>
                <w:sz w:val="16"/>
                <w:lang w:val="es-ES"/>
              </w:rPr>
            </w:pPr>
            <w:r>
              <w:rPr>
                <w:rFonts w:ascii="Arial" w:eastAsia="Arial" w:hAnsi="Arial"/>
                <w:i/>
                <w:color w:val="000000"/>
                <w:sz w:val="16"/>
                <w:lang w:val="es-ES"/>
              </w:rPr>
              <w:t>Turismo</w:t>
            </w:r>
          </w:p>
        </w:tc>
        <w:tc>
          <w:tcPr>
            <w:tcW w:w="2410"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2" w:lineRule="exact"/>
              <w:ind w:left="655"/>
              <w:textAlignment w:val="baseline"/>
              <w:rPr>
                <w:rFonts w:ascii="Arial" w:eastAsia="Arial" w:hAnsi="Arial"/>
                <w:i/>
                <w:color w:val="000000"/>
                <w:sz w:val="16"/>
                <w:lang w:val="es-ES"/>
              </w:rPr>
            </w:pPr>
            <w:r>
              <w:rPr>
                <w:rFonts w:ascii="Arial" w:eastAsia="Arial" w:hAnsi="Arial"/>
                <w:i/>
                <w:color w:val="000000"/>
                <w:sz w:val="16"/>
                <w:lang w:val="es-ES"/>
              </w:rPr>
              <w:t>MG4 electric</w:t>
            </w:r>
          </w:p>
        </w:tc>
        <w:tc>
          <w:tcPr>
            <w:tcW w:w="1420"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2" w:lineRule="exact"/>
              <w:ind w:right="367"/>
              <w:jc w:val="right"/>
              <w:textAlignment w:val="baseline"/>
              <w:rPr>
                <w:rFonts w:ascii="Arial" w:eastAsia="Arial" w:hAnsi="Arial"/>
                <w:i/>
                <w:color w:val="000000"/>
                <w:sz w:val="16"/>
                <w:lang w:val="es-ES"/>
              </w:rPr>
            </w:pPr>
            <w:r>
              <w:rPr>
                <w:rFonts w:ascii="Arial" w:eastAsia="Arial" w:hAnsi="Arial"/>
                <w:i/>
                <w:color w:val="000000"/>
                <w:sz w:val="16"/>
                <w:lang w:val="es-ES"/>
              </w:rPr>
              <w:t>X</w:t>
            </w:r>
          </w:p>
        </w:tc>
        <w:tc>
          <w:tcPr>
            <w:tcW w:w="1133"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075"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421"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2" w:lineRule="exact"/>
              <w:ind w:right="345"/>
              <w:jc w:val="right"/>
              <w:textAlignment w:val="baseline"/>
              <w:rPr>
                <w:rFonts w:ascii="Arial" w:eastAsia="Arial" w:hAnsi="Arial"/>
                <w:i/>
                <w:color w:val="000000"/>
                <w:sz w:val="16"/>
                <w:lang w:val="es-ES"/>
              </w:rPr>
            </w:pPr>
            <w:r>
              <w:rPr>
                <w:rFonts w:ascii="Arial" w:eastAsia="Arial" w:hAnsi="Arial"/>
                <w:i/>
                <w:color w:val="000000"/>
                <w:sz w:val="16"/>
                <w:lang w:val="es-ES"/>
              </w:rPr>
              <w:t>1</w:t>
            </w:r>
          </w:p>
        </w:tc>
      </w:tr>
      <w:tr w:rsidR="00361A60">
        <w:tblPrEx>
          <w:tblCellMar>
            <w:top w:w="0" w:type="dxa"/>
            <w:bottom w:w="0" w:type="dxa"/>
          </w:tblCellMar>
        </w:tblPrEx>
        <w:trPr>
          <w:trHeight w:hRule="exact" w:val="379"/>
        </w:trPr>
        <w:tc>
          <w:tcPr>
            <w:tcW w:w="2448" w:type="dxa"/>
            <w:tcBorders>
              <w:top w:val="single" w:sz="5" w:space="0" w:color="000000"/>
              <w:left w:val="single" w:sz="5" w:space="0" w:color="000000"/>
              <w:bottom w:val="single" w:sz="5" w:space="0" w:color="000000"/>
              <w:right w:val="single" w:sz="5" w:space="0" w:color="000000"/>
            </w:tcBorders>
          </w:tcPr>
          <w:p w:rsidR="00361A60" w:rsidRDefault="00C14140">
            <w:pPr>
              <w:spacing w:line="182" w:lineRule="exact"/>
              <w:ind w:left="144" w:right="396" w:firstLine="576"/>
              <w:textAlignment w:val="baseline"/>
              <w:rPr>
                <w:rFonts w:ascii="Arial" w:eastAsia="Arial" w:hAnsi="Arial"/>
                <w:i/>
                <w:color w:val="000000"/>
                <w:spacing w:val="-3"/>
                <w:sz w:val="16"/>
                <w:lang w:val="es-ES"/>
              </w:rPr>
            </w:pPr>
            <w:r>
              <w:rPr>
                <w:rFonts w:ascii="Arial" w:eastAsia="Arial" w:hAnsi="Arial"/>
                <w:i/>
                <w:color w:val="000000"/>
                <w:spacing w:val="-3"/>
                <w:sz w:val="16"/>
                <w:lang w:val="es-ES"/>
              </w:rPr>
              <w:t>Furgoneta 5 plazas con bola de remolque</w:t>
            </w:r>
          </w:p>
        </w:tc>
        <w:tc>
          <w:tcPr>
            <w:tcW w:w="2410" w:type="dxa"/>
            <w:tcBorders>
              <w:top w:val="single" w:sz="5" w:space="0" w:color="000000"/>
              <w:left w:val="single" w:sz="5" w:space="0" w:color="000000"/>
              <w:bottom w:val="single" w:sz="5" w:space="0" w:color="000000"/>
              <w:right w:val="single" w:sz="5" w:space="0" w:color="000000"/>
            </w:tcBorders>
          </w:tcPr>
          <w:p w:rsidR="00361A60" w:rsidRDefault="00C14140">
            <w:pPr>
              <w:spacing w:after="173" w:line="182" w:lineRule="exact"/>
              <w:ind w:left="655"/>
              <w:textAlignment w:val="baseline"/>
              <w:rPr>
                <w:rFonts w:ascii="Arial" w:eastAsia="Arial" w:hAnsi="Arial"/>
                <w:i/>
                <w:color w:val="000000"/>
                <w:sz w:val="16"/>
                <w:lang w:val="es-ES"/>
              </w:rPr>
            </w:pPr>
            <w:r>
              <w:rPr>
                <w:rFonts w:ascii="Arial" w:eastAsia="Arial" w:hAnsi="Arial"/>
                <w:i/>
                <w:color w:val="000000"/>
                <w:sz w:val="16"/>
                <w:lang w:val="es-ES"/>
              </w:rPr>
              <w:t>Citroën E-Berlingo</w:t>
            </w:r>
          </w:p>
        </w:tc>
        <w:tc>
          <w:tcPr>
            <w:tcW w:w="1420" w:type="dxa"/>
            <w:tcBorders>
              <w:top w:val="single" w:sz="5" w:space="0" w:color="000000"/>
              <w:left w:val="single" w:sz="5" w:space="0" w:color="000000"/>
              <w:bottom w:val="single" w:sz="5" w:space="0" w:color="000000"/>
              <w:right w:val="single" w:sz="5" w:space="0" w:color="000000"/>
            </w:tcBorders>
          </w:tcPr>
          <w:p w:rsidR="00361A60" w:rsidRDefault="00C14140">
            <w:pPr>
              <w:spacing w:after="173" w:line="182" w:lineRule="exact"/>
              <w:ind w:right="367"/>
              <w:jc w:val="right"/>
              <w:textAlignment w:val="baseline"/>
              <w:rPr>
                <w:rFonts w:ascii="Arial" w:eastAsia="Arial" w:hAnsi="Arial"/>
                <w:i/>
                <w:color w:val="000000"/>
                <w:sz w:val="16"/>
                <w:lang w:val="es-ES"/>
              </w:rPr>
            </w:pPr>
            <w:r>
              <w:rPr>
                <w:rFonts w:ascii="Arial" w:eastAsia="Arial" w:hAnsi="Arial"/>
                <w:i/>
                <w:color w:val="000000"/>
                <w:sz w:val="16"/>
                <w:lang w:val="es-ES"/>
              </w:rPr>
              <w:t>X</w:t>
            </w:r>
          </w:p>
        </w:tc>
        <w:tc>
          <w:tcPr>
            <w:tcW w:w="1133"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075"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421" w:type="dxa"/>
            <w:tcBorders>
              <w:top w:val="single" w:sz="5" w:space="0" w:color="000000"/>
              <w:left w:val="single" w:sz="5" w:space="0" w:color="000000"/>
              <w:bottom w:val="single" w:sz="5" w:space="0" w:color="000000"/>
              <w:right w:val="single" w:sz="5" w:space="0" w:color="000000"/>
            </w:tcBorders>
          </w:tcPr>
          <w:p w:rsidR="00361A60" w:rsidRDefault="00C14140">
            <w:pPr>
              <w:spacing w:after="173" w:line="182" w:lineRule="exact"/>
              <w:ind w:right="345"/>
              <w:jc w:val="right"/>
              <w:textAlignment w:val="baseline"/>
              <w:rPr>
                <w:rFonts w:ascii="Arial" w:eastAsia="Arial" w:hAnsi="Arial"/>
                <w:i/>
                <w:color w:val="000000"/>
                <w:sz w:val="16"/>
                <w:lang w:val="es-ES"/>
              </w:rPr>
            </w:pPr>
            <w:r>
              <w:rPr>
                <w:rFonts w:ascii="Arial" w:eastAsia="Arial" w:hAnsi="Arial"/>
                <w:i/>
                <w:color w:val="000000"/>
                <w:sz w:val="16"/>
                <w:lang w:val="es-ES"/>
              </w:rPr>
              <w:t>3</w:t>
            </w:r>
          </w:p>
        </w:tc>
      </w:tr>
      <w:tr w:rsidR="00361A60">
        <w:tblPrEx>
          <w:tblCellMar>
            <w:top w:w="0" w:type="dxa"/>
            <w:bottom w:w="0" w:type="dxa"/>
          </w:tblCellMar>
        </w:tblPrEx>
        <w:trPr>
          <w:trHeight w:hRule="exact" w:val="379"/>
        </w:trPr>
        <w:tc>
          <w:tcPr>
            <w:tcW w:w="2448" w:type="dxa"/>
            <w:tcBorders>
              <w:top w:val="single" w:sz="5" w:space="0" w:color="000000"/>
              <w:left w:val="single" w:sz="5" w:space="0" w:color="000000"/>
              <w:bottom w:val="single" w:sz="5" w:space="0" w:color="000000"/>
              <w:right w:val="single" w:sz="5" w:space="0" w:color="000000"/>
            </w:tcBorders>
          </w:tcPr>
          <w:p w:rsidR="00361A60" w:rsidRDefault="00C14140">
            <w:pPr>
              <w:spacing w:line="183" w:lineRule="exact"/>
              <w:ind w:left="144" w:firstLine="576"/>
              <w:textAlignment w:val="baseline"/>
              <w:rPr>
                <w:rFonts w:ascii="Arial" w:eastAsia="Arial" w:hAnsi="Arial"/>
                <w:i/>
                <w:color w:val="000000"/>
                <w:sz w:val="16"/>
                <w:lang w:val="es-ES"/>
              </w:rPr>
            </w:pPr>
            <w:r>
              <w:rPr>
                <w:rFonts w:ascii="Arial" w:eastAsia="Arial" w:hAnsi="Arial"/>
                <w:i/>
                <w:color w:val="000000"/>
                <w:sz w:val="16"/>
                <w:lang w:val="es-ES"/>
              </w:rPr>
              <w:t>Porter con caja abierta basculante</w:t>
            </w:r>
          </w:p>
        </w:tc>
        <w:tc>
          <w:tcPr>
            <w:tcW w:w="2410" w:type="dxa"/>
            <w:tcBorders>
              <w:top w:val="single" w:sz="5" w:space="0" w:color="000000"/>
              <w:left w:val="single" w:sz="5" w:space="0" w:color="000000"/>
              <w:bottom w:val="single" w:sz="5" w:space="0" w:color="000000"/>
              <w:right w:val="single" w:sz="5" w:space="0" w:color="000000"/>
            </w:tcBorders>
          </w:tcPr>
          <w:p w:rsidR="00361A60" w:rsidRDefault="00C14140">
            <w:pPr>
              <w:spacing w:after="182" w:line="183" w:lineRule="exact"/>
              <w:ind w:left="655"/>
              <w:textAlignment w:val="baseline"/>
              <w:rPr>
                <w:rFonts w:ascii="Arial" w:eastAsia="Arial" w:hAnsi="Arial"/>
                <w:i/>
                <w:color w:val="000000"/>
                <w:sz w:val="16"/>
                <w:lang w:val="es-ES"/>
              </w:rPr>
            </w:pPr>
            <w:r>
              <w:rPr>
                <w:rFonts w:ascii="Arial" w:eastAsia="Arial" w:hAnsi="Arial"/>
                <w:i/>
                <w:color w:val="000000"/>
                <w:sz w:val="16"/>
                <w:lang w:val="es-ES"/>
              </w:rPr>
              <w:t>DFSK K01H (bifuel)</w:t>
            </w:r>
          </w:p>
        </w:tc>
        <w:tc>
          <w:tcPr>
            <w:tcW w:w="1420"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133" w:type="dxa"/>
            <w:tcBorders>
              <w:top w:val="single" w:sz="5" w:space="0" w:color="000000"/>
              <w:left w:val="single" w:sz="5" w:space="0" w:color="000000"/>
              <w:bottom w:val="single" w:sz="5" w:space="0" w:color="000000"/>
              <w:right w:val="single" w:sz="5" w:space="0" w:color="000000"/>
            </w:tcBorders>
          </w:tcPr>
          <w:p w:rsidR="00361A60" w:rsidRDefault="00C14140">
            <w:pPr>
              <w:spacing w:after="183" w:line="182" w:lineRule="exact"/>
              <w:ind w:right="191"/>
              <w:jc w:val="right"/>
              <w:textAlignment w:val="baseline"/>
              <w:rPr>
                <w:rFonts w:ascii="Arial" w:eastAsia="Arial" w:hAnsi="Arial"/>
                <w:i/>
                <w:color w:val="000000"/>
                <w:sz w:val="16"/>
                <w:lang w:val="es-ES"/>
              </w:rPr>
            </w:pPr>
            <w:r>
              <w:rPr>
                <w:rFonts w:ascii="Arial" w:eastAsia="Arial" w:hAnsi="Arial"/>
                <w:i/>
                <w:color w:val="000000"/>
                <w:sz w:val="16"/>
                <w:lang w:val="es-ES"/>
              </w:rPr>
              <w:t>X</w:t>
            </w:r>
          </w:p>
        </w:tc>
        <w:tc>
          <w:tcPr>
            <w:tcW w:w="1075"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421" w:type="dxa"/>
            <w:tcBorders>
              <w:top w:val="single" w:sz="5" w:space="0" w:color="000000"/>
              <w:left w:val="single" w:sz="5" w:space="0" w:color="000000"/>
              <w:bottom w:val="single" w:sz="5" w:space="0" w:color="000000"/>
              <w:right w:val="single" w:sz="5" w:space="0" w:color="000000"/>
            </w:tcBorders>
          </w:tcPr>
          <w:p w:rsidR="00361A60" w:rsidRDefault="00C14140">
            <w:pPr>
              <w:spacing w:after="183" w:line="182" w:lineRule="exact"/>
              <w:ind w:right="345"/>
              <w:jc w:val="right"/>
              <w:textAlignment w:val="baseline"/>
              <w:rPr>
                <w:rFonts w:ascii="Arial" w:eastAsia="Arial" w:hAnsi="Arial"/>
                <w:i/>
                <w:color w:val="000000"/>
                <w:sz w:val="16"/>
                <w:lang w:val="es-ES"/>
              </w:rPr>
            </w:pPr>
            <w:r>
              <w:rPr>
                <w:rFonts w:ascii="Arial" w:eastAsia="Arial" w:hAnsi="Arial"/>
                <w:i/>
                <w:color w:val="000000"/>
                <w:sz w:val="16"/>
                <w:lang w:val="es-ES"/>
              </w:rPr>
              <w:t>7</w:t>
            </w:r>
          </w:p>
        </w:tc>
      </w:tr>
      <w:tr w:rsidR="00361A60">
        <w:tblPrEx>
          <w:tblCellMar>
            <w:top w:w="0" w:type="dxa"/>
            <w:bottom w:w="0" w:type="dxa"/>
          </w:tblCellMar>
        </w:tblPrEx>
        <w:trPr>
          <w:trHeight w:hRule="exact" w:val="744"/>
        </w:trPr>
        <w:tc>
          <w:tcPr>
            <w:tcW w:w="2448" w:type="dxa"/>
            <w:tcBorders>
              <w:top w:val="single" w:sz="5" w:space="0" w:color="000000"/>
              <w:left w:val="single" w:sz="5" w:space="0" w:color="000000"/>
              <w:bottom w:val="single" w:sz="5" w:space="0" w:color="000000"/>
              <w:right w:val="single" w:sz="5" w:space="0" w:color="000000"/>
            </w:tcBorders>
          </w:tcPr>
          <w:p w:rsidR="00361A60" w:rsidRDefault="00C14140">
            <w:pPr>
              <w:spacing w:line="181" w:lineRule="exact"/>
              <w:ind w:left="144" w:right="252" w:firstLine="576"/>
              <w:textAlignment w:val="baseline"/>
              <w:rPr>
                <w:rFonts w:ascii="Arial" w:eastAsia="Arial" w:hAnsi="Arial"/>
                <w:i/>
                <w:color w:val="000000"/>
                <w:sz w:val="16"/>
                <w:lang w:val="es-ES"/>
              </w:rPr>
            </w:pPr>
            <w:r>
              <w:rPr>
                <w:rFonts w:ascii="Arial" w:eastAsia="Arial" w:hAnsi="Arial"/>
                <w:i/>
                <w:color w:val="000000"/>
                <w:sz w:val="16"/>
                <w:lang w:val="es-ES"/>
              </w:rPr>
              <w:t>Camión doble cabina 3.500 kg caja abierta y basculante con bola de remolque</w:t>
            </w:r>
          </w:p>
        </w:tc>
        <w:tc>
          <w:tcPr>
            <w:tcW w:w="2410" w:type="dxa"/>
            <w:tcBorders>
              <w:top w:val="single" w:sz="5" w:space="0" w:color="000000"/>
              <w:left w:val="single" w:sz="5" w:space="0" w:color="000000"/>
              <w:bottom w:val="single" w:sz="5" w:space="0" w:color="000000"/>
              <w:right w:val="single" w:sz="5" w:space="0" w:color="000000"/>
            </w:tcBorders>
          </w:tcPr>
          <w:p w:rsidR="00361A60" w:rsidRDefault="00C14140">
            <w:pPr>
              <w:spacing w:after="173" w:line="182" w:lineRule="exact"/>
              <w:ind w:left="144" w:right="252" w:firstLine="576"/>
              <w:textAlignment w:val="baseline"/>
              <w:rPr>
                <w:rFonts w:ascii="Arial" w:eastAsia="Arial" w:hAnsi="Arial"/>
                <w:i/>
                <w:color w:val="000000"/>
                <w:sz w:val="16"/>
                <w:lang w:val="es-ES"/>
              </w:rPr>
            </w:pPr>
            <w:r>
              <w:rPr>
                <w:rFonts w:ascii="Arial" w:eastAsia="Arial" w:hAnsi="Arial"/>
                <w:i/>
                <w:color w:val="000000"/>
                <w:sz w:val="16"/>
                <w:lang w:val="es-ES"/>
              </w:rPr>
              <w:t>Ford Transit 2.0 Ecoblue 125 kW/170 CV con Kt GLP</w:t>
            </w:r>
          </w:p>
        </w:tc>
        <w:tc>
          <w:tcPr>
            <w:tcW w:w="1420"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133" w:type="dxa"/>
            <w:tcBorders>
              <w:top w:val="single" w:sz="5" w:space="0" w:color="000000"/>
              <w:left w:val="single" w:sz="5" w:space="0" w:color="000000"/>
              <w:bottom w:val="single" w:sz="5" w:space="0" w:color="000000"/>
              <w:right w:val="single" w:sz="5" w:space="0" w:color="000000"/>
            </w:tcBorders>
          </w:tcPr>
          <w:p w:rsidR="00361A60" w:rsidRDefault="00C14140">
            <w:pPr>
              <w:spacing w:after="538" w:line="182" w:lineRule="exact"/>
              <w:ind w:right="191"/>
              <w:jc w:val="right"/>
              <w:textAlignment w:val="baseline"/>
              <w:rPr>
                <w:rFonts w:ascii="Arial" w:eastAsia="Arial" w:hAnsi="Arial"/>
                <w:i/>
                <w:color w:val="000000"/>
                <w:sz w:val="16"/>
                <w:lang w:val="es-ES"/>
              </w:rPr>
            </w:pPr>
            <w:r>
              <w:rPr>
                <w:rFonts w:ascii="Arial" w:eastAsia="Arial" w:hAnsi="Arial"/>
                <w:i/>
                <w:color w:val="000000"/>
                <w:sz w:val="16"/>
                <w:lang w:val="es-ES"/>
              </w:rPr>
              <w:t>X</w:t>
            </w:r>
          </w:p>
        </w:tc>
        <w:tc>
          <w:tcPr>
            <w:tcW w:w="1075"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421" w:type="dxa"/>
            <w:tcBorders>
              <w:top w:val="single" w:sz="5" w:space="0" w:color="000000"/>
              <w:left w:val="single" w:sz="5" w:space="0" w:color="000000"/>
              <w:bottom w:val="single" w:sz="5" w:space="0" w:color="000000"/>
              <w:right w:val="single" w:sz="5" w:space="0" w:color="000000"/>
            </w:tcBorders>
          </w:tcPr>
          <w:p w:rsidR="00361A60" w:rsidRDefault="00C14140">
            <w:pPr>
              <w:spacing w:after="538" w:line="182" w:lineRule="exact"/>
              <w:ind w:right="345"/>
              <w:jc w:val="right"/>
              <w:textAlignment w:val="baseline"/>
              <w:rPr>
                <w:rFonts w:ascii="Arial" w:eastAsia="Arial" w:hAnsi="Arial"/>
                <w:i/>
                <w:color w:val="000000"/>
                <w:sz w:val="16"/>
                <w:lang w:val="es-ES"/>
              </w:rPr>
            </w:pPr>
            <w:r>
              <w:rPr>
                <w:rFonts w:ascii="Arial" w:eastAsia="Arial" w:hAnsi="Arial"/>
                <w:i/>
                <w:color w:val="000000"/>
                <w:sz w:val="16"/>
                <w:lang w:val="es-ES"/>
              </w:rPr>
              <w:t>2</w:t>
            </w:r>
          </w:p>
        </w:tc>
      </w:tr>
      <w:tr w:rsidR="00361A60">
        <w:tblPrEx>
          <w:tblCellMar>
            <w:top w:w="0" w:type="dxa"/>
            <w:bottom w:w="0" w:type="dxa"/>
          </w:tblCellMar>
        </w:tblPrEx>
        <w:trPr>
          <w:trHeight w:hRule="exact" w:val="749"/>
        </w:trPr>
        <w:tc>
          <w:tcPr>
            <w:tcW w:w="2448" w:type="dxa"/>
            <w:tcBorders>
              <w:top w:val="single" w:sz="5" w:space="0" w:color="000000"/>
              <w:left w:val="single" w:sz="5" w:space="0" w:color="000000"/>
              <w:bottom w:val="single" w:sz="5" w:space="0" w:color="000000"/>
              <w:right w:val="single" w:sz="5" w:space="0" w:color="000000"/>
            </w:tcBorders>
          </w:tcPr>
          <w:p w:rsidR="00361A60" w:rsidRDefault="00C14140">
            <w:pPr>
              <w:spacing w:after="355" w:line="188" w:lineRule="exact"/>
              <w:ind w:left="144" w:firstLine="576"/>
              <w:textAlignment w:val="baseline"/>
              <w:rPr>
                <w:rFonts w:ascii="Arial" w:eastAsia="Arial" w:hAnsi="Arial"/>
                <w:i/>
                <w:color w:val="000000"/>
                <w:sz w:val="16"/>
                <w:lang w:val="es-ES"/>
              </w:rPr>
            </w:pPr>
            <w:r>
              <w:rPr>
                <w:rFonts w:ascii="Arial" w:eastAsia="Arial" w:hAnsi="Arial"/>
                <w:i/>
                <w:color w:val="000000"/>
                <w:sz w:val="16"/>
                <w:lang w:val="es-ES"/>
              </w:rPr>
              <w:t>Camión 16 tn, gancho multilift, grúa y pulpo</w:t>
            </w:r>
          </w:p>
        </w:tc>
        <w:tc>
          <w:tcPr>
            <w:tcW w:w="2410" w:type="dxa"/>
            <w:tcBorders>
              <w:top w:val="single" w:sz="5" w:space="0" w:color="000000"/>
              <w:left w:val="single" w:sz="5" w:space="0" w:color="000000"/>
              <w:bottom w:val="single" w:sz="5" w:space="0" w:color="000000"/>
              <w:right w:val="single" w:sz="5" w:space="0" w:color="000000"/>
            </w:tcBorders>
          </w:tcPr>
          <w:p w:rsidR="00361A60" w:rsidRDefault="00C14140">
            <w:pPr>
              <w:spacing w:line="181" w:lineRule="exact"/>
              <w:ind w:left="144" w:firstLine="576"/>
              <w:textAlignment w:val="baseline"/>
              <w:rPr>
                <w:rFonts w:ascii="Arial" w:eastAsia="Arial" w:hAnsi="Arial"/>
                <w:i/>
                <w:color w:val="000000"/>
                <w:sz w:val="16"/>
                <w:lang w:val="es-ES"/>
              </w:rPr>
            </w:pPr>
            <w:r>
              <w:rPr>
                <w:rFonts w:ascii="Arial" w:eastAsia="Arial" w:hAnsi="Arial"/>
                <w:i/>
                <w:color w:val="000000"/>
                <w:sz w:val="16"/>
                <w:lang w:val="es-ES"/>
              </w:rPr>
              <w:t>Iveco Eurocargo ML 160E Gancho Palfinger Power P14 Grúa Palfinger PK 14002 EH</w:t>
            </w:r>
          </w:p>
        </w:tc>
        <w:tc>
          <w:tcPr>
            <w:tcW w:w="1420"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133"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075" w:type="dxa"/>
            <w:tcBorders>
              <w:top w:val="single" w:sz="5" w:space="0" w:color="000000"/>
              <w:left w:val="single" w:sz="5" w:space="0" w:color="000000"/>
              <w:bottom w:val="single" w:sz="5" w:space="0" w:color="000000"/>
              <w:right w:val="single" w:sz="5" w:space="0" w:color="000000"/>
            </w:tcBorders>
          </w:tcPr>
          <w:p w:rsidR="00361A60" w:rsidRDefault="00C14140">
            <w:pPr>
              <w:spacing w:after="543" w:line="182" w:lineRule="exact"/>
              <w:ind w:right="182"/>
              <w:jc w:val="right"/>
              <w:textAlignment w:val="baseline"/>
              <w:rPr>
                <w:rFonts w:ascii="Arial" w:eastAsia="Arial" w:hAnsi="Arial"/>
                <w:i/>
                <w:color w:val="000000"/>
                <w:sz w:val="16"/>
                <w:lang w:val="es-ES"/>
              </w:rPr>
            </w:pPr>
            <w:r>
              <w:rPr>
                <w:rFonts w:ascii="Arial" w:eastAsia="Arial" w:hAnsi="Arial"/>
                <w:i/>
                <w:color w:val="000000"/>
                <w:sz w:val="16"/>
                <w:lang w:val="es-ES"/>
              </w:rPr>
              <w:t>X</w:t>
            </w:r>
          </w:p>
        </w:tc>
        <w:tc>
          <w:tcPr>
            <w:tcW w:w="1421" w:type="dxa"/>
            <w:tcBorders>
              <w:top w:val="single" w:sz="5" w:space="0" w:color="000000"/>
              <w:left w:val="single" w:sz="5" w:space="0" w:color="000000"/>
              <w:bottom w:val="single" w:sz="5" w:space="0" w:color="000000"/>
              <w:right w:val="single" w:sz="5" w:space="0" w:color="000000"/>
            </w:tcBorders>
          </w:tcPr>
          <w:p w:rsidR="00361A60" w:rsidRDefault="00C14140">
            <w:pPr>
              <w:spacing w:after="543" w:line="182" w:lineRule="exact"/>
              <w:ind w:right="345"/>
              <w:jc w:val="right"/>
              <w:textAlignment w:val="baseline"/>
              <w:rPr>
                <w:rFonts w:ascii="Arial" w:eastAsia="Arial" w:hAnsi="Arial"/>
                <w:i/>
                <w:color w:val="000000"/>
                <w:sz w:val="16"/>
                <w:lang w:val="es-ES"/>
              </w:rPr>
            </w:pPr>
            <w:r>
              <w:rPr>
                <w:rFonts w:ascii="Arial" w:eastAsia="Arial" w:hAnsi="Arial"/>
                <w:i/>
                <w:color w:val="000000"/>
                <w:sz w:val="16"/>
                <w:lang w:val="es-ES"/>
              </w:rPr>
              <w:t>1</w:t>
            </w:r>
          </w:p>
        </w:tc>
      </w:tr>
      <w:tr w:rsidR="00361A60">
        <w:tblPrEx>
          <w:tblCellMar>
            <w:top w:w="0" w:type="dxa"/>
            <w:bottom w:w="0" w:type="dxa"/>
          </w:tblCellMar>
        </w:tblPrEx>
        <w:trPr>
          <w:trHeight w:hRule="exact" w:val="561"/>
        </w:trPr>
        <w:tc>
          <w:tcPr>
            <w:tcW w:w="2448" w:type="dxa"/>
            <w:tcBorders>
              <w:top w:val="single" w:sz="5" w:space="0" w:color="000000"/>
              <w:left w:val="single" w:sz="5" w:space="0" w:color="000000"/>
              <w:bottom w:val="single" w:sz="5" w:space="0" w:color="000000"/>
              <w:right w:val="single" w:sz="5" w:space="0" w:color="000000"/>
            </w:tcBorders>
          </w:tcPr>
          <w:p w:rsidR="00361A60" w:rsidRDefault="00C14140">
            <w:pPr>
              <w:spacing w:after="172" w:line="183" w:lineRule="exact"/>
              <w:ind w:left="144" w:firstLine="576"/>
              <w:textAlignment w:val="baseline"/>
              <w:rPr>
                <w:rFonts w:ascii="Arial" w:eastAsia="Arial" w:hAnsi="Arial"/>
                <w:i/>
                <w:color w:val="000000"/>
                <w:sz w:val="16"/>
                <w:lang w:val="es-ES"/>
              </w:rPr>
            </w:pPr>
            <w:r>
              <w:rPr>
                <w:rFonts w:ascii="Arial" w:eastAsia="Arial" w:hAnsi="Arial"/>
                <w:i/>
                <w:color w:val="000000"/>
                <w:sz w:val="16"/>
                <w:lang w:val="es-ES"/>
              </w:rPr>
              <w:t>Camión cesta 18 m. giratorio 3,5 tn</w:t>
            </w:r>
          </w:p>
        </w:tc>
        <w:tc>
          <w:tcPr>
            <w:tcW w:w="2410" w:type="dxa"/>
            <w:tcBorders>
              <w:top w:val="single" w:sz="5" w:space="0" w:color="000000"/>
              <w:left w:val="single" w:sz="5" w:space="0" w:color="000000"/>
              <w:bottom w:val="single" w:sz="5" w:space="0" w:color="000000"/>
              <w:right w:val="single" w:sz="5" w:space="0" w:color="000000"/>
            </w:tcBorders>
          </w:tcPr>
          <w:p w:rsidR="00361A60" w:rsidRDefault="00C14140">
            <w:pPr>
              <w:spacing w:line="178" w:lineRule="exact"/>
              <w:ind w:left="144" w:right="396" w:firstLine="576"/>
              <w:textAlignment w:val="baseline"/>
              <w:rPr>
                <w:rFonts w:ascii="Arial" w:eastAsia="Arial" w:hAnsi="Arial"/>
                <w:i/>
                <w:color w:val="000000"/>
                <w:sz w:val="16"/>
                <w:lang w:val="es-ES"/>
              </w:rPr>
            </w:pPr>
            <w:r>
              <w:rPr>
                <w:rFonts w:ascii="Arial" w:eastAsia="Arial" w:hAnsi="Arial"/>
                <w:i/>
                <w:color w:val="000000"/>
                <w:sz w:val="16"/>
                <w:lang w:val="es-ES"/>
              </w:rPr>
              <w:t>Ford Transit cesta Palfinger P200 A-R con Kit GLP</w:t>
            </w:r>
          </w:p>
        </w:tc>
        <w:tc>
          <w:tcPr>
            <w:tcW w:w="1420"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133" w:type="dxa"/>
            <w:tcBorders>
              <w:top w:val="single" w:sz="5" w:space="0" w:color="000000"/>
              <w:left w:val="single" w:sz="5" w:space="0" w:color="000000"/>
              <w:bottom w:val="single" w:sz="5" w:space="0" w:color="000000"/>
              <w:right w:val="single" w:sz="5" w:space="0" w:color="000000"/>
            </w:tcBorders>
          </w:tcPr>
          <w:p w:rsidR="00361A60" w:rsidRDefault="00C14140">
            <w:pPr>
              <w:spacing w:after="355" w:line="182" w:lineRule="exact"/>
              <w:ind w:right="191"/>
              <w:jc w:val="right"/>
              <w:textAlignment w:val="baseline"/>
              <w:rPr>
                <w:rFonts w:ascii="Arial" w:eastAsia="Arial" w:hAnsi="Arial"/>
                <w:i/>
                <w:color w:val="000000"/>
                <w:sz w:val="16"/>
                <w:lang w:val="es-ES"/>
              </w:rPr>
            </w:pPr>
            <w:r>
              <w:rPr>
                <w:rFonts w:ascii="Arial" w:eastAsia="Arial" w:hAnsi="Arial"/>
                <w:i/>
                <w:color w:val="000000"/>
                <w:sz w:val="16"/>
                <w:lang w:val="es-ES"/>
              </w:rPr>
              <w:t>X</w:t>
            </w:r>
          </w:p>
        </w:tc>
        <w:tc>
          <w:tcPr>
            <w:tcW w:w="1075"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421" w:type="dxa"/>
            <w:tcBorders>
              <w:top w:val="single" w:sz="5" w:space="0" w:color="000000"/>
              <w:left w:val="single" w:sz="5" w:space="0" w:color="000000"/>
              <w:bottom w:val="single" w:sz="5" w:space="0" w:color="000000"/>
              <w:right w:val="single" w:sz="5" w:space="0" w:color="000000"/>
            </w:tcBorders>
          </w:tcPr>
          <w:p w:rsidR="00361A60" w:rsidRDefault="00C14140">
            <w:pPr>
              <w:spacing w:after="355" w:line="182" w:lineRule="exact"/>
              <w:ind w:right="345"/>
              <w:jc w:val="right"/>
              <w:textAlignment w:val="baseline"/>
              <w:rPr>
                <w:rFonts w:ascii="Arial" w:eastAsia="Arial" w:hAnsi="Arial"/>
                <w:i/>
                <w:color w:val="000000"/>
                <w:sz w:val="16"/>
                <w:lang w:val="es-ES"/>
              </w:rPr>
            </w:pPr>
            <w:r>
              <w:rPr>
                <w:rFonts w:ascii="Arial" w:eastAsia="Arial" w:hAnsi="Arial"/>
                <w:i/>
                <w:color w:val="000000"/>
                <w:sz w:val="16"/>
                <w:lang w:val="es-ES"/>
              </w:rPr>
              <w:t>1</w:t>
            </w:r>
          </w:p>
        </w:tc>
      </w:tr>
      <w:tr w:rsidR="00361A60">
        <w:tblPrEx>
          <w:tblCellMar>
            <w:top w:w="0" w:type="dxa"/>
            <w:bottom w:w="0" w:type="dxa"/>
          </w:tblCellMar>
        </w:tblPrEx>
        <w:trPr>
          <w:trHeight w:hRule="exact" w:val="192"/>
        </w:trPr>
        <w:tc>
          <w:tcPr>
            <w:tcW w:w="2448"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63" w:lineRule="exact"/>
              <w:ind w:left="660"/>
              <w:textAlignment w:val="baseline"/>
              <w:rPr>
                <w:rFonts w:ascii="Arial" w:eastAsia="Arial" w:hAnsi="Arial"/>
                <w:i/>
                <w:color w:val="000000"/>
                <w:sz w:val="16"/>
                <w:lang w:val="es-ES"/>
              </w:rPr>
            </w:pPr>
            <w:r>
              <w:rPr>
                <w:rFonts w:ascii="Arial" w:eastAsia="Arial" w:hAnsi="Arial"/>
                <w:i/>
                <w:color w:val="000000"/>
                <w:sz w:val="16"/>
                <w:lang w:val="es-ES"/>
              </w:rPr>
              <w:t>Motos eléctricas</w:t>
            </w:r>
          </w:p>
        </w:tc>
        <w:tc>
          <w:tcPr>
            <w:tcW w:w="2410"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63" w:lineRule="exact"/>
              <w:ind w:left="655"/>
              <w:textAlignment w:val="baseline"/>
              <w:rPr>
                <w:rFonts w:ascii="Arial" w:eastAsia="Arial" w:hAnsi="Arial"/>
                <w:i/>
                <w:color w:val="000000"/>
                <w:sz w:val="16"/>
                <w:lang w:val="es-ES"/>
              </w:rPr>
            </w:pPr>
            <w:r>
              <w:rPr>
                <w:rFonts w:ascii="Arial" w:eastAsia="Arial" w:hAnsi="Arial"/>
                <w:i/>
                <w:color w:val="000000"/>
                <w:sz w:val="16"/>
                <w:lang w:val="es-ES"/>
              </w:rPr>
              <w:t>Next NX1</w:t>
            </w:r>
          </w:p>
        </w:tc>
        <w:tc>
          <w:tcPr>
            <w:tcW w:w="1420"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63" w:lineRule="exact"/>
              <w:ind w:right="367"/>
              <w:jc w:val="right"/>
              <w:textAlignment w:val="baseline"/>
              <w:rPr>
                <w:rFonts w:ascii="Arial" w:eastAsia="Arial" w:hAnsi="Arial"/>
                <w:i/>
                <w:color w:val="000000"/>
                <w:sz w:val="16"/>
                <w:lang w:val="es-ES"/>
              </w:rPr>
            </w:pPr>
            <w:r>
              <w:rPr>
                <w:rFonts w:ascii="Arial" w:eastAsia="Arial" w:hAnsi="Arial"/>
                <w:i/>
                <w:color w:val="000000"/>
                <w:sz w:val="16"/>
                <w:lang w:val="es-ES"/>
              </w:rPr>
              <w:t>X</w:t>
            </w:r>
          </w:p>
        </w:tc>
        <w:tc>
          <w:tcPr>
            <w:tcW w:w="1133"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075"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421"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63" w:lineRule="exact"/>
              <w:ind w:right="345"/>
              <w:jc w:val="right"/>
              <w:textAlignment w:val="baseline"/>
              <w:rPr>
                <w:rFonts w:ascii="Arial" w:eastAsia="Arial" w:hAnsi="Arial"/>
                <w:i/>
                <w:color w:val="000000"/>
                <w:sz w:val="16"/>
                <w:lang w:val="es-ES"/>
              </w:rPr>
            </w:pPr>
            <w:r>
              <w:rPr>
                <w:rFonts w:ascii="Arial" w:eastAsia="Arial" w:hAnsi="Arial"/>
                <w:i/>
                <w:color w:val="000000"/>
                <w:sz w:val="16"/>
                <w:lang w:val="es-ES"/>
              </w:rPr>
              <w:t>5</w:t>
            </w:r>
          </w:p>
        </w:tc>
      </w:tr>
      <w:tr w:rsidR="00361A60">
        <w:tblPrEx>
          <w:tblCellMar>
            <w:top w:w="0" w:type="dxa"/>
            <w:bottom w:w="0" w:type="dxa"/>
          </w:tblCellMar>
        </w:tblPrEx>
        <w:trPr>
          <w:trHeight w:hRule="exact" w:val="197"/>
        </w:trPr>
        <w:tc>
          <w:tcPr>
            <w:tcW w:w="4858" w:type="dxa"/>
            <w:gridSpan w:val="2"/>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2" w:lineRule="exact"/>
              <w:ind w:right="106"/>
              <w:jc w:val="right"/>
              <w:textAlignment w:val="baseline"/>
              <w:rPr>
                <w:rFonts w:ascii="Arial" w:eastAsia="Arial" w:hAnsi="Arial"/>
                <w:i/>
                <w:color w:val="000000"/>
                <w:sz w:val="16"/>
                <w:lang w:val="es-ES"/>
              </w:rPr>
            </w:pPr>
            <w:r>
              <w:rPr>
                <w:rFonts w:ascii="Arial" w:eastAsia="Arial" w:hAnsi="Arial"/>
                <w:i/>
                <w:color w:val="000000"/>
                <w:sz w:val="16"/>
                <w:lang w:val="es-ES"/>
              </w:rPr>
              <w:t>PARCIAL</w:t>
            </w:r>
          </w:p>
        </w:tc>
        <w:tc>
          <w:tcPr>
            <w:tcW w:w="1420"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2" w:lineRule="exact"/>
              <w:ind w:right="367"/>
              <w:jc w:val="right"/>
              <w:textAlignment w:val="baseline"/>
              <w:rPr>
                <w:rFonts w:ascii="Arial" w:eastAsia="Arial" w:hAnsi="Arial"/>
                <w:i/>
                <w:color w:val="000000"/>
                <w:sz w:val="16"/>
                <w:lang w:val="es-ES"/>
              </w:rPr>
            </w:pPr>
            <w:r>
              <w:rPr>
                <w:rFonts w:ascii="Arial" w:eastAsia="Arial" w:hAnsi="Arial"/>
                <w:i/>
                <w:color w:val="000000"/>
                <w:sz w:val="16"/>
                <w:lang w:val="es-ES"/>
              </w:rPr>
              <w:t>9</w:t>
            </w:r>
          </w:p>
        </w:tc>
        <w:tc>
          <w:tcPr>
            <w:tcW w:w="1133"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2" w:lineRule="exact"/>
              <w:ind w:right="191"/>
              <w:jc w:val="right"/>
              <w:textAlignment w:val="baseline"/>
              <w:rPr>
                <w:rFonts w:ascii="Arial" w:eastAsia="Arial" w:hAnsi="Arial"/>
                <w:i/>
                <w:color w:val="000000"/>
                <w:sz w:val="16"/>
                <w:lang w:val="es-ES"/>
              </w:rPr>
            </w:pPr>
            <w:r>
              <w:rPr>
                <w:rFonts w:ascii="Arial" w:eastAsia="Arial" w:hAnsi="Arial"/>
                <w:i/>
                <w:color w:val="000000"/>
                <w:sz w:val="16"/>
                <w:lang w:val="es-ES"/>
              </w:rPr>
              <w:t>10</w:t>
            </w:r>
          </w:p>
        </w:tc>
        <w:tc>
          <w:tcPr>
            <w:tcW w:w="1075"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2" w:lineRule="exact"/>
              <w:ind w:right="182"/>
              <w:jc w:val="right"/>
              <w:textAlignment w:val="baseline"/>
              <w:rPr>
                <w:rFonts w:ascii="Arial" w:eastAsia="Arial" w:hAnsi="Arial"/>
                <w:i/>
                <w:color w:val="000000"/>
                <w:sz w:val="16"/>
                <w:lang w:val="es-ES"/>
              </w:rPr>
            </w:pPr>
            <w:r>
              <w:rPr>
                <w:rFonts w:ascii="Arial" w:eastAsia="Arial" w:hAnsi="Arial"/>
                <w:i/>
                <w:color w:val="000000"/>
                <w:sz w:val="16"/>
                <w:lang w:val="es-ES"/>
              </w:rPr>
              <w:t>1</w:t>
            </w:r>
          </w:p>
        </w:tc>
        <w:tc>
          <w:tcPr>
            <w:tcW w:w="1421"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2" w:lineRule="exact"/>
              <w:ind w:right="255"/>
              <w:jc w:val="right"/>
              <w:textAlignment w:val="baseline"/>
              <w:rPr>
                <w:rFonts w:ascii="Arial" w:eastAsia="Arial" w:hAnsi="Arial"/>
                <w:i/>
                <w:color w:val="000000"/>
                <w:sz w:val="16"/>
                <w:lang w:val="es-ES"/>
              </w:rPr>
            </w:pPr>
            <w:r>
              <w:rPr>
                <w:rFonts w:ascii="Arial" w:eastAsia="Arial" w:hAnsi="Arial"/>
                <w:i/>
                <w:color w:val="000000"/>
                <w:sz w:val="16"/>
                <w:lang w:val="es-ES"/>
              </w:rPr>
              <w:t>20</w:t>
            </w:r>
          </w:p>
        </w:tc>
      </w:tr>
      <w:tr w:rsidR="00361A60">
        <w:tblPrEx>
          <w:tblCellMar>
            <w:top w:w="0" w:type="dxa"/>
            <w:bottom w:w="0" w:type="dxa"/>
          </w:tblCellMar>
        </w:tblPrEx>
        <w:trPr>
          <w:trHeight w:hRule="exact" w:val="192"/>
        </w:trPr>
        <w:tc>
          <w:tcPr>
            <w:tcW w:w="4858" w:type="dxa"/>
            <w:gridSpan w:val="2"/>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62" w:lineRule="exact"/>
              <w:ind w:right="1816"/>
              <w:jc w:val="right"/>
              <w:textAlignment w:val="baseline"/>
              <w:rPr>
                <w:rFonts w:ascii="Arial" w:eastAsia="Arial" w:hAnsi="Arial"/>
                <w:i/>
                <w:color w:val="000000"/>
                <w:sz w:val="16"/>
                <w:lang w:val="es-ES"/>
              </w:rPr>
            </w:pPr>
            <w:r>
              <w:rPr>
                <w:rFonts w:ascii="Arial" w:eastAsia="Arial" w:hAnsi="Arial"/>
                <w:i/>
                <w:color w:val="000000"/>
                <w:sz w:val="16"/>
                <w:lang w:val="es-ES"/>
              </w:rPr>
              <w:t>TOTAL</w:t>
            </w:r>
          </w:p>
        </w:tc>
        <w:tc>
          <w:tcPr>
            <w:tcW w:w="2553" w:type="dxa"/>
            <w:gridSpan w:val="2"/>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62" w:lineRule="exact"/>
              <w:ind w:right="907"/>
              <w:jc w:val="right"/>
              <w:textAlignment w:val="baseline"/>
              <w:rPr>
                <w:rFonts w:ascii="Arial" w:eastAsia="Arial" w:hAnsi="Arial"/>
                <w:i/>
                <w:color w:val="000000"/>
                <w:sz w:val="16"/>
                <w:lang w:val="es-ES"/>
              </w:rPr>
            </w:pPr>
            <w:r>
              <w:rPr>
                <w:rFonts w:ascii="Arial" w:eastAsia="Arial" w:hAnsi="Arial"/>
                <w:i/>
                <w:color w:val="000000"/>
                <w:sz w:val="16"/>
                <w:lang w:val="es-ES"/>
              </w:rPr>
              <w:t>19</w:t>
            </w:r>
          </w:p>
        </w:tc>
        <w:tc>
          <w:tcPr>
            <w:tcW w:w="1075"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62" w:lineRule="exact"/>
              <w:ind w:right="182"/>
              <w:jc w:val="right"/>
              <w:textAlignment w:val="baseline"/>
              <w:rPr>
                <w:rFonts w:ascii="Arial" w:eastAsia="Arial" w:hAnsi="Arial"/>
                <w:i/>
                <w:color w:val="000000"/>
                <w:sz w:val="16"/>
                <w:lang w:val="es-ES"/>
              </w:rPr>
            </w:pPr>
            <w:r>
              <w:rPr>
                <w:rFonts w:ascii="Arial" w:eastAsia="Arial" w:hAnsi="Arial"/>
                <w:i/>
                <w:color w:val="000000"/>
                <w:sz w:val="16"/>
                <w:lang w:val="es-ES"/>
              </w:rPr>
              <w:t>1</w:t>
            </w:r>
          </w:p>
        </w:tc>
        <w:tc>
          <w:tcPr>
            <w:tcW w:w="1421"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62" w:lineRule="exact"/>
              <w:ind w:right="255"/>
              <w:jc w:val="right"/>
              <w:textAlignment w:val="baseline"/>
              <w:rPr>
                <w:rFonts w:ascii="Arial" w:eastAsia="Arial" w:hAnsi="Arial"/>
                <w:i/>
                <w:color w:val="000000"/>
                <w:sz w:val="16"/>
                <w:lang w:val="es-ES"/>
              </w:rPr>
            </w:pPr>
            <w:r>
              <w:rPr>
                <w:rFonts w:ascii="Arial" w:eastAsia="Arial" w:hAnsi="Arial"/>
                <w:i/>
                <w:color w:val="000000"/>
                <w:sz w:val="16"/>
                <w:lang w:val="es-ES"/>
              </w:rPr>
              <w:t>20</w:t>
            </w:r>
          </w:p>
        </w:tc>
      </w:tr>
      <w:tr w:rsidR="00361A60">
        <w:tblPrEx>
          <w:tblCellMar>
            <w:top w:w="0" w:type="dxa"/>
            <w:bottom w:w="0" w:type="dxa"/>
          </w:tblCellMar>
        </w:tblPrEx>
        <w:trPr>
          <w:trHeight w:hRule="exact" w:val="202"/>
        </w:trPr>
        <w:tc>
          <w:tcPr>
            <w:tcW w:w="4858" w:type="dxa"/>
            <w:gridSpan w:val="2"/>
            <w:tcBorders>
              <w:top w:val="single" w:sz="5" w:space="0" w:color="000000"/>
              <w:left w:val="single" w:sz="5" w:space="0" w:color="000000"/>
              <w:bottom w:val="single" w:sz="5" w:space="0" w:color="000000"/>
              <w:right w:val="single" w:sz="5" w:space="0" w:color="000000"/>
            </w:tcBorders>
            <w:vAlign w:val="center"/>
          </w:tcPr>
          <w:p w:rsidR="00361A60" w:rsidRDefault="00C14140">
            <w:pPr>
              <w:spacing w:after="4" w:line="182" w:lineRule="exact"/>
              <w:ind w:right="106"/>
              <w:jc w:val="right"/>
              <w:textAlignment w:val="baseline"/>
              <w:rPr>
                <w:rFonts w:ascii="Arial" w:eastAsia="Arial" w:hAnsi="Arial"/>
                <w:i/>
                <w:color w:val="000000"/>
                <w:sz w:val="16"/>
                <w:lang w:val="es-ES"/>
              </w:rPr>
            </w:pPr>
            <w:r>
              <w:rPr>
                <w:rFonts w:ascii="Arial" w:eastAsia="Arial" w:hAnsi="Arial"/>
                <w:i/>
                <w:color w:val="000000"/>
                <w:sz w:val="16"/>
                <w:lang w:val="es-ES"/>
              </w:rPr>
              <w:t>PORCENTAJE %</w:t>
            </w:r>
          </w:p>
        </w:tc>
        <w:tc>
          <w:tcPr>
            <w:tcW w:w="2553" w:type="dxa"/>
            <w:gridSpan w:val="2"/>
            <w:tcBorders>
              <w:top w:val="single" w:sz="5" w:space="0" w:color="000000"/>
              <w:left w:val="single" w:sz="5" w:space="0" w:color="000000"/>
              <w:bottom w:val="single" w:sz="5" w:space="0" w:color="000000"/>
              <w:right w:val="single" w:sz="5" w:space="0" w:color="000000"/>
            </w:tcBorders>
            <w:vAlign w:val="center"/>
          </w:tcPr>
          <w:p w:rsidR="00361A60" w:rsidRDefault="00C14140">
            <w:pPr>
              <w:spacing w:after="4" w:line="182" w:lineRule="exact"/>
              <w:ind w:right="727"/>
              <w:jc w:val="right"/>
              <w:textAlignment w:val="baseline"/>
              <w:rPr>
                <w:rFonts w:ascii="Arial" w:eastAsia="Arial" w:hAnsi="Arial"/>
                <w:i/>
                <w:color w:val="000000"/>
                <w:sz w:val="16"/>
                <w:lang w:val="es-ES"/>
              </w:rPr>
            </w:pPr>
            <w:r>
              <w:rPr>
                <w:rFonts w:ascii="Arial" w:eastAsia="Arial" w:hAnsi="Arial"/>
                <w:i/>
                <w:color w:val="000000"/>
                <w:sz w:val="16"/>
                <w:lang w:val="es-ES"/>
              </w:rPr>
              <w:t>95,00</w:t>
            </w:r>
          </w:p>
        </w:tc>
        <w:tc>
          <w:tcPr>
            <w:tcW w:w="1075"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after="4" w:line="182" w:lineRule="exact"/>
              <w:ind w:right="452"/>
              <w:jc w:val="right"/>
              <w:textAlignment w:val="baseline"/>
              <w:rPr>
                <w:rFonts w:ascii="Arial" w:eastAsia="Arial" w:hAnsi="Arial"/>
                <w:i/>
                <w:color w:val="000000"/>
                <w:sz w:val="16"/>
                <w:lang w:val="es-ES"/>
              </w:rPr>
            </w:pPr>
            <w:r>
              <w:rPr>
                <w:rFonts w:ascii="Arial" w:eastAsia="Arial" w:hAnsi="Arial"/>
                <w:i/>
                <w:color w:val="000000"/>
                <w:sz w:val="16"/>
                <w:lang w:val="es-ES"/>
              </w:rPr>
              <w:t>5,00</w:t>
            </w:r>
          </w:p>
        </w:tc>
        <w:tc>
          <w:tcPr>
            <w:tcW w:w="1421"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after="4" w:line="182" w:lineRule="exact"/>
              <w:ind w:right="435"/>
              <w:jc w:val="right"/>
              <w:textAlignment w:val="baseline"/>
              <w:rPr>
                <w:rFonts w:ascii="Arial" w:eastAsia="Arial" w:hAnsi="Arial"/>
                <w:i/>
                <w:color w:val="000000"/>
                <w:sz w:val="16"/>
                <w:lang w:val="es-ES"/>
              </w:rPr>
            </w:pPr>
            <w:r>
              <w:rPr>
                <w:rFonts w:ascii="Arial" w:eastAsia="Arial" w:hAnsi="Arial"/>
                <w:i/>
                <w:color w:val="000000"/>
                <w:sz w:val="16"/>
                <w:lang w:val="es-ES"/>
              </w:rPr>
              <w:t>100</w:t>
            </w:r>
          </w:p>
        </w:tc>
      </w:tr>
    </w:tbl>
    <w:p w:rsidR="00361A60" w:rsidRDefault="00361A60">
      <w:pPr>
        <w:spacing w:after="447" w:line="20" w:lineRule="exact"/>
      </w:pPr>
    </w:p>
    <w:p w:rsidR="00361A60" w:rsidRDefault="00361A60">
      <w:pPr>
        <w:spacing w:before="1" w:after="439" w:line="230" w:lineRule="exact"/>
        <w:ind w:left="1080"/>
        <w:textAlignment w:val="baseline"/>
        <w:rPr>
          <w:rFonts w:ascii="Arial" w:eastAsia="Arial" w:hAnsi="Arial"/>
          <w:i/>
          <w:color w:val="000000"/>
          <w:sz w:val="20"/>
          <w:lang w:val="es-ES"/>
        </w:rPr>
      </w:pPr>
      <w:r w:rsidRPr="00361A60">
        <w:pict>
          <v:shape id="_x0000_s1063" type="#_x0000_t202" style="position:absolute;left:0;text-align:left;margin-left:555.85pt;margin-top:428.75pt;width:12.45pt;height:350.3pt;z-index:-251648000;mso-wrap-distance-left:0;mso-wrap-distance-right:0;mso-position-horizontal-relative:page;mso-position-vertical-relative:page" filled="f" stroked="f">
            <v:textbox style="layout-flow:vertical;mso-layout-flow-alt:bottom-to-top" inset="0,0,0,0">
              <w:txbxContent>
                <w:p w:rsidR="00361A60" w:rsidRDefault="00C14140">
                  <w:pPr>
                    <w:spacing w:line="124" w:lineRule="exact"/>
                    <w:ind w:left="2952"/>
                    <w:textAlignment w:val="baseline"/>
                    <w:rPr>
                      <w:rFonts w:ascii="Arial" w:eastAsia="Arial" w:hAnsi="Arial"/>
                      <w:i/>
                      <w:color w:val="000000"/>
                      <w:sz w:val="16"/>
                      <w:vertAlign w:val="superscript"/>
                      <w:lang w:val="es-ES"/>
                    </w:rPr>
                  </w:pPr>
                  <w:r>
                    <w:rPr>
                      <w:rFonts w:ascii="Arial" w:eastAsia="Arial" w:hAnsi="Arial"/>
                      <w:i/>
                      <w:color w:val="000000"/>
                      <w:sz w:val="16"/>
                      <w:vertAlign w:val="superscript"/>
                      <w:lang w:val="es-ES"/>
                    </w:rPr>
                    <w:t>2</w:t>
                  </w:r>
                  <w:r>
                    <w:rPr>
                      <w:rFonts w:ascii="Arial" w:eastAsia="Arial" w:hAnsi="Arial"/>
                      <w:i/>
                      <w:color w:val="000000"/>
                      <w:sz w:val="16"/>
                      <w:lang w:val="es-ES"/>
                    </w:rPr>
                    <w:t xml:space="preserve"> </w:t>
                  </w:r>
                </w:p>
                <w:p w:rsidR="00361A60" w:rsidRDefault="00C14140">
                  <w:pPr>
                    <w:ind w:left="2376"/>
                    <w:textAlignment w:val="baseline"/>
                    <w:rPr>
                      <w:rFonts w:ascii="Arial" w:eastAsia="Arial" w:hAnsi="Arial"/>
                      <w:i/>
                      <w:color w:val="000000"/>
                      <w:sz w:val="16"/>
                      <w:vertAlign w:val="superscript"/>
                      <w:lang w:val="es-ES"/>
                    </w:rPr>
                  </w:pPr>
                  <w:r>
                    <w:rPr>
                      <w:rFonts w:ascii="Arial" w:eastAsia="Arial" w:hAnsi="Arial"/>
                      <w:i/>
                      <w:color w:val="000000"/>
                      <w:sz w:val="16"/>
                      <w:vertAlign w:val="superscript"/>
                      <w:lang w:val="es-ES"/>
                    </w:rPr>
                    <w:t>3</w:t>
                  </w:r>
                  <w:r>
                    <w:rPr>
                      <w:rFonts w:ascii="Arial" w:eastAsia="Arial" w:hAnsi="Arial"/>
                      <w:i/>
                      <w:color w:val="000000"/>
                      <w:sz w:val="16"/>
                      <w:lang w:val="es-ES"/>
                    </w:rPr>
                    <w:t xml:space="preserve"> </w:t>
                  </w:r>
                </w:p>
                <w:p w:rsidR="00361A60" w:rsidRDefault="00C14140">
                  <w:pPr>
                    <w:ind w:left="2016"/>
                    <w:textAlignment w:val="baseline"/>
                    <w:rPr>
                      <w:rFonts w:ascii="Arial" w:eastAsia="Arial" w:hAnsi="Arial"/>
                      <w:i/>
                      <w:color w:val="000000"/>
                      <w:sz w:val="16"/>
                      <w:vertAlign w:val="superscript"/>
                      <w:lang w:val="es-ES"/>
                    </w:rPr>
                  </w:pPr>
                  <w:r>
                    <w:rPr>
                      <w:rFonts w:ascii="Arial" w:eastAsia="Arial" w:hAnsi="Arial"/>
                      <w:i/>
                      <w:color w:val="000000"/>
                      <w:sz w:val="16"/>
                      <w:vertAlign w:val="superscript"/>
                      <w:lang w:val="es-ES"/>
                    </w:rPr>
                    <w:t>1</w:t>
                  </w:r>
                  <w:r>
                    <w:rPr>
                      <w:rFonts w:ascii="Arial" w:eastAsia="Arial" w:hAnsi="Arial"/>
                      <w:i/>
                      <w:color w:val="000000"/>
                      <w:sz w:val="16"/>
                      <w:lang w:val="es-ES"/>
                    </w:rPr>
                    <w:t xml:space="preserve"> </w:t>
                  </w:r>
                </w:p>
                <w:p w:rsidR="00361A60" w:rsidRDefault="00C14140">
                  <w:pPr>
                    <w:spacing w:line="5" w:lineRule="exact"/>
                    <w:ind w:left="1656"/>
                    <w:textAlignment w:val="baseline"/>
                    <w:rPr>
                      <w:rFonts w:ascii="Arial" w:eastAsia="Arial" w:hAnsi="Arial"/>
                      <w:i/>
                      <w:color w:val="000000"/>
                      <w:sz w:val="16"/>
                      <w:vertAlign w:val="superscript"/>
                      <w:lang w:val="es-ES"/>
                    </w:rPr>
                  </w:pPr>
                  <w:r>
                    <w:rPr>
                      <w:rFonts w:ascii="Arial" w:eastAsia="Arial" w:hAnsi="Arial"/>
                      <w:i/>
                      <w:color w:val="000000"/>
                      <w:sz w:val="16"/>
                      <w:vertAlign w:val="superscript"/>
                      <w:lang w:val="es-ES"/>
                    </w:rPr>
                    <w:t>5</w:t>
                  </w:r>
                  <w:r>
                    <w:rPr>
                      <w:rFonts w:ascii="Arial" w:eastAsia="Arial" w:hAnsi="Arial"/>
                      <w:i/>
                      <w:color w:val="000000"/>
                      <w:sz w:val="16"/>
                      <w:lang w:val="es-ES"/>
                    </w:rPr>
                    <w:t xml:space="preserve"> </w:t>
                  </w:r>
                </w:p>
                <w:p w:rsidR="00361A60" w:rsidRDefault="00C14140">
                  <w:pPr>
                    <w:ind w:left="1440"/>
                    <w:textAlignment w:val="baseline"/>
                    <w:rPr>
                      <w:rFonts w:ascii="Arial" w:eastAsia="Arial" w:hAnsi="Arial"/>
                      <w:i/>
                      <w:color w:val="000000"/>
                      <w:sz w:val="16"/>
                      <w:vertAlign w:val="superscript"/>
                      <w:lang w:val="es-ES"/>
                    </w:rPr>
                  </w:pPr>
                  <w:r>
                    <w:rPr>
                      <w:rFonts w:ascii="Arial" w:eastAsia="Arial" w:hAnsi="Arial"/>
                      <w:i/>
                      <w:color w:val="000000"/>
                      <w:sz w:val="16"/>
                      <w:vertAlign w:val="superscript"/>
                      <w:lang w:val="es-ES"/>
                    </w:rPr>
                    <w:t>1</w:t>
                  </w:r>
                  <w:r>
                    <w:rPr>
                      <w:rFonts w:ascii="Arial" w:eastAsia="Arial" w:hAnsi="Arial"/>
                      <w:i/>
                      <w:color w:val="000000"/>
                      <w:sz w:val="16"/>
                      <w:lang w:val="es-ES"/>
                    </w:rPr>
                    <w:t xml:space="preserve"> </w:t>
                  </w:r>
                </w:p>
                <w:p w:rsidR="00361A60" w:rsidRDefault="00C14140">
                  <w:pPr>
                    <w:ind w:left="1080"/>
                    <w:textAlignment w:val="baseline"/>
                    <w:rPr>
                      <w:rFonts w:ascii="Arial" w:eastAsia="Arial" w:hAnsi="Arial"/>
                      <w:i/>
                      <w:color w:val="000000"/>
                      <w:sz w:val="16"/>
                      <w:vertAlign w:val="superscript"/>
                      <w:lang w:val="es-ES"/>
                    </w:rPr>
                  </w:pPr>
                  <w:r>
                    <w:rPr>
                      <w:rFonts w:ascii="Arial" w:eastAsia="Arial" w:hAnsi="Arial"/>
                      <w:i/>
                      <w:color w:val="000000"/>
                      <w:sz w:val="16"/>
                      <w:vertAlign w:val="superscript"/>
                      <w:lang w:val="es-ES"/>
                    </w:rPr>
                    <w:t>1</w:t>
                  </w:r>
                  <w:r>
                    <w:rPr>
                      <w:rFonts w:ascii="Arial" w:eastAsia="Arial" w:hAnsi="Arial"/>
                      <w:i/>
                      <w:color w:val="000000"/>
                      <w:sz w:val="16"/>
                      <w:lang w:val="es-ES"/>
                    </w:rPr>
                    <w:t xml:space="preserve"> </w:t>
                  </w:r>
                </w:p>
                <w:p w:rsidR="00361A60" w:rsidRDefault="00C14140">
                  <w:pPr>
                    <w:ind w:left="648"/>
                    <w:textAlignment w:val="baseline"/>
                    <w:rPr>
                      <w:rFonts w:ascii="Arial" w:eastAsia="Arial" w:hAnsi="Arial"/>
                      <w:i/>
                      <w:color w:val="000000"/>
                      <w:sz w:val="16"/>
                      <w:vertAlign w:val="superscript"/>
                      <w:lang w:val="es-ES"/>
                    </w:rPr>
                  </w:pPr>
                  <w:r>
                    <w:rPr>
                      <w:rFonts w:ascii="Arial" w:eastAsia="Arial" w:hAnsi="Arial"/>
                      <w:i/>
                      <w:color w:val="000000"/>
                      <w:sz w:val="16"/>
                      <w:vertAlign w:val="superscript"/>
                      <w:lang w:val="es-ES"/>
                    </w:rPr>
                    <w:t>3</w:t>
                  </w:r>
                  <w:r>
                    <w:rPr>
                      <w:rFonts w:ascii="Arial" w:eastAsia="Arial" w:hAnsi="Arial"/>
                      <w:i/>
                      <w:color w:val="000000"/>
                      <w:sz w:val="16"/>
                      <w:lang w:val="es-ES"/>
                    </w:rPr>
                    <w:t xml:space="preserve"> </w:t>
                  </w:r>
                </w:p>
                <w:p w:rsidR="00361A60" w:rsidRDefault="00C14140">
                  <w:pPr>
                    <w:ind w:left="504"/>
                    <w:textAlignment w:val="baseline"/>
                    <w:rPr>
                      <w:rFonts w:ascii="Arial" w:eastAsia="Arial" w:hAnsi="Arial"/>
                      <w:i/>
                      <w:color w:val="000000"/>
                      <w:sz w:val="16"/>
                      <w:vertAlign w:val="superscript"/>
                      <w:lang w:val="es-ES"/>
                    </w:rPr>
                  </w:pPr>
                  <w:r>
                    <w:rPr>
                      <w:rFonts w:ascii="Arial" w:eastAsia="Arial" w:hAnsi="Arial"/>
                      <w:i/>
                      <w:color w:val="000000"/>
                      <w:sz w:val="16"/>
                      <w:vertAlign w:val="superscript"/>
                      <w:lang w:val="es-ES"/>
                    </w:rPr>
                    <w:t>1</w:t>
                  </w:r>
                  <w:r>
                    <w:rPr>
                      <w:rFonts w:ascii="Arial" w:eastAsia="Arial" w:hAnsi="Arial"/>
                      <w:i/>
                      <w:color w:val="000000"/>
                      <w:sz w:val="16"/>
                      <w:lang w:val="es-ES"/>
                    </w:rPr>
                    <w:t xml:space="preserve"> </w:t>
                  </w:r>
                </w:p>
                <w:p w:rsidR="00361A60" w:rsidRDefault="00C14140">
                  <w:pPr>
                    <w:ind w:left="72"/>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361A60" w:rsidRDefault="00C14140">
                  <w:pPr>
                    <w:spacing w:line="115" w:lineRule="exact"/>
                    <w:ind w:left="72"/>
                    <w:textAlignment w:val="baseline"/>
                    <w:rPr>
                      <w:rFonts w:ascii="Arial" w:eastAsia="Arial" w:hAnsi="Arial"/>
                      <w:color w:val="000000"/>
                      <w:sz w:val="12"/>
                      <w:lang w:val="es-ES"/>
                    </w:rPr>
                  </w:pPr>
                  <w:r>
                    <w:rPr>
                      <w:rFonts w:ascii="Arial" w:eastAsia="Arial" w:hAnsi="Arial"/>
                      <w:color w:val="000000"/>
                      <w:sz w:val="12"/>
                      <w:lang w:val="es-ES"/>
                    </w:rPr>
                    <w:t>Documento firmado electrónicamente desde la plataforma esPublico Gestiona | Página 32 de 53</w:t>
                  </w:r>
                </w:p>
              </w:txbxContent>
            </v:textbox>
            <w10:wrap type="square" anchorx="page" anchory="page"/>
          </v:shape>
        </w:pict>
      </w:r>
      <w:r w:rsidR="00C14140">
        <w:rPr>
          <w:rFonts w:ascii="Arial" w:eastAsia="Arial" w:hAnsi="Arial"/>
          <w:i/>
          <w:color w:val="000000"/>
          <w:sz w:val="20"/>
          <w:lang w:val="es-ES"/>
        </w:rPr>
        <w:t>La siguiente tabla recoge la maquinaria ofertada:</w:t>
      </w:r>
    </w:p>
    <w:p w:rsidR="00361A60" w:rsidRDefault="00361A60">
      <w:pPr>
        <w:rPr>
          <w:sz w:val="2"/>
        </w:rPr>
      </w:pPr>
      <w:r w:rsidRPr="00361A60">
        <w:pict>
          <v:shape id="_x0000_s1062" type="#_x0000_t202" style="position:absolute;margin-left:550.3pt;margin-top:670.3pt;width:5.05pt;height:102.5pt;z-index:-251646976;mso-wrap-distance-left:0;mso-wrap-distance-right:0;mso-position-horizontal-relative:page;mso-position-vertical-relative:page" filled="f" stroked="f">
            <v:textbox style="layout-flow:vertical;mso-layout-flow-alt:bottom-to-top" inset="0,0,0,0">
              <w:txbxContent>
                <w:p w:rsidR="00361A60" w:rsidRDefault="00C14140">
                  <w:pPr>
                    <w:jc w:val="right"/>
                    <w:textAlignment w:val="baseline"/>
                    <w:rPr>
                      <w:rFonts w:ascii="Arial" w:eastAsia="Arial" w:hAnsi="Arial"/>
                      <w:color w:val="000000"/>
                      <w:spacing w:val="-14"/>
                      <w:sz w:val="12"/>
                      <w:lang w:val="es-ES"/>
                    </w:rPr>
                  </w:pPr>
                  <w:r>
                    <w:rPr>
                      <w:rFonts w:ascii="Arial" w:eastAsia="Arial" w:hAnsi="Arial"/>
                      <w:color w:val="000000"/>
                      <w:spacing w:val="-14"/>
                      <w:sz w:val="12"/>
                      <w:lang w:val="es-ES"/>
                    </w:rPr>
                    <w:t>TQ4M</w:t>
                  </w:r>
                </w:p>
                <w:p w:rsidR="00361A60" w:rsidRDefault="00C14140">
                  <w:pPr>
                    <w:ind w:right="288"/>
                    <w:jc w:val="right"/>
                    <w:textAlignment w:val="baseline"/>
                    <w:rPr>
                      <w:rFonts w:ascii="Arial" w:eastAsia="Arial" w:hAnsi="Arial"/>
                      <w:color w:val="000000"/>
                      <w:spacing w:val="-27"/>
                      <w:sz w:val="12"/>
                      <w:lang w:val="es-ES"/>
                    </w:rPr>
                  </w:pPr>
                  <w:r>
                    <w:rPr>
                      <w:rFonts w:ascii="Arial" w:eastAsia="Arial" w:hAnsi="Arial"/>
                      <w:color w:val="000000"/>
                      <w:spacing w:val="-27"/>
                      <w:sz w:val="12"/>
                      <w:lang w:val="es-ES"/>
                    </w:rPr>
                    <w:t>CH9</w:t>
                  </w:r>
                </w:p>
                <w:p w:rsidR="00361A60" w:rsidRDefault="00C14140">
                  <w:pPr>
                    <w:ind w:left="1080"/>
                    <w:textAlignment w:val="baseline"/>
                    <w:rPr>
                      <w:rFonts w:ascii="Arial" w:eastAsia="Arial" w:hAnsi="Arial"/>
                      <w:color w:val="000000"/>
                      <w:spacing w:val="-97"/>
                      <w:sz w:val="12"/>
                      <w:lang w:val="es-ES"/>
                    </w:rPr>
                  </w:pPr>
                  <w:r>
                    <w:rPr>
                      <w:rFonts w:ascii="Arial" w:eastAsia="Arial" w:hAnsi="Arial"/>
                      <w:color w:val="000000"/>
                      <w:spacing w:val="-97"/>
                      <w:sz w:val="12"/>
                      <w:lang w:val="es-ES"/>
                    </w:rPr>
                    <w:t>TDSL5</w:t>
                  </w:r>
                </w:p>
                <w:p w:rsidR="00361A60" w:rsidRDefault="00C14140">
                  <w:pPr>
                    <w:ind w:left="720"/>
                    <w:textAlignment w:val="baseline"/>
                    <w:rPr>
                      <w:rFonts w:ascii="Arial" w:eastAsia="Arial" w:hAnsi="Arial"/>
                      <w:color w:val="000000"/>
                      <w:spacing w:val="-10"/>
                      <w:sz w:val="12"/>
                      <w:lang w:val="es-ES"/>
                    </w:rPr>
                  </w:pPr>
                  <w:r>
                    <w:rPr>
                      <w:rFonts w:ascii="Arial" w:eastAsia="Arial" w:hAnsi="Arial"/>
                      <w:color w:val="000000"/>
                      <w:spacing w:val="-10"/>
                      <w:sz w:val="12"/>
                      <w:lang w:val="es-ES"/>
                    </w:rPr>
                    <w:t>n: 39X</w:t>
                  </w:r>
                </w:p>
                <w:p w:rsidR="00361A60" w:rsidRDefault="00C14140">
                  <w:pPr>
                    <w:ind w:left="504"/>
                    <w:textAlignment w:val="baseline"/>
                    <w:rPr>
                      <w:rFonts w:ascii="Arial" w:eastAsia="Arial" w:hAnsi="Arial"/>
                      <w:color w:val="000000"/>
                      <w:spacing w:val="-20"/>
                      <w:sz w:val="12"/>
                      <w:lang w:val="es-ES"/>
                    </w:rPr>
                  </w:pPr>
                  <w:r>
                    <w:rPr>
                      <w:rFonts w:ascii="Arial" w:eastAsia="Arial" w:hAnsi="Arial"/>
                      <w:color w:val="000000"/>
                      <w:spacing w:val="-20"/>
                      <w:sz w:val="12"/>
                      <w:lang w:val="es-ES"/>
                    </w:rPr>
                    <w:t>ació</w:t>
                  </w:r>
                </w:p>
                <w:p w:rsidR="00361A60" w:rsidRDefault="00C14140">
                  <w:pPr>
                    <w:spacing w:line="46" w:lineRule="exact"/>
                    <w:ind w:left="360"/>
                    <w:textAlignment w:val="baseline"/>
                    <w:rPr>
                      <w:rFonts w:ascii="Arial" w:eastAsia="Arial" w:hAnsi="Arial"/>
                      <w:color w:val="000000"/>
                      <w:spacing w:val="-15"/>
                      <w:sz w:val="12"/>
                      <w:lang w:val="es-ES"/>
                    </w:rPr>
                  </w:pPr>
                  <w:r>
                    <w:rPr>
                      <w:rFonts w:ascii="Arial" w:eastAsia="Arial" w:hAnsi="Arial"/>
                      <w:color w:val="000000"/>
                      <w:spacing w:val="-15"/>
                      <w:sz w:val="12"/>
                      <w:lang w:val="es-ES"/>
                    </w:rPr>
                    <w:t>alid</w:t>
                  </w:r>
                </w:p>
                <w:p w:rsidR="00361A60" w:rsidRDefault="00C14140">
                  <w:pPr>
                    <w:tabs>
                      <w:tab w:val="right" w:pos="2016"/>
                    </w:tabs>
                    <w:spacing w:line="53" w:lineRule="exact"/>
                    <w:textAlignment w:val="baseline"/>
                    <w:rPr>
                      <w:rFonts w:ascii="Arial" w:eastAsia="Arial" w:hAnsi="Arial"/>
                      <w:color w:val="000000"/>
                      <w:sz w:val="12"/>
                      <w:lang w:val="es-ES"/>
                    </w:rPr>
                  </w:pPr>
                  <w:r>
                    <w:rPr>
                      <w:rFonts w:ascii="Arial" w:eastAsia="Arial" w:hAnsi="Arial"/>
                      <w:color w:val="000000"/>
                      <w:sz w:val="12"/>
                      <w:lang w:val="es-ES"/>
                    </w:rPr>
                    <w:t>Cód. V</w:t>
                  </w:r>
                  <w:r>
                    <w:rPr>
                      <w:rFonts w:ascii="Arial" w:eastAsia="Arial" w:hAnsi="Arial"/>
                      <w:color w:val="000000"/>
                      <w:sz w:val="12"/>
                      <w:lang w:val="es-ES"/>
                    </w:rPr>
                    <w:tab/>
                    <w:t>39XTDSL5CH9TQ4M</w:t>
                  </w:r>
                </w:p>
              </w:txbxContent>
            </v:textbox>
            <w10:wrap type="square" anchorx="page" anchory="page"/>
          </v:shape>
        </w:pict>
      </w:r>
    </w:p>
    <w:tbl>
      <w:tblPr>
        <w:tblW w:w="0" w:type="auto"/>
        <w:tblLayout w:type="fixed"/>
        <w:tblCellMar>
          <w:left w:w="0" w:type="dxa"/>
          <w:right w:w="0" w:type="dxa"/>
        </w:tblCellMar>
        <w:tblLook w:val="04A0"/>
      </w:tblPr>
      <w:tblGrid>
        <w:gridCol w:w="2021"/>
        <w:gridCol w:w="2414"/>
        <w:gridCol w:w="1215"/>
        <w:gridCol w:w="1276"/>
        <w:gridCol w:w="1416"/>
        <w:gridCol w:w="1565"/>
      </w:tblGrid>
      <w:tr w:rsidR="00361A60">
        <w:tblPrEx>
          <w:tblCellMar>
            <w:top w:w="0" w:type="dxa"/>
            <w:bottom w:w="0" w:type="dxa"/>
          </w:tblCellMar>
        </w:tblPrEx>
        <w:trPr>
          <w:trHeight w:hRule="exact" w:val="197"/>
        </w:trPr>
        <w:tc>
          <w:tcPr>
            <w:tcW w:w="4435" w:type="dxa"/>
            <w:gridSpan w:val="2"/>
            <w:tcBorders>
              <w:top w:val="none" w:sz="0" w:space="0" w:color="02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472" w:type="dxa"/>
            <w:gridSpan w:val="4"/>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83" w:lineRule="exact"/>
              <w:ind w:right="1726"/>
              <w:jc w:val="right"/>
              <w:textAlignment w:val="baseline"/>
              <w:rPr>
                <w:rFonts w:ascii="Arial" w:eastAsia="Arial" w:hAnsi="Arial"/>
                <w:b/>
                <w:i/>
                <w:color w:val="000000"/>
                <w:sz w:val="16"/>
                <w:lang w:val="es-ES"/>
              </w:rPr>
            </w:pPr>
            <w:r>
              <w:rPr>
                <w:rFonts w:ascii="Arial" w:eastAsia="Arial" w:hAnsi="Arial"/>
                <w:b/>
                <w:i/>
                <w:color w:val="000000"/>
                <w:sz w:val="16"/>
                <w:lang w:val="es-ES"/>
              </w:rPr>
              <w:t>ENERGÍA MOTRIZ</w:t>
            </w:r>
          </w:p>
        </w:tc>
      </w:tr>
      <w:tr w:rsidR="00361A60">
        <w:tblPrEx>
          <w:tblCellMar>
            <w:top w:w="0" w:type="dxa"/>
            <w:bottom w:w="0" w:type="dxa"/>
          </w:tblCellMar>
        </w:tblPrEx>
        <w:trPr>
          <w:trHeight w:hRule="exact" w:val="379"/>
        </w:trPr>
        <w:tc>
          <w:tcPr>
            <w:tcW w:w="2021" w:type="dxa"/>
            <w:tcBorders>
              <w:top w:val="single" w:sz="5" w:space="0" w:color="000000"/>
              <w:left w:val="single" w:sz="5" w:space="0" w:color="000000"/>
              <w:bottom w:val="single" w:sz="5" w:space="0" w:color="000000"/>
              <w:right w:val="single" w:sz="5" w:space="0" w:color="000000"/>
            </w:tcBorders>
          </w:tcPr>
          <w:p w:rsidR="00361A60" w:rsidRDefault="00C14140">
            <w:pPr>
              <w:spacing w:after="170" w:line="188" w:lineRule="exact"/>
              <w:ind w:right="254"/>
              <w:jc w:val="right"/>
              <w:textAlignment w:val="baseline"/>
              <w:rPr>
                <w:rFonts w:ascii="Arial" w:eastAsia="Arial" w:hAnsi="Arial"/>
                <w:b/>
                <w:i/>
                <w:color w:val="000000"/>
                <w:sz w:val="16"/>
                <w:lang w:val="es-ES"/>
              </w:rPr>
            </w:pPr>
            <w:r>
              <w:rPr>
                <w:rFonts w:ascii="Arial" w:eastAsia="Arial" w:hAnsi="Arial"/>
                <w:b/>
                <w:i/>
                <w:color w:val="000000"/>
                <w:sz w:val="16"/>
                <w:lang w:val="es-ES"/>
              </w:rPr>
              <w:t>TIPOLOGÍA</w:t>
            </w:r>
          </w:p>
        </w:tc>
        <w:tc>
          <w:tcPr>
            <w:tcW w:w="2414" w:type="dxa"/>
            <w:tcBorders>
              <w:top w:val="single" w:sz="5" w:space="0" w:color="000000"/>
              <w:left w:val="single" w:sz="5" w:space="0" w:color="000000"/>
              <w:bottom w:val="single" w:sz="5" w:space="0" w:color="000000"/>
              <w:right w:val="single" w:sz="5" w:space="0" w:color="000000"/>
            </w:tcBorders>
          </w:tcPr>
          <w:p w:rsidR="00361A60" w:rsidRDefault="00C14140">
            <w:pPr>
              <w:spacing w:line="183" w:lineRule="exact"/>
              <w:ind w:left="1116" w:right="540"/>
              <w:textAlignment w:val="baseline"/>
              <w:rPr>
                <w:rFonts w:ascii="Arial" w:eastAsia="Arial" w:hAnsi="Arial"/>
                <w:b/>
                <w:i/>
                <w:color w:val="000000"/>
                <w:spacing w:val="-2"/>
                <w:sz w:val="16"/>
                <w:lang w:val="es-ES"/>
              </w:rPr>
            </w:pPr>
            <w:r>
              <w:rPr>
                <w:rFonts w:ascii="Arial" w:eastAsia="Arial" w:hAnsi="Arial"/>
                <w:b/>
                <w:i/>
                <w:color w:val="000000"/>
                <w:spacing w:val="-2"/>
                <w:sz w:val="16"/>
                <w:lang w:val="es-ES"/>
              </w:rPr>
              <w:t>MODELO (o similar)</w:t>
            </w:r>
          </w:p>
        </w:tc>
        <w:tc>
          <w:tcPr>
            <w:tcW w:w="1215" w:type="dxa"/>
            <w:tcBorders>
              <w:top w:val="single" w:sz="5" w:space="0" w:color="000000"/>
              <w:left w:val="single" w:sz="5" w:space="0" w:color="000000"/>
              <w:bottom w:val="single" w:sz="5" w:space="0" w:color="000000"/>
              <w:right w:val="single" w:sz="5" w:space="0" w:color="000000"/>
            </w:tcBorders>
          </w:tcPr>
          <w:p w:rsidR="00361A60" w:rsidRDefault="00C14140">
            <w:pPr>
              <w:spacing w:line="188" w:lineRule="exact"/>
              <w:ind w:right="72"/>
              <w:jc w:val="right"/>
              <w:textAlignment w:val="baseline"/>
              <w:rPr>
                <w:rFonts w:ascii="Arial" w:eastAsia="Arial" w:hAnsi="Arial"/>
                <w:b/>
                <w:i/>
                <w:color w:val="000000"/>
                <w:sz w:val="16"/>
                <w:lang w:val="es-ES"/>
              </w:rPr>
            </w:pPr>
            <w:r>
              <w:rPr>
                <w:rFonts w:ascii="Arial" w:eastAsia="Arial" w:hAnsi="Arial"/>
                <w:b/>
                <w:i/>
                <w:color w:val="000000"/>
                <w:sz w:val="16"/>
                <w:lang w:val="es-ES"/>
              </w:rPr>
              <w:t>Diese</w:t>
            </w:r>
          </w:p>
          <w:p w:rsidR="00361A60" w:rsidRDefault="00C14140">
            <w:pPr>
              <w:spacing w:line="170" w:lineRule="exact"/>
              <w:ind w:right="72"/>
              <w:jc w:val="right"/>
              <w:textAlignment w:val="baseline"/>
              <w:rPr>
                <w:rFonts w:ascii="Arial" w:eastAsia="Arial" w:hAnsi="Arial"/>
                <w:b/>
                <w:i/>
                <w:color w:val="000000"/>
                <w:sz w:val="16"/>
                <w:lang w:val="es-ES"/>
              </w:rPr>
            </w:pPr>
            <w:r>
              <w:rPr>
                <w:rFonts w:ascii="Arial" w:eastAsia="Arial" w:hAnsi="Arial"/>
                <w:b/>
                <w:i/>
                <w:color w:val="000000"/>
                <w:sz w:val="16"/>
                <w:lang w:val="es-ES"/>
              </w:rPr>
              <w:t>l / Gasolina</w:t>
            </w:r>
          </w:p>
        </w:tc>
        <w:tc>
          <w:tcPr>
            <w:tcW w:w="1276" w:type="dxa"/>
            <w:tcBorders>
              <w:top w:val="single" w:sz="5" w:space="0" w:color="000000"/>
              <w:left w:val="single" w:sz="5" w:space="0" w:color="000000"/>
              <w:bottom w:val="single" w:sz="5" w:space="0" w:color="000000"/>
              <w:right w:val="single" w:sz="5" w:space="0" w:color="000000"/>
            </w:tcBorders>
          </w:tcPr>
          <w:p w:rsidR="00361A60" w:rsidRDefault="00C14140">
            <w:pPr>
              <w:spacing w:line="188" w:lineRule="exact"/>
              <w:ind w:right="91"/>
              <w:jc w:val="right"/>
              <w:textAlignment w:val="baseline"/>
              <w:rPr>
                <w:rFonts w:ascii="Arial" w:eastAsia="Arial" w:hAnsi="Arial"/>
                <w:b/>
                <w:i/>
                <w:color w:val="000000"/>
                <w:sz w:val="16"/>
                <w:lang w:val="es-ES"/>
              </w:rPr>
            </w:pPr>
            <w:r>
              <w:rPr>
                <w:rFonts w:ascii="Arial" w:eastAsia="Arial" w:hAnsi="Arial"/>
                <w:b/>
                <w:i/>
                <w:color w:val="000000"/>
                <w:sz w:val="16"/>
                <w:lang w:val="es-ES"/>
              </w:rPr>
              <w:t>Eléctri</w:t>
            </w:r>
          </w:p>
          <w:p w:rsidR="00361A60" w:rsidRDefault="00C14140">
            <w:pPr>
              <w:spacing w:line="170" w:lineRule="exact"/>
              <w:ind w:right="181"/>
              <w:jc w:val="right"/>
              <w:textAlignment w:val="baseline"/>
              <w:rPr>
                <w:rFonts w:ascii="Arial" w:eastAsia="Arial" w:hAnsi="Arial"/>
                <w:b/>
                <w:i/>
                <w:color w:val="000000"/>
                <w:sz w:val="16"/>
                <w:lang w:val="es-ES"/>
              </w:rPr>
            </w:pPr>
            <w:r>
              <w:rPr>
                <w:rFonts w:ascii="Arial" w:eastAsia="Arial" w:hAnsi="Arial"/>
                <w:b/>
                <w:i/>
                <w:color w:val="000000"/>
                <w:sz w:val="16"/>
                <w:lang w:val="es-ES"/>
              </w:rPr>
              <w:t>co a batería</w:t>
            </w:r>
          </w:p>
        </w:tc>
        <w:tc>
          <w:tcPr>
            <w:tcW w:w="1416" w:type="dxa"/>
            <w:tcBorders>
              <w:top w:val="single" w:sz="5" w:space="0" w:color="000000"/>
              <w:left w:val="single" w:sz="5" w:space="0" w:color="000000"/>
              <w:bottom w:val="single" w:sz="5" w:space="0" w:color="000000"/>
              <w:right w:val="single" w:sz="5" w:space="0" w:color="000000"/>
            </w:tcBorders>
          </w:tcPr>
          <w:p w:rsidR="00361A60" w:rsidRDefault="00C14140">
            <w:pPr>
              <w:spacing w:line="183" w:lineRule="exact"/>
              <w:ind w:left="216" w:right="144" w:firstLine="504"/>
              <w:textAlignment w:val="baseline"/>
              <w:rPr>
                <w:rFonts w:ascii="Arial" w:eastAsia="Arial" w:hAnsi="Arial"/>
                <w:b/>
                <w:i/>
                <w:color w:val="000000"/>
                <w:spacing w:val="-4"/>
                <w:sz w:val="16"/>
                <w:lang w:val="es-ES"/>
              </w:rPr>
            </w:pPr>
            <w:r>
              <w:rPr>
                <w:rFonts w:ascii="Arial" w:eastAsia="Arial" w:hAnsi="Arial"/>
                <w:b/>
                <w:i/>
                <w:color w:val="000000"/>
                <w:spacing w:val="-4"/>
                <w:sz w:val="16"/>
                <w:lang w:val="es-ES"/>
              </w:rPr>
              <w:t>Eléctric o enchufable</w:t>
            </w:r>
          </w:p>
        </w:tc>
        <w:tc>
          <w:tcPr>
            <w:tcW w:w="1565" w:type="dxa"/>
            <w:tcBorders>
              <w:top w:val="single" w:sz="5" w:space="0" w:color="000000"/>
              <w:left w:val="single" w:sz="5" w:space="0" w:color="000000"/>
              <w:bottom w:val="single" w:sz="5" w:space="0" w:color="000000"/>
              <w:right w:val="single" w:sz="5" w:space="0" w:color="000000"/>
            </w:tcBorders>
          </w:tcPr>
          <w:p w:rsidR="00361A60" w:rsidRDefault="00C14140">
            <w:pPr>
              <w:spacing w:after="170" w:line="188" w:lineRule="exact"/>
              <w:ind w:right="285"/>
              <w:jc w:val="right"/>
              <w:textAlignment w:val="baseline"/>
              <w:rPr>
                <w:rFonts w:ascii="Arial" w:eastAsia="Arial" w:hAnsi="Arial"/>
                <w:b/>
                <w:i/>
                <w:color w:val="000000"/>
                <w:sz w:val="16"/>
                <w:lang w:val="es-ES"/>
              </w:rPr>
            </w:pPr>
            <w:r>
              <w:rPr>
                <w:rFonts w:ascii="Arial" w:eastAsia="Arial" w:hAnsi="Arial"/>
                <w:b/>
                <w:i/>
                <w:color w:val="000000"/>
                <w:sz w:val="16"/>
                <w:lang w:val="es-ES"/>
              </w:rPr>
              <w:t>UDS</w:t>
            </w:r>
          </w:p>
        </w:tc>
      </w:tr>
      <w:tr w:rsidR="00361A60">
        <w:tblPrEx>
          <w:tblCellMar>
            <w:top w:w="0" w:type="dxa"/>
            <w:bottom w:w="0" w:type="dxa"/>
          </w:tblCellMar>
        </w:tblPrEx>
        <w:trPr>
          <w:trHeight w:hRule="exact" w:val="749"/>
        </w:trPr>
        <w:tc>
          <w:tcPr>
            <w:tcW w:w="2021" w:type="dxa"/>
            <w:tcBorders>
              <w:top w:val="single" w:sz="5" w:space="0" w:color="000000"/>
              <w:left w:val="single" w:sz="5" w:space="0" w:color="000000"/>
              <w:bottom w:val="single" w:sz="5" w:space="0" w:color="000000"/>
              <w:right w:val="single" w:sz="5" w:space="0" w:color="000000"/>
            </w:tcBorders>
          </w:tcPr>
          <w:p w:rsidR="00361A60" w:rsidRDefault="00C14140">
            <w:pPr>
              <w:spacing w:line="181" w:lineRule="exact"/>
              <w:ind w:left="144" w:right="432" w:firstLine="576"/>
              <w:textAlignment w:val="baseline"/>
              <w:rPr>
                <w:rFonts w:ascii="Arial" w:eastAsia="Arial" w:hAnsi="Arial"/>
                <w:i/>
                <w:color w:val="000000"/>
                <w:spacing w:val="-2"/>
                <w:sz w:val="16"/>
                <w:lang w:val="es-ES"/>
              </w:rPr>
            </w:pPr>
            <w:r>
              <w:rPr>
                <w:rFonts w:ascii="Arial" w:eastAsia="Arial" w:hAnsi="Arial"/>
                <w:i/>
                <w:color w:val="000000"/>
                <w:spacing w:val="-2"/>
                <w:sz w:val="16"/>
                <w:lang w:val="es-ES"/>
              </w:rPr>
              <w:t>Mini retroexcavadora cargadora con apero destonocador</w:t>
            </w:r>
          </w:p>
        </w:tc>
        <w:tc>
          <w:tcPr>
            <w:tcW w:w="2414" w:type="dxa"/>
            <w:tcBorders>
              <w:top w:val="single" w:sz="5" w:space="0" w:color="000000"/>
              <w:left w:val="single" w:sz="5" w:space="0" w:color="000000"/>
              <w:bottom w:val="single" w:sz="5" w:space="0" w:color="000000"/>
              <w:right w:val="single" w:sz="5" w:space="0" w:color="000000"/>
            </w:tcBorders>
          </w:tcPr>
          <w:p w:rsidR="00361A60" w:rsidRDefault="00C14140">
            <w:pPr>
              <w:spacing w:after="543" w:line="182" w:lineRule="exact"/>
              <w:ind w:left="659"/>
              <w:textAlignment w:val="baseline"/>
              <w:rPr>
                <w:rFonts w:ascii="Arial" w:eastAsia="Arial" w:hAnsi="Arial"/>
                <w:i/>
                <w:color w:val="000000"/>
                <w:sz w:val="16"/>
                <w:lang w:val="es-ES"/>
              </w:rPr>
            </w:pPr>
            <w:r>
              <w:rPr>
                <w:rFonts w:ascii="Arial" w:eastAsia="Arial" w:hAnsi="Arial"/>
                <w:i/>
                <w:color w:val="000000"/>
                <w:sz w:val="16"/>
                <w:lang w:val="es-ES"/>
              </w:rPr>
              <w:t>Hidromexk HMK62ss</w:t>
            </w:r>
          </w:p>
        </w:tc>
        <w:tc>
          <w:tcPr>
            <w:tcW w:w="1215" w:type="dxa"/>
            <w:tcBorders>
              <w:top w:val="single" w:sz="5" w:space="0" w:color="000000"/>
              <w:left w:val="single" w:sz="5" w:space="0" w:color="000000"/>
              <w:bottom w:val="single" w:sz="5" w:space="0" w:color="000000"/>
              <w:right w:val="single" w:sz="5" w:space="0" w:color="000000"/>
            </w:tcBorders>
          </w:tcPr>
          <w:p w:rsidR="00361A60" w:rsidRDefault="00C14140">
            <w:pPr>
              <w:spacing w:after="543" w:line="182" w:lineRule="exact"/>
              <w:ind w:right="196"/>
              <w:jc w:val="right"/>
              <w:textAlignment w:val="baseline"/>
              <w:rPr>
                <w:rFonts w:ascii="Arial" w:eastAsia="Arial" w:hAnsi="Arial"/>
                <w:i/>
                <w:color w:val="000000"/>
                <w:sz w:val="16"/>
                <w:lang w:val="es-ES"/>
              </w:rPr>
            </w:pPr>
            <w:r>
              <w:rPr>
                <w:rFonts w:ascii="Arial" w:eastAsia="Arial" w:hAnsi="Arial"/>
                <w:i/>
                <w:color w:val="000000"/>
                <w:sz w:val="16"/>
                <w:lang w:val="es-ES"/>
              </w:rPr>
              <w:t>1</w:t>
            </w:r>
          </w:p>
        </w:tc>
        <w:tc>
          <w:tcPr>
            <w:tcW w:w="1276"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416"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65" w:type="dxa"/>
            <w:tcBorders>
              <w:top w:val="single" w:sz="5" w:space="0" w:color="000000"/>
              <w:left w:val="single" w:sz="5" w:space="0" w:color="000000"/>
              <w:bottom w:val="single" w:sz="5" w:space="0" w:color="000000"/>
              <w:right w:val="single" w:sz="5" w:space="0" w:color="000000"/>
            </w:tcBorders>
          </w:tcPr>
          <w:p w:rsidR="00361A60" w:rsidRDefault="00C14140">
            <w:pPr>
              <w:spacing w:after="543" w:line="182" w:lineRule="exact"/>
              <w:ind w:left="1002"/>
              <w:textAlignment w:val="baseline"/>
              <w:rPr>
                <w:rFonts w:ascii="Arial" w:eastAsia="Arial" w:hAnsi="Arial"/>
                <w:i/>
                <w:color w:val="000000"/>
                <w:sz w:val="16"/>
                <w:lang w:val="es-ES"/>
              </w:rPr>
            </w:pPr>
            <w:r>
              <w:rPr>
                <w:rFonts w:ascii="Arial" w:eastAsia="Arial" w:hAnsi="Arial"/>
                <w:i/>
                <w:color w:val="000000"/>
                <w:sz w:val="16"/>
                <w:lang w:val="es-ES"/>
              </w:rPr>
              <w:t>1</w:t>
            </w:r>
          </w:p>
        </w:tc>
      </w:tr>
      <w:tr w:rsidR="00361A60">
        <w:tblPrEx>
          <w:tblCellMar>
            <w:top w:w="0" w:type="dxa"/>
            <w:bottom w:w="0" w:type="dxa"/>
          </w:tblCellMar>
        </w:tblPrEx>
        <w:trPr>
          <w:trHeight w:hRule="exact" w:val="192"/>
        </w:trPr>
        <w:tc>
          <w:tcPr>
            <w:tcW w:w="2021"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7" w:lineRule="exact"/>
              <w:ind w:left="655"/>
              <w:textAlignment w:val="baseline"/>
              <w:rPr>
                <w:rFonts w:ascii="Arial" w:eastAsia="Arial" w:hAnsi="Arial"/>
                <w:i/>
                <w:color w:val="000000"/>
                <w:sz w:val="16"/>
                <w:lang w:val="es-ES"/>
              </w:rPr>
            </w:pPr>
            <w:r>
              <w:rPr>
                <w:rFonts w:ascii="Arial" w:eastAsia="Arial" w:hAnsi="Arial"/>
                <w:i/>
                <w:color w:val="000000"/>
                <w:sz w:val="16"/>
                <w:lang w:val="es-ES"/>
              </w:rPr>
              <w:t>Motocultor</w:t>
            </w:r>
          </w:p>
        </w:tc>
        <w:tc>
          <w:tcPr>
            <w:tcW w:w="2414"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7" w:lineRule="exact"/>
              <w:ind w:left="659"/>
              <w:textAlignment w:val="baseline"/>
              <w:rPr>
                <w:rFonts w:ascii="Arial" w:eastAsia="Arial" w:hAnsi="Arial"/>
                <w:i/>
                <w:color w:val="000000"/>
                <w:sz w:val="16"/>
                <w:lang w:val="es-ES"/>
              </w:rPr>
            </w:pPr>
            <w:r>
              <w:rPr>
                <w:rFonts w:ascii="Arial" w:eastAsia="Arial" w:hAnsi="Arial"/>
                <w:i/>
                <w:color w:val="000000"/>
                <w:sz w:val="16"/>
                <w:lang w:val="es-ES"/>
              </w:rPr>
              <w:t>Honda F220</w:t>
            </w:r>
          </w:p>
        </w:tc>
        <w:tc>
          <w:tcPr>
            <w:tcW w:w="1215"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7" w:lineRule="exact"/>
              <w:ind w:right="196"/>
              <w:jc w:val="right"/>
              <w:textAlignment w:val="baseline"/>
              <w:rPr>
                <w:rFonts w:ascii="Arial" w:eastAsia="Arial" w:hAnsi="Arial"/>
                <w:i/>
                <w:color w:val="000000"/>
                <w:sz w:val="16"/>
                <w:lang w:val="es-ES"/>
              </w:rPr>
            </w:pPr>
            <w:r>
              <w:rPr>
                <w:rFonts w:ascii="Arial" w:eastAsia="Arial" w:hAnsi="Arial"/>
                <w:i/>
                <w:color w:val="000000"/>
                <w:sz w:val="16"/>
                <w:lang w:val="es-ES"/>
              </w:rPr>
              <w:t>2</w:t>
            </w:r>
          </w:p>
        </w:tc>
        <w:tc>
          <w:tcPr>
            <w:tcW w:w="1276"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416"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65"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7" w:lineRule="exact"/>
              <w:ind w:left="1002"/>
              <w:textAlignment w:val="baseline"/>
              <w:rPr>
                <w:rFonts w:ascii="Arial" w:eastAsia="Arial" w:hAnsi="Arial"/>
                <w:i/>
                <w:color w:val="000000"/>
                <w:sz w:val="16"/>
                <w:lang w:val="es-ES"/>
              </w:rPr>
            </w:pPr>
            <w:r>
              <w:rPr>
                <w:rFonts w:ascii="Arial" w:eastAsia="Arial" w:hAnsi="Arial"/>
                <w:i/>
                <w:color w:val="000000"/>
                <w:sz w:val="16"/>
                <w:lang w:val="es-ES"/>
              </w:rPr>
              <w:t>2</w:t>
            </w:r>
          </w:p>
        </w:tc>
      </w:tr>
      <w:tr w:rsidR="00361A60">
        <w:tblPrEx>
          <w:tblCellMar>
            <w:top w:w="0" w:type="dxa"/>
            <w:bottom w:w="0" w:type="dxa"/>
          </w:tblCellMar>
        </w:tblPrEx>
        <w:trPr>
          <w:trHeight w:hRule="exact" w:val="192"/>
        </w:trPr>
        <w:tc>
          <w:tcPr>
            <w:tcW w:w="2021"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3" w:lineRule="exact"/>
              <w:ind w:left="655"/>
              <w:textAlignment w:val="baseline"/>
              <w:rPr>
                <w:rFonts w:ascii="Arial" w:eastAsia="Arial" w:hAnsi="Arial"/>
                <w:i/>
                <w:color w:val="000000"/>
                <w:sz w:val="16"/>
                <w:lang w:val="es-ES"/>
              </w:rPr>
            </w:pPr>
            <w:r>
              <w:rPr>
                <w:rFonts w:ascii="Arial" w:eastAsia="Arial" w:hAnsi="Arial"/>
                <w:i/>
                <w:color w:val="000000"/>
                <w:sz w:val="16"/>
                <w:lang w:val="es-ES"/>
              </w:rPr>
              <w:t>Motoazada</w:t>
            </w:r>
          </w:p>
        </w:tc>
        <w:tc>
          <w:tcPr>
            <w:tcW w:w="2414"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3" w:lineRule="exact"/>
              <w:ind w:left="659"/>
              <w:textAlignment w:val="baseline"/>
              <w:rPr>
                <w:rFonts w:ascii="Arial" w:eastAsia="Arial" w:hAnsi="Arial"/>
                <w:i/>
                <w:color w:val="000000"/>
                <w:sz w:val="16"/>
                <w:lang w:val="es-ES"/>
              </w:rPr>
            </w:pPr>
            <w:r>
              <w:rPr>
                <w:rFonts w:ascii="Arial" w:eastAsia="Arial" w:hAnsi="Arial"/>
                <w:i/>
                <w:color w:val="000000"/>
                <w:sz w:val="16"/>
                <w:lang w:val="es-ES"/>
              </w:rPr>
              <w:t>Einhell GC-CR 30 Li</w:t>
            </w:r>
          </w:p>
        </w:tc>
        <w:tc>
          <w:tcPr>
            <w:tcW w:w="1215"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76"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3" w:lineRule="exact"/>
              <w:ind w:right="271"/>
              <w:jc w:val="right"/>
              <w:textAlignment w:val="baseline"/>
              <w:rPr>
                <w:rFonts w:ascii="Arial" w:eastAsia="Arial" w:hAnsi="Arial"/>
                <w:i/>
                <w:color w:val="000000"/>
                <w:sz w:val="16"/>
                <w:lang w:val="es-ES"/>
              </w:rPr>
            </w:pPr>
            <w:r>
              <w:rPr>
                <w:rFonts w:ascii="Arial" w:eastAsia="Arial" w:hAnsi="Arial"/>
                <w:i/>
                <w:color w:val="000000"/>
                <w:sz w:val="16"/>
                <w:lang w:val="es-ES"/>
              </w:rPr>
              <w:t>3</w:t>
            </w:r>
          </w:p>
        </w:tc>
        <w:tc>
          <w:tcPr>
            <w:tcW w:w="1416"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65"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3" w:lineRule="exact"/>
              <w:ind w:left="1002"/>
              <w:textAlignment w:val="baseline"/>
              <w:rPr>
                <w:rFonts w:ascii="Arial" w:eastAsia="Arial" w:hAnsi="Arial"/>
                <w:i/>
                <w:color w:val="000000"/>
                <w:sz w:val="16"/>
                <w:lang w:val="es-ES"/>
              </w:rPr>
            </w:pPr>
            <w:r>
              <w:rPr>
                <w:rFonts w:ascii="Arial" w:eastAsia="Arial" w:hAnsi="Arial"/>
                <w:i/>
                <w:color w:val="000000"/>
                <w:sz w:val="16"/>
                <w:lang w:val="es-ES"/>
              </w:rPr>
              <w:t>3</w:t>
            </w:r>
          </w:p>
        </w:tc>
      </w:tr>
      <w:tr w:rsidR="00361A60">
        <w:tblPrEx>
          <w:tblCellMar>
            <w:top w:w="0" w:type="dxa"/>
            <w:bottom w:w="0" w:type="dxa"/>
          </w:tblCellMar>
        </w:tblPrEx>
        <w:trPr>
          <w:trHeight w:hRule="exact" w:val="379"/>
        </w:trPr>
        <w:tc>
          <w:tcPr>
            <w:tcW w:w="2021" w:type="dxa"/>
            <w:tcBorders>
              <w:top w:val="single" w:sz="5" w:space="0" w:color="000000"/>
              <w:left w:val="single" w:sz="5" w:space="0" w:color="000000"/>
              <w:bottom w:val="single" w:sz="5" w:space="0" w:color="000000"/>
              <w:right w:val="single" w:sz="5" w:space="0" w:color="000000"/>
            </w:tcBorders>
          </w:tcPr>
          <w:p w:rsidR="00361A60" w:rsidRDefault="00C14140">
            <w:pPr>
              <w:spacing w:after="172" w:line="183" w:lineRule="exact"/>
              <w:ind w:left="655"/>
              <w:textAlignment w:val="baseline"/>
              <w:rPr>
                <w:rFonts w:ascii="Arial" w:eastAsia="Arial" w:hAnsi="Arial"/>
                <w:i/>
                <w:color w:val="000000"/>
                <w:sz w:val="16"/>
                <w:lang w:val="es-ES"/>
              </w:rPr>
            </w:pPr>
            <w:r>
              <w:rPr>
                <w:rFonts w:ascii="Arial" w:eastAsia="Arial" w:hAnsi="Arial"/>
                <w:i/>
                <w:color w:val="000000"/>
                <w:sz w:val="16"/>
                <w:lang w:val="es-ES"/>
              </w:rPr>
              <w:t>Ahoyador</w:t>
            </w:r>
          </w:p>
        </w:tc>
        <w:tc>
          <w:tcPr>
            <w:tcW w:w="2414" w:type="dxa"/>
            <w:tcBorders>
              <w:top w:val="single" w:sz="5" w:space="0" w:color="000000"/>
              <w:left w:val="single" w:sz="5" w:space="0" w:color="000000"/>
              <w:bottom w:val="single" w:sz="5" w:space="0" w:color="000000"/>
              <w:right w:val="single" w:sz="5" w:space="0" w:color="000000"/>
            </w:tcBorders>
          </w:tcPr>
          <w:p w:rsidR="00361A60" w:rsidRDefault="00C14140">
            <w:pPr>
              <w:spacing w:line="182" w:lineRule="exact"/>
              <w:ind w:left="144" w:firstLine="576"/>
              <w:textAlignment w:val="baseline"/>
              <w:rPr>
                <w:rFonts w:ascii="Arial" w:eastAsia="Arial" w:hAnsi="Arial"/>
                <w:i/>
                <w:color w:val="000000"/>
                <w:sz w:val="16"/>
                <w:lang w:val="es-ES"/>
              </w:rPr>
            </w:pPr>
            <w:r>
              <w:rPr>
                <w:rFonts w:ascii="Arial" w:eastAsia="Arial" w:hAnsi="Arial"/>
                <w:i/>
                <w:color w:val="000000"/>
                <w:sz w:val="16"/>
                <w:lang w:val="es-ES"/>
              </w:rPr>
              <w:t xml:space="preserve">Fuxtec </w:t>
            </w:r>
            <w:r>
              <w:rPr>
                <w:rFonts w:ascii="Arial" w:eastAsia="Arial" w:hAnsi="Arial"/>
                <w:i/>
                <w:color w:val="000000"/>
                <w:sz w:val="18"/>
                <w:lang w:val="es-ES"/>
              </w:rPr>
              <w:t xml:space="preserve">– </w:t>
            </w:r>
            <w:r>
              <w:rPr>
                <w:rFonts w:ascii="Arial" w:eastAsia="Arial" w:hAnsi="Arial"/>
                <w:i/>
                <w:color w:val="000000"/>
                <w:sz w:val="16"/>
                <w:lang w:val="es-ES"/>
              </w:rPr>
              <w:t>Ahoyador Profesional 3 brocas</w:t>
            </w:r>
          </w:p>
        </w:tc>
        <w:tc>
          <w:tcPr>
            <w:tcW w:w="1215" w:type="dxa"/>
            <w:tcBorders>
              <w:top w:val="single" w:sz="5" w:space="0" w:color="000000"/>
              <w:left w:val="single" w:sz="5" w:space="0" w:color="000000"/>
              <w:bottom w:val="single" w:sz="5" w:space="0" w:color="000000"/>
              <w:right w:val="single" w:sz="5" w:space="0" w:color="000000"/>
            </w:tcBorders>
          </w:tcPr>
          <w:p w:rsidR="00361A60" w:rsidRDefault="00C14140">
            <w:pPr>
              <w:spacing w:after="173" w:line="182" w:lineRule="exact"/>
              <w:ind w:right="196"/>
              <w:jc w:val="right"/>
              <w:textAlignment w:val="baseline"/>
              <w:rPr>
                <w:rFonts w:ascii="Arial" w:eastAsia="Arial" w:hAnsi="Arial"/>
                <w:i/>
                <w:color w:val="000000"/>
                <w:sz w:val="16"/>
                <w:lang w:val="es-ES"/>
              </w:rPr>
            </w:pPr>
            <w:r>
              <w:rPr>
                <w:rFonts w:ascii="Arial" w:eastAsia="Arial" w:hAnsi="Arial"/>
                <w:i/>
                <w:color w:val="000000"/>
                <w:sz w:val="16"/>
                <w:lang w:val="es-ES"/>
              </w:rPr>
              <w:t>2</w:t>
            </w:r>
          </w:p>
        </w:tc>
        <w:tc>
          <w:tcPr>
            <w:tcW w:w="1276"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416"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65" w:type="dxa"/>
            <w:tcBorders>
              <w:top w:val="single" w:sz="5" w:space="0" w:color="000000"/>
              <w:left w:val="single" w:sz="5" w:space="0" w:color="000000"/>
              <w:bottom w:val="single" w:sz="5" w:space="0" w:color="000000"/>
              <w:right w:val="single" w:sz="5" w:space="0" w:color="000000"/>
            </w:tcBorders>
          </w:tcPr>
          <w:p w:rsidR="00361A60" w:rsidRDefault="00C14140">
            <w:pPr>
              <w:spacing w:after="173" w:line="182" w:lineRule="exact"/>
              <w:ind w:left="1002"/>
              <w:textAlignment w:val="baseline"/>
              <w:rPr>
                <w:rFonts w:ascii="Arial" w:eastAsia="Arial" w:hAnsi="Arial"/>
                <w:i/>
                <w:color w:val="000000"/>
                <w:sz w:val="16"/>
                <w:lang w:val="es-ES"/>
              </w:rPr>
            </w:pPr>
            <w:r>
              <w:rPr>
                <w:rFonts w:ascii="Arial" w:eastAsia="Arial" w:hAnsi="Arial"/>
                <w:i/>
                <w:color w:val="000000"/>
                <w:sz w:val="16"/>
                <w:lang w:val="es-ES"/>
              </w:rPr>
              <w:t>2</w:t>
            </w:r>
          </w:p>
        </w:tc>
      </w:tr>
      <w:tr w:rsidR="00361A60">
        <w:tblPrEx>
          <w:tblCellMar>
            <w:top w:w="0" w:type="dxa"/>
            <w:bottom w:w="0" w:type="dxa"/>
          </w:tblCellMar>
        </w:tblPrEx>
        <w:trPr>
          <w:trHeight w:hRule="exact" w:val="379"/>
        </w:trPr>
        <w:tc>
          <w:tcPr>
            <w:tcW w:w="2021" w:type="dxa"/>
            <w:tcBorders>
              <w:top w:val="single" w:sz="5" w:space="0" w:color="000000"/>
              <w:left w:val="single" w:sz="5" w:space="0" w:color="000000"/>
              <w:bottom w:val="single" w:sz="5" w:space="0" w:color="000000"/>
              <w:right w:val="single" w:sz="5" w:space="0" w:color="000000"/>
            </w:tcBorders>
          </w:tcPr>
          <w:p w:rsidR="00361A60" w:rsidRDefault="00C14140">
            <w:pPr>
              <w:spacing w:after="168" w:line="182" w:lineRule="exact"/>
              <w:ind w:left="655"/>
              <w:textAlignment w:val="baseline"/>
              <w:rPr>
                <w:rFonts w:ascii="Arial" w:eastAsia="Arial" w:hAnsi="Arial"/>
                <w:i/>
                <w:color w:val="000000"/>
                <w:sz w:val="16"/>
                <w:lang w:val="es-ES"/>
              </w:rPr>
            </w:pPr>
            <w:r>
              <w:rPr>
                <w:rFonts w:ascii="Arial" w:eastAsia="Arial" w:hAnsi="Arial"/>
                <w:i/>
                <w:color w:val="000000"/>
                <w:sz w:val="16"/>
                <w:lang w:val="es-ES"/>
              </w:rPr>
              <w:t>Desbrozadora</w:t>
            </w:r>
          </w:p>
        </w:tc>
        <w:tc>
          <w:tcPr>
            <w:tcW w:w="2414" w:type="dxa"/>
            <w:tcBorders>
              <w:top w:val="single" w:sz="5" w:space="0" w:color="000000"/>
              <w:left w:val="single" w:sz="5" w:space="0" w:color="000000"/>
              <w:bottom w:val="single" w:sz="5" w:space="0" w:color="000000"/>
              <w:right w:val="single" w:sz="5" w:space="0" w:color="000000"/>
            </w:tcBorders>
          </w:tcPr>
          <w:p w:rsidR="00361A60" w:rsidRDefault="00C14140">
            <w:pPr>
              <w:spacing w:line="175" w:lineRule="exact"/>
              <w:ind w:left="144" w:firstLine="576"/>
              <w:textAlignment w:val="baseline"/>
              <w:rPr>
                <w:rFonts w:ascii="Arial" w:eastAsia="Arial" w:hAnsi="Arial"/>
                <w:i/>
                <w:color w:val="000000"/>
                <w:sz w:val="16"/>
                <w:lang w:val="es-ES"/>
              </w:rPr>
            </w:pPr>
            <w:r>
              <w:rPr>
                <w:rFonts w:ascii="Arial" w:eastAsia="Arial" w:hAnsi="Arial"/>
                <w:i/>
                <w:color w:val="000000"/>
                <w:sz w:val="16"/>
                <w:lang w:val="es-ES"/>
              </w:rPr>
              <w:t xml:space="preserve">Desbrozadora </w:t>
            </w:r>
            <w:r>
              <w:rPr>
                <w:rFonts w:ascii="Arial" w:eastAsia="Arial" w:hAnsi="Arial"/>
                <w:i/>
                <w:color w:val="000000"/>
                <w:sz w:val="16"/>
                <w:lang w:val="es-ES"/>
              </w:rPr>
              <w:br/>
              <w:t>BCX3800</w:t>
            </w:r>
          </w:p>
        </w:tc>
        <w:tc>
          <w:tcPr>
            <w:tcW w:w="1215"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76" w:type="dxa"/>
            <w:tcBorders>
              <w:top w:val="single" w:sz="5" w:space="0" w:color="000000"/>
              <w:left w:val="single" w:sz="5" w:space="0" w:color="000000"/>
              <w:bottom w:val="single" w:sz="5" w:space="0" w:color="000000"/>
              <w:right w:val="single" w:sz="5" w:space="0" w:color="000000"/>
            </w:tcBorders>
          </w:tcPr>
          <w:p w:rsidR="00361A60" w:rsidRDefault="00C14140">
            <w:pPr>
              <w:spacing w:after="168" w:line="182" w:lineRule="exact"/>
              <w:ind w:right="271"/>
              <w:jc w:val="right"/>
              <w:textAlignment w:val="baseline"/>
              <w:rPr>
                <w:rFonts w:ascii="Arial" w:eastAsia="Arial" w:hAnsi="Arial"/>
                <w:i/>
                <w:color w:val="000000"/>
                <w:sz w:val="16"/>
                <w:lang w:val="es-ES"/>
              </w:rPr>
            </w:pPr>
            <w:r>
              <w:rPr>
                <w:rFonts w:ascii="Arial" w:eastAsia="Arial" w:hAnsi="Arial"/>
                <w:i/>
                <w:color w:val="000000"/>
                <w:sz w:val="16"/>
                <w:lang w:val="es-ES"/>
              </w:rPr>
              <w:t>3</w:t>
            </w:r>
          </w:p>
        </w:tc>
        <w:tc>
          <w:tcPr>
            <w:tcW w:w="1416"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65" w:type="dxa"/>
            <w:tcBorders>
              <w:top w:val="single" w:sz="5" w:space="0" w:color="000000"/>
              <w:left w:val="single" w:sz="5" w:space="0" w:color="000000"/>
              <w:bottom w:val="single" w:sz="5" w:space="0" w:color="000000"/>
              <w:right w:val="single" w:sz="5" w:space="0" w:color="000000"/>
            </w:tcBorders>
          </w:tcPr>
          <w:p w:rsidR="00361A60" w:rsidRDefault="00C14140">
            <w:pPr>
              <w:spacing w:after="168" w:line="182" w:lineRule="exact"/>
              <w:ind w:left="1002"/>
              <w:textAlignment w:val="baseline"/>
              <w:rPr>
                <w:rFonts w:ascii="Arial" w:eastAsia="Arial" w:hAnsi="Arial"/>
                <w:i/>
                <w:color w:val="000000"/>
                <w:sz w:val="16"/>
                <w:lang w:val="es-ES"/>
              </w:rPr>
            </w:pPr>
            <w:r>
              <w:rPr>
                <w:rFonts w:ascii="Arial" w:eastAsia="Arial" w:hAnsi="Arial"/>
                <w:i/>
                <w:color w:val="000000"/>
                <w:sz w:val="16"/>
                <w:lang w:val="es-ES"/>
              </w:rPr>
              <w:t>3</w:t>
            </w:r>
          </w:p>
        </w:tc>
      </w:tr>
      <w:tr w:rsidR="00361A60">
        <w:tblPrEx>
          <w:tblCellMar>
            <w:top w:w="0" w:type="dxa"/>
            <w:bottom w:w="0" w:type="dxa"/>
          </w:tblCellMar>
        </w:tblPrEx>
        <w:trPr>
          <w:trHeight w:hRule="exact" w:val="192"/>
        </w:trPr>
        <w:tc>
          <w:tcPr>
            <w:tcW w:w="2021"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2" w:lineRule="exact"/>
              <w:ind w:left="655"/>
              <w:textAlignment w:val="baseline"/>
              <w:rPr>
                <w:rFonts w:ascii="Arial" w:eastAsia="Arial" w:hAnsi="Arial"/>
                <w:i/>
                <w:color w:val="000000"/>
                <w:sz w:val="16"/>
                <w:lang w:val="es-ES"/>
              </w:rPr>
            </w:pPr>
            <w:r>
              <w:rPr>
                <w:rFonts w:ascii="Arial" w:eastAsia="Arial" w:hAnsi="Arial"/>
                <w:i/>
                <w:color w:val="000000"/>
                <w:sz w:val="16"/>
                <w:lang w:val="es-ES"/>
              </w:rPr>
              <w:t>Cortasetos</w:t>
            </w:r>
          </w:p>
        </w:tc>
        <w:tc>
          <w:tcPr>
            <w:tcW w:w="2414"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2" w:lineRule="exact"/>
              <w:ind w:left="659"/>
              <w:textAlignment w:val="baseline"/>
              <w:rPr>
                <w:rFonts w:ascii="Arial" w:eastAsia="Arial" w:hAnsi="Arial"/>
                <w:i/>
                <w:color w:val="000000"/>
                <w:sz w:val="16"/>
                <w:lang w:val="es-ES"/>
              </w:rPr>
            </w:pPr>
            <w:r>
              <w:rPr>
                <w:rFonts w:ascii="Arial" w:eastAsia="Arial" w:hAnsi="Arial"/>
                <w:i/>
                <w:color w:val="000000"/>
                <w:sz w:val="16"/>
                <w:lang w:val="es-ES"/>
              </w:rPr>
              <w:t>Stihl HSA 86</w:t>
            </w:r>
          </w:p>
        </w:tc>
        <w:tc>
          <w:tcPr>
            <w:tcW w:w="1215"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76"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2" w:lineRule="exact"/>
              <w:ind w:right="271"/>
              <w:jc w:val="right"/>
              <w:textAlignment w:val="baseline"/>
              <w:rPr>
                <w:rFonts w:ascii="Arial" w:eastAsia="Arial" w:hAnsi="Arial"/>
                <w:i/>
                <w:color w:val="000000"/>
                <w:sz w:val="16"/>
                <w:lang w:val="es-ES"/>
              </w:rPr>
            </w:pPr>
            <w:r>
              <w:rPr>
                <w:rFonts w:ascii="Arial" w:eastAsia="Arial" w:hAnsi="Arial"/>
                <w:i/>
                <w:color w:val="000000"/>
                <w:sz w:val="16"/>
                <w:lang w:val="es-ES"/>
              </w:rPr>
              <w:t>2</w:t>
            </w:r>
          </w:p>
        </w:tc>
        <w:tc>
          <w:tcPr>
            <w:tcW w:w="1416"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65"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2" w:lineRule="exact"/>
              <w:ind w:left="1002"/>
              <w:textAlignment w:val="baseline"/>
              <w:rPr>
                <w:rFonts w:ascii="Arial" w:eastAsia="Arial" w:hAnsi="Arial"/>
                <w:i/>
                <w:color w:val="000000"/>
                <w:sz w:val="16"/>
                <w:lang w:val="es-ES"/>
              </w:rPr>
            </w:pPr>
            <w:r>
              <w:rPr>
                <w:rFonts w:ascii="Arial" w:eastAsia="Arial" w:hAnsi="Arial"/>
                <w:i/>
                <w:color w:val="000000"/>
                <w:sz w:val="16"/>
                <w:lang w:val="es-ES"/>
              </w:rPr>
              <w:t>2</w:t>
            </w:r>
          </w:p>
        </w:tc>
      </w:tr>
      <w:tr w:rsidR="00361A60">
        <w:tblPrEx>
          <w:tblCellMar>
            <w:top w:w="0" w:type="dxa"/>
            <w:bottom w:w="0" w:type="dxa"/>
          </w:tblCellMar>
        </w:tblPrEx>
        <w:trPr>
          <w:trHeight w:hRule="exact" w:val="379"/>
        </w:trPr>
        <w:tc>
          <w:tcPr>
            <w:tcW w:w="2021" w:type="dxa"/>
            <w:tcBorders>
              <w:top w:val="single" w:sz="5" w:space="0" w:color="000000"/>
              <w:left w:val="single" w:sz="5" w:space="0" w:color="000000"/>
              <w:bottom w:val="single" w:sz="5" w:space="0" w:color="000000"/>
              <w:right w:val="single" w:sz="5" w:space="0" w:color="000000"/>
            </w:tcBorders>
          </w:tcPr>
          <w:p w:rsidR="00361A60" w:rsidRDefault="00C14140">
            <w:pPr>
              <w:spacing w:line="182" w:lineRule="exact"/>
              <w:ind w:left="648"/>
              <w:textAlignment w:val="baseline"/>
              <w:rPr>
                <w:rFonts w:ascii="Arial" w:eastAsia="Arial" w:hAnsi="Arial"/>
                <w:i/>
                <w:color w:val="000000"/>
                <w:sz w:val="16"/>
                <w:lang w:val="es-ES"/>
              </w:rPr>
            </w:pPr>
            <w:r>
              <w:rPr>
                <w:rFonts w:ascii="Arial" w:eastAsia="Arial" w:hAnsi="Arial"/>
                <w:i/>
                <w:color w:val="000000"/>
                <w:sz w:val="16"/>
                <w:lang w:val="es-ES"/>
              </w:rPr>
              <w:t>Cortasetos de</w:t>
            </w:r>
          </w:p>
          <w:p w:rsidR="00361A60" w:rsidRDefault="00C14140">
            <w:pPr>
              <w:spacing w:before="5" w:line="167" w:lineRule="exact"/>
              <w:ind w:left="144"/>
              <w:textAlignment w:val="baseline"/>
              <w:rPr>
                <w:rFonts w:ascii="Arial" w:eastAsia="Arial" w:hAnsi="Arial"/>
                <w:i/>
                <w:color w:val="000000"/>
                <w:sz w:val="16"/>
                <w:lang w:val="es-ES"/>
              </w:rPr>
            </w:pPr>
            <w:r>
              <w:rPr>
                <w:rFonts w:ascii="Arial" w:eastAsia="Arial" w:hAnsi="Arial"/>
                <w:i/>
                <w:color w:val="000000"/>
                <w:sz w:val="16"/>
                <w:lang w:val="es-ES"/>
              </w:rPr>
              <w:t>pértiga</w:t>
            </w:r>
          </w:p>
        </w:tc>
        <w:tc>
          <w:tcPr>
            <w:tcW w:w="2414" w:type="dxa"/>
            <w:tcBorders>
              <w:top w:val="single" w:sz="5" w:space="0" w:color="000000"/>
              <w:left w:val="single" w:sz="5" w:space="0" w:color="000000"/>
              <w:bottom w:val="single" w:sz="5" w:space="0" w:color="000000"/>
              <w:right w:val="single" w:sz="5" w:space="0" w:color="000000"/>
            </w:tcBorders>
          </w:tcPr>
          <w:p w:rsidR="00361A60" w:rsidRDefault="00C14140">
            <w:pPr>
              <w:spacing w:after="172" w:line="182" w:lineRule="exact"/>
              <w:ind w:left="659"/>
              <w:textAlignment w:val="baseline"/>
              <w:rPr>
                <w:rFonts w:ascii="Arial" w:eastAsia="Arial" w:hAnsi="Arial"/>
                <w:i/>
                <w:color w:val="000000"/>
                <w:sz w:val="16"/>
                <w:lang w:val="es-ES"/>
              </w:rPr>
            </w:pPr>
            <w:r>
              <w:rPr>
                <w:rFonts w:ascii="Arial" w:eastAsia="Arial" w:hAnsi="Arial"/>
                <w:i/>
                <w:color w:val="000000"/>
                <w:sz w:val="16"/>
                <w:lang w:val="es-ES"/>
              </w:rPr>
              <w:t>Stihl HLA 135</w:t>
            </w:r>
          </w:p>
        </w:tc>
        <w:tc>
          <w:tcPr>
            <w:tcW w:w="1215"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76" w:type="dxa"/>
            <w:tcBorders>
              <w:top w:val="single" w:sz="5" w:space="0" w:color="000000"/>
              <w:left w:val="single" w:sz="5" w:space="0" w:color="000000"/>
              <w:bottom w:val="single" w:sz="5" w:space="0" w:color="000000"/>
              <w:right w:val="single" w:sz="5" w:space="0" w:color="000000"/>
            </w:tcBorders>
          </w:tcPr>
          <w:p w:rsidR="00361A60" w:rsidRDefault="00C14140">
            <w:pPr>
              <w:spacing w:after="172" w:line="182" w:lineRule="exact"/>
              <w:ind w:right="271"/>
              <w:jc w:val="right"/>
              <w:textAlignment w:val="baseline"/>
              <w:rPr>
                <w:rFonts w:ascii="Arial" w:eastAsia="Arial" w:hAnsi="Arial"/>
                <w:i/>
                <w:color w:val="000000"/>
                <w:sz w:val="16"/>
                <w:lang w:val="es-ES"/>
              </w:rPr>
            </w:pPr>
            <w:r>
              <w:rPr>
                <w:rFonts w:ascii="Arial" w:eastAsia="Arial" w:hAnsi="Arial"/>
                <w:i/>
                <w:color w:val="000000"/>
                <w:sz w:val="16"/>
                <w:lang w:val="es-ES"/>
              </w:rPr>
              <w:t>2</w:t>
            </w:r>
          </w:p>
        </w:tc>
        <w:tc>
          <w:tcPr>
            <w:tcW w:w="1416"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65" w:type="dxa"/>
            <w:tcBorders>
              <w:top w:val="single" w:sz="5" w:space="0" w:color="000000"/>
              <w:left w:val="single" w:sz="5" w:space="0" w:color="000000"/>
              <w:bottom w:val="single" w:sz="5" w:space="0" w:color="000000"/>
              <w:right w:val="single" w:sz="5" w:space="0" w:color="000000"/>
            </w:tcBorders>
          </w:tcPr>
          <w:p w:rsidR="00361A60" w:rsidRDefault="00C14140">
            <w:pPr>
              <w:spacing w:after="172" w:line="182" w:lineRule="exact"/>
              <w:ind w:left="1002"/>
              <w:textAlignment w:val="baseline"/>
              <w:rPr>
                <w:rFonts w:ascii="Arial" w:eastAsia="Arial" w:hAnsi="Arial"/>
                <w:i/>
                <w:color w:val="000000"/>
                <w:sz w:val="16"/>
                <w:lang w:val="es-ES"/>
              </w:rPr>
            </w:pPr>
            <w:r>
              <w:rPr>
                <w:rFonts w:ascii="Arial" w:eastAsia="Arial" w:hAnsi="Arial"/>
                <w:i/>
                <w:color w:val="000000"/>
                <w:sz w:val="16"/>
                <w:lang w:val="es-ES"/>
              </w:rPr>
              <w:t>2</w:t>
            </w:r>
          </w:p>
        </w:tc>
      </w:tr>
      <w:tr w:rsidR="00361A60">
        <w:tblPrEx>
          <w:tblCellMar>
            <w:top w:w="0" w:type="dxa"/>
            <w:bottom w:w="0" w:type="dxa"/>
          </w:tblCellMar>
        </w:tblPrEx>
        <w:trPr>
          <w:trHeight w:hRule="exact" w:val="380"/>
        </w:trPr>
        <w:tc>
          <w:tcPr>
            <w:tcW w:w="2021" w:type="dxa"/>
            <w:tcBorders>
              <w:top w:val="single" w:sz="5" w:space="0" w:color="000000"/>
              <w:left w:val="single" w:sz="5" w:space="0" w:color="000000"/>
              <w:bottom w:val="single" w:sz="5" w:space="0" w:color="000000"/>
              <w:right w:val="single" w:sz="5" w:space="0" w:color="000000"/>
            </w:tcBorders>
          </w:tcPr>
          <w:p w:rsidR="00361A60" w:rsidRDefault="00C14140">
            <w:pPr>
              <w:spacing w:line="182" w:lineRule="exact"/>
              <w:ind w:left="144" w:firstLine="576"/>
              <w:textAlignment w:val="baseline"/>
              <w:rPr>
                <w:rFonts w:ascii="Arial" w:eastAsia="Arial" w:hAnsi="Arial"/>
                <w:i/>
                <w:color w:val="000000"/>
                <w:sz w:val="16"/>
                <w:lang w:val="es-ES"/>
              </w:rPr>
            </w:pPr>
            <w:r>
              <w:rPr>
                <w:rFonts w:ascii="Arial" w:eastAsia="Arial" w:hAnsi="Arial"/>
                <w:i/>
                <w:color w:val="000000"/>
                <w:sz w:val="16"/>
                <w:lang w:val="es-ES"/>
              </w:rPr>
              <w:t>Motosierra pequeña</w:t>
            </w:r>
          </w:p>
        </w:tc>
        <w:tc>
          <w:tcPr>
            <w:tcW w:w="2414" w:type="dxa"/>
            <w:tcBorders>
              <w:top w:val="single" w:sz="5" w:space="0" w:color="000000"/>
              <w:left w:val="single" w:sz="5" w:space="0" w:color="000000"/>
              <w:bottom w:val="single" w:sz="5" w:space="0" w:color="000000"/>
              <w:right w:val="single" w:sz="5" w:space="0" w:color="000000"/>
            </w:tcBorders>
          </w:tcPr>
          <w:p w:rsidR="00361A60" w:rsidRDefault="00C14140">
            <w:pPr>
              <w:spacing w:after="182" w:line="182" w:lineRule="exact"/>
              <w:ind w:left="659"/>
              <w:textAlignment w:val="baseline"/>
              <w:rPr>
                <w:rFonts w:ascii="Arial" w:eastAsia="Arial" w:hAnsi="Arial"/>
                <w:i/>
                <w:color w:val="000000"/>
                <w:sz w:val="16"/>
                <w:lang w:val="es-ES"/>
              </w:rPr>
            </w:pPr>
            <w:r>
              <w:rPr>
                <w:rFonts w:ascii="Arial" w:eastAsia="Arial" w:hAnsi="Arial"/>
                <w:i/>
                <w:color w:val="000000"/>
                <w:sz w:val="16"/>
                <w:lang w:val="es-ES"/>
              </w:rPr>
              <w:t>Stihl MSA 140</w:t>
            </w:r>
          </w:p>
        </w:tc>
        <w:tc>
          <w:tcPr>
            <w:tcW w:w="1215"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76" w:type="dxa"/>
            <w:tcBorders>
              <w:top w:val="single" w:sz="5" w:space="0" w:color="000000"/>
              <w:left w:val="single" w:sz="5" w:space="0" w:color="000000"/>
              <w:bottom w:val="single" w:sz="5" w:space="0" w:color="000000"/>
              <w:right w:val="single" w:sz="5" w:space="0" w:color="000000"/>
            </w:tcBorders>
          </w:tcPr>
          <w:p w:rsidR="00361A60" w:rsidRDefault="00C14140">
            <w:pPr>
              <w:spacing w:after="182" w:line="182" w:lineRule="exact"/>
              <w:ind w:right="271"/>
              <w:jc w:val="right"/>
              <w:textAlignment w:val="baseline"/>
              <w:rPr>
                <w:rFonts w:ascii="Arial" w:eastAsia="Arial" w:hAnsi="Arial"/>
                <w:i/>
                <w:color w:val="000000"/>
                <w:sz w:val="16"/>
                <w:lang w:val="es-ES"/>
              </w:rPr>
            </w:pPr>
            <w:r>
              <w:rPr>
                <w:rFonts w:ascii="Arial" w:eastAsia="Arial" w:hAnsi="Arial"/>
                <w:i/>
                <w:color w:val="000000"/>
                <w:sz w:val="16"/>
                <w:lang w:val="es-ES"/>
              </w:rPr>
              <w:t>3</w:t>
            </w:r>
          </w:p>
        </w:tc>
        <w:tc>
          <w:tcPr>
            <w:tcW w:w="1416"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65" w:type="dxa"/>
            <w:tcBorders>
              <w:top w:val="single" w:sz="5" w:space="0" w:color="000000"/>
              <w:left w:val="single" w:sz="5" w:space="0" w:color="000000"/>
              <w:bottom w:val="single" w:sz="5" w:space="0" w:color="000000"/>
              <w:right w:val="single" w:sz="5" w:space="0" w:color="000000"/>
            </w:tcBorders>
          </w:tcPr>
          <w:p w:rsidR="00361A60" w:rsidRDefault="00C14140">
            <w:pPr>
              <w:spacing w:after="182" w:line="182" w:lineRule="exact"/>
              <w:ind w:left="1002"/>
              <w:textAlignment w:val="baseline"/>
              <w:rPr>
                <w:rFonts w:ascii="Arial" w:eastAsia="Arial" w:hAnsi="Arial"/>
                <w:i/>
                <w:color w:val="000000"/>
                <w:sz w:val="16"/>
                <w:lang w:val="es-ES"/>
              </w:rPr>
            </w:pPr>
            <w:r>
              <w:rPr>
                <w:rFonts w:ascii="Arial" w:eastAsia="Arial" w:hAnsi="Arial"/>
                <w:i/>
                <w:color w:val="000000"/>
                <w:sz w:val="16"/>
                <w:lang w:val="es-ES"/>
              </w:rPr>
              <w:t>3</w:t>
            </w:r>
          </w:p>
        </w:tc>
      </w:tr>
      <w:tr w:rsidR="00361A60">
        <w:tblPrEx>
          <w:tblCellMar>
            <w:top w:w="0" w:type="dxa"/>
            <w:bottom w:w="0" w:type="dxa"/>
          </w:tblCellMar>
        </w:tblPrEx>
        <w:trPr>
          <w:trHeight w:hRule="exact" w:val="379"/>
        </w:trPr>
        <w:tc>
          <w:tcPr>
            <w:tcW w:w="2021" w:type="dxa"/>
            <w:tcBorders>
              <w:top w:val="single" w:sz="5" w:space="0" w:color="000000"/>
              <w:left w:val="single" w:sz="5" w:space="0" w:color="000000"/>
              <w:bottom w:val="single" w:sz="5" w:space="0" w:color="000000"/>
              <w:right w:val="single" w:sz="5" w:space="0" w:color="000000"/>
            </w:tcBorders>
          </w:tcPr>
          <w:p w:rsidR="00361A60" w:rsidRDefault="00C14140">
            <w:pPr>
              <w:spacing w:line="182" w:lineRule="exact"/>
              <w:ind w:left="648"/>
              <w:textAlignment w:val="baseline"/>
              <w:rPr>
                <w:rFonts w:ascii="Arial" w:eastAsia="Arial" w:hAnsi="Arial"/>
                <w:i/>
                <w:color w:val="000000"/>
                <w:sz w:val="16"/>
                <w:lang w:val="es-ES"/>
              </w:rPr>
            </w:pPr>
            <w:r>
              <w:rPr>
                <w:rFonts w:ascii="Arial" w:eastAsia="Arial" w:hAnsi="Arial"/>
                <w:i/>
                <w:color w:val="000000"/>
                <w:sz w:val="16"/>
                <w:lang w:val="es-ES"/>
              </w:rPr>
              <w:t>Motosierra 2,7</w:t>
            </w:r>
          </w:p>
          <w:p w:rsidR="00361A60" w:rsidRDefault="00C14140">
            <w:pPr>
              <w:spacing w:line="178" w:lineRule="exact"/>
              <w:ind w:left="144"/>
              <w:textAlignment w:val="baseline"/>
              <w:rPr>
                <w:rFonts w:ascii="Arial" w:eastAsia="Arial" w:hAnsi="Arial"/>
                <w:i/>
                <w:color w:val="000000"/>
                <w:sz w:val="16"/>
                <w:lang w:val="es-ES"/>
              </w:rPr>
            </w:pPr>
            <w:r>
              <w:rPr>
                <w:rFonts w:ascii="Arial" w:eastAsia="Arial" w:hAnsi="Arial"/>
                <w:i/>
                <w:color w:val="000000"/>
                <w:sz w:val="16"/>
                <w:lang w:val="es-ES"/>
              </w:rPr>
              <w:t>CV</w:t>
            </w:r>
          </w:p>
        </w:tc>
        <w:tc>
          <w:tcPr>
            <w:tcW w:w="2414" w:type="dxa"/>
            <w:tcBorders>
              <w:top w:val="single" w:sz="5" w:space="0" w:color="000000"/>
              <w:left w:val="single" w:sz="5" w:space="0" w:color="000000"/>
              <w:bottom w:val="single" w:sz="5" w:space="0" w:color="000000"/>
              <w:right w:val="single" w:sz="5" w:space="0" w:color="000000"/>
            </w:tcBorders>
          </w:tcPr>
          <w:p w:rsidR="00361A60" w:rsidRDefault="00C14140">
            <w:pPr>
              <w:spacing w:after="178" w:line="182" w:lineRule="exact"/>
              <w:ind w:left="659"/>
              <w:textAlignment w:val="baseline"/>
              <w:rPr>
                <w:rFonts w:ascii="Arial" w:eastAsia="Arial" w:hAnsi="Arial"/>
                <w:i/>
                <w:color w:val="000000"/>
                <w:sz w:val="16"/>
                <w:lang w:val="es-ES"/>
              </w:rPr>
            </w:pPr>
            <w:r>
              <w:rPr>
                <w:rFonts w:ascii="Arial" w:eastAsia="Arial" w:hAnsi="Arial"/>
                <w:i/>
                <w:color w:val="000000"/>
                <w:sz w:val="16"/>
                <w:lang w:val="es-ES"/>
              </w:rPr>
              <w:t>EGO CSX3002</w:t>
            </w:r>
          </w:p>
        </w:tc>
        <w:tc>
          <w:tcPr>
            <w:tcW w:w="1215"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76" w:type="dxa"/>
            <w:tcBorders>
              <w:top w:val="single" w:sz="5" w:space="0" w:color="000000"/>
              <w:left w:val="single" w:sz="5" w:space="0" w:color="000000"/>
              <w:bottom w:val="single" w:sz="5" w:space="0" w:color="000000"/>
              <w:right w:val="single" w:sz="5" w:space="0" w:color="000000"/>
            </w:tcBorders>
          </w:tcPr>
          <w:p w:rsidR="00361A60" w:rsidRDefault="00C14140">
            <w:pPr>
              <w:spacing w:after="178" w:line="182" w:lineRule="exact"/>
              <w:ind w:right="271"/>
              <w:jc w:val="right"/>
              <w:textAlignment w:val="baseline"/>
              <w:rPr>
                <w:rFonts w:ascii="Arial" w:eastAsia="Arial" w:hAnsi="Arial"/>
                <w:i/>
                <w:color w:val="000000"/>
                <w:sz w:val="16"/>
                <w:lang w:val="es-ES"/>
              </w:rPr>
            </w:pPr>
            <w:r>
              <w:rPr>
                <w:rFonts w:ascii="Arial" w:eastAsia="Arial" w:hAnsi="Arial"/>
                <w:i/>
                <w:color w:val="000000"/>
                <w:sz w:val="16"/>
                <w:lang w:val="es-ES"/>
              </w:rPr>
              <w:t>2</w:t>
            </w:r>
          </w:p>
        </w:tc>
        <w:tc>
          <w:tcPr>
            <w:tcW w:w="1416"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65" w:type="dxa"/>
            <w:tcBorders>
              <w:top w:val="single" w:sz="5" w:space="0" w:color="000000"/>
              <w:left w:val="single" w:sz="5" w:space="0" w:color="000000"/>
              <w:bottom w:val="single" w:sz="5" w:space="0" w:color="000000"/>
              <w:right w:val="single" w:sz="5" w:space="0" w:color="000000"/>
            </w:tcBorders>
            <w:textDirection w:val="btLr"/>
            <w:vAlign w:val="bottom"/>
          </w:tcPr>
          <w:p w:rsidR="00361A60" w:rsidRDefault="00C14140">
            <w:pPr>
              <w:spacing w:before="1459" w:after="14" w:line="91" w:lineRule="exact"/>
              <w:textAlignment w:val="baseline"/>
              <w:rPr>
                <w:rFonts w:ascii="Arial" w:eastAsia="Arial" w:hAnsi="Arial"/>
                <w:color w:val="000000"/>
                <w:sz w:val="12"/>
                <w:lang w:val="es-ES"/>
              </w:rPr>
            </w:pPr>
            <w:r>
              <w:rPr>
                <w:rFonts w:ascii="Arial" w:eastAsia="Arial" w:hAnsi="Arial"/>
                <w:color w:val="000000"/>
                <w:sz w:val="12"/>
                <w:lang w:val="es-ES"/>
              </w:rPr>
              <w:t>R9A</w:t>
            </w:r>
          </w:p>
        </w:tc>
      </w:tr>
      <w:tr w:rsidR="00361A60">
        <w:tblPrEx>
          <w:tblCellMar>
            <w:top w:w="0" w:type="dxa"/>
            <w:bottom w:w="0" w:type="dxa"/>
          </w:tblCellMar>
        </w:tblPrEx>
        <w:trPr>
          <w:trHeight w:hRule="exact" w:val="192"/>
        </w:trPr>
        <w:tc>
          <w:tcPr>
            <w:tcW w:w="2021"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3" w:lineRule="exact"/>
              <w:ind w:left="655"/>
              <w:textAlignment w:val="baseline"/>
              <w:rPr>
                <w:rFonts w:ascii="Arial" w:eastAsia="Arial" w:hAnsi="Arial"/>
                <w:i/>
                <w:color w:val="000000"/>
                <w:sz w:val="16"/>
                <w:lang w:val="es-ES"/>
              </w:rPr>
            </w:pPr>
            <w:r>
              <w:rPr>
                <w:rFonts w:ascii="Arial" w:eastAsia="Arial" w:hAnsi="Arial"/>
                <w:i/>
                <w:color w:val="000000"/>
                <w:sz w:val="16"/>
                <w:lang w:val="es-ES"/>
              </w:rPr>
              <w:t>Motosierra 4 CV</w:t>
            </w:r>
          </w:p>
        </w:tc>
        <w:tc>
          <w:tcPr>
            <w:tcW w:w="2414"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3" w:lineRule="exact"/>
              <w:ind w:left="659"/>
              <w:textAlignment w:val="baseline"/>
              <w:rPr>
                <w:rFonts w:ascii="Arial" w:eastAsia="Arial" w:hAnsi="Arial"/>
                <w:i/>
                <w:color w:val="000000"/>
                <w:sz w:val="16"/>
                <w:lang w:val="es-ES"/>
              </w:rPr>
            </w:pPr>
            <w:r>
              <w:rPr>
                <w:rFonts w:ascii="Arial" w:eastAsia="Arial" w:hAnsi="Arial"/>
                <w:i/>
                <w:color w:val="000000"/>
                <w:sz w:val="16"/>
                <w:lang w:val="es-ES"/>
              </w:rPr>
              <w:t>EGO CS1800E</w:t>
            </w:r>
          </w:p>
        </w:tc>
        <w:tc>
          <w:tcPr>
            <w:tcW w:w="1215"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76"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3" w:lineRule="exact"/>
              <w:ind w:right="271"/>
              <w:jc w:val="right"/>
              <w:textAlignment w:val="baseline"/>
              <w:rPr>
                <w:rFonts w:ascii="Arial" w:eastAsia="Arial" w:hAnsi="Arial"/>
                <w:i/>
                <w:color w:val="000000"/>
                <w:sz w:val="16"/>
                <w:lang w:val="es-ES"/>
              </w:rPr>
            </w:pPr>
            <w:r>
              <w:rPr>
                <w:rFonts w:ascii="Arial" w:eastAsia="Arial" w:hAnsi="Arial"/>
                <w:i/>
                <w:color w:val="000000"/>
                <w:sz w:val="16"/>
                <w:lang w:val="es-ES"/>
              </w:rPr>
              <w:t>2</w:t>
            </w:r>
          </w:p>
        </w:tc>
        <w:tc>
          <w:tcPr>
            <w:tcW w:w="1416"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65" w:type="dxa"/>
            <w:tcBorders>
              <w:top w:val="single" w:sz="5" w:space="0" w:color="000000"/>
              <w:left w:val="single" w:sz="5" w:space="0" w:color="000000"/>
              <w:bottom w:val="single" w:sz="5" w:space="0" w:color="000000"/>
              <w:right w:val="single" w:sz="5" w:space="0" w:color="000000"/>
            </w:tcBorders>
            <w:vAlign w:val="center"/>
          </w:tcPr>
          <w:p w:rsidR="00361A60" w:rsidRDefault="00C14140">
            <w:pPr>
              <w:tabs>
                <w:tab w:val="right" w:pos="1584"/>
              </w:tabs>
              <w:spacing w:line="182" w:lineRule="exact"/>
              <w:ind w:left="1002"/>
              <w:textAlignment w:val="baseline"/>
              <w:rPr>
                <w:rFonts w:ascii="Arial" w:eastAsia="Arial" w:hAnsi="Arial"/>
                <w:i/>
                <w:color w:val="000000"/>
                <w:sz w:val="16"/>
                <w:lang w:val="es-ES"/>
              </w:rPr>
            </w:pPr>
            <w:r>
              <w:rPr>
                <w:rFonts w:ascii="Arial" w:eastAsia="Arial" w:hAnsi="Arial"/>
                <w:i/>
                <w:color w:val="000000"/>
                <w:sz w:val="16"/>
                <w:lang w:val="es-ES"/>
              </w:rPr>
              <w:t>2</w:t>
            </w:r>
            <w:r>
              <w:rPr>
                <w:rFonts w:ascii="Arial" w:eastAsia="Arial" w:hAnsi="Arial"/>
                <w:i/>
                <w:color w:val="000000"/>
                <w:sz w:val="16"/>
                <w:lang w:val="es-ES"/>
              </w:rPr>
              <w:tab/>
            </w:r>
            <w:r>
              <w:rPr>
                <w:rFonts w:ascii="Arial" w:eastAsia="Arial" w:hAnsi="Arial"/>
                <w:color w:val="000000"/>
                <w:sz w:val="16"/>
                <w:vertAlign w:val="subscript"/>
                <w:lang w:val="es-ES"/>
              </w:rPr>
              <w:t>C3</w:t>
            </w:r>
            <w:r>
              <w:rPr>
                <w:rFonts w:ascii="Arial" w:eastAsia="Arial" w:hAnsi="Arial"/>
                <w:color w:val="000000"/>
                <w:sz w:val="12"/>
                <w:lang w:val="es-ES"/>
              </w:rPr>
              <w:t xml:space="preserve"> </w:t>
            </w:r>
          </w:p>
        </w:tc>
      </w:tr>
      <w:tr w:rsidR="00361A60">
        <w:tblPrEx>
          <w:tblCellMar>
            <w:top w:w="0" w:type="dxa"/>
            <w:bottom w:w="0" w:type="dxa"/>
          </w:tblCellMar>
        </w:tblPrEx>
        <w:trPr>
          <w:trHeight w:hRule="exact" w:val="379"/>
        </w:trPr>
        <w:tc>
          <w:tcPr>
            <w:tcW w:w="2021" w:type="dxa"/>
            <w:tcBorders>
              <w:top w:val="single" w:sz="5" w:space="0" w:color="000000"/>
              <w:left w:val="single" w:sz="5" w:space="0" w:color="000000"/>
              <w:bottom w:val="single" w:sz="5" w:space="0" w:color="000000"/>
              <w:right w:val="single" w:sz="5" w:space="0" w:color="000000"/>
            </w:tcBorders>
          </w:tcPr>
          <w:p w:rsidR="00361A60" w:rsidRDefault="00C14140">
            <w:pPr>
              <w:spacing w:line="183" w:lineRule="exact"/>
              <w:ind w:left="144" w:firstLine="576"/>
              <w:textAlignment w:val="baseline"/>
              <w:rPr>
                <w:rFonts w:ascii="Arial" w:eastAsia="Arial" w:hAnsi="Arial"/>
                <w:i/>
                <w:color w:val="000000"/>
                <w:sz w:val="16"/>
                <w:lang w:val="es-ES"/>
              </w:rPr>
            </w:pPr>
            <w:r>
              <w:rPr>
                <w:rFonts w:ascii="Arial" w:eastAsia="Arial" w:hAnsi="Arial"/>
                <w:i/>
                <w:color w:val="000000"/>
                <w:sz w:val="16"/>
                <w:lang w:val="es-ES"/>
              </w:rPr>
              <w:t>Motosierra poda altura 2,1 CV1</w:t>
            </w:r>
          </w:p>
        </w:tc>
        <w:tc>
          <w:tcPr>
            <w:tcW w:w="2414" w:type="dxa"/>
            <w:tcBorders>
              <w:top w:val="single" w:sz="5" w:space="0" w:color="000000"/>
              <w:left w:val="single" w:sz="5" w:space="0" w:color="000000"/>
              <w:bottom w:val="single" w:sz="5" w:space="0" w:color="000000"/>
              <w:right w:val="single" w:sz="5" w:space="0" w:color="000000"/>
            </w:tcBorders>
          </w:tcPr>
          <w:p w:rsidR="00361A60" w:rsidRDefault="00C14140">
            <w:pPr>
              <w:spacing w:after="183" w:line="182" w:lineRule="exact"/>
              <w:ind w:left="659"/>
              <w:textAlignment w:val="baseline"/>
              <w:rPr>
                <w:rFonts w:ascii="Arial" w:eastAsia="Arial" w:hAnsi="Arial"/>
                <w:i/>
                <w:color w:val="000000"/>
                <w:sz w:val="16"/>
                <w:lang w:val="es-ES"/>
              </w:rPr>
            </w:pPr>
            <w:r>
              <w:rPr>
                <w:rFonts w:ascii="Arial" w:eastAsia="Arial" w:hAnsi="Arial"/>
                <w:i/>
                <w:color w:val="000000"/>
                <w:sz w:val="16"/>
                <w:lang w:val="es-ES"/>
              </w:rPr>
              <w:t>EGO PSX2500</w:t>
            </w:r>
          </w:p>
        </w:tc>
        <w:tc>
          <w:tcPr>
            <w:tcW w:w="1215"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76" w:type="dxa"/>
            <w:tcBorders>
              <w:top w:val="single" w:sz="5" w:space="0" w:color="000000"/>
              <w:left w:val="single" w:sz="5" w:space="0" w:color="000000"/>
              <w:bottom w:val="single" w:sz="5" w:space="0" w:color="000000"/>
              <w:right w:val="single" w:sz="5" w:space="0" w:color="000000"/>
            </w:tcBorders>
          </w:tcPr>
          <w:p w:rsidR="00361A60" w:rsidRDefault="00C14140">
            <w:pPr>
              <w:spacing w:after="183" w:line="182" w:lineRule="exact"/>
              <w:ind w:right="271"/>
              <w:jc w:val="right"/>
              <w:textAlignment w:val="baseline"/>
              <w:rPr>
                <w:rFonts w:ascii="Arial" w:eastAsia="Arial" w:hAnsi="Arial"/>
                <w:i/>
                <w:color w:val="000000"/>
                <w:sz w:val="16"/>
                <w:lang w:val="es-ES"/>
              </w:rPr>
            </w:pPr>
            <w:r>
              <w:rPr>
                <w:rFonts w:ascii="Arial" w:eastAsia="Arial" w:hAnsi="Arial"/>
                <w:i/>
                <w:color w:val="000000"/>
                <w:sz w:val="16"/>
                <w:lang w:val="es-ES"/>
              </w:rPr>
              <w:t>3</w:t>
            </w:r>
          </w:p>
        </w:tc>
        <w:tc>
          <w:tcPr>
            <w:tcW w:w="1416"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65" w:type="dxa"/>
            <w:tcBorders>
              <w:top w:val="single" w:sz="5" w:space="0" w:color="000000"/>
              <w:left w:val="single" w:sz="5" w:space="0" w:color="000000"/>
              <w:bottom w:val="single" w:sz="5" w:space="0" w:color="000000"/>
              <w:right w:val="single" w:sz="5" w:space="0" w:color="000000"/>
            </w:tcBorders>
            <w:textDirection w:val="btLr"/>
            <w:vAlign w:val="bottom"/>
          </w:tcPr>
          <w:p w:rsidR="00361A60" w:rsidRDefault="00C14140">
            <w:pPr>
              <w:spacing w:before="1454" w:after="9" w:line="101" w:lineRule="exact"/>
              <w:textAlignment w:val="baseline"/>
              <w:rPr>
                <w:rFonts w:ascii="Arial" w:eastAsia="Arial" w:hAnsi="Arial"/>
                <w:color w:val="000000"/>
                <w:spacing w:val="-32"/>
                <w:sz w:val="12"/>
                <w:lang w:val="es-ES"/>
              </w:rPr>
            </w:pPr>
            <w:r>
              <w:rPr>
                <w:rFonts w:ascii="Arial" w:eastAsia="Arial" w:hAnsi="Arial"/>
                <w:color w:val="000000"/>
                <w:spacing w:val="-32"/>
                <w:sz w:val="12"/>
                <w:lang w:val="es-ES"/>
              </w:rPr>
              <w:t>F4EQP</w:t>
            </w:r>
          </w:p>
        </w:tc>
      </w:tr>
      <w:tr w:rsidR="00361A60">
        <w:tblPrEx>
          <w:tblCellMar>
            <w:top w:w="0" w:type="dxa"/>
            <w:bottom w:w="0" w:type="dxa"/>
          </w:tblCellMar>
        </w:tblPrEx>
        <w:trPr>
          <w:trHeight w:hRule="exact" w:val="374"/>
        </w:trPr>
        <w:tc>
          <w:tcPr>
            <w:tcW w:w="2021" w:type="dxa"/>
            <w:tcBorders>
              <w:top w:val="single" w:sz="5" w:space="0" w:color="000000"/>
              <w:left w:val="single" w:sz="5" w:space="0" w:color="000000"/>
              <w:bottom w:val="single" w:sz="5" w:space="0" w:color="000000"/>
              <w:right w:val="single" w:sz="5" w:space="0" w:color="000000"/>
            </w:tcBorders>
          </w:tcPr>
          <w:p w:rsidR="00361A60" w:rsidRDefault="00C14140">
            <w:pPr>
              <w:spacing w:line="176" w:lineRule="exact"/>
              <w:ind w:left="144" w:firstLine="576"/>
              <w:textAlignment w:val="baseline"/>
              <w:rPr>
                <w:rFonts w:ascii="Arial" w:eastAsia="Arial" w:hAnsi="Arial"/>
                <w:i/>
                <w:color w:val="000000"/>
                <w:sz w:val="16"/>
                <w:lang w:val="es-ES"/>
              </w:rPr>
            </w:pPr>
            <w:r>
              <w:rPr>
                <w:rFonts w:ascii="Arial" w:eastAsia="Arial" w:hAnsi="Arial"/>
                <w:i/>
                <w:color w:val="000000"/>
                <w:sz w:val="16"/>
                <w:lang w:val="es-ES"/>
              </w:rPr>
              <w:t>Afilador de cadenas</w:t>
            </w:r>
          </w:p>
        </w:tc>
        <w:tc>
          <w:tcPr>
            <w:tcW w:w="2414" w:type="dxa"/>
            <w:tcBorders>
              <w:top w:val="single" w:sz="5" w:space="0" w:color="000000"/>
              <w:left w:val="single" w:sz="5" w:space="0" w:color="000000"/>
              <w:bottom w:val="single" w:sz="5" w:space="0" w:color="000000"/>
              <w:right w:val="single" w:sz="5" w:space="0" w:color="000000"/>
            </w:tcBorders>
          </w:tcPr>
          <w:p w:rsidR="00361A60" w:rsidRDefault="00C14140">
            <w:pPr>
              <w:spacing w:after="164" w:line="182" w:lineRule="exact"/>
              <w:ind w:left="659"/>
              <w:textAlignment w:val="baseline"/>
              <w:rPr>
                <w:rFonts w:ascii="Arial" w:eastAsia="Arial" w:hAnsi="Arial"/>
                <w:i/>
                <w:color w:val="000000"/>
                <w:sz w:val="16"/>
                <w:lang w:val="es-ES"/>
              </w:rPr>
            </w:pPr>
            <w:r>
              <w:rPr>
                <w:rFonts w:ascii="Arial" w:eastAsia="Arial" w:hAnsi="Arial"/>
                <w:i/>
                <w:color w:val="000000"/>
                <w:sz w:val="16"/>
                <w:lang w:val="es-ES"/>
              </w:rPr>
              <w:t>Oregon 511 AX</w:t>
            </w:r>
          </w:p>
        </w:tc>
        <w:tc>
          <w:tcPr>
            <w:tcW w:w="1215"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76"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416" w:type="dxa"/>
            <w:tcBorders>
              <w:top w:val="single" w:sz="5" w:space="0" w:color="000000"/>
              <w:left w:val="single" w:sz="5" w:space="0" w:color="000000"/>
              <w:bottom w:val="single" w:sz="5" w:space="0" w:color="000000"/>
              <w:right w:val="single" w:sz="5" w:space="0" w:color="000000"/>
            </w:tcBorders>
          </w:tcPr>
          <w:p w:rsidR="00361A60" w:rsidRDefault="00C14140">
            <w:pPr>
              <w:spacing w:after="164" w:line="182" w:lineRule="exact"/>
              <w:ind w:right="310"/>
              <w:jc w:val="right"/>
              <w:textAlignment w:val="baseline"/>
              <w:rPr>
                <w:rFonts w:ascii="Arial" w:eastAsia="Arial" w:hAnsi="Arial"/>
                <w:i/>
                <w:color w:val="000000"/>
                <w:sz w:val="16"/>
                <w:lang w:val="es-ES"/>
              </w:rPr>
            </w:pPr>
            <w:r>
              <w:rPr>
                <w:rFonts w:ascii="Arial" w:eastAsia="Arial" w:hAnsi="Arial"/>
                <w:i/>
                <w:color w:val="000000"/>
                <w:sz w:val="16"/>
                <w:lang w:val="es-ES"/>
              </w:rPr>
              <w:t>1</w:t>
            </w:r>
          </w:p>
        </w:tc>
        <w:tc>
          <w:tcPr>
            <w:tcW w:w="1565" w:type="dxa"/>
            <w:tcBorders>
              <w:top w:val="single" w:sz="5" w:space="0" w:color="000000"/>
              <w:left w:val="single" w:sz="5" w:space="0" w:color="000000"/>
              <w:bottom w:val="single" w:sz="5" w:space="0" w:color="000000"/>
              <w:right w:val="single" w:sz="5" w:space="0" w:color="000000"/>
            </w:tcBorders>
            <w:textDirection w:val="btLr"/>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61A60">
        <w:tblPrEx>
          <w:tblCellMar>
            <w:top w:w="0" w:type="dxa"/>
            <w:bottom w:w="0" w:type="dxa"/>
          </w:tblCellMar>
        </w:tblPrEx>
        <w:trPr>
          <w:trHeight w:hRule="exact" w:val="197"/>
        </w:trPr>
        <w:tc>
          <w:tcPr>
            <w:tcW w:w="2021"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2" w:lineRule="exact"/>
              <w:ind w:left="655"/>
              <w:textAlignment w:val="baseline"/>
              <w:rPr>
                <w:rFonts w:ascii="Arial" w:eastAsia="Arial" w:hAnsi="Arial"/>
                <w:i/>
                <w:color w:val="000000"/>
                <w:sz w:val="16"/>
                <w:lang w:val="es-ES"/>
              </w:rPr>
            </w:pPr>
            <w:r>
              <w:rPr>
                <w:rFonts w:ascii="Arial" w:eastAsia="Arial" w:hAnsi="Arial"/>
                <w:i/>
                <w:color w:val="000000"/>
                <w:sz w:val="16"/>
                <w:lang w:val="es-ES"/>
              </w:rPr>
              <w:t>Soplador</w:t>
            </w:r>
          </w:p>
        </w:tc>
        <w:tc>
          <w:tcPr>
            <w:tcW w:w="2414"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2" w:lineRule="exact"/>
              <w:ind w:left="659"/>
              <w:textAlignment w:val="baseline"/>
              <w:rPr>
                <w:rFonts w:ascii="Arial" w:eastAsia="Arial" w:hAnsi="Arial"/>
                <w:i/>
                <w:color w:val="000000"/>
                <w:sz w:val="16"/>
                <w:lang w:val="es-ES"/>
              </w:rPr>
            </w:pPr>
            <w:r>
              <w:rPr>
                <w:rFonts w:ascii="Arial" w:eastAsia="Arial" w:hAnsi="Arial"/>
                <w:i/>
                <w:color w:val="000000"/>
                <w:sz w:val="16"/>
                <w:lang w:val="es-ES"/>
              </w:rPr>
              <w:t>EGO LBX6000</w:t>
            </w:r>
          </w:p>
        </w:tc>
        <w:tc>
          <w:tcPr>
            <w:tcW w:w="1215"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76"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2" w:lineRule="exact"/>
              <w:ind w:right="271"/>
              <w:jc w:val="right"/>
              <w:textAlignment w:val="baseline"/>
              <w:rPr>
                <w:rFonts w:ascii="Arial" w:eastAsia="Arial" w:hAnsi="Arial"/>
                <w:i/>
                <w:color w:val="000000"/>
                <w:sz w:val="16"/>
                <w:lang w:val="es-ES"/>
              </w:rPr>
            </w:pPr>
            <w:r>
              <w:rPr>
                <w:rFonts w:ascii="Arial" w:eastAsia="Arial" w:hAnsi="Arial"/>
                <w:i/>
                <w:color w:val="000000"/>
                <w:sz w:val="16"/>
                <w:lang w:val="es-ES"/>
              </w:rPr>
              <w:t>5</w:t>
            </w:r>
          </w:p>
        </w:tc>
        <w:tc>
          <w:tcPr>
            <w:tcW w:w="1416"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65" w:type="dxa"/>
            <w:tcBorders>
              <w:top w:val="single" w:sz="5" w:space="0" w:color="000000"/>
              <w:left w:val="single" w:sz="5" w:space="0" w:color="000000"/>
              <w:bottom w:val="single" w:sz="5" w:space="0" w:color="000000"/>
              <w:right w:val="single" w:sz="5" w:space="0" w:color="000000"/>
            </w:tcBorders>
            <w:textDirection w:val="btLr"/>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61A60">
        <w:tblPrEx>
          <w:tblCellMar>
            <w:top w:w="0" w:type="dxa"/>
            <w:bottom w:w="0" w:type="dxa"/>
          </w:tblCellMar>
        </w:tblPrEx>
        <w:trPr>
          <w:trHeight w:hRule="exact" w:val="379"/>
        </w:trPr>
        <w:tc>
          <w:tcPr>
            <w:tcW w:w="2021" w:type="dxa"/>
            <w:tcBorders>
              <w:top w:val="single" w:sz="5" w:space="0" w:color="000000"/>
              <w:left w:val="single" w:sz="5" w:space="0" w:color="000000"/>
              <w:bottom w:val="single" w:sz="5" w:space="0" w:color="000000"/>
              <w:right w:val="single" w:sz="5" w:space="0" w:color="000000"/>
            </w:tcBorders>
          </w:tcPr>
          <w:p w:rsidR="00361A60" w:rsidRDefault="00C14140">
            <w:pPr>
              <w:spacing w:after="168" w:line="182" w:lineRule="exact"/>
              <w:ind w:left="655"/>
              <w:textAlignment w:val="baseline"/>
              <w:rPr>
                <w:rFonts w:ascii="Arial" w:eastAsia="Arial" w:hAnsi="Arial"/>
                <w:i/>
                <w:color w:val="000000"/>
                <w:sz w:val="16"/>
                <w:lang w:val="es-ES"/>
              </w:rPr>
            </w:pPr>
            <w:r>
              <w:rPr>
                <w:rFonts w:ascii="Arial" w:eastAsia="Arial" w:hAnsi="Arial"/>
                <w:i/>
                <w:color w:val="000000"/>
                <w:sz w:val="16"/>
                <w:lang w:val="es-ES"/>
              </w:rPr>
              <w:lastRenderedPageBreak/>
              <w:t>Biotrituradora</w:t>
            </w:r>
          </w:p>
        </w:tc>
        <w:tc>
          <w:tcPr>
            <w:tcW w:w="2414" w:type="dxa"/>
            <w:tcBorders>
              <w:top w:val="single" w:sz="5" w:space="0" w:color="000000"/>
              <w:left w:val="single" w:sz="5" w:space="0" w:color="000000"/>
              <w:bottom w:val="single" w:sz="5" w:space="0" w:color="000000"/>
              <w:right w:val="single" w:sz="5" w:space="0" w:color="000000"/>
            </w:tcBorders>
          </w:tcPr>
          <w:p w:rsidR="00361A60" w:rsidRDefault="00C14140">
            <w:pPr>
              <w:spacing w:line="175" w:lineRule="exact"/>
              <w:ind w:left="144" w:firstLine="576"/>
              <w:textAlignment w:val="baseline"/>
              <w:rPr>
                <w:rFonts w:ascii="Arial" w:eastAsia="Arial" w:hAnsi="Arial"/>
                <w:i/>
                <w:color w:val="000000"/>
                <w:sz w:val="16"/>
                <w:lang w:val="es-ES"/>
              </w:rPr>
            </w:pPr>
            <w:r>
              <w:rPr>
                <w:rFonts w:ascii="Arial" w:eastAsia="Arial" w:hAnsi="Arial"/>
                <w:i/>
                <w:color w:val="000000"/>
                <w:sz w:val="16"/>
                <w:lang w:val="es-ES"/>
              </w:rPr>
              <w:t>Greenmech Arborist EVO 205 D</w:t>
            </w:r>
          </w:p>
        </w:tc>
        <w:tc>
          <w:tcPr>
            <w:tcW w:w="1215" w:type="dxa"/>
            <w:tcBorders>
              <w:top w:val="single" w:sz="5" w:space="0" w:color="000000"/>
              <w:left w:val="single" w:sz="5" w:space="0" w:color="000000"/>
              <w:bottom w:val="single" w:sz="5" w:space="0" w:color="000000"/>
              <w:right w:val="single" w:sz="5" w:space="0" w:color="000000"/>
            </w:tcBorders>
          </w:tcPr>
          <w:p w:rsidR="00361A60" w:rsidRDefault="00C14140">
            <w:pPr>
              <w:spacing w:after="168" w:line="182" w:lineRule="exact"/>
              <w:ind w:right="196"/>
              <w:jc w:val="right"/>
              <w:textAlignment w:val="baseline"/>
              <w:rPr>
                <w:rFonts w:ascii="Arial" w:eastAsia="Arial" w:hAnsi="Arial"/>
                <w:i/>
                <w:color w:val="000000"/>
                <w:sz w:val="16"/>
                <w:lang w:val="es-ES"/>
              </w:rPr>
            </w:pPr>
            <w:r>
              <w:rPr>
                <w:rFonts w:ascii="Arial" w:eastAsia="Arial" w:hAnsi="Arial"/>
                <w:i/>
                <w:color w:val="000000"/>
                <w:sz w:val="16"/>
                <w:lang w:val="es-ES"/>
              </w:rPr>
              <w:t>1</w:t>
            </w:r>
          </w:p>
        </w:tc>
        <w:tc>
          <w:tcPr>
            <w:tcW w:w="1276"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416"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65" w:type="dxa"/>
            <w:tcBorders>
              <w:top w:val="single" w:sz="5" w:space="0" w:color="000000"/>
              <w:left w:val="single" w:sz="5" w:space="0" w:color="000000"/>
              <w:bottom w:val="single" w:sz="5" w:space="0" w:color="000000"/>
              <w:right w:val="single" w:sz="5" w:space="0" w:color="000000"/>
            </w:tcBorders>
            <w:textDirection w:val="btLr"/>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61A60">
        <w:tblPrEx>
          <w:tblCellMar>
            <w:top w:w="0" w:type="dxa"/>
            <w:bottom w:w="0" w:type="dxa"/>
          </w:tblCellMar>
        </w:tblPrEx>
        <w:trPr>
          <w:trHeight w:hRule="exact" w:val="380"/>
        </w:trPr>
        <w:tc>
          <w:tcPr>
            <w:tcW w:w="2021" w:type="dxa"/>
            <w:tcBorders>
              <w:top w:val="single" w:sz="5" w:space="0" w:color="000000"/>
              <w:left w:val="single" w:sz="5" w:space="0" w:color="000000"/>
              <w:bottom w:val="single" w:sz="5" w:space="0" w:color="000000"/>
              <w:right w:val="single" w:sz="5" w:space="0" w:color="000000"/>
            </w:tcBorders>
          </w:tcPr>
          <w:p w:rsidR="00361A60" w:rsidRDefault="00C14140">
            <w:pPr>
              <w:spacing w:line="182" w:lineRule="exact"/>
              <w:ind w:left="648"/>
              <w:textAlignment w:val="baseline"/>
              <w:rPr>
                <w:rFonts w:ascii="Arial" w:eastAsia="Arial" w:hAnsi="Arial"/>
                <w:i/>
                <w:color w:val="000000"/>
                <w:sz w:val="16"/>
                <w:lang w:val="es-ES"/>
              </w:rPr>
            </w:pPr>
            <w:r>
              <w:rPr>
                <w:rFonts w:ascii="Arial" w:eastAsia="Arial" w:hAnsi="Arial"/>
                <w:i/>
                <w:color w:val="000000"/>
                <w:sz w:val="16"/>
                <w:lang w:val="es-ES"/>
              </w:rPr>
              <w:t>Cañón y pértiga</w:t>
            </w:r>
          </w:p>
          <w:p w:rsidR="00361A60" w:rsidRDefault="00C14140">
            <w:pPr>
              <w:spacing w:line="177" w:lineRule="exact"/>
              <w:ind w:left="144"/>
              <w:textAlignment w:val="baseline"/>
              <w:rPr>
                <w:rFonts w:ascii="Arial" w:eastAsia="Arial" w:hAnsi="Arial"/>
                <w:i/>
                <w:color w:val="000000"/>
                <w:sz w:val="16"/>
                <w:lang w:val="es-ES"/>
              </w:rPr>
            </w:pPr>
            <w:r>
              <w:rPr>
                <w:rFonts w:ascii="Arial" w:eastAsia="Arial" w:hAnsi="Arial"/>
                <w:i/>
                <w:color w:val="000000"/>
                <w:sz w:val="16"/>
                <w:lang w:val="es-ES"/>
              </w:rPr>
              <w:t>7 mt</w:t>
            </w:r>
          </w:p>
        </w:tc>
        <w:tc>
          <w:tcPr>
            <w:tcW w:w="2414" w:type="dxa"/>
            <w:tcBorders>
              <w:top w:val="single" w:sz="5" w:space="0" w:color="000000"/>
              <w:left w:val="single" w:sz="5" w:space="0" w:color="000000"/>
              <w:bottom w:val="single" w:sz="5" w:space="0" w:color="000000"/>
              <w:right w:val="single" w:sz="5" w:space="0" w:color="000000"/>
            </w:tcBorders>
          </w:tcPr>
          <w:p w:rsidR="00361A60" w:rsidRDefault="00C14140">
            <w:pPr>
              <w:spacing w:line="179" w:lineRule="exact"/>
              <w:ind w:left="144" w:firstLine="576"/>
              <w:textAlignment w:val="baseline"/>
              <w:rPr>
                <w:rFonts w:ascii="Arial" w:eastAsia="Arial" w:hAnsi="Arial"/>
                <w:i/>
                <w:color w:val="000000"/>
                <w:spacing w:val="3"/>
                <w:sz w:val="16"/>
                <w:lang w:val="es-ES"/>
              </w:rPr>
            </w:pPr>
            <w:r>
              <w:rPr>
                <w:rFonts w:ascii="Arial" w:eastAsia="Arial" w:hAnsi="Arial"/>
                <w:i/>
                <w:color w:val="000000"/>
                <w:spacing w:val="3"/>
                <w:sz w:val="16"/>
                <w:lang w:val="es-ES"/>
              </w:rPr>
              <w:t>Gama modelo Volcano-S 600</w:t>
            </w:r>
          </w:p>
        </w:tc>
        <w:tc>
          <w:tcPr>
            <w:tcW w:w="1215" w:type="dxa"/>
            <w:tcBorders>
              <w:top w:val="single" w:sz="5" w:space="0" w:color="000000"/>
              <w:left w:val="single" w:sz="5" w:space="0" w:color="000000"/>
              <w:bottom w:val="single" w:sz="5" w:space="0" w:color="000000"/>
              <w:right w:val="single" w:sz="5" w:space="0" w:color="000000"/>
            </w:tcBorders>
          </w:tcPr>
          <w:p w:rsidR="00361A60" w:rsidRDefault="00C14140">
            <w:pPr>
              <w:spacing w:after="177" w:line="182" w:lineRule="exact"/>
              <w:ind w:right="196"/>
              <w:jc w:val="right"/>
              <w:textAlignment w:val="baseline"/>
              <w:rPr>
                <w:rFonts w:ascii="Arial" w:eastAsia="Arial" w:hAnsi="Arial"/>
                <w:i/>
                <w:color w:val="000000"/>
                <w:sz w:val="16"/>
                <w:lang w:val="es-ES"/>
              </w:rPr>
            </w:pPr>
            <w:r>
              <w:rPr>
                <w:rFonts w:ascii="Arial" w:eastAsia="Arial" w:hAnsi="Arial"/>
                <w:i/>
                <w:color w:val="000000"/>
                <w:sz w:val="16"/>
                <w:lang w:val="es-ES"/>
              </w:rPr>
              <w:t>1</w:t>
            </w:r>
          </w:p>
        </w:tc>
        <w:tc>
          <w:tcPr>
            <w:tcW w:w="1276"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416"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65" w:type="dxa"/>
            <w:tcBorders>
              <w:top w:val="single" w:sz="5" w:space="0" w:color="000000"/>
              <w:left w:val="single" w:sz="5" w:space="0" w:color="000000"/>
              <w:bottom w:val="single" w:sz="5" w:space="0" w:color="000000"/>
              <w:right w:val="single" w:sz="5" w:space="0" w:color="000000"/>
            </w:tcBorders>
            <w:textDirection w:val="btLr"/>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61A60">
        <w:tblPrEx>
          <w:tblCellMar>
            <w:top w:w="0" w:type="dxa"/>
            <w:bottom w:w="0" w:type="dxa"/>
          </w:tblCellMar>
        </w:tblPrEx>
        <w:trPr>
          <w:trHeight w:hRule="exact" w:val="192"/>
        </w:trPr>
        <w:tc>
          <w:tcPr>
            <w:tcW w:w="2021"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3" w:lineRule="exact"/>
              <w:ind w:left="655"/>
              <w:textAlignment w:val="baseline"/>
              <w:rPr>
                <w:rFonts w:ascii="Arial" w:eastAsia="Arial" w:hAnsi="Arial"/>
                <w:i/>
                <w:color w:val="000000"/>
                <w:sz w:val="16"/>
                <w:lang w:val="es-ES"/>
              </w:rPr>
            </w:pPr>
            <w:r>
              <w:rPr>
                <w:rFonts w:ascii="Arial" w:eastAsia="Arial" w:hAnsi="Arial"/>
                <w:i/>
                <w:color w:val="000000"/>
                <w:sz w:val="16"/>
                <w:lang w:val="es-ES"/>
              </w:rPr>
              <w:t>Mochila 30 cm3</w:t>
            </w:r>
          </w:p>
        </w:tc>
        <w:tc>
          <w:tcPr>
            <w:tcW w:w="2414"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3" w:lineRule="exact"/>
              <w:ind w:left="659"/>
              <w:textAlignment w:val="baseline"/>
              <w:rPr>
                <w:rFonts w:ascii="Arial" w:eastAsia="Arial" w:hAnsi="Arial"/>
                <w:i/>
                <w:color w:val="000000"/>
                <w:sz w:val="16"/>
                <w:lang w:val="es-ES"/>
              </w:rPr>
            </w:pPr>
            <w:r>
              <w:rPr>
                <w:rFonts w:ascii="Arial" w:eastAsia="Arial" w:hAnsi="Arial"/>
                <w:i/>
                <w:color w:val="000000"/>
                <w:sz w:val="16"/>
                <w:lang w:val="es-ES"/>
              </w:rPr>
              <w:t>Fujiyama garden</w:t>
            </w:r>
          </w:p>
        </w:tc>
        <w:tc>
          <w:tcPr>
            <w:tcW w:w="1215"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3" w:lineRule="exact"/>
              <w:ind w:right="196"/>
              <w:jc w:val="right"/>
              <w:textAlignment w:val="baseline"/>
              <w:rPr>
                <w:rFonts w:ascii="Arial" w:eastAsia="Arial" w:hAnsi="Arial"/>
                <w:i/>
                <w:color w:val="000000"/>
                <w:sz w:val="16"/>
                <w:lang w:val="es-ES"/>
              </w:rPr>
            </w:pPr>
            <w:r>
              <w:rPr>
                <w:rFonts w:ascii="Arial" w:eastAsia="Arial" w:hAnsi="Arial"/>
                <w:i/>
                <w:color w:val="000000"/>
                <w:sz w:val="16"/>
                <w:lang w:val="es-ES"/>
              </w:rPr>
              <w:t>3</w:t>
            </w:r>
          </w:p>
        </w:tc>
        <w:tc>
          <w:tcPr>
            <w:tcW w:w="1276"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416"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65" w:type="dxa"/>
            <w:tcBorders>
              <w:top w:val="single" w:sz="5" w:space="0" w:color="000000"/>
              <w:left w:val="single" w:sz="5" w:space="0" w:color="000000"/>
              <w:bottom w:val="single" w:sz="5" w:space="0" w:color="000000"/>
              <w:right w:val="single" w:sz="5" w:space="0" w:color="000000"/>
            </w:tcBorders>
            <w:textDirection w:val="btLr"/>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61A60">
        <w:tblPrEx>
          <w:tblCellMar>
            <w:top w:w="0" w:type="dxa"/>
            <w:bottom w:w="0" w:type="dxa"/>
          </w:tblCellMar>
        </w:tblPrEx>
        <w:trPr>
          <w:trHeight w:hRule="exact" w:val="201"/>
        </w:trPr>
        <w:tc>
          <w:tcPr>
            <w:tcW w:w="2021"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7" w:lineRule="exact"/>
              <w:ind w:left="655"/>
              <w:textAlignment w:val="baseline"/>
              <w:rPr>
                <w:rFonts w:ascii="Arial" w:eastAsia="Arial" w:hAnsi="Arial"/>
                <w:i/>
                <w:color w:val="000000"/>
                <w:sz w:val="16"/>
                <w:lang w:val="es-ES"/>
              </w:rPr>
            </w:pPr>
            <w:r>
              <w:rPr>
                <w:rFonts w:ascii="Arial" w:eastAsia="Arial" w:hAnsi="Arial"/>
                <w:i/>
                <w:color w:val="000000"/>
                <w:sz w:val="16"/>
                <w:lang w:val="es-ES"/>
              </w:rPr>
              <w:t>Carretilla 100</w:t>
            </w:r>
          </w:p>
        </w:tc>
        <w:tc>
          <w:tcPr>
            <w:tcW w:w="2414"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7" w:lineRule="exact"/>
              <w:ind w:left="659"/>
              <w:textAlignment w:val="baseline"/>
              <w:rPr>
                <w:rFonts w:ascii="Arial" w:eastAsia="Arial" w:hAnsi="Arial"/>
                <w:i/>
                <w:color w:val="000000"/>
                <w:sz w:val="16"/>
                <w:lang w:val="es-ES"/>
              </w:rPr>
            </w:pPr>
            <w:r>
              <w:rPr>
                <w:rFonts w:ascii="Arial" w:eastAsia="Arial" w:hAnsi="Arial"/>
                <w:i/>
                <w:color w:val="000000"/>
                <w:sz w:val="16"/>
                <w:lang w:val="es-ES"/>
              </w:rPr>
              <w:t>Atasa 100 litros</w:t>
            </w:r>
          </w:p>
        </w:tc>
        <w:tc>
          <w:tcPr>
            <w:tcW w:w="1215"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7" w:lineRule="exact"/>
              <w:ind w:right="196"/>
              <w:jc w:val="right"/>
              <w:textAlignment w:val="baseline"/>
              <w:rPr>
                <w:rFonts w:ascii="Arial" w:eastAsia="Arial" w:hAnsi="Arial"/>
                <w:i/>
                <w:color w:val="000000"/>
                <w:sz w:val="16"/>
                <w:lang w:val="es-ES"/>
              </w:rPr>
            </w:pPr>
            <w:r>
              <w:rPr>
                <w:rFonts w:ascii="Arial" w:eastAsia="Arial" w:hAnsi="Arial"/>
                <w:i/>
                <w:color w:val="000000"/>
                <w:sz w:val="16"/>
                <w:lang w:val="es-ES"/>
              </w:rPr>
              <w:t>1</w:t>
            </w:r>
          </w:p>
        </w:tc>
        <w:tc>
          <w:tcPr>
            <w:tcW w:w="1276"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416"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65" w:type="dxa"/>
            <w:tcBorders>
              <w:top w:val="single" w:sz="5" w:space="0" w:color="000000"/>
              <w:left w:val="single" w:sz="5" w:space="0" w:color="000000"/>
              <w:bottom w:val="single" w:sz="5" w:space="0" w:color="000000"/>
              <w:right w:val="single" w:sz="5" w:space="0" w:color="000000"/>
            </w:tcBorders>
            <w:textDirection w:val="btLr"/>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bl>
    <w:p w:rsidR="00361A60" w:rsidRDefault="00C14140">
      <w:pPr>
        <w:ind w:left="9470" w:right="12"/>
        <w:textAlignment w:val="baseline"/>
      </w:pPr>
      <w:r>
        <w:rPr>
          <w:noProof/>
          <w:lang w:val="es-ES" w:eastAsia="es-ES"/>
        </w:rPr>
        <w:drawing>
          <wp:inline distT="0" distB="0" distL="0" distR="0">
            <wp:extent cx="417830" cy="417195"/>
            <wp:effectExtent l="0" t="0" r="0" b="0"/>
            <wp:docPr id="95" name="Picture"/>
            <wp:cNvGraphicFramePr/>
            <a:graphic xmlns:a="http://schemas.openxmlformats.org/drawingml/2006/main">
              <a:graphicData uri="http://schemas.openxmlformats.org/drawingml/2006/picture">
                <pic:pic xmlns:pic="http://schemas.openxmlformats.org/drawingml/2006/picture">
                  <pic:nvPicPr>
                    <pic:cNvPr id="96" name="test1"/>
                    <pic:cNvPicPr preferRelativeResize="0"/>
                  </pic:nvPicPr>
                  <pic:blipFill>
                    <a:blip r:embed="rId9" cstate="print"/>
                    <a:stretch>
                      <a:fillRect/>
                    </a:stretch>
                  </pic:blipFill>
                  <pic:spPr>
                    <a:xfrm>
                      <a:off x="0" y="0"/>
                      <a:ext cx="417830" cy="417195"/>
                    </a:xfrm>
                    <a:prstGeom prst="rect">
                      <a:avLst/>
                    </a:prstGeom>
                  </pic:spPr>
                </pic:pic>
              </a:graphicData>
            </a:graphic>
          </wp:inline>
        </w:drawing>
      </w:r>
    </w:p>
    <w:p w:rsidR="00361A60" w:rsidRDefault="00361A60">
      <w:pPr>
        <w:sectPr w:rsidR="00361A60">
          <w:pgSz w:w="11909" w:h="16838"/>
          <w:pgMar w:top="3460" w:right="559" w:bottom="269" w:left="1210" w:header="720" w:footer="720" w:gutter="0"/>
          <w:cols w:space="720"/>
        </w:sectPr>
      </w:pPr>
    </w:p>
    <w:tbl>
      <w:tblPr>
        <w:tblW w:w="0" w:type="auto"/>
        <w:tblLayout w:type="fixed"/>
        <w:tblCellMar>
          <w:left w:w="0" w:type="dxa"/>
          <w:right w:w="0" w:type="dxa"/>
        </w:tblCellMar>
        <w:tblLook w:val="04A0"/>
      </w:tblPr>
      <w:tblGrid>
        <w:gridCol w:w="1688"/>
        <w:gridCol w:w="8466"/>
      </w:tblGrid>
      <w:tr w:rsidR="00361A60">
        <w:tblPrEx>
          <w:tblCellMar>
            <w:top w:w="0" w:type="dxa"/>
            <w:bottom w:w="0" w:type="dxa"/>
          </w:tblCellMar>
        </w:tblPrEx>
        <w:trPr>
          <w:trHeight w:hRule="exact" w:val="1774"/>
        </w:trPr>
        <w:tc>
          <w:tcPr>
            <w:tcW w:w="1688" w:type="dxa"/>
            <w:tcBorders>
              <w:top w:val="none" w:sz="0" w:space="0" w:color="000000"/>
              <w:left w:val="none" w:sz="0" w:space="0" w:color="000000"/>
              <w:bottom w:val="none" w:sz="0" w:space="0" w:color="000000"/>
              <w:right w:val="none" w:sz="0" w:space="0" w:color="000000"/>
            </w:tcBorders>
          </w:tcPr>
          <w:p w:rsidR="00361A60" w:rsidRDefault="00C14140">
            <w:pPr>
              <w:spacing w:before="11" w:after="6"/>
              <w:ind w:left="253"/>
              <w:jc w:val="right"/>
              <w:textAlignment w:val="baseline"/>
            </w:pPr>
            <w:r>
              <w:rPr>
                <w:noProof/>
                <w:lang w:val="es-ES" w:eastAsia="es-ES"/>
              </w:rPr>
              <w:lastRenderedPageBreak/>
              <w:drawing>
                <wp:inline distT="0" distB="0" distL="0" distR="0">
                  <wp:extent cx="911225" cy="1115695"/>
                  <wp:effectExtent l="0" t="0" r="0" b="0"/>
                  <wp:docPr id="97" name="Picture"/>
                  <wp:cNvGraphicFramePr/>
                  <a:graphic xmlns:a="http://schemas.openxmlformats.org/drawingml/2006/main">
                    <a:graphicData uri="http://schemas.openxmlformats.org/drawingml/2006/picture">
                      <pic:pic xmlns:pic="http://schemas.openxmlformats.org/drawingml/2006/picture">
                        <pic:nvPicPr>
                          <pic:cNvPr id="98"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8466" w:type="dxa"/>
            <w:tcBorders>
              <w:top w:val="none" w:sz="0" w:space="0" w:color="000000"/>
              <w:left w:val="none" w:sz="0" w:space="0" w:color="000000"/>
              <w:bottom w:val="none" w:sz="0" w:space="0" w:color="000000"/>
              <w:right w:val="none" w:sz="0" w:space="0" w:color="000000"/>
            </w:tcBorders>
          </w:tcPr>
          <w:p w:rsidR="00361A60" w:rsidRDefault="00C14140">
            <w:pPr>
              <w:spacing w:line="183" w:lineRule="exact"/>
              <w:ind w:left="1728"/>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361A60" w:rsidRDefault="00C14140">
            <w:pPr>
              <w:spacing w:before="4" w:line="184" w:lineRule="exact"/>
              <w:ind w:left="1728"/>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361A60" w:rsidRDefault="00C14140">
            <w:pPr>
              <w:tabs>
                <w:tab w:val="left" w:pos="4752"/>
              </w:tabs>
              <w:spacing w:after="1189" w:line="191" w:lineRule="exact"/>
              <w:ind w:left="1728"/>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361A60" w:rsidRDefault="00361A60">
      <w:pPr>
        <w:spacing w:after="880" w:line="20" w:lineRule="exact"/>
      </w:pPr>
    </w:p>
    <w:p w:rsidR="00361A60" w:rsidRDefault="00361A60">
      <w:pPr>
        <w:spacing w:before="1" w:after="114" w:line="183" w:lineRule="exact"/>
        <w:ind w:left="576" w:hanging="576"/>
        <w:textAlignment w:val="baseline"/>
        <w:rPr>
          <w:rFonts w:ascii="Arial" w:eastAsia="Arial" w:hAnsi="Arial"/>
          <w:b/>
          <w:i/>
          <w:color w:val="000000"/>
          <w:sz w:val="16"/>
          <w:lang w:val="es-ES"/>
        </w:rPr>
      </w:pPr>
      <w:r w:rsidRPr="00361A60">
        <w:pict>
          <v:shape id="_x0000_s1061" type="#_x0000_t202" style="position:absolute;left:0;text-align:left;margin-left:453.35pt;margin-top:599.35pt;width:76.5pt;height:32.85pt;z-index:-251645952;mso-wrap-distance-left:0;mso-wrap-distance-right:0" filled="f" stroked="f">
            <v:textbox inset="0,0,0,0">
              <w:txbxContent>
                <w:tbl>
                  <w:tblPr>
                    <w:tblW w:w="0" w:type="auto"/>
                    <w:tblLayout w:type="fixed"/>
                    <w:tblCellMar>
                      <w:left w:w="0" w:type="dxa"/>
                      <w:right w:w="0" w:type="dxa"/>
                    </w:tblCellMar>
                    <w:tblLook w:val="04A0"/>
                  </w:tblPr>
                  <w:tblGrid>
                    <w:gridCol w:w="872"/>
                    <w:gridCol w:w="658"/>
                  </w:tblGrid>
                  <w:tr w:rsidR="00361A60">
                    <w:tblPrEx>
                      <w:tblCellMar>
                        <w:top w:w="0" w:type="dxa"/>
                        <w:bottom w:w="0" w:type="dxa"/>
                      </w:tblCellMar>
                    </w:tblPrEx>
                    <w:trPr>
                      <w:trHeight w:hRule="exact" w:val="657"/>
                    </w:trPr>
                    <w:tc>
                      <w:tcPr>
                        <w:tcW w:w="872" w:type="dxa"/>
                        <w:tcBorders>
                          <w:top w:val="none" w:sz="0" w:space="0" w:color="000000"/>
                          <w:left w:val="none" w:sz="0" w:space="0" w:color="000000"/>
                          <w:bottom w:val="none" w:sz="0" w:space="0" w:color="000000"/>
                          <w:right w:val="none" w:sz="0" w:space="0" w:color="000000"/>
                        </w:tcBorders>
                      </w:tcPr>
                      <w:p w:rsidR="00361A60" w:rsidRDefault="00C14140">
                        <w:pPr>
                          <w:spacing w:before="33" w:after="364" w:line="250" w:lineRule="exact"/>
                          <w:ind w:right="324"/>
                          <w:jc w:val="right"/>
                          <w:textAlignment w:val="baseline"/>
                          <w:rPr>
                            <w:rFonts w:ascii="Arial" w:eastAsia="Arial" w:hAnsi="Arial"/>
                            <w:color w:val="000000"/>
                            <w:lang w:val="es-ES"/>
                          </w:rPr>
                        </w:pPr>
                        <w:r>
                          <w:rPr>
                            <w:rFonts w:ascii="Arial" w:eastAsia="Arial" w:hAnsi="Arial"/>
                            <w:color w:val="000000"/>
                            <w:lang w:val="es-ES"/>
                          </w:rPr>
                          <w:t>33</w:t>
                        </w:r>
                      </w:p>
                    </w:tc>
                    <w:tc>
                      <w:tcPr>
                        <w:tcW w:w="658" w:type="dxa"/>
                        <w:tcBorders>
                          <w:top w:val="none" w:sz="0" w:space="0" w:color="000000"/>
                          <w:left w:val="none" w:sz="0" w:space="0" w:color="000000"/>
                          <w:bottom w:val="none" w:sz="0" w:space="0" w:color="000000"/>
                          <w:right w:val="none" w:sz="0" w:space="0" w:color="000000"/>
                        </w:tcBorders>
                      </w:tcPr>
                      <w:p w:rsidR="00361A60" w:rsidRDefault="00C14140">
                        <w:pPr>
                          <w:jc w:val="center"/>
                          <w:textAlignment w:val="baseline"/>
                        </w:pPr>
                        <w:r>
                          <w:rPr>
                            <w:noProof/>
                            <w:lang w:val="es-ES" w:eastAsia="es-ES"/>
                          </w:rPr>
                          <w:drawing>
                            <wp:inline distT="0" distB="0" distL="0" distR="0">
                              <wp:extent cx="417830" cy="417195"/>
                              <wp:effectExtent l="0" t="0" r="0" b="0"/>
                              <wp:docPr id="99" name="Picture"/>
                              <wp:cNvGraphicFramePr/>
                              <a:graphic xmlns:a="http://schemas.openxmlformats.org/drawingml/2006/main">
                                <a:graphicData uri="http://schemas.openxmlformats.org/drawingml/2006/picture">
                                  <pic:pic xmlns:pic="http://schemas.openxmlformats.org/drawingml/2006/picture">
                                    <pic:nvPicPr>
                                      <pic:cNvPr id="100"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361A60" w:rsidRDefault="00361A60"/>
              </w:txbxContent>
            </v:textbox>
            <w10:wrap type="square"/>
          </v:shape>
        </w:pict>
      </w:r>
      <w:r w:rsidR="00C14140">
        <w:rPr>
          <w:rFonts w:ascii="Arial" w:eastAsia="Arial" w:hAnsi="Arial"/>
          <w:b/>
          <w:i/>
          <w:color w:val="000000"/>
          <w:sz w:val="16"/>
          <w:lang w:val="es-ES"/>
        </w:rPr>
        <w:t xml:space="preserve">SECRETARIA GENERAL </w:t>
      </w:r>
      <w:r w:rsidR="00C14140">
        <w:rPr>
          <w:rFonts w:ascii="Arial" w:eastAsia="Arial" w:hAnsi="Arial"/>
          <w:b/>
          <w:i/>
          <w:color w:val="000000"/>
          <w:sz w:val="16"/>
          <w:lang w:val="es-ES"/>
        </w:rPr>
        <w:br/>
        <w:t>LAMT/RAC</w:t>
      </w:r>
    </w:p>
    <w:tbl>
      <w:tblPr>
        <w:tblW w:w="0" w:type="auto"/>
        <w:tblInd w:w="243" w:type="dxa"/>
        <w:tblLayout w:type="fixed"/>
        <w:tblCellMar>
          <w:left w:w="0" w:type="dxa"/>
          <w:right w:w="0" w:type="dxa"/>
        </w:tblCellMar>
        <w:tblLook w:val="04A0"/>
      </w:tblPr>
      <w:tblGrid>
        <w:gridCol w:w="2021"/>
        <w:gridCol w:w="2414"/>
        <w:gridCol w:w="389"/>
        <w:gridCol w:w="826"/>
        <w:gridCol w:w="312"/>
        <w:gridCol w:w="710"/>
        <w:gridCol w:w="254"/>
        <w:gridCol w:w="874"/>
        <w:gridCol w:w="542"/>
        <w:gridCol w:w="168"/>
        <w:gridCol w:w="1397"/>
      </w:tblGrid>
      <w:tr w:rsidR="00361A60">
        <w:tblPrEx>
          <w:tblCellMar>
            <w:top w:w="0" w:type="dxa"/>
            <w:bottom w:w="0" w:type="dxa"/>
          </w:tblCellMar>
        </w:tblPrEx>
        <w:trPr>
          <w:trHeight w:hRule="exact" w:val="202"/>
        </w:trPr>
        <w:tc>
          <w:tcPr>
            <w:tcW w:w="2021"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82" w:lineRule="exact"/>
              <w:ind w:left="110"/>
              <w:textAlignment w:val="baseline"/>
              <w:rPr>
                <w:rFonts w:ascii="Arial" w:eastAsia="Arial" w:hAnsi="Arial"/>
                <w:i/>
                <w:color w:val="000000"/>
                <w:sz w:val="16"/>
                <w:lang w:val="es-ES"/>
              </w:rPr>
            </w:pPr>
            <w:r>
              <w:rPr>
                <w:rFonts w:ascii="Arial" w:eastAsia="Arial" w:hAnsi="Arial"/>
                <w:i/>
                <w:color w:val="000000"/>
                <w:sz w:val="16"/>
                <w:lang w:val="es-ES"/>
              </w:rPr>
              <w:t>litros 2 CV</w:t>
            </w:r>
          </w:p>
        </w:tc>
        <w:tc>
          <w:tcPr>
            <w:tcW w:w="2414" w:type="dxa"/>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15" w:type="dxa"/>
            <w:gridSpan w:val="2"/>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12"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710" w:type="dxa"/>
            <w:tcBorders>
              <w:top w:val="single" w:sz="5" w:space="0" w:color="000000"/>
              <w:left w:val="none" w:sz="0" w:space="0" w:color="02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54"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874"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42"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65" w:type="dxa"/>
            <w:gridSpan w:val="2"/>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361A60">
        <w:tblPrEx>
          <w:tblCellMar>
            <w:top w:w="0" w:type="dxa"/>
            <w:bottom w:w="0" w:type="dxa"/>
          </w:tblCellMar>
        </w:tblPrEx>
        <w:trPr>
          <w:trHeight w:hRule="exact" w:val="379"/>
        </w:trPr>
        <w:tc>
          <w:tcPr>
            <w:tcW w:w="2021" w:type="dxa"/>
            <w:tcBorders>
              <w:top w:val="single" w:sz="5" w:space="0" w:color="000000"/>
              <w:left w:val="single" w:sz="5" w:space="0" w:color="000000"/>
              <w:bottom w:val="single" w:sz="5" w:space="0" w:color="000000"/>
              <w:right w:val="single" w:sz="5" w:space="0" w:color="000000"/>
            </w:tcBorders>
          </w:tcPr>
          <w:p w:rsidR="00361A60" w:rsidRDefault="00C14140">
            <w:pPr>
              <w:spacing w:line="179" w:lineRule="exact"/>
              <w:ind w:left="144" w:right="396" w:firstLine="576"/>
              <w:textAlignment w:val="baseline"/>
              <w:rPr>
                <w:rFonts w:ascii="Arial" w:eastAsia="Arial" w:hAnsi="Arial"/>
                <w:i/>
                <w:color w:val="000000"/>
                <w:sz w:val="16"/>
                <w:lang w:val="es-ES"/>
              </w:rPr>
            </w:pPr>
            <w:r>
              <w:rPr>
                <w:rFonts w:ascii="Arial" w:eastAsia="Arial" w:hAnsi="Arial"/>
                <w:i/>
                <w:color w:val="000000"/>
                <w:sz w:val="16"/>
                <w:lang w:val="es-ES"/>
              </w:rPr>
              <w:t>Carretilla 600 litros 4 CV</w:t>
            </w:r>
          </w:p>
        </w:tc>
        <w:tc>
          <w:tcPr>
            <w:tcW w:w="2414" w:type="dxa"/>
            <w:tcBorders>
              <w:top w:val="single" w:sz="5" w:space="0" w:color="000000"/>
              <w:left w:val="single" w:sz="5" w:space="0" w:color="000000"/>
              <w:bottom w:val="single" w:sz="5" w:space="0" w:color="000000"/>
              <w:right w:val="single" w:sz="5" w:space="0" w:color="000000"/>
            </w:tcBorders>
          </w:tcPr>
          <w:p w:rsidR="00361A60" w:rsidRDefault="00C14140">
            <w:pPr>
              <w:spacing w:after="177" w:line="182" w:lineRule="exact"/>
              <w:ind w:left="660"/>
              <w:textAlignment w:val="baseline"/>
              <w:rPr>
                <w:rFonts w:ascii="Arial" w:eastAsia="Arial" w:hAnsi="Arial"/>
                <w:i/>
                <w:color w:val="000000"/>
                <w:sz w:val="16"/>
                <w:lang w:val="es-ES"/>
              </w:rPr>
            </w:pPr>
            <w:r>
              <w:rPr>
                <w:rFonts w:ascii="Arial" w:eastAsia="Arial" w:hAnsi="Arial"/>
                <w:i/>
                <w:color w:val="000000"/>
                <w:sz w:val="16"/>
                <w:lang w:val="es-ES"/>
              </w:rPr>
              <w:t>Atasa 600 litros</w:t>
            </w:r>
          </w:p>
        </w:tc>
        <w:tc>
          <w:tcPr>
            <w:tcW w:w="1215" w:type="dxa"/>
            <w:gridSpan w:val="2"/>
            <w:tcBorders>
              <w:top w:val="single" w:sz="5" w:space="0" w:color="000000"/>
              <w:left w:val="single" w:sz="5" w:space="0" w:color="000000"/>
              <w:bottom w:val="single" w:sz="5" w:space="0" w:color="000000"/>
              <w:right w:val="single" w:sz="5" w:space="0" w:color="000000"/>
            </w:tcBorders>
          </w:tcPr>
          <w:p w:rsidR="00361A60" w:rsidRDefault="00C14140">
            <w:pPr>
              <w:spacing w:after="177" w:line="182" w:lineRule="exact"/>
              <w:ind w:right="274"/>
              <w:jc w:val="right"/>
              <w:textAlignment w:val="baseline"/>
              <w:rPr>
                <w:rFonts w:ascii="Arial" w:eastAsia="Arial" w:hAnsi="Arial"/>
                <w:i/>
                <w:color w:val="000000"/>
                <w:sz w:val="16"/>
                <w:lang w:val="es-ES"/>
              </w:rPr>
            </w:pPr>
            <w:r>
              <w:rPr>
                <w:rFonts w:ascii="Arial" w:eastAsia="Arial" w:hAnsi="Arial"/>
                <w:i/>
                <w:color w:val="000000"/>
                <w:sz w:val="16"/>
                <w:lang w:val="es-ES"/>
              </w:rPr>
              <w:t>1</w:t>
            </w:r>
          </w:p>
        </w:tc>
        <w:tc>
          <w:tcPr>
            <w:tcW w:w="312"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710" w:type="dxa"/>
            <w:tcBorders>
              <w:top w:val="single" w:sz="5" w:space="0" w:color="000000"/>
              <w:left w:val="none" w:sz="0" w:space="0" w:color="02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54"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874"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42"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65" w:type="dxa"/>
            <w:gridSpan w:val="2"/>
            <w:tcBorders>
              <w:top w:val="single" w:sz="5" w:space="0" w:color="000000"/>
              <w:left w:val="single" w:sz="5" w:space="0" w:color="000000"/>
              <w:bottom w:val="single" w:sz="5" w:space="0" w:color="000000"/>
              <w:right w:val="single" w:sz="5" w:space="0" w:color="000000"/>
            </w:tcBorders>
          </w:tcPr>
          <w:p w:rsidR="00361A60" w:rsidRDefault="00C14140">
            <w:pPr>
              <w:spacing w:after="177" w:line="182" w:lineRule="exact"/>
              <w:ind w:right="451"/>
              <w:jc w:val="right"/>
              <w:textAlignment w:val="baseline"/>
              <w:rPr>
                <w:rFonts w:ascii="Arial" w:eastAsia="Arial" w:hAnsi="Arial"/>
                <w:i/>
                <w:color w:val="000000"/>
                <w:sz w:val="16"/>
                <w:lang w:val="es-ES"/>
              </w:rPr>
            </w:pPr>
            <w:r>
              <w:rPr>
                <w:rFonts w:ascii="Arial" w:eastAsia="Arial" w:hAnsi="Arial"/>
                <w:i/>
                <w:color w:val="000000"/>
                <w:sz w:val="16"/>
                <w:lang w:val="es-ES"/>
              </w:rPr>
              <w:t>1</w:t>
            </w:r>
          </w:p>
        </w:tc>
      </w:tr>
      <w:tr w:rsidR="00361A60">
        <w:tblPrEx>
          <w:tblCellMar>
            <w:top w:w="0" w:type="dxa"/>
            <w:bottom w:w="0" w:type="dxa"/>
          </w:tblCellMar>
        </w:tblPrEx>
        <w:trPr>
          <w:trHeight w:hRule="exact" w:val="374"/>
        </w:trPr>
        <w:tc>
          <w:tcPr>
            <w:tcW w:w="2021" w:type="dxa"/>
            <w:tcBorders>
              <w:top w:val="single" w:sz="5" w:space="0" w:color="000000"/>
              <w:left w:val="single" w:sz="5" w:space="0" w:color="000000"/>
              <w:bottom w:val="single" w:sz="5" w:space="0" w:color="000000"/>
              <w:right w:val="single" w:sz="5" w:space="0" w:color="000000"/>
            </w:tcBorders>
          </w:tcPr>
          <w:p w:rsidR="00361A60" w:rsidRDefault="00C14140">
            <w:pPr>
              <w:spacing w:line="179" w:lineRule="exact"/>
              <w:ind w:left="144" w:firstLine="576"/>
              <w:textAlignment w:val="baseline"/>
              <w:rPr>
                <w:rFonts w:ascii="Arial" w:eastAsia="Arial" w:hAnsi="Arial"/>
                <w:i/>
                <w:color w:val="000000"/>
                <w:sz w:val="16"/>
                <w:lang w:val="es-ES"/>
              </w:rPr>
            </w:pPr>
            <w:r>
              <w:rPr>
                <w:rFonts w:ascii="Arial" w:eastAsia="Arial" w:hAnsi="Arial"/>
                <w:i/>
                <w:color w:val="000000"/>
                <w:sz w:val="16"/>
                <w:lang w:val="es-ES"/>
              </w:rPr>
              <w:t>Máquina endoterapia</w:t>
            </w:r>
          </w:p>
        </w:tc>
        <w:tc>
          <w:tcPr>
            <w:tcW w:w="2414" w:type="dxa"/>
            <w:tcBorders>
              <w:top w:val="single" w:sz="5" w:space="0" w:color="000000"/>
              <w:left w:val="single" w:sz="5" w:space="0" w:color="000000"/>
              <w:bottom w:val="single" w:sz="5" w:space="0" w:color="000000"/>
              <w:right w:val="single" w:sz="5" w:space="0" w:color="000000"/>
            </w:tcBorders>
          </w:tcPr>
          <w:p w:rsidR="00361A60" w:rsidRDefault="00C14140">
            <w:pPr>
              <w:spacing w:after="173" w:line="182" w:lineRule="exact"/>
              <w:ind w:left="660"/>
              <w:textAlignment w:val="baseline"/>
              <w:rPr>
                <w:rFonts w:ascii="Arial" w:eastAsia="Arial" w:hAnsi="Arial"/>
                <w:i/>
                <w:color w:val="000000"/>
                <w:sz w:val="16"/>
                <w:lang w:val="es-ES"/>
              </w:rPr>
            </w:pPr>
            <w:r>
              <w:rPr>
                <w:rFonts w:ascii="Arial" w:eastAsia="Arial" w:hAnsi="Arial"/>
                <w:i/>
                <w:color w:val="000000"/>
                <w:sz w:val="16"/>
                <w:lang w:val="es-ES"/>
              </w:rPr>
              <w:t>ENDOplant</w:t>
            </w:r>
          </w:p>
        </w:tc>
        <w:tc>
          <w:tcPr>
            <w:tcW w:w="1215" w:type="dxa"/>
            <w:gridSpan w:val="2"/>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12"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710" w:type="dxa"/>
            <w:tcBorders>
              <w:top w:val="single" w:sz="5" w:space="0" w:color="000000"/>
              <w:left w:val="none" w:sz="0" w:space="0" w:color="020000"/>
              <w:bottom w:val="single" w:sz="5" w:space="0" w:color="000000"/>
              <w:right w:val="none" w:sz="0" w:space="0" w:color="020000"/>
            </w:tcBorders>
          </w:tcPr>
          <w:p w:rsidR="00361A60" w:rsidRDefault="00C14140">
            <w:pPr>
              <w:spacing w:after="173" w:line="182" w:lineRule="exact"/>
              <w:ind w:right="53"/>
              <w:jc w:val="right"/>
              <w:textAlignment w:val="baseline"/>
              <w:rPr>
                <w:rFonts w:ascii="Arial" w:eastAsia="Arial" w:hAnsi="Arial"/>
                <w:i/>
                <w:color w:val="000000"/>
                <w:sz w:val="16"/>
                <w:lang w:val="es-ES"/>
              </w:rPr>
            </w:pPr>
            <w:r>
              <w:rPr>
                <w:rFonts w:ascii="Arial" w:eastAsia="Arial" w:hAnsi="Arial"/>
                <w:i/>
                <w:color w:val="000000"/>
                <w:sz w:val="16"/>
                <w:lang w:val="es-ES"/>
              </w:rPr>
              <w:t>1</w:t>
            </w:r>
          </w:p>
        </w:tc>
        <w:tc>
          <w:tcPr>
            <w:tcW w:w="254"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874"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42"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65" w:type="dxa"/>
            <w:gridSpan w:val="2"/>
            <w:tcBorders>
              <w:top w:val="single" w:sz="5" w:space="0" w:color="000000"/>
              <w:left w:val="single" w:sz="5" w:space="0" w:color="000000"/>
              <w:bottom w:val="single" w:sz="5" w:space="0" w:color="000000"/>
              <w:right w:val="single" w:sz="5" w:space="0" w:color="000000"/>
            </w:tcBorders>
          </w:tcPr>
          <w:p w:rsidR="00361A60" w:rsidRDefault="00C14140">
            <w:pPr>
              <w:spacing w:after="173" w:line="182" w:lineRule="exact"/>
              <w:ind w:right="451"/>
              <w:jc w:val="right"/>
              <w:textAlignment w:val="baseline"/>
              <w:rPr>
                <w:rFonts w:ascii="Arial" w:eastAsia="Arial" w:hAnsi="Arial"/>
                <w:i/>
                <w:color w:val="000000"/>
                <w:sz w:val="16"/>
                <w:lang w:val="es-ES"/>
              </w:rPr>
            </w:pPr>
            <w:r>
              <w:rPr>
                <w:rFonts w:ascii="Arial" w:eastAsia="Arial" w:hAnsi="Arial"/>
                <w:i/>
                <w:color w:val="000000"/>
                <w:sz w:val="16"/>
                <w:lang w:val="es-ES"/>
              </w:rPr>
              <w:t>1</w:t>
            </w:r>
          </w:p>
        </w:tc>
      </w:tr>
      <w:tr w:rsidR="00361A60">
        <w:tblPrEx>
          <w:tblCellMar>
            <w:top w:w="0" w:type="dxa"/>
            <w:bottom w:w="0" w:type="dxa"/>
          </w:tblCellMar>
        </w:tblPrEx>
        <w:trPr>
          <w:trHeight w:hRule="exact" w:val="379"/>
        </w:trPr>
        <w:tc>
          <w:tcPr>
            <w:tcW w:w="2021" w:type="dxa"/>
            <w:tcBorders>
              <w:top w:val="single" w:sz="5" w:space="0" w:color="000000"/>
              <w:left w:val="single" w:sz="5" w:space="0" w:color="000000"/>
              <w:bottom w:val="single" w:sz="5" w:space="0" w:color="000000"/>
              <w:right w:val="single" w:sz="5" w:space="0" w:color="000000"/>
            </w:tcBorders>
          </w:tcPr>
          <w:p w:rsidR="00361A60" w:rsidRDefault="00C14140">
            <w:pPr>
              <w:spacing w:line="182" w:lineRule="exact"/>
              <w:ind w:left="648"/>
              <w:textAlignment w:val="baseline"/>
              <w:rPr>
                <w:rFonts w:ascii="Arial" w:eastAsia="Arial" w:hAnsi="Arial"/>
                <w:i/>
                <w:color w:val="000000"/>
                <w:sz w:val="16"/>
                <w:lang w:val="es-ES"/>
              </w:rPr>
            </w:pPr>
            <w:r>
              <w:rPr>
                <w:rFonts w:ascii="Arial" w:eastAsia="Arial" w:hAnsi="Arial"/>
                <w:i/>
                <w:color w:val="000000"/>
                <w:sz w:val="16"/>
                <w:lang w:val="es-ES"/>
              </w:rPr>
              <w:t>Grupo</w:t>
            </w:r>
          </w:p>
          <w:p w:rsidR="00361A60" w:rsidRDefault="00C14140">
            <w:pPr>
              <w:spacing w:before="5" w:line="168" w:lineRule="exact"/>
              <w:ind w:left="144"/>
              <w:textAlignment w:val="baseline"/>
              <w:rPr>
                <w:rFonts w:ascii="Arial" w:eastAsia="Arial" w:hAnsi="Arial"/>
                <w:i/>
                <w:color w:val="000000"/>
                <w:sz w:val="16"/>
                <w:lang w:val="es-ES"/>
              </w:rPr>
            </w:pPr>
            <w:r>
              <w:rPr>
                <w:rFonts w:ascii="Arial" w:eastAsia="Arial" w:hAnsi="Arial"/>
                <w:i/>
                <w:color w:val="000000"/>
                <w:sz w:val="16"/>
                <w:lang w:val="es-ES"/>
              </w:rPr>
              <w:t>electrógeno</w:t>
            </w:r>
          </w:p>
        </w:tc>
        <w:tc>
          <w:tcPr>
            <w:tcW w:w="2414" w:type="dxa"/>
            <w:tcBorders>
              <w:top w:val="single" w:sz="5" w:space="0" w:color="000000"/>
              <w:left w:val="single" w:sz="5" w:space="0" w:color="000000"/>
              <w:bottom w:val="single" w:sz="5" w:space="0" w:color="000000"/>
              <w:right w:val="single" w:sz="5" w:space="0" w:color="000000"/>
            </w:tcBorders>
          </w:tcPr>
          <w:p w:rsidR="00361A60" w:rsidRDefault="00C14140">
            <w:pPr>
              <w:spacing w:line="182" w:lineRule="exact"/>
              <w:ind w:left="144" w:firstLine="576"/>
              <w:textAlignment w:val="baseline"/>
              <w:rPr>
                <w:rFonts w:ascii="Arial" w:eastAsia="Arial" w:hAnsi="Arial"/>
                <w:i/>
                <w:color w:val="000000"/>
                <w:sz w:val="16"/>
                <w:lang w:val="es-ES"/>
              </w:rPr>
            </w:pPr>
            <w:r>
              <w:rPr>
                <w:rFonts w:ascii="Arial" w:eastAsia="Arial" w:hAnsi="Arial"/>
                <w:i/>
                <w:color w:val="000000"/>
                <w:sz w:val="16"/>
                <w:lang w:val="es-ES"/>
              </w:rPr>
              <w:t>Motor Honda Yaros GX390 6 KVA</w:t>
            </w:r>
          </w:p>
        </w:tc>
        <w:tc>
          <w:tcPr>
            <w:tcW w:w="1215" w:type="dxa"/>
            <w:gridSpan w:val="2"/>
            <w:tcBorders>
              <w:top w:val="single" w:sz="5" w:space="0" w:color="000000"/>
              <w:left w:val="single" w:sz="5" w:space="0" w:color="000000"/>
              <w:bottom w:val="single" w:sz="5" w:space="0" w:color="000000"/>
              <w:right w:val="single" w:sz="5" w:space="0" w:color="000000"/>
            </w:tcBorders>
          </w:tcPr>
          <w:p w:rsidR="00361A60" w:rsidRDefault="00C14140">
            <w:pPr>
              <w:spacing w:after="173" w:line="182" w:lineRule="exact"/>
              <w:ind w:right="274"/>
              <w:jc w:val="right"/>
              <w:textAlignment w:val="baseline"/>
              <w:rPr>
                <w:rFonts w:ascii="Arial" w:eastAsia="Arial" w:hAnsi="Arial"/>
                <w:i/>
                <w:color w:val="000000"/>
                <w:sz w:val="16"/>
                <w:lang w:val="es-ES"/>
              </w:rPr>
            </w:pPr>
            <w:r>
              <w:rPr>
                <w:rFonts w:ascii="Arial" w:eastAsia="Arial" w:hAnsi="Arial"/>
                <w:i/>
                <w:color w:val="000000"/>
                <w:sz w:val="16"/>
                <w:lang w:val="es-ES"/>
              </w:rPr>
              <w:t>3</w:t>
            </w:r>
          </w:p>
        </w:tc>
        <w:tc>
          <w:tcPr>
            <w:tcW w:w="312"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710" w:type="dxa"/>
            <w:tcBorders>
              <w:top w:val="single" w:sz="5" w:space="0" w:color="000000"/>
              <w:left w:val="none" w:sz="0" w:space="0" w:color="02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54"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874"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42"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65" w:type="dxa"/>
            <w:gridSpan w:val="2"/>
            <w:tcBorders>
              <w:top w:val="single" w:sz="5" w:space="0" w:color="000000"/>
              <w:left w:val="single" w:sz="5" w:space="0" w:color="000000"/>
              <w:bottom w:val="single" w:sz="5" w:space="0" w:color="000000"/>
              <w:right w:val="single" w:sz="5" w:space="0" w:color="000000"/>
            </w:tcBorders>
          </w:tcPr>
          <w:p w:rsidR="00361A60" w:rsidRDefault="00C14140">
            <w:pPr>
              <w:spacing w:after="173" w:line="182" w:lineRule="exact"/>
              <w:ind w:right="451"/>
              <w:jc w:val="right"/>
              <w:textAlignment w:val="baseline"/>
              <w:rPr>
                <w:rFonts w:ascii="Arial" w:eastAsia="Arial" w:hAnsi="Arial"/>
                <w:i/>
                <w:color w:val="000000"/>
                <w:sz w:val="16"/>
                <w:lang w:val="es-ES"/>
              </w:rPr>
            </w:pPr>
            <w:r>
              <w:rPr>
                <w:rFonts w:ascii="Arial" w:eastAsia="Arial" w:hAnsi="Arial"/>
                <w:i/>
                <w:color w:val="000000"/>
                <w:sz w:val="16"/>
                <w:lang w:val="es-ES"/>
              </w:rPr>
              <w:t>3</w:t>
            </w:r>
          </w:p>
        </w:tc>
      </w:tr>
      <w:tr w:rsidR="00361A60">
        <w:tblPrEx>
          <w:tblCellMar>
            <w:top w:w="0" w:type="dxa"/>
            <w:bottom w:w="0" w:type="dxa"/>
          </w:tblCellMar>
        </w:tblPrEx>
        <w:trPr>
          <w:trHeight w:hRule="exact" w:val="192"/>
        </w:trPr>
        <w:tc>
          <w:tcPr>
            <w:tcW w:w="2021"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8" w:lineRule="exact"/>
              <w:ind w:left="650"/>
              <w:textAlignment w:val="baseline"/>
              <w:rPr>
                <w:rFonts w:ascii="Arial" w:eastAsia="Arial" w:hAnsi="Arial"/>
                <w:i/>
                <w:color w:val="000000"/>
                <w:sz w:val="16"/>
                <w:lang w:val="es-ES"/>
              </w:rPr>
            </w:pPr>
            <w:r>
              <w:rPr>
                <w:rFonts w:ascii="Arial" w:eastAsia="Arial" w:hAnsi="Arial"/>
                <w:i/>
                <w:color w:val="000000"/>
                <w:sz w:val="16"/>
                <w:lang w:val="es-ES"/>
              </w:rPr>
              <w:t>Hormigonera</w:t>
            </w:r>
          </w:p>
        </w:tc>
        <w:tc>
          <w:tcPr>
            <w:tcW w:w="2414"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8" w:lineRule="exact"/>
              <w:ind w:left="660"/>
              <w:textAlignment w:val="baseline"/>
              <w:rPr>
                <w:rFonts w:ascii="Arial" w:eastAsia="Arial" w:hAnsi="Arial"/>
                <w:i/>
                <w:color w:val="000000"/>
                <w:sz w:val="16"/>
                <w:lang w:val="es-ES"/>
              </w:rPr>
            </w:pPr>
            <w:r>
              <w:rPr>
                <w:rFonts w:ascii="Arial" w:eastAsia="Arial" w:hAnsi="Arial"/>
                <w:i/>
                <w:color w:val="000000"/>
                <w:sz w:val="16"/>
                <w:lang w:val="es-ES"/>
              </w:rPr>
              <w:t>Nb-lux 140</w:t>
            </w:r>
          </w:p>
        </w:tc>
        <w:tc>
          <w:tcPr>
            <w:tcW w:w="1215" w:type="dxa"/>
            <w:gridSpan w:val="2"/>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12"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710" w:type="dxa"/>
            <w:tcBorders>
              <w:top w:val="single" w:sz="5" w:space="0" w:color="000000"/>
              <w:left w:val="none" w:sz="0" w:space="0" w:color="02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54"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874"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42" w:type="dxa"/>
            <w:tcBorders>
              <w:top w:val="single" w:sz="5" w:space="0" w:color="000000"/>
              <w:left w:val="none" w:sz="0" w:space="0" w:color="020000"/>
              <w:bottom w:val="single" w:sz="5" w:space="0" w:color="000000"/>
              <w:right w:val="single" w:sz="5" w:space="0" w:color="000000"/>
            </w:tcBorders>
            <w:vAlign w:val="center"/>
          </w:tcPr>
          <w:p w:rsidR="00361A60" w:rsidRDefault="00C14140">
            <w:pPr>
              <w:spacing w:line="178" w:lineRule="exact"/>
              <w:jc w:val="center"/>
              <w:textAlignment w:val="baseline"/>
              <w:rPr>
                <w:rFonts w:ascii="Arial" w:eastAsia="Arial" w:hAnsi="Arial"/>
                <w:i/>
                <w:color w:val="000000"/>
                <w:sz w:val="16"/>
                <w:lang w:val="es-ES"/>
              </w:rPr>
            </w:pPr>
            <w:r>
              <w:rPr>
                <w:rFonts w:ascii="Arial" w:eastAsia="Arial" w:hAnsi="Arial"/>
                <w:i/>
                <w:color w:val="000000"/>
                <w:sz w:val="16"/>
                <w:lang w:val="es-ES"/>
              </w:rPr>
              <w:t>3</w:t>
            </w:r>
          </w:p>
        </w:tc>
        <w:tc>
          <w:tcPr>
            <w:tcW w:w="1565" w:type="dxa"/>
            <w:gridSpan w:val="2"/>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8" w:lineRule="exact"/>
              <w:ind w:right="451"/>
              <w:jc w:val="right"/>
              <w:textAlignment w:val="baseline"/>
              <w:rPr>
                <w:rFonts w:ascii="Arial" w:eastAsia="Arial" w:hAnsi="Arial"/>
                <w:i/>
                <w:color w:val="000000"/>
                <w:sz w:val="16"/>
                <w:lang w:val="es-ES"/>
              </w:rPr>
            </w:pPr>
            <w:r>
              <w:rPr>
                <w:rFonts w:ascii="Arial" w:eastAsia="Arial" w:hAnsi="Arial"/>
                <w:i/>
                <w:color w:val="000000"/>
                <w:sz w:val="16"/>
                <w:lang w:val="es-ES"/>
              </w:rPr>
              <w:t>3</w:t>
            </w:r>
          </w:p>
        </w:tc>
      </w:tr>
      <w:tr w:rsidR="00361A60">
        <w:tblPrEx>
          <w:tblCellMar>
            <w:top w:w="0" w:type="dxa"/>
            <w:bottom w:w="0" w:type="dxa"/>
          </w:tblCellMar>
        </w:tblPrEx>
        <w:trPr>
          <w:trHeight w:hRule="exact" w:val="197"/>
        </w:trPr>
        <w:tc>
          <w:tcPr>
            <w:tcW w:w="2021"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3" w:lineRule="exact"/>
              <w:ind w:left="650"/>
              <w:textAlignment w:val="baseline"/>
              <w:rPr>
                <w:rFonts w:ascii="Arial" w:eastAsia="Arial" w:hAnsi="Arial"/>
                <w:i/>
                <w:color w:val="000000"/>
                <w:sz w:val="16"/>
                <w:lang w:val="es-ES"/>
              </w:rPr>
            </w:pPr>
            <w:r>
              <w:rPr>
                <w:rFonts w:ascii="Arial" w:eastAsia="Arial" w:hAnsi="Arial"/>
                <w:i/>
                <w:color w:val="000000"/>
                <w:sz w:val="16"/>
                <w:lang w:val="es-ES"/>
              </w:rPr>
              <w:t>Mezcladora</w:t>
            </w:r>
          </w:p>
        </w:tc>
        <w:tc>
          <w:tcPr>
            <w:tcW w:w="2414"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3" w:lineRule="exact"/>
              <w:ind w:left="660"/>
              <w:textAlignment w:val="baseline"/>
              <w:rPr>
                <w:rFonts w:ascii="Arial" w:eastAsia="Arial" w:hAnsi="Arial"/>
                <w:i/>
                <w:color w:val="000000"/>
                <w:sz w:val="16"/>
                <w:lang w:val="es-ES"/>
              </w:rPr>
            </w:pPr>
            <w:r>
              <w:rPr>
                <w:rFonts w:ascii="Arial" w:eastAsia="Arial" w:hAnsi="Arial"/>
                <w:i/>
                <w:color w:val="000000"/>
                <w:sz w:val="16"/>
                <w:lang w:val="es-ES"/>
              </w:rPr>
              <w:t>Bosch GRW 12 E</w:t>
            </w:r>
          </w:p>
        </w:tc>
        <w:tc>
          <w:tcPr>
            <w:tcW w:w="1215" w:type="dxa"/>
            <w:gridSpan w:val="2"/>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12"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710" w:type="dxa"/>
            <w:tcBorders>
              <w:top w:val="single" w:sz="5" w:space="0" w:color="000000"/>
              <w:left w:val="none" w:sz="0" w:space="0" w:color="02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54"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874"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42" w:type="dxa"/>
            <w:tcBorders>
              <w:top w:val="single" w:sz="5" w:space="0" w:color="000000"/>
              <w:left w:val="none" w:sz="0" w:space="0" w:color="020000"/>
              <w:bottom w:val="single" w:sz="5" w:space="0" w:color="000000"/>
              <w:right w:val="single" w:sz="5" w:space="0" w:color="000000"/>
            </w:tcBorders>
            <w:vAlign w:val="center"/>
          </w:tcPr>
          <w:p w:rsidR="00361A60" w:rsidRDefault="00C14140">
            <w:pPr>
              <w:spacing w:line="173" w:lineRule="exact"/>
              <w:jc w:val="center"/>
              <w:textAlignment w:val="baseline"/>
              <w:rPr>
                <w:rFonts w:ascii="Arial" w:eastAsia="Arial" w:hAnsi="Arial"/>
                <w:i/>
                <w:color w:val="000000"/>
                <w:sz w:val="16"/>
                <w:lang w:val="es-ES"/>
              </w:rPr>
            </w:pPr>
            <w:r>
              <w:rPr>
                <w:rFonts w:ascii="Arial" w:eastAsia="Arial" w:hAnsi="Arial"/>
                <w:i/>
                <w:color w:val="000000"/>
                <w:sz w:val="16"/>
                <w:lang w:val="es-ES"/>
              </w:rPr>
              <w:t>3</w:t>
            </w:r>
          </w:p>
        </w:tc>
        <w:tc>
          <w:tcPr>
            <w:tcW w:w="1565" w:type="dxa"/>
            <w:gridSpan w:val="2"/>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3" w:lineRule="exact"/>
              <w:ind w:right="451"/>
              <w:jc w:val="right"/>
              <w:textAlignment w:val="baseline"/>
              <w:rPr>
                <w:rFonts w:ascii="Arial" w:eastAsia="Arial" w:hAnsi="Arial"/>
                <w:i/>
                <w:color w:val="000000"/>
                <w:sz w:val="16"/>
                <w:lang w:val="es-ES"/>
              </w:rPr>
            </w:pPr>
            <w:r>
              <w:rPr>
                <w:rFonts w:ascii="Arial" w:eastAsia="Arial" w:hAnsi="Arial"/>
                <w:i/>
                <w:color w:val="000000"/>
                <w:sz w:val="16"/>
                <w:lang w:val="es-ES"/>
              </w:rPr>
              <w:t>3</w:t>
            </w:r>
          </w:p>
        </w:tc>
      </w:tr>
      <w:tr w:rsidR="00361A60">
        <w:tblPrEx>
          <w:tblCellMar>
            <w:top w:w="0" w:type="dxa"/>
            <w:bottom w:w="0" w:type="dxa"/>
          </w:tblCellMar>
        </w:tblPrEx>
        <w:trPr>
          <w:trHeight w:hRule="exact" w:val="192"/>
        </w:trPr>
        <w:tc>
          <w:tcPr>
            <w:tcW w:w="2021"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7" w:lineRule="exact"/>
              <w:ind w:left="650"/>
              <w:textAlignment w:val="baseline"/>
              <w:rPr>
                <w:rFonts w:ascii="Arial" w:eastAsia="Arial" w:hAnsi="Arial"/>
                <w:i/>
                <w:color w:val="000000"/>
                <w:sz w:val="16"/>
                <w:lang w:val="es-ES"/>
              </w:rPr>
            </w:pPr>
            <w:r>
              <w:rPr>
                <w:rFonts w:ascii="Arial" w:eastAsia="Arial" w:hAnsi="Arial"/>
                <w:i/>
                <w:color w:val="000000"/>
                <w:sz w:val="16"/>
                <w:lang w:val="es-ES"/>
              </w:rPr>
              <w:t>Geófono</w:t>
            </w:r>
          </w:p>
        </w:tc>
        <w:tc>
          <w:tcPr>
            <w:tcW w:w="2414"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7" w:lineRule="exact"/>
              <w:ind w:left="660"/>
              <w:textAlignment w:val="baseline"/>
              <w:rPr>
                <w:rFonts w:ascii="Arial" w:eastAsia="Arial" w:hAnsi="Arial"/>
                <w:i/>
                <w:color w:val="000000"/>
                <w:sz w:val="16"/>
                <w:lang w:val="es-ES"/>
              </w:rPr>
            </w:pPr>
            <w:r>
              <w:rPr>
                <w:rFonts w:ascii="Arial" w:eastAsia="Arial" w:hAnsi="Arial"/>
                <w:i/>
                <w:color w:val="000000"/>
                <w:sz w:val="16"/>
                <w:lang w:val="es-ES"/>
              </w:rPr>
              <w:t>HL 50-BT</w:t>
            </w:r>
          </w:p>
        </w:tc>
        <w:tc>
          <w:tcPr>
            <w:tcW w:w="1215" w:type="dxa"/>
            <w:gridSpan w:val="2"/>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12"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710" w:type="dxa"/>
            <w:tcBorders>
              <w:top w:val="single" w:sz="5" w:space="0" w:color="000000"/>
              <w:left w:val="none" w:sz="0" w:space="0" w:color="020000"/>
              <w:bottom w:val="single" w:sz="5" w:space="0" w:color="000000"/>
              <w:right w:val="none" w:sz="0" w:space="0" w:color="020000"/>
            </w:tcBorders>
            <w:vAlign w:val="center"/>
          </w:tcPr>
          <w:p w:rsidR="00361A60" w:rsidRDefault="00C14140">
            <w:pPr>
              <w:spacing w:line="177" w:lineRule="exact"/>
              <w:ind w:right="53"/>
              <w:jc w:val="right"/>
              <w:textAlignment w:val="baseline"/>
              <w:rPr>
                <w:rFonts w:ascii="Arial" w:eastAsia="Arial" w:hAnsi="Arial"/>
                <w:i/>
                <w:color w:val="000000"/>
                <w:sz w:val="16"/>
                <w:lang w:val="es-ES"/>
              </w:rPr>
            </w:pPr>
            <w:r>
              <w:rPr>
                <w:rFonts w:ascii="Arial" w:eastAsia="Arial" w:hAnsi="Arial"/>
                <w:i/>
                <w:color w:val="000000"/>
                <w:sz w:val="16"/>
                <w:lang w:val="es-ES"/>
              </w:rPr>
              <w:t>2</w:t>
            </w:r>
          </w:p>
        </w:tc>
        <w:tc>
          <w:tcPr>
            <w:tcW w:w="254"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874"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42"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65" w:type="dxa"/>
            <w:gridSpan w:val="2"/>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7" w:lineRule="exact"/>
              <w:ind w:right="451"/>
              <w:jc w:val="right"/>
              <w:textAlignment w:val="baseline"/>
              <w:rPr>
                <w:rFonts w:ascii="Arial" w:eastAsia="Arial" w:hAnsi="Arial"/>
                <w:i/>
                <w:color w:val="000000"/>
                <w:sz w:val="16"/>
                <w:lang w:val="es-ES"/>
              </w:rPr>
            </w:pPr>
            <w:r>
              <w:rPr>
                <w:rFonts w:ascii="Arial" w:eastAsia="Arial" w:hAnsi="Arial"/>
                <w:i/>
                <w:color w:val="000000"/>
                <w:sz w:val="16"/>
                <w:lang w:val="es-ES"/>
              </w:rPr>
              <w:t>2</w:t>
            </w:r>
          </w:p>
        </w:tc>
      </w:tr>
      <w:tr w:rsidR="00361A60">
        <w:tblPrEx>
          <w:tblCellMar>
            <w:top w:w="0" w:type="dxa"/>
            <w:bottom w:w="0" w:type="dxa"/>
          </w:tblCellMar>
        </w:tblPrEx>
        <w:trPr>
          <w:trHeight w:hRule="exact" w:val="197"/>
        </w:trPr>
        <w:tc>
          <w:tcPr>
            <w:tcW w:w="2021"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3" w:lineRule="exact"/>
              <w:ind w:left="650"/>
              <w:textAlignment w:val="baseline"/>
              <w:rPr>
                <w:rFonts w:ascii="Arial" w:eastAsia="Arial" w:hAnsi="Arial"/>
                <w:i/>
                <w:color w:val="000000"/>
                <w:sz w:val="16"/>
                <w:lang w:val="es-ES"/>
              </w:rPr>
            </w:pPr>
            <w:r>
              <w:rPr>
                <w:rFonts w:ascii="Arial" w:eastAsia="Arial" w:hAnsi="Arial"/>
                <w:i/>
                <w:color w:val="000000"/>
                <w:sz w:val="16"/>
                <w:lang w:val="es-ES"/>
              </w:rPr>
              <w:t>Amoladora recta</w:t>
            </w:r>
          </w:p>
        </w:tc>
        <w:tc>
          <w:tcPr>
            <w:tcW w:w="2414"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3" w:lineRule="exact"/>
              <w:ind w:left="660"/>
              <w:textAlignment w:val="baseline"/>
              <w:rPr>
                <w:rFonts w:ascii="Arial" w:eastAsia="Arial" w:hAnsi="Arial"/>
                <w:i/>
                <w:color w:val="000000"/>
                <w:sz w:val="16"/>
                <w:lang w:val="es-ES"/>
              </w:rPr>
            </w:pPr>
            <w:r>
              <w:rPr>
                <w:rFonts w:ascii="Arial" w:eastAsia="Arial" w:hAnsi="Arial"/>
                <w:i/>
                <w:color w:val="000000"/>
                <w:sz w:val="16"/>
                <w:lang w:val="es-ES"/>
              </w:rPr>
              <w:t>Bosch GGS 28 C</w:t>
            </w:r>
          </w:p>
        </w:tc>
        <w:tc>
          <w:tcPr>
            <w:tcW w:w="1215" w:type="dxa"/>
            <w:gridSpan w:val="2"/>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12"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710" w:type="dxa"/>
            <w:tcBorders>
              <w:top w:val="single" w:sz="5" w:space="0" w:color="000000"/>
              <w:left w:val="none" w:sz="0" w:space="0" w:color="020000"/>
              <w:bottom w:val="single" w:sz="5" w:space="0" w:color="000000"/>
              <w:right w:val="none" w:sz="0" w:space="0" w:color="020000"/>
            </w:tcBorders>
            <w:vAlign w:val="center"/>
          </w:tcPr>
          <w:p w:rsidR="00361A60" w:rsidRDefault="00C14140">
            <w:pPr>
              <w:spacing w:line="173" w:lineRule="exact"/>
              <w:ind w:right="53"/>
              <w:jc w:val="right"/>
              <w:textAlignment w:val="baseline"/>
              <w:rPr>
                <w:rFonts w:ascii="Arial" w:eastAsia="Arial" w:hAnsi="Arial"/>
                <w:i/>
                <w:color w:val="000000"/>
                <w:sz w:val="16"/>
                <w:lang w:val="es-ES"/>
              </w:rPr>
            </w:pPr>
            <w:r>
              <w:rPr>
                <w:rFonts w:ascii="Arial" w:eastAsia="Arial" w:hAnsi="Arial"/>
                <w:i/>
                <w:color w:val="000000"/>
                <w:sz w:val="16"/>
                <w:lang w:val="es-ES"/>
              </w:rPr>
              <w:t>1</w:t>
            </w:r>
          </w:p>
        </w:tc>
        <w:tc>
          <w:tcPr>
            <w:tcW w:w="254"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874"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42"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65" w:type="dxa"/>
            <w:gridSpan w:val="2"/>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3" w:lineRule="exact"/>
              <w:ind w:right="451"/>
              <w:jc w:val="right"/>
              <w:textAlignment w:val="baseline"/>
              <w:rPr>
                <w:rFonts w:ascii="Arial" w:eastAsia="Arial" w:hAnsi="Arial"/>
                <w:i/>
                <w:color w:val="000000"/>
                <w:sz w:val="16"/>
                <w:lang w:val="es-ES"/>
              </w:rPr>
            </w:pPr>
            <w:r>
              <w:rPr>
                <w:rFonts w:ascii="Arial" w:eastAsia="Arial" w:hAnsi="Arial"/>
                <w:i/>
                <w:color w:val="000000"/>
                <w:sz w:val="16"/>
                <w:lang w:val="es-ES"/>
              </w:rPr>
              <w:t>1</w:t>
            </w:r>
          </w:p>
        </w:tc>
      </w:tr>
      <w:tr w:rsidR="00361A60">
        <w:tblPrEx>
          <w:tblCellMar>
            <w:top w:w="0" w:type="dxa"/>
            <w:bottom w:w="0" w:type="dxa"/>
          </w:tblCellMar>
        </w:tblPrEx>
        <w:trPr>
          <w:trHeight w:hRule="exact" w:val="192"/>
        </w:trPr>
        <w:tc>
          <w:tcPr>
            <w:tcW w:w="2021"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7" w:lineRule="exact"/>
              <w:ind w:left="650"/>
              <w:textAlignment w:val="baseline"/>
              <w:rPr>
                <w:rFonts w:ascii="Arial" w:eastAsia="Arial" w:hAnsi="Arial"/>
                <w:i/>
                <w:color w:val="000000"/>
                <w:sz w:val="16"/>
                <w:lang w:val="es-ES"/>
              </w:rPr>
            </w:pPr>
            <w:r>
              <w:rPr>
                <w:rFonts w:ascii="Arial" w:eastAsia="Arial" w:hAnsi="Arial"/>
                <w:i/>
                <w:color w:val="000000"/>
                <w:sz w:val="16"/>
                <w:lang w:val="es-ES"/>
              </w:rPr>
              <w:t>Sierra circ</w:t>
            </w:r>
            <w:r>
              <w:rPr>
                <w:rFonts w:ascii="Arial" w:eastAsia="Arial" w:hAnsi="Arial"/>
                <w:i/>
                <w:color w:val="000000"/>
                <w:sz w:val="16"/>
                <w:lang w:val="es-ES"/>
              </w:rPr>
              <w:t>ular</w:t>
            </w:r>
          </w:p>
        </w:tc>
        <w:tc>
          <w:tcPr>
            <w:tcW w:w="2414"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7" w:lineRule="exact"/>
              <w:ind w:left="660"/>
              <w:textAlignment w:val="baseline"/>
              <w:rPr>
                <w:rFonts w:ascii="Arial" w:eastAsia="Arial" w:hAnsi="Arial"/>
                <w:i/>
                <w:color w:val="000000"/>
                <w:sz w:val="16"/>
                <w:lang w:val="es-ES"/>
              </w:rPr>
            </w:pPr>
            <w:r>
              <w:rPr>
                <w:rFonts w:ascii="Arial" w:eastAsia="Arial" w:hAnsi="Arial"/>
                <w:i/>
                <w:color w:val="000000"/>
                <w:sz w:val="16"/>
                <w:lang w:val="es-ES"/>
              </w:rPr>
              <w:t>Bosch GKS 85</w:t>
            </w:r>
          </w:p>
        </w:tc>
        <w:tc>
          <w:tcPr>
            <w:tcW w:w="1215" w:type="dxa"/>
            <w:gridSpan w:val="2"/>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12"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710" w:type="dxa"/>
            <w:tcBorders>
              <w:top w:val="single" w:sz="5" w:space="0" w:color="000000"/>
              <w:left w:val="none" w:sz="0" w:space="0" w:color="020000"/>
              <w:bottom w:val="single" w:sz="5" w:space="0" w:color="000000"/>
              <w:right w:val="none" w:sz="0" w:space="0" w:color="020000"/>
            </w:tcBorders>
            <w:vAlign w:val="center"/>
          </w:tcPr>
          <w:p w:rsidR="00361A60" w:rsidRDefault="00C14140">
            <w:pPr>
              <w:spacing w:line="177" w:lineRule="exact"/>
              <w:ind w:right="53"/>
              <w:jc w:val="right"/>
              <w:textAlignment w:val="baseline"/>
              <w:rPr>
                <w:rFonts w:ascii="Arial" w:eastAsia="Arial" w:hAnsi="Arial"/>
                <w:i/>
                <w:color w:val="000000"/>
                <w:sz w:val="16"/>
                <w:lang w:val="es-ES"/>
              </w:rPr>
            </w:pPr>
            <w:r>
              <w:rPr>
                <w:rFonts w:ascii="Arial" w:eastAsia="Arial" w:hAnsi="Arial"/>
                <w:i/>
                <w:color w:val="000000"/>
                <w:sz w:val="16"/>
                <w:lang w:val="es-ES"/>
              </w:rPr>
              <w:t>1</w:t>
            </w:r>
          </w:p>
        </w:tc>
        <w:tc>
          <w:tcPr>
            <w:tcW w:w="254"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874"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42"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65" w:type="dxa"/>
            <w:gridSpan w:val="2"/>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7" w:lineRule="exact"/>
              <w:ind w:right="451"/>
              <w:jc w:val="right"/>
              <w:textAlignment w:val="baseline"/>
              <w:rPr>
                <w:rFonts w:ascii="Arial" w:eastAsia="Arial" w:hAnsi="Arial"/>
                <w:i/>
                <w:color w:val="000000"/>
                <w:sz w:val="16"/>
                <w:lang w:val="es-ES"/>
              </w:rPr>
            </w:pPr>
            <w:r>
              <w:rPr>
                <w:rFonts w:ascii="Arial" w:eastAsia="Arial" w:hAnsi="Arial"/>
                <w:i/>
                <w:color w:val="000000"/>
                <w:sz w:val="16"/>
                <w:lang w:val="es-ES"/>
              </w:rPr>
              <w:t>1</w:t>
            </w:r>
          </w:p>
        </w:tc>
      </w:tr>
      <w:tr w:rsidR="00361A60">
        <w:tblPrEx>
          <w:tblCellMar>
            <w:top w:w="0" w:type="dxa"/>
            <w:bottom w:w="0" w:type="dxa"/>
          </w:tblCellMar>
        </w:tblPrEx>
        <w:trPr>
          <w:trHeight w:hRule="exact" w:val="379"/>
        </w:trPr>
        <w:tc>
          <w:tcPr>
            <w:tcW w:w="2021" w:type="dxa"/>
            <w:tcBorders>
              <w:top w:val="single" w:sz="5" w:space="0" w:color="000000"/>
              <w:left w:val="single" w:sz="5" w:space="0" w:color="000000"/>
              <w:bottom w:val="single" w:sz="5" w:space="0" w:color="000000"/>
              <w:right w:val="single" w:sz="5" w:space="0" w:color="000000"/>
            </w:tcBorders>
          </w:tcPr>
          <w:p w:rsidR="00361A60" w:rsidRDefault="00C14140">
            <w:pPr>
              <w:spacing w:line="182" w:lineRule="exact"/>
              <w:ind w:left="648"/>
              <w:textAlignment w:val="baseline"/>
              <w:rPr>
                <w:rFonts w:ascii="Arial" w:eastAsia="Arial" w:hAnsi="Arial"/>
                <w:i/>
                <w:color w:val="000000"/>
                <w:sz w:val="16"/>
                <w:lang w:val="es-ES"/>
              </w:rPr>
            </w:pPr>
            <w:r>
              <w:rPr>
                <w:rFonts w:ascii="Arial" w:eastAsia="Arial" w:hAnsi="Arial"/>
                <w:i/>
                <w:color w:val="000000"/>
                <w:sz w:val="16"/>
                <w:lang w:val="es-ES"/>
              </w:rPr>
              <w:t>Taladro con</w:t>
            </w:r>
          </w:p>
          <w:p w:rsidR="00361A60" w:rsidRDefault="00C14140">
            <w:pPr>
              <w:spacing w:line="178" w:lineRule="exact"/>
              <w:ind w:left="144"/>
              <w:textAlignment w:val="baseline"/>
              <w:rPr>
                <w:rFonts w:ascii="Arial" w:eastAsia="Arial" w:hAnsi="Arial"/>
                <w:i/>
                <w:color w:val="000000"/>
                <w:sz w:val="16"/>
                <w:lang w:val="es-ES"/>
              </w:rPr>
            </w:pPr>
            <w:r>
              <w:rPr>
                <w:rFonts w:ascii="Arial" w:eastAsia="Arial" w:hAnsi="Arial"/>
                <w:i/>
                <w:color w:val="000000"/>
                <w:sz w:val="16"/>
                <w:lang w:val="es-ES"/>
              </w:rPr>
              <w:t>percusión y atornillador</w:t>
            </w:r>
          </w:p>
        </w:tc>
        <w:tc>
          <w:tcPr>
            <w:tcW w:w="2414" w:type="dxa"/>
            <w:tcBorders>
              <w:top w:val="single" w:sz="5" w:space="0" w:color="000000"/>
              <w:left w:val="single" w:sz="5" w:space="0" w:color="000000"/>
              <w:bottom w:val="single" w:sz="5" w:space="0" w:color="000000"/>
              <w:right w:val="single" w:sz="5" w:space="0" w:color="000000"/>
            </w:tcBorders>
          </w:tcPr>
          <w:p w:rsidR="00361A60" w:rsidRDefault="00C14140">
            <w:pPr>
              <w:spacing w:after="178" w:line="182" w:lineRule="exact"/>
              <w:ind w:left="660"/>
              <w:textAlignment w:val="baseline"/>
              <w:rPr>
                <w:rFonts w:ascii="Arial" w:eastAsia="Arial" w:hAnsi="Arial"/>
                <w:i/>
                <w:color w:val="000000"/>
                <w:sz w:val="16"/>
                <w:lang w:val="es-ES"/>
              </w:rPr>
            </w:pPr>
            <w:r>
              <w:rPr>
                <w:rFonts w:ascii="Arial" w:eastAsia="Arial" w:hAnsi="Arial"/>
                <w:i/>
                <w:color w:val="000000"/>
                <w:sz w:val="16"/>
                <w:lang w:val="es-ES"/>
              </w:rPr>
              <w:t>Bosch GSB VE-2-LI</w:t>
            </w:r>
          </w:p>
        </w:tc>
        <w:tc>
          <w:tcPr>
            <w:tcW w:w="1215" w:type="dxa"/>
            <w:gridSpan w:val="2"/>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12"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710" w:type="dxa"/>
            <w:tcBorders>
              <w:top w:val="single" w:sz="5" w:space="0" w:color="000000"/>
              <w:left w:val="none" w:sz="0" w:space="0" w:color="020000"/>
              <w:bottom w:val="single" w:sz="5" w:space="0" w:color="000000"/>
              <w:right w:val="none" w:sz="0" w:space="0" w:color="020000"/>
            </w:tcBorders>
          </w:tcPr>
          <w:p w:rsidR="00361A60" w:rsidRDefault="00C14140">
            <w:pPr>
              <w:spacing w:after="178" w:line="182" w:lineRule="exact"/>
              <w:ind w:right="53"/>
              <w:jc w:val="right"/>
              <w:textAlignment w:val="baseline"/>
              <w:rPr>
                <w:rFonts w:ascii="Arial" w:eastAsia="Arial" w:hAnsi="Arial"/>
                <w:i/>
                <w:color w:val="000000"/>
                <w:sz w:val="16"/>
                <w:lang w:val="es-ES"/>
              </w:rPr>
            </w:pPr>
            <w:r>
              <w:rPr>
                <w:rFonts w:ascii="Arial" w:eastAsia="Arial" w:hAnsi="Arial"/>
                <w:i/>
                <w:color w:val="000000"/>
                <w:sz w:val="16"/>
                <w:lang w:val="es-ES"/>
              </w:rPr>
              <w:t>3</w:t>
            </w:r>
          </w:p>
        </w:tc>
        <w:tc>
          <w:tcPr>
            <w:tcW w:w="254"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874"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42"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65" w:type="dxa"/>
            <w:gridSpan w:val="2"/>
            <w:tcBorders>
              <w:top w:val="single" w:sz="5" w:space="0" w:color="000000"/>
              <w:left w:val="single" w:sz="5" w:space="0" w:color="000000"/>
              <w:bottom w:val="single" w:sz="5" w:space="0" w:color="000000"/>
              <w:right w:val="single" w:sz="5" w:space="0" w:color="000000"/>
            </w:tcBorders>
          </w:tcPr>
          <w:p w:rsidR="00361A60" w:rsidRDefault="00C14140">
            <w:pPr>
              <w:spacing w:after="178" w:line="182" w:lineRule="exact"/>
              <w:ind w:right="451"/>
              <w:jc w:val="right"/>
              <w:textAlignment w:val="baseline"/>
              <w:rPr>
                <w:rFonts w:ascii="Arial" w:eastAsia="Arial" w:hAnsi="Arial"/>
                <w:i/>
                <w:color w:val="000000"/>
                <w:sz w:val="16"/>
                <w:lang w:val="es-ES"/>
              </w:rPr>
            </w:pPr>
            <w:r>
              <w:rPr>
                <w:rFonts w:ascii="Arial" w:eastAsia="Arial" w:hAnsi="Arial"/>
                <w:i/>
                <w:color w:val="000000"/>
                <w:sz w:val="16"/>
                <w:lang w:val="es-ES"/>
              </w:rPr>
              <w:t>3</w:t>
            </w:r>
          </w:p>
        </w:tc>
      </w:tr>
      <w:tr w:rsidR="00361A60">
        <w:tblPrEx>
          <w:tblCellMar>
            <w:top w:w="0" w:type="dxa"/>
            <w:bottom w:w="0" w:type="dxa"/>
          </w:tblCellMar>
        </w:tblPrEx>
        <w:trPr>
          <w:trHeight w:hRule="exact" w:val="379"/>
        </w:trPr>
        <w:tc>
          <w:tcPr>
            <w:tcW w:w="2021" w:type="dxa"/>
            <w:tcBorders>
              <w:top w:val="single" w:sz="5" w:space="0" w:color="000000"/>
              <w:left w:val="single" w:sz="5" w:space="0" w:color="000000"/>
              <w:bottom w:val="single" w:sz="5" w:space="0" w:color="000000"/>
              <w:right w:val="single" w:sz="5" w:space="0" w:color="000000"/>
            </w:tcBorders>
          </w:tcPr>
          <w:p w:rsidR="00361A60" w:rsidRDefault="00C14140">
            <w:pPr>
              <w:spacing w:line="178" w:lineRule="exact"/>
              <w:ind w:left="144" w:firstLine="576"/>
              <w:textAlignment w:val="baseline"/>
              <w:rPr>
                <w:rFonts w:ascii="Arial" w:eastAsia="Arial" w:hAnsi="Arial"/>
                <w:i/>
                <w:color w:val="000000"/>
                <w:sz w:val="16"/>
                <w:lang w:val="es-ES"/>
              </w:rPr>
            </w:pPr>
            <w:r>
              <w:rPr>
                <w:rFonts w:ascii="Arial" w:eastAsia="Arial" w:hAnsi="Arial"/>
                <w:i/>
                <w:color w:val="000000"/>
                <w:sz w:val="16"/>
                <w:lang w:val="es-ES"/>
              </w:rPr>
              <w:t xml:space="preserve">Martillo </w:t>
            </w:r>
            <w:r>
              <w:rPr>
                <w:rFonts w:ascii="Arial" w:eastAsia="Arial" w:hAnsi="Arial"/>
                <w:i/>
                <w:color w:val="000000"/>
                <w:sz w:val="16"/>
                <w:lang w:val="es-ES"/>
              </w:rPr>
              <w:br/>
              <w:t>percusión</w:t>
            </w:r>
          </w:p>
        </w:tc>
        <w:tc>
          <w:tcPr>
            <w:tcW w:w="2414" w:type="dxa"/>
            <w:tcBorders>
              <w:top w:val="single" w:sz="5" w:space="0" w:color="000000"/>
              <w:left w:val="single" w:sz="5" w:space="0" w:color="000000"/>
              <w:bottom w:val="single" w:sz="5" w:space="0" w:color="000000"/>
              <w:right w:val="single" w:sz="5" w:space="0" w:color="000000"/>
            </w:tcBorders>
          </w:tcPr>
          <w:p w:rsidR="00361A60" w:rsidRDefault="00C14140">
            <w:pPr>
              <w:spacing w:line="182" w:lineRule="exact"/>
              <w:ind w:left="648"/>
              <w:textAlignment w:val="baseline"/>
              <w:rPr>
                <w:rFonts w:ascii="Arial" w:eastAsia="Arial" w:hAnsi="Arial"/>
                <w:i/>
                <w:color w:val="000000"/>
                <w:sz w:val="16"/>
                <w:lang w:val="es-ES"/>
              </w:rPr>
            </w:pPr>
            <w:r>
              <w:rPr>
                <w:rFonts w:ascii="Arial" w:eastAsia="Arial" w:hAnsi="Arial"/>
                <w:i/>
                <w:color w:val="000000"/>
                <w:sz w:val="16"/>
                <w:lang w:val="es-ES"/>
              </w:rPr>
              <w:t>Bosch SDS-max GSH</w:t>
            </w:r>
          </w:p>
          <w:p w:rsidR="00361A60" w:rsidRDefault="00C14140">
            <w:pPr>
              <w:spacing w:before="1" w:line="172" w:lineRule="exact"/>
              <w:ind w:left="144"/>
              <w:textAlignment w:val="baseline"/>
              <w:rPr>
                <w:rFonts w:ascii="Arial" w:eastAsia="Arial" w:hAnsi="Arial"/>
                <w:i/>
                <w:color w:val="000000"/>
                <w:sz w:val="16"/>
                <w:lang w:val="es-ES"/>
              </w:rPr>
            </w:pPr>
            <w:r>
              <w:rPr>
                <w:rFonts w:ascii="Arial" w:eastAsia="Arial" w:hAnsi="Arial"/>
                <w:i/>
                <w:color w:val="000000"/>
                <w:sz w:val="16"/>
                <w:lang w:val="es-ES"/>
              </w:rPr>
              <w:t>5 CE</w:t>
            </w:r>
          </w:p>
        </w:tc>
        <w:tc>
          <w:tcPr>
            <w:tcW w:w="1215" w:type="dxa"/>
            <w:gridSpan w:val="2"/>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12"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710" w:type="dxa"/>
            <w:tcBorders>
              <w:top w:val="single" w:sz="5" w:space="0" w:color="000000"/>
              <w:left w:val="none" w:sz="0" w:space="0" w:color="02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54"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874"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42" w:type="dxa"/>
            <w:tcBorders>
              <w:top w:val="single" w:sz="5" w:space="0" w:color="000000"/>
              <w:left w:val="none" w:sz="0" w:space="0" w:color="020000"/>
              <w:bottom w:val="single" w:sz="5" w:space="0" w:color="000000"/>
              <w:right w:val="single" w:sz="5" w:space="0" w:color="000000"/>
            </w:tcBorders>
          </w:tcPr>
          <w:p w:rsidR="00361A60" w:rsidRDefault="00C14140">
            <w:pPr>
              <w:spacing w:after="173" w:line="182" w:lineRule="exact"/>
              <w:jc w:val="center"/>
              <w:textAlignment w:val="baseline"/>
              <w:rPr>
                <w:rFonts w:ascii="Arial" w:eastAsia="Arial" w:hAnsi="Arial"/>
                <w:i/>
                <w:color w:val="000000"/>
                <w:sz w:val="16"/>
                <w:lang w:val="es-ES"/>
              </w:rPr>
            </w:pPr>
            <w:r>
              <w:rPr>
                <w:rFonts w:ascii="Arial" w:eastAsia="Arial" w:hAnsi="Arial"/>
                <w:i/>
                <w:color w:val="000000"/>
                <w:sz w:val="16"/>
                <w:lang w:val="es-ES"/>
              </w:rPr>
              <w:t>3</w:t>
            </w:r>
          </w:p>
        </w:tc>
        <w:tc>
          <w:tcPr>
            <w:tcW w:w="1565" w:type="dxa"/>
            <w:gridSpan w:val="2"/>
            <w:tcBorders>
              <w:top w:val="single" w:sz="5" w:space="0" w:color="000000"/>
              <w:left w:val="single" w:sz="5" w:space="0" w:color="000000"/>
              <w:bottom w:val="single" w:sz="5" w:space="0" w:color="000000"/>
              <w:right w:val="single" w:sz="5" w:space="0" w:color="000000"/>
            </w:tcBorders>
          </w:tcPr>
          <w:p w:rsidR="00361A60" w:rsidRDefault="00C14140">
            <w:pPr>
              <w:spacing w:after="173" w:line="182" w:lineRule="exact"/>
              <w:ind w:right="451"/>
              <w:jc w:val="right"/>
              <w:textAlignment w:val="baseline"/>
              <w:rPr>
                <w:rFonts w:ascii="Arial" w:eastAsia="Arial" w:hAnsi="Arial"/>
                <w:i/>
                <w:color w:val="000000"/>
                <w:sz w:val="16"/>
                <w:lang w:val="es-ES"/>
              </w:rPr>
            </w:pPr>
            <w:r>
              <w:rPr>
                <w:rFonts w:ascii="Arial" w:eastAsia="Arial" w:hAnsi="Arial"/>
                <w:i/>
                <w:color w:val="000000"/>
                <w:sz w:val="16"/>
                <w:lang w:val="es-ES"/>
              </w:rPr>
              <w:t>3</w:t>
            </w:r>
          </w:p>
        </w:tc>
      </w:tr>
      <w:tr w:rsidR="00361A60">
        <w:tblPrEx>
          <w:tblCellMar>
            <w:top w:w="0" w:type="dxa"/>
            <w:bottom w:w="0" w:type="dxa"/>
          </w:tblCellMar>
        </w:tblPrEx>
        <w:trPr>
          <w:trHeight w:hRule="exact" w:val="375"/>
        </w:trPr>
        <w:tc>
          <w:tcPr>
            <w:tcW w:w="2021" w:type="dxa"/>
            <w:tcBorders>
              <w:top w:val="single" w:sz="5" w:space="0" w:color="000000"/>
              <w:left w:val="single" w:sz="5" w:space="0" w:color="000000"/>
              <w:bottom w:val="single" w:sz="5" w:space="0" w:color="000000"/>
              <w:right w:val="single" w:sz="5" w:space="0" w:color="000000"/>
            </w:tcBorders>
          </w:tcPr>
          <w:p w:rsidR="00361A60" w:rsidRDefault="00C14140">
            <w:pPr>
              <w:spacing w:line="182" w:lineRule="exact"/>
              <w:ind w:left="648"/>
              <w:textAlignment w:val="baseline"/>
              <w:rPr>
                <w:rFonts w:ascii="Arial" w:eastAsia="Arial" w:hAnsi="Arial"/>
                <w:i/>
                <w:color w:val="000000"/>
                <w:sz w:val="16"/>
                <w:lang w:val="es-ES"/>
              </w:rPr>
            </w:pPr>
            <w:r>
              <w:rPr>
                <w:rFonts w:ascii="Arial" w:eastAsia="Arial" w:hAnsi="Arial"/>
                <w:i/>
                <w:color w:val="000000"/>
                <w:sz w:val="16"/>
                <w:lang w:val="es-ES"/>
              </w:rPr>
              <w:t>Máquina</w:t>
            </w:r>
          </w:p>
          <w:p w:rsidR="00361A60" w:rsidRDefault="00C14140">
            <w:pPr>
              <w:spacing w:before="1" w:line="167" w:lineRule="exact"/>
              <w:ind w:left="144"/>
              <w:textAlignment w:val="baseline"/>
              <w:rPr>
                <w:rFonts w:ascii="Arial" w:eastAsia="Arial" w:hAnsi="Arial"/>
                <w:i/>
                <w:color w:val="000000"/>
                <w:sz w:val="16"/>
                <w:lang w:val="es-ES"/>
              </w:rPr>
            </w:pPr>
            <w:r>
              <w:rPr>
                <w:rFonts w:ascii="Arial" w:eastAsia="Arial" w:hAnsi="Arial"/>
                <w:i/>
                <w:color w:val="000000"/>
                <w:sz w:val="16"/>
                <w:lang w:val="es-ES"/>
              </w:rPr>
              <w:t>electrofusión PE</w:t>
            </w:r>
          </w:p>
        </w:tc>
        <w:tc>
          <w:tcPr>
            <w:tcW w:w="2414" w:type="dxa"/>
            <w:tcBorders>
              <w:top w:val="single" w:sz="5" w:space="0" w:color="000000"/>
              <w:left w:val="single" w:sz="5" w:space="0" w:color="000000"/>
              <w:bottom w:val="single" w:sz="5" w:space="0" w:color="000000"/>
              <w:right w:val="single" w:sz="5" w:space="0" w:color="000000"/>
            </w:tcBorders>
          </w:tcPr>
          <w:p w:rsidR="00361A60" w:rsidRDefault="00C14140">
            <w:pPr>
              <w:spacing w:after="168" w:line="182" w:lineRule="exact"/>
              <w:ind w:left="660"/>
              <w:textAlignment w:val="baseline"/>
              <w:rPr>
                <w:rFonts w:ascii="Arial" w:eastAsia="Arial" w:hAnsi="Arial"/>
                <w:i/>
                <w:color w:val="000000"/>
                <w:sz w:val="16"/>
                <w:lang w:val="es-ES"/>
              </w:rPr>
            </w:pPr>
            <w:r>
              <w:rPr>
                <w:rFonts w:ascii="Arial" w:eastAsia="Arial" w:hAnsi="Arial"/>
                <w:i/>
                <w:color w:val="000000"/>
                <w:sz w:val="16"/>
                <w:lang w:val="es-ES"/>
              </w:rPr>
              <w:t>Auster Beat MV</w:t>
            </w:r>
          </w:p>
        </w:tc>
        <w:tc>
          <w:tcPr>
            <w:tcW w:w="1215" w:type="dxa"/>
            <w:gridSpan w:val="2"/>
            <w:tcBorders>
              <w:top w:val="single" w:sz="5" w:space="0" w:color="000000"/>
              <w:left w:val="single" w:sz="5" w:space="0" w:color="00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12"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710" w:type="dxa"/>
            <w:tcBorders>
              <w:top w:val="single" w:sz="5" w:space="0" w:color="000000"/>
              <w:left w:val="none" w:sz="0" w:space="0" w:color="02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54" w:type="dxa"/>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874"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42" w:type="dxa"/>
            <w:tcBorders>
              <w:top w:val="single" w:sz="5" w:space="0" w:color="000000"/>
              <w:left w:val="none" w:sz="0" w:space="0" w:color="020000"/>
              <w:bottom w:val="single" w:sz="5" w:space="0" w:color="000000"/>
              <w:right w:val="single" w:sz="5" w:space="0" w:color="000000"/>
            </w:tcBorders>
          </w:tcPr>
          <w:p w:rsidR="00361A60" w:rsidRDefault="00C14140">
            <w:pPr>
              <w:spacing w:after="168" w:line="182" w:lineRule="exact"/>
              <w:jc w:val="center"/>
              <w:textAlignment w:val="baseline"/>
              <w:rPr>
                <w:rFonts w:ascii="Arial" w:eastAsia="Arial" w:hAnsi="Arial"/>
                <w:i/>
                <w:color w:val="000000"/>
                <w:sz w:val="16"/>
                <w:lang w:val="es-ES"/>
              </w:rPr>
            </w:pPr>
            <w:r>
              <w:rPr>
                <w:rFonts w:ascii="Arial" w:eastAsia="Arial" w:hAnsi="Arial"/>
                <w:i/>
                <w:color w:val="000000"/>
                <w:sz w:val="16"/>
                <w:lang w:val="es-ES"/>
              </w:rPr>
              <w:t>1</w:t>
            </w:r>
          </w:p>
        </w:tc>
        <w:tc>
          <w:tcPr>
            <w:tcW w:w="1565" w:type="dxa"/>
            <w:gridSpan w:val="2"/>
            <w:tcBorders>
              <w:top w:val="single" w:sz="5" w:space="0" w:color="000000"/>
              <w:left w:val="single" w:sz="5" w:space="0" w:color="000000"/>
              <w:bottom w:val="single" w:sz="5" w:space="0" w:color="000000"/>
              <w:right w:val="single" w:sz="5" w:space="0" w:color="000000"/>
            </w:tcBorders>
          </w:tcPr>
          <w:p w:rsidR="00361A60" w:rsidRDefault="00C14140">
            <w:pPr>
              <w:spacing w:after="168" w:line="182" w:lineRule="exact"/>
              <w:ind w:right="451"/>
              <w:jc w:val="right"/>
              <w:textAlignment w:val="baseline"/>
              <w:rPr>
                <w:rFonts w:ascii="Arial" w:eastAsia="Arial" w:hAnsi="Arial"/>
                <w:i/>
                <w:color w:val="000000"/>
                <w:sz w:val="16"/>
                <w:lang w:val="es-ES"/>
              </w:rPr>
            </w:pPr>
            <w:r>
              <w:rPr>
                <w:rFonts w:ascii="Arial" w:eastAsia="Arial" w:hAnsi="Arial"/>
                <w:i/>
                <w:color w:val="000000"/>
                <w:sz w:val="16"/>
                <w:lang w:val="es-ES"/>
              </w:rPr>
              <w:t>1</w:t>
            </w:r>
          </w:p>
        </w:tc>
      </w:tr>
      <w:tr w:rsidR="00361A60">
        <w:tblPrEx>
          <w:tblCellMar>
            <w:top w:w="0" w:type="dxa"/>
            <w:bottom w:w="0" w:type="dxa"/>
          </w:tblCellMar>
        </w:tblPrEx>
        <w:trPr>
          <w:trHeight w:hRule="exact" w:val="197"/>
        </w:trPr>
        <w:tc>
          <w:tcPr>
            <w:tcW w:w="4824" w:type="dxa"/>
            <w:gridSpan w:val="3"/>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7" w:lineRule="exact"/>
              <w:ind w:right="106"/>
              <w:jc w:val="right"/>
              <w:textAlignment w:val="baseline"/>
              <w:rPr>
                <w:rFonts w:ascii="Arial" w:eastAsia="Arial" w:hAnsi="Arial"/>
                <w:i/>
                <w:color w:val="000000"/>
                <w:sz w:val="16"/>
                <w:lang w:val="es-ES"/>
              </w:rPr>
            </w:pPr>
            <w:r>
              <w:rPr>
                <w:rFonts w:ascii="Arial" w:eastAsia="Arial" w:hAnsi="Arial"/>
                <w:i/>
                <w:color w:val="000000"/>
                <w:sz w:val="16"/>
                <w:lang w:val="es-ES"/>
              </w:rPr>
              <w:t>PARCIAL</w:t>
            </w:r>
          </w:p>
        </w:tc>
        <w:tc>
          <w:tcPr>
            <w:tcW w:w="1138" w:type="dxa"/>
            <w:gridSpan w:val="2"/>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7" w:lineRule="exact"/>
              <w:ind w:right="188"/>
              <w:jc w:val="right"/>
              <w:textAlignment w:val="baseline"/>
              <w:rPr>
                <w:rFonts w:ascii="Arial" w:eastAsia="Arial" w:hAnsi="Arial"/>
                <w:i/>
                <w:color w:val="000000"/>
                <w:sz w:val="16"/>
                <w:lang w:val="es-ES"/>
              </w:rPr>
            </w:pPr>
            <w:r>
              <w:rPr>
                <w:rFonts w:ascii="Arial" w:eastAsia="Arial" w:hAnsi="Arial"/>
                <w:i/>
                <w:color w:val="000000"/>
                <w:sz w:val="16"/>
                <w:lang w:val="es-ES"/>
              </w:rPr>
              <w:t>15</w:t>
            </w:r>
          </w:p>
        </w:tc>
        <w:tc>
          <w:tcPr>
            <w:tcW w:w="710"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128" w:type="dxa"/>
            <w:gridSpan w:val="2"/>
            <w:tcBorders>
              <w:top w:val="single" w:sz="5" w:space="0" w:color="000000"/>
              <w:left w:val="none" w:sz="0" w:space="0" w:color="020000"/>
              <w:bottom w:val="single" w:sz="5" w:space="0" w:color="000000"/>
              <w:right w:val="none" w:sz="0" w:space="0" w:color="020000"/>
            </w:tcBorders>
            <w:vAlign w:val="center"/>
          </w:tcPr>
          <w:p w:rsidR="00361A60" w:rsidRDefault="00C14140">
            <w:pPr>
              <w:spacing w:line="177" w:lineRule="exact"/>
              <w:ind w:right="527"/>
              <w:jc w:val="right"/>
              <w:textAlignment w:val="baseline"/>
              <w:rPr>
                <w:rFonts w:ascii="Arial" w:eastAsia="Arial" w:hAnsi="Arial"/>
                <w:i/>
                <w:color w:val="000000"/>
                <w:sz w:val="16"/>
                <w:lang w:val="es-ES"/>
              </w:rPr>
            </w:pPr>
            <w:r>
              <w:rPr>
                <w:rFonts w:ascii="Arial" w:eastAsia="Arial" w:hAnsi="Arial"/>
                <w:i/>
                <w:color w:val="000000"/>
                <w:sz w:val="16"/>
                <w:lang w:val="es-ES"/>
              </w:rPr>
              <w:t>33</w:t>
            </w:r>
          </w:p>
        </w:tc>
        <w:tc>
          <w:tcPr>
            <w:tcW w:w="710" w:type="dxa"/>
            <w:gridSpan w:val="2"/>
            <w:tcBorders>
              <w:top w:val="single" w:sz="5" w:space="0" w:color="000000"/>
              <w:left w:val="none" w:sz="0" w:space="0" w:color="020000"/>
              <w:bottom w:val="single" w:sz="5" w:space="0" w:color="000000"/>
              <w:right w:val="single" w:sz="5" w:space="0" w:color="000000"/>
            </w:tcBorders>
            <w:vAlign w:val="center"/>
          </w:tcPr>
          <w:p w:rsidR="00361A60" w:rsidRDefault="00C14140">
            <w:pPr>
              <w:spacing w:line="177" w:lineRule="exact"/>
              <w:jc w:val="center"/>
              <w:textAlignment w:val="baseline"/>
              <w:rPr>
                <w:rFonts w:ascii="Arial" w:eastAsia="Arial" w:hAnsi="Arial"/>
                <w:i/>
                <w:color w:val="000000"/>
                <w:sz w:val="16"/>
                <w:lang w:val="es-ES"/>
              </w:rPr>
            </w:pPr>
            <w:r>
              <w:rPr>
                <w:rFonts w:ascii="Arial" w:eastAsia="Arial" w:hAnsi="Arial"/>
                <w:i/>
                <w:color w:val="000000"/>
                <w:sz w:val="16"/>
                <w:lang w:val="es-ES"/>
              </w:rPr>
              <w:t>11</w:t>
            </w:r>
          </w:p>
        </w:tc>
        <w:tc>
          <w:tcPr>
            <w:tcW w:w="1397"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7" w:lineRule="exact"/>
              <w:ind w:right="278"/>
              <w:jc w:val="right"/>
              <w:textAlignment w:val="baseline"/>
              <w:rPr>
                <w:rFonts w:ascii="Arial" w:eastAsia="Arial" w:hAnsi="Arial"/>
                <w:i/>
                <w:color w:val="000000"/>
                <w:sz w:val="16"/>
                <w:lang w:val="es-ES"/>
              </w:rPr>
            </w:pPr>
            <w:r>
              <w:rPr>
                <w:rFonts w:ascii="Arial" w:eastAsia="Arial" w:hAnsi="Arial"/>
                <w:i/>
                <w:color w:val="000000"/>
                <w:sz w:val="16"/>
                <w:lang w:val="es-ES"/>
              </w:rPr>
              <w:t>59</w:t>
            </w:r>
          </w:p>
        </w:tc>
      </w:tr>
      <w:tr w:rsidR="00361A60">
        <w:tblPrEx>
          <w:tblCellMar>
            <w:top w:w="0" w:type="dxa"/>
            <w:bottom w:w="0" w:type="dxa"/>
          </w:tblCellMar>
        </w:tblPrEx>
        <w:trPr>
          <w:trHeight w:hRule="exact" w:val="192"/>
        </w:trPr>
        <w:tc>
          <w:tcPr>
            <w:tcW w:w="4824" w:type="dxa"/>
            <w:gridSpan w:val="3"/>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67" w:lineRule="exact"/>
              <w:ind w:right="106"/>
              <w:jc w:val="right"/>
              <w:textAlignment w:val="baseline"/>
              <w:rPr>
                <w:rFonts w:ascii="Arial" w:eastAsia="Arial" w:hAnsi="Arial"/>
                <w:i/>
                <w:color w:val="000000"/>
                <w:sz w:val="16"/>
                <w:lang w:val="es-ES"/>
              </w:rPr>
            </w:pPr>
            <w:r>
              <w:rPr>
                <w:rFonts w:ascii="Arial" w:eastAsia="Arial" w:hAnsi="Arial"/>
                <w:i/>
                <w:color w:val="000000"/>
                <w:sz w:val="16"/>
                <w:lang w:val="es-ES"/>
              </w:rPr>
              <w:t>TOTAL</w:t>
            </w:r>
          </w:p>
        </w:tc>
        <w:tc>
          <w:tcPr>
            <w:tcW w:w="1138" w:type="dxa"/>
            <w:gridSpan w:val="2"/>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67" w:lineRule="exact"/>
              <w:ind w:right="188"/>
              <w:jc w:val="right"/>
              <w:textAlignment w:val="baseline"/>
              <w:rPr>
                <w:rFonts w:ascii="Arial" w:eastAsia="Arial" w:hAnsi="Arial"/>
                <w:i/>
                <w:color w:val="000000"/>
                <w:sz w:val="16"/>
                <w:lang w:val="es-ES"/>
              </w:rPr>
            </w:pPr>
            <w:r>
              <w:rPr>
                <w:rFonts w:ascii="Arial" w:eastAsia="Arial" w:hAnsi="Arial"/>
                <w:i/>
                <w:color w:val="000000"/>
                <w:sz w:val="16"/>
                <w:lang w:val="es-ES"/>
              </w:rPr>
              <w:t>15</w:t>
            </w:r>
          </w:p>
        </w:tc>
        <w:tc>
          <w:tcPr>
            <w:tcW w:w="710"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128" w:type="dxa"/>
            <w:gridSpan w:val="2"/>
            <w:tcBorders>
              <w:top w:val="single" w:sz="5" w:space="0" w:color="000000"/>
              <w:left w:val="none" w:sz="0" w:space="0" w:color="020000"/>
              <w:bottom w:val="single" w:sz="5" w:space="0" w:color="000000"/>
              <w:right w:val="none" w:sz="0" w:space="0" w:color="020000"/>
            </w:tcBorders>
            <w:vAlign w:val="center"/>
          </w:tcPr>
          <w:p w:rsidR="00361A60" w:rsidRDefault="00C14140">
            <w:pPr>
              <w:spacing w:line="167" w:lineRule="exact"/>
              <w:ind w:left="688"/>
              <w:textAlignment w:val="baseline"/>
              <w:rPr>
                <w:rFonts w:ascii="Arial" w:eastAsia="Arial" w:hAnsi="Arial"/>
                <w:i/>
                <w:color w:val="000000"/>
                <w:sz w:val="16"/>
                <w:lang w:val="es-ES"/>
              </w:rPr>
            </w:pPr>
            <w:r>
              <w:rPr>
                <w:rFonts w:ascii="Arial" w:eastAsia="Arial" w:hAnsi="Arial"/>
                <w:i/>
                <w:color w:val="000000"/>
                <w:sz w:val="16"/>
                <w:lang w:val="es-ES"/>
              </w:rPr>
              <w:t>44</w:t>
            </w:r>
          </w:p>
        </w:tc>
        <w:tc>
          <w:tcPr>
            <w:tcW w:w="710" w:type="dxa"/>
            <w:gridSpan w:val="2"/>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397"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67" w:lineRule="exact"/>
              <w:ind w:right="278"/>
              <w:jc w:val="right"/>
              <w:textAlignment w:val="baseline"/>
              <w:rPr>
                <w:rFonts w:ascii="Arial" w:eastAsia="Arial" w:hAnsi="Arial"/>
                <w:i/>
                <w:color w:val="000000"/>
                <w:sz w:val="16"/>
                <w:lang w:val="es-ES"/>
              </w:rPr>
            </w:pPr>
            <w:r>
              <w:rPr>
                <w:rFonts w:ascii="Arial" w:eastAsia="Arial" w:hAnsi="Arial"/>
                <w:i/>
                <w:color w:val="000000"/>
                <w:sz w:val="16"/>
                <w:lang w:val="es-ES"/>
              </w:rPr>
              <w:t>59</w:t>
            </w:r>
          </w:p>
        </w:tc>
      </w:tr>
      <w:tr w:rsidR="00361A60">
        <w:tblPrEx>
          <w:tblCellMar>
            <w:top w:w="0" w:type="dxa"/>
            <w:bottom w:w="0" w:type="dxa"/>
          </w:tblCellMar>
        </w:tblPrEx>
        <w:trPr>
          <w:trHeight w:hRule="exact" w:val="201"/>
        </w:trPr>
        <w:tc>
          <w:tcPr>
            <w:tcW w:w="4824" w:type="dxa"/>
            <w:gridSpan w:val="3"/>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7" w:lineRule="exact"/>
              <w:ind w:right="106"/>
              <w:jc w:val="right"/>
              <w:textAlignment w:val="baseline"/>
              <w:rPr>
                <w:rFonts w:ascii="Arial" w:eastAsia="Arial" w:hAnsi="Arial"/>
                <w:i/>
                <w:color w:val="000000"/>
                <w:sz w:val="16"/>
                <w:lang w:val="es-ES"/>
              </w:rPr>
            </w:pPr>
            <w:r>
              <w:rPr>
                <w:rFonts w:ascii="Arial" w:eastAsia="Arial" w:hAnsi="Arial"/>
                <w:i/>
                <w:color w:val="000000"/>
                <w:sz w:val="16"/>
                <w:lang w:val="es-ES"/>
              </w:rPr>
              <w:t>PORCENTAJE %</w:t>
            </w:r>
          </w:p>
        </w:tc>
        <w:tc>
          <w:tcPr>
            <w:tcW w:w="1138" w:type="dxa"/>
            <w:gridSpan w:val="2"/>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7" w:lineRule="exact"/>
              <w:ind w:right="548"/>
              <w:jc w:val="right"/>
              <w:textAlignment w:val="baseline"/>
              <w:rPr>
                <w:rFonts w:ascii="Arial" w:eastAsia="Arial" w:hAnsi="Arial"/>
                <w:i/>
                <w:color w:val="000000"/>
                <w:sz w:val="16"/>
                <w:lang w:val="es-ES"/>
              </w:rPr>
            </w:pPr>
            <w:r>
              <w:rPr>
                <w:rFonts w:ascii="Arial" w:eastAsia="Arial" w:hAnsi="Arial"/>
                <w:i/>
                <w:color w:val="000000"/>
                <w:sz w:val="16"/>
                <w:lang w:val="es-ES"/>
              </w:rPr>
              <w:t>25,42</w:t>
            </w:r>
          </w:p>
        </w:tc>
        <w:tc>
          <w:tcPr>
            <w:tcW w:w="710" w:type="dxa"/>
            <w:tcBorders>
              <w:top w:val="single" w:sz="5" w:space="0" w:color="000000"/>
              <w:left w:val="single" w:sz="5" w:space="0" w:color="000000"/>
              <w:bottom w:val="single" w:sz="5" w:space="0" w:color="000000"/>
              <w:right w:val="none" w:sz="0" w:space="0" w:color="02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128" w:type="dxa"/>
            <w:gridSpan w:val="2"/>
            <w:tcBorders>
              <w:top w:val="single" w:sz="5" w:space="0" w:color="000000"/>
              <w:left w:val="none" w:sz="0" w:space="0" w:color="020000"/>
              <w:bottom w:val="single" w:sz="5" w:space="0" w:color="000000"/>
              <w:right w:val="none" w:sz="0" w:space="0" w:color="020000"/>
            </w:tcBorders>
            <w:vAlign w:val="center"/>
          </w:tcPr>
          <w:p w:rsidR="00361A60" w:rsidRDefault="00C14140">
            <w:pPr>
              <w:spacing w:line="177" w:lineRule="exact"/>
              <w:ind w:right="77"/>
              <w:jc w:val="right"/>
              <w:textAlignment w:val="baseline"/>
              <w:rPr>
                <w:rFonts w:ascii="Arial" w:eastAsia="Arial" w:hAnsi="Arial"/>
                <w:i/>
                <w:color w:val="000000"/>
                <w:sz w:val="16"/>
                <w:lang w:val="es-ES"/>
              </w:rPr>
            </w:pPr>
            <w:r>
              <w:rPr>
                <w:rFonts w:ascii="Arial" w:eastAsia="Arial" w:hAnsi="Arial"/>
                <w:i/>
                <w:color w:val="000000"/>
                <w:sz w:val="16"/>
                <w:lang w:val="es-ES"/>
              </w:rPr>
              <w:t>74,58</w:t>
            </w:r>
          </w:p>
        </w:tc>
        <w:tc>
          <w:tcPr>
            <w:tcW w:w="710" w:type="dxa"/>
            <w:gridSpan w:val="2"/>
            <w:tcBorders>
              <w:top w:val="single" w:sz="5" w:space="0" w:color="000000"/>
              <w:left w:val="none" w:sz="0" w:space="0" w:color="020000"/>
              <w:bottom w:val="single" w:sz="5" w:space="0" w:color="000000"/>
              <w:right w:val="single" w:sz="5" w:space="0" w:color="000000"/>
            </w:tcBorders>
          </w:tcPr>
          <w:p w:rsidR="00361A60" w:rsidRDefault="00C1414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397" w:type="dxa"/>
            <w:tcBorders>
              <w:top w:val="single" w:sz="5" w:space="0" w:color="000000"/>
              <w:left w:val="single" w:sz="5" w:space="0" w:color="000000"/>
              <w:bottom w:val="single" w:sz="5" w:space="0" w:color="000000"/>
              <w:right w:val="single" w:sz="5" w:space="0" w:color="000000"/>
            </w:tcBorders>
            <w:vAlign w:val="center"/>
          </w:tcPr>
          <w:p w:rsidR="00361A60" w:rsidRDefault="00C14140">
            <w:pPr>
              <w:spacing w:line="177" w:lineRule="exact"/>
              <w:ind w:right="278"/>
              <w:jc w:val="right"/>
              <w:textAlignment w:val="baseline"/>
              <w:rPr>
                <w:rFonts w:ascii="Arial" w:eastAsia="Arial" w:hAnsi="Arial"/>
                <w:i/>
                <w:color w:val="000000"/>
                <w:sz w:val="16"/>
                <w:lang w:val="es-ES"/>
              </w:rPr>
            </w:pPr>
            <w:r>
              <w:rPr>
                <w:rFonts w:ascii="Arial" w:eastAsia="Arial" w:hAnsi="Arial"/>
                <w:i/>
                <w:color w:val="000000"/>
                <w:sz w:val="16"/>
                <w:lang w:val="es-ES"/>
              </w:rPr>
              <w:t>100</w:t>
            </w:r>
          </w:p>
        </w:tc>
      </w:tr>
    </w:tbl>
    <w:p w:rsidR="00361A60" w:rsidRDefault="00361A60">
      <w:pPr>
        <w:spacing w:after="218" w:line="20" w:lineRule="exact"/>
      </w:pPr>
    </w:p>
    <w:p w:rsidR="00361A60" w:rsidRDefault="00C14140">
      <w:pPr>
        <w:spacing w:line="252" w:lineRule="exact"/>
        <w:ind w:left="792" w:right="720" w:firstLine="576"/>
        <w:jc w:val="both"/>
        <w:textAlignment w:val="baseline"/>
        <w:rPr>
          <w:rFonts w:ascii="Arial" w:eastAsia="Arial" w:hAnsi="Arial"/>
          <w:b/>
          <w:color w:val="000000"/>
          <w:lang w:val="es-ES"/>
        </w:rPr>
      </w:pPr>
      <w:r>
        <w:rPr>
          <w:rFonts w:ascii="Arial" w:eastAsia="Arial" w:hAnsi="Arial"/>
          <w:b/>
          <w:color w:val="000000"/>
          <w:lang w:val="es-ES"/>
        </w:rPr>
        <w:t>CUARTO</w:t>
      </w:r>
      <w:r>
        <w:rPr>
          <w:rFonts w:ascii="Arial" w:eastAsia="Arial" w:hAnsi="Arial"/>
          <w:color w:val="000000"/>
          <w:lang w:val="es-ES"/>
        </w:rPr>
        <w:t xml:space="preserve">.- Por ser el contrato susceptible de recurso especial en materia de contratación, la formalización no podrá efectuarse antes de que transcurran </w:t>
      </w:r>
      <w:r>
        <w:rPr>
          <w:rFonts w:ascii="Arial" w:eastAsia="Arial" w:hAnsi="Arial"/>
          <w:b/>
          <w:color w:val="000000"/>
          <w:lang w:val="es-ES"/>
        </w:rPr>
        <w:t xml:space="preserve">QUINCE (15) DÍAS HÁBILES </w:t>
      </w:r>
      <w:r>
        <w:rPr>
          <w:rFonts w:ascii="Arial" w:eastAsia="Arial" w:hAnsi="Arial"/>
          <w:color w:val="000000"/>
          <w:lang w:val="es-ES"/>
        </w:rPr>
        <w:t>desde que se remita la notificación de la adjudicación a las licitadoras.</w:t>
      </w:r>
    </w:p>
    <w:p w:rsidR="00361A60" w:rsidRDefault="00361A60">
      <w:pPr>
        <w:spacing w:before="259" w:line="252" w:lineRule="exact"/>
        <w:ind w:left="792" w:right="720" w:firstLine="576"/>
        <w:jc w:val="both"/>
        <w:textAlignment w:val="baseline"/>
        <w:rPr>
          <w:rFonts w:ascii="Arial" w:eastAsia="Arial" w:hAnsi="Arial"/>
          <w:color w:val="000000"/>
          <w:spacing w:val="-3"/>
          <w:lang w:val="es-ES"/>
        </w:rPr>
      </w:pPr>
      <w:r w:rsidRPr="00361A60">
        <w:pict>
          <v:shape id="_x0000_s1060" type="#_x0000_t202" style="position:absolute;left:0;text-align:left;margin-left:549.1pt;margin-top:517.2pt;width:19.4pt;height:255.85pt;z-index:-251644928;mso-wrap-distance-left:0;mso-wrap-distance-right:0;mso-position-horizontal-relative:page;mso-position-vertical-relative:page" filled="f" stroked="f">
            <v:textbox style="layout-flow:vertical;mso-layout-flow-alt:bottom-to-top" inset="0,0,0,0">
              <w:txbxContent>
                <w:p w:rsidR="00361A60" w:rsidRDefault="00C14140">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39XTDSL5CH9TQ4MF4EQPC3R9A</w:t>
                  </w:r>
                </w:p>
                <w:p w:rsidR="00361A60" w:rsidRDefault="00C14140">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361A60" w:rsidRDefault="00C14140">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33 de 53</w:t>
                  </w:r>
                </w:p>
              </w:txbxContent>
            </v:textbox>
            <w10:wrap type="square" anchorx="page" anchory="page"/>
          </v:shape>
        </w:pict>
      </w:r>
      <w:r w:rsidR="00C14140">
        <w:rPr>
          <w:rFonts w:ascii="Arial" w:eastAsia="Arial" w:hAnsi="Arial"/>
          <w:color w:val="000000"/>
          <w:spacing w:val="-3"/>
          <w:lang w:val="es-ES"/>
        </w:rPr>
        <w:t xml:space="preserve">Una vez transcurrido el plazo previsto en el párrafo anterior sin que se hubiera interpuesto recurso que lleve aparejada la suspensión de la formalización del contrato, se requerirá a la adjudicataria para que formalice el contrato en el plazo no superior </w:t>
      </w:r>
      <w:r w:rsidR="00C14140">
        <w:rPr>
          <w:rFonts w:ascii="Arial" w:eastAsia="Arial" w:hAnsi="Arial"/>
          <w:color w:val="000000"/>
          <w:spacing w:val="-3"/>
          <w:lang w:val="es-ES"/>
        </w:rPr>
        <w:t>a cinco (5) días a contar desde el siguiente a aquel en que hubiera recibido el requerimiento.</w:t>
      </w:r>
    </w:p>
    <w:p w:rsidR="00361A60" w:rsidRDefault="00C14140">
      <w:pPr>
        <w:spacing w:before="371" w:line="254" w:lineRule="exact"/>
        <w:ind w:left="792" w:right="720" w:firstLine="576"/>
        <w:jc w:val="both"/>
        <w:textAlignment w:val="baseline"/>
        <w:rPr>
          <w:rFonts w:ascii="Arial" w:eastAsia="Arial" w:hAnsi="Arial"/>
          <w:b/>
          <w:color w:val="000000"/>
          <w:lang w:val="es-ES"/>
        </w:rPr>
      </w:pPr>
      <w:r>
        <w:rPr>
          <w:rFonts w:ascii="Arial" w:eastAsia="Arial" w:hAnsi="Arial"/>
          <w:b/>
          <w:color w:val="000000"/>
          <w:lang w:val="es-ES"/>
        </w:rPr>
        <w:t xml:space="preserve">QUINTO.- </w:t>
      </w:r>
      <w:r>
        <w:rPr>
          <w:rFonts w:ascii="Arial" w:eastAsia="Arial" w:hAnsi="Arial"/>
          <w:color w:val="000000"/>
          <w:lang w:val="es-ES"/>
        </w:rPr>
        <w:t>DESIGNAR a D. Samuel Déniz Martel, Jefe del Servicio de Servicios Públicos del Ayuntamiento de Santa Lucía, como Responsable del contrato reseñado.</w:t>
      </w:r>
    </w:p>
    <w:p w:rsidR="00361A60" w:rsidRDefault="00C14140">
      <w:pPr>
        <w:spacing w:before="500" w:line="254" w:lineRule="exact"/>
        <w:ind w:left="792" w:right="720" w:firstLine="576"/>
        <w:jc w:val="both"/>
        <w:textAlignment w:val="baseline"/>
        <w:rPr>
          <w:rFonts w:ascii="Arial" w:eastAsia="Arial" w:hAnsi="Arial"/>
          <w:b/>
          <w:color w:val="000000"/>
          <w:lang w:val="es-ES"/>
        </w:rPr>
      </w:pPr>
      <w:r>
        <w:rPr>
          <w:rFonts w:ascii="Arial" w:eastAsia="Arial" w:hAnsi="Arial"/>
          <w:b/>
          <w:color w:val="000000"/>
          <w:lang w:val="es-ES"/>
        </w:rPr>
        <w:t>SEXT</w:t>
      </w:r>
      <w:r>
        <w:rPr>
          <w:rFonts w:ascii="Arial" w:eastAsia="Arial" w:hAnsi="Arial"/>
          <w:b/>
          <w:color w:val="000000"/>
          <w:lang w:val="es-ES"/>
        </w:rPr>
        <w:t xml:space="preserve">O.- </w:t>
      </w:r>
      <w:r>
        <w:rPr>
          <w:rFonts w:ascii="Arial" w:eastAsia="Arial" w:hAnsi="Arial"/>
          <w:color w:val="000000"/>
          <w:lang w:val="es-ES"/>
        </w:rPr>
        <w:t>Que por el Departamento de Intervención se proceda a liberar, en su caso, la diferencia económica existente entre la consignación presupuestaria inicialmente prevista para la realización de este expediente y el importe definitivo de adjudicación del mi</w:t>
      </w:r>
      <w:r>
        <w:rPr>
          <w:rFonts w:ascii="Arial" w:eastAsia="Arial" w:hAnsi="Arial"/>
          <w:color w:val="000000"/>
          <w:lang w:val="es-ES"/>
        </w:rPr>
        <w:t>smo.</w:t>
      </w:r>
    </w:p>
    <w:p w:rsidR="00361A60" w:rsidRDefault="00C14140">
      <w:pPr>
        <w:spacing w:before="253" w:line="254" w:lineRule="exact"/>
        <w:ind w:left="792" w:right="864" w:firstLine="576"/>
        <w:textAlignment w:val="baseline"/>
        <w:rPr>
          <w:rFonts w:ascii="Arial" w:eastAsia="Arial" w:hAnsi="Arial"/>
          <w:color w:val="000000"/>
          <w:lang w:val="es-ES"/>
        </w:rPr>
      </w:pPr>
      <w:r>
        <w:rPr>
          <w:rFonts w:ascii="Arial" w:eastAsia="Arial" w:hAnsi="Arial"/>
          <w:color w:val="000000"/>
          <w:lang w:val="es-ES"/>
        </w:rPr>
        <w:t xml:space="preserve">SÉPTIMO.- </w:t>
      </w:r>
      <w:r>
        <w:rPr>
          <w:rFonts w:ascii="Arial" w:eastAsia="Arial" w:hAnsi="Arial"/>
          <w:b/>
          <w:color w:val="000000"/>
          <w:lang w:val="es-ES"/>
        </w:rPr>
        <w:t>TRASLADAR el presente acuerdo a todas las partes interesadas a los efectos oportunos</w:t>
      </w:r>
      <w:r>
        <w:rPr>
          <w:rFonts w:ascii="Arial" w:eastAsia="Arial" w:hAnsi="Arial"/>
          <w:color w:val="000000"/>
          <w:lang w:val="es-ES"/>
        </w:rPr>
        <w:t>.</w:t>
      </w:r>
    </w:p>
    <w:p w:rsidR="00361A60" w:rsidRDefault="00C14140">
      <w:pPr>
        <w:spacing w:before="375" w:line="252" w:lineRule="exact"/>
        <w:jc w:val="center"/>
        <w:textAlignment w:val="baseline"/>
        <w:rPr>
          <w:rFonts w:ascii="Arial" w:eastAsia="Arial" w:hAnsi="Arial"/>
          <w:b/>
          <w:color w:val="000000"/>
          <w:spacing w:val="15"/>
          <w:lang w:val="es-ES"/>
        </w:rPr>
      </w:pPr>
      <w:r>
        <w:rPr>
          <w:rFonts w:ascii="Arial" w:eastAsia="Arial" w:hAnsi="Arial"/>
          <w:b/>
          <w:color w:val="000000"/>
          <w:spacing w:val="15"/>
          <w:lang w:val="es-ES"/>
        </w:rPr>
        <w:t xml:space="preserve">OCTAVO.- </w:t>
      </w:r>
      <w:r>
        <w:rPr>
          <w:rFonts w:ascii="Arial" w:eastAsia="Arial" w:hAnsi="Arial"/>
          <w:color w:val="000000"/>
          <w:spacing w:val="15"/>
          <w:lang w:val="es-ES"/>
        </w:rPr>
        <w:t>INTERESAR, del Servicio de Contratación Administrativa, la</w:t>
      </w:r>
    </w:p>
    <w:p w:rsidR="00361A60" w:rsidRDefault="00C14140">
      <w:pPr>
        <w:spacing w:line="254" w:lineRule="exact"/>
        <w:ind w:left="792" w:right="720"/>
        <w:jc w:val="both"/>
        <w:textAlignment w:val="baseline"/>
        <w:rPr>
          <w:rFonts w:ascii="Arial" w:eastAsia="Arial" w:hAnsi="Arial"/>
          <w:color w:val="000000"/>
          <w:lang w:val="es-ES"/>
        </w:rPr>
      </w:pPr>
      <w:r>
        <w:rPr>
          <w:rFonts w:ascii="Arial" w:eastAsia="Arial" w:hAnsi="Arial"/>
          <w:color w:val="000000"/>
          <w:lang w:val="es-ES"/>
        </w:rPr>
        <w:t>continuación con los trámites previstos en la Ley 9/2017 de 8 de noviembre de Contratos</w:t>
      </w:r>
      <w:r>
        <w:rPr>
          <w:rFonts w:ascii="Arial" w:eastAsia="Arial" w:hAnsi="Arial"/>
          <w:color w:val="000000"/>
          <w:lang w:val="es-ES"/>
        </w:rPr>
        <w:t xml:space="preserve"> del Sector Público por la que se transponen al ordenamiento jurídico español</w:t>
      </w:r>
    </w:p>
    <w:p w:rsidR="00361A60" w:rsidRDefault="00361A60">
      <w:pPr>
        <w:sectPr w:rsidR="00361A60">
          <w:pgSz w:w="11909" w:h="16838"/>
          <w:pgMar w:top="920" w:right="1014" w:bottom="861" w:left="741" w:header="720" w:footer="720" w:gutter="0"/>
          <w:cols w:space="720"/>
        </w:sectPr>
      </w:pPr>
    </w:p>
    <w:p w:rsidR="00361A60" w:rsidRDefault="00C14140">
      <w:pPr>
        <w:spacing w:before="5" w:line="253" w:lineRule="exact"/>
        <w:jc w:val="both"/>
        <w:textAlignment w:val="baseline"/>
        <w:rPr>
          <w:rFonts w:ascii="Arial" w:eastAsia="Arial" w:hAnsi="Arial"/>
          <w:color w:val="000000"/>
          <w:lang w:val="es-ES"/>
        </w:rPr>
      </w:pPr>
      <w:r>
        <w:rPr>
          <w:rFonts w:ascii="Arial" w:eastAsia="Arial" w:hAnsi="Arial"/>
          <w:color w:val="000000"/>
          <w:lang w:val="es-ES"/>
        </w:rPr>
        <w:lastRenderedPageBreak/>
        <w:t>las Directiva del Parlamento Europeo y del Consejo 2014/23/UE y 2014/24/UE de 26 de febrero de 2014, así como en el Real Decreto 1098/2001, de 12 de octubre, por el que se aprueba el Reglamento General de la Ley de Contratos de las Administraciones Pública</w:t>
      </w:r>
      <w:r>
        <w:rPr>
          <w:rFonts w:ascii="Arial" w:eastAsia="Arial" w:hAnsi="Arial"/>
          <w:color w:val="000000"/>
          <w:lang w:val="es-ES"/>
        </w:rPr>
        <w:t>s.</w:t>
      </w:r>
    </w:p>
    <w:p w:rsidR="00361A60" w:rsidRDefault="00C14140">
      <w:pPr>
        <w:spacing w:before="245" w:line="253" w:lineRule="exact"/>
        <w:ind w:firstLine="864"/>
        <w:jc w:val="both"/>
        <w:textAlignment w:val="baseline"/>
        <w:rPr>
          <w:rFonts w:ascii="Arial" w:eastAsia="Arial" w:hAnsi="Arial"/>
          <w:b/>
          <w:color w:val="000000"/>
          <w:lang w:val="es-ES"/>
        </w:rPr>
      </w:pPr>
      <w:r>
        <w:rPr>
          <w:rFonts w:ascii="Arial" w:eastAsia="Arial" w:hAnsi="Arial"/>
          <w:b/>
          <w:color w:val="000000"/>
          <w:lang w:val="es-ES"/>
        </w:rPr>
        <w:t>3.- APROBACIÓN, SI PROCEDE, DEL ACUERDO MARCO DE COLABORACIÓN ENTRE CENTROS DE FORMACIÓN CON CARÁCTER PRIVADO Y EL AYUNTAMIENTO DE SANTA LUCÍA DE TIRAJANA PARA LA REALIZACIÓN DEL MÓDULO DE FORMACIÓN EN CENTROS DE TRABAJO DEL ALUMNADO PARTICIPANTE EN LOS</w:t>
      </w:r>
      <w:r>
        <w:rPr>
          <w:rFonts w:ascii="Arial" w:eastAsia="Arial" w:hAnsi="Arial"/>
          <w:b/>
          <w:color w:val="000000"/>
          <w:lang w:val="es-ES"/>
        </w:rPr>
        <w:t xml:space="preserve"> CERTIFICADOS DE PROFESIONALIDAD.</w:t>
      </w:r>
    </w:p>
    <w:p w:rsidR="00361A60" w:rsidRDefault="00C14140">
      <w:pPr>
        <w:spacing w:before="266" w:line="249" w:lineRule="exact"/>
        <w:ind w:left="576"/>
        <w:textAlignment w:val="baseline"/>
        <w:rPr>
          <w:rFonts w:ascii="Arial" w:eastAsia="Arial" w:hAnsi="Arial"/>
          <w:color w:val="000000"/>
          <w:lang w:val="es-ES"/>
        </w:rPr>
      </w:pPr>
      <w:r>
        <w:rPr>
          <w:rFonts w:ascii="Arial" w:eastAsia="Arial" w:hAnsi="Arial"/>
          <w:color w:val="000000"/>
          <w:lang w:val="es-ES"/>
        </w:rPr>
        <w:t>La Presidencia expone el asunto a tratar.</w:t>
      </w:r>
    </w:p>
    <w:p w:rsidR="00361A60" w:rsidRDefault="00C14140">
      <w:pPr>
        <w:spacing w:before="249" w:line="255" w:lineRule="exact"/>
        <w:ind w:firstLine="576"/>
        <w:jc w:val="both"/>
        <w:textAlignment w:val="baseline"/>
        <w:rPr>
          <w:rFonts w:ascii="Arial" w:eastAsia="Arial" w:hAnsi="Arial"/>
          <w:color w:val="000000"/>
          <w:lang w:val="es-ES"/>
        </w:rPr>
      </w:pPr>
      <w:r>
        <w:rPr>
          <w:rFonts w:ascii="Arial" w:eastAsia="Arial" w:hAnsi="Arial"/>
          <w:color w:val="000000"/>
          <w:lang w:val="es-ES"/>
        </w:rPr>
        <w:t>Finalizada su exposición, se abre un turno de intervenciones, sin que ninguno de los presentes haga uso de la palabra.</w:t>
      </w:r>
    </w:p>
    <w:p w:rsidR="00361A60" w:rsidRDefault="00C14140">
      <w:pPr>
        <w:spacing w:before="251" w:line="254" w:lineRule="exact"/>
        <w:ind w:firstLine="576"/>
        <w:jc w:val="both"/>
        <w:textAlignment w:val="baseline"/>
        <w:rPr>
          <w:rFonts w:ascii="Arial" w:eastAsia="Arial" w:hAnsi="Arial"/>
          <w:color w:val="000000"/>
          <w:lang w:val="es-ES"/>
        </w:rPr>
      </w:pPr>
      <w:r>
        <w:rPr>
          <w:rFonts w:ascii="Arial" w:eastAsia="Arial" w:hAnsi="Arial"/>
          <w:color w:val="000000"/>
          <w:lang w:val="es-ES"/>
        </w:rPr>
        <w:t>Vista la documentación obrante al expediente, y especialmente</w:t>
      </w:r>
      <w:r>
        <w:rPr>
          <w:rFonts w:ascii="Arial" w:eastAsia="Arial" w:hAnsi="Arial"/>
          <w:color w:val="000000"/>
          <w:lang w:val="es-ES"/>
        </w:rPr>
        <w:t>, el Informe propuesta suscrito por la Jefatura de Servicio de Dinamización de Colectivos y Desarrollo Municipal, que se inserta a continuación:</w:t>
      </w:r>
    </w:p>
    <w:p w:rsidR="00361A60" w:rsidRDefault="00C14140">
      <w:pPr>
        <w:spacing w:before="358" w:line="232" w:lineRule="exact"/>
        <w:ind w:firstLine="576"/>
        <w:jc w:val="both"/>
        <w:textAlignment w:val="baseline"/>
        <w:rPr>
          <w:rFonts w:ascii="Arial" w:eastAsia="Arial" w:hAnsi="Arial"/>
          <w:i/>
          <w:color w:val="000000"/>
          <w:sz w:val="21"/>
          <w:lang w:val="es-ES"/>
        </w:rPr>
      </w:pPr>
      <w:r>
        <w:rPr>
          <w:rFonts w:ascii="Arial" w:eastAsia="Arial" w:hAnsi="Arial"/>
          <w:i/>
          <w:color w:val="000000"/>
          <w:sz w:val="21"/>
          <w:lang w:val="es-ES"/>
        </w:rPr>
        <w:t>“</w:t>
      </w:r>
      <w:r>
        <w:rPr>
          <w:rFonts w:ascii="Arial" w:eastAsia="Arial" w:hAnsi="Arial"/>
          <w:i/>
          <w:color w:val="000000"/>
          <w:sz w:val="20"/>
          <w:lang w:val="es-ES"/>
        </w:rPr>
        <w:t>De conformidad con lo establecido en el art. 175 del Real Decreto 2568/1986, de 28 de noviembre, por el que se</w:t>
      </w:r>
      <w:r>
        <w:rPr>
          <w:rFonts w:ascii="Arial" w:eastAsia="Arial" w:hAnsi="Arial"/>
          <w:i/>
          <w:color w:val="000000"/>
          <w:sz w:val="20"/>
          <w:lang w:val="es-ES"/>
        </w:rPr>
        <w:t xml:space="preserve"> aprueba el Reglamento de Organización, Funcionamiento y Régimen Jurídico de las Entidades Locales, y sin perjuicio de la decisión final que adopte el órgano competente, se eleva la siguiente propuesta de resolución,</w:t>
      </w:r>
    </w:p>
    <w:p w:rsidR="00361A60" w:rsidRDefault="00C14140">
      <w:pPr>
        <w:spacing w:before="373" w:line="227" w:lineRule="exact"/>
        <w:ind w:left="2520"/>
        <w:textAlignment w:val="baseline"/>
        <w:rPr>
          <w:rFonts w:ascii="Arial" w:eastAsia="Arial" w:hAnsi="Arial"/>
          <w:i/>
          <w:color w:val="000000"/>
          <w:sz w:val="20"/>
          <w:lang w:val="es-ES"/>
        </w:rPr>
      </w:pPr>
      <w:r>
        <w:rPr>
          <w:rFonts w:ascii="Arial" w:eastAsia="Arial" w:hAnsi="Arial"/>
          <w:i/>
          <w:color w:val="000000"/>
          <w:sz w:val="20"/>
          <w:lang w:val="es-ES"/>
        </w:rPr>
        <w:t>HECHOS Y FUNDAMENTOS DE DERECHO:</w:t>
      </w:r>
    </w:p>
    <w:p w:rsidR="00361A60" w:rsidRDefault="00361A60">
      <w:pPr>
        <w:spacing w:before="280" w:line="230" w:lineRule="exact"/>
        <w:ind w:firstLine="864"/>
        <w:jc w:val="both"/>
        <w:textAlignment w:val="baseline"/>
        <w:rPr>
          <w:rFonts w:ascii="Arial" w:eastAsia="Arial" w:hAnsi="Arial"/>
          <w:i/>
          <w:color w:val="000000"/>
          <w:sz w:val="20"/>
          <w:lang w:val="es-ES"/>
        </w:rPr>
      </w:pPr>
      <w:r w:rsidRPr="00361A60">
        <w:pict>
          <v:shape id="_x0000_s1059" type="#_x0000_t202" style="position:absolute;left:0;text-align:left;margin-left:549.1pt;margin-top:517.2pt;width:19.4pt;height:255.85pt;z-index:-251643904;mso-wrap-distance-left:0;mso-wrap-distance-right:0;mso-position-horizontal-relative:page;mso-position-vertical-relative:page" filled="f" stroked="f">
            <v:textbox style="layout-flow:vertical;mso-layout-flow-alt:bottom-to-top" inset="0,0,0,0">
              <w:txbxContent>
                <w:p w:rsidR="00361A60" w:rsidRDefault="00C14140">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w:t>
                  </w:r>
                  <w:r>
                    <w:rPr>
                      <w:rFonts w:ascii="Arial" w:eastAsia="Arial" w:hAnsi="Arial"/>
                      <w:color w:val="000000"/>
                      <w:spacing w:val="-1"/>
                      <w:sz w:val="12"/>
                      <w:lang w:val="es-ES"/>
                    </w:rPr>
                    <w:t>. Validación: 39XTDSL5CH9TQ4MF4EQPC3R9A</w:t>
                  </w:r>
                </w:p>
                <w:p w:rsidR="00361A60" w:rsidRDefault="00C14140">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361A60" w:rsidRDefault="00C14140">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34 de 53</w:t>
                  </w:r>
                </w:p>
              </w:txbxContent>
            </v:textbox>
            <w10:wrap type="square" anchorx="page" anchory="page"/>
          </v:shape>
        </w:pict>
      </w:r>
      <w:r w:rsidR="00C14140">
        <w:rPr>
          <w:rFonts w:ascii="Arial" w:eastAsia="Arial" w:hAnsi="Arial"/>
          <w:i/>
          <w:color w:val="000000"/>
          <w:sz w:val="20"/>
          <w:lang w:val="es-ES"/>
        </w:rPr>
        <w:t>ACUERDO MARCO DE COLABORACIÓN ENTRE CENTROS DE FORMACIÓN CON CARÁCTER PRIVADO Y EL AYUNTAMIENTO DE SANTA LUCÍA DE TIRAJANA PARA LA REALIZACIÓN DEL MÓDULO DE FORMACIÓN EN CENTROS DE TRABAJO DEL ALUMNADO PARTICIPANTE EN LOS CERTIFICADOS DE PROFESIONALIDAD.</w:t>
      </w:r>
    </w:p>
    <w:p w:rsidR="00361A60" w:rsidRDefault="00C14140">
      <w:pPr>
        <w:spacing w:before="354" w:line="227" w:lineRule="exact"/>
        <w:ind w:left="3384"/>
        <w:textAlignment w:val="baseline"/>
        <w:rPr>
          <w:rFonts w:ascii="Arial" w:eastAsia="Arial" w:hAnsi="Arial"/>
          <w:i/>
          <w:color w:val="000000"/>
          <w:sz w:val="20"/>
          <w:lang w:val="es-ES"/>
        </w:rPr>
      </w:pPr>
      <w:r>
        <w:rPr>
          <w:rFonts w:ascii="Arial" w:eastAsia="Arial" w:hAnsi="Arial"/>
          <w:i/>
          <w:color w:val="000000"/>
          <w:sz w:val="20"/>
          <w:lang w:val="es-ES"/>
        </w:rPr>
        <w:t>A</w:t>
      </w:r>
      <w:r>
        <w:rPr>
          <w:rFonts w:ascii="Arial" w:eastAsia="Arial" w:hAnsi="Arial"/>
          <w:i/>
          <w:color w:val="000000"/>
          <w:sz w:val="20"/>
          <w:lang w:val="es-ES"/>
        </w:rPr>
        <w:t>NTECEDENTES DE HECHO</w:t>
      </w:r>
    </w:p>
    <w:p w:rsidR="00361A60" w:rsidRDefault="00C14140">
      <w:pPr>
        <w:spacing w:before="349" w:line="231" w:lineRule="exact"/>
        <w:ind w:right="648" w:firstLine="864"/>
        <w:textAlignment w:val="baseline"/>
        <w:rPr>
          <w:rFonts w:ascii="Arial" w:eastAsia="Arial" w:hAnsi="Arial"/>
          <w:i/>
          <w:color w:val="000000"/>
          <w:sz w:val="20"/>
          <w:lang w:val="es-ES"/>
        </w:rPr>
      </w:pPr>
      <w:r>
        <w:rPr>
          <w:rFonts w:ascii="Arial" w:eastAsia="Arial" w:hAnsi="Arial"/>
          <w:i/>
          <w:color w:val="000000"/>
          <w:sz w:val="20"/>
          <w:lang w:val="es-ES"/>
        </w:rPr>
        <w:t>PRIMERO.- Vista la Providencia de Alcaldía de fecha de firma electrónica 16 de agosto de 2023 cuyo tenor literal es el siguiente:</w:t>
      </w:r>
    </w:p>
    <w:p w:rsidR="00361A60" w:rsidRDefault="00C14140">
      <w:pPr>
        <w:spacing w:before="116" w:line="234" w:lineRule="exact"/>
        <w:ind w:left="4032"/>
        <w:textAlignment w:val="baseline"/>
        <w:rPr>
          <w:rFonts w:ascii="Arial" w:eastAsia="Arial" w:hAnsi="Arial"/>
          <w:b/>
          <w:i/>
          <w:color w:val="000000"/>
          <w:spacing w:val="-4"/>
          <w:sz w:val="21"/>
          <w:lang w:val="es-ES"/>
        </w:rPr>
      </w:pPr>
      <w:r>
        <w:rPr>
          <w:rFonts w:ascii="Arial" w:eastAsia="Arial" w:hAnsi="Arial"/>
          <w:b/>
          <w:i/>
          <w:color w:val="000000"/>
          <w:spacing w:val="-4"/>
          <w:sz w:val="21"/>
          <w:lang w:val="es-ES"/>
        </w:rPr>
        <w:t>“</w:t>
      </w:r>
      <w:r>
        <w:rPr>
          <w:rFonts w:ascii="Arial" w:eastAsia="Arial" w:hAnsi="Arial"/>
          <w:b/>
          <w:i/>
          <w:color w:val="000000"/>
          <w:spacing w:val="-4"/>
          <w:sz w:val="20"/>
          <w:lang w:val="es-ES"/>
        </w:rPr>
        <w:t>PROVIDENCIA</w:t>
      </w:r>
    </w:p>
    <w:p w:rsidR="00361A60" w:rsidRDefault="00C14140">
      <w:pPr>
        <w:spacing w:before="109" w:line="230" w:lineRule="exact"/>
        <w:ind w:firstLine="864"/>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PROVIDENCIA DE LA SRA. CONCEJALA </w:t>
      </w:r>
      <w:r>
        <w:rPr>
          <w:rFonts w:ascii="Arial" w:eastAsia="Arial" w:hAnsi="Arial"/>
          <w:b/>
          <w:i/>
          <w:color w:val="000000"/>
          <w:sz w:val="20"/>
          <w:lang w:val="es-ES"/>
        </w:rPr>
        <w:t>DELEGADA DE IGUALDAD, DIVERSIDAD, ESTADÍSTICA Y PADRÓN MUNICIPAL.</w:t>
      </w:r>
    </w:p>
    <w:p w:rsidR="00361A60" w:rsidRDefault="00C14140">
      <w:pPr>
        <w:spacing w:before="360" w:after="619" w:line="230" w:lineRule="exact"/>
        <w:ind w:firstLine="864"/>
        <w:jc w:val="both"/>
        <w:textAlignment w:val="baseline"/>
        <w:rPr>
          <w:rFonts w:ascii="Arial" w:eastAsia="Arial" w:hAnsi="Arial"/>
          <w:i/>
          <w:color w:val="000000"/>
          <w:sz w:val="20"/>
          <w:lang w:val="es-ES"/>
        </w:rPr>
      </w:pPr>
      <w:r>
        <w:rPr>
          <w:rFonts w:ascii="Arial" w:eastAsia="Arial" w:hAnsi="Arial"/>
          <w:i/>
          <w:color w:val="000000"/>
          <w:sz w:val="20"/>
          <w:lang w:val="es-ES"/>
        </w:rPr>
        <w:t>Visto que para la tramitación administrativa del expediente es necesaria que, por parte de la Jefatura de Servicio de Dinamización de Colectivos y Desarrollo Municipal, se emita informe pert</w:t>
      </w:r>
      <w:r>
        <w:rPr>
          <w:rFonts w:ascii="Arial" w:eastAsia="Arial" w:hAnsi="Arial"/>
          <w:i/>
          <w:color w:val="000000"/>
          <w:sz w:val="20"/>
          <w:lang w:val="es-ES"/>
        </w:rPr>
        <w:t>inente para la suscripción del Acuerdo de Colaboración de conformidad con lo dispuesto en el artículo 80 de la Ley 39/2015, de 01 de octubre, del Procedimiento Administrativo Común de las Administraciones Públicas.</w:t>
      </w:r>
    </w:p>
    <w:p w:rsidR="00361A60" w:rsidRDefault="00361A60">
      <w:pPr>
        <w:spacing w:before="360" w:after="619" w:line="230" w:lineRule="exact"/>
        <w:sectPr w:rsidR="00361A60">
          <w:pgSz w:w="11909" w:h="16838"/>
          <w:pgMar w:top="3240" w:right="1517" w:bottom="269" w:left="1752" w:header="720" w:footer="720" w:gutter="0"/>
          <w:cols w:space="720"/>
        </w:sectPr>
      </w:pPr>
    </w:p>
    <w:p w:rsidR="00361A60" w:rsidRDefault="00C14140">
      <w:pPr>
        <w:ind w:right="62"/>
        <w:textAlignment w:val="baseline"/>
      </w:pPr>
      <w:r>
        <w:rPr>
          <w:noProof/>
          <w:lang w:val="es-ES" w:eastAsia="es-ES"/>
        </w:rPr>
        <w:lastRenderedPageBreak/>
        <w:drawing>
          <wp:inline distT="0" distB="0" distL="0" distR="0">
            <wp:extent cx="417830" cy="417195"/>
            <wp:effectExtent l="0" t="0" r="0" b="0"/>
            <wp:docPr id="101" name="Picture"/>
            <wp:cNvGraphicFramePr/>
            <a:graphic xmlns:a="http://schemas.openxmlformats.org/drawingml/2006/main">
              <a:graphicData uri="http://schemas.openxmlformats.org/drawingml/2006/picture">
                <pic:pic xmlns:pic="http://schemas.openxmlformats.org/drawingml/2006/picture">
                  <pic:nvPicPr>
                    <pic:cNvPr id="102" name="test1"/>
                    <pic:cNvPicPr preferRelativeResize="0"/>
                  </pic:nvPicPr>
                  <pic:blipFill>
                    <a:blip r:embed="rId10" cstate="print"/>
                    <a:stretch>
                      <a:fillRect/>
                    </a:stretch>
                  </pic:blipFill>
                  <pic:spPr>
                    <a:xfrm>
                      <a:off x="0" y="0"/>
                      <a:ext cx="417830" cy="417195"/>
                    </a:xfrm>
                    <a:prstGeom prst="rect">
                      <a:avLst/>
                    </a:prstGeom>
                  </pic:spPr>
                </pic:pic>
              </a:graphicData>
            </a:graphic>
          </wp:inline>
        </w:drawing>
      </w:r>
    </w:p>
    <w:p w:rsidR="00361A60" w:rsidRDefault="00361A60">
      <w:pPr>
        <w:sectPr w:rsidR="00361A60">
          <w:type w:val="continuous"/>
          <w:pgSz w:w="11909" w:h="16838"/>
          <w:pgMar w:top="3240" w:right="509" w:bottom="269" w:left="10680" w:header="720" w:footer="720" w:gutter="0"/>
          <w:cols w:space="720"/>
        </w:sectPr>
      </w:pPr>
    </w:p>
    <w:tbl>
      <w:tblPr>
        <w:tblW w:w="0" w:type="auto"/>
        <w:tblLayout w:type="fixed"/>
        <w:tblCellMar>
          <w:left w:w="0" w:type="dxa"/>
          <w:right w:w="0" w:type="dxa"/>
        </w:tblCellMar>
        <w:tblLook w:val="04A0"/>
      </w:tblPr>
      <w:tblGrid>
        <w:gridCol w:w="1685"/>
        <w:gridCol w:w="7835"/>
      </w:tblGrid>
      <w:tr w:rsidR="00361A60">
        <w:tblPrEx>
          <w:tblCellMar>
            <w:top w:w="0" w:type="dxa"/>
            <w:bottom w:w="0" w:type="dxa"/>
          </w:tblCellMar>
        </w:tblPrEx>
        <w:trPr>
          <w:trHeight w:hRule="exact" w:val="1774"/>
        </w:trPr>
        <w:tc>
          <w:tcPr>
            <w:tcW w:w="1685" w:type="dxa"/>
            <w:tcBorders>
              <w:top w:val="none" w:sz="0" w:space="0" w:color="000000"/>
              <w:left w:val="none" w:sz="0" w:space="0" w:color="000000"/>
              <w:bottom w:val="none" w:sz="0" w:space="0" w:color="000000"/>
              <w:right w:val="none" w:sz="0" w:space="0" w:color="000000"/>
            </w:tcBorders>
          </w:tcPr>
          <w:p w:rsidR="00361A60" w:rsidRDefault="00C14140">
            <w:pPr>
              <w:spacing w:before="11" w:after="6"/>
              <w:ind w:left="250"/>
              <w:jc w:val="right"/>
              <w:textAlignment w:val="baseline"/>
            </w:pPr>
            <w:r>
              <w:rPr>
                <w:noProof/>
                <w:lang w:val="es-ES" w:eastAsia="es-ES"/>
              </w:rPr>
              <w:lastRenderedPageBreak/>
              <w:drawing>
                <wp:inline distT="0" distB="0" distL="0" distR="0">
                  <wp:extent cx="911225" cy="1115695"/>
                  <wp:effectExtent l="0" t="0" r="0" b="0"/>
                  <wp:docPr id="103" name="Picture"/>
                  <wp:cNvGraphicFramePr/>
                  <a:graphic xmlns:a="http://schemas.openxmlformats.org/drawingml/2006/main">
                    <a:graphicData uri="http://schemas.openxmlformats.org/drawingml/2006/picture">
                      <pic:pic xmlns:pic="http://schemas.openxmlformats.org/drawingml/2006/picture">
                        <pic:nvPicPr>
                          <pic:cNvPr id="104" name="test1"/>
                          <pic:cNvPicPr preferRelativeResize="0"/>
                        </pic:nvPicPr>
                        <pic:blipFill>
                          <a:blip r:embed="rId12" cstate="print"/>
                          <a:stretch>
                            <a:fillRect/>
                          </a:stretch>
                        </pic:blipFill>
                        <pic:spPr>
                          <a:xfrm>
                            <a:off x="0" y="0"/>
                            <a:ext cx="911225" cy="1115695"/>
                          </a:xfrm>
                          <a:prstGeom prst="rect">
                            <a:avLst/>
                          </a:prstGeom>
                        </pic:spPr>
                      </pic:pic>
                    </a:graphicData>
                  </a:graphic>
                </wp:inline>
              </w:drawing>
            </w:r>
          </w:p>
        </w:tc>
        <w:tc>
          <w:tcPr>
            <w:tcW w:w="7835" w:type="dxa"/>
            <w:tcBorders>
              <w:top w:val="none" w:sz="0" w:space="0" w:color="000000"/>
              <w:left w:val="none" w:sz="0" w:space="0" w:color="000000"/>
              <w:bottom w:val="none" w:sz="0" w:space="0" w:color="000000"/>
              <w:right w:val="none" w:sz="0" w:space="0" w:color="000000"/>
            </w:tcBorders>
          </w:tcPr>
          <w:p w:rsidR="00361A60" w:rsidRDefault="00C14140">
            <w:pPr>
              <w:spacing w:line="183" w:lineRule="exact"/>
              <w:ind w:left="1728"/>
              <w:textAlignment w:val="baseline"/>
              <w:rPr>
                <w:rFonts w:ascii="Arial" w:eastAsia="Arial" w:hAnsi="Arial"/>
                <w:b/>
                <w:color w:val="000000"/>
                <w:sz w:val="16"/>
                <w:lang w:val="es-ES"/>
              </w:rPr>
            </w:pPr>
            <w:r>
              <w:rPr>
                <w:rFonts w:ascii="Arial" w:eastAsia="Arial" w:hAnsi="Arial"/>
                <w:b/>
                <w:color w:val="000000"/>
                <w:sz w:val="16"/>
                <w:lang w:val="es-ES"/>
              </w:rPr>
              <w:t>OFICINA</w:t>
            </w:r>
            <w:r>
              <w:rPr>
                <w:rFonts w:ascii="Arial" w:eastAsia="Arial" w:hAnsi="Arial"/>
                <w:b/>
                <w:color w:val="000000"/>
                <w:sz w:val="16"/>
                <w:lang w:val="es-ES"/>
              </w:rPr>
              <w:t>S MUNICIPALES</w:t>
            </w:r>
          </w:p>
          <w:p w:rsidR="00361A60" w:rsidRDefault="00C14140">
            <w:pPr>
              <w:spacing w:before="4" w:line="184" w:lineRule="exact"/>
              <w:ind w:left="1728"/>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361A60" w:rsidRDefault="00C14140">
            <w:pPr>
              <w:tabs>
                <w:tab w:val="right" w:pos="7848"/>
              </w:tabs>
              <w:spacing w:after="1189" w:line="191" w:lineRule="exact"/>
              <w:ind w:left="1728"/>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361A60" w:rsidRDefault="00361A60">
      <w:pPr>
        <w:spacing w:after="880" w:line="20" w:lineRule="exact"/>
      </w:pPr>
    </w:p>
    <w:p w:rsidR="00361A60" w:rsidRDefault="00361A60">
      <w:pPr>
        <w:spacing w:before="1" w:line="183" w:lineRule="exact"/>
        <w:ind w:left="576" w:right="72" w:hanging="576"/>
        <w:textAlignment w:val="baseline"/>
        <w:rPr>
          <w:rFonts w:ascii="Arial" w:eastAsia="Arial" w:hAnsi="Arial"/>
          <w:b/>
          <w:i/>
          <w:color w:val="000000"/>
          <w:sz w:val="16"/>
          <w:lang w:val="es-ES"/>
        </w:rPr>
      </w:pPr>
      <w:r w:rsidRPr="00361A60">
        <w:pict>
          <v:shape id="_x0000_s1058" type="#_x0000_t202" style="position:absolute;left:0;text-align:left;margin-left:453.2pt;margin-top:599.35pt;width:76.5pt;height:32.85pt;z-index:-251642880;mso-wrap-distance-left:0;mso-wrap-distance-right:0" filled="f" stroked="f">
            <v:textbox inset="0,0,0,0">
              <w:txbxContent>
                <w:tbl>
                  <w:tblPr>
                    <w:tblW w:w="0" w:type="auto"/>
                    <w:tblLayout w:type="fixed"/>
                    <w:tblCellMar>
                      <w:left w:w="0" w:type="dxa"/>
                      <w:right w:w="0" w:type="dxa"/>
                    </w:tblCellMar>
                    <w:tblLook w:val="04A0"/>
                  </w:tblPr>
                  <w:tblGrid>
                    <w:gridCol w:w="872"/>
                    <w:gridCol w:w="658"/>
                  </w:tblGrid>
                  <w:tr w:rsidR="00361A60">
                    <w:tblPrEx>
                      <w:tblCellMar>
                        <w:top w:w="0" w:type="dxa"/>
                        <w:bottom w:w="0" w:type="dxa"/>
                      </w:tblCellMar>
                    </w:tblPrEx>
                    <w:trPr>
                      <w:trHeight w:hRule="exact" w:val="657"/>
                    </w:trPr>
                    <w:tc>
                      <w:tcPr>
                        <w:tcW w:w="872" w:type="dxa"/>
                        <w:tcBorders>
                          <w:top w:val="none" w:sz="0" w:space="0" w:color="000000"/>
                          <w:left w:val="none" w:sz="0" w:space="0" w:color="000000"/>
                          <w:bottom w:val="none" w:sz="0" w:space="0" w:color="000000"/>
                          <w:right w:val="none" w:sz="0" w:space="0" w:color="000000"/>
                        </w:tcBorders>
                      </w:tcPr>
                      <w:p w:rsidR="00361A60" w:rsidRDefault="00C14140">
                        <w:pPr>
                          <w:spacing w:before="33" w:after="363" w:line="251" w:lineRule="exact"/>
                          <w:ind w:right="324"/>
                          <w:jc w:val="right"/>
                          <w:textAlignment w:val="baseline"/>
                          <w:rPr>
                            <w:rFonts w:ascii="Arial" w:eastAsia="Arial" w:hAnsi="Arial"/>
                            <w:color w:val="000000"/>
                            <w:lang w:val="es-ES"/>
                          </w:rPr>
                        </w:pPr>
                        <w:r>
                          <w:rPr>
                            <w:rFonts w:ascii="Arial" w:eastAsia="Arial" w:hAnsi="Arial"/>
                            <w:color w:val="000000"/>
                            <w:lang w:val="es-ES"/>
                          </w:rPr>
                          <w:t>35</w:t>
                        </w:r>
                      </w:p>
                    </w:tc>
                    <w:tc>
                      <w:tcPr>
                        <w:tcW w:w="658" w:type="dxa"/>
                        <w:tcBorders>
                          <w:top w:val="none" w:sz="0" w:space="0" w:color="000000"/>
                          <w:left w:val="none" w:sz="0" w:space="0" w:color="000000"/>
                          <w:bottom w:val="none" w:sz="0" w:space="0" w:color="000000"/>
                          <w:right w:val="none" w:sz="0" w:space="0" w:color="000000"/>
                        </w:tcBorders>
                      </w:tcPr>
                      <w:p w:rsidR="00361A60" w:rsidRDefault="00C14140">
                        <w:pPr>
                          <w:jc w:val="center"/>
                          <w:textAlignment w:val="baseline"/>
                        </w:pPr>
                        <w:r>
                          <w:rPr>
                            <w:noProof/>
                            <w:lang w:val="es-ES" w:eastAsia="es-ES"/>
                          </w:rPr>
                          <w:drawing>
                            <wp:inline distT="0" distB="0" distL="0" distR="0">
                              <wp:extent cx="417830" cy="417195"/>
                              <wp:effectExtent l="0" t="0" r="0" b="0"/>
                              <wp:docPr id="105" name="Picture"/>
                              <wp:cNvGraphicFramePr/>
                              <a:graphic xmlns:a="http://schemas.openxmlformats.org/drawingml/2006/main">
                                <a:graphicData uri="http://schemas.openxmlformats.org/drawingml/2006/picture">
                                  <pic:pic xmlns:pic="http://schemas.openxmlformats.org/drawingml/2006/picture">
                                    <pic:nvPicPr>
                                      <pic:cNvPr id="106" name="test1"/>
                                      <pic:cNvPicPr preferRelativeResize="0"/>
                                    </pic:nvPicPr>
                                    <pic:blipFill>
                                      <a:blip r:embed="rId13"/>
                                      <a:stretch>
                                        <a:fillRect/>
                                      </a:stretch>
                                    </pic:blipFill>
                                    <pic:spPr>
                                      <a:xfrm>
                                        <a:off x="0" y="0"/>
                                        <a:ext cx="417830" cy="417195"/>
                                      </a:xfrm>
                                      <a:prstGeom prst="rect">
                                        <a:avLst/>
                                      </a:prstGeom>
                                    </pic:spPr>
                                  </pic:pic>
                                </a:graphicData>
                              </a:graphic>
                            </wp:inline>
                          </w:drawing>
                        </w:r>
                      </w:p>
                    </w:tc>
                  </w:tr>
                </w:tbl>
                <w:p w:rsidR="00361A60" w:rsidRDefault="00361A60"/>
              </w:txbxContent>
            </v:textbox>
            <w10:wrap type="square"/>
          </v:shape>
        </w:pict>
      </w:r>
      <w:r w:rsidR="00C14140">
        <w:rPr>
          <w:rFonts w:ascii="Arial" w:eastAsia="Arial" w:hAnsi="Arial"/>
          <w:b/>
          <w:i/>
          <w:color w:val="000000"/>
          <w:sz w:val="16"/>
          <w:lang w:val="es-ES"/>
        </w:rPr>
        <w:t xml:space="preserve">SECRETARIA GENERAL </w:t>
      </w:r>
      <w:r w:rsidR="00C14140">
        <w:rPr>
          <w:rFonts w:ascii="Arial" w:eastAsia="Arial" w:hAnsi="Arial"/>
          <w:b/>
          <w:i/>
          <w:color w:val="000000"/>
          <w:sz w:val="16"/>
          <w:lang w:val="es-ES"/>
        </w:rPr>
        <w:br/>
        <w:t>LAMT/RAC</w:t>
      </w:r>
    </w:p>
    <w:p w:rsidR="00361A60" w:rsidRDefault="00C14140">
      <w:pPr>
        <w:spacing w:before="374" w:line="230" w:lineRule="exact"/>
        <w:ind w:left="792" w:right="72" w:firstLine="864"/>
        <w:jc w:val="both"/>
        <w:textAlignment w:val="baseline"/>
        <w:rPr>
          <w:rFonts w:ascii="Arial" w:eastAsia="Arial" w:hAnsi="Arial"/>
          <w:i/>
          <w:color w:val="000000"/>
          <w:sz w:val="20"/>
          <w:lang w:val="es-ES"/>
        </w:rPr>
      </w:pPr>
      <w:r>
        <w:rPr>
          <w:rFonts w:ascii="Arial" w:eastAsia="Arial" w:hAnsi="Arial"/>
          <w:i/>
          <w:color w:val="000000"/>
          <w:sz w:val="20"/>
          <w:lang w:val="es-ES"/>
        </w:rPr>
        <w:t>De igual modo, que siendo la jefa de Servicio a su vez letrada de este Ayuntamiento requiérase para que emita informe jurídico relativo a la necesidad y oportunidad de realizar Acuerdo de Colaboración entre diversos centros privados y este Ilustre Ayuntami</w:t>
      </w:r>
      <w:r>
        <w:rPr>
          <w:rFonts w:ascii="Arial" w:eastAsia="Arial" w:hAnsi="Arial"/>
          <w:i/>
          <w:color w:val="000000"/>
          <w:sz w:val="20"/>
          <w:lang w:val="es-ES"/>
        </w:rPr>
        <w:t>ento, todo ello a la mayor brevedad posible</w:t>
      </w:r>
      <w:r>
        <w:rPr>
          <w:rFonts w:ascii="Arial" w:eastAsia="Arial" w:hAnsi="Arial"/>
          <w:i/>
          <w:color w:val="000000"/>
          <w:sz w:val="21"/>
          <w:lang w:val="es-ES"/>
        </w:rPr>
        <w:t>”</w:t>
      </w:r>
      <w:r>
        <w:rPr>
          <w:rFonts w:ascii="Arial" w:eastAsia="Arial" w:hAnsi="Arial"/>
          <w:i/>
          <w:color w:val="000000"/>
          <w:sz w:val="20"/>
          <w:lang w:val="es-ES"/>
        </w:rPr>
        <w:t>.</w:t>
      </w:r>
    </w:p>
    <w:p w:rsidR="00361A60" w:rsidRDefault="00C14140">
      <w:pPr>
        <w:spacing w:before="342" w:line="230" w:lineRule="exact"/>
        <w:ind w:left="792" w:right="72" w:firstLine="864"/>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SEGUNDO.- Se establece la necesidad de llevar a cabo un Acuerdo de Colaboración entre diversos Centros de Formación y el Ayuntamiento de Santa Lucía de Tirajana para la realización del módulo de formación en ce</w:t>
      </w:r>
      <w:r>
        <w:rPr>
          <w:rFonts w:ascii="Arial" w:eastAsia="Arial" w:hAnsi="Arial"/>
          <w:i/>
          <w:color w:val="000000"/>
          <w:spacing w:val="1"/>
          <w:sz w:val="20"/>
          <w:lang w:val="es-ES"/>
        </w:rPr>
        <w:t>ntros de trabajo del alumnado participante en los certificados de profesionalidad de la programación de formación de oferta 2.023, cuyo objetivo es permitir a los mismos aplicar y complementar los conocimientos adquiridos en su formación académica, favorec</w:t>
      </w:r>
      <w:r>
        <w:rPr>
          <w:rFonts w:ascii="Arial" w:eastAsia="Arial" w:hAnsi="Arial"/>
          <w:i/>
          <w:color w:val="000000"/>
          <w:spacing w:val="1"/>
          <w:sz w:val="20"/>
          <w:lang w:val="es-ES"/>
        </w:rPr>
        <w:t>iendo la adquisición de competencias que les preparen para el ejercicio de actividades profesionales, faciliten su empleabilidad y fomenten su capacidad de emprendimiento, ello al amparo del Real Decreto 694/2017, de 3 de por el que se desarrolla la Ley 30</w:t>
      </w:r>
      <w:r>
        <w:rPr>
          <w:rFonts w:ascii="Arial" w:eastAsia="Arial" w:hAnsi="Arial"/>
          <w:i/>
          <w:color w:val="000000"/>
          <w:spacing w:val="1"/>
          <w:sz w:val="20"/>
          <w:lang w:val="es-ES"/>
        </w:rPr>
        <w:t>/2015 de 9 de septiembre por el que se regula el Sistema de Formación Profesional para el Empleo en el ámbito laboral (BOE Nº 159, de 5 de julio de 2017), y el Real Decreto 34/2008 de 18 de enero, que regula los Certificados de Profesionalidad (BOE Nº 27 d</w:t>
      </w:r>
      <w:r>
        <w:rPr>
          <w:rFonts w:ascii="Arial" w:eastAsia="Arial" w:hAnsi="Arial"/>
          <w:i/>
          <w:color w:val="000000"/>
          <w:spacing w:val="1"/>
          <w:sz w:val="20"/>
          <w:lang w:val="es-ES"/>
        </w:rPr>
        <w:t>e 31 de enero de 2008).</w:t>
      </w:r>
    </w:p>
    <w:p w:rsidR="00361A60" w:rsidRDefault="00C14140">
      <w:pPr>
        <w:spacing w:before="280" w:line="230" w:lineRule="exact"/>
        <w:ind w:left="792" w:right="72" w:firstLine="864"/>
        <w:jc w:val="both"/>
        <w:textAlignment w:val="baseline"/>
        <w:rPr>
          <w:rFonts w:ascii="Arial" w:eastAsia="Arial" w:hAnsi="Arial"/>
          <w:i/>
          <w:color w:val="000000"/>
          <w:sz w:val="20"/>
          <w:lang w:val="es-ES"/>
        </w:rPr>
      </w:pPr>
      <w:r>
        <w:rPr>
          <w:rFonts w:ascii="Arial" w:eastAsia="Arial" w:hAnsi="Arial"/>
          <w:i/>
          <w:color w:val="000000"/>
          <w:sz w:val="20"/>
          <w:lang w:val="es-ES"/>
        </w:rPr>
        <w:t>Promover la igualdad efectiva de mujeres y hombre en el ámbito laboral y empresarial y avanzar hacia la presencia más equilibrada de mujeres y hombres en los puestos de alta responsabilidad de las compañías es asunto de derechos fun</w:t>
      </w:r>
      <w:r>
        <w:rPr>
          <w:rFonts w:ascii="Arial" w:eastAsia="Arial" w:hAnsi="Arial"/>
          <w:i/>
          <w:color w:val="000000"/>
          <w:sz w:val="20"/>
          <w:lang w:val="es-ES"/>
        </w:rPr>
        <w:t>damentales y justicia social, y además es la forma de crear empresas más productivas y construir sociedades más eficaces y sostenibles social y económicamente.</w:t>
      </w:r>
    </w:p>
    <w:p w:rsidR="00361A60" w:rsidRDefault="00361A60">
      <w:pPr>
        <w:spacing w:before="290" w:line="229" w:lineRule="exact"/>
        <w:ind w:left="792" w:right="72" w:firstLine="864"/>
        <w:jc w:val="both"/>
        <w:textAlignment w:val="baseline"/>
        <w:rPr>
          <w:rFonts w:ascii="Arial" w:eastAsia="Arial" w:hAnsi="Arial"/>
          <w:i/>
          <w:color w:val="000000"/>
          <w:sz w:val="20"/>
          <w:u w:val="single"/>
          <w:lang w:val="es-ES"/>
        </w:rPr>
      </w:pPr>
      <w:r w:rsidRPr="00361A60">
        <w:pict>
          <v:shape id="_x0000_s1057" type="#_x0000_t202" style="position:absolute;left:0;text-align:left;margin-left:549.1pt;margin-top:517.2pt;width:19.4pt;height:255.85pt;z-index:-251641856;mso-wrap-distance-left:0;mso-wrap-distance-right:0;mso-position-horizontal-relative:page;mso-position-vertical-relative:page" filled="f" stroked="f">
            <v:textbox style="layout-flow:vertical;mso-layout-flow-alt:bottom-to-top" inset="0,0,0,0">
              <w:txbxContent>
                <w:p w:rsidR="00361A60" w:rsidRDefault="00C14140">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39XTDSL5CH9TQ4MF4EQPC3R9A</w:t>
                  </w:r>
                </w:p>
                <w:p w:rsidR="00361A60" w:rsidRDefault="00C14140">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361A60" w:rsidRDefault="00C14140">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35 de 53</w:t>
                  </w:r>
                </w:p>
              </w:txbxContent>
            </v:textbox>
            <w10:wrap type="square" anchorx="page" anchory="page"/>
          </v:shape>
        </w:pict>
      </w:r>
      <w:r w:rsidR="00C14140">
        <w:rPr>
          <w:rFonts w:ascii="Arial" w:eastAsia="Arial" w:hAnsi="Arial"/>
          <w:i/>
          <w:color w:val="000000"/>
          <w:sz w:val="20"/>
          <w:u w:val="single"/>
          <w:lang w:val="es-ES"/>
        </w:rPr>
        <w:t>En cuanto a la urgencia en la tramitación del Convenio,</w:t>
      </w:r>
      <w:r w:rsidR="00C14140">
        <w:rPr>
          <w:rFonts w:ascii="Arial" w:eastAsia="Arial" w:hAnsi="Arial"/>
          <w:i/>
          <w:color w:val="000000"/>
          <w:sz w:val="20"/>
          <w:lang w:val="es-ES"/>
        </w:rPr>
        <w:t xml:space="preserve"> existe en la actualidad numerosas necesidades </w:t>
      </w:r>
      <w:r w:rsidR="00C14140">
        <w:rPr>
          <w:rFonts w:ascii="Arial" w:eastAsia="Arial" w:hAnsi="Arial"/>
          <w:i/>
          <w:color w:val="000000"/>
          <w:sz w:val="20"/>
          <w:lang w:val="es-ES"/>
        </w:rPr>
        <w:t xml:space="preserve">que han de cubrirse en el Área de Igualdad respecto a la valoración y realización de encuentras de cara a justificar el 5º Plan de Igualdad; así como resulta necesario que para el comienzo de las prácticas por parte de los centros de formación se realicen </w:t>
      </w:r>
      <w:r w:rsidR="00C14140">
        <w:rPr>
          <w:rFonts w:ascii="Arial" w:eastAsia="Arial" w:hAnsi="Arial"/>
          <w:i/>
          <w:color w:val="000000"/>
          <w:sz w:val="20"/>
          <w:lang w:val="es-ES"/>
        </w:rPr>
        <w:t>una serie de trámites previos, entre ellos, remitir el acuerdo firmado al Servicio Canario de Empleo</w:t>
      </w:r>
      <w:r w:rsidR="00C14140">
        <w:rPr>
          <w:rFonts w:ascii="Arial" w:eastAsia="Arial" w:hAnsi="Arial"/>
          <w:i/>
          <w:color w:val="202429"/>
          <w:sz w:val="20"/>
          <w:lang w:val="es-ES"/>
        </w:rPr>
        <w:t xml:space="preserve"> y este organismo se encarga de garantizar que el convenio cumpla con todos los requisitos legales, y de que ambas partes estén protegidos durante el period</w:t>
      </w:r>
      <w:r w:rsidR="00C14140">
        <w:rPr>
          <w:rFonts w:ascii="Arial" w:eastAsia="Arial" w:hAnsi="Arial"/>
          <w:i/>
          <w:color w:val="202429"/>
          <w:sz w:val="20"/>
          <w:lang w:val="es-ES"/>
        </w:rPr>
        <w:t>o de prácticas.,</w:t>
      </w:r>
      <w:r w:rsidR="00C14140">
        <w:rPr>
          <w:rFonts w:ascii="Arial" w:eastAsia="Arial" w:hAnsi="Arial"/>
          <w:i/>
          <w:color w:val="000000"/>
          <w:sz w:val="20"/>
          <w:lang w:val="es-ES"/>
        </w:rPr>
        <w:t xml:space="preserve"> todo ello antes del comienzo del curso.</w:t>
      </w:r>
    </w:p>
    <w:p w:rsidR="00361A60" w:rsidRDefault="00C14140">
      <w:pPr>
        <w:spacing w:before="278" w:line="231" w:lineRule="exact"/>
        <w:ind w:left="4176" w:right="72"/>
        <w:textAlignment w:val="baseline"/>
        <w:rPr>
          <w:rFonts w:ascii="Arial" w:eastAsia="Arial" w:hAnsi="Arial"/>
          <w:i/>
          <w:color w:val="000000"/>
          <w:sz w:val="20"/>
          <w:lang w:val="es-ES"/>
        </w:rPr>
      </w:pPr>
      <w:r>
        <w:rPr>
          <w:rFonts w:ascii="Arial" w:eastAsia="Arial" w:hAnsi="Arial"/>
          <w:i/>
          <w:color w:val="000000"/>
          <w:sz w:val="20"/>
          <w:lang w:val="es-ES"/>
        </w:rPr>
        <w:t>FUNDAMENTOS JURÍDICOS</w:t>
      </w:r>
    </w:p>
    <w:p w:rsidR="00361A60" w:rsidRDefault="00C14140">
      <w:pPr>
        <w:numPr>
          <w:ilvl w:val="0"/>
          <w:numId w:val="20"/>
        </w:numPr>
        <w:tabs>
          <w:tab w:val="clear" w:pos="288"/>
          <w:tab w:val="left" w:pos="1944"/>
        </w:tabs>
        <w:spacing w:before="349" w:line="231" w:lineRule="exact"/>
        <w:ind w:left="792" w:right="72" w:firstLine="864"/>
        <w:jc w:val="both"/>
        <w:textAlignment w:val="baseline"/>
        <w:rPr>
          <w:rFonts w:ascii="Arial" w:eastAsia="Arial" w:hAnsi="Arial"/>
          <w:i/>
          <w:color w:val="000000"/>
          <w:sz w:val="20"/>
          <w:lang w:val="es-ES"/>
        </w:rPr>
      </w:pPr>
      <w:r>
        <w:rPr>
          <w:rFonts w:ascii="Arial" w:eastAsia="Arial" w:hAnsi="Arial"/>
          <w:i/>
          <w:color w:val="000000"/>
          <w:sz w:val="20"/>
          <w:lang w:val="es-ES"/>
        </w:rPr>
        <w:t>Ley 39/2015, de 1 de octubre, del Procedimiento Administrativo Común de las Administraciones Públicas.</w:t>
      </w:r>
    </w:p>
    <w:p w:rsidR="00361A60" w:rsidRDefault="00C14140">
      <w:pPr>
        <w:numPr>
          <w:ilvl w:val="0"/>
          <w:numId w:val="20"/>
        </w:numPr>
        <w:tabs>
          <w:tab w:val="clear" w:pos="288"/>
          <w:tab w:val="left" w:pos="1944"/>
        </w:tabs>
        <w:spacing w:before="122" w:line="228" w:lineRule="exact"/>
        <w:ind w:left="792" w:right="72" w:firstLine="864"/>
        <w:jc w:val="both"/>
        <w:textAlignment w:val="baseline"/>
        <w:rPr>
          <w:rFonts w:ascii="Arial" w:eastAsia="Arial" w:hAnsi="Arial"/>
          <w:i/>
          <w:color w:val="000000"/>
          <w:sz w:val="20"/>
          <w:lang w:val="es-ES"/>
        </w:rPr>
      </w:pPr>
      <w:r>
        <w:rPr>
          <w:rFonts w:ascii="Arial" w:eastAsia="Arial" w:hAnsi="Arial"/>
          <w:i/>
          <w:color w:val="000000"/>
          <w:sz w:val="20"/>
          <w:lang w:val="es-ES"/>
        </w:rPr>
        <w:t>Ley 40/2015, de 1 de octubre, de Régimen Jurídico del Sector Público.</w:t>
      </w:r>
    </w:p>
    <w:p w:rsidR="00361A60" w:rsidRDefault="00C14140">
      <w:pPr>
        <w:numPr>
          <w:ilvl w:val="0"/>
          <w:numId w:val="20"/>
        </w:numPr>
        <w:tabs>
          <w:tab w:val="clear" w:pos="288"/>
          <w:tab w:val="left" w:pos="1944"/>
        </w:tabs>
        <w:spacing w:before="123" w:line="228" w:lineRule="exact"/>
        <w:ind w:left="792" w:right="72" w:firstLine="864"/>
        <w:jc w:val="both"/>
        <w:textAlignment w:val="baseline"/>
        <w:rPr>
          <w:rFonts w:ascii="Arial" w:eastAsia="Arial" w:hAnsi="Arial"/>
          <w:i/>
          <w:color w:val="000000"/>
          <w:sz w:val="20"/>
          <w:lang w:val="es-ES"/>
        </w:rPr>
      </w:pPr>
      <w:r>
        <w:rPr>
          <w:rFonts w:ascii="Arial" w:eastAsia="Arial" w:hAnsi="Arial"/>
          <w:i/>
          <w:color w:val="000000"/>
          <w:sz w:val="20"/>
          <w:lang w:val="es-ES"/>
        </w:rPr>
        <w:t>Ley 7/1985, de 2 de abril, Reguladora de las Bases de Régimen Local. (LBRL).</w:t>
      </w:r>
    </w:p>
    <w:p w:rsidR="00361A60" w:rsidRDefault="00C14140">
      <w:pPr>
        <w:numPr>
          <w:ilvl w:val="0"/>
          <w:numId w:val="20"/>
        </w:numPr>
        <w:tabs>
          <w:tab w:val="clear" w:pos="288"/>
          <w:tab w:val="left" w:pos="1944"/>
        </w:tabs>
        <w:spacing w:before="120" w:line="230" w:lineRule="exact"/>
        <w:ind w:left="792" w:right="72" w:firstLine="864"/>
        <w:jc w:val="both"/>
        <w:textAlignment w:val="baseline"/>
        <w:rPr>
          <w:rFonts w:ascii="Arial" w:eastAsia="Arial" w:hAnsi="Arial"/>
          <w:i/>
          <w:color w:val="000000"/>
          <w:sz w:val="20"/>
          <w:lang w:val="es-ES"/>
        </w:rPr>
      </w:pPr>
      <w:r>
        <w:rPr>
          <w:rFonts w:ascii="Arial" w:eastAsia="Arial" w:hAnsi="Arial"/>
          <w:i/>
          <w:color w:val="000000"/>
          <w:sz w:val="20"/>
          <w:lang w:val="es-ES"/>
        </w:rPr>
        <w:t>Real Decreto Legislativo 781/1986, de 18 de abril, por el que se aprueba el Texto Refundido de las Disposiciones Legales vigentes en materia de régimen local. (TRRL)</w:t>
      </w:r>
    </w:p>
    <w:p w:rsidR="00361A60" w:rsidRDefault="00C14140">
      <w:pPr>
        <w:numPr>
          <w:ilvl w:val="0"/>
          <w:numId w:val="20"/>
        </w:numPr>
        <w:tabs>
          <w:tab w:val="clear" w:pos="288"/>
          <w:tab w:val="left" w:pos="1944"/>
        </w:tabs>
        <w:spacing w:before="123" w:line="228" w:lineRule="exact"/>
        <w:ind w:left="792" w:right="72" w:firstLine="864"/>
        <w:jc w:val="both"/>
        <w:textAlignment w:val="baseline"/>
        <w:rPr>
          <w:rFonts w:ascii="Arial" w:eastAsia="Arial" w:hAnsi="Arial"/>
          <w:i/>
          <w:color w:val="000000"/>
          <w:sz w:val="20"/>
          <w:lang w:val="es-ES"/>
        </w:rPr>
      </w:pPr>
      <w:r>
        <w:rPr>
          <w:rFonts w:ascii="Arial" w:eastAsia="Arial" w:hAnsi="Arial"/>
          <w:i/>
          <w:color w:val="000000"/>
          <w:sz w:val="20"/>
          <w:lang w:val="es-ES"/>
        </w:rPr>
        <w:t>Ley 7/2015, d</w:t>
      </w:r>
      <w:r>
        <w:rPr>
          <w:rFonts w:ascii="Arial" w:eastAsia="Arial" w:hAnsi="Arial"/>
          <w:i/>
          <w:color w:val="000000"/>
          <w:sz w:val="20"/>
          <w:lang w:val="es-ES"/>
        </w:rPr>
        <w:t>e 1 de abril, de Municipios de Canarias. (LMC)</w:t>
      </w:r>
    </w:p>
    <w:p w:rsidR="00361A60" w:rsidRDefault="00361A60">
      <w:pPr>
        <w:sectPr w:rsidR="00361A60">
          <w:pgSz w:w="11909" w:h="16838"/>
          <w:pgMar w:top="920" w:right="1645" w:bottom="861" w:left="744" w:header="720" w:footer="720" w:gutter="0"/>
          <w:cols w:space="720"/>
        </w:sectPr>
      </w:pPr>
    </w:p>
    <w:p w:rsidR="00361A60" w:rsidRDefault="00C14140">
      <w:pPr>
        <w:numPr>
          <w:ilvl w:val="0"/>
          <w:numId w:val="21"/>
        </w:numPr>
        <w:tabs>
          <w:tab w:val="clear" w:pos="360"/>
          <w:tab w:val="left" w:pos="1224"/>
        </w:tabs>
        <w:spacing w:before="7" w:line="227" w:lineRule="exact"/>
        <w:ind w:left="0" w:firstLine="864"/>
        <w:textAlignment w:val="baseline"/>
        <w:rPr>
          <w:rFonts w:ascii="Arial" w:eastAsia="Arial" w:hAnsi="Arial"/>
          <w:i/>
          <w:color w:val="000000"/>
          <w:sz w:val="20"/>
          <w:lang w:val="es-ES"/>
        </w:rPr>
      </w:pPr>
      <w:r>
        <w:rPr>
          <w:rFonts w:ascii="Arial" w:eastAsia="Arial" w:hAnsi="Arial"/>
          <w:i/>
          <w:color w:val="000000"/>
          <w:sz w:val="20"/>
          <w:lang w:val="es-ES"/>
        </w:rPr>
        <w:lastRenderedPageBreak/>
        <w:t>Real Decreto 694, de 3 de julio.</w:t>
      </w:r>
    </w:p>
    <w:p w:rsidR="00361A60" w:rsidRDefault="00C14140">
      <w:pPr>
        <w:numPr>
          <w:ilvl w:val="0"/>
          <w:numId w:val="21"/>
        </w:numPr>
        <w:tabs>
          <w:tab w:val="left" w:pos="1296"/>
        </w:tabs>
        <w:spacing w:before="121" w:line="230" w:lineRule="exact"/>
        <w:ind w:left="0" w:firstLine="864"/>
        <w:jc w:val="both"/>
        <w:textAlignment w:val="baseline"/>
        <w:rPr>
          <w:rFonts w:ascii="Arial" w:eastAsia="Arial" w:hAnsi="Arial"/>
          <w:i/>
          <w:color w:val="000000"/>
          <w:sz w:val="20"/>
          <w:lang w:val="es-ES"/>
        </w:rPr>
      </w:pPr>
      <w:r>
        <w:rPr>
          <w:rFonts w:ascii="Arial" w:eastAsia="Arial" w:hAnsi="Arial"/>
          <w:i/>
          <w:color w:val="000000"/>
          <w:sz w:val="20"/>
          <w:lang w:val="es-ES"/>
        </w:rPr>
        <w:t>Ley 30/2015 de 9 de septiembre por la que se regula el Sistema de Formación profesional para el Empleo en el ámbito laboral.</w:t>
      </w:r>
    </w:p>
    <w:p w:rsidR="00361A60" w:rsidRDefault="00C14140">
      <w:pPr>
        <w:numPr>
          <w:ilvl w:val="0"/>
          <w:numId w:val="21"/>
        </w:numPr>
        <w:tabs>
          <w:tab w:val="left" w:pos="1440"/>
        </w:tabs>
        <w:spacing w:before="116" w:line="230" w:lineRule="exact"/>
        <w:ind w:left="0" w:firstLine="864"/>
        <w:jc w:val="both"/>
        <w:textAlignment w:val="baseline"/>
        <w:rPr>
          <w:rFonts w:ascii="Arial" w:eastAsia="Arial" w:hAnsi="Arial"/>
          <w:i/>
          <w:color w:val="000000"/>
          <w:sz w:val="20"/>
          <w:lang w:val="es-ES"/>
        </w:rPr>
      </w:pPr>
      <w:r>
        <w:rPr>
          <w:rFonts w:ascii="Arial" w:eastAsia="Arial" w:hAnsi="Arial"/>
          <w:i/>
          <w:color w:val="000000"/>
          <w:sz w:val="20"/>
          <w:lang w:val="es-ES"/>
        </w:rPr>
        <w:t>Real Decreto 34/2008 de 18 de enero que regula los Certificados de profesionalidad.</w:t>
      </w:r>
    </w:p>
    <w:p w:rsidR="00361A60" w:rsidRDefault="00C14140">
      <w:pPr>
        <w:spacing w:before="123" w:line="227" w:lineRule="exact"/>
        <w:ind w:left="3240"/>
        <w:textAlignment w:val="baseline"/>
        <w:rPr>
          <w:rFonts w:ascii="Arial" w:eastAsia="Arial" w:hAnsi="Arial"/>
          <w:i/>
          <w:color w:val="000000"/>
          <w:spacing w:val="-1"/>
          <w:sz w:val="20"/>
          <w:lang w:val="es-ES"/>
        </w:rPr>
      </w:pPr>
      <w:r>
        <w:rPr>
          <w:rFonts w:ascii="Arial" w:eastAsia="Arial" w:hAnsi="Arial"/>
          <w:i/>
          <w:color w:val="000000"/>
          <w:spacing w:val="-1"/>
          <w:sz w:val="20"/>
          <w:lang w:val="es-ES"/>
        </w:rPr>
        <w:t>CONSIDERACIONES JURIDICAS</w:t>
      </w:r>
    </w:p>
    <w:p w:rsidR="00361A60" w:rsidRDefault="00C14140">
      <w:pPr>
        <w:spacing w:before="470" w:line="231" w:lineRule="exact"/>
        <w:ind w:firstLine="864"/>
        <w:jc w:val="both"/>
        <w:textAlignment w:val="baseline"/>
        <w:rPr>
          <w:rFonts w:ascii="Arial" w:eastAsia="Arial" w:hAnsi="Arial"/>
          <w:i/>
          <w:color w:val="000000"/>
          <w:sz w:val="20"/>
          <w:lang w:val="es-ES"/>
        </w:rPr>
      </w:pPr>
      <w:r>
        <w:rPr>
          <w:rFonts w:ascii="Arial" w:eastAsia="Arial" w:hAnsi="Arial"/>
          <w:i/>
          <w:color w:val="000000"/>
          <w:sz w:val="20"/>
          <w:lang w:val="es-ES"/>
        </w:rPr>
        <w:t>PRIMERO.- El capítulo VI del Título Preliminar de la referida Ley 40/2015, relativo a los Convenios, dispone en su artículo 48:</w:t>
      </w:r>
    </w:p>
    <w:p w:rsidR="00361A60" w:rsidRDefault="00C14140">
      <w:pPr>
        <w:spacing w:before="276" w:line="242" w:lineRule="exact"/>
        <w:ind w:left="864"/>
        <w:textAlignment w:val="baseline"/>
        <w:rPr>
          <w:rFonts w:ascii="Arial" w:eastAsia="Arial" w:hAnsi="Arial"/>
          <w:i/>
          <w:color w:val="000000"/>
          <w:sz w:val="26"/>
          <w:lang w:val="es-ES"/>
        </w:rPr>
      </w:pPr>
      <w:r>
        <w:rPr>
          <w:rFonts w:ascii="Arial" w:eastAsia="Arial" w:hAnsi="Arial"/>
          <w:i/>
          <w:color w:val="000000"/>
          <w:sz w:val="26"/>
          <w:lang w:val="es-ES"/>
        </w:rPr>
        <w:t>(...)</w:t>
      </w:r>
    </w:p>
    <w:p w:rsidR="00361A60" w:rsidRDefault="00C14140">
      <w:pPr>
        <w:spacing w:before="283" w:line="228" w:lineRule="exact"/>
        <w:ind w:firstLine="864"/>
        <w:jc w:val="both"/>
        <w:textAlignment w:val="baseline"/>
        <w:rPr>
          <w:rFonts w:ascii="Arial" w:eastAsia="Arial" w:hAnsi="Arial"/>
          <w:i/>
          <w:color w:val="000000"/>
          <w:sz w:val="20"/>
          <w:lang w:val="es-ES"/>
        </w:rPr>
      </w:pPr>
      <w:r>
        <w:rPr>
          <w:rFonts w:ascii="Arial" w:eastAsia="Arial" w:hAnsi="Arial"/>
          <w:i/>
          <w:color w:val="000000"/>
          <w:sz w:val="20"/>
          <w:lang w:val="es-ES"/>
        </w:rPr>
        <w:t>3. La suscri</w:t>
      </w:r>
      <w:r>
        <w:rPr>
          <w:rFonts w:ascii="Arial" w:eastAsia="Arial" w:hAnsi="Arial"/>
          <w:i/>
          <w:color w:val="000000"/>
          <w:sz w:val="20"/>
          <w:lang w:val="es-ES"/>
        </w:rPr>
        <w:t>pción de convenios deberá mejorar la eficiencia de la gestión pública, facilitar la utilización conjunta de medios y servicios públicos, contribuir a la realización de actividades de utilidad pública y cumplir con la legislación de estabilidad presupuestar</w:t>
      </w:r>
      <w:r>
        <w:rPr>
          <w:rFonts w:ascii="Arial" w:eastAsia="Arial" w:hAnsi="Arial"/>
          <w:i/>
          <w:color w:val="000000"/>
          <w:sz w:val="20"/>
          <w:lang w:val="es-ES"/>
        </w:rPr>
        <w:t>ia y sostenibilidad financiera.</w:t>
      </w:r>
      <w:r>
        <w:rPr>
          <w:rFonts w:ascii="Arial" w:eastAsia="Arial" w:hAnsi="Arial"/>
          <w:i/>
          <w:color w:val="000000"/>
          <w:sz w:val="26"/>
          <w:lang w:val="es-ES"/>
        </w:rPr>
        <w:t>”</w:t>
      </w:r>
    </w:p>
    <w:p w:rsidR="00361A60" w:rsidRDefault="00C14140">
      <w:pPr>
        <w:spacing w:before="283" w:line="228" w:lineRule="exact"/>
        <w:ind w:firstLine="864"/>
        <w:jc w:val="both"/>
        <w:textAlignment w:val="baseline"/>
        <w:rPr>
          <w:rFonts w:ascii="Arial" w:eastAsia="Arial" w:hAnsi="Arial"/>
          <w:i/>
          <w:color w:val="000000"/>
          <w:sz w:val="20"/>
          <w:lang w:val="es-ES"/>
        </w:rPr>
      </w:pPr>
      <w:r>
        <w:rPr>
          <w:rFonts w:ascii="Arial" w:eastAsia="Arial" w:hAnsi="Arial"/>
          <w:i/>
          <w:color w:val="000000"/>
          <w:sz w:val="20"/>
          <w:lang w:val="es-ES"/>
        </w:rPr>
        <w:t>SEGUNDO.- El objeto del presente Convenio es establecer las condiciones en las que los estudiantes puedan realizar el módulo de formación de prácticas en centros de trabajo (FCT) al alumnado del Certificado de Profesionalid</w:t>
      </w:r>
      <w:r>
        <w:rPr>
          <w:rFonts w:ascii="Arial" w:eastAsia="Arial" w:hAnsi="Arial"/>
          <w:i/>
          <w:color w:val="000000"/>
          <w:sz w:val="20"/>
          <w:lang w:val="es-ES"/>
        </w:rPr>
        <w:t>ad, especialidad PROMOCION PARA LA IGUALDAD EFECTIVA ENTRE MUJERES Y HOMBRES.</w:t>
      </w:r>
    </w:p>
    <w:p w:rsidR="00361A60" w:rsidRDefault="00C14140">
      <w:pPr>
        <w:spacing w:before="122" w:line="230" w:lineRule="exact"/>
        <w:ind w:firstLine="864"/>
        <w:jc w:val="both"/>
        <w:textAlignment w:val="baseline"/>
        <w:rPr>
          <w:rFonts w:ascii="Arial" w:eastAsia="Arial" w:hAnsi="Arial"/>
          <w:i/>
          <w:color w:val="000000"/>
          <w:sz w:val="20"/>
          <w:lang w:val="es-ES"/>
        </w:rPr>
      </w:pPr>
      <w:r>
        <w:rPr>
          <w:rFonts w:ascii="Arial" w:eastAsia="Arial" w:hAnsi="Arial"/>
          <w:i/>
          <w:color w:val="000000"/>
          <w:sz w:val="20"/>
          <w:lang w:val="es-ES"/>
        </w:rPr>
        <w:t>TERCERO.- El Centro de Formación deberá elaborar para cada estudiante la correspondiente credencial, que remitirán previamente junto con la póliza de seguro de responsabilidad ci</w:t>
      </w:r>
      <w:r>
        <w:rPr>
          <w:rFonts w:ascii="Arial" w:eastAsia="Arial" w:hAnsi="Arial"/>
          <w:i/>
          <w:color w:val="000000"/>
          <w:sz w:val="20"/>
          <w:lang w:val="es-ES"/>
        </w:rPr>
        <w:t>vil y para la cobertura de accidentes personales que puedan sufrir los/as estudiantes durante las prácticas.</w:t>
      </w:r>
    </w:p>
    <w:p w:rsidR="00361A60" w:rsidRDefault="00361A60">
      <w:pPr>
        <w:spacing w:before="228" w:line="230" w:lineRule="exact"/>
        <w:ind w:firstLine="864"/>
        <w:jc w:val="both"/>
        <w:textAlignment w:val="baseline"/>
        <w:rPr>
          <w:rFonts w:ascii="Arial" w:eastAsia="Arial" w:hAnsi="Arial"/>
          <w:i/>
          <w:color w:val="000000"/>
          <w:sz w:val="20"/>
          <w:lang w:val="es-ES"/>
        </w:rPr>
      </w:pPr>
      <w:r w:rsidRPr="00361A60">
        <w:pict>
          <v:shape id="_x0000_s1056" type="#_x0000_t202" style="position:absolute;left:0;text-align:left;margin-left:549.1pt;margin-top:517.2pt;width:19.4pt;height:255.85pt;z-index:-251640832;mso-wrap-distance-left:0;mso-wrap-distance-right:0;mso-position-horizontal-relative:page;mso-position-vertical-relative:page" filled="f" stroked="f">
            <v:textbox style="layout-flow:vertical;mso-layout-flow-alt:bottom-to-top" inset="0,0,0,0">
              <w:txbxContent>
                <w:p w:rsidR="00361A60" w:rsidRDefault="00C14140">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39XTDSL5CH9TQ4MF4EQPC3R9A</w:t>
                  </w:r>
                </w:p>
                <w:p w:rsidR="00361A60" w:rsidRDefault="00C14140">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361A60" w:rsidRDefault="00C14140">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36 de 53</w:t>
                  </w:r>
                </w:p>
              </w:txbxContent>
            </v:textbox>
            <w10:wrap type="square" anchorx="page" anchory="page"/>
          </v:shape>
        </w:pict>
      </w:r>
      <w:r w:rsidR="00C14140">
        <w:rPr>
          <w:rFonts w:ascii="Arial" w:eastAsia="Arial" w:hAnsi="Arial"/>
          <w:i/>
          <w:color w:val="000000"/>
          <w:sz w:val="20"/>
          <w:lang w:val="es-ES"/>
        </w:rPr>
        <w:t xml:space="preserve">CUARTO.- De conformidad con el artículo 111 del TRRL, &lt;&lt;Las Entidades locales podrán concertar los contratos, pactos o condiciones que tengan por conveniente, </w:t>
      </w:r>
      <w:r w:rsidR="00C14140">
        <w:rPr>
          <w:rFonts w:ascii="Arial" w:eastAsia="Arial" w:hAnsi="Arial"/>
          <w:i/>
          <w:color w:val="000000"/>
          <w:sz w:val="20"/>
          <w:u w:val="single"/>
          <w:lang w:val="es-ES"/>
        </w:rPr>
        <w:t xml:space="preserve"> siem</w:t>
      </w:r>
      <w:r w:rsidR="00C14140">
        <w:rPr>
          <w:rFonts w:ascii="Arial" w:eastAsia="Arial" w:hAnsi="Arial"/>
          <w:i/>
          <w:color w:val="000000"/>
          <w:sz w:val="20"/>
          <w:u w:val="single"/>
          <w:lang w:val="es-ES"/>
        </w:rPr>
        <w:t>pre que no sean contrarios al interés público, al ordenamiento jurídico o a los principios de buena administración,</w:t>
      </w:r>
      <w:r w:rsidR="00C14140">
        <w:rPr>
          <w:rFonts w:ascii="Arial" w:eastAsia="Arial" w:hAnsi="Arial"/>
          <w:i/>
          <w:color w:val="000000"/>
          <w:sz w:val="20"/>
          <w:lang w:val="es-ES"/>
        </w:rPr>
        <w:t xml:space="preserve"> y deberán cumplirlos a tenor de los mismos, sin perjuicio de las prerrogativas establecidas, en su caso, en favor de dichas Entidades&gt;&gt;.</w:t>
      </w:r>
    </w:p>
    <w:p w:rsidR="00361A60" w:rsidRDefault="00C14140">
      <w:pPr>
        <w:spacing w:before="232" w:line="230" w:lineRule="exact"/>
        <w:ind w:firstLine="864"/>
        <w:jc w:val="both"/>
        <w:textAlignment w:val="baseline"/>
        <w:rPr>
          <w:rFonts w:ascii="Arial" w:eastAsia="Arial" w:hAnsi="Arial"/>
          <w:i/>
          <w:color w:val="000000"/>
          <w:sz w:val="20"/>
          <w:lang w:val="es-ES"/>
        </w:rPr>
      </w:pPr>
      <w:r>
        <w:rPr>
          <w:rFonts w:ascii="Arial" w:eastAsia="Arial" w:hAnsi="Arial"/>
          <w:i/>
          <w:color w:val="000000"/>
          <w:sz w:val="20"/>
          <w:lang w:val="es-ES"/>
        </w:rPr>
        <w:t xml:space="preserve">Por su parte, el artículo 47.1 de la LRJSP establece que, &lt;&lt;son convenios los acuerdos con efectos jurídicos adoptados por las </w:t>
      </w:r>
      <w:r>
        <w:rPr>
          <w:rFonts w:ascii="Arial" w:eastAsia="Arial" w:hAnsi="Arial"/>
          <w:i/>
          <w:color w:val="000000"/>
          <w:sz w:val="20"/>
          <w:u w:val="single"/>
          <w:lang w:val="es-ES"/>
        </w:rPr>
        <w:t>Administraciones Públicas,</w:t>
      </w:r>
      <w:r>
        <w:rPr>
          <w:rFonts w:ascii="Arial" w:eastAsia="Arial" w:hAnsi="Arial"/>
          <w:i/>
          <w:color w:val="000000"/>
          <w:sz w:val="20"/>
          <w:lang w:val="es-ES"/>
        </w:rPr>
        <w:t xml:space="preserve"> los organismos públicos y entidades de derecho público vinculados o dependientes o las Universidades p</w:t>
      </w:r>
      <w:r>
        <w:rPr>
          <w:rFonts w:ascii="Arial" w:eastAsia="Arial" w:hAnsi="Arial"/>
          <w:i/>
          <w:color w:val="000000"/>
          <w:sz w:val="20"/>
          <w:lang w:val="es-ES"/>
        </w:rPr>
        <w:t xml:space="preserve">úblicas entre sí o </w:t>
      </w:r>
      <w:r>
        <w:rPr>
          <w:rFonts w:ascii="Arial" w:eastAsia="Arial" w:hAnsi="Arial"/>
          <w:i/>
          <w:color w:val="000000"/>
          <w:sz w:val="20"/>
          <w:u w:val="single"/>
          <w:lang w:val="es-ES"/>
        </w:rPr>
        <w:t>con sujetos de derecho privado para un fin común&gt;&gt;.</w:t>
      </w:r>
    </w:p>
    <w:p w:rsidR="00361A60" w:rsidRDefault="00C14140">
      <w:pPr>
        <w:spacing w:before="279" w:line="230" w:lineRule="exact"/>
        <w:ind w:firstLine="864"/>
        <w:jc w:val="both"/>
        <w:textAlignment w:val="baseline"/>
        <w:rPr>
          <w:rFonts w:ascii="Arial" w:eastAsia="Arial" w:hAnsi="Arial"/>
          <w:i/>
          <w:color w:val="000000"/>
          <w:sz w:val="20"/>
          <w:lang w:val="es-ES"/>
        </w:rPr>
      </w:pPr>
      <w:r>
        <w:rPr>
          <w:rFonts w:ascii="Arial" w:eastAsia="Arial" w:hAnsi="Arial"/>
          <w:i/>
          <w:color w:val="000000"/>
          <w:sz w:val="20"/>
          <w:lang w:val="es-ES"/>
        </w:rPr>
        <w:t>Contemplándose, conforme a su apartado segundo, entre los convenios que pueden suscribir las Administraciones Públicas, los &lt;&lt;convenios interadministrativos firmados entre dos o más Adm</w:t>
      </w:r>
      <w:r>
        <w:rPr>
          <w:rFonts w:ascii="Arial" w:eastAsia="Arial" w:hAnsi="Arial"/>
          <w:i/>
          <w:color w:val="000000"/>
          <w:sz w:val="20"/>
          <w:lang w:val="es-ES"/>
        </w:rPr>
        <w:t>inistraciones Públicas, o bien entre dos o más organismos públicos o entidades de derecho público vinculados o dependientes de distintas Administraciones públicas, y que podrán incluir la utilización de medios, servicios y recursos de otra Administración P</w:t>
      </w:r>
      <w:r>
        <w:rPr>
          <w:rFonts w:ascii="Arial" w:eastAsia="Arial" w:hAnsi="Arial"/>
          <w:i/>
          <w:color w:val="000000"/>
          <w:sz w:val="20"/>
          <w:lang w:val="es-ES"/>
        </w:rPr>
        <w:t xml:space="preserve">ública, </w:t>
      </w:r>
      <w:r>
        <w:rPr>
          <w:rFonts w:ascii="Arial" w:eastAsia="Arial" w:hAnsi="Arial"/>
          <w:i/>
          <w:color w:val="000000"/>
          <w:sz w:val="20"/>
          <w:u w:val="single"/>
          <w:lang w:val="es-ES"/>
        </w:rPr>
        <w:t>organismo público o entidad de derecho público vinculado o dependiente, para el ejercicio de competencias propias o delegadas&gt;&gt;.</w:t>
      </w:r>
    </w:p>
    <w:p w:rsidR="00361A60" w:rsidRDefault="00C14140">
      <w:pPr>
        <w:spacing w:before="284" w:after="552" w:line="231" w:lineRule="exact"/>
        <w:ind w:firstLine="864"/>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 xml:space="preserve">Dicho esto, el convenio marco de colaboración, del que se pretende la adhesión, surge de un acuerdo de voluntades, con </w:t>
      </w:r>
      <w:r>
        <w:rPr>
          <w:rFonts w:ascii="Arial" w:eastAsia="Arial" w:hAnsi="Arial"/>
          <w:i/>
          <w:color w:val="000000"/>
          <w:spacing w:val="-1"/>
          <w:sz w:val="20"/>
          <w:lang w:val="es-ES"/>
        </w:rPr>
        <w:t>derechos y obligaciones claramente definidas, sin tener por</w:t>
      </w:r>
    </w:p>
    <w:p w:rsidR="00361A60" w:rsidRDefault="00361A60">
      <w:pPr>
        <w:spacing w:before="284" w:after="552" w:line="231" w:lineRule="exact"/>
        <w:sectPr w:rsidR="00361A60">
          <w:pgSz w:w="11909" w:h="16838"/>
          <w:pgMar w:top="3240" w:right="1519" w:bottom="269" w:left="1750" w:header="720" w:footer="720" w:gutter="0"/>
          <w:cols w:space="720"/>
        </w:sectPr>
      </w:pPr>
    </w:p>
    <w:p w:rsidR="00361A60" w:rsidRDefault="00C14140">
      <w:pPr>
        <w:ind w:right="62"/>
        <w:textAlignment w:val="baseline"/>
      </w:pPr>
      <w:r>
        <w:rPr>
          <w:noProof/>
          <w:lang w:val="es-ES" w:eastAsia="es-ES"/>
        </w:rPr>
        <w:lastRenderedPageBreak/>
        <w:drawing>
          <wp:inline distT="0" distB="0" distL="0" distR="0">
            <wp:extent cx="417830" cy="417195"/>
            <wp:effectExtent l="0" t="0" r="0" b="0"/>
            <wp:docPr id="107" name="Picture"/>
            <wp:cNvGraphicFramePr/>
            <a:graphic xmlns:a="http://schemas.openxmlformats.org/drawingml/2006/main">
              <a:graphicData uri="http://schemas.openxmlformats.org/drawingml/2006/picture">
                <pic:pic xmlns:pic="http://schemas.openxmlformats.org/drawingml/2006/picture">
                  <pic:nvPicPr>
                    <pic:cNvPr id="108" name="test1"/>
                    <pic:cNvPicPr preferRelativeResize="0"/>
                  </pic:nvPicPr>
                  <pic:blipFill>
                    <a:blip r:embed="rId9" cstate="print"/>
                    <a:stretch>
                      <a:fillRect/>
                    </a:stretch>
                  </pic:blipFill>
                  <pic:spPr>
                    <a:xfrm>
                      <a:off x="0" y="0"/>
                      <a:ext cx="417830" cy="417195"/>
                    </a:xfrm>
                    <a:prstGeom prst="rect">
                      <a:avLst/>
                    </a:prstGeom>
                  </pic:spPr>
                </pic:pic>
              </a:graphicData>
            </a:graphic>
          </wp:inline>
        </w:drawing>
      </w:r>
    </w:p>
    <w:p w:rsidR="00361A60" w:rsidRDefault="00361A60">
      <w:pPr>
        <w:sectPr w:rsidR="00361A60">
          <w:type w:val="continuous"/>
          <w:pgSz w:w="11909" w:h="16838"/>
          <w:pgMar w:top="3240" w:right="509" w:bottom="269" w:left="10680" w:header="720" w:footer="720" w:gutter="0"/>
          <w:cols w:space="720"/>
        </w:sectPr>
      </w:pPr>
    </w:p>
    <w:tbl>
      <w:tblPr>
        <w:tblW w:w="0" w:type="auto"/>
        <w:tblLayout w:type="fixed"/>
        <w:tblCellMar>
          <w:left w:w="0" w:type="dxa"/>
          <w:right w:w="0" w:type="dxa"/>
        </w:tblCellMar>
        <w:tblLook w:val="04A0"/>
      </w:tblPr>
      <w:tblGrid>
        <w:gridCol w:w="1690"/>
        <w:gridCol w:w="7830"/>
      </w:tblGrid>
      <w:tr w:rsidR="00361A60">
        <w:tblPrEx>
          <w:tblCellMar>
            <w:top w:w="0" w:type="dxa"/>
            <w:bottom w:w="0" w:type="dxa"/>
          </w:tblCellMar>
        </w:tblPrEx>
        <w:trPr>
          <w:trHeight w:hRule="exact" w:val="1774"/>
        </w:trPr>
        <w:tc>
          <w:tcPr>
            <w:tcW w:w="1690" w:type="dxa"/>
            <w:tcBorders>
              <w:top w:val="none" w:sz="0" w:space="0" w:color="000000"/>
              <w:left w:val="none" w:sz="0" w:space="0" w:color="000000"/>
              <w:bottom w:val="none" w:sz="0" w:space="0" w:color="000000"/>
              <w:right w:val="none" w:sz="0" w:space="0" w:color="000000"/>
            </w:tcBorders>
          </w:tcPr>
          <w:p w:rsidR="00361A60" w:rsidRDefault="00C14140">
            <w:pPr>
              <w:spacing w:before="11" w:after="6"/>
              <w:ind w:left="255"/>
              <w:jc w:val="right"/>
              <w:textAlignment w:val="baseline"/>
            </w:pPr>
            <w:r>
              <w:rPr>
                <w:noProof/>
                <w:lang w:val="es-ES" w:eastAsia="es-ES"/>
              </w:rPr>
              <w:lastRenderedPageBreak/>
              <w:drawing>
                <wp:inline distT="0" distB="0" distL="0" distR="0">
                  <wp:extent cx="911225" cy="1115695"/>
                  <wp:effectExtent l="0" t="0" r="0" b="0"/>
                  <wp:docPr id="109" name="Picture"/>
                  <wp:cNvGraphicFramePr/>
                  <a:graphic xmlns:a="http://schemas.openxmlformats.org/drawingml/2006/main">
                    <a:graphicData uri="http://schemas.openxmlformats.org/drawingml/2006/picture">
                      <pic:pic xmlns:pic="http://schemas.openxmlformats.org/drawingml/2006/picture">
                        <pic:nvPicPr>
                          <pic:cNvPr id="110" name="test1"/>
                          <pic:cNvPicPr preferRelativeResize="0"/>
                        </pic:nvPicPr>
                        <pic:blipFill>
                          <a:blip r:embed="rId14" cstate="print"/>
                          <a:stretch>
                            <a:fillRect/>
                          </a:stretch>
                        </pic:blipFill>
                        <pic:spPr>
                          <a:xfrm>
                            <a:off x="0" y="0"/>
                            <a:ext cx="911225" cy="1115695"/>
                          </a:xfrm>
                          <a:prstGeom prst="rect">
                            <a:avLst/>
                          </a:prstGeom>
                        </pic:spPr>
                      </pic:pic>
                    </a:graphicData>
                  </a:graphic>
                </wp:inline>
              </w:drawing>
            </w:r>
          </w:p>
        </w:tc>
        <w:tc>
          <w:tcPr>
            <w:tcW w:w="7830" w:type="dxa"/>
            <w:tcBorders>
              <w:top w:val="none" w:sz="0" w:space="0" w:color="000000"/>
              <w:left w:val="none" w:sz="0" w:space="0" w:color="000000"/>
              <w:bottom w:val="none" w:sz="0" w:space="0" w:color="000000"/>
              <w:right w:val="none" w:sz="0" w:space="0" w:color="000000"/>
            </w:tcBorders>
          </w:tcPr>
          <w:p w:rsidR="00361A60" w:rsidRDefault="00C14140">
            <w:pPr>
              <w:spacing w:line="183" w:lineRule="exact"/>
              <w:ind w:left="1728"/>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361A60" w:rsidRDefault="00C14140">
            <w:pPr>
              <w:spacing w:before="4" w:line="184" w:lineRule="exact"/>
              <w:ind w:left="1728"/>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361A60" w:rsidRDefault="00C14140">
            <w:pPr>
              <w:tabs>
                <w:tab w:val="right" w:pos="7848"/>
              </w:tabs>
              <w:spacing w:after="1189" w:line="191" w:lineRule="exact"/>
              <w:ind w:left="1728"/>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361A60" w:rsidRDefault="00361A60">
      <w:pPr>
        <w:spacing w:after="880" w:line="20" w:lineRule="exact"/>
      </w:pPr>
    </w:p>
    <w:p w:rsidR="00361A60" w:rsidRDefault="00361A60">
      <w:pPr>
        <w:spacing w:before="1" w:line="183" w:lineRule="exact"/>
        <w:ind w:left="576" w:right="72" w:hanging="576"/>
        <w:textAlignment w:val="baseline"/>
        <w:rPr>
          <w:rFonts w:ascii="Arial" w:eastAsia="Arial" w:hAnsi="Arial"/>
          <w:b/>
          <w:i/>
          <w:color w:val="000000"/>
          <w:sz w:val="16"/>
          <w:lang w:val="es-ES"/>
        </w:rPr>
      </w:pPr>
      <w:r w:rsidRPr="00361A60">
        <w:pict>
          <v:shape id="_x0000_s1055" type="#_x0000_t202" style="position:absolute;left:0;text-align:left;margin-left:453.45pt;margin-top:599.35pt;width:76.5pt;height:32.85pt;z-index:-251639808;mso-wrap-distance-left:0;mso-wrap-distance-right:0" filled="f" stroked="f">
            <v:textbox inset="0,0,0,0">
              <w:txbxContent>
                <w:tbl>
                  <w:tblPr>
                    <w:tblW w:w="0" w:type="auto"/>
                    <w:tblLayout w:type="fixed"/>
                    <w:tblCellMar>
                      <w:left w:w="0" w:type="dxa"/>
                      <w:right w:w="0" w:type="dxa"/>
                    </w:tblCellMar>
                    <w:tblLook w:val="04A0"/>
                  </w:tblPr>
                  <w:tblGrid>
                    <w:gridCol w:w="872"/>
                    <w:gridCol w:w="658"/>
                  </w:tblGrid>
                  <w:tr w:rsidR="00361A60">
                    <w:tblPrEx>
                      <w:tblCellMar>
                        <w:top w:w="0" w:type="dxa"/>
                        <w:bottom w:w="0" w:type="dxa"/>
                      </w:tblCellMar>
                    </w:tblPrEx>
                    <w:trPr>
                      <w:trHeight w:hRule="exact" w:val="657"/>
                    </w:trPr>
                    <w:tc>
                      <w:tcPr>
                        <w:tcW w:w="872" w:type="dxa"/>
                        <w:tcBorders>
                          <w:top w:val="none" w:sz="0" w:space="0" w:color="000000"/>
                          <w:left w:val="none" w:sz="0" w:space="0" w:color="000000"/>
                          <w:bottom w:val="none" w:sz="0" w:space="0" w:color="000000"/>
                          <w:right w:val="none" w:sz="0" w:space="0" w:color="000000"/>
                        </w:tcBorders>
                      </w:tcPr>
                      <w:p w:rsidR="00361A60" w:rsidRDefault="00C14140">
                        <w:pPr>
                          <w:spacing w:before="33" w:after="363" w:line="251" w:lineRule="exact"/>
                          <w:ind w:right="324"/>
                          <w:jc w:val="right"/>
                          <w:textAlignment w:val="baseline"/>
                          <w:rPr>
                            <w:rFonts w:ascii="Arial" w:eastAsia="Arial" w:hAnsi="Arial"/>
                            <w:color w:val="000000"/>
                            <w:lang w:val="es-ES"/>
                          </w:rPr>
                        </w:pPr>
                        <w:r>
                          <w:rPr>
                            <w:rFonts w:ascii="Arial" w:eastAsia="Arial" w:hAnsi="Arial"/>
                            <w:color w:val="000000"/>
                            <w:lang w:val="es-ES"/>
                          </w:rPr>
                          <w:t>37</w:t>
                        </w:r>
                      </w:p>
                    </w:tc>
                    <w:tc>
                      <w:tcPr>
                        <w:tcW w:w="658" w:type="dxa"/>
                        <w:tcBorders>
                          <w:top w:val="none" w:sz="0" w:space="0" w:color="000000"/>
                          <w:left w:val="none" w:sz="0" w:space="0" w:color="000000"/>
                          <w:bottom w:val="none" w:sz="0" w:space="0" w:color="000000"/>
                          <w:right w:val="none" w:sz="0" w:space="0" w:color="000000"/>
                        </w:tcBorders>
                      </w:tcPr>
                      <w:p w:rsidR="00361A60" w:rsidRDefault="00C14140">
                        <w:pPr>
                          <w:jc w:val="center"/>
                          <w:textAlignment w:val="baseline"/>
                        </w:pPr>
                        <w:r>
                          <w:rPr>
                            <w:noProof/>
                            <w:lang w:val="es-ES" w:eastAsia="es-ES"/>
                          </w:rPr>
                          <w:drawing>
                            <wp:inline distT="0" distB="0" distL="0" distR="0">
                              <wp:extent cx="417830" cy="417195"/>
                              <wp:effectExtent l="0" t="0" r="0" b="0"/>
                              <wp:docPr id="111" name="Picture"/>
                              <wp:cNvGraphicFramePr/>
                              <a:graphic xmlns:a="http://schemas.openxmlformats.org/drawingml/2006/main">
                                <a:graphicData uri="http://schemas.openxmlformats.org/drawingml/2006/picture">
                                  <pic:pic xmlns:pic="http://schemas.openxmlformats.org/drawingml/2006/picture">
                                    <pic:nvPicPr>
                                      <pic:cNvPr id="112" name="test1"/>
                                      <pic:cNvPicPr preferRelativeResize="0"/>
                                    </pic:nvPicPr>
                                    <pic:blipFill>
                                      <a:blip r:embed="rId15"/>
                                      <a:stretch>
                                        <a:fillRect/>
                                      </a:stretch>
                                    </pic:blipFill>
                                    <pic:spPr>
                                      <a:xfrm>
                                        <a:off x="0" y="0"/>
                                        <a:ext cx="417830" cy="417195"/>
                                      </a:xfrm>
                                      <a:prstGeom prst="rect">
                                        <a:avLst/>
                                      </a:prstGeom>
                                    </pic:spPr>
                                  </pic:pic>
                                </a:graphicData>
                              </a:graphic>
                            </wp:inline>
                          </w:drawing>
                        </w:r>
                      </w:p>
                    </w:tc>
                  </w:tr>
                </w:tbl>
                <w:p w:rsidR="00361A60" w:rsidRDefault="00361A60"/>
              </w:txbxContent>
            </v:textbox>
            <w10:wrap type="square"/>
          </v:shape>
        </w:pict>
      </w:r>
      <w:r w:rsidR="00C14140">
        <w:rPr>
          <w:rFonts w:ascii="Arial" w:eastAsia="Arial" w:hAnsi="Arial"/>
          <w:b/>
          <w:i/>
          <w:color w:val="000000"/>
          <w:sz w:val="16"/>
          <w:lang w:val="es-ES"/>
        </w:rPr>
        <w:t xml:space="preserve">SECRETARIA GENERAL </w:t>
      </w:r>
      <w:r w:rsidR="00C14140">
        <w:rPr>
          <w:rFonts w:ascii="Arial" w:eastAsia="Arial" w:hAnsi="Arial"/>
          <w:b/>
          <w:i/>
          <w:color w:val="000000"/>
          <w:sz w:val="16"/>
          <w:lang w:val="es-ES"/>
        </w:rPr>
        <w:br/>
        <w:t>LAMT/RAC</w:t>
      </w:r>
    </w:p>
    <w:p w:rsidR="00361A60" w:rsidRDefault="00C14140">
      <w:pPr>
        <w:spacing w:before="139" w:line="230" w:lineRule="exact"/>
        <w:ind w:left="792" w:right="72"/>
        <w:jc w:val="both"/>
        <w:textAlignment w:val="baseline"/>
        <w:rPr>
          <w:rFonts w:ascii="Arial" w:eastAsia="Arial" w:hAnsi="Arial"/>
          <w:i/>
          <w:color w:val="000000"/>
          <w:sz w:val="20"/>
          <w:lang w:val="es-ES"/>
        </w:rPr>
      </w:pPr>
      <w:r>
        <w:rPr>
          <w:rFonts w:ascii="Arial" w:eastAsia="Arial" w:hAnsi="Arial"/>
          <w:i/>
          <w:color w:val="000000"/>
          <w:sz w:val="20"/>
          <w:lang w:val="es-ES"/>
        </w:rPr>
        <w:t>objeto prestaciones propias de los contratos, y siendo partes una Administración Pública (Ayuntamiento de Santa Lucía) y los Centros de Formación que quieran acogerse a las condiciones de la Administración.</w:t>
      </w:r>
    </w:p>
    <w:p w:rsidR="00361A60" w:rsidRDefault="00C14140">
      <w:pPr>
        <w:spacing w:before="226" w:line="230" w:lineRule="exact"/>
        <w:ind w:left="792" w:right="72" w:firstLine="864"/>
        <w:jc w:val="both"/>
        <w:textAlignment w:val="baseline"/>
        <w:rPr>
          <w:rFonts w:ascii="Arial" w:eastAsia="Arial" w:hAnsi="Arial"/>
          <w:i/>
          <w:color w:val="000000"/>
          <w:sz w:val="20"/>
          <w:lang w:val="es-ES"/>
        </w:rPr>
      </w:pPr>
      <w:r>
        <w:rPr>
          <w:rFonts w:ascii="Arial" w:eastAsia="Arial" w:hAnsi="Arial"/>
          <w:i/>
          <w:color w:val="000000"/>
          <w:sz w:val="20"/>
          <w:lang w:val="es-ES"/>
        </w:rPr>
        <w:t xml:space="preserve">QUINTA.- En virtud del artículo 48.1 de la LRJSP, </w:t>
      </w:r>
      <w:r>
        <w:rPr>
          <w:rFonts w:ascii="Arial" w:eastAsia="Arial" w:hAnsi="Arial"/>
          <w:i/>
          <w:color w:val="000000"/>
          <w:sz w:val="20"/>
          <w:u w:val="single"/>
          <w:lang w:val="es-ES"/>
        </w:rPr>
        <w:t xml:space="preserve">&lt;&lt;Las Administraciones Públicas,  </w:t>
      </w:r>
      <w:r>
        <w:rPr>
          <w:rFonts w:ascii="Arial" w:eastAsia="Arial" w:hAnsi="Arial"/>
          <w:i/>
          <w:color w:val="000000"/>
          <w:sz w:val="20"/>
          <w:lang w:val="es-ES"/>
        </w:rPr>
        <w:t>sus organismos públicos y entidades de derecho público vinculados o dependientes y las Universidades públicas, en el ámbito de sus respectivas competencias, podrán suscribi</w:t>
      </w:r>
      <w:r>
        <w:rPr>
          <w:rFonts w:ascii="Arial" w:eastAsia="Arial" w:hAnsi="Arial"/>
          <w:i/>
          <w:color w:val="000000"/>
          <w:sz w:val="20"/>
          <w:lang w:val="es-ES"/>
        </w:rPr>
        <w:t xml:space="preserve">r convenios con sujetos de derecho público </w:t>
      </w:r>
      <w:r>
        <w:rPr>
          <w:rFonts w:ascii="Arial" w:eastAsia="Arial" w:hAnsi="Arial"/>
          <w:i/>
          <w:color w:val="000000"/>
          <w:sz w:val="20"/>
          <w:u w:val="single"/>
          <w:lang w:val="es-ES"/>
        </w:rPr>
        <w:t>y privado, sin que ello pueda suponer cesión de la  titularidad de la competencia&gt;&gt;.</w:t>
      </w:r>
    </w:p>
    <w:p w:rsidR="00361A60" w:rsidRDefault="00C14140">
      <w:pPr>
        <w:spacing w:before="234" w:line="230" w:lineRule="exact"/>
        <w:ind w:left="792" w:right="72" w:firstLine="864"/>
        <w:jc w:val="both"/>
        <w:textAlignment w:val="baseline"/>
        <w:rPr>
          <w:rFonts w:ascii="Arial" w:eastAsia="Arial" w:hAnsi="Arial"/>
          <w:i/>
          <w:color w:val="000000"/>
          <w:sz w:val="20"/>
          <w:lang w:val="es-ES"/>
        </w:rPr>
      </w:pPr>
      <w:r>
        <w:rPr>
          <w:rFonts w:ascii="Arial" w:eastAsia="Arial" w:hAnsi="Arial"/>
          <w:i/>
          <w:color w:val="000000"/>
          <w:sz w:val="20"/>
          <w:lang w:val="es-ES"/>
        </w:rPr>
        <w:t xml:space="preserve">Estableciéndose, por el apartado tercero del mismo precepto, que la suscripción de convenios </w:t>
      </w:r>
      <w:r>
        <w:rPr>
          <w:rFonts w:ascii="Arial" w:eastAsia="Arial" w:hAnsi="Arial"/>
          <w:i/>
          <w:color w:val="000000"/>
          <w:sz w:val="20"/>
          <w:u w:val="single"/>
          <w:lang w:val="es-ES"/>
        </w:rPr>
        <w:t>&lt;&lt;deberá mejorar la eficiencia de l</w:t>
      </w:r>
      <w:r>
        <w:rPr>
          <w:rFonts w:ascii="Arial" w:eastAsia="Arial" w:hAnsi="Arial"/>
          <w:i/>
          <w:color w:val="000000"/>
          <w:sz w:val="20"/>
          <w:u w:val="single"/>
          <w:lang w:val="es-ES"/>
        </w:rPr>
        <w:t>a gestión pública, facilitar la utilización conjunta de  medios y servicios públicos,</w:t>
      </w:r>
      <w:r>
        <w:rPr>
          <w:rFonts w:ascii="Arial" w:eastAsia="Arial" w:hAnsi="Arial"/>
          <w:i/>
          <w:color w:val="000000"/>
          <w:sz w:val="20"/>
          <w:lang w:val="es-ES"/>
        </w:rPr>
        <w:t xml:space="preserve"> contribuir a la realización de actividades de utilidad pública y cumplir con la legislación de estabilidad presupuestaria y sostenibilidad financiera&gt;&gt;.</w:t>
      </w:r>
    </w:p>
    <w:p w:rsidR="00361A60" w:rsidRDefault="00C14140">
      <w:pPr>
        <w:spacing w:before="288" w:line="228" w:lineRule="exact"/>
        <w:ind w:left="792" w:right="72" w:firstLine="864"/>
        <w:jc w:val="both"/>
        <w:textAlignment w:val="baseline"/>
        <w:rPr>
          <w:rFonts w:ascii="Arial" w:eastAsia="Arial" w:hAnsi="Arial"/>
          <w:i/>
          <w:color w:val="000000"/>
          <w:sz w:val="20"/>
          <w:lang w:val="es-ES"/>
        </w:rPr>
      </w:pPr>
      <w:r>
        <w:rPr>
          <w:rFonts w:ascii="Arial" w:eastAsia="Arial" w:hAnsi="Arial"/>
          <w:i/>
          <w:color w:val="000000"/>
          <w:sz w:val="20"/>
          <w:lang w:val="es-ES"/>
        </w:rPr>
        <w:t>En términos similares, se pronuncia el artículo 57.2 de la LRBRL al establecer que &lt;&lt;la suscripción de convenios y constitución de consorcios deberá mejorar la eficiencia de la gestión pública, eliminar duplicidades administrativas y cumplir con la legisla</w:t>
      </w:r>
      <w:r>
        <w:rPr>
          <w:rFonts w:ascii="Arial" w:eastAsia="Arial" w:hAnsi="Arial"/>
          <w:i/>
          <w:color w:val="000000"/>
          <w:sz w:val="20"/>
          <w:lang w:val="es-ES"/>
        </w:rPr>
        <w:t>ción de estabilidad presupuestaria y sostenibilidad financiera&gt;&gt;.</w:t>
      </w:r>
    </w:p>
    <w:p w:rsidR="00361A60" w:rsidRDefault="00C14140">
      <w:pPr>
        <w:spacing w:before="285" w:line="230" w:lineRule="exact"/>
        <w:ind w:left="792" w:right="72" w:firstLine="864"/>
        <w:jc w:val="both"/>
        <w:textAlignment w:val="baseline"/>
        <w:rPr>
          <w:rFonts w:ascii="Arial" w:eastAsia="Arial" w:hAnsi="Arial"/>
          <w:i/>
          <w:color w:val="000000"/>
          <w:sz w:val="20"/>
          <w:lang w:val="es-ES"/>
        </w:rPr>
      </w:pPr>
      <w:r>
        <w:rPr>
          <w:rFonts w:ascii="Arial" w:eastAsia="Arial" w:hAnsi="Arial"/>
          <w:i/>
          <w:color w:val="000000"/>
          <w:sz w:val="20"/>
          <w:lang w:val="es-ES"/>
        </w:rPr>
        <w:t>En cuanto al objeto del convenio, se indica en su Cláusula Primera que &lt;&lt; El objetivo del presente acuerdo es facilitar por parte del Ayuntamiento la realización del módulo de formación prác</w:t>
      </w:r>
      <w:r>
        <w:rPr>
          <w:rFonts w:ascii="Arial" w:eastAsia="Arial" w:hAnsi="Arial"/>
          <w:i/>
          <w:color w:val="000000"/>
          <w:sz w:val="20"/>
          <w:lang w:val="es-ES"/>
        </w:rPr>
        <w:t>tica en centros de trabajo (FCT) al alumnado de la/s acción/es formativa/s que figura en el cuadro adjunto, del Subsistema de Formación para el Empleo, impartidos en el centro de formación que suscribe el presente acuerdo&gt;&gt;.</w:t>
      </w:r>
    </w:p>
    <w:p w:rsidR="00361A60" w:rsidRDefault="00361A60">
      <w:pPr>
        <w:spacing w:before="126" w:line="225" w:lineRule="exact"/>
        <w:ind w:left="792" w:right="72" w:firstLine="864"/>
        <w:jc w:val="both"/>
        <w:textAlignment w:val="baseline"/>
        <w:rPr>
          <w:rFonts w:ascii="Arial" w:eastAsia="Arial" w:hAnsi="Arial"/>
          <w:i/>
          <w:color w:val="000000"/>
          <w:sz w:val="20"/>
          <w:lang w:val="es-ES"/>
        </w:rPr>
      </w:pPr>
      <w:r w:rsidRPr="00361A60">
        <w:pict>
          <v:shape id="_x0000_s1054" type="#_x0000_t202" style="position:absolute;left:0;text-align:left;margin-left:549.1pt;margin-top:517.2pt;width:19.4pt;height:255.85pt;z-index:-251638784;mso-wrap-distance-left:0;mso-wrap-distance-right:0;mso-position-horizontal-relative:page;mso-position-vertical-relative:page" filled="f" stroked="f">
            <v:textbox style="layout-flow:vertical;mso-layout-flow-alt:bottom-to-top" inset="0,0,0,0">
              <w:txbxContent>
                <w:p w:rsidR="00361A60" w:rsidRDefault="00C14140">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39XTDSL5CH9</w:t>
                  </w:r>
                  <w:r>
                    <w:rPr>
                      <w:rFonts w:ascii="Arial" w:eastAsia="Arial" w:hAnsi="Arial"/>
                      <w:color w:val="000000"/>
                      <w:spacing w:val="-1"/>
                      <w:sz w:val="12"/>
                      <w:lang w:val="es-ES"/>
                    </w:rPr>
                    <w:t>TQ4MF4EQPC3R9A</w:t>
                  </w:r>
                </w:p>
                <w:p w:rsidR="00361A60" w:rsidRDefault="00C14140">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361A60" w:rsidRDefault="00C14140">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37 de 53</w:t>
                  </w:r>
                </w:p>
              </w:txbxContent>
            </v:textbox>
            <w10:wrap type="square" anchorx="page" anchory="page"/>
          </v:shape>
        </w:pict>
      </w:r>
      <w:r w:rsidR="00C14140">
        <w:rPr>
          <w:rFonts w:ascii="Arial" w:eastAsia="Arial" w:hAnsi="Arial"/>
          <w:i/>
          <w:color w:val="000000"/>
          <w:sz w:val="20"/>
          <w:lang w:val="es-ES"/>
        </w:rPr>
        <w:t>Quedando expresamente excluido, cualquier relación laboral creada con posterioridad a la realización de las prácticas de formación realizadas.</w:t>
      </w:r>
    </w:p>
    <w:p w:rsidR="00361A60" w:rsidRDefault="00C14140">
      <w:pPr>
        <w:spacing w:before="232" w:line="230" w:lineRule="exact"/>
        <w:ind w:left="792" w:right="72" w:firstLine="864"/>
        <w:jc w:val="both"/>
        <w:textAlignment w:val="baseline"/>
        <w:rPr>
          <w:rFonts w:ascii="Arial" w:eastAsia="Arial" w:hAnsi="Arial"/>
          <w:i/>
          <w:color w:val="000000"/>
          <w:sz w:val="20"/>
          <w:lang w:val="es-ES"/>
        </w:rPr>
      </w:pPr>
      <w:r>
        <w:rPr>
          <w:rFonts w:ascii="Arial" w:eastAsia="Arial" w:hAnsi="Arial"/>
          <w:i/>
          <w:color w:val="000000"/>
          <w:sz w:val="20"/>
          <w:lang w:val="es-ES"/>
        </w:rPr>
        <w:t>SEXTA.- Los convenios de colaboración que celebre la Administración no podrán tener por objeto prestaciones propi</w:t>
      </w:r>
      <w:r>
        <w:rPr>
          <w:rFonts w:ascii="Arial" w:eastAsia="Arial" w:hAnsi="Arial"/>
          <w:i/>
          <w:color w:val="000000"/>
          <w:sz w:val="20"/>
          <w:lang w:val="es-ES"/>
        </w:rPr>
        <w:t>as de los contratos administrativos no siéndoles aplicables, por tanto, las previsiones de la LCSP, cuyo</w:t>
      </w:r>
      <w:r>
        <w:rPr>
          <w:rFonts w:ascii="Arial" w:eastAsia="Arial" w:hAnsi="Arial"/>
          <w:i/>
          <w:color w:val="000009"/>
          <w:sz w:val="20"/>
          <w:lang w:val="es-ES"/>
        </w:rPr>
        <w:t xml:space="preserve"> artículo 6.1</w:t>
      </w:r>
      <w:r>
        <w:rPr>
          <w:rFonts w:ascii="Arial" w:eastAsia="Arial" w:hAnsi="Arial"/>
          <w:i/>
          <w:color w:val="000000"/>
          <w:sz w:val="20"/>
          <w:lang w:val="es-ES"/>
        </w:rPr>
        <w:t xml:space="preserve"> excluye del ámbito de aplicación de la Ley los convenios interadministrativos.</w:t>
      </w:r>
    </w:p>
    <w:p w:rsidR="00361A60" w:rsidRDefault="00C14140">
      <w:pPr>
        <w:spacing w:before="234" w:line="229" w:lineRule="exact"/>
        <w:ind w:left="792" w:right="72" w:firstLine="864"/>
        <w:jc w:val="both"/>
        <w:textAlignment w:val="baseline"/>
        <w:rPr>
          <w:rFonts w:ascii="Arial" w:eastAsia="Arial" w:hAnsi="Arial"/>
          <w:i/>
          <w:color w:val="000000"/>
          <w:sz w:val="20"/>
          <w:lang w:val="es-ES"/>
        </w:rPr>
      </w:pPr>
      <w:r>
        <w:rPr>
          <w:rFonts w:ascii="Arial" w:eastAsia="Arial" w:hAnsi="Arial"/>
          <w:i/>
          <w:color w:val="000000"/>
          <w:sz w:val="20"/>
          <w:lang w:val="es-ES"/>
        </w:rPr>
        <w:t>Siendo la figura del “convenio de colaboración” como un act</w:t>
      </w:r>
      <w:r>
        <w:rPr>
          <w:rFonts w:ascii="Arial" w:eastAsia="Arial" w:hAnsi="Arial"/>
          <w:i/>
          <w:color w:val="000000"/>
          <w:sz w:val="20"/>
          <w:lang w:val="es-ES"/>
        </w:rPr>
        <w:t>o de naturaleza extracontractual, resulta necesario analizar el contenido del acuerdo que se pretende y el objeto de las prestaciones a realizar. De modo que, el objeto del acuerdo no debe ser una obra, una concesión de obras públicas, una concesión de ser</w:t>
      </w:r>
      <w:r>
        <w:rPr>
          <w:rFonts w:ascii="Arial" w:eastAsia="Arial" w:hAnsi="Arial"/>
          <w:i/>
          <w:color w:val="000000"/>
          <w:sz w:val="20"/>
          <w:lang w:val="es-ES"/>
        </w:rPr>
        <w:t>vicios públicos, un suministro o un servicio, en la forma regulada por los artículos 12 a 18 de la LCSP, ni tampoco un contrato administrativo especial ni uno de los privados definidos en los artículos 25 y 26 del mismo texto legal.</w:t>
      </w:r>
    </w:p>
    <w:p w:rsidR="00361A60" w:rsidRDefault="00C14140">
      <w:pPr>
        <w:spacing w:before="232" w:line="230" w:lineRule="exact"/>
        <w:ind w:left="792" w:right="72" w:firstLine="864"/>
        <w:jc w:val="both"/>
        <w:textAlignment w:val="baseline"/>
        <w:rPr>
          <w:rFonts w:ascii="Arial" w:eastAsia="Arial" w:hAnsi="Arial"/>
          <w:i/>
          <w:color w:val="000000"/>
          <w:sz w:val="20"/>
          <w:lang w:val="es-ES"/>
        </w:rPr>
      </w:pPr>
      <w:r>
        <w:rPr>
          <w:rFonts w:ascii="Arial" w:eastAsia="Arial" w:hAnsi="Arial"/>
          <w:i/>
          <w:color w:val="000000"/>
          <w:sz w:val="20"/>
          <w:lang w:val="es-ES"/>
        </w:rPr>
        <w:t>Así, conforme a las Clá</w:t>
      </w:r>
      <w:r>
        <w:rPr>
          <w:rFonts w:ascii="Arial" w:eastAsia="Arial" w:hAnsi="Arial"/>
          <w:i/>
          <w:color w:val="000000"/>
          <w:sz w:val="20"/>
          <w:lang w:val="es-ES"/>
        </w:rPr>
        <w:t>usulas Primera, Cuarta y Quinta del referido Convenio Marco, el objeto y las obligaciones derivadas del mismo no se enmarcan en ninguna de las figuras anteriormente referidas.</w:t>
      </w:r>
    </w:p>
    <w:p w:rsidR="00361A60" w:rsidRDefault="00C14140">
      <w:pPr>
        <w:spacing w:before="231" w:line="230" w:lineRule="exact"/>
        <w:ind w:left="792" w:right="72" w:firstLine="864"/>
        <w:jc w:val="both"/>
        <w:textAlignment w:val="baseline"/>
        <w:rPr>
          <w:rFonts w:ascii="Arial" w:eastAsia="Arial" w:hAnsi="Arial"/>
          <w:i/>
          <w:color w:val="000000"/>
          <w:sz w:val="20"/>
          <w:lang w:val="es-ES"/>
        </w:rPr>
      </w:pPr>
      <w:r>
        <w:rPr>
          <w:rFonts w:ascii="Arial" w:eastAsia="Arial" w:hAnsi="Arial"/>
          <w:i/>
          <w:color w:val="000000"/>
          <w:sz w:val="20"/>
          <w:lang w:val="es-ES"/>
        </w:rPr>
        <w:t xml:space="preserve">SÉPTIMA.- Respecto a los trámites preceptivos para la suscripción del proyectado convenio, conforme al artículo 50 LRJSP, &lt;&lt;será necesario que el convenio se acompañe de una </w:t>
      </w:r>
      <w:r>
        <w:rPr>
          <w:rFonts w:ascii="Arial" w:eastAsia="Arial" w:hAnsi="Arial"/>
          <w:i/>
          <w:color w:val="000000"/>
          <w:sz w:val="20"/>
          <w:u w:val="single"/>
          <w:lang w:val="es-ES"/>
        </w:rPr>
        <w:t>memoria justificativa</w:t>
      </w:r>
      <w:r>
        <w:rPr>
          <w:rFonts w:ascii="Arial" w:eastAsia="Arial" w:hAnsi="Arial"/>
          <w:i/>
          <w:color w:val="000000"/>
          <w:sz w:val="20"/>
          <w:lang w:val="es-ES"/>
        </w:rPr>
        <w:t xml:space="preserve"> donde se analice su necesidad y oportunidad, su impacto econ</w:t>
      </w:r>
      <w:r>
        <w:rPr>
          <w:rFonts w:ascii="Arial" w:eastAsia="Arial" w:hAnsi="Arial"/>
          <w:i/>
          <w:color w:val="000000"/>
          <w:sz w:val="20"/>
          <w:lang w:val="es-ES"/>
        </w:rPr>
        <w:t>ómico,</w:t>
      </w:r>
    </w:p>
    <w:p w:rsidR="00361A60" w:rsidRDefault="00361A60">
      <w:pPr>
        <w:sectPr w:rsidR="00361A60">
          <w:pgSz w:w="11909" w:h="16838"/>
          <w:pgMar w:top="920" w:right="1650" w:bottom="861" w:left="739" w:header="720" w:footer="720" w:gutter="0"/>
          <w:cols w:space="720"/>
        </w:sectPr>
      </w:pPr>
    </w:p>
    <w:p w:rsidR="00361A60" w:rsidRDefault="00C14140">
      <w:pPr>
        <w:spacing w:before="4" w:line="231" w:lineRule="exact"/>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el carácter no contractual de la actividad en cuestión, así como el cumplimiento de lo previsto en esta Ley&gt;&gt;</w:t>
      </w:r>
    </w:p>
    <w:p w:rsidR="00361A60" w:rsidRDefault="00C14140">
      <w:pPr>
        <w:spacing w:before="226" w:line="230" w:lineRule="exact"/>
        <w:ind w:firstLine="864"/>
        <w:jc w:val="both"/>
        <w:textAlignment w:val="baseline"/>
        <w:rPr>
          <w:rFonts w:ascii="Arial" w:eastAsia="Arial" w:hAnsi="Arial"/>
          <w:i/>
          <w:color w:val="000000"/>
          <w:sz w:val="20"/>
          <w:lang w:val="es-ES"/>
        </w:rPr>
      </w:pPr>
      <w:r>
        <w:rPr>
          <w:rFonts w:ascii="Arial" w:eastAsia="Arial" w:hAnsi="Arial"/>
          <w:i/>
          <w:color w:val="000000"/>
          <w:sz w:val="20"/>
          <w:lang w:val="es-ES"/>
        </w:rPr>
        <w:t>De modo que, tal y como consta en el presente informe, se ha informado sobre la necesidad, en los términos legalmente exigido</w:t>
      </w:r>
      <w:r>
        <w:rPr>
          <w:rFonts w:ascii="Arial" w:eastAsia="Arial" w:hAnsi="Arial"/>
          <w:i/>
          <w:color w:val="000000"/>
          <w:sz w:val="20"/>
          <w:lang w:val="es-ES"/>
        </w:rPr>
        <w:t>s.</w:t>
      </w:r>
    </w:p>
    <w:p w:rsidR="00361A60" w:rsidRDefault="00C14140">
      <w:pPr>
        <w:spacing w:before="232" w:line="230" w:lineRule="exact"/>
        <w:ind w:firstLine="864"/>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OCTAVA.- Como trámite preceptivo para la suscripción del presente convenio, conforme a lo dispuesto en el artículo 50 de la Ley 40/2015, se establece la emisión de informe jurídico.</w:t>
      </w:r>
    </w:p>
    <w:p w:rsidR="00361A60" w:rsidRDefault="00C14140">
      <w:pPr>
        <w:spacing w:before="281" w:line="230" w:lineRule="exact"/>
        <w:ind w:firstLine="864"/>
        <w:jc w:val="both"/>
        <w:textAlignment w:val="baseline"/>
        <w:rPr>
          <w:rFonts w:ascii="Arial" w:eastAsia="Arial" w:hAnsi="Arial"/>
          <w:i/>
          <w:color w:val="000000"/>
          <w:sz w:val="20"/>
          <w:lang w:val="es-ES"/>
        </w:rPr>
      </w:pPr>
      <w:r>
        <w:rPr>
          <w:rFonts w:ascii="Arial" w:eastAsia="Arial" w:hAnsi="Arial"/>
          <w:i/>
          <w:color w:val="000000"/>
          <w:sz w:val="20"/>
          <w:lang w:val="es-ES"/>
        </w:rPr>
        <w:t xml:space="preserve">Cabe destacar que de acuerdo con la base 49.2 de las de ejecución del Presupuesto General del Ayuntamiento establece, a los efectos de fiscalización de los expedientes de </w:t>
      </w:r>
      <w:r>
        <w:rPr>
          <w:rFonts w:ascii="Arial" w:eastAsia="Arial" w:hAnsi="Arial"/>
          <w:i/>
          <w:color w:val="000000"/>
          <w:sz w:val="21"/>
          <w:lang w:val="es-ES"/>
        </w:rPr>
        <w:t xml:space="preserve">subvenciones, la necesidad del informe de los “servicios jurídicos” </w:t>
      </w:r>
      <w:r>
        <w:rPr>
          <w:rFonts w:ascii="Arial" w:eastAsia="Arial" w:hAnsi="Arial"/>
          <w:i/>
          <w:color w:val="000000"/>
          <w:sz w:val="20"/>
          <w:lang w:val="es-ES"/>
        </w:rPr>
        <w:t>cuando no hubiese</w:t>
      </w:r>
      <w:r>
        <w:rPr>
          <w:rFonts w:ascii="Arial" w:eastAsia="Arial" w:hAnsi="Arial"/>
          <w:i/>
          <w:color w:val="000000"/>
          <w:sz w:val="20"/>
          <w:lang w:val="es-ES"/>
        </w:rPr>
        <w:t xml:space="preserve"> Técnico de Administración General o </w:t>
      </w:r>
      <w:r>
        <w:rPr>
          <w:rFonts w:ascii="Arial" w:eastAsia="Arial" w:hAnsi="Arial"/>
          <w:i/>
          <w:color w:val="000000"/>
          <w:sz w:val="20"/>
          <w:u w:val="single"/>
          <w:lang w:val="es-ES"/>
        </w:rPr>
        <w:t>Asesor Jurídico en el Departamento.</w:t>
      </w:r>
      <w:r>
        <w:rPr>
          <w:rFonts w:ascii="Arial" w:eastAsia="Arial" w:hAnsi="Arial"/>
          <w:i/>
          <w:color w:val="000000"/>
          <w:sz w:val="20"/>
          <w:lang w:val="es-ES"/>
        </w:rPr>
        <w:t xml:space="preserve"> Sin embargo, en este procedimiento, que tramita el Servicio de Dinamización de Colectivos y Desarrollo Municipal quién suscribe que es quién lleva la instrucción del procedimiento ocu</w:t>
      </w:r>
      <w:r>
        <w:rPr>
          <w:rFonts w:ascii="Arial" w:eastAsia="Arial" w:hAnsi="Arial"/>
          <w:i/>
          <w:color w:val="000000"/>
          <w:sz w:val="20"/>
          <w:lang w:val="es-ES"/>
        </w:rPr>
        <w:t>pa plaza de Asesora Letrada, no siendo preceptivo su remisión a la Asesoría Jurídica del Ayuntamiento.</w:t>
      </w:r>
    </w:p>
    <w:p w:rsidR="00361A60" w:rsidRDefault="00C14140">
      <w:pPr>
        <w:spacing w:before="510" w:line="230" w:lineRule="exact"/>
        <w:ind w:firstLine="864"/>
        <w:jc w:val="both"/>
        <w:textAlignment w:val="baseline"/>
        <w:rPr>
          <w:rFonts w:ascii="Arial" w:eastAsia="Arial" w:hAnsi="Arial"/>
          <w:i/>
          <w:color w:val="000000"/>
          <w:sz w:val="20"/>
          <w:lang w:val="es-ES"/>
        </w:rPr>
      </w:pPr>
      <w:r>
        <w:rPr>
          <w:rFonts w:ascii="Arial" w:eastAsia="Arial" w:hAnsi="Arial"/>
          <w:i/>
          <w:color w:val="000000"/>
          <w:sz w:val="20"/>
          <w:lang w:val="es-ES"/>
        </w:rPr>
        <w:t>NOVENA.- En cuanto a la competencia, corresponde a la Junta de Gobierno Local, en virtud del acuerdo adoptado por el Pleno del Ayuntamiento, en sesión ex</w:t>
      </w:r>
      <w:r>
        <w:rPr>
          <w:rFonts w:ascii="Arial" w:eastAsia="Arial" w:hAnsi="Arial"/>
          <w:i/>
          <w:color w:val="000000"/>
          <w:sz w:val="20"/>
          <w:lang w:val="es-ES"/>
        </w:rPr>
        <w:t>traordinaria de fecha 04/07/2023.</w:t>
      </w:r>
    </w:p>
    <w:p w:rsidR="00361A60" w:rsidRDefault="00C14140">
      <w:pPr>
        <w:spacing w:before="236" w:line="225" w:lineRule="exact"/>
        <w:ind w:firstLine="864"/>
        <w:jc w:val="both"/>
        <w:textAlignment w:val="baseline"/>
        <w:rPr>
          <w:rFonts w:ascii="Arial" w:eastAsia="Arial" w:hAnsi="Arial"/>
          <w:i/>
          <w:color w:val="000000"/>
          <w:sz w:val="21"/>
          <w:lang w:val="es-ES"/>
        </w:rPr>
      </w:pPr>
      <w:r>
        <w:rPr>
          <w:rFonts w:ascii="Arial" w:eastAsia="Arial" w:hAnsi="Arial"/>
          <w:i/>
          <w:color w:val="000000"/>
          <w:sz w:val="21"/>
          <w:lang w:val="es-ES"/>
        </w:rPr>
        <w:t>“(...</w:t>
      </w:r>
      <w:r>
        <w:rPr>
          <w:rFonts w:ascii="Arial" w:eastAsia="Arial" w:hAnsi="Arial"/>
          <w:i/>
          <w:color w:val="000000"/>
          <w:sz w:val="20"/>
          <w:lang w:val="es-ES"/>
        </w:rPr>
        <w:t>) Primero. Delegar en la Junta de Gobierno las atribuciones encomendadas al Ayuntamiento Pleno y que se reseñan a continuación:</w:t>
      </w:r>
    </w:p>
    <w:p w:rsidR="00361A60" w:rsidRDefault="00C14140">
      <w:pPr>
        <w:spacing w:before="231" w:line="230" w:lineRule="exact"/>
        <w:ind w:left="864"/>
        <w:textAlignment w:val="baseline"/>
        <w:rPr>
          <w:rFonts w:ascii="Arial" w:eastAsia="Arial" w:hAnsi="Arial"/>
          <w:i/>
          <w:color w:val="000000"/>
          <w:spacing w:val="16"/>
          <w:sz w:val="20"/>
          <w:lang w:val="es-ES"/>
        </w:rPr>
      </w:pPr>
      <w:r>
        <w:rPr>
          <w:rFonts w:ascii="Arial" w:eastAsia="Arial" w:hAnsi="Arial"/>
          <w:i/>
          <w:color w:val="000000"/>
          <w:spacing w:val="16"/>
          <w:sz w:val="20"/>
          <w:lang w:val="es-ES"/>
        </w:rPr>
        <w:t>(</w:t>
      </w:r>
      <w:r>
        <w:rPr>
          <w:rFonts w:ascii="Arial" w:eastAsia="Arial" w:hAnsi="Arial"/>
          <w:i/>
          <w:color w:val="000000"/>
          <w:spacing w:val="16"/>
          <w:sz w:val="21"/>
          <w:lang w:val="es-ES"/>
        </w:rPr>
        <w:t>...</w:t>
      </w:r>
      <w:r>
        <w:rPr>
          <w:rFonts w:ascii="Arial" w:eastAsia="Arial" w:hAnsi="Arial"/>
          <w:i/>
          <w:color w:val="000000"/>
          <w:spacing w:val="16"/>
          <w:sz w:val="20"/>
          <w:lang w:val="es-ES"/>
        </w:rPr>
        <w:t>)</w:t>
      </w:r>
    </w:p>
    <w:p w:rsidR="00361A60" w:rsidRDefault="00C14140">
      <w:pPr>
        <w:spacing w:before="232" w:line="230" w:lineRule="exact"/>
        <w:ind w:firstLine="864"/>
        <w:jc w:val="both"/>
        <w:textAlignment w:val="baseline"/>
        <w:rPr>
          <w:rFonts w:ascii="Arial" w:eastAsia="Arial" w:hAnsi="Arial"/>
          <w:i/>
          <w:color w:val="000000"/>
          <w:sz w:val="20"/>
          <w:lang w:val="es-ES"/>
        </w:rPr>
      </w:pPr>
      <w:r>
        <w:rPr>
          <w:rFonts w:ascii="Arial" w:eastAsia="Arial" w:hAnsi="Arial"/>
          <w:i/>
          <w:color w:val="000000"/>
          <w:sz w:val="20"/>
          <w:lang w:val="es-ES"/>
        </w:rPr>
        <w:t>12. La aprobación de programas, planes o convenios de colaboración con otras Administraciones Públicas o entidades de Derecho Privado en los casos en que su normativa reguladora atribuya la competencia al Pleno</w:t>
      </w:r>
      <w:r>
        <w:rPr>
          <w:rFonts w:ascii="Arial" w:eastAsia="Arial" w:hAnsi="Arial"/>
          <w:i/>
          <w:color w:val="000000"/>
          <w:sz w:val="21"/>
          <w:lang w:val="es-ES"/>
        </w:rPr>
        <w:t>”</w:t>
      </w:r>
      <w:r>
        <w:rPr>
          <w:rFonts w:ascii="Arial" w:eastAsia="Arial" w:hAnsi="Arial"/>
          <w:i/>
          <w:color w:val="000000"/>
          <w:sz w:val="20"/>
          <w:lang w:val="es-ES"/>
        </w:rPr>
        <w:t>.</w:t>
      </w:r>
    </w:p>
    <w:p w:rsidR="00361A60" w:rsidRDefault="00361A60">
      <w:pPr>
        <w:spacing w:before="232" w:line="230" w:lineRule="exact"/>
        <w:ind w:firstLine="864"/>
        <w:jc w:val="both"/>
        <w:textAlignment w:val="baseline"/>
        <w:rPr>
          <w:rFonts w:ascii="Arial" w:eastAsia="Arial" w:hAnsi="Arial"/>
          <w:i/>
          <w:color w:val="000000"/>
          <w:sz w:val="20"/>
          <w:lang w:val="es-ES"/>
        </w:rPr>
      </w:pPr>
      <w:r w:rsidRPr="00361A60">
        <w:pict>
          <v:shape id="_x0000_s1053" type="#_x0000_t202" style="position:absolute;left:0;text-align:left;margin-left:549.1pt;margin-top:517.2pt;width:19.4pt;height:255.85pt;z-index:-251637760;mso-wrap-distance-left:0;mso-wrap-distance-right:0;mso-position-horizontal-relative:page;mso-position-vertical-relative:page" filled="f" stroked="f">
            <v:textbox style="layout-flow:vertical;mso-layout-flow-alt:bottom-to-top" inset="0,0,0,0">
              <w:txbxContent>
                <w:p w:rsidR="00361A60" w:rsidRDefault="00C14140">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39XTDSL5CH9TQ4MF4EQPC3R9A</w:t>
                  </w:r>
                </w:p>
                <w:p w:rsidR="00361A60" w:rsidRDefault="00C14140">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361A60" w:rsidRDefault="00C14140">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38 de 53</w:t>
                  </w:r>
                </w:p>
              </w:txbxContent>
            </v:textbox>
            <w10:wrap type="square" anchorx="page" anchory="page"/>
          </v:shape>
        </w:pict>
      </w:r>
      <w:r w:rsidR="00C14140">
        <w:rPr>
          <w:rFonts w:ascii="Arial" w:eastAsia="Arial" w:hAnsi="Arial"/>
          <w:i/>
          <w:color w:val="000000"/>
          <w:sz w:val="20"/>
          <w:lang w:val="es-ES"/>
        </w:rPr>
        <w:t>Por su parte, la firma del convenio acordado por el Pleno competerá al Alcalde-Presidente, en virtud del artículo 31.1.e) de la LMC, siendo asistido en su ejercicio por la Secretaría general a los efectos de fe pública, conforme a lo dispuesto en el artícu</w:t>
      </w:r>
      <w:r w:rsidR="00C14140">
        <w:rPr>
          <w:rFonts w:ascii="Arial" w:eastAsia="Arial" w:hAnsi="Arial"/>
          <w:i/>
          <w:color w:val="000000"/>
          <w:sz w:val="20"/>
          <w:lang w:val="es-ES"/>
        </w:rPr>
        <w:t>lo 55.1 a) de la misma ley.</w:t>
      </w:r>
    </w:p>
    <w:p w:rsidR="00361A60" w:rsidRDefault="00C14140">
      <w:pPr>
        <w:spacing w:before="345" w:line="231" w:lineRule="exact"/>
        <w:ind w:left="864"/>
        <w:textAlignment w:val="baseline"/>
        <w:rPr>
          <w:rFonts w:ascii="Arial" w:eastAsia="Arial" w:hAnsi="Arial"/>
          <w:i/>
          <w:color w:val="000000"/>
          <w:sz w:val="20"/>
          <w:lang w:val="es-ES"/>
        </w:rPr>
      </w:pPr>
      <w:r>
        <w:rPr>
          <w:rFonts w:ascii="Arial" w:eastAsia="Arial" w:hAnsi="Arial"/>
          <w:i/>
          <w:color w:val="000000"/>
          <w:sz w:val="20"/>
          <w:lang w:val="es-ES"/>
        </w:rPr>
        <w:t>DÉCIMA. - En cuanto a la fiscalización previa.</w:t>
      </w:r>
    </w:p>
    <w:p w:rsidR="00361A60" w:rsidRDefault="00C14140">
      <w:pPr>
        <w:spacing w:before="121" w:line="230" w:lineRule="exact"/>
        <w:ind w:firstLine="864"/>
        <w:jc w:val="both"/>
        <w:textAlignment w:val="baseline"/>
        <w:rPr>
          <w:rFonts w:ascii="Arial" w:eastAsia="Arial" w:hAnsi="Arial"/>
          <w:i/>
          <w:color w:val="000000"/>
          <w:sz w:val="20"/>
          <w:lang w:val="es-ES"/>
        </w:rPr>
      </w:pPr>
      <w:r>
        <w:rPr>
          <w:rFonts w:ascii="Arial" w:eastAsia="Arial" w:hAnsi="Arial"/>
          <w:i/>
          <w:color w:val="000000"/>
          <w:sz w:val="20"/>
          <w:lang w:val="es-ES"/>
        </w:rPr>
        <w:t xml:space="preserve">Del contenido obligacional del Convenio, se desprende que la suscripción del Convenio no genera obligaciones de contenido económico al consistir en prácticas no retribuidos, por lo </w:t>
      </w:r>
      <w:r>
        <w:rPr>
          <w:rFonts w:ascii="Arial" w:eastAsia="Arial" w:hAnsi="Arial"/>
          <w:i/>
          <w:color w:val="000000"/>
          <w:sz w:val="20"/>
          <w:lang w:val="es-ES"/>
        </w:rPr>
        <w:t>que a juicio de quién suscribe no resulta necesario someter el expediente a fiscalización previa conforme a lo dispuesto en el artículo 214 del TRLRHL.</w:t>
      </w:r>
    </w:p>
    <w:p w:rsidR="00361A60" w:rsidRDefault="00C14140">
      <w:pPr>
        <w:spacing w:before="472" w:line="230" w:lineRule="exact"/>
        <w:ind w:firstLine="864"/>
        <w:jc w:val="both"/>
        <w:textAlignment w:val="baseline"/>
        <w:rPr>
          <w:rFonts w:ascii="Arial" w:eastAsia="Arial" w:hAnsi="Arial"/>
          <w:i/>
          <w:color w:val="000000"/>
          <w:sz w:val="20"/>
          <w:lang w:val="es-ES"/>
        </w:rPr>
      </w:pPr>
      <w:r>
        <w:rPr>
          <w:rFonts w:ascii="Arial" w:eastAsia="Arial" w:hAnsi="Arial"/>
          <w:i/>
          <w:color w:val="000000"/>
          <w:sz w:val="20"/>
          <w:lang w:val="es-ES"/>
        </w:rPr>
        <w:t>Por último, de conformidad con el artículo 40.2. j) de la LMC, corresponde a los Concejales de Área &lt;&lt;el</w:t>
      </w:r>
      <w:r>
        <w:rPr>
          <w:rFonts w:ascii="Arial" w:eastAsia="Arial" w:hAnsi="Arial"/>
          <w:i/>
          <w:color w:val="000000"/>
          <w:sz w:val="20"/>
          <w:lang w:val="es-ES"/>
        </w:rPr>
        <w:t xml:space="preserve"> seguimiento del cumplimiento y ejecución de los contratos y Convenios&gt;&gt;.</w:t>
      </w:r>
    </w:p>
    <w:p w:rsidR="00361A60" w:rsidRDefault="00C14140">
      <w:pPr>
        <w:spacing w:before="461" w:after="484" w:line="230" w:lineRule="exact"/>
        <w:ind w:left="576"/>
        <w:textAlignment w:val="baseline"/>
        <w:rPr>
          <w:rFonts w:ascii="Arial" w:eastAsia="Arial" w:hAnsi="Arial"/>
          <w:i/>
          <w:color w:val="000000"/>
          <w:sz w:val="20"/>
          <w:lang w:val="es-ES"/>
        </w:rPr>
      </w:pPr>
      <w:r>
        <w:rPr>
          <w:rFonts w:ascii="Arial" w:eastAsia="Arial" w:hAnsi="Arial"/>
          <w:i/>
          <w:color w:val="000000"/>
          <w:sz w:val="20"/>
          <w:lang w:val="es-ES"/>
        </w:rPr>
        <w:t>TEXTO DISPOSITIVO DE LA PROPUESTA DE RESOLUCIÓN</w:t>
      </w:r>
    </w:p>
    <w:p w:rsidR="00361A60" w:rsidRDefault="00361A60">
      <w:pPr>
        <w:spacing w:before="461" w:after="484" w:line="230" w:lineRule="exact"/>
        <w:sectPr w:rsidR="00361A60">
          <w:pgSz w:w="11909" w:h="16838"/>
          <w:pgMar w:top="3240" w:right="1501" w:bottom="269" w:left="1728" w:header="720" w:footer="720" w:gutter="0"/>
          <w:cols w:space="720"/>
        </w:sectPr>
      </w:pPr>
    </w:p>
    <w:p w:rsidR="00361A60" w:rsidRDefault="00C14140">
      <w:pPr>
        <w:ind w:right="62"/>
        <w:textAlignment w:val="baseline"/>
      </w:pPr>
      <w:r>
        <w:rPr>
          <w:noProof/>
          <w:lang w:val="es-ES" w:eastAsia="es-ES"/>
        </w:rPr>
        <w:lastRenderedPageBreak/>
        <w:drawing>
          <wp:inline distT="0" distB="0" distL="0" distR="0">
            <wp:extent cx="417830" cy="417195"/>
            <wp:effectExtent l="0" t="0" r="0" b="0"/>
            <wp:docPr id="113" name="Picture"/>
            <wp:cNvGraphicFramePr/>
            <a:graphic xmlns:a="http://schemas.openxmlformats.org/drawingml/2006/main">
              <a:graphicData uri="http://schemas.openxmlformats.org/drawingml/2006/picture">
                <pic:pic xmlns:pic="http://schemas.openxmlformats.org/drawingml/2006/picture">
                  <pic:nvPicPr>
                    <pic:cNvPr id="114" name="test1"/>
                    <pic:cNvPicPr preferRelativeResize="0"/>
                  </pic:nvPicPr>
                  <pic:blipFill>
                    <a:blip r:embed="rId9" cstate="print"/>
                    <a:stretch>
                      <a:fillRect/>
                    </a:stretch>
                  </pic:blipFill>
                  <pic:spPr>
                    <a:xfrm>
                      <a:off x="0" y="0"/>
                      <a:ext cx="417830" cy="417195"/>
                    </a:xfrm>
                    <a:prstGeom prst="rect">
                      <a:avLst/>
                    </a:prstGeom>
                  </pic:spPr>
                </pic:pic>
              </a:graphicData>
            </a:graphic>
          </wp:inline>
        </w:drawing>
      </w:r>
    </w:p>
    <w:p w:rsidR="00361A60" w:rsidRDefault="00361A60">
      <w:pPr>
        <w:sectPr w:rsidR="00361A60">
          <w:type w:val="continuous"/>
          <w:pgSz w:w="11909" w:h="16838"/>
          <w:pgMar w:top="3240" w:right="509" w:bottom="269" w:left="10680" w:header="720" w:footer="720" w:gutter="0"/>
          <w:cols w:space="720"/>
        </w:sectPr>
      </w:pPr>
    </w:p>
    <w:tbl>
      <w:tblPr>
        <w:tblW w:w="0" w:type="auto"/>
        <w:tblLayout w:type="fixed"/>
        <w:tblCellMar>
          <w:left w:w="0" w:type="dxa"/>
          <w:right w:w="0" w:type="dxa"/>
        </w:tblCellMar>
        <w:tblLook w:val="04A0"/>
      </w:tblPr>
      <w:tblGrid>
        <w:gridCol w:w="1690"/>
        <w:gridCol w:w="7830"/>
      </w:tblGrid>
      <w:tr w:rsidR="00361A60">
        <w:tblPrEx>
          <w:tblCellMar>
            <w:top w:w="0" w:type="dxa"/>
            <w:bottom w:w="0" w:type="dxa"/>
          </w:tblCellMar>
        </w:tblPrEx>
        <w:trPr>
          <w:trHeight w:hRule="exact" w:val="1774"/>
        </w:trPr>
        <w:tc>
          <w:tcPr>
            <w:tcW w:w="1690" w:type="dxa"/>
            <w:tcBorders>
              <w:top w:val="none" w:sz="0" w:space="0" w:color="000000"/>
              <w:left w:val="none" w:sz="0" w:space="0" w:color="000000"/>
              <w:bottom w:val="none" w:sz="0" w:space="0" w:color="000000"/>
              <w:right w:val="none" w:sz="0" w:space="0" w:color="000000"/>
            </w:tcBorders>
          </w:tcPr>
          <w:p w:rsidR="00361A60" w:rsidRDefault="00C14140">
            <w:pPr>
              <w:spacing w:before="11" w:after="6"/>
              <w:ind w:left="255"/>
              <w:jc w:val="right"/>
              <w:textAlignment w:val="baseline"/>
            </w:pPr>
            <w:r>
              <w:rPr>
                <w:noProof/>
                <w:lang w:val="es-ES" w:eastAsia="es-ES"/>
              </w:rPr>
              <w:lastRenderedPageBreak/>
              <w:drawing>
                <wp:inline distT="0" distB="0" distL="0" distR="0">
                  <wp:extent cx="911225" cy="1115695"/>
                  <wp:effectExtent l="0" t="0" r="0" b="0"/>
                  <wp:docPr id="115" name="Picture"/>
                  <wp:cNvGraphicFramePr/>
                  <a:graphic xmlns:a="http://schemas.openxmlformats.org/drawingml/2006/main">
                    <a:graphicData uri="http://schemas.openxmlformats.org/drawingml/2006/picture">
                      <pic:pic xmlns:pic="http://schemas.openxmlformats.org/drawingml/2006/picture">
                        <pic:nvPicPr>
                          <pic:cNvPr id="116"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830" w:type="dxa"/>
            <w:tcBorders>
              <w:top w:val="none" w:sz="0" w:space="0" w:color="000000"/>
              <w:left w:val="none" w:sz="0" w:space="0" w:color="000000"/>
              <w:bottom w:val="none" w:sz="0" w:space="0" w:color="000000"/>
              <w:right w:val="none" w:sz="0" w:space="0" w:color="000000"/>
            </w:tcBorders>
          </w:tcPr>
          <w:p w:rsidR="00361A60" w:rsidRDefault="00C14140">
            <w:pPr>
              <w:spacing w:line="183" w:lineRule="exact"/>
              <w:ind w:left="1728"/>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361A60" w:rsidRDefault="00C14140">
            <w:pPr>
              <w:spacing w:before="4" w:line="184" w:lineRule="exact"/>
              <w:ind w:left="1728"/>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361A60" w:rsidRDefault="00C14140">
            <w:pPr>
              <w:tabs>
                <w:tab w:val="right" w:pos="7848"/>
              </w:tabs>
              <w:spacing w:after="1189" w:line="191" w:lineRule="exact"/>
              <w:ind w:left="1728"/>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361A60" w:rsidRDefault="00361A60">
      <w:pPr>
        <w:spacing w:after="880" w:line="20" w:lineRule="exact"/>
      </w:pPr>
    </w:p>
    <w:p w:rsidR="00361A60" w:rsidRDefault="00361A60">
      <w:pPr>
        <w:spacing w:before="1" w:line="183" w:lineRule="exact"/>
        <w:ind w:left="576" w:right="72" w:hanging="576"/>
        <w:textAlignment w:val="baseline"/>
        <w:rPr>
          <w:rFonts w:ascii="Arial" w:eastAsia="Arial" w:hAnsi="Arial"/>
          <w:b/>
          <w:i/>
          <w:color w:val="000000"/>
          <w:sz w:val="16"/>
          <w:lang w:val="es-ES"/>
        </w:rPr>
      </w:pPr>
      <w:r w:rsidRPr="00361A60">
        <w:pict>
          <v:shape id="_x0000_s1052" type="#_x0000_t202" style="position:absolute;left:0;text-align:left;margin-left:453.45pt;margin-top:599.35pt;width:76.5pt;height:32.85pt;z-index:-251636736;mso-wrap-distance-left:0;mso-wrap-distance-right:0" filled="f" stroked="f">
            <v:textbox inset="0,0,0,0">
              <w:txbxContent>
                <w:tbl>
                  <w:tblPr>
                    <w:tblW w:w="0" w:type="auto"/>
                    <w:tblLayout w:type="fixed"/>
                    <w:tblCellMar>
                      <w:left w:w="0" w:type="dxa"/>
                      <w:right w:w="0" w:type="dxa"/>
                    </w:tblCellMar>
                    <w:tblLook w:val="04A0"/>
                  </w:tblPr>
                  <w:tblGrid>
                    <w:gridCol w:w="872"/>
                    <w:gridCol w:w="658"/>
                  </w:tblGrid>
                  <w:tr w:rsidR="00361A60">
                    <w:tblPrEx>
                      <w:tblCellMar>
                        <w:top w:w="0" w:type="dxa"/>
                        <w:bottom w:w="0" w:type="dxa"/>
                      </w:tblCellMar>
                    </w:tblPrEx>
                    <w:trPr>
                      <w:trHeight w:hRule="exact" w:val="657"/>
                    </w:trPr>
                    <w:tc>
                      <w:tcPr>
                        <w:tcW w:w="872" w:type="dxa"/>
                        <w:tcBorders>
                          <w:top w:val="none" w:sz="0" w:space="0" w:color="000000"/>
                          <w:left w:val="none" w:sz="0" w:space="0" w:color="000000"/>
                          <w:bottom w:val="none" w:sz="0" w:space="0" w:color="000000"/>
                          <w:right w:val="none" w:sz="0" w:space="0" w:color="000000"/>
                        </w:tcBorders>
                      </w:tcPr>
                      <w:p w:rsidR="00361A60" w:rsidRDefault="00C14140">
                        <w:pPr>
                          <w:spacing w:before="31" w:after="364" w:line="252" w:lineRule="exact"/>
                          <w:ind w:right="324"/>
                          <w:jc w:val="right"/>
                          <w:textAlignment w:val="baseline"/>
                          <w:rPr>
                            <w:rFonts w:ascii="Arial" w:eastAsia="Arial" w:hAnsi="Arial"/>
                            <w:color w:val="000000"/>
                            <w:lang w:val="es-ES"/>
                          </w:rPr>
                        </w:pPr>
                        <w:r>
                          <w:rPr>
                            <w:rFonts w:ascii="Arial" w:eastAsia="Arial" w:hAnsi="Arial"/>
                            <w:color w:val="000000"/>
                            <w:lang w:val="es-ES"/>
                          </w:rPr>
                          <w:t>39</w:t>
                        </w:r>
                      </w:p>
                    </w:tc>
                    <w:tc>
                      <w:tcPr>
                        <w:tcW w:w="658" w:type="dxa"/>
                        <w:tcBorders>
                          <w:top w:val="none" w:sz="0" w:space="0" w:color="000000"/>
                          <w:left w:val="none" w:sz="0" w:space="0" w:color="000000"/>
                          <w:bottom w:val="none" w:sz="0" w:space="0" w:color="000000"/>
                          <w:right w:val="none" w:sz="0" w:space="0" w:color="000000"/>
                        </w:tcBorders>
                      </w:tcPr>
                      <w:p w:rsidR="00361A60" w:rsidRDefault="00C14140">
                        <w:pPr>
                          <w:jc w:val="center"/>
                          <w:textAlignment w:val="baseline"/>
                        </w:pPr>
                        <w:r>
                          <w:rPr>
                            <w:noProof/>
                            <w:lang w:val="es-ES" w:eastAsia="es-ES"/>
                          </w:rPr>
                          <w:drawing>
                            <wp:inline distT="0" distB="0" distL="0" distR="0">
                              <wp:extent cx="417830" cy="417195"/>
                              <wp:effectExtent l="0" t="0" r="0" b="0"/>
                              <wp:docPr id="117" name="Picture"/>
                              <wp:cNvGraphicFramePr/>
                              <a:graphic xmlns:a="http://schemas.openxmlformats.org/drawingml/2006/main">
                                <a:graphicData uri="http://schemas.openxmlformats.org/drawingml/2006/picture">
                                  <pic:pic xmlns:pic="http://schemas.openxmlformats.org/drawingml/2006/picture">
                                    <pic:nvPicPr>
                                      <pic:cNvPr id="118"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361A60" w:rsidRDefault="00361A60"/>
              </w:txbxContent>
            </v:textbox>
            <w10:wrap type="square"/>
          </v:shape>
        </w:pict>
      </w:r>
      <w:r w:rsidR="00C14140">
        <w:rPr>
          <w:rFonts w:ascii="Arial" w:eastAsia="Arial" w:hAnsi="Arial"/>
          <w:b/>
          <w:i/>
          <w:color w:val="000000"/>
          <w:sz w:val="16"/>
          <w:lang w:val="es-ES"/>
        </w:rPr>
        <w:t xml:space="preserve">SECRETARIA GENERAL </w:t>
      </w:r>
      <w:r w:rsidR="00C14140">
        <w:rPr>
          <w:rFonts w:ascii="Arial" w:eastAsia="Arial" w:hAnsi="Arial"/>
          <w:b/>
          <w:i/>
          <w:color w:val="000000"/>
          <w:sz w:val="16"/>
          <w:lang w:val="es-ES"/>
        </w:rPr>
        <w:br/>
        <w:t>LAMT/RAC</w:t>
      </w:r>
    </w:p>
    <w:p w:rsidR="00361A60" w:rsidRDefault="00C14140">
      <w:pPr>
        <w:spacing w:before="619" w:line="227" w:lineRule="exact"/>
        <w:ind w:left="792" w:right="72" w:firstLine="864"/>
        <w:jc w:val="both"/>
        <w:textAlignment w:val="baseline"/>
        <w:rPr>
          <w:rFonts w:ascii="Arial" w:eastAsia="Arial" w:hAnsi="Arial"/>
          <w:i/>
          <w:color w:val="000000"/>
          <w:sz w:val="20"/>
          <w:lang w:val="es-ES"/>
        </w:rPr>
      </w:pPr>
      <w:r>
        <w:rPr>
          <w:rFonts w:ascii="Arial" w:eastAsia="Arial" w:hAnsi="Arial"/>
          <w:i/>
          <w:color w:val="000000"/>
          <w:sz w:val="20"/>
          <w:lang w:val="es-ES"/>
        </w:rPr>
        <w:t xml:space="preserve">PRIMERO: Que, por la Junta de Gobierno Local se proceda a la aprobación del Convenio del Acuerdo Marco de Colaboración entre Centros de Formación con carácter privado y el Ayuntamiento de Santa Lucía de Tirajana para la realización del módulo de formación </w:t>
      </w:r>
      <w:r>
        <w:rPr>
          <w:rFonts w:ascii="Arial" w:eastAsia="Arial" w:hAnsi="Arial"/>
          <w:i/>
          <w:color w:val="000000"/>
          <w:sz w:val="20"/>
          <w:lang w:val="es-ES"/>
        </w:rPr>
        <w:t xml:space="preserve">en centros de trabajo del alumnado participante en los certificados de profesionalidad. </w:t>
      </w:r>
      <w:r>
        <w:rPr>
          <w:rFonts w:ascii="Arial" w:eastAsia="Arial" w:hAnsi="Arial"/>
          <w:i/>
          <w:color w:val="000000"/>
          <w:sz w:val="20"/>
          <w:u w:val="single"/>
          <w:lang w:val="es-ES"/>
        </w:rPr>
        <w:t xml:space="preserve">Acuerdo que </w:t>
      </w:r>
      <w:r>
        <w:rPr>
          <w:rFonts w:ascii="Arial" w:eastAsia="Arial" w:hAnsi="Arial"/>
          <w:i/>
          <w:color w:val="000000"/>
          <w:sz w:val="20"/>
          <w:lang w:val="es-ES"/>
        </w:rPr>
        <w:t>se anexa a este informe.</w:t>
      </w:r>
    </w:p>
    <w:p w:rsidR="00361A60" w:rsidRDefault="00361A60">
      <w:pPr>
        <w:spacing w:before="148" w:line="230" w:lineRule="exact"/>
        <w:ind w:left="792" w:right="72" w:firstLine="864"/>
        <w:jc w:val="both"/>
        <w:textAlignment w:val="baseline"/>
        <w:rPr>
          <w:rFonts w:ascii="Arial" w:eastAsia="Arial" w:hAnsi="Arial"/>
          <w:i/>
          <w:color w:val="000000"/>
          <w:sz w:val="20"/>
          <w:lang w:val="es-ES"/>
        </w:rPr>
      </w:pPr>
      <w:r w:rsidRPr="00361A60">
        <w:pict>
          <v:line id="_x0000_s1051" style="position:absolute;left:0;text-align:left;z-index:251614208;mso-position-horizontal-relative:page;mso-position-vertical-relative:page" from="76.55pt,287.05pt" to="186.3pt,287.05pt" strokeweight=".95pt">
            <w10:wrap anchorx="page" anchory="page"/>
          </v:line>
        </w:pict>
      </w:r>
      <w:r w:rsidR="00C14140">
        <w:rPr>
          <w:rFonts w:ascii="Arial" w:eastAsia="Arial" w:hAnsi="Arial"/>
          <w:i/>
          <w:color w:val="000000"/>
          <w:sz w:val="20"/>
          <w:lang w:val="es-ES"/>
        </w:rPr>
        <w:t>SEGUNDO: Facultar al Sr. Alcalde del Ilustre Ayuntamiento de Santa Lucía de Tirajana tan ampliamente como en derecho proceda, para</w:t>
      </w:r>
      <w:r w:rsidR="00C14140">
        <w:rPr>
          <w:rFonts w:ascii="Arial" w:eastAsia="Arial" w:hAnsi="Arial"/>
          <w:i/>
          <w:color w:val="000000"/>
          <w:sz w:val="20"/>
          <w:lang w:val="es-ES"/>
        </w:rPr>
        <w:t xml:space="preserve"> que dicte las resoluciones pertinentes y realice cuantos trámites, gestiones y firmas de documentos sean precisos, en orden a la plena efectividad del presente acuerdo.</w:t>
      </w:r>
    </w:p>
    <w:p w:rsidR="00361A60" w:rsidRDefault="00C14140">
      <w:pPr>
        <w:spacing w:before="231" w:line="230" w:lineRule="exact"/>
        <w:ind w:left="792" w:right="72" w:firstLine="864"/>
        <w:jc w:val="both"/>
        <w:textAlignment w:val="baseline"/>
        <w:rPr>
          <w:rFonts w:ascii="Arial" w:eastAsia="Arial" w:hAnsi="Arial"/>
          <w:i/>
          <w:color w:val="000000"/>
          <w:sz w:val="20"/>
          <w:lang w:val="es-ES"/>
        </w:rPr>
      </w:pPr>
      <w:r>
        <w:rPr>
          <w:rFonts w:ascii="Arial" w:eastAsia="Arial" w:hAnsi="Arial"/>
          <w:i/>
          <w:color w:val="000000"/>
          <w:sz w:val="20"/>
          <w:lang w:val="es-ES"/>
        </w:rPr>
        <w:t>TERCERO.- Librar certificación del Acuerdo que se adopte y proceder a la inscripción d</w:t>
      </w:r>
      <w:r>
        <w:rPr>
          <w:rFonts w:ascii="Arial" w:eastAsia="Arial" w:hAnsi="Arial"/>
          <w:i/>
          <w:color w:val="000000"/>
          <w:sz w:val="20"/>
          <w:lang w:val="es-ES"/>
        </w:rPr>
        <w:t>e su contenido en el Registro de Convenios del Ayuntamiento, a los oportunos efectos.</w:t>
      </w:r>
    </w:p>
    <w:p w:rsidR="00361A60" w:rsidRDefault="00C14140">
      <w:pPr>
        <w:spacing w:before="232" w:line="229" w:lineRule="exact"/>
        <w:ind w:left="1656" w:right="72"/>
        <w:textAlignment w:val="baseline"/>
        <w:rPr>
          <w:rFonts w:ascii="Arial" w:eastAsia="Arial" w:hAnsi="Arial"/>
          <w:i/>
          <w:color w:val="000000"/>
          <w:sz w:val="20"/>
          <w:lang w:val="es-ES"/>
        </w:rPr>
      </w:pPr>
      <w:r>
        <w:rPr>
          <w:rFonts w:ascii="Arial" w:eastAsia="Arial" w:hAnsi="Arial"/>
          <w:i/>
          <w:color w:val="000000"/>
          <w:sz w:val="20"/>
          <w:lang w:val="es-ES"/>
        </w:rPr>
        <w:t>CUARTO.- Practicar las oportunas notificaciones.</w:t>
      </w:r>
    </w:p>
    <w:p w:rsidR="00361A60" w:rsidRDefault="00C14140">
      <w:pPr>
        <w:spacing w:before="229" w:line="252" w:lineRule="exact"/>
        <w:ind w:left="792" w:right="72" w:firstLine="576"/>
        <w:jc w:val="both"/>
        <w:textAlignment w:val="baseline"/>
        <w:rPr>
          <w:rFonts w:ascii="Arial" w:eastAsia="Arial" w:hAnsi="Arial"/>
          <w:color w:val="000000"/>
          <w:lang w:val="es-ES"/>
        </w:rPr>
      </w:pPr>
      <w:r>
        <w:rPr>
          <w:rFonts w:ascii="Arial" w:eastAsia="Arial" w:hAnsi="Arial"/>
          <w:color w:val="000000"/>
          <w:lang w:val="es-ES"/>
        </w:rPr>
        <w:t>En virtud de lo expuesto, la Junta de Gobierno Local, por unanimidad de sus miembros presentes (6 votos a favor), acuerda</w:t>
      </w:r>
      <w:r>
        <w:rPr>
          <w:rFonts w:ascii="Arial" w:eastAsia="Arial" w:hAnsi="Arial"/>
          <w:color w:val="000000"/>
          <w:lang w:val="es-ES"/>
        </w:rPr>
        <w:t>:</w:t>
      </w:r>
    </w:p>
    <w:p w:rsidR="00361A60" w:rsidRDefault="00C14140">
      <w:pPr>
        <w:spacing w:before="286" w:line="252" w:lineRule="exact"/>
        <w:ind w:left="792" w:right="72" w:firstLine="864"/>
        <w:jc w:val="both"/>
        <w:textAlignment w:val="baseline"/>
        <w:rPr>
          <w:rFonts w:ascii="Arial" w:eastAsia="Arial" w:hAnsi="Arial"/>
          <w:b/>
          <w:color w:val="000000"/>
          <w:lang w:val="es-ES"/>
        </w:rPr>
      </w:pPr>
      <w:r>
        <w:rPr>
          <w:rFonts w:ascii="Arial" w:eastAsia="Arial" w:hAnsi="Arial"/>
          <w:b/>
          <w:color w:val="000000"/>
          <w:lang w:val="es-ES"/>
        </w:rPr>
        <w:t xml:space="preserve">PRIMERO- </w:t>
      </w:r>
      <w:r>
        <w:rPr>
          <w:rFonts w:ascii="Arial" w:eastAsia="Arial" w:hAnsi="Arial"/>
          <w:color w:val="000000"/>
          <w:lang w:val="es-ES"/>
        </w:rPr>
        <w:t>Aprobar el Convenio del Acuerdo Marco de Colaboración entre Centros de Formación con carácter privado y el Ayuntamiento de Santa Lucía de Tirajana para la realización del módulo de formación en centros de trabajo del alumnado participante en los certificad</w:t>
      </w:r>
      <w:r>
        <w:rPr>
          <w:rFonts w:ascii="Arial" w:eastAsia="Arial" w:hAnsi="Arial"/>
          <w:color w:val="000000"/>
          <w:lang w:val="es-ES"/>
        </w:rPr>
        <w:t>os de profesionalidad, que se inserta como Anexo al presente.</w:t>
      </w:r>
    </w:p>
    <w:p w:rsidR="00361A60" w:rsidRDefault="00361A60">
      <w:pPr>
        <w:spacing w:before="125" w:line="252" w:lineRule="exact"/>
        <w:ind w:left="792" w:right="72" w:firstLine="864"/>
        <w:jc w:val="both"/>
        <w:textAlignment w:val="baseline"/>
        <w:rPr>
          <w:rFonts w:ascii="Arial" w:eastAsia="Arial" w:hAnsi="Arial"/>
          <w:b/>
          <w:color w:val="000000"/>
          <w:lang w:val="es-ES"/>
        </w:rPr>
      </w:pPr>
      <w:r w:rsidRPr="00361A60">
        <w:pict>
          <v:shape id="_x0000_s1050" type="#_x0000_t202" style="position:absolute;left:0;text-align:left;margin-left:549.1pt;margin-top:517.2pt;width:19.4pt;height:255.85pt;z-index:-251635712;mso-wrap-distance-left:0;mso-wrap-distance-right:0;mso-position-horizontal-relative:page;mso-position-vertical-relative:page" filled="f" stroked="f">
            <v:textbox style="layout-flow:vertical;mso-layout-flow-alt:bottom-to-top" inset="0,0,0,0">
              <w:txbxContent>
                <w:p w:rsidR="00361A60" w:rsidRDefault="00C14140">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39XTDSL5CH9TQ4MF4EQPC3R9A</w:t>
                  </w:r>
                </w:p>
                <w:p w:rsidR="00361A60" w:rsidRDefault="00C14140">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361A60" w:rsidRDefault="00C14140">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 xml:space="preserve">Documento firmado electrónicamente desde la plataforma esPublico Gestiona | Página 39 </w:t>
                  </w:r>
                  <w:r>
                    <w:rPr>
                      <w:rFonts w:ascii="Arial" w:eastAsia="Arial" w:hAnsi="Arial"/>
                      <w:color w:val="000000"/>
                      <w:spacing w:val="-2"/>
                      <w:sz w:val="12"/>
                      <w:lang w:val="es-ES"/>
                    </w:rPr>
                    <w:t>de 53</w:t>
                  </w:r>
                </w:p>
              </w:txbxContent>
            </v:textbox>
            <w10:wrap type="square" anchorx="page" anchory="page"/>
          </v:shape>
        </w:pict>
      </w:r>
      <w:r w:rsidR="00C14140">
        <w:rPr>
          <w:rFonts w:ascii="Arial" w:eastAsia="Arial" w:hAnsi="Arial"/>
          <w:b/>
          <w:color w:val="000000"/>
          <w:lang w:val="es-ES"/>
        </w:rPr>
        <w:t xml:space="preserve">SEGUNDO- </w:t>
      </w:r>
      <w:r w:rsidR="00C14140">
        <w:rPr>
          <w:rFonts w:ascii="Arial" w:eastAsia="Arial" w:hAnsi="Arial"/>
          <w:color w:val="000000"/>
          <w:lang w:val="es-ES"/>
        </w:rPr>
        <w:t>Facultar al Sr. Alcalde del Ilustre Ayuntamiento de Santa Lucía de Tirajana tan ampliamente como en derecho proceda, para que dicte las resoluciones pertinentes y realice cuantos trámites, gestiones y firmas de documentos sean precisos, en orden a la plena</w:t>
      </w:r>
      <w:r w:rsidR="00C14140">
        <w:rPr>
          <w:rFonts w:ascii="Arial" w:eastAsia="Arial" w:hAnsi="Arial"/>
          <w:color w:val="000000"/>
          <w:lang w:val="es-ES"/>
        </w:rPr>
        <w:t xml:space="preserve"> efectividad del presente acuerdo.</w:t>
      </w:r>
    </w:p>
    <w:p w:rsidR="00361A60" w:rsidRDefault="00C14140">
      <w:pPr>
        <w:spacing w:before="257" w:line="252" w:lineRule="exact"/>
        <w:ind w:left="792" w:right="72" w:firstLine="864"/>
        <w:jc w:val="both"/>
        <w:textAlignment w:val="baseline"/>
        <w:rPr>
          <w:rFonts w:ascii="Arial" w:eastAsia="Arial" w:hAnsi="Arial"/>
          <w:b/>
          <w:color w:val="000000"/>
          <w:lang w:val="es-ES"/>
        </w:rPr>
      </w:pPr>
      <w:r>
        <w:rPr>
          <w:rFonts w:ascii="Arial" w:eastAsia="Arial" w:hAnsi="Arial"/>
          <w:b/>
          <w:color w:val="000000"/>
          <w:lang w:val="es-ES"/>
        </w:rPr>
        <w:t xml:space="preserve">TERCERO.- </w:t>
      </w:r>
      <w:r>
        <w:rPr>
          <w:rFonts w:ascii="Arial" w:eastAsia="Arial" w:hAnsi="Arial"/>
          <w:color w:val="000000"/>
          <w:lang w:val="es-ES"/>
        </w:rPr>
        <w:t>Librar certificación del Acuerdo que se adopte y proceder a la inscripción de su contenido en el Registro de Convenios del Ayuntamiento, a los oportunos efectos.</w:t>
      </w:r>
    </w:p>
    <w:p w:rsidR="00361A60" w:rsidRDefault="00C14140">
      <w:pPr>
        <w:spacing w:before="253" w:line="252" w:lineRule="exact"/>
        <w:ind w:left="1656" w:right="72"/>
        <w:textAlignment w:val="baseline"/>
        <w:rPr>
          <w:rFonts w:ascii="Arial" w:eastAsia="Arial" w:hAnsi="Arial"/>
          <w:b/>
          <w:color w:val="000000"/>
          <w:lang w:val="es-ES"/>
        </w:rPr>
      </w:pPr>
      <w:r>
        <w:rPr>
          <w:rFonts w:ascii="Arial" w:eastAsia="Arial" w:hAnsi="Arial"/>
          <w:b/>
          <w:color w:val="000000"/>
          <w:lang w:val="es-ES"/>
        </w:rPr>
        <w:t xml:space="preserve">CUARTO.- </w:t>
      </w:r>
      <w:r>
        <w:rPr>
          <w:rFonts w:ascii="Arial" w:eastAsia="Arial" w:hAnsi="Arial"/>
          <w:color w:val="000000"/>
          <w:lang w:val="es-ES"/>
        </w:rPr>
        <w:t>Practicar las oportunas notificaciones.</w:t>
      </w:r>
    </w:p>
    <w:p w:rsidR="00361A60" w:rsidRDefault="00C14140">
      <w:pPr>
        <w:spacing w:before="253" w:line="251" w:lineRule="exact"/>
        <w:ind w:left="5112" w:right="72"/>
        <w:textAlignment w:val="baseline"/>
        <w:rPr>
          <w:rFonts w:ascii="Arial" w:eastAsia="Arial" w:hAnsi="Arial"/>
          <w:b/>
          <w:color w:val="000000"/>
          <w:spacing w:val="-1"/>
          <w:lang w:val="es-ES"/>
        </w:rPr>
      </w:pPr>
      <w:r>
        <w:rPr>
          <w:rFonts w:ascii="Arial" w:eastAsia="Arial" w:hAnsi="Arial"/>
          <w:b/>
          <w:color w:val="000000"/>
          <w:spacing w:val="-1"/>
          <w:lang w:val="es-ES"/>
        </w:rPr>
        <w:t>ANEXO</w:t>
      </w:r>
    </w:p>
    <w:p w:rsidR="00361A60" w:rsidRDefault="00C14140">
      <w:pPr>
        <w:spacing w:before="536" w:line="230" w:lineRule="exact"/>
        <w:ind w:right="72"/>
        <w:jc w:val="center"/>
        <w:textAlignment w:val="baseline"/>
        <w:rPr>
          <w:rFonts w:ascii="Arial" w:eastAsia="Arial" w:hAnsi="Arial"/>
          <w:b/>
          <w:i/>
          <w:color w:val="000000"/>
          <w:spacing w:val="14"/>
          <w:sz w:val="21"/>
          <w:lang w:val="es-ES"/>
        </w:rPr>
      </w:pPr>
      <w:r>
        <w:rPr>
          <w:rFonts w:ascii="Arial" w:eastAsia="Arial" w:hAnsi="Arial"/>
          <w:b/>
          <w:i/>
          <w:color w:val="000000"/>
          <w:spacing w:val="14"/>
          <w:sz w:val="21"/>
          <w:lang w:val="es-ES"/>
        </w:rPr>
        <w:t>“</w:t>
      </w:r>
      <w:r>
        <w:rPr>
          <w:rFonts w:ascii="Arial" w:eastAsia="Arial" w:hAnsi="Arial"/>
          <w:b/>
          <w:i/>
          <w:color w:val="000000"/>
          <w:spacing w:val="14"/>
          <w:sz w:val="20"/>
          <w:lang w:val="es-ES"/>
        </w:rPr>
        <w:t>ACUERDO MARCO DE COLABORACIÓN ENTRE CENTROS DE FORMACIÓN</w:t>
      </w:r>
    </w:p>
    <w:p w:rsidR="00361A60" w:rsidRDefault="00C14140">
      <w:pPr>
        <w:tabs>
          <w:tab w:val="right" w:leader="underscore" w:pos="9432"/>
        </w:tabs>
        <w:spacing w:line="225" w:lineRule="exact"/>
        <w:ind w:left="792" w:right="72"/>
        <w:jc w:val="both"/>
        <w:textAlignment w:val="baseline"/>
        <w:rPr>
          <w:rFonts w:ascii="Arial" w:eastAsia="Arial" w:hAnsi="Arial"/>
          <w:b/>
          <w:i/>
          <w:color w:val="000000"/>
          <w:sz w:val="20"/>
          <w:lang w:val="es-ES"/>
        </w:rPr>
      </w:pPr>
      <w:r>
        <w:rPr>
          <w:rFonts w:ascii="Arial" w:eastAsia="Arial" w:hAnsi="Arial"/>
          <w:b/>
          <w:i/>
          <w:color w:val="000000"/>
          <w:sz w:val="20"/>
          <w:lang w:val="es-ES"/>
        </w:rPr>
        <w:tab/>
        <w:t xml:space="preserve"> Y EL AYUNTAMIENTO DE SANTA LUCÍA DE TIRAJANA PARA LA </w:t>
      </w:r>
      <w:r>
        <w:rPr>
          <w:rFonts w:ascii="Arial" w:eastAsia="Arial" w:hAnsi="Arial"/>
          <w:b/>
          <w:i/>
          <w:color w:val="000000"/>
          <w:sz w:val="20"/>
          <w:lang w:val="es-ES"/>
        </w:rPr>
        <w:br/>
        <w:t>REALIZACIÓN DEL MÓDULO DE FORMACIÓN EN CENTROS DE TRABAJO DEL ALUMNADO PARTICIPANTE EN LOS CERTIFICADOS DE PROFESIONALIDAD.</w:t>
      </w:r>
    </w:p>
    <w:p w:rsidR="00361A60" w:rsidRDefault="00361A60">
      <w:pPr>
        <w:sectPr w:rsidR="00361A60">
          <w:pgSz w:w="11909" w:h="16838"/>
          <w:pgMar w:top="920" w:right="1650" w:bottom="861" w:left="739" w:header="720" w:footer="720" w:gutter="0"/>
          <w:cols w:space="720"/>
        </w:sectPr>
      </w:pPr>
    </w:p>
    <w:p w:rsidR="00361A60" w:rsidRDefault="00C14140">
      <w:pPr>
        <w:tabs>
          <w:tab w:val="right" w:leader="underscore" w:pos="8640"/>
        </w:tabs>
        <w:spacing w:before="5" w:line="221" w:lineRule="exact"/>
        <w:textAlignment w:val="baseline"/>
        <w:rPr>
          <w:rFonts w:ascii="Arial" w:eastAsia="Arial" w:hAnsi="Arial"/>
          <w:b/>
          <w:i/>
          <w:color w:val="000000"/>
          <w:sz w:val="20"/>
          <w:lang w:val="es-ES"/>
        </w:rPr>
      </w:pPr>
      <w:r>
        <w:rPr>
          <w:rFonts w:ascii="Arial" w:eastAsia="Arial" w:hAnsi="Arial"/>
          <w:b/>
          <w:i/>
          <w:color w:val="000000"/>
          <w:sz w:val="20"/>
          <w:lang w:val="es-ES"/>
        </w:rPr>
        <w:lastRenderedPageBreak/>
        <w:t>APROBADO MEDIANTE RESOLUCIÓN nº</w:t>
      </w:r>
      <w:r>
        <w:rPr>
          <w:rFonts w:ascii="Arial" w:eastAsia="Arial" w:hAnsi="Arial"/>
          <w:b/>
          <w:i/>
          <w:color w:val="000000"/>
          <w:sz w:val="20"/>
          <w:lang w:val="es-ES"/>
        </w:rPr>
        <w:tab/>
        <w:t xml:space="preserve"> DE FECHA</w:t>
      </w:r>
    </w:p>
    <w:p w:rsidR="00361A60" w:rsidRDefault="00C14140">
      <w:pPr>
        <w:tabs>
          <w:tab w:val="left" w:leader="underscore" w:pos="1296"/>
          <w:tab w:val="left" w:leader="underscore" w:pos="4104"/>
        </w:tabs>
        <w:spacing w:before="12" w:line="223" w:lineRule="exact"/>
        <w:textAlignment w:val="baseline"/>
        <w:rPr>
          <w:rFonts w:ascii="Arial" w:eastAsia="Arial" w:hAnsi="Arial"/>
          <w:b/>
          <w:i/>
          <w:color w:val="000000"/>
          <w:sz w:val="20"/>
          <w:lang w:val="es-ES"/>
        </w:rPr>
      </w:pPr>
      <w:r>
        <w:rPr>
          <w:rFonts w:ascii="Arial" w:eastAsia="Arial" w:hAnsi="Arial"/>
          <w:b/>
          <w:i/>
          <w:color w:val="000000"/>
          <w:sz w:val="20"/>
          <w:lang w:val="es-ES"/>
        </w:rPr>
        <w:tab/>
        <w:t>(EXPEDIENTE Nº</w:t>
      </w:r>
      <w:r>
        <w:rPr>
          <w:rFonts w:ascii="Arial" w:eastAsia="Arial" w:hAnsi="Arial"/>
          <w:b/>
          <w:i/>
          <w:color w:val="000000"/>
          <w:sz w:val="20"/>
          <w:lang w:val="es-ES"/>
        </w:rPr>
        <w:tab/>
        <w:t>)</w:t>
      </w:r>
    </w:p>
    <w:p w:rsidR="00361A60" w:rsidRDefault="00C14140">
      <w:pPr>
        <w:spacing w:before="283" w:line="221"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En SANTA LUCÍA DE TIRAJANA a</w:t>
      </w:r>
    </w:p>
    <w:p w:rsidR="00361A60" w:rsidRDefault="00C14140">
      <w:pPr>
        <w:spacing w:before="290" w:line="219"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REUNIDOS:</w:t>
      </w:r>
    </w:p>
    <w:p w:rsidR="00361A60" w:rsidRDefault="00C14140">
      <w:pPr>
        <w:spacing w:before="287" w:line="230" w:lineRule="exact"/>
        <w:ind w:left="432"/>
        <w:textAlignment w:val="baseline"/>
        <w:rPr>
          <w:rFonts w:ascii="Arial" w:eastAsia="Arial" w:hAnsi="Arial"/>
          <w:i/>
          <w:color w:val="000000"/>
          <w:sz w:val="20"/>
          <w:lang w:val="es-ES"/>
        </w:rPr>
      </w:pPr>
      <w:r>
        <w:rPr>
          <w:rFonts w:ascii="Arial" w:eastAsia="Arial" w:hAnsi="Arial"/>
          <w:i/>
          <w:color w:val="000000"/>
          <w:sz w:val="20"/>
          <w:lang w:val="es-ES"/>
        </w:rPr>
        <w:t>Por el CENTRO COLABORADOR:</w:t>
      </w:r>
    </w:p>
    <w:p w:rsidR="00361A60" w:rsidRDefault="00C14140">
      <w:pPr>
        <w:tabs>
          <w:tab w:val="right" w:leader="underscore" w:pos="3456"/>
          <w:tab w:val="right" w:leader="underscore" w:pos="8640"/>
        </w:tabs>
        <w:spacing w:before="284" w:line="230" w:lineRule="exact"/>
        <w:ind w:left="432"/>
        <w:textAlignment w:val="baseline"/>
        <w:rPr>
          <w:rFonts w:ascii="Arial" w:eastAsia="Arial" w:hAnsi="Arial"/>
          <w:i/>
          <w:color w:val="000000"/>
          <w:sz w:val="20"/>
          <w:lang w:val="es-ES"/>
        </w:rPr>
      </w:pPr>
      <w:r>
        <w:rPr>
          <w:rFonts w:ascii="Arial" w:eastAsia="Arial" w:hAnsi="Arial"/>
          <w:i/>
          <w:color w:val="000000"/>
          <w:sz w:val="20"/>
          <w:lang w:val="es-ES"/>
        </w:rPr>
        <w:t>D/Dña.:</w:t>
      </w:r>
      <w:r>
        <w:rPr>
          <w:rFonts w:ascii="Arial" w:eastAsia="Arial" w:hAnsi="Arial"/>
          <w:i/>
          <w:color w:val="000000"/>
          <w:sz w:val="20"/>
          <w:lang w:val="es-ES"/>
        </w:rPr>
        <w:tab/>
        <w:t>, con NIF:</w:t>
      </w:r>
      <w:r>
        <w:rPr>
          <w:rFonts w:ascii="Arial" w:eastAsia="Arial" w:hAnsi="Arial"/>
          <w:i/>
          <w:color w:val="000000"/>
          <w:sz w:val="20"/>
          <w:lang w:val="es-ES"/>
        </w:rPr>
        <w:tab/>
        <w:t xml:space="preserve">, en nombre y representación del </w:t>
      </w:r>
      <w:r>
        <w:rPr>
          <w:rFonts w:ascii="Arial" w:eastAsia="Arial" w:hAnsi="Arial"/>
          <w:b/>
          <w:i/>
          <w:color w:val="000000"/>
          <w:sz w:val="20"/>
          <w:lang w:val="es-ES"/>
        </w:rPr>
        <w:t>CENTRO DE</w:t>
      </w:r>
    </w:p>
    <w:p w:rsidR="00361A60" w:rsidRDefault="00C14140">
      <w:pPr>
        <w:tabs>
          <w:tab w:val="right" w:leader="underscore" w:pos="3456"/>
          <w:tab w:val="left" w:leader="underscore" w:pos="4248"/>
          <w:tab w:val="right" w:leader="underscore" w:pos="8640"/>
        </w:tabs>
        <w:spacing w:before="3" w:line="230" w:lineRule="exact"/>
        <w:textAlignment w:val="baseline"/>
        <w:rPr>
          <w:rFonts w:ascii="Arial" w:eastAsia="Arial" w:hAnsi="Arial"/>
          <w:b/>
          <w:i/>
          <w:color w:val="000000"/>
          <w:sz w:val="20"/>
          <w:lang w:val="es-ES"/>
        </w:rPr>
      </w:pPr>
      <w:r>
        <w:rPr>
          <w:rFonts w:ascii="Arial" w:eastAsia="Arial" w:hAnsi="Arial"/>
          <w:b/>
          <w:i/>
          <w:color w:val="000000"/>
          <w:sz w:val="20"/>
          <w:lang w:val="es-ES"/>
        </w:rPr>
        <w:t>FORMACIÓN</w:t>
      </w:r>
      <w:r>
        <w:rPr>
          <w:rFonts w:ascii="Arial" w:eastAsia="Arial" w:hAnsi="Arial"/>
          <w:b/>
          <w:i/>
          <w:color w:val="000000"/>
          <w:sz w:val="20"/>
          <w:lang w:val="es-ES"/>
        </w:rPr>
        <w:tab/>
      </w:r>
      <w:r>
        <w:rPr>
          <w:rFonts w:ascii="Arial" w:eastAsia="Arial" w:hAnsi="Arial"/>
          <w:i/>
          <w:color w:val="000000"/>
          <w:sz w:val="20"/>
          <w:lang w:val="es-ES"/>
        </w:rPr>
        <w:t>con CIF/NIF nº</w:t>
      </w:r>
      <w:r>
        <w:rPr>
          <w:rFonts w:ascii="Arial" w:eastAsia="Arial" w:hAnsi="Arial"/>
          <w:i/>
          <w:color w:val="000000"/>
          <w:sz w:val="20"/>
          <w:lang w:val="es-ES"/>
        </w:rPr>
        <w:tab/>
        <w:t>y domicilio social en</w:t>
      </w:r>
      <w:r>
        <w:rPr>
          <w:rFonts w:ascii="Arial" w:eastAsia="Arial" w:hAnsi="Arial"/>
          <w:i/>
          <w:color w:val="000000"/>
          <w:sz w:val="20"/>
          <w:lang w:val="es-ES"/>
        </w:rPr>
        <w:tab/>
        <w:t>nº____ Municipio</w:t>
      </w:r>
    </w:p>
    <w:p w:rsidR="00361A60" w:rsidRDefault="00C14140">
      <w:pPr>
        <w:tabs>
          <w:tab w:val="left" w:leader="underscore" w:pos="3096"/>
        </w:tabs>
        <w:spacing w:before="8" w:line="230" w:lineRule="exact"/>
        <w:textAlignment w:val="baseline"/>
        <w:rPr>
          <w:rFonts w:ascii="Arial" w:eastAsia="Arial" w:hAnsi="Arial"/>
          <w:i/>
          <w:color w:val="000000"/>
          <w:sz w:val="20"/>
          <w:lang w:val="es-ES"/>
        </w:rPr>
      </w:pPr>
      <w:r>
        <w:rPr>
          <w:rFonts w:ascii="Arial" w:eastAsia="Arial" w:hAnsi="Arial"/>
          <w:i/>
          <w:color w:val="000000"/>
          <w:sz w:val="20"/>
          <w:lang w:val="es-ES"/>
        </w:rPr>
        <w:t>de</w:t>
      </w:r>
      <w:r>
        <w:rPr>
          <w:rFonts w:ascii="Arial" w:eastAsia="Arial" w:hAnsi="Arial"/>
          <w:i/>
          <w:color w:val="000000"/>
          <w:sz w:val="20"/>
          <w:lang w:val="es-ES"/>
        </w:rPr>
        <w:t xml:space="preserve"> _____ en la provincia</w:t>
      </w:r>
      <w:r>
        <w:rPr>
          <w:rFonts w:ascii="Arial" w:eastAsia="Arial" w:hAnsi="Arial"/>
          <w:i/>
          <w:color w:val="000000"/>
          <w:sz w:val="20"/>
          <w:lang w:val="es-ES"/>
        </w:rPr>
        <w:tab/>
        <w:t>, con el teléfono ______.</w:t>
      </w:r>
    </w:p>
    <w:p w:rsidR="00361A60" w:rsidRDefault="00C14140">
      <w:pPr>
        <w:spacing w:before="777" w:line="230" w:lineRule="exact"/>
        <w:ind w:left="432"/>
        <w:textAlignment w:val="baseline"/>
        <w:rPr>
          <w:rFonts w:ascii="Arial" w:eastAsia="Arial" w:hAnsi="Arial"/>
          <w:i/>
          <w:color w:val="000000"/>
          <w:sz w:val="20"/>
          <w:lang w:val="es-ES"/>
        </w:rPr>
      </w:pPr>
      <w:r>
        <w:rPr>
          <w:rFonts w:ascii="Arial" w:eastAsia="Arial" w:hAnsi="Arial"/>
          <w:i/>
          <w:color w:val="000000"/>
          <w:sz w:val="20"/>
          <w:lang w:val="es-ES"/>
        </w:rPr>
        <w:t>Y por el ayuntamiento de Santa Lucía de Tirajana:</w:t>
      </w:r>
    </w:p>
    <w:p w:rsidR="00361A60" w:rsidRDefault="00C14140">
      <w:pPr>
        <w:tabs>
          <w:tab w:val="right" w:leader="underscore" w:pos="3456"/>
          <w:tab w:val="right" w:leader="underscore" w:pos="8640"/>
        </w:tabs>
        <w:spacing w:before="279" w:line="230" w:lineRule="exact"/>
        <w:ind w:left="432"/>
        <w:textAlignment w:val="baseline"/>
        <w:rPr>
          <w:rFonts w:ascii="Arial" w:eastAsia="Arial" w:hAnsi="Arial"/>
          <w:i/>
          <w:color w:val="000000"/>
          <w:sz w:val="20"/>
          <w:lang w:val="es-ES"/>
        </w:rPr>
      </w:pPr>
      <w:r>
        <w:rPr>
          <w:rFonts w:ascii="Arial" w:eastAsia="Arial" w:hAnsi="Arial"/>
          <w:i/>
          <w:color w:val="000000"/>
          <w:sz w:val="20"/>
          <w:lang w:val="es-ES"/>
        </w:rPr>
        <w:t xml:space="preserve">D/Dña.: </w:t>
      </w:r>
      <w:r>
        <w:rPr>
          <w:rFonts w:ascii="Arial" w:eastAsia="Arial" w:hAnsi="Arial"/>
          <w:i/>
          <w:color w:val="000000"/>
          <w:sz w:val="20"/>
          <w:lang w:val="es-ES"/>
        </w:rPr>
        <w:tab/>
        <w:t xml:space="preserve">, con NIF </w:t>
      </w:r>
      <w:r>
        <w:rPr>
          <w:rFonts w:ascii="Arial" w:eastAsia="Arial" w:hAnsi="Arial"/>
          <w:i/>
          <w:color w:val="000000"/>
          <w:sz w:val="20"/>
          <w:lang w:val="es-ES"/>
        </w:rPr>
        <w:tab/>
        <w:t xml:space="preserve"> , en nombre y representación del</w:t>
      </w:r>
    </w:p>
    <w:p w:rsidR="00361A60" w:rsidRDefault="00C14140">
      <w:pPr>
        <w:spacing w:before="1"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AYUNTAMIENTO DE SANTA LUCÍA DE TIRJANA con CIF/NIF nº P35023300A y domicilio social en AVENIDA DE LAS TIRAJANAS NÚM. 151 Municipio de SANTA LUCÍA DE TIRAJANA Provincia LAS PALMAS, teléfono 928 72 72 00.</w:t>
      </w:r>
    </w:p>
    <w:p w:rsidR="00361A60" w:rsidRDefault="00C14140">
      <w:pPr>
        <w:spacing w:before="282" w:line="219"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DECLARAN</w:t>
      </w:r>
    </w:p>
    <w:p w:rsidR="00361A60" w:rsidRDefault="00C14140">
      <w:pPr>
        <w:spacing w:before="287" w:line="230" w:lineRule="exact"/>
        <w:ind w:firstLine="432"/>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PRIMERO.- </w:t>
      </w:r>
      <w:r>
        <w:rPr>
          <w:rFonts w:ascii="Arial" w:eastAsia="Arial" w:hAnsi="Arial"/>
          <w:i/>
          <w:color w:val="000000"/>
          <w:sz w:val="20"/>
          <w:lang w:val="es-ES"/>
        </w:rPr>
        <w:t>Que se reconocen recíprocamente ca</w:t>
      </w:r>
      <w:r>
        <w:rPr>
          <w:rFonts w:ascii="Arial" w:eastAsia="Arial" w:hAnsi="Arial"/>
          <w:i/>
          <w:color w:val="000000"/>
          <w:sz w:val="20"/>
          <w:lang w:val="es-ES"/>
        </w:rPr>
        <w:t>pacidad y legitimación para la negociación y firma del presente acuerdo.</w:t>
      </w:r>
    </w:p>
    <w:p w:rsidR="00361A60" w:rsidRDefault="00361A60">
      <w:pPr>
        <w:spacing w:before="284" w:line="230" w:lineRule="exact"/>
        <w:ind w:firstLine="432"/>
        <w:jc w:val="both"/>
        <w:textAlignment w:val="baseline"/>
        <w:rPr>
          <w:rFonts w:ascii="Arial" w:eastAsia="Arial" w:hAnsi="Arial"/>
          <w:b/>
          <w:i/>
          <w:color w:val="000000"/>
          <w:sz w:val="20"/>
          <w:lang w:val="es-ES"/>
        </w:rPr>
      </w:pPr>
      <w:r w:rsidRPr="00361A60">
        <w:pict>
          <v:shape id="_x0000_s1049" type="#_x0000_t202" style="position:absolute;left:0;text-align:left;margin-left:549.1pt;margin-top:517.2pt;width:19.4pt;height:255.85pt;z-index:-251634688;mso-wrap-distance-left:0;mso-wrap-distance-right:0;mso-position-horizontal-relative:page;mso-position-vertical-relative:page" filled="f" stroked="f">
            <v:textbox style="layout-flow:vertical;mso-layout-flow-alt:bottom-to-top" inset="0,0,0,0">
              <w:txbxContent>
                <w:p w:rsidR="00361A60" w:rsidRDefault="00C14140">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39XTDSL5CH9TQ4MF4EQPC3R9A</w:t>
                  </w:r>
                </w:p>
                <w:p w:rsidR="00361A60" w:rsidRDefault="00C14140">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361A60" w:rsidRDefault="00C14140">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40 de 53</w:t>
                  </w:r>
                </w:p>
              </w:txbxContent>
            </v:textbox>
            <w10:wrap type="square" anchorx="page" anchory="page"/>
          </v:shape>
        </w:pict>
      </w:r>
      <w:r w:rsidR="00C14140">
        <w:rPr>
          <w:rFonts w:ascii="Arial" w:eastAsia="Arial" w:hAnsi="Arial"/>
          <w:b/>
          <w:i/>
          <w:color w:val="000000"/>
          <w:sz w:val="20"/>
          <w:lang w:val="es-ES"/>
        </w:rPr>
        <w:t xml:space="preserve">SEGUNDO.- </w:t>
      </w:r>
      <w:r w:rsidR="00C14140">
        <w:rPr>
          <w:rFonts w:ascii="Arial" w:eastAsia="Arial" w:hAnsi="Arial"/>
          <w:i/>
          <w:color w:val="000000"/>
          <w:sz w:val="20"/>
          <w:lang w:val="es-ES"/>
        </w:rPr>
        <w:t xml:space="preserve">Que el objeto del presente acuerdo es facilitar por parte del AYUNTAMIENTO DE SANTA LUCÍA DE TIRAJANA la realización del módulo de formación prácticas en </w:t>
      </w:r>
      <w:r w:rsidR="00C14140">
        <w:rPr>
          <w:rFonts w:ascii="Arial" w:eastAsia="Arial" w:hAnsi="Arial"/>
          <w:i/>
          <w:color w:val="000000"/>
          <w:sz w:val="20"/>
          <w:lang w:val="es-ES"/>
        </w:rPr>
        <w:t xml:space="preserve">centros de trabajo (FCT) al alumnado del Certificado de Profesionalidad con código SSCE 012:, de la acción formativa nº </w:t>
      </w:r>
      <w:r w:rsidR="00C14140">
        <w:rPr>
          <w:rFonts w:ascii="Arial" w:eastAsia="Arial" w:hAnsi="Arial"/>
          <w:b/>
          <w:i/>
          <w:color w:val="000000"/>
          <w:sz w:val="20"/>
          <w:lang w:val="es-ES"/>
        </w:rPr>
        <w:t>_______, especialidad PROMOCION PARA LA IGUALDAD EFECTIVA</w:t>
      </w:r>
    </w:p>
    <w:p w:rsidR="00361A60" w:rsidRDefault="00C14140">
      <w:pPr>
        <w:tabs>
          <w:tab w:val="left" w:leader="underscore" w:pos="7488"/>
        </w:tabs>
        <w:spacing w:line="226" w:lineRule="exact"/>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 xml:space="preserve">ENTRE MUJERES Y HOMBRES , </w:t>
      </w:r>
      <w:r>
        <w:rPr>
          <w:rFonts w:ascii="Arial" w:eastAsia="Arial" w:hAnsi="Arial"/>
          <w:i/>
          <w:color w:val="000000"/>
          <w:spacing w:val="1"/>
          <w:sz w:val="20"/>
          <w:lang w:val="es-ES"/>
        </w:rPr>
        <w:t xml:space="preserve">impartido en el </w:t>
      </w:r>
      <w:r>
        <w:rPr>
          <w:rFonts w:ascii="Arial" w:eastAsia="Arial" w:hAnsi="Arial"/>
          <w:b/>
          <w:i/>
          <w:color w:val="000000"/>
          <w:spacing w:val="1"/>
          <w:sz w:val="20"/>
          <w:lang w:val="es-ES"/>
        </w:rPr>
        <w:t>Centro de Formación</w:t>
      </w:r>
      <w:r>
        <w:rPr>
          <w:rFonts w:ascii="Arial" w:eastAsia="Arial" w:hAnsi="Arial"/>
          <w:b/>
          <w:i/>
          <w:color w:val="000000"/>
          <w:spacing w:val="1"/>
          <w:sz w:val="20"/>
          <w:lang w:val="es-ES"/>
        </w:rPr>
        <w:tab/>
        <w:t>.</w:t>
      </w:r>
    </w:p>
    <w:p w:rsidR="00361A60" w:rsidRDefault="00C14140">
      <w:pPr>
        <w:spacing w:before="280" w:line="230" w:lineRule="exact"/>
        <w:ind w:firstLine="432"/>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TERCERO.- </w:t>
      </w:r>
      <w:r>
        <w:rPr>
          <w:rFonts w:ascii="Arial" w:eastAsia="Arial" w:hAnsi="Arial"/>
          <w:i/>
          <w:color w:val="000000"/>
          <w:sz w:val="20"/>
          <w:lang w:val="es-ES"/>
        </w:rPr>
        <w:t xml:space="preserve">El </w:t>
      </w:r>
      <w:r>
        <w:rPr>
          <w:rFonts w:ascii="Arial" w:eastAsia="Arial" w:hAnsi="Arial"/>
          <w:b/>
          <w:i/>
          <w:color w:val="000000"/>
          <w:sz w:val="20"/>
          <w:lang w:val="es-ES"/>
        </w:rPr>
        <w:t xml:space="preserve">AYUNTAMIENTO DE SANTA LUCÍA DE TIRAJANA </w:t>
      </w:r>
      <w:r>
        <w:rPr>
          <w:rFonts w:ascii="Arial" w:eastAsia="Arial" w:hAnsi="Arial"/>
          <w:i/>
          <w:color w:val="000000"/>
          <w:sz w:val="20"/>
          <w:lang w:val="es-ES"/>
        </w:rPr>
        <w:t>tiene actividad suficiente para acoger al alumnado en prácticas y dispone de las condiciones de espacio y mobiliario necesarios para el desarrollo de las capacidades de la acción formativa señalada.</w:t>
      </w:r>
    </w:p>
    <w:p w:rsidR="00361A60" w:rsidRDefault="00C14140">
      <w:pPr>
        <w:spacing w:before="287" w:line="219" w:lineRule="exact"/>
        <w:jc w:val="center"/>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ACUERDAN</w:t>
      </w:r>
    </w:p>
    <w:p w:rsidR="00361A60" w:rsidRDefault="00C14140">
      <w:pPr>
        <w:spacing w:before="284" w:after="879" w:line="230" w:lineRule="exact"/>
        <w:ind w:firstLine="432"/>
        <w:jc w:val="both"/>
        <w:textAlignment w:val="baseline"/>
        <w:rPr>
          <w:rFonts w:ascii="Arial" w:eastAsia="Arial" w:hAnsi="Arial"/>
          <w:i/>
          <w:color w:val="000000"/>
          <w:sz w:val="20"/>
          <w:lang w:val="es-ES"/>
        </w:rPr>
      </w:pPr>
      <w:r>
        <w:rPr>
          <w:rFonts w:ascii="Arial" w:eastAsia="Arial" w:hAnsi="Arial"/>
          <w:i/>
          <w:color w:val="000000"/>
          <w:sz w:val="20"/>
          <w:lang w:val="es-ES"/>
        </w:rPr>
        <w:t>Suscribir el presente acuerdo de colaboración para la realización del módulo de formación práctica en centros de trabajo, de conformidad con lo establecido en el Real Decreto 694/2017, de 3 de julio, por el que se desarrolla la Ley 30/2015, de 9 de septiem</w:t>
      </w:r>
      <w:r>
        <w:rPr>
          <w:rFonts w:ascii="Arial" w:eastAsia="Arial" w:hAnsi="Arial"/>
          <w:i/>
          <w:color w:val="000000"/>
          <w:sz w:val="20"/>
          <w:lang w:val="es-ES"/>
        </w:rPr>
        <w:t>bre, por la que se regula el Sistema de Formación Profesional para el Empleo en el ámbito laboral (BOE nº159, de 5 de julio de 2017), el RD 34/2008 de 18 de enero, que regula los Certificados de Profesionalidad (BOE nº27, de 31 de enero de 2008), el Manual</w:t>
      </w:r>
      <w:r>
        <w:rPr>
          <w:rFonts w:ascii="Arial" w:eastAsia="Arial" w:hAnsi="Arial"/>
          <w:i/>
          <w:color w:val="000000"/>
          <w:sz w:val="20"/>
          <w:lang w:val="es-ES"/>
        </w:rPr>
        <w:t xml:space="preserve"> de Gestión pertinente, además de las cláusulas que establece este acuerdo y todas aquellas normas que sean de aplicación y que ambas partes conocen y acatan.</w:t>
      </w:r>
    </w:p>
    <w:p w:rsidR="00361A60" w:rsidRDefault="00361A60">
      <w:pPr>
        <w:spacing w:before="284" w:after="879" w:line="230" w:lineRule="exact"/>
        <w:sectPr w:rsidR="00361A60">
          <w:pgSz w:w="11909" w:h="16838"/>
          <w:pgMar w:top="3240" w:right="1497" w:bottom="269" w:left="1732" w:header="720" w:footer="720" w:gutter="0"/>
          <w:cols w:space="720"/>
        </w:sectPr>
      </w:pPr>
    </w:p>
    <w:p w:rsidR="00361A60" w:rsidRDefault="00C14140">
      <w:pPr>
        <w:ind w:right="62"/>
        <w:textAlignment w:val="baseline"/>
      </w:pPr>
      <w:r>
        <w:rPr>
          <w:noProof/>
          <w:lang w:val="es-ES" w:eastAsia="es-ES"/>
        </w:rPr>
        <w:lastRenderedPageBreak/>
        <w:drawing>
          <wp:inline distT="0" distB="0" distL="0" distR="0">
            <wp:extent cx="417830" cy="417195"/>
            <wp:effectExtent l="0" t="0" r="0" b="0"/>
            <wp:docPr id="119" name="Picture"/>
            <wp:cNvGraphicFramePr/>
            <a:graphic xmlns:a="http://schemas.openxmlformats.org/drawingml/2006/main">
              <a:graphicData uri="http://schemas.openxmlformats.org/drawingml/2006/picture">
                <pic:pic xmlns:pic="http://schemas.openxmlformats.org/drawingml/2006/picture">
                  <pic:nvPicPr>
                    <pic:cNvPr id="120" name="test1"/>
                    <pic:cNvPicPr preferRelativeResize="0"/>
                  </pic:nvPicPr>
                  <pic:blipFill>
                    <a:blip r:embed="rId16" cstate="print"/>
                    <a:stretch>
                      <a:fillRect/>
                    </a:stretch>
                  </pic:blipFill>
                  <pic:spPr>
                    <a:xfrm>
                      <a:off x="0" y="0"/>
                      <a:ext cx="417830" cy="417195"/>
                    </a:xfrm>
                    <a:prstGeom prst="rect">
                      <a:avLst/>
                    </a:prstGeom>
                  </pic:spPr>
                </pic:pic>
              </a:graphicData>
            </a:graphic>
          </wp:inline>
        </w:drawing>
      </w:r>
    </w:p>
    <w:p w:rsidR="00361A60" w:rsidRDefault="00361A60">
      <w:pPr>
        <w:sectPr w:rsidR="00361A60">
          <w:type w:val="continuous"/>
          <w:pgSz w:w="11909" w:h="16838"/>
          <w:pgMar w:top="3240" w:right="509" w:bottom="269" w:left="10680" w:header="720" w:footer="720" w:gutter="0"/>
          <w:cols w:space="720"/>
        </w:sectPr>
      </w:pPr>
    </w:p>
    <w:tbl>
      <w:tblPr>
        <w:tblW w:w="0" w:type="auto"/>
        <w:tblLayout w:type="fixed"/>
        <w:tblCellMar>
          <w:left w:w="0" w:type="dxa"/>
          <w:right w:w="0" w:type="dxa"/>
        </w:tblCellMar>
        <w:tblLook w:val="04A0"/>
      </w:tblPr>
      <w:tblGrid>
        <w:gridCol w:w="1686"/>
        <w:gridCol w:w="7834"/>
      </w:tblGrid>
      <w:tr w:rsidR="00361A60">
        <w:tblPrEx>
          <w:tblCellMar>
            <w:top w:w="0" w:type="dxa"/>
            <w:bottom w:w="0" w:type="dxa"/>
          </w:tblCellMar>
        </w:tblPrEx>
        <w:trPr>
          <w:trHeight w:hRule="exact" w:val="1774"/>
        </w:trPr>
        <w:tc>
          <w:tcPr>
            <w:tcW w:w="1686" w:type="dxa"/>
            <w:tcBorders>
              <w:top w:val="none" w:sz="0" w:space="0" w:color="000000"/>
              <w:left w:val="none" w:sz="0" w:space="0" w:color="000000"/>
              <w:bottom w:val="none" w:sz="0" w:space="0" w:color="000000"/>
              <w:right w:val="none" w:sz="0" w:space="0" w:color="000000"/>
            </w:tcBorders>
          </w:tcPr>
          <w:p w:rsidR="00361A60" w:rsidRDefault="00C14140">
            <w:pPr>
              <w:spacing w:before="11" w:after="6"/>
              <w:ind w:left="251"/>
              <w:jc w:val="right"/>
              <w:textAlignment w:val="baseline"/>
            </w:pPr>
            <w:r>
              <w:rPr>
                <w:noProof/>
                <w:lang w:val="es-ES" w:eastAsia="es-ES"/>
              </w:rPr>
              <w:lastRenderedPageBreak/>
              <w:drawing>
                <wp:inline distT="0" distB="0" distL="0" distR="0">
                  <wp:extent cx="911225" cy="1115695"/>
                  <wp:effectExtent l="0" t="0" r="0" b="0"/>
                  <wp:docPr id="121" name="Picture"/>
                  <wp:cNvGraphicFramePr/>
                  <a:graphic xmlns:a="http://schemas.openxmlformats.org/drawingml/2006/main">
                    <a:graphicData uri="http://schemas.openxmlformats.org/drawingml/2006/picture">
                      <pic:pic xmlns:pic="http://schemas.openxmlformats.org/drawingml/2006/picture">
                        <pic:nvPicPr>
                          <pic:cNvPr id="122"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834" w:type="dxa"/>
            <w:tcBorders>
              <w:top w:val="none" w:sz="0" w:space="0" w:color="000000"/>
              <w:left w:val="none" w:sz="0" w:space="0" w:color="000000"/>
              <w:bottom w:val="none" w:sz="0" w:space="0" w:color="000000"/>
              <w:right w:val="none" w:sz="0" w:space="0" w:color="000000"/>
            </w:tcBorders>
          </w:tcPr>
          <w:p w:rsidR="00361A60" w:rsidRDefault="00C14140">
            <w:pPr>
              <w:spacing w:line="183" w:lineRule="exact"/>
              <w:ind w:left="1728"/>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361A60" w:rsidRDefault="00C14140">
            <w:pPr>
              <w:spacing w:before="4" w:line="184" w:lineRule="exact"/>
              <w:ind w:left="1728"/>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361A60" w:rsidRDefault="00C14140">
            <w:pPr>
              <w:tabs>
                <w:tab w:val="right" w:pos="7848"/>
              </w:tabs>
              <w:spacing w:after="1189" w:line="191" w:lineRule="exact"/>
              <w:ind w:left="1728"/>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361A60" w:rsidRDefault="00361A60">
      <w:pPr>
        <w:spacing w:after="880" w:line="20" w:lineRule="exact"/>
      </w:pPr>
    </w:p>
    <w:p w:rsidR="00361A60" w:rsidRDefault="00361A60">
      <w:pPr>
        <w:spacing w:before="1" w:line="183" w:lineRule="exact"/>
        <w:ind w:left="576" w:hanging="576"/>
        <w:textAlignment w:val="baseline"/>
        <w:rPr>
          <w:rFonts w:ascii="Arial" w:eastAsia="Arial" w:hAnsi="Arial"/>
          <w:b/>
          <w:i/>
          <w:color w:val="000000"/>
          <w:sz w:val="16"/>
          <w:lang w:val="es-ES"/>
        </w:rPr>
      </w:pPr>
      <w:r w:rsidRPr="00361A60">
        <w:pict>
          <v:shape id="_x0000_s1048" type="#_x0000_t202" style="position:absolute;left:0;text-align:left;margin-left:453pt;margin-top:599.35pt;width:76.75pt;height:32.85pt;z-index:-251633664;mso-wrap-distance-left:0;mso-wrap-distance-right:0" filled="f" stroked="f">
            <v:textbox inset="0,0,0,0">
              <w:txbxContent>
                <w:tbl>
                  <w:tblPr>
                    <w:tblW w:w="0" w:type="auto"/>
                    <w:tblLayout w:type="fixed"/>
                    <w:tblCellMar>
                      <w:left w:w="0" w:type="dxa"/>
                      <w:right w:w="0" w:type="dxa"/>
                    </w:tblCellMar>
                    <w:tblLook w:val="04A0"/>
                  </w:tblPr>
                  <w:tblGrid>
                    <w:gridCol w:w="877"/>
                    <w:gridCol w:w="658"/>
                  </w:tblGrid>
                  <w:tr w:rsidR="00361A60">
                    <w:tblPrEx>
                      <w:tblCellMar>
                        <w:top w:w="0" w:type="dxa"/>
                        <w:bottom w:w="0" w:type="dxa"/>
                      </w:tblCellMar>
                    </w:tblPrEx>
                    <w:trPr>
                      <w:trHeight w:hRule="exact" w:val="657"/>
                    </w:trPr>
                    <w:tc>
                      <w:tcPr>
                        <w:tcW w:w="877" w:type="dxa"/>
                        <w:tcBorders>
                          <w:top w:val="none" w:sz="0" w:space="0" w:color="000000"/>
                          <w:left w:val="none" w:sz="0" w:space="0" w:color="000000"/>
                          <w:bottom w:val="none" w:sz="0" w:space="0" w:color="000000"/>
                          <w:right w:val="none" w:sz="0" w:space="0" w:color="000000"/>
                        </w:tcBorders>
                      </w:tcPr>
                      <w:p w:rsidR="00361A60" w:rsidRDefault="00C14140">
                        <w:pPr>
                          <w:spacing w:before="33" w:after="363" w:line="251" w:lineRule="exact"/>
                          <w:ind w:right="329"/>
                          <w:jc w:val="right"/>
                          <w:textAlignment w:val="baseline"/>
                          <w:rPr>
                            <w:rFonts w:ascii="Arial" w:eastAsia="Arial" w:hAnsi="Arial"/>
                            <w:color w:val="000000"/>
                            <w:lang w:val="es-ES"/>
                          </w:rPr>
                        </w:pPr>
                        <w:r>
                          <w:rPr>
                            <w:rFonts w:ascii="Arial" w:eastAsia="Arial" w:hAnsi="Arial"/>
                            <w:color w:val="000000"/>
                            <w:lang w:val="es-ES"/>
                          </w:rPr>
                          <w:t>41</w:t>
                        </w:r>
                      </w:p>
                    </w:tc>
                    <w:tc>
                      <w:tcPr>
                        <w:tcW w:w="658" w:type="dxa"/>
                        <w:tcBorders>
                          <w:top w:val="none" w:sz="0" w:space="0" w:color="000000"/>
                          <w:left w:val="none" w:sz="0" w:space="0" w:color="000000"/>
                          <w:bottom w:val="none" w:sz="0" w:space="0" w:color="000000"/>
                          <w:right w:val="none" w:sz="0" w:space="0" w:color="000000"/>
                        </w:tcBorders>
                      </w:tcPr>
                      <w:p w:rsidR="00361A60" w:rsidRDefault="00C14140">
                        <w:pPr>
                          <w:jc w:val="center"/>
                          <w:textAlignment w:val="baseline"/>
                        </w:pPr>
                        <w:r>
                          <w:rPr>
                            <w:noProof/>
                            <w:lang w:val="es-ES" w:eastAsia="es-ES"/>
                          </w:rPr>
                          <w:drawing>
                            <wp:inline distT="0" distB="0" distL="0" distR="0">
                              <wp:extent cx="417830" cy="417195"/>
                              <wp:effectExtent l="0" t="0" r="0" b="0"/>
                              <wp:docPr id="123" name="Picture"/>
                              <wp:cNvGraphicFramePr/>
                              <a:graphic xmlns:a="http://schemas.openxmlformats.org/drawingml/2006/main">
                                <a:graphicData uri="http://schemas.openxmlformats.org/drawingml/2006/picture">
                                  <pic:pic xmlns:pic="http://schemas.openxmlformats.org/drawingml/2006/picture">
                                    <pic:nvPicPr>
                                      <pic:cNvPr id="124"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361A60" w:rsidRDefault="00361A60"/>
              </w:txbxContent>
            </v:textbox>
            <w10:wrap type="square"/>
          </v:shape>
        </w:pict>
      </w:r>
      <w:r w:rsidR="00C14140">
        <w:rPr>
          <w:rFonts w:ascii="Arial" w:eastAsia="Arial" w:hAnsi="Arial"/>
          <w:b/>
          <w:i/>
          <w:color w:val="000000"/>
          <w:sz w:val="16"/>
          <w:lang w:val="es-ES"/>
        </w:rPr>
        <w:t xml:space="preserve">SECRETARIA GENERAL </w:t>
      </w:r>
      <w:r w:rsidR="00C14140">
        <w:rPr>
          <w:rFonts w:ascii="Arial" w:eastAsia="Arial" w:hAnsi="Arial"/>
          <w:b/>
          <w:i/>
          <w:color w:val="000000"/>
          <w:sz w:val="16"/>
          <w:lang w:val="es-ES"/>
        </w:rPr>
        <w:br/>
        <w:t>LAMT/RAC</w:t>
      </w:r>
    </w:p>
    <w:p w:rsidR="00361A60" w:rsidRDefault="00C14140">
      <w:pPr>
        <w:spacing w:before="298" w:line="230" w:lineRule="exact"/>
        <w:ind w:left="1224"/>
        <w:textAlignment w:val="baseline"/>
        <w:rPr>
          <w:rFonts w:ascii="Arial" w:eastAsia="Arial" w:hAnsi="Arial"/>
          <w:i/>
          <w:color w:val="000000"/>
          <w:sz w:val="20"/>
          <w:lang w:val="es-ES"/>
        </w:rPr>
      </w:pPr>
      <w:r>
        <w:rPr>
          <w:rFonts w:ascii="Arial" w:eastAsia="Arial" w:hAnsi="Arial"/>
          <w:i/>
          <w:color w:val="000000"/>
          <w:sz w:val="20"/>
          <w:lang w:val="es-ES"/>
        </w:rPr>
        <w:t>Por todo ello se firma el presente acuerdo con las siguientes:</w:t>
      </w:r>
    </w:p>
    <w:p w:rsidR="00361A60" w:rsidRDefault="00C14140">
      <w:pPr>
        <w:spacing w:before="285" w:line="230"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CLAUSULAS</w:t>
      </w:r>
    </w:p>
    <w:p w:rsidR="00361A60" w:rsidRDefault="00C14140">
      <w:pPr>
        <w:spacing w:before="278" w:line="230" w:lineRule="exact"/>
        <w:ind w:left="1224"/>
        <w:textAlignment w:val="baseline"/>
        <w:rPr>
          <w:rFonts w:ascii="Arial" w:eastAsia="Arial" w:hAnsi="Arial"/>
          <w:b/>
          <w:i/>
          <w:color w:val="000000"/>
          <w:sz w:val="20"/>
          <w:lang w:val="es-ES"/>
        </w:rPr>
      </w:pPr>
      <w:r>
        <w:rPr>
          <w:rFonts w:ascii="Arial" w:eastAsia="Arial" w:hAnsi="Arial"/>
          <w:b/>
          <w:i/>
          <w:color w:val="000000"/>
          <w:sz w:val="20"/>
          <w:lang w:val="es-ES"/>
        </w:rPr>
        <w:t>PRIMERA</w:t>
      </w:r>
      <w:r>
        <w:rPr>
          <w:rFonts w:ascii="Arial" w:eastAsia="Arial" w:hAnsi="Arial"/>
          <w:i/>
          <w:color w:val="000000"/>
          <w:sz w:val="20"/>
          <w:lang w:val="es-ES"/>
        </w:rPr>
        <w:t xml:space="preserve">.- </w:t>
      </w:r>
      <w:r>
        <w:rPr>
          <w:rFonts w:ascii="Arial" w:eastAsia="Arial" w:hAnsi="Arial"/>
          <w:i/>
          <w:color w:val="000000"/>
          <w:sz w:val="20"/>
          <w:u w:val="single"/>
          <w:lang w:val="es-ES"/>
        </w:rPr>
        <w:t>Objeto.-</w:t>
      </w:r>
      <w:r>
        <w:rPr>
          <w:rFonts w:ascii="Arial" w:eastAsia="Arial" w:hAnsi="Arial"/>
          <w:color w:val="000000"/>
          <w:sz w:val="24"/>
          <w:lang w:val="es-ES"/>
        </w:rPr>
        <w:t xml:space="preserve"> </w:t>
      </w:r>
    </w:p>
    <w:p w:rsidR="00361A60" w:rsidRDefault="00C14140">
      <w:pPr>
        <w:spacing w:before="279" w:after="604" w:line="230" w:lineRule="exact"/>
        <w:ind w:left="792" w:right="72" w:firstLine="432"/>
        <w:jc w:val="both"/>
        <w:textAlignment w:val="baseline"/>
        <w:rPr>
          <w:rFonts w:ascii="Arial" w:eastAsia="Arial" w:hAnsi="Arial"/>
          <w:i/>
          <w:color w:val="000000"/>
          <w:sz w:val="20"/>
          <w:lang w:val="es-ES"/>
        </w:rPr>
      </w:pPr>
      <w:r>
        <w:rPr>
          <w:rFonts w:ascii="Arial" w:eastAsia="Arial" w:hAnsi="Arial"/>
          <w:i/>
          <w:color w:val="000000"/>
          <w:sz w:val="20"/>
          <w:lang w:val="es-ES"/>
        </w:rPr>
        <w:t>El objetivo del presente acuerdo es facilitar por parte del Ayuntamiento la realización del módulo de formación práctica en centros de trabajo (FCT) al alumnado de la/s acción/es formativa/s que figura en el cuadro adjunto, del Subsiste</w:t>
      </w:r>
      <w:r>
        <w:rPr>
          <w:rFonts w:ascii="Arial" w:eastAsia="Arial" w:hAnsi="Arial"/>
          <w:i/>
          <w:color w:val="000000"/>
          <w:sz w:val="20"/>
          <w:lang w:val="es-ES"/>
        </w:rPr>
        <w:t>ma de Formación para el Empleo, impartidos en el centro de formación que suscribe el presente acuerdo.</w:t>
      </w:r>
    </w:p>
    <w:tbl>
      <w:tblPr>
        <w:tblW w:w="0" w:type="auto"/>
        <w:tblInd w:w="673" w:type="dxa"/>
        <w:tblLayout w:type="fixed"/>
        <w:tblCellMar>
          <w:left w:w="0" w:type="dxa"/>
          <w:right w:w="0" w:type="dxa"/>
        </w:tblCellMar>
        <w:tblLook w:val="04A0"/>
      </w:tblPr>
      <w:tblGrid>
        <w:gridCol w:w="2933"/>
        <w:gridCol w:w="2966"/>
        <w:gridCol w:w="2947"/>
      </w:tblGrid>
      <w:tr w:rsidR="00361A60">
        <w:tblPrEx>
          <w:tblCellMar>
            <w:top w:w="0" w:type="dxa"/>
            <w:bottom w:w="0" w:type="dxa"/>
          </w:tblCellMar>
        </w:tblPrEx>
        <w:trPr>
          <w:trHeight w:hRule="exact" w:val="365"/>
        </w:trPr>
        <w:tc>
          <w:tcPr>
            <w:tcW w:w="2933" w:type="dxa"/>
            <w:tcBorders>
              <w:top w:val="single" w:sz="5" w:space="0" w:color="000000"/>
              <w:left w:val="single" w:sz="5" w:space="0" w:color="000000"/>
              <w:bottom w:val="single" w:sz="5" w:space="0" w:color="000000"/>
              <w:right w:val="single" w:sz="5" w:space="0" w:color="000000"/>
            </w:tcBorders>
          </w:tcPr>
          <w:p w:rsidR="00361A60" w:rsidRDefault="00C14140">
            <w:pPr>
              <w:spacing w:after="108" w:line="230" w:lineRule="exact"/>
              <w:ind w:right="826"/>
              <w:jc w:val="right"/>
              <w:textAlignment w:val="baseline"/>
              <w:rPr>
                <w:rFonts w:ascii="Arial" w:eastAsia="Arial" w:hAnsi="Arial"/>
                <w:b/>
                <w:i/>
                <w:color w:val="000000"/>
                <w:sz w:val="20"/>
                <w:lang w:val="es-ES"/>
              </w:rPr>
            </w:pPr>
            <w:r>
              <w:rPr>
                <w:rFonts w:ascii="Arial" w:eastAsia="Arial" w:hAnsi="Arial"/>
                <w:b/>
                <w:i/>
                <w:color w:val="000000"/>
                <w:sz w:val="20"/>
                <w:lang w:val="es-ES"/>
              </w:rPr>
              <w:t>Nº Curso</w:t>
            </w:r>
          </w:p>
        </w:tc>
        <w:tc>
          <w:tcPr>
            <w:tcW w:w="2966" w:type="dxa"/>
            <w:tcBorders>
              <w:top w:val="single" w:sz="5" w:space="0" w:color="000000"/>
              <w:left w:val="single" w:sz="5" w:space="0" w:color="000000"/>
              <w:bottom w:val="single" w:sz="5" w:space="0" w:color="000000"/>
              <w:right w:val="single" w:sz="5" w:space="0" w:color="000000"/>
            </w:tcBorders>
          </w:tcPr>
          <w:p w:rsidR="00361A60" w:rsidRDefault="00C14140">
            <w:pPr>
              <w:spacing w:after="108" w:line="230" w:lineRule="exact"/>
              <w:ind w:left="1005"/>
              <w:textAlignment w:val="baseline"/>
              <w:rPr>
                <w:rFonts w:ascii="Arial" w:eastAsia="Arial" w:hAnsi="Arial"/>
                <w:b/>
                <w:i/>
                <w:color w:val="000000"/>
                <w:sz w:val="20"/>
                <w:lang w:val="es-ES"/>
              </w:rPr>
            </w:pPr>
            <w:r>
              <w:rPr>
                <w:rFonts w:ascii="Arial" w:eastAsia="Arial" w:hAnsi="Arial"/>
                <w:b/>
                <w:i/>
                <w:color w:val="000000"/>
                <w:sz w:val="20"/>
                <w:lang w:val="es-ES"/>
              </w:rPr>
              <w:t>Especialidad</w:t>
            </w:r>
          </w:p>
        </w:tc>
        <w:tc>
          <w:tcPr>
            <w:tcW w:w="2947" w:type="dxa"/>
            <w:tcBorders>
              <w:top w:val="single" w:sz="5" w:space="0" w:color="000000"/>
              <w:left w:val="single" w:sz="5" w:space="0" w:color="000000"/>
              <w:bottom w:val="single" w:sz="5" w:space="0" w:color="000000"/>
              <w:right w:val="single" w:sz="5" w:space="0" w:color="000000"/>
            </w:tcBorders>
          </w:tcPr>
          <w:p w:rsidR="00361A60" w:rsidRDefault="00C14140">
            <w:pPr>
              <w:spacing w:after="108" w:line="230" w:lineRule="exact"/>
              <w:ind w:right="369"/>
              <w:jc w:val="right"/>
              <w:textAlignment w:val="baseline"/>
              <w:rPr>
                <w:rFonts w:ascii="Arial" w:eastAsia="Arial" w:hAnsi="Arial"/>
                <w:b/>
                <w:i/>
                <w:color w:val="000000"/>
                <w:sz w:val="20"/>
                <w:lang w:val="es-ES"/>
              </w:rPr>
            </w:pPr>
            <w:r>
              <w:rPr>
                <w:rFonts w:ascii="Arial" w:eastAsia="Arial" w:hAnsi="Arial"/>
                <w:b/>
                <w:i/>
                <w:color w:val="000000"/>
                <w:sz w:val="20"/>
                <w:lang w:val="es-ES"/>
              </w:rPr>
              <w:t>Horas de prácticas</w:t>
            </w:r>
          </w:p>
        </w:tc>
      </w:tr>
      <w:tr w:rsidR="00361A60">
        <w:tblPrEx>
          <w:tblCellMar>
            <w:top w:w="0" w:type="dxa"/>
            <w:bottom w:w="0" w:type="dxa"/>
          </w:tblCellMar>
        </w:tblPrEx>
        <w:trPr>
          <w:trHeight w:hRule="exact" w:val="1055"/>
        </w:trPr>
        <w:tc>
          <w:tcPr>
            <w:tcW w:w="2933" w:type="dxa"/>
            <w:tcBorders>
              <w:top w:val="single" w:sz="5" w:space="0" w:color="000000"/>
              <w:left w:val="single" w:sz="5" w:space="0" w:color="000000"/>
              <w:bottom w:val="single" w:sz="5" w:space="0" w:color="000000"/>
              <w:right w:val="single" w:sz="5" w:space="0" w:color="000000"/>
            </w:tcBorders>
          </w:tcPr>
          <w:p w:rsidR="00361A60" w:rsidRDefault="00C14140">
            <w:pPr>
              <w:spacing w:after="800" w:line="230" w:lineRule="exact"/>
              <w:ind w:right="916"/>
              <w:jc w:val="right"/>
              <w:textAlignment w:val="baseline"/>
              <w:rPr>
                <w:rFonts w:ascii="Arial" w:eastAsia="Arial" w:hAnsi="Arial"/>
                <w:i/>
                <w:color w:val="000000"/>
                <w:sz w:val="20"/>
                <w:lang w:val="es-ES"/>
              </w:rPr>
            </w:pPr>
            <w:r>
              <w:rPr>
                <w:rFonts w:ascii="Arial" w:eastAsia="Arial" w:hAnsi="Arial"/>
                <w:i/>
                <w:color w:val="000000"/>
                <w:sz w:val="20"/>
                <w:lang w:val="es-ES"/>
              </w:rPr>
              <w:t>----------</w:t>
            </w:r>
          </w:p>
        </w:tc>
        <w:tc>
          <w:tcPr>
            <w:tcW w:w="2966" w:type="dxa"/>
            <w:tcBorders>
              <w:top w:val="single" w:sz="5" w:space="0" w:color="000000"/>
              <w:left w:val="single" w:sz="5" w:space="0" w:color="000000"/>
              <w:bottom w:val="single" w:sz="5" w:space="0" w:color="000000"/>
              <w:right w:val="single" w:sz="5" w:space="0" w:color="000000"/>
            </w:tcBorders>
          </w:tcPr>
          <w:p w:rsidR="00361A60" w:rsidRDefault="00C14140">
            <w:pPr>
              <w:spacing w:after="109" w:line="230" w:lineRule="exact"/>
              <w:ind w:left="648"/>
              <w:textAlignment w:val="baseline"/>
              <w:rPr>
                <w:rFonts w:ascii="Arial" w:eastAsia="Arial" w:hAnsi="Arial"/>
                <w:i/>
                <w:color w:val="000000"/>
                <w:sz w:val="20"/>
                <w:lang w:val="es-ES"/>
              </w:rPr>
            </w:pPr>
            <w:r>
              <w:rPr>
                <w:rFonts w:ascii="Arial" w:eastAsia="Arial" w:hAnsi="Arial"/>
                <w:i/>
                <w:color w:val="000000"/>
                <w:sz w:val="20"/>
                <w:lang w:val="es-ES"/>
              </w:rPr>
              <w:t>PROMOCIÓN PARA LA IGUALDAD EFECTIVA ENTRE MUJERES Y HOMBRES</w:t>
            </w:r>
          </w:p>
        </w:tc>
        <w:tc>
          <w:tcPr>
            <w:tcW w:w="2947" w:type="dxa"/>
            <w:tcBorders>
              <w:top w:val="single" w:sz="5" w:space="0" w:color="000000"/>
              <w:left w:val="single" w:sz="5" w:space="0" w:color="000000"/>
              <w:bottom w:val="single" w:sz="5" w:space="0" w:color="000000"/>
              <w:right w:val="single" w:sz="5" w:space="0" w:color="000000"/>
            </w:tcBorders>
          </w:tcPr>
          <w:p w:rsidR="00361A60" w:rsidRDefault="00C14140">
            <w:pPr>
              <w:tabs>
                <w:tab w:val="left" w:leader="hyphen" w:pos="1512"/>
              </w:tabs>
              <w:spacing w:after="800" w:line="230" w:lineRule="exact"/>
              <w:ind w:right="549"/>
              <w:jc w:val="right"/>
              <w:textAlignment w:val="baseline"/>
              <w:rPr>
                <w:rFonts w:ascii="Arial" w:eastAsia="Arial" w:hAnsi="Arial"/>
                <w:i/>
                <w:color w:val="000000"/>
                <w:sz w:val="20"/>
                <w:lang w:val="es-ES"/>
              </w:rPr>
            </w:pPr>
            <w:r>
              <w:rPr>
                <w:rFonts w:ascii="Arial" w:eastAsia="Arial" w:hAnsi="Arial"/>
                <w:i/>
                <w:color w:val="000000"/>
                <w:sz w:val="20"/>
                <w:lang w:val="es-ES"/>
              </w:rPr>
              <w:tab/>
              <w:t>HORAS</w:t>
            </w:r>
          </w:p>
        </w:tc>
      </w:tr>
    </w:tbl>
    <w:p w:rsidR="00361A60" w:rsidRDefault="00361A60">
      <w:pPr>
        <w:spacing w:after="774" w:line="20" w:lineRule="exact"/>
      </w:pPr>
    </w:p>
    <w:p w:rsidR="00361A60" w:rsidRDefault="00C14140">
      <w:pPr>
        <w:spacing w:before="6" w:line="230" w:lineRule="exact"/>
        <w:ind w:left="1224"/>
        <w:textAlignment w:val="baseline"/>
        <w:rPr>
          <w:rFonts w:ascii="Arial" w:eastAsia="Arial" w:hAnsi="Arial"/>
          <w:b/>
          <w:i/>
          <w:color w:val="000000"/>
          <w:sz w:val="20"/>
          <w:lang w:val="es-ES"/>
        </w:rPr>
      </w:pPr>
      <w:r>
        <w:rPr>
          <w:rFonts w:ascii="Arial" w:eastAsia="Arial" w:hAnsi="Arial"/>
          <w:b/>
          <w:i/>
          <w:color w:val="000000"/>
          <w:sz w:val="20"/>
          <w:lang w:val="es-ES"/>
        </w:rPr>
        <w:t xml:space="preserve">SEGUNDA.- </w:t>
      </w:r>
      <w:r>
        <w:rPr>
          <w:rFonts w:ascii="Arial" w:eastAsia="Arial" w:hAnsi="Arial"/>
          <w:i/>
          <w:color w:val="000000"/>
          <w:sz w:val="20"/>
          <w:u w:val="single"/>
          <w:lang w:val="es-ES"/>
        </w:rPr>
        <w:t>Relación entre el alumnado en prácticas y el Ayuntamiento</w:t>
      </w:r>
    </w:p>
    <w:p w:rsidR="00361A60" w:rsidRDefault="00361A60">
      <w:pPr>
        <w:spacing w:before="279" w:line="230" w:lineRule="exact"/>
        <w:ind w:left="792" w:right="72" w:firstLine="432"/>
        <w:jc w:val="both"/>
        <w:textAlignment w:val="baseline"/>
        <w:rPr>
          <w:rFonts w:ascii="Arial" w:eastAsia="Arial" w:hAnsi="Arial"/>
          <w:i/>
          <w:color w:val="000000"/>
          <w:sz w:val="20"/>
          <w:lang w:val="es-ES"/>
        </w:rPr>
      </w:pPr>
      <w:r w:rsidRPr="00361A60">
        <w:pict>
          <v:shape id="_x0000_s1047" type="#_x0000_t202" style="position:absolute;left:0;text-align:left;margin-left:549.1pt;margin-top:517.2pt;width:19.4pt;height:255.85pt;z-index:-251632640;mso-wrap-distance-left:0;mso-wrap-distance-right:0;mso-position-horizontal-relative:page;mso-position-vertical-relative:page" filled="f" stroked="f">
            <v:textbox style="layout-flow:vertical;mso-layout-flow-alt:bottom-to-top" inset="0,0,0,0">
              <w:txbxContent>
                <w:p w:rsidR="00361A60" w:rsidRDefault="00C14140">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39XTDSL5CH9TQ4MF4EQPC3R9A</w:t>
                  </w:r>
                </w:p>
                <w:p w:rsidR="00361A60" w:rsidRDefault="00C14140">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361A60" w:rsidRDefault="00C14140">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41 de 53</w:t>
                  </w:r>
                </w:p>
              </w:txbxContent>
            </v:textbox>
            <w10:wrap type="square" anchorx="page" anchory="page"/>
          </v:shape>
        </w:pict>
      </w:r>
      <w:r w:rsidR="00C14140">
        <w:rPr>
          <w:rFonts w:ascii="Arial" w:eastAsia="Arial" w:hAnsi="Arial"/>
          <w:i/>
          <w:color w:val="000000"/>
          <w:sz w:val="20"/>
          <w:lang w:val="es-ES"/>
        </w:rPr>
        <w:t xml:space="preserve">La relación entre el alumnado y el Ayuntamiento en la que realiza las prácticas profesionales, que en ningún caso será de carácter laboral, se efectuará dentro del </w:t>
      </w:r>
      <w:r w:rsidR="00C14140">
        <w:rPr>
          <w:rFonts w:ascii="Arial" w:eastAsia="Arial" w:hAnsi="Arial"/>
          <w:i/>
          <w:color w:val="000000"/>
          <w:sz w:val="20"/>
          <w:lang w:val="es-ES"/>
        </w:rPr>
        <w:t>marco previsto por la legislación aplicable en materia de Formación Profesional para el Empleo y su normativa de desarrollo, sin perjuicio de cualquier otra que fuera de aplicación.</w:t>
      </w:r>
    </w:p>
    <w:p w:rsidR="00361A60" w:rsidRDefault="00C14140">
      <w:pPr>
        <w:spacing w:before="279" w:line="230" w:lineRule="exact"/>
        <w:ind w:left="792" w:right="72" w:firstLine="432"/>
        <w:jc w:val="both"/>
        <w:textAlignment w:val="baseline"/>
        <w:rPr>
          <w:rFonts w:ascii="Arial" w:eastAsia="Arial" w:hAnsi="Arial"/>
          <w:i/>
          <w:color w:val="000000"/>
          <w:sz w:val="20"/>
          <w:lang w:val="es-ES"/>
        </w:rPr>
      </w:pPr>
      <w:r>
        <w:rPr>
          <w:rFonts w:ascii="Arial" w:eastAsia="Arial" w:hAnsi="Arial"/>
          <w:i/>
          <w:color w:val="000000"/>
          <w:sz w:val="20"/>
          <w:lang w:val="es-ES"/>
        </w:rPr>
        <w:t xml:space="preserve">El Ayuntamiento no podrá cubrir ni siquiera con carácter interino, ningún </w:t>
      </w:r>
      <w:r>
        <w:rPr>
          <w:rFonts w:ascii="Arial" w:eastAsia="Arial" w:hAnsi="Arial"/>
          <w:i/>
          <w:color w:val="000000"/>
          <w:sz w:val="20"/>
          <w:lang w:val="es-ES"/>
        </w:rPr>
        <w:t>puesto de trabajo con un/a alumno/a en prácticas.</w:t>
      </w:r>
    </w:p>
    <w:p w:rsidR="00361A60" w:rsidRDefault="00C14140">
      <w:pPr>
        <w:spacing w:before="280" w:line="230" w:lineRule="exact"/>
        <w:ind w:left="1224"/>
        <w:textAlignment w:val="baseline"/>
        <w:rPr>
          <w:rFonts w:ascii="Arial" w:eastAsia="Arial" w:hAnsi="Arial"/>
          <w:b/>
          <w:i/>
          <w:color w:val="000000"/>
          <w:sz w:val="20"/>
          <w:lang w:val="es-ES"/>
        </w:rPr>
      </w:pPr>
      <w:r>
        <w:rPr>
          <w:rFonts w:ascii="Arial" w:eastAsia="Arial" w:hAnsi="Arial"/>
          <w:b/>
          <w:i/>
          <w:color w:val="000000"/>
          <w:sz w:val="20"/>
          <w:lang w:val="es-ES"/>
        </w:rPr>
        <w:t>TERCERA</w:t>
      </w:r>
      <w:r>
        <w:rPr>
          <w:rFonts w:ascii="Arial" w:eastAsia="Arial" w:hAnsi="Arial"/>
          <w:i/>
          <w:color w:val="000000"/>
          <w:sz w:val="20"/>
          <w:lang w:val="es-ES"/>
        </w:rPr>
        <w:t xml:space="preserve">.- </w:t>
      </w:r>
      <w:r>
        <w:rPr>
          <w:rFonts w:ascii="Arial" w:eastAsia="Arial" w:hAnsi="Arial"/>
          <w:i/>
          <w:color w:val="000000"/>
          <w:sz w:val="20"/>
          <w:u w:val="single"/>
          <w:lang w:val="es-ES"/>
        </w:rPr>
        <w:t xml:space="preserve">Inicio de las prácticas y póliza de accidentes. </w:t>
      </w:r>
    </w:p>
    <w:p w:rsidR="00361A60" w:rsidRDefault="00C14140">
      <w:pPr>
        <w:spacing w:before="278" w:line="230" w:lineRule="exact"/>
        <w:ind w:left="792" w:right="72" w:firstLine="432"/>
        <w:jc w:val="both"/>
        <w:textAlignment w:val="baseline"/>
        <w:rPr>
          <w:rFonts w:ascii="Arial" w:eastAsia="Arial" w:hAnsi="Arial"/>
          <w:i/>
          <w:color w:val="000000"/>
          <w:sz w:val="20"/>
          <w:lang w:val="es-ES"/>
        </w:rPr>
      </w:pPr>
      <w:r>
        <w:rPr>
          <w:rFonts w:ascii="Arial" w:eastAsia="Arial" w:hAnsi="Arial"/>
          <w:i/>
          <w:color w:val="000000"/>
          <w:sz w:val="20"/>
          <w:lang w:val="es-ES"/>
        </w:rPr>
        <w:t>Las prácticas se iniciarán en la fecha que se comunique en el documento establecido al efecto.</w:t>
      </w:r>
    </w:p>
    <w:p w:rsidR="00361A60" w:rsidRDefault="00C14140">
      <w:pPr>
        <w:spacing w:before="284" w:line="230" w:lineRule="exact"/>
        <w:ind w:left="792" w:right="72" w:firstLine="432"/>
        <w:jc w:val="both"/>
        <w:textAlignment w:val="baseline"/>
        <w:rPr>
          <w:rFonts w:ascii="Arial" w:eastAsia="Arial" w:hAnsi="Arial"/>
          <w:i/>
          <w:color w:val="000000"/>
          <w:sz w:val="20"/>
          <w:lang w:val="es-ES"/>
        </w:rPr>
      </w:pPr>
      <w:r>
        <w:rPr>
          <w:rFonts w:ascii="Arial" w:eastAsia="Arial" w:hAnsi="Arial"/>
          <w:i/>
          <w:color w:val="000000"/>
          <w:sz w:val="20"/>
          <w:lang w:val="es-ES"/>
        </w:rPr>
        <w:t>Con carácter previo, el centro de formación presentará la siguiente documentación al Servicio Canario de Empleo:</w:t>
      </w:r>
    </w:p>
    <w:p w:rsidR="00361A60" w:rsidRDefault="00C14140">
      <w:pPr>
        <w:numPr>
          <w:ilvl w:val="0"/>
          <w:numId w:val="9"/>
        </w:numPr>
        <w:tabs>
          <w:tab w:val="clear" w:pos="288"/>
          <w:tab w:val="left" w:pos="2232"/>
        </w:tabs>
        <w:spacing w:before="289" w:line="230" w:lineRule="exact"/>
        <w:ind w:left="1512" w:right="72" w:firstLine="432"/>
        <w:textAlignment w:val="baseline"/>
        <w:rPr>
          <w:rFonts w:ascii="Arial" w:eastAsia="Arial" w:hAnsi="Arial"/>
          <w:i/>
          <w:color w:val="000000"/>
          <w:sz w:val="20"/>
          <w:lang w:val="es-ES"/>
        </w:rPr>
      </w:pPr>
      <w:r>
        <w:rPr>
          <w:rFonts w:ascii="Arial" w:eastAsia="Arial" w:hAnsi="Arial"/>
          <w:i/>
          <w:color w:val="000000"/>
          <w:sz w:val="20"/>
          <w:lang w:val="es-ES"/>
        </w:rPr>
        <w:t>Acuerdo debidamente firmado y sellado entre el Ayuntamiento y el centro colaborador</w:t>
      </w:r>
    </w:p>
    <w:p w:rsidR="00361A60" w:rsidRDefault="00C14140">
      <w:pPr>
        <w:numPr>
          <w:ilvl w:val="0"/>
          <w:numId w:val="9"/>
        </w:numPr>
        <w:tabs>
          <w:tab w:val="clear" w:pos="288"/>
          <w:tab w:val="left" w:pos="2232"/>
        </w:tabs>
        <w:spacing w:before="14" w:line="230" w:lineRule="exact"/>
        <w:ind w:left="1512" w:firstLine="432"/>
        <w:textAlignment w:val="baseline"/>
        <w:rPr>
          <w:rFonts w:ascii="Arial" w:eastAsia="Arial" w:hAnsi="Arial"/>
          <w:i/>
          <w:color w:val="000000"/>
          <w:sz w:val="20"/>
          <w:lang w:val="es-ES"/>
        </w:rPr>
      </w:pPr>
      <w:r>
        <w:rPr>
          <w:rFonts w:ascii="Arial" w:eastAsia="Arial" w:hAnsi="Arial"/>
          <w:i/>
          <w:color w:val="000000"/>
          <w:sz w:val="20"/>
          <w:lang w:val="es-ES"/>
        </w:rPr>
        <w:t>Programa formativo (anexo VIII de la Orden ESS/1897/2013, d</w:t>
      </w:r>
      <w:r>
        <w:rPr>
          <w:rFonts w:ascii="Arial" w:eastAsia="Arial" w:hAnsi="Arial"/>
          <w:i/>
          <w:color w:val="000000"/>
          <w:sz w:val="20"/>
          <w:lang w:val="es-ES"/>
        </w:rPr>
        <w:t>e 10 de octubre)</w:t>
      </w:r>
    </w:p>
    <w:p w:rsidR="00361A60" w:rsidRDefault="00361A60">
      <w:pPr>
        <w:sectPr w:rsidR="00361A60">
          <w:pgSz w:w="11909" w:h="16838"/>
          <w:pgMar w:top="920" w:right="1646" w:bottom="861" w:left="743" w:header="720" w:footer="720" w:gutter="0"/>
          <w:cols w:space="720"/>
        </w:sectPr>
      </w:pPr>
    </w:p>
    <w:p w:rsidR="00361A60" w:rsidRDefault="00C14140">
      <w:pPr>
        <w:spacing w:before="6" w:line="230" w:lineRule="exact"/>
        <w:ind w:firstLine="432"/>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El centro de formación formalizará, antes del inicio de las prácticas, una póliza de accidentes de los alumnos y alumnas, facilitando copia de la misma al Ayuntamiento, que deberá tener contratadas las siguientes coberturas:</w:t>
      </w:r>
    </w:p>
    <w:p w:rsidR="00361A60" w:rsidRDefault="00C14140">
      <w:pPr>
        <w:numPr>
          <w:ilvl w:val="0"/>
          <w:numId w:val="9"/>
        </w:numPr>
        <w:tabs>
          <w:tab w:val="clear" w:pos="288"/>
          <w:tab w:val="left" w:pos="1440"/>
        </w:tabs>
        <w:spacing w:before="294" w:line="230" w:lineRule="exact"/>
        <w:ind w:left="792" w:firstLine="360"/>
        <w:jc w:val="both"/>
        <w:textAlignment w:val="baseline"/>
        <w:rPr>
          <w:rFonts w:ascii="Arial" w:eastAsia="Arial" w:hAnsi="Arial"/>
          <w:i/>
          <w:color w:val="000000"/>
          <w:sz w:val="20"/>
          <w:lang w:val="es-ES"/>
        </w:rPr>
      </w:pPr>
      <w:r>
        <w:rPr>
          <w:rFonts w:ascii="Arial" w:eastAsia="Arial" w:hAnsi="Arial"/>
          <w:i/>
          <w:color w:val="000000"/>
          <w:sz w:val="20"/>
          <w:lang w:val="es-ES"/>
        </w:rPr>
        <w:t>Fallecimiento por accidente: importe asegurado de treinta y seis mil euros (36.000 Euros).</w:t>
      </w:r>
    </w:p>
    <w:p w:rsidR="00361A60" w:rsidRDefault="00C14140">
      <w:pPr>
        <w:numPr>
          <w:ilvl w:val="0"/>
          <w:numId w:val="9"/>
        </w:numPr>
        <w:tabs>
          <w:tab w:val="clear" w:pos="288"/>
          <w:tab w:val="left" w:pos="1440"/>
        </w:tabs>
        <w:spacing w:before="10" w:line="230" w:lineRule="exact"/>
        <w:ind w:left="792" w:firstLine="360"/>
        <w:jc w:val="both"/>
        <w:textAlignment w:val="baseline"/>
        <w:rPr>
          <w:rFonts w:ascii="Arial" w:eastAsia="Arial" w:hAnsi="Arial"/>
          <w:i/>
          <w:color w:val="000000"/>
          <w:sz w:val="20"/>
          <w:lang w:val="es-ES"/>
        </w:rPr>
      </w:pPr>
      <w:r>
        <w:rPr>
          <w:rFonts w:ascii="Arial" w:eastAsia="Arial" w:hAnsi="Arial"/>
          <w:i/>
          <w:color w:val="000000"/>
          <w:sz w:val="20"/>
          <w:lang w:val="es-ES"/>
        </w:rPr>
        <w:t>Invalidez absoluta y permanente por accidente: importe asegurado de cuarenta mil euros (40.000 Euros).</w:t>
      </w:r>
    </w:p>
    <w:p w:rsidR="00361A60" w:rsidRDefault="00C14140">
      <w:pPr>
        <w:numPr>
          <w:ilvl w:val="0"/>
          <w:numId w:val="9"/>
        </w:numPr>
        <w:tabs>
          <w:tab w:val="clear" w:pos="288"/>
          <w:tab w:val="left" w:pos="1440"/>
        </w:tabs>
        <w:spacing w:before="294" w:line="230" w:lineRule="exact"/>
        <w:ind w:left="792" w:firstLine="360"/>
        <w:jc w:val="both"/>
        <w:textAlignment w:val="baseline"/>
        <w:rPr>
          <w:rFonts w:ascii="Arial" w:eastAsia="Arial" w:hAnsi="Arial"/>
          <w:i/>
          <w:color w:val="000000"/>
          <w:sz w:val="20"/>
          <w:lang w:val="es-ES"/>
        </w:rPr>
      </w:pPr>
      <w:r>
        <w:rPr>
          <w:rFonts w:ascii="Arial" w:eastAsia="Arial" w:hAnsi="Arial"/>
          <w:i/>
          <w:color w:val="000000"/>
          <w:sz w:val="20"/>
          <w:lang w:val="es-ES"/>
        </w:rPr>
        <w:t>Invalidez permanente parcial por accidente: importe que corres</w:t>
      </w:r>
      <w:r>
        <w:rPr>
          <w:rFonts w:ascii="Arial" w:eastAsia="Arial" w:hAnsi="Arial"/>
          <w:i/>
          <w:color w:val="000000"/>
          <w:sz w:val="20"/>
          <w:lang w:val="es-ES"/>
        </w:rPr>
        <w:t>ponda según baremo.</w:t>
      </w:r>
    </w:p>
    <w:p w:rsidR="00361A60" w:rsidRDefault="00C14140">
      <w:pPr>
        <w:numPr>
          <w:ilvl w:val="0"/>
          <w:numId w:val="9"/>
        </w:numPr>
        <w:tabs>
          <w:tab w:val="clear" w:pos="288"/>
          <w:tab w:val="left" w:pos="1440"/>
        </w:tabs>
        <w:spacing w:before="17" w:line="230" w:lineRule="exact"/>
        <w:ind w:left="792" w:firstLine="360"/>
        <w:jc w:val="both"/>
        <w:textAlignment w:val="baseline"/>
        <w:rPr>
          <w:rFonts w:ascii="Arial" w:eastAsia="Arial" w:hAnsi="Arial"/>
          <w:i/>
          <w:color w:val="000000"/>
          <w:sz w:val="20"/>
          <w:lang w:val="es-ES"/>
        </w:rPr>
      </w:pPr>
      <w:r>
        <w:rPr>
          <w:rFonts w:ascii="Arial" w:eastAsia="Arial" w:hAnsi="Arial"/>
          <w:i/>
          <w:color w:val="000000"/>
          <w:sz w:val="20"/>
          <w:lang w:val="es-ES"/>
        </w:rPr>
        <w:t>Asistencia ilimitada sanitaria por accidente, más el riesgo “in itinere”.</w:t>
      </w:r>
    </w:p>
    <w:p w:rsidR="00361A60" w:rsidRDefault="00C14140">
      <w:pPr>
        <w:spacing w:before="277" w:line="230" w:lineRule="exact"/>
        <w:ind w:firstLine="432"/>
        <w:jc w:val="both"/>
        <w:textAlignment w:val="baseline"/>
        <w:rPr>
          <w:rFonts w:ascii="Arial" w:eastAsia="Arial" w:hAnsi="Arial"/>
          <w:i/>
          <w:color w:val="000000"/>
          <w:sz w:val="20"/>
          <w:lang w:val="es-ES"/>
        </w:rPr>
      </w:pPr>
      <w:r>
        <w:rPr>
          <w:rFonts w:ascii="Arial" w:eastAsia="Arial" w:hAnsi="Arial"/>
          <w:i/>
          <w:color w:val="000000"/>
          <w:sz w:val="20"/>
          <w:lang w:val="es-ES"/>
        </w:rPr>
        <w:t>En todo caso, el alumnado quedará exento de la responsabilidad civil por daños frente a terceros producidos durante la realización de prácticas en el Ayuntamiento, siendo responsable el centro de formación, para lo que podrá concertar una póliza.</w:t>
      </w:r>
    </w:p>
    <w:p w:rsidR="00361A60" w:rsidRDefault="00C14140">
      <w:pPr>
        <w:spacing w:before="279" w:line="230" w:lineRule="exact"/>
        <w:jc w:val="center"/>
        <w:textAlignment w:val="baseline"/>
        <w:rPr>
          <w:rFonts w:ascii="Arial" w:eastAsia="Arial" w:hAnsi="Arial"/>
          <w:i/>
          <w:color w:val="000000"/>
          <w:sz w:val="20"/>
          <w:lang w:val="es-ES"/>
        </w:rPr>
      </w:pPr>
      <w:r>
        <w:rPr>
          <w:rFonts w:ascii="Arial" w:eastAsia="Arial" w:hAnsi="Arial"/>
          <w:i/>
          <w:color w:val="000000"/>
          <w:sz w:val="20"/>
          <w:lang w:val="es-ES"/>
        </w:rPr>
        <w:t>En cada c</w:t>
      </w:r>
      <w:r>
        <w:rPr>
          <w:rFonts w:ascii="Arial" w:eastAsia="Arial" w:hAnsi="Arial"/>
          <w:i/>
          <w:color w:val="000000"/>
          <w:sz w:val="20"/>
          <w:lang w:val="es-ES"/>
        </w:rPr>
        <w:t>entro de trabajo donde se vaya a impartir el módulo de FCT deberá constar:</w:t>
      </w:r>
    </w:p>
    <w:p w:rsidR="00361A60" w:rsidRDefault="00C14140">
      <w:pPr>
        <w:numPr>
          <w:ilvl w:val="0"/>
          <w:numId w:val="9"/>
        </w:numPr>
        <w:tabs>
          <w:tab w:val="clear" w:pos="288"/>
          <w:tab w:val="left" w:pos="1440"/>
        </w:tabs>
        <w:spacing w:before="303" w:line="225" w:lineRule="exact"/>
        <w:ind w:left="792" w:firstLine="360"/>
        <w:jc w:val="both"/>
        <w:textAlignment w:val="baseline"/>
        <w:rPr>
          <w:rFonts w:ascii="Arial" w:eastAsia="Arial" w:hAnsi="Arial"/>
          <w:i/>
          <w:color w:val="000000"/>
          <w:sz w:val="20"/>
          <w:lang w:val="es-ES"/>
        </w:rPr>
      </w:pPr>
      <w:r>
        <w:rPr>
          <w:rFonts w:ascii="Arial" w:eastAsia="Arial" w:hAnsi="Arial"/>
          <w:i/>
          <w:color w:val="000000"/>
          <w:sz w:val="20"/>
          <w:lang w:val="es-ES"/>
        </w:rPr>
        <w:t>copia u original de la póliza de seguro del alumnado suscrita por el centro colaborador</w:t>
      </w:r>
    </w:p>
    <w:p w:rsidR="00361A60" w:rsidRDefault="00C14140">
      <w:pPr>
        <w:numPr>
          <w:ilvl w:val="0"/>
          <w:numId w:val="9"/>
        </w:numPr>
        <w:tabs>
          <w:tab w:val="clear" w:pos="288"/>
          <w:tab w:val="left" w:pos="1440"/>
        </w:tabs>
        <w:spacing w:before="15" w:line="230" w:lineRule="exact"/>
        <w:ind w:left="792" w:firstLine="360"/>
        <w:jc w:val="both"/>
        <w:textAlignment w:val="baseline"/>
        <w:rPr>
          <w:rFonts w:ascii="Arial" w:eastAsia="Arial" w:hAnsi="Arial"/>
          <w:i/>
          <w:color w:val="000000"/>
          <w:sz w:val="20"/>
          <w:lang w:val="es-ES"/>
        </w:rPr>
      </w:pPr>
      <w:r>
        <w:rPr>
          <w:rFonts w:ascii="Arial" w:eastAsia="Arial" w:hAnsi="Arial"/>
          <w:i/>
          <w:color w:val="000000"/>
          <w:sz w:val="20"/>
          <w:lang w:val="es-ES"/>
        </w:rPr>
        <w:t>acuerdo</w:t>
      </w:r>
    </w:p>
    <w:p w:rsidR="00361A60" w:rsidRDefault="00C14140">
      <w:pPr>
        <w:numPr>
          <w:ilvl w:val="0"/>
          <w:numId w:val="9"/>
        </w:numPr>
        <w:tabs>
          <w:tab w:val="clear" w:pos="288"/>
          <w:tab w:val="left" w:pos="1440"/>
        </w:tabs>
        <w:spacing w:before="15" w:line="230" w:lineRule="exact"/>
        <w:ind w:left="792" w:firstLine="360"/>
        <w:jc w:val="both"/>
        <w:textAlignment w:val="baseline"/>
        <w:rPr>
          <w:rFonts w:ascii="Arial" w:eastAsia="Arial" w:hAnsi="Arial"/>
          <w:i/>
          <w:color w:val="000000"/>
          <w:sz w:val="20"/>
          <w:lang w:val="es-ES"/>
        </w:rPr>
      </w:pPr>
      <w:r>
        <w:rPr>
          <w:rFonts w:ascii="Arial" w:eastAsia="Arial" w:hAnsi="Arial"/>
          <w:i/>
          <w:color w:val="000000"/>
          <w:sz w:val="20"/>
          <w:lang w:val="es-ES"/>
        </w:rPr>
        <w:t>autorización de la alumna o alumno menor de edad</w:t>
      </w:r>
    </w:p>
    <w:p w:rsidR="00361A60" w:rsidRDefault="00C14140">
      <w:pPr>
        <w:numPr>
          <w:ilvl w:val="0"/>
          <w:numId w:val="9"/>
        </w:numPr>
        <w:tabs>
          <w:tab w:val="clear" w:pos="288"/>
          <w:tab w:val="left" w:pos="1440"/>
        </w:tabs>
        <w:spacing w:before="15" w:line="230" w:lineRule="exact"/>
        <w:ind w:left="792" w:firstLine="360"/>
        <w:jc w:val="both"/>
        <w:textAlignment w:val="baseline"/>
        <w:rPr>
          <w:rFonts w:ascii="Arial" w:eastAsia="Arial" w:hAnsi="Arial"/>
          <w:i/>
          <w:color w:val="000000"/>
          <w:sz w:val="20"/>
          <w:lang w:val="es-ES"/>
        </w:rPr>
      </w:pPr>
      <w:r>
        <w:rPr>
          <w:rFonts w:ascii="Arial" w:eastAsia="Arial" w:hAnsi="Arial"/>
          <w:i/>
          <w:color w:val="000000"/>
          <w:sz w:val="20"/>
          <w:lang w:val="es-ES"/>
        </w:rPr>
        <w:t>ficha relación de las alumnas y alum</w:t>
      </w:r>
      <w:r>
        <w:rPr>
          <w:rFonts w:ascii="Arial" w:eastAsia="Arial" w:hAnsi="Arial"/>
          <w:i/>
          <w:color w:val="000000"/>
          <w:sz w:val="20"/>
          <w:lang w:val="es-ES"/>
        </w:rPr>
        <w:t>nos iniciales y tutor o tutora</w:t>
      </w:r>
    </w:p>
    <w:p w:rsidR="00361A60" w:rsidRDefault="00C14140">
      <w:pPr>
        <w:numPr>
          <w:ilvl w:val="0"/>
          <w:numId w:val="9"/>
        </w:numPr>
        <w:tabs>
          <w:tab w:val="clear" w:pos="288"/>
          <w:tab w:val="left" w:pos="1440"/>
        </w:tabs>
        <w:spacing w:before="10" w:line="230" w:lineRule="exact"/>
        <w:ind w:left="792" w:firstLine="360"/>
        <w:jc w:val="both"/>
        <w:textAlignment w:val="baseline"/>
        <w:rPr>
          <w:rFonts w:ascii="Arial" w:eastAsia="Arial" w:hAnsi="Arial"/>
          <w:i/>
          <w:color w:val="000000"/>
          <w:sz w:val="20"/>
          <w:lang w:val="es-ES"/>
        </w:rPr>
      </w:pPr>
      <w:r>
        <w:rPr>
          <w:rFonts w:ascii="Arial" w:eastAsia="Arial" w:hAnsi="Arial"/>
          <w:i/>
          <w:color w:val="000000"/>
          <w:sz w:val="20"/>
          <w:lang w:val="es-ES"/>
        </w:rPr>
        <w:t>control de asistencia.</w:t>
      </w:r>
    </w:p>
    <w:p w:rsidR="00361A60" w:rsidRDefault="00C14140">
      <w:pPr>
        <w:numPr>
          <w:ilvl w:val="0"/>
          <w:numId w:val="9"/>
        </w:numPr>
        <w:tabs>
          <w:tab w:val="clear" w:pos="288"/>
          <w:tab w:val="left" w:pos="1440"/>
        </w:tabs>
        <w:spacing w:before="15" w:line="230" w:lineRule="exact"/>
        <w:ind w:left="792" w:firstLine="360"/>
        <w:jc w:val="both"/>
        <w:textAlignment w:val="baseline"/>
        <w:rPr>
          <w:rFonts w:ascii="Arial" w:eastAsia="Arial" w:hAnsi="Arial"/>
          <w:i/>
          <w:color w:val="000000"/>
          <w:sz w:val="20"/>
          <w:lang w:val="es-ES"/>
        </w:rPr>
      </w:pPr>
      <w:r>
        <w:rPr>
          <w:rFonts w:ascii="Arial" w:eastAsia="Arial" w:hAnsi="Arial"/>
          <w:i/>
          <w:color w:val="000000"/>
          <w:sz w:val="20"/>
          <w:lang w:val="es-ES"/>
        </w:rPr>
        <w:t>Programa formativo según modelo Anexo VIII, Orden ESS 1897/2013 y escala evaluativa</w:t>
      </w:r>
    </w:p>
    <w:p w:rsidR="00361A60" w:rsidRDefault="00C14140">
      <w:pPr>
        <w:numPr>
          <w:ilvl w:val="0"/>
          <w:numId w:val="9"/>
        </w:numPr>
        <w:tabs>
          <w:tab w:val="clear" w:pos="288"/>
          <w:tab w:val="left" w:pos="1440"/>
        </w:tabs>
        <w:spacing w:before="15" w:line="230" w:lineRule="exact"/>
        <w:ind w:left="792" w:firstLine="360"/>
        <w:jc w:val="both"/>
        <w:textAlignment w:val="baseline"/>
        <w:rPr>
          <w:rFonts w:ascii="Arial" w:eastAsia="Arial" w:hAnsi="Arial"/>
          <w:i/>
          <w:color w:val="000000"/>
          <w:sz w:val="20"/>
          <w:lang w:val="es-ES"/>
        </w:rPr>
      </w:pPr>
      <w:r>
        <w:rPr>
          <w:rFonts w:ascii="Arial" w:eastAsia="Arial" w:hAnsi="Arial"/>
          <w:i/>
          <w:color w:val="000000"/>
          <w:sz w:val="20"/>
          <w:lang w:val="es-ES"/>
        </w:rPr>
        <w:t>documentación para el seguimiento en las visitas presenciales al alumnado.</w:t>
      </w:r>
    </w:p>
    <w:p w:rsidR="00361A60" w:rsidRDefault="00361A60">
      <w:pPr>
        <w:spacing w:before="281" w:line="229" w:lineRule="exact"/>
        <w:ind w:left="432"/>
        <w:textAlignment w:val="baseline"/>
        <w:rPr>
          <w:rFonts w:ascii="Arial" w:eastAsia="Arial" w:hAnsi="Arial"/>
          <w:b/>
          <w:i/>
          <w:color w:val="000000"/>
          <w:sz w:val="20"/>
          <w:lang w:val="es-ES"/>
        </w:rPr>
      </w:pPr>
      <w:r w:rsidRPr="00361A60">
        <w:pict>
          <v:shape id="_x0000_s1046" type="#_x0000_t202" style="position:absolute;left:0;text-align:left;margin-left:549.1pt;margin-top:517.2pt;width:19.4pt;height:255.85pt;z-index:-251631616;mso-wrap-distance-left:0;mso-wrap-distance-right:0;mso-position-horizontal-relative:page;mso-position-vertical-relative:page" filled="f" stroked="f">
            <v:textbox style="layout-flow:vertical;mso-layout-flow-alt:bottom-to-top" inset="0,0,0,0">
              <w:txbxContent>
                <w:p w:rsidR="00361A60" w:rsidRDefault="00C14140">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39XTDSL5CH9TQ4MF4EQPC3R9A</w:t>
                  </w:r>
                </w:p>
                <w:p w:rsidR="00361A60" w:rsidRDefault="00C14140">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361A60" w:rsidRDefault="00C14140">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42 de 53</w:t>
                  </w:r>
                </w:p>
              </w:txbxContent>
            </v:textbox>
            <w10:wrap type="square" anchorx="page" anchory="page"/>
          </v:shape>
        </w:pict>
      </w:r>
      <w:r w:rsidR="00C14140">
        <w:rPr>
          <w:rFonts w:ascii="Arial" w:eastAsia="Arial" w:hAnsi="Arial"/>
          <w:b/>
          <w:i/>
          <w:color w:val="000000"/>
          <w:sz w:val="20"/>
          <w:lang w:val="es-ES"/>
        </w:rPr>
        <w:t xml:space="preserve">CUARTA. </w:t>
      </w:r>
      <w:r w:rsidR="00C14140">
        <w:rPr>
          <w:rFonts w:ascii="Arial" w:eastAsia="Arial" w:hAnsi="Arial"/>
          <w:i/>
          <w:color w:val="000000"/>
          <w:sz w:val="20"/>
          <w:u w:val="single"/>
          <w:lang w:val="es-ES"/>
        </w:rPr>
        <w:t>Contenido del módulo de prácticas.</w:t>
      </w:r>
    </w:p>
    <w:p w:rsidR="00361A60" w:rsidRDefault="00C14140">
      <w:pPr>
        <w:spacing w:before="279" w:line="230" w:lineRule="exact"/>
        <w:ind w:firstLine="432"/>
        <w:jc w:val="both"/>
        <w:textAlignment w:val="baseline"/>
        <w:rPr>
          <w:rFonts w:ascii="Arial" w:eastAsia="Arial" w:hAnsi="Arial"/>
          <w:i/>
          <w:color w:val="000000"/>
          <w:sz w:val="20"/>
          <w:lang w:val="es-ES"/>
        </w:rPr>
      </w:pPr>
      <w:r>
        <w:rPr>
          <w:rFonts w:ascii="Arial" w:eastAsia="Arial" w:hAnsi="Arial"/>
          <w:i/>
          <w:color w:val="000000"/>
          <w:sz w:val="20"/>
          <w:lang w:val="es-ES"/>
        </w:rPr>
        <w:t xml:space="preserve">Con el fin de garantizar que las actividades a desarrollar por el alumnado en el módulo F.C.T. se ajusten al certificado realizado, se tendrá en cuenta el contenido de las mismas establecido en el correspondiente Real Decreto que regule dicho certificado; </w:t>
      </w:r>
      <w:r>
        <w:rPr>
          <w:rFonts w:ascii="Arial" w:eastAsia="Arial" w:hAnsi="Arial"/>
          <w:i/>
          <w:color w:val="000000"/>
          <w:sz w:val="20"/>
          <w:lang w:val="es-ES"/>
        </w:rPr>
        <w:t>sin perjuicio de que dichas actividades puedan ser supervisadas por parte del Servicio Canario de Empleo a través del personal que tenga asignado para esta tarea.</w:t>
      </w:r>
    </w:p>
    <w:p w:rsidR="00361A60" w:rsidRDefault="00C14140">
      <w:pPr>
        <w:spacing w:before="276" w:line="230" w:lineRule="exact"/>
        <w:ind w:firstLine="432"/>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El centro de formación y el Ayuntamiento elaborarán conjuntamente el programa formativo de ac</w:t>
      </w:r>
      <w:r>
        <w:rPr>
          <w:rFonts w:ascii="Arial" w:eastAsia="Arial" w:hAnsi="Arial"/>
          <w:i/>
          <w:color w:val="000000"/>
          <w:spacing w:val="-1"/>
          <w:sz w:val="20"/>
          <w:lang w:val="es-ES"/>
        </w:rPr>
        <w:t xml:space="preserve">uerdo con lo que establezca cada certificado de profesionalidad. Dicho programa formativo, que se adjuntará al acuerdo, incluirá criterios de evaluación observables y medibles, debiendo constar los departamentos de trabajo por los que rotará el alumno/a y </w:t>
      </w:r>
      <w:r>
        <w:rPr>
          <w:rFonts w:ascii="Arial" w:eastAsia="Arial" w:hAnsi="Arial"/>
          <w:i/>
          <w:color w:val="000000"/>
          <w:spacing w:val="-1"/>
          <w:sz w:val="20"/>
          <w:lang w:val="es-ES"/>
        </w:rPr>
        <w:t>las tareas a desarrollar, con sus horas correspondientes, así como el seguimiento y evaluación de los alumnos/as y su evaluación final de acuerdo con los criterios de evaluación del mencionado módulo de prácticas.</w:t>
      </w:r>
    </w:p>
    <w:p w:rsidR="00361A60" w:rsidRDefault="00C14140">
      <w:pPr>
        <w:spacing w:before="286" w:after="1385" w:line="229" w:lineRule="exact"/>
        <w:ind w:left="432"/>
        <w:textAlignment w:val="baseline"/>
        <w:rPr>
          <w:rFonts w:ascii="Arial" w:eastAsia="Arial" w:hAnsi="Arial"/>
          <w:b/>
          <w:i/>
          <w:color w:val="000000"/>
          <w:sz w:val="20"/>
          <w:lang w:val="es-ES"/>
        </w:rPr>
      </w:pPr>
      <w:r>
        <w:rPr>
          <w:rFonts w:ascii="Arial" w:eastAsia="Arial" w:hAnsi="Arial"/>
          <w:b/>
          <w:i/>
          <w:color w:val="000000"/>
          <w:sz w:val="20"/>
          <w:lang w:val="es-ES"/>
        </w:rPr>
        <w:t xml:space="preserve">QUINTA.- </w:t>
      </w:r>
      <w:r>
        <w:rPr>
          <w:rFonts w:ascii="Arial" w:eastAsia="Arial" w:hAnsi="Arial"/>
          <w:i/>
          <w:color w:val="000000"/>
          <w:sz w:val="20"/>
          <w:u w:val="single"/>
          <w:lang w:val="es-ES"/>
        </w:rPr>
        <w:t>Desarrollo de las prácticas</w:t>
      </w:r>
    </w:p>
    <w:p w:rsidR="00361A60" w:rsidRDefault="00361A60">
      <w:pPr>
        <w:spacing w:before="286" w:after="1385" w:line="229" w:lineRule="exact"/>
        <w:sectPr w:rsidR="00361A60">
          <w:pgSz w:w="11909" w:h="16838"/>
          <w:pgMar w:top="3240" w:right="1497" w:bottom="269" w:left="1732" w:header="720" w:footer="720" w:gutter="0"/>
          <w:cols w:space="720"/>
        </w:sectPr>
      </w:pPr>
    </w:p>
    <w:p w:rsidR="00361A60" w:rsidRDefault="00C14140">
      <w:pPr>
        <w:ind w:right="62"/>
        <w:textAlignment w:val="baseline"/>
      </w:pPr>
      <w:r>
        <w:rPr>
          <w:noProof/>
          <w:lang w:val="es-ES" w:eastAsia="es-ES"/>
        </w:rPr>
        <w:lastRenderedPageBreak/>
        <w:drawing>
          <wp:inline distT="0" distB="0" distL="0" distR="0">
            <wp:extent cx="417830" cy="417195"/>
            <wp:effectExtent l="0" t="0" r="0" b="0"/>
            <wp:docPr id="125" name="Picture"/>
            <wp:cNvGraphicFramePr/>
            <a:graphic xmlns:a="http://schemas.openxmlformats.org/drawingml/2006/main">
              <a:graphicData uri="http://schemas.openxmlformats.org/drawingml/2006/picture">
                <pic:pic xmlns:pic="http://schemas.openxmlformats.org/drawingml/2006/picture">
                  <pic:nvPicPr>
                    <pic:cNvPr id="126" name="test1"/>
                    <pic:cNvPicPr preferRelativeResize="0"/>
                  </pic:nvPicPr>
                  <pic:blipFill>
                    <a:blip r:embed="rId9" cstate="print"/>
                    <a:stretch>
                      <a:fillRect/>
                    </a:stretch>
                  </pic:blipFill>
                  <pic:spPr>
                    <a:xfrm>
                      <a:off x="0" y="0"/>
                      <a:ext cx="417830" cy="417195"/>
                    </a:xfrm>
                    <a:prstGeom prst="rect">
                      <a:avLst/>
                    </a:prstGeom>
                  </pic:spPr>
                </pic:pic>
              </a:graphicData>
            </a:graphic>
          </wp:inline>
        </w:drawing>
      </w:r>
    </w:p>
    <w:p w:rsidR="00361A60" w:rsidRDefault="00361A60">
      <w:pPr>
        <w:sectPr w:rsidR="00361A60">
          <w:type w:val="continuous"/>
          <w:pgSz w:w="11909" w:h="16838"/>
          <w:pgMar w:top="3240" w:right="509" w:bottom="269" w:left="10680" w:header="720" w:footer="720" w:gutter="0"/>
          <w:cols w:space="720"/>
        </w:sectPr>
      </w:pPr>
    </w:p>
    <w:tbl>
      <w:tblPr>
        <w:tblW w:w="0" w:type="auto"/>
        <w:tblLayout w:type="fixed"/>
        <w:tblCellMar>
          <w:left w:w="0" w:type="dxa"/>
          <w:right w:w="0" w:type="dxa"/>
        </w:tblCellMar>
        <w:tblLook w:val="04A0"/>
      </w:tblPr>
      <w:tblGrid>
        <w:gridCol w:w="1690"/>
        <w:gridCol w:w="7830"/>
      </w:tblGrid>
      <w:tr w:rsidR="00361A60">
        <w:tblPrEx>
          <w:tblCellMar>
            <w:top w:w="0" w:type="dxa"/>
            <w:bottom w:w="0" w:type="dxa"/>
          </w:tblCellMar>
        </w:tblPrEx>
        <w:trPr>
          <w:trHeight w:hRule="exact" w:val="1774"/>
        </w:trPr>
        <w:tc>
          <w:tcPr>
            <w:tcW w:w="1690" w:type="dxa"/>
            <w:tcBorders>
              <w:top w:val="none" w:sz="0" w:space="0" w:color="000000"/>
              <w:left w:val="none" w:sz="0" w:space="0" w:color="000000"/>
              <w:bottom w:val="none" w:sz="0" w:space="0" w:color="000000"/>
              <w:right w:val="none" w:sz="0" w:space="0" w:color="000000"/>
            </w:tcBorders>
          </w:tcPr>
          <w:p w:rsidR="00361A60" w:rsidRDefault="00C14140">
            <w:pPr>
              <w:spacing w:before="11" w:after="6"/>
              <w:ind w:left="255"/>
              <w:jc w:val="right"/>
              <w:textAlignment w:val="baseline"/>
            </w:pPr>
            <w:r>
              <w:rPr>
                <w:noProof/>
                <w:lang w:val="es-ES" w:eastAsia="es-ES"/>
              </w:rPr>
              <w:lastRenderedPageBreak/>
              <w:drawing>
                <wp:inline distT="0" distB="0" distL="0" distR="0">
                  <wp:extent cx="911225" cy="1115695"/>
                  <wp:effectExtent l="0" t="0" r="0" b="0"/>
                  <wp:docPr id="127" name="Picture"/>
                  <wp:cNvGraphicFramePr/>
                  <a:graphic xmlns:a="http://schemas.openxmlformats.org/drawingml/2006/main">
                    <a:graphicData uri="http://schemas.openxmlformats.org/drawingml/2006/picture">
                      <pic:pic xmlns:pic="http://schemas.openxmlformats.org/drawingml/2006/picture">
                        <pic:nvPicPr>
                          <pic:cNvPr id="128"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830" w:type="dxa"/>
            <w:tcBorders>
              <w:top w:val="none" w:sz="0" w:space="0" w:color="000000"/>
              <w:left w:val="none" w:sz="0" w:space="0" w:color="000000"/>
              <w:bottom w:val="none" w:sz="0" w:space="0" w:color="000000"/>
              <w:right w:val="none" w:sz="0" w:space="0" w:color="000000"/>
            </w:tcBorders>
          </w:tcPr>
          <w:p w:rsidR="00361A60" w:rsidRDefault="00C14140">
            <w:pPr>
              <w:spacing w:line="183" w:lineRule="exact"/>
              <w:ind w:left="1728"/>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361A60" w:rsidRDefault="00C14140">
            <w:pPr>
              <w:spacing w:before="4" w:line="184" w:lineRule="exact"/>
              <w:ind w:left="1728"/>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361A60" w:rsidRDefault="00C14140">
            <w:pPr>
              <w:tabs>
                <w:tab w:val="right" w:pos="7848"/>
              </w:tabs>
              <w:spacing w:after="1189" w:line="191" w:lineRule="exact"/>
              <w:ind w:left="1728"/>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361A60" w:rsidRDefault="00361A60">
      <w:pPr>
        <w:spacing w:after="880" w:line="20" w:lineRule="exact"/>
      </w:pPr>
    </w:p>
    <w:p w:rsidR="00361A60" w:rsidRDefault="00C14140">
      <w:pPr>
        <w:spacing w:before="1" w:line="183" w:lineRule="exact"/>
        <w:ind w:left="576" w:hanging="576"/>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361A60" w:rsidRDefault="00C14140">
      <w:pPr>
        <w:spacing w:before="138" w:after="279" w:line="230" w:lineRule="exact"/>
        <w:ind w:left="792" w:right="72" w:firstLine="432"/>
        <w:jc w:val="both"/>
        <w:textAlignment w:val="baseline"/>
        <w:rPr>
          <w:rFonts w:ascii="Arial" w:eastAsia="Arial" w:hAnsi="Arial"/>
          <w:i/>
          <w:color w:val="000000"/>
          <w:sz w:val="20"/>
          <w:lang w:val="es-ES"/>
        </w:rPr>
      </w:pPr>
      <w:r>
        <w:rPr>
          <w:rFonts w:ascii="Arial" w:eastAsia="Arial" w:hAnsi="Arial"/>
          <w:i/>
          <w:color w:val="000000"/>
          <w:sz w:val="20"/>
          <w:lang w:val="es-ES"/>
        </w:rPr>
        <w:t>El módulo de formación práctica se desarrollará en los centros de trabajo que tengan actividad suficiente para acoger al alumnado en prácticas, siempre que dispongan de espacio y mobiliario necesario para el desarrollo de las mismas.</w:t>
      </w:r>
    </w:p>
    <w:p w:rsidR="00361A60" w:rsidRDefault="00361A60">
      <w:pPr>
        <w:spacing w:before="138" w:after="279" w:line="230" w:lineRule="exact"/>
        <w:sectPr w:rsidR="00361A60">
          <w:pgSz w:w="11909" w:h="16838"/>
          <w:pgMar w:top="920" w:right="1650" w:bottom="861" w:left="739" w:header="720" w:footer="720" w:gutter="0"/>
          <w:cols w:space="720"/>
        </w:sectPr>
      </w:pPr>
    </w:p>
    <w:p w:rsidR="00361A60" w:rsidRDefault="00C14140">
      <w:pPr>
        <w:pBdr>
          <w:top w:val="single" w:sz="5" w:space="0" w:color="000000"/>
          <w:left w:val="single" w:sz="5" w:space="0" w:color="000000"/>
          <w:bottom w:val="single" w:sz="5" w:space="0" w:color="000000"/>
          <w:right w:val="single" w:sz="5" w:space="0" w:color="000000"/>
        </w:pBdr>
        <w:spacing w:line="211"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lastRenderedPageBreak/>
        <w:t>CENTRO DE TRABAJO</w:t>
      </w:r>
    </w:p>
    <w:p w:rsidR="00361A60" w:rsidRDefault="00C14140">
      <w:pPr>
        <w:pBdr>
          <w:top w:val="single" w:sz="5" w:space="0" w:color="000000"/>
          <w:left w:val="single" w:sz="5" w:space="0" w:color="000000"/>
          <w:bottom w:val="single" w:sz="5" w:space="0" w:color="000000"/>
          <w:right w:val="single" w:sz="5" w:space="0" w:color="000000"/>
        </w:pBdr>
        <w:spacing w:line="211" w:lineRule="exact"/>
        <w:jc w:val="center"/>
        <w:textAlignment w:val="baseline"/>
        <w:rPr>
          <w:rFonts w:ascii="Arial" w:eastAsia="Arial" w:hAnsi="Arial"/>
          <w:b/>
          <w:i/>
          <w:color w:val="000000"/>
          <w:sz w:val="20"/>
          <w:lang w:val="es-ES"/>
        </w:rPr>
      </w:pPr>
      <w:r>
        <w:br w:type="column"/>
      </w:r>
      <w:r>
        <w:rPr>
          <w:rFonts w:ascii="Arial" w:eastAsia="Arial" w:hAnsi="Arial"/>
          <w:b/>
          <w:i/>
          <w:color w:val="000000"/>
          <w:sz w:val="20"/>
          <w:lang w:val="es-ES"/>
        </w:rPr>
        <w:lastRenderedPageBreak/>
        <w:t>DIRECCIÓN</w:t>
      </w:r>
    </w:p>
    <w:p w:rsidR="00361A60" w:rsidRDefault="00361A60">
      <w:pPr>
        <w:sectPr w:rsidR="00361A60">
          <w:type w:val="continuous"/>
          <w:pgSz w:w="11909" w:h="16838"/>
          <w:pgMar w:top="920" w:right="1767" w:bottom="861" w:left="1426" w:header="720" w:footer="720" w:gutter="0"/>
          <w:cols w:num="2" w:space="0" w:equalWidth="0">
            <w:col w:w="4363" w:space="0"/>
            <w:col w:w="4353" w:space="0"/>
          </w:cols>
        </w:sectPr>
      </w:pPr>
    </w:p>
    <w:p w:rsidR="00361A60" w:rsidRDefault="00361A60">
      <w:pPr>
        <w:spacing w:line="288" w:lineRule="exact"/>
        <w:textAlignment w:val="baseline"/>
        <w:rPr>
          <w:rFonts w:eastAsia="Times New Roman"/>
          <w:color w:val="000000"/>
          <w:sz w:val="24"/>
          <w:lang w:val="es-ES"/>
        </w:rPr>
      </w:pPr>
      <w:r w:rsidRPr="00361A60">
        <w:lastRenderedPageBreak/>
        <w:pict>
          <v:shape id="_x0000_s1045" type="#_x0000_t202" style="position:absolute;margin-left:34.35pt;margin-top:0;width:435.8pt;height:12pt;z-index:-251630592;mso-wrap-distance-left:0;mso-wrap-distance-right:0" filled="f" stroked="f">
            <v:textbox inset="0,0,0,0">
              <w:txbxContent>
                <w:p w:rsidR="00361A60" w:rsidRDefault="00361A60"/>
              </w:txbxContent>
            </v:textbox>
          </v:shape>
        </w:pict>
      </w:r>
      <w:r w:rsidRPr="00361A60">
        <w:pict>
          <v:shape id="_x0000_s1044" type="#_x0000_t202" style="position:absolute;margin-left:252.5pt;margin-top:0;width:217.65pt;height:12pt;z-index:-251629568;mso-wrap-distance-left:0;mso-wrap-distance-right:0" filled="f" stroked="f">
            <v:textbox inset="0,0,0,0">
              <w:txbxContent>
                <w:p w:rsidR="00361A60" w:rsidRDefault="00361A60">
                  <w:pPr>
                    <w:pBdr>
                      <w:top w:val="single" w:sz="5" w:space="0" w:color="000000"/>
                      <w:left w:val="single" w:sz="5" w:space="0" w:color="000000"/>
                      <w:bottom w:val="single" w:sz="5" w:space="0" w:color="000000"/>
                      <w:right w:val="single" w:sz="5" w:space="0" w:color="000000"/>
                    </w:pBdr>
                  </w:pPr>
                </w:p>
              </w:txbxContent>
            </v:textbox>
          </v:shape>
        </w:pict>
      </w:r>
      <w:r w:rsidRPr="00361A60">
        <w:pict>
          <v:shape id="_x0000_s1043" type="#_x0000_t202" style="position:absolute;margin-left:34.35pt;margin-top:0;width:218.15pt;height:12pt;z-index:-251628544;mso-wrap-distance-left:0;mso-wrap-distance-right:0" filled="f" stroked="f">
            <v:textbox inset="0,0,0,0">
              <w:txbxContent>
                <w:p w:rsidR="00361A60" w:rsidRDefault="00361A60">
                  <w:pPr>
                    <w:pBdr>
                      <w:top w:val="single" w:sz="5" w:space="0" w:color="000000"/>
                      <w:left w:val="single" w:sz="5" w:space="0" w:color="000000"/>
                      <w:bottom w:val="single" w:sz="5" w:space="0" w:color="000000"/>
                      <w:right w:val="single" w:sz="5" w:space="0" w:color="000000"/>
                    </w:pBdr>
                  </w:pPr>
                </w:p>
              </w:txbxContent>
            </v:textbox>
          </v:shape>
        </w:pict>
      </w:r>
    </w:p>
    <w:p w:rsidR="00361A60" w:rsidRDefault="00361A60">
      <w:pPr>
        <w:sectPr w:rsidR="00361A60">
          <w:type w:val="continuous"/>
          <w:pgSz w:w="11909" w:h="16838"/>
          <w:pgMar w:top="920" w:right="1650" w:bottom="861" w:left="739" w:header="720" w:footer="720" w:gutter="0"/>
          <w:cols w:space="720"/>
        </w:sectPr>
      </w:pPr>
    </w:p>
    <w:p w:rsidR="00361A60" w:rsidRDefault="00361A60">
      <w:pPr>
        <w:spacing w:before="792" w:line="230" w:lineRule="exact"/>
        <w:ind w:firstLine="432"/>
        <w:jc w:val="both"/>
        <w:textAlignment w:val="baseline"/>
        <w:rPr>
          <w:rFonts w:ascii="Arial" w:eastAsia="Arial" w:hAnsi="Arial"/>
          <w:i/>
          <w:color w:val="000000"/>
          <w:sz w:val="20"/>
          <w:lang w:val="es-ES"/>
        </w:rPr>
      </w:pPr>
      <w:r w:rsidRPr="00361A60">
        <w:lastRenderedPageBreak/>
        <w:pict>
          <v:shape id="_x0000_s1042" type="#_x0000_t202" style="position:absolute;left:0;text-align:left;margin-left:414.95pt;margin-top:501.35pt;width:76.75pt;height:32.85pt;z-index:-251627520;mso-wrap-distance-left:0;mso-wrap-distance-right:0" filled="f" stroked="f">
            <v:textbox inset="0,0,0,0">
              <w:txbxContent>
                <w:tbl>
                  <w:tblPr>
                    <w:tblW w:w="0" w:type="auto"/>
                    <w:tblLayout w:type="fixed"/>
                    <w:tblCellMar>
                      <w:left w:w="0" w:type="dxa"/>
                      <w:right w:w="0" w:type="dxa"/>
                    </w:tblCellMar>
                    <w:tblLook w:val="04A0"/>
                  </w:tblPr>
                  <w:tblGrid>
                    <w:gridCol w:w="877"/>
                    <w:gridCol w:w="658"/>
                  </w:tblGrid>
                  <w:tr w:rsidR="00361A60">
                    <w:tblPrEx>
                      <w:tblCellMar>
                        <w:top w:w="0" w:type="dxa"/>
                        <w:bottom w:w="0" w:type="dxa"/>
                      </w:tblCellMar>
                    </w:tblPrEx>
                    <w:trPr>
                      <w:trHeight w:hRule="exact" w:val="657"/>
                    </w:trPr>
                    <w:tc>
                      <w:tcPr>
                        <w:tcW w:w="877" w:type="dxa"/>
                        <w:tcBorders>
                          <w:top w:val="none" w:sz="0" w:space="0" w:color="000000"/>
                          <w:left w:val="none" w:sz="0" w:space="0" w:color="000000"/>
                          <w:bottom w:val="none" w:sz="0" w:space="0" w:color="000000"/>
                          <w:right w:val="none" w:sz="0" w:space="0" w:color="000000"/>
                        </w:tcBorders>
                      </w:tcPr>
                      <w:p w:rsidR="00361A60" w:rsidRDefault="00C14140">
                        <w:pPr>
                          <w:spacing w:before="33" w:after="363" w:line="251" w:lineRule="exact"/>
                          <w:ind w:right="329"/>
                          <w:jc w:val="right"/>
                          <w:textAlignment w:val="baseline"/>
                          <w:rPr>
                            <w:rFonts w:ascii="Arial" w:eastAsia="Arial" w:hAnsi="Arial"/>
                            <w:color w:val="000000"/>
                            <w:lang w:val="es-ES"/>
                          </w:rPr>
                        </w:pPr>
                        <w:r>
                          <w:rPr>
                            <w:rFonts w:ascii="Arial" w:eastAsia="Arial" w:hAnsi="Arial"/>
                            <w:color w:val="000000"/>
                            <w:lang w:val="es-ES"/>
                          </w:rPr>
                          <w:t>43</w:t>
                        </w:r>
                      </w:p>
                    </w:tc>
                    <w:tc>
                      <w:tcPr>
                        <w:tcW w:w="658" w:type="dxa"/>
                        <w:tcBorders>
                          <w:top w:val="none" w:sz="0" w:space="0" w:color="000000"/>
                          <w:left w:val="none" w:sz="0" w:space="0" w:color="000000"/>
                          <w:bottom w:val="none" w:sz="0" w:space="0" w:color="000000"/>
                          <w:right w:val="none" w:sz="0" w:space="0" w:color="000000"/>
                        </w:tcBorders>
                      </w:tcPr>
                      <w:p w:rsidR="00361A60" w:rsidRDefault="00C14140">
                        <w:pPr>
                          <w:jc w:val="center"/>
                          <w:textAlignment w:val="baseline"/>
                        </w:pPr>
                        <w:r>
                          <w:rPr>
                            <w:noProof/>
                            <w:lang w:val="es-ES" w:eastAsia="es-ES"/>
                          </w:rPr>
                          <w:drawing>
                            <wp:inline distT="0" distB="0" distL="0" distR="0">
                              <wp:extent cx="417830" cy="417195"/>
                              <wp:effectExtent l="0" t="0" r="0" b="0"/>
                              <wp:docPr id="129" name="Picture"/>
                              <wp:cNvGraphicFramePr/>
                              <a:graphic xmlns:a="http://schemas.openxmlformats.org/drawingml/2006/main">
                                <a:graphicData uri="http://schemas.openxmlformats.org/drawingml/2006/picture">
                                  <pic:pic xmlns:pic="http://schemas.openxmlformats.org/drawingml/2006/picture">
                                    <pic:nvPicPr>
                                      <pic:cNvPr id="130"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361A60" w:rsidRDefault="00361A60"/>
              </w:txbxContent>
            </v:textbox>
            <w10:wrap type="square"/>
          </v:shape>
        </w:pict>
      </w:r>
      <w:r w:rsidR="00C14140">
        <w:rPr>
          <w:rFonts w:ascii="Arial" w:eastAsia="Arial" w:hAnsi="Arial"/>
          <w:i/>
          <w:color w:val="000000"/>
          <w:sz w:val="20"/>
          <w:lang w:val="es-ES"/>
        </w:rPr>
        <w:t>Con carácter general, las prácticas no superarán las 40 horas semanales. El número de horas diarias de las prácticas no podrá ser superior a 8, ni inferior a 4, salvo cuando exista simultaneidad con el curso, en cuyo caso sí podrá ser inferior a 4 horas, s</w:t>
      </w:r>
      <w:r w:rsidR="00C14140">
        <w:rPr>
          <w:rFonts w:ascii="Arial" w:eastAsia="Arial" w:hAnsi="Arial"/>
          <w:i/>
          <w:color w:val="000000"/>
          <w:sz w:val="20"/>
          <w:lang w:val="es-ES"/>
        </w:rPr>
        <w:t>in que la suma total de horas del curso y horas de prácticas supere las 8 horas diarias.</w:t>
      </w:r>
    </w:p>
    <w:p w:rsidR="00361A60" w:rsidRDefault="00C14140">
      <w:pPr>
        <w:spacing w:before="281" w:line="230" w:lineRule="exact"/>
        <w:ind w:firstLine="432"/>
        <w:jc w:val="both"/>
        <w:textAlignment w:val="baseline"/>
        <w:rPr>
          <w:rFonts w:ascii="Arial" w:eastAsia="Arial" w:hAnsi="Arial"/>
          <w:i/>
          <w:color w:val="000000"/>
          <w:sz w:val="20"/>
          <w:lang w:val="es-ES"/>
        </w:rPr>
      </w:pPr>
      <w:r>
        <w:rPr>
          <w:rFonts w:ascii="Arial" w:eastAsia="Arial" w:hAnsi="Arial"/>
          <w:i/>
          <w:color w:val="000000"/>
          <w:sz w:val="20"/>
          <w:lang w:val="es-ES"/>
        </w:rPr>
        <w:t>En el desarrollo de las prácticas, se tendrá en cuenta el horario de los centros de trabajo. El horario fijado deberá estar comprendido entre las 8:00 y las 20:00 hora</w:t>
      </w:r>
      <w:r>
        <w:rPr>
          <w:rFonts w:ascii="Arial" w:eastAsia="Arial" w:hAnsi="Arial"/>
          <w:i/>
          <w:color w:val="000000"/>
          <w:sz w:val="20"/>
          <w:lang w:val="es-ES"/>
        </w:rPr>
        <w:t>s, salvo para aquellos certificados que por su naturaleza impidan que se desarrollen dentro de este horario, en cuyo caso se acordará con el centro de formación, aportando al SCE informe motivado que se refleje en el programa formativo de las prácticas.</w:t>
      </w:r>
    </w:p>
    <w:p w:rsidR="00361A60" w:rsidRDefault="00C14140">
      <w:pPr>
        <w:spacing w:before="278" w:line="231" w:lineRule="exact"/>
        <w:ind w:firstLine="432"/>
        <w:jc w:val="both"/>
        <w:textAlignment w:val="baseline"/>
        <w:rPr>
          <w:rFonts w:ascii="Arial" w:eastAsia="Arial" w:hAnsi="Arial"/>
          <w:b/>
          <w:i/>
          <w:color w:val="000000"/>
          <w:sz w:val="20"/>
          <w:lang w:val="es-ES"/>
        </w:rPr>
      </w:pPr>
      <w:r>
        <w:rPr>
          <w:rFonts w:ascii="Arial" w:eastAsia="Arial" w:hAnsi="Arial"/>
          <w:b/>
          <w:i/>
          <w:color w:val="000000"/>
          <w:sz w:val="20"/>
          <w:lang w:val="es-ES"/>
        </w:rPr>
        <w:t>SE</w:t>
      </w:r>
      <w:r>
        <w:rPr>
          <w:rFonts w:ascii="Arial" w:eastAsia="Arial" w:hAnsi="Arial"/>
          <w:b/>
          <w:i/>
          <w:color w:val="000000"/>
          <w:sz w:val="20"/>
          <w:lang w:val="es-ES"/>
        </w:rPr>
        <w:t xml:space="preserve">XTA.- </w:t>
      </w:r>
      <w:r>
        <w:rPr>
          <w:rFonts w:ascii="Arial" w:eastAsia="Arial" w:hAnsi="Arial"/>
          <w:i/>
          <w:color w:val="000000"/>
          <w:sz w:val="20"/>
          <w:u w:val="single"/>
          <w:lang w:val="es-ES"/>
        </w:rPr>
        <w:t>Sistema de tutoría para el seguimiento y evaluación de la realización de las prácticas</w:t>
      </w:r>
    </w:p>
    <w:p w:rsidR="00361A60" w:rsidRDefault="00C14140">
      <w:pPr>
        <w:spacing w:before="283" w:line="230" w:lineRule="exact"/>
        <w:ind w:firstLine="432"/>
        <w:jc w:val="both"/>
        <w:textAlignment w:val="baseline"/>
        <w:rPr>
          <w:rFonts w:ascii="Arial" w:eastAsia="Arial" w:hAnsi="Arial"/>
          <w:i/>
          <w:color w:val="000000"/>
          <w:sz w:val="20"/>
          <w:lang w:val="es-ES"/>
        </w:rPr>
      </w:pPr>
      <w:r>
        <w:rPr>
          <w:rFonts w:ascii="Arial" w:eastAsia="Arial" w:hAnsi="Arial"/>
          <w:i/>
          <w:color w:val="000000"/>
          <w:sz w:val="20"/>
          <w:lang w:val="es-ES"/>
        </w:rPr>
        <w:t>En el seguimiento y valoración de las prácticas realizadas, de acuerdo con la programación establecida, intervendrá, de una parte, el formador o formadora del centro de formación y, de otra, el personal del Ayuntamiento donde se realizan las prácticas.</w:t>
      </w:r>
    </w:p>
    <w:p w:rsidR="00361A60" w:rsidRDefault="00361A60">
      <w:pPr>
        <w:spacing w:before="279" w:line="230" w:lineRule="exact"/>
        <w:ind w:left="432"/>
        <w:textAlignment w:val="baseline"/>
        <w:rPr>
          <w:rFonts w:ascii="Arial" w:eastAsia="Arial" w:hAnsi="Arial"/>
          <w:i/>
          <w:color w:val="000000"/>
          <w:sz w:val="20"/>
          <w:lang w:val="es-ES"/>
        </w:rPr>
      </w:pPr>
      <w:r w:rsidRPr="00361A60">
        <w:pict>
          <v:shape id="_x0000_s1041" type="#_x0000_t202" style="position:absolute;left:0;text-align:left;margin-left:549.1pt;margin-top:517.2pt;width:19.4pt;height:255.85pt;z-index:-251626496;mso-wrap-distance-left:0;mso-wrap-distance-right:0;mso-position-horizontal-relative:page;mso-position-vertical-relative:page" filled="f" stroked="f">
            <v:textbox style="layout-flow:vertical;mso-layout-flow-alt:bottom-to-top" inset="0,0,0,0">
              <w:txbxContent>
                <w:p w:rsidR="00361A60" w:rsidRDefault="00C14140">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39XTDSL5CH9TQ4MF4EQPC3R9A</w:t>
                  </w:r>
                </w:p>
                <w:p w:rsidR="00361A60" w:rsidRDefault="00C14140">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361A60" w:rsidRDefault="00C14140">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43 de 53</w:t>
                  </w:r>
                </w:p>
              </w:txbxContent>
            </v:textbox>
            <w10:wrap type="square" anchorx="page" anchory="page"/>
          </v:shape>
        </w:pict>
      </w:r>
      <w:r w:rsidR="00C14140">
        <w:rPr>
          <w:rFonts w:ascii="Arial" w:eastAsia="Arial" w:hAnsi="Arial"/>
          <w:i/>
          <w:color w:val="000000"/>
          <w:sz w:val="20"/>
          <w:lang w:val="es-ES"/>
        </w:rPr>
        <w:t>Las funciones principales del tutor o tutora del centro de formación son:</w:t>
      </w:r>
    </w:p>
    <w:p w:rsidR="00361A60" w:rsidRDefault="00C14140">
      <w:pPr>
        <w:numPr>
          <w:ilvl w:val="0"/>
          <w:numId w:val="22"/>
        </w:numPr>
        <w:tabs>
          <w:tab w:val="clear" w:pos="216"/>
          <w:tab w:val="left" w:pos="2160"/>
        </w:tabs>
        <w:spacing w:before="279" w:line="230" w:lineRule="exact"/>
        <w:ind w:left="1512" w:firstLine="432"/>
        <w:textAlignment w:val="baseline"/>
        <w:rPr>
          <w:rFonts w:ascii="Arial" w:eastAsia="Arial" w:hAnsi="Arial"/>
          <w:i/>
          <w:color w:val="000000"/>
          <w:sz w:val="20"/>
          <w:lang w:val="es-ES"/>
        </w:rPr>
      </w:pPr>
      <w:r>
        <w:rPr>
          <w:rFonts w:ascii="Arial" w:eastAsia="Arial" w:hAnsi="Arial"/>
          <w:i/>
          <w:color w:val="000000"/>
          <w:sz w:val="20"/>
          <w:lang w:val="es-ES"/>
        </w:rPr>
        <w:t>Acordar el programa formativo con el Ayuntamiento.</w:t>
      </w:r>
    </w:p>
    <w:p w:rsidR="00361A60" w:rsidRDefault="00C14140">
      <w:pPr>
        <w:numPr>
          <w:ilvl w:val="0"/>
          <w:numId w:val="22"/>
        </w:numPr>
        <w:tabs>
          <w:tab w:val="clear" w:pos="216"/>
          <w:tab w:val="left" w:pos="2160"/>
        </w:tabs>
        <w:spacing w:before="1" w:line="230" w:lineRule="exact"/>
        <w:ind w:left="1512" w:firstLine="432"/>
        <w:textAlignment w:val="baseline"/>
        <w:rPr>
          <w:rFonts w:ascii="Arial" w:eastAsia="Arial" w:hAnsi="Arial"/>
          <w:i/>
          <w:color w:val="000000"/>
          <w:sz w:val="20"/>
          <w:lang w:val="es-ES"/>
        </w:rPr>
      </w:pPr>
      <w:r>
        <w:rPr>
          <w:rFonts w:ascii="Arial" w:eastAsia="Arial" w:hAnsi="Arial"/>
          <w:i/>
          <w:color w:val="000000"/>
          <w:sz w:val="20"/>
          <w:lang w:val="es-ES"/>
        </w:rPr>
        <w:t>Realizar, junto con la tutoría designada por el Ayuntamiento, el seguimiento y la evaluación del alumnado.</w:t>
      </w:r>
    </w:p>
    <w:p w:rsidR="00361A60" w:rsidRDefault="00C14140">
      <w:pPr>
        <w:spacing w:before="279" w:line="230" w:lineRule="exact"/>
        <w:ind w:firstLine="432"/>
        <w:jc w:val="both"/>
        <w:textAlignment w:val="baseline"/>
        <w:rPr>
          <w:rFonts w:ascii="Arial" w:eastAsia="Arial" w:hAnsi="Arial"/>
          <w:i/>
          <w:color w:val="000000"/>
          <w:sz w:val="20"/>
          <w:lang w:val="es-ES"/>
        </w:rPr>
      </w:pPr>
      <w:r>
        <w:rPr>
          <w:rFonts w:ascii="Arial" w:eastAsia="Arial" w:hAnsi="Arial"/>
          <w:i/>
          <w:color w:val="000000"/>
          <w:sz w:val="20"/>
          <w:lang w:val="es-ES"/>
        </w:rPr>
        <w:t xml:space="preserve">Respecto al seguimiento </w:t>
      </w:r>
      <w:r>
        <w:rPr>
          <w:rFonts w:ascii="Arial" w:eastAsia="Arial" w:hAnsi="Arial"/>
          <w:i/>
          <w:color w:val="000000"/>
          <w:sz w:val="20"/>
          <w:lang w:val="es-ES"/>
        </w:rPr>
        <w:t>y evaluación del alumnado, programará una serie de actividades con objeto de facilitar el desarrollo de este módulo, entre las que se incluyen:</w:t>
      </w:r>
    </w:p>
    <w:p w:rsidR="00361A60" w:rsidRDefault="00C14140">
      <w:pPr>
        <w:numPr>
          <w:ilvl w:val="0"/>
          <w:numId w:val="23"/>
        </w:numPr>
        <w:tabs>
          <w:tab w:val="clear" w:pos="216"/>
          <w:tab w:val="left" w:pos="2160"/>
        </w:tabs>
        <w:spacing w:before="279" w:line="230" w:lineRule="exact"/>
        <w:ind w:left="1512" w:firstLine="432"/>
        <w:textAlignment w:val="baseline"/>
        <w:rPr>
          <w:rFonts w:ascii="Arial" w:eastAsia="Arial" w:hAnsi="Arial"/>
          <w:i/>
          <w:color w:val="000000"/>
          <w:sz w:val="20"/>
          <w:lang w:val="es-ES"/>
        </w:rPr>
      </w:pPr>
      <w:r>
        <w:rPr>
          <w:rFonts w:ascii="Arial" w:eastAsia="Arial" w:hAnsi="Arial"/>
          <w:i/>
          <w:color w:val="000000"/>
          <w:sz w:val="20"/>
          <w:lang w:val="es-ES"/>
        </w:rPr>
        <w:t>Explicar al alumnado las condiciones tecnológicas del Ayuntamiento (actividades, puestos de trabajo, seguridad y</w:t>
      </w:r>
      <w:r>
        <w:rPr>
          <w:rFonts w:ascii="Arial" w:eastAsia="Arial" w:hAnsi="Arial"/>
          <w:i/>
          <w:color w:val="000000"/>
          <w:sz w:val="20"/>
          <w:lang w:val="es-ES"/>
        </w:rPr>
        <w:t xml:space="preserve"> salud laboral; etc.)</w:t>
      </w:r>
    </w:p>
    <w:p w:rsidR="00361A60" w:rsidRDefault="00C14140">
      <w:pPr>
        <w:numPr>
          <w:ilvl w:val="0"/>
          <w:numId w:val="23"/>
        </w:numPr>
        <w:tabs>
          <w:tab w:val="clear" w:pos="216"/>
          <w:tab w:val="left" w:pos="2160"/>
        </w:tabs>
        <w:spacing w:line="230" w:lineRule="exact"/>
        <w:ind w:left="1512" w:firstLine="432"/>
        <w:textAlignment w:val="baseline"/>
        <w:rPr>
          <w:rFonts w:ascii="Arial" w:eastAsia="Arial" w:hAnsi="Arial"/>
          <w:i/>
          <w:color w:val="000000"/>
          <w:sz w:val="20"/>
          <w:lang w:val="es-ES"/>
        </w:rPr>
      </w:pPr>
      <w:r>
        <w:rPr>
          <w:rFonts w:ascii="Arial" w:eastAsia="Arial" w:hAnsi="Arial"/>
          <w:i/>
          <w:color w:val="000000"/>
          <w:sz w:val="20"/>
          <w:lang w:val="es-ES"/>
        </w:rPr>
        <w:t>Presentar al alumnado en el Ayuntamiento.</w:t>
      </w:r>
    </w:p>
    <w:p w:rsidR="00361A60" w:rsidRDefault="00C14140">
      <w:pPr>
        <w:numPr>
          <w:ilvl w:val="0"/>
          <w:numId w:val="23"/>
        </w:numPr>
        <w:tabs>
          <w:tab w:val="clear" w:pos="216"/>
          <w:tab w:val="left" w:pos="2160"/>
        </w:tabs>
        <w:spacing w:before="1" w:line="230" w:lineRule="exact"/>
        <w:ind w:left="1512" w:firstLine="432"/>
        <w:textAlignment w:val="baseline"/>
        <w:rPr>
          <w:rFonts w:ascii="Arial" w:eastAsia="Arial" w:hAnsi="Arial"/>
          <w:i/>
          <w:color w:val="000000"/>
          <w:sz w:val="20"/>
          <w:lang w:val="es-ES"/>
        </w:rPr>
      </w:pPr>
      <w:r>
        <w:rPr>
          <w:rFonts w:ascii="Arial" w:eastAsia="Arial" w:hAnsi="Arial"/>
          <w:i/>
          <w:color w:val="000000"/>
          <w:sz w:val="20"/>
          <w:lang w:val="es-ES"/>
        </w:rPr>
        <w:t>Periódicamente (en función de la duración del módulo) visitar el Ayuntamiento para realizar el seguimiento de las actividades.</w:t>
      </w:r>
    </w:p>
    <w:p w:rsidR="00361A60" w:rsidRDefault="00C14140">
      <w:pPr>
        <w:numPr>
          <w:ilvl w:val="0"/>
          <w:numId w:val="23"/>
        </w:numPr>
        <w:tabs>
          <w:tab w:val="clear" w:pos="216"/>
          <w:tab w:val="left" w:pos="2160"/>
        </w:tabs>
        <w:spacing w:before="1" w:line="230" w:lineRule="exact"/>
        <w:ind w:left="1512" w:firstLine="432"/>
        <w:textAlignment w:val="baseline"/>
        <w:rPr>
          <w:rFonts w:ascii="Arial" w:eastAsia="Arial" w:hAnsi="Arial"/>
          <w:i/>
          <w:color w:val="000000"/>
          <w:sz w:val="20"/>
          <w:lang w:val="es-ES"/>
        </w:rPr>
      </w:pPr>
      <w:r>
        <w:rPr>
          <w:rFonts w:ascii="Arial" w:eastAsia="Arial" w:hAnsi="Arial"/>
          <w:i/>
          <w:color w:val="000000"/>
          <w:sz w:val="20"/>
          <w:lang w:val="es-ES"/>
        </w:rPr>
        <w:t>Acción tutorial con los alumnos y alumnas (dificultades, aclaraci</w:t>
      </w:r>
      <w:r>
        <w:rPr>
          <w:rFonts w:ascii="Arial" w:eastAsia="Arial" w:hAnsi="Arial"/>
          <w:i/>
          <w:color w:val="000000"/>
          <w:sz w:val="20"/>
          <w:lang w:val="es-ES"/>
        </w:rPr>
        <w:t>ones; etc.).</w:t>
      </w:r>
    </w:p>
    <w:p w:rsidR="00361A60" w:rsidRDefault="00361A60">
      <w:pPr>
        <w:sectPr w:rsidR="00361A60">
          <w:type w:val="continuous"/>
          <w:pgSz w:w="11909" w:h="16838"/>
          <w:pgMar w:top="920" w:right="1725" w:bottom="861" w:left="1504" w:header="720" w:footer="720" w:gutter="0"/>
          <w:cols w:space="720"/>
        </w:sectPr>
      </w:pPr>
    </w:p>
    <w:p w:rsidR="00361A60" w:rsidRDefault="00C14140">
      <w:pPr>
        <w:spacing w:before="7" w:line="230" w:lineRule="exact"/>
        <w:ind w:left="1440" w:firstLine="432"/>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5. Planificar y realizar la evaluación del alumnado junto con el tutor o tutora del Ayuntamiento. Para ello se tendrá en cuenta lo establecido sobre procedimientos, métodos e instrumentos de evaluación</w:t>
      </w:r>
    </w:p>
    <w:p w:rsidR="00361A60" w:rsidRDefault="00C14140">
      <w:pPr>
        <w:spacing w:before="280" w:line="230" w:lineRule="exact"/>
        <w:ind w:firstLine="432"/>
        <w:jc w:val="both"/>
        <w:textAlignment w:val="baseline"/>
        <w:rPr>
          <w:rFonts w:ascii="Arial" w:eastAsia="Arial" w:hAnsi="Arial"/>
          <w:i/>
          <w:color w:val="000000"/>
          <w:sz w:val="20"/>
          <w:lang w:val="es-ES"/>
        </w:rPr>
      </w:pPr>
      <w:r>
        <w:rPr>
          <w:rFonts w:ascii="Arial" w:eastAsia="Arial" w:hAnsi="Arial"/>
          <w:i/>
          <w:color w:val="000000"/>
          <w:sz w:val="20"/>
          <w:lang w:val="es-ES"/>
        </w:rPr>
        <w:t>El Ayuntamiento donde se desarrollen las prácticas designará un/a tutor/a que desempeñe una actividad igual o afín a la especialidad en la que haya sido formado el alumnado que tendrá las siguientes funciones:</w:t>
      </w:r>
    </w:p>
    <w:p w:rsidR="00361A60" w:rsidRDefault="00C14140">
      <w:pPr>
        <w:numPr>
          <w:ilvl w:val="0"/>
          <w:numId w:val="24"/>
        </w:numPr>
        <w:tabs>
          <w:tab w:val="clear" w:pos="216"/>
          <w:tab w:val="left" w:pos="1440"/>
        </w:tabs>
        <w:spacing w:before="277" w:line="231" w:lineRule="exact"/>
        <w:ind w:firstLine="504"/>
        <w:jc w:val="both"/>
        <w:textAlignment w:val="baseline"/>
        <w:rPr>
          <w:rFonts w:ascii="Arial" w:eastAsia="Arial" w:hAnsi="Arial"/>
          <w:i/>
          <w:color w:val="000000"/>
          <w:sz w:val="20"/>
          <w:lang w:val="es-ES"/>
        </w:rPr>
      </w:pPr>
      <w:r>
        <w:rPr>
          <w:rFonts w:ascii="Arial" w:eastAsia="Arial" w:hAnsi="Arial"/>
          <w:i/>
          <w:color w:val="000000"/>
          <w:sz w:val="20"/>
          <w:lang w:val="es-ES"/>
        </w:rPr>
        <w:t>Dirigir las actividades formativas de las alum</w:t>
      </w:r>
      <w:r>
        <w:rPr>
          <w:rFonts w:ascii="Arial" w:eastAsia="Arial" w:hAnsi="Arial"/>
          <w:i/>
          <w:color w:val="000000"/>
          <w:sz w:val="20"/>
          <w:lang w:val="es-ES"/>
        </w:rPr>
        <w:t>nas y alumnos en el centro de trabajo.</w:t>
      </w:r>
    </w:p>
    <w:p w:rsidR="00361A60" w:rsidRDefault="00C14140">
      <w:pPr>
        <w:numPr>
          <w:ilvl w:val="0"/>
          <w:numId w:val="24"/>
        </w:numPr>
        <w:tabs>
          <w:tab w:val="clear" w:pos="216"/>
          <w:tab w:val="left" w:pos="1440"/>
        </w:tabs>
        <w:spacing w:line="230" w:lineRule="exact"/>
        <w:ind w:firstLine="504"/>
        <w:jc w:val="both"/>
        <w:textAlignment w:val="baseline"/>
        <w:rPr>
          <w:rFonts w:ascii="Arial" w:eastAsia="Arial" w:hAnsi="Arial"/>
          <w:i/>
          <w:color w:val="000000"/>
          <w:sz w:val="20"/>
          <w:lang w:val="es-ES"/>
        </w:rPr>
      </w:pPr>
      <w:r>
        <w:rPr>
          <w:rFonts w:ascii="Arial" w:eastAsia="Arial" w:hAnsi="Arial"/>
          <w:i/>
          <w:color w:val="000000"/>
          <w:sz w:val="20"/>
          <w:lang w:val="es-ES"/>
        </w:rPr>
        <w:t>Orientar al alumnado durante el periodo de prácticas no laborales en el Ayuntamiento</w:t>
      </w:r>
    </w:p>
    <w:p w:rsidR="00361A60" w:rsidRDefault="00C14140">
      <w:pPr>
        <w:numPr>
          <w:ilvl w:val="0"/>
          <w:numId w:val="24"/>
        </w:numPr>
        <w:tabs>
          <w:tab w:val="clear" w:pos="216"/>
          <w:tab w:val="left" w:pos="1440"/>
        </w:tabs>
        <w:spacing w:line="230" w:lineRule="exact"/>
        <w:ind w:firstLine="504"/>
        <w:jc w:val="both"/>
        <w:textAlignment w:val="baseline"/>
        <w:rPr>
          <w:rFonts w:ascii="Arial" w:eastAsia="Arial" w:hAnsi="Arial"/>
          <w:i/>
          <w:color w:val="000000"/>
          <w:sz w:val="20"/>
          <w:lang w:val="es-ES"/>
        </w:rPr>
      </w:pPr>
      <w:r>
        <w:rPr>
          <w:rFonts w:ascii="Arial" w:eastAsia="Arial" w:hAnsi="Arial"/>
          <w:i/>
          <w:color w:val="000000"/>
          <w:sz w:val="20"/>
          <w:lang w:val="es-ES"/>
        </w:rPr>
        <w:t>Valorar el progreso del alumnado y evaluarlo junto con el tutor o tutora del centro formativo.</w:t>
      </w:r>
    </w:p>
    <w:p w:rsidR="00361A60" w:rsidRDefault="00C14140">
      <w:pPr>
        <w:spacing w:before="280" w:line="230" w:lineRule="exact"/>
        <w:ind w:firstLine="432"/>
        <w:jc w:val="both"/>
        <w:textAlignment w:val="baseline"/>
        <w:rPr>
          <w:rFonts w:ascii="Arial" w:eastAsia="Arial" w:hAnsi="Arial"/>
          <w:i/>
          <w:color w:val="000000"/>
          <w:sz w:val="20"/>
          <w:lang w:val="es-ES"/>
        </w:rPr>
      </w:pPr>
      <w:r>
        <w:rPr>
          <w:rFonts w:ascii="Arial" w:eastAsia="Arial" w:hAnsi="Arial"/>
          <w:i/>
          <w:color w:val="000000"/>
          <w:sz w:val="20"/>
          <w:lang w:val="es-ES"/>
        </w:rPr>
        <w:t>En cualquier momento del desarrollo d</w:t>
      </w:r>
      <w:r>
        <w:rPr>
          <w:rFonts w:ascii="Arial" w:eastAsia="Arial" w:hAnsi="Arial"/>
          <w:i/>
          <w:color w:val="000000"/>
          <w:sz w:val="20"/>
          <w:lang w:val="es-ES"/>
        </w:rPr>
        <w:t>e las prácticas, el SCE podrá visitar las instalaciones del Ayuntamiento para supervisar las condiciones de realización de las prácticas que figuran en el presente acuerdo y verificar el cumplimiento de los requisitos establecidos para ello.</w:t>
      </w:r>
    </w:p>
    <w:p w:rsidR="00361A60" w:rsidRDefault="00C14140">
      <w:pPr>
        <w:spacing w:before="277" w:line="232" w:lineRule="exact"/>
        <w:ind w:left="432"/>
        <w:textAlignment w:val="baseline"/>
        <w:rPr>
          <w:rFonts w:ascii="Arial" w:eastAsia="Arial" w:hAnsi="Arial"/>
          <w:b/>
          <w:i/>
          <w:color w:val="000000"/>
          <w:sz w:val="20"/>
          <w:lang w:val="es-ES"/>
        </w:rPr>
      </w:pPr>
      <w:r>
        <w:rPr>
          <w:rFonts w:ascii="Arial" w:eastAsia="Arial" w:hAnsi="Arial"/>
          <w:b/>
          <w:i/>
          <w:color w:val="000000"/>
          <w:sz w:val="20"/>
          <w:lang w:val="es-ES"/>
        </w:rPr>
        <w:t xml:space="preserve">SÉPTIMA.- </w:t>
      </w:r>
      <w:r>
        <w:rPr>
          <w:rFonts w:ascii="Arial" w:eastAsia="Arial" w:hAnsi="Arial"/>
          <w:i/>
          <w:color w:val="000000"/>
          <w:sz w:val="20"/>
          <w:u w:val="single"/>
          <w:lang w:val="es-ES"/>
        </w:rPr>
        <w:t>Baja</w:t>
      </w:r>
      <w:r>
        <w:rPr>
          <w:rFonts w:ascii="Arial" w:eastAsia="Arial" w:hAnsi="Arial"/>
          <w:i/>
          <w:color w:val="000000"/>
          <w:sz w:val="20"/>
          <w:u w:val="single"/>
          <w:lang w:val="es-ES"/>
        </w:rPr>
        <w:t xml:space="preserve"> e incidencias del alumnado en prácticas. </w:t>
      </w:r>
    </w:p>
    <w:p w:rsidR="00361A60" w:rsidRDefault="00C14140">
      <w:pPr>
        <w:spacing w:before="279" w:line="230" w:lineRule="exact"/>
        <w:ind w:firstLine="432"/>
        <w:jc w:val="both"/>
        <w:textAlignment w:val="baseline"/>
        <w:rPr>
          <w:rFonts w:ascii="Arial" w:eastAsia="Arial" w:hAnsi="Arial"/>
          <w:i/>
          <w:color w:val="000000"/>
          <w:sz w:val="20"/>
          <w:lang w:val="es-ES"/>
        </w:rPr>
      </w:pPr>
      <w:r>
        <w:rPr>
          <w:rFonts w:ascii="Arial" w:eastAsia="Arial" w:hAnsi="Arial"/>
          <w:i/>
          <w:color w:val="000000"/>
          <w:sz w:val="20"/>
          <w:lang w:val="es-ES"/>
        </w:rPr>
        <w:t>El Ayuntamiento, previa comunicación al centro de formación, podrá excluir de la participación en las prácticas a aquellos alumnos y alumnas que:</w:t>
      </w:r>
    </w:p>
    <w:p w:rsidR="00361A60" w:rsidRDefault="00C14140">
      <w:pPr>
        <w:spacing w:before="280" w:line="229" w:lineRule="exact"/>
        <w:jc w:val="center"/>
        <w:textAlignment w:val="baseline"/>
        <w:rPr>
          <w:rFonts w:ascii="Arial" w:eastAsia="Arial" w:hAnsi="Arial"/>
          <w:i/>
          <w:color w:val="000000"/>
          <w:sz w:val="20"/>
          <w:lang w:val="es-ES"/>
        </w:rPr>
      </w:pPr>
      <w:r>
        <w:rPr>
          <w:rFonts w:ascii="Arial" w:eastAsia="Arial" w:hAnsi="Arial"/>
          <w:i/>
          <w:color w:val="000000"/>
          <w:sz w:val="20"/>
          <w:lang w:val="es-ES"/>
        </w:rPr>
        <w:t>a. Incurran en más de tres faltas de asistencia no justificadas en un mes.</w:t>
      </w:r>
    </w:p>
    <w:p w:rsidR="00361A60" w:rsidRDefault="00C14140">
      <w:pPr>
        <w:numPr>
          <w:ilvl w:val="0"/>
          <w:numId w:val="25"/>
        </w:numPr>
        <w:tabs>
          <w:tab w:val="clear" w:pos="216"/>
          <w:tab w:val="left" w:pos="1440"/>
        </w:tabs>
        <w:spacing w:before="279" w:line="230" w:lineRule="exact"/>
        <w:ind w:firstLine="504"/>
        <w:jc w:val="both"/>
        <w:textAlignment w:val="baseline"/>
        <w:rPr>
          <w:rFonts w:ascii="Arial" w:eastAsia="Arial" w:hAnsi="Arial"/>
          <w:i/>
          <w:color w:val="000000"/>
          <w:sz w:val="20"/>
          <w:lang w:val="es-ES"/>
        </w:rPr>
      </w:pPr>
      <w:r>
        <w:rPr>
          <w:rFonts w:ascii="Arial" w:eastAsia="Arial" w:hAnsi="Arial"/>
          <w:i/>
          <w:color w:val="000000"/>
          <w:sz w:val="20"/>
          <w:lang w:val="es-ES"/>
        </w:rPr>
        <w:t>Incurran en faltas de puntualidad, incorrecto comportamiento, o falta de aprovechamiento, a criterio de la persona responsable del seguimiento de las mismas, previa audiencia del in</w:t>
      </w:r>
      <w:r>
        <w:rPr>
          <w:rFonts w:ascii="Arial" w:eastAsia="Arial" w:hAnsi="Arial"/>
          <w:i/>
          <w:color w:val="000000"/>
          <w:sz w:val="20"/>
          <w:lang w:val="es-ES"/>
        </w:rPr>
        <w:t>teresado o interesada.</w:t>
      </w:r>
    </w:p>
    <w:p w:rsidR="00361A60" w:rsidRDefault="00361A60">
      <w:pPr>
        <w:numPr>
          <w:ilvl w:val="0"/>
          <w:numId w:val="25"/>
        </w:numPr>
        <w:tabs>
          <w:tab w:val="clear" w:pos="216"/>
          <w:tab w:val="left" w:pos="1440"/>
        </w:tabs>
        <w:spacing w:before="45" w:line="229" w:lineRule="exact"/>
        <w:ind w:firstLine="504"/>
        <w:jc w:val="both"/>
        <w:textAlignment w:val="baseline"/>
        <w:rPr>
          <w:rFonts w:ascii="Arial" w:eastAsia="Arial" w:hAnsi="Arial"/>
          <w:i/>
          <w:color w:val="000000"/>
          <w:sz w:val="20"/>
          <w:lang w:val="es-ES"/>
        </w:rPr>
      </w:pPr>
      <w:r w:rsidRPr="00361A60">
        <w:pict>
          <v:shape id="_x0000_s1040" type="#_x0000_t202" style="position:absolute;left:0;text-align:left;margin-left:549.1pt;margin-top:517.2pt;width:19.4pt;height:255.85pt;z-index:-251625472;mso-wrap-distance-left:0;mso-wrap-distance-right:0;mso-position-horizontal-relative:page;mso-position-vertical-relative:page" filled="f" stroked="f">
            <v:textbox style="layout-flow:vertical;mso-layout-flow-alt:bottom-to-top" inset="0,0,0,0">
              <w:txbxContent>
                <w:p w:rsidR="00361A60" w:rsidRDefault="00C14140">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39XTDSL5CH9TQ4MF4EQPC3R9A</w:t>
                  </w:r>
                </w:p>
                <w:p w:rsidR="00361A60" w:rsidRDefault="00C14140">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361A60" w:rsidRDefault="00C14140">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44 de 53</w:t>
                  </w:r>
                </w:p>
              </w:txbxContent>
            </v:textbox>
            <w10:wrap type="square" anchorx="page" anchory="page"/>
          </v:shape>
        </w:pict>
      </w:r>
      <w:r w:rsidR="00C14140">
        <w:rPr>
          <w:rFonts w:ascii="Arial" w:eastAsia="Arial" w:hAnsi="Arial"/>
          <w:i/>
          <w:color w:val="000000"/>
          <w:sz w:val="20"/>
          <w:lang w:val="es-ES"/>
        </w:rPr>
        <w:t>Lo soliciten motivadamente.</w:t>
      </w:r>
    </w:p>
    <w:p w:rsidR="00361A60" w:rsidRDefault="00C14140">
      <w:pPr>
        <w:spacing w:before="280" w:line="230" w:lineRule="exact"/>
        <w:ind w:firstLine="432"/>
        <w:jc w:val="both"/>
        <w:textAlignment w:val="baseline"/>
        <w:rPr>
          <w:rFonts w:ascii="Arial" w:eastAsia="Arial" w:hAnsi="Arial"/>
          <w:i/>
          <w:color w:val="000000"/>
          <w:sz w:val="20"/>
          <w:lang w:val="es-ES"/>
        </w:rPr>
      </w:pPr>
      <w:r>
        <w:rPr>
          <w:rFonts w:ascii="Arial" w:eastAsia="Arial" w:hAnsi="Arial"/>
          <w:i/>
          <w:color w:val="000000"/>
          <w:sz w:val="20"/>
          <w:lang w:val="es-ES"/>
        </w:rPr>
        <w:t xml:space="preserve">En todos los citados casos, así como cuando se produzcan variaciones en las fechas de ejecución de las prácticas, </w:t>
      </w:r>
      <w:r>
        <w:rPr>
          <w:rFonts w:ascii="Arial" w:eastAsia="Arial" w:hAnsi="Arial"/>
          <w:i/>
          <w:color w:val="000000"/>
          <w:sz w:val="21"/>
          <w:lang w:val="es-ES"/>
        </w:rPr>
        <w:t xml:space="preserve">horario, suspensión etc...., el Ayuntamiento está obligado a </w:t>
      </w:r>
      <w:r>
        <w:rPr>
          <w:rFonts w:ascii="Arial" w:eastAsia="Arial" w:hAnsi="Arial"/>
          <w:i/>
          <w:color w:val="000000"/>
          <w:sz w:val="20"/>
          <w:lang w:val="es-ES"/>
        </w:rPr>
        <w:t>comunicar de forma inmediata al centro de formación esta circunstancia.</w:t>
      </w:r>
    </w:p>
    <w:p w:rsidR="00361A60" w:rsidRDefault="00C14140">
      <w:pPr>
        <w:spacing w:before="116" w:line="229" w:lineRule="exact"/>
        <w:ind w:left="432"/>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OCTAVA</w:t>
      </w:r>
      <w:r>
        <w:rPr>
          <w:rFonts w:ascii="Arial" w:eastAsia="Arial" w:hAnsi="Arial"/>
          <w:i/>
          <w:color w:val="000000"/>
          <w:spacing w:val="-1"/>
          <w:sz w:val="20"/>
          <w:lang w:val="es-ES"/>
        </w:rPr>
        <w:t xml:space="preserve">.- </w:t>
      </w:r>
      <w:r>
        <w:rPr>
          <w:rFonts w:ascii="Arial" w:eastAsia="Arial" w:hAnsi="Arial"/>
          <w:i/>
          <w:color w:val="000000"/>
          <w:spacing w:val="-1"/>
          <w:sz w:val="20"/>
          <w:lang w:val="es-ES"/>
        </w:rPr>
        <w:t>Derechos y obligaciones.</w:t>
      </w:r>
    </w:p>
    <w:p w:rsidR="00361A60" w:rsidRDefault="00C14140">
      <w:pPr>
        <w:numPr>
          <w:ilvl w:val="0"/>
          <w:numId w:val="2"/>
        </w:numPr>
        <w:tabs>
          <w:tab w:val="clear" w:pos="216"/>
          <w:tab w:val="left" w:pos="1440"/>
        </w:tabs>
        <w:spacing w:before="489" w:line="226" w:lineRule="exact"/>
        <w:ind w:firstLine="504"/>
        <w:jc w:val="both"/>
        <w:textAlignment w:val="baseline"/>
        <w:rPr>
          <w:rFonts w:ascii="Arial" w:eastAsia="Arial" w:hAnsi="Arial"/>
          <w:i/>
          <w:color w:val="000000"/>
          <w:sz w:val="20"/>
          <w:lang w:val="es-ES"/>
        </w:rPr>
      </w:pPr>
      <w:r>
        <w:rPr>
          <w:rFonts w:ascii="Arial" w:eastAsia="Arial" w:hAnsi="Arial"/>
          <w:i/>
          <w:color w:val="000000"/>
          <w:sz w:val="20"/>
          <w:lang w:val="es-ES"/>
        </w:rPr>
        <w:t>El Ayuntamiento deberá comunicar a la representación legal de los trabajadores y trabajadoras los acuerdos de prácticas que se suscriban.</w:t>
      </w:r>
    </w:p>
    <w:p w:rsidR="00361A60" w:rsidRDefault="00C14140">
      <w:pPr>
        <w:numPr>
          <w:ilvl w:val="0"/>
          <w:numId w:val="2"/>
        </w:numPr>
        <w:tabs>
          <w:tab w:val="clear" w:pos="216"/>
          <w:tab w:val="left" w:pos="1440"/>
        </w:tabs>
        <w:spacing w:before="54" w:line="230" w:lineRule="exact"/>
        <w:ind w:firstLine="504"/>
        <w:jc w:val="both"/>
        <w:textAlignment w:val="baseline"/>
        <w:rPr>
          <w:rFonts w:ascii="Arial" w:eastAsia="Arial" w:hAnsi="Arial"/>
          <w:i/>
          <w:color w:val="000000"/>
          <w:sz w:val="20"/>
          <w:lang w:val="es-ES"/>
        </w:rPr>
      </w:pPr>
      <w:r>
        <w:rPr>
          <w:rFonts w:ascii="Arial" w:eastAsia="Arial" w:hAnsi="Arial"/>
          <w:i/>
          <w:color w:val="000000"/>
          <w:sz w:val="20"/>
          <w:lang w:val="es-ES"/>
        </w:rPr>
        <w:t>El centro de formación y el Ayuntamiento elaborarán conjuntamente el seguimiento y evaluación</w:t>
      </w:r>
      <w:r>
        <w:rPr>
          <w:rFonts w:ascii="Arial" w:eastAsia="Arial" w:hAnsi="Arial"/>
          <w:i/>
          <w:color w:val="000000"/>
          <w:sz w:val="20"/>
          <w:lang w:val="es-ES"/>
        </w:rPr>
        <w:t xml:space="preserve"> final del alumnado de acuerdo con los criterios de evaluación del mencionado módulo de prácticas.</w:t>
      </w:r>
    </w:p>
    <w:p w:rsidR="00361A60" w:rsidRDefault="00C14140">
      <w:pPr>
        <w:numPr>
          <w:ilvl w:val="0"/>
          <w:numId w:val="2"/>
        </w:numPr>
        <w:tabs>
          <w:tab w:val="clear" w:pos="216"/>
          <w:tab w:val="left" w:pos="1440"/>
        </w:tabs>
        <w:spacing w:before="54" w:line="230" w:lineRule="exact"/>
        <w:ind w:firstLine="504"/>
        <w:jc w:val="both"/>
        <w:textAlignment w:val="baseline"/>
        <w:rPr>
          <w:rFonts w:ascii="Arial" w:eastAsia="Arial" w:hAnsi="Arial"/>
          <w:i/>
          <w:color w:val="000000"/>
          <w:sz w:val="20"/>
          <w:lang w:val="es-ES"/>
        </w:rPr>
      </w:pPr>
      <w:r>
        <w:rPr>
          <w:rFonts w:ascii="Arial" w:eastAsia="Arial" w:hAnsi="Arial"/>
          <w:i/>
          <w:color w:val="000000"/>
          <w:sz w:val="20"/>
          <w:lang w:val="es-ES"/>
        </w:rPr>
        <w:t>El centro de formación deberá presentar al SCE dentro de los 30 días siguientes a la finalización de las prácticas la siguiente documentación elaborada conju</w:t>
      </w:r>
      <w:r>
        <w:rPr>
          <w:rFonts w:ascii="Arial" w:eastAsia="Arial" w:hAnsi="Arial"/>
          <w:i/>
          <w:color w:val="000000"/>
          <w:sz w:val="20"/>
          <w:lang w:val="es-ES"/>
        </w:rPr>
        <w:t>ntamente con el Ayuntamiento consistente en:</w:t>
      </w:r>
    </w:p>
    <w:p w:rsidR="00361A60" w:rsidRDefault="00C14140">
      <w:pPr>
        <w:tabs>
          <w:tab w:val="left" w:pos="2808"/>
        </w:tabs>
        <w:spacing w:before="285" w:after="785" w:line="229" w:lineRule="exact"/>
        <w:ind w:left="2304"/>
        <w:textAlignment w:val="baseline"/>
        <w:rPr>
          <w:rFonts w:ascii="Arial" w:eastAsia="Arial" w:hAnsi="Arial"/>
          <w:i/>
          <w:color w:val="000000"/>
          <w:spacing w:val="-1"/>
          <w:sz w:val="20"/>
          <w:lang w:val="es-ES"/>
        </w:rPr>
      </w:pPr>
      <w:r>
        <w:rPr>
          <w:rFonts w:ascii="Arial" w:eastAsia="Arial" w:hAnsi="Arial"/>
          <w:i/>
          <w:color w:val="000000"/>
          <w:spacing w:val="-1"/>
          <w:sz w:val="20"/>
          <w:lang w:val="es-ES"/>
        </w:rPr>
        <w:t>1.</w:t>
      </w:r>
      <w:r>
        <w:rPr>
          <w:rFonts w:ascii="Arial" w:eastAsia="Arial" w:hAnsi="Arial"/>
          <w:i/>
          <w:color w:val="000000"/>
          <w:spacing w:val="-1"/>
          <w:sz w:val="20"/>
          <w:lang w:val="es-ES"/>
        </w:rPr>
        <w:tab/>
        <w:t>Controles de asistencia.</w:t>
      </w:r>
    </w:p>
    <w:p w:rsidR="00361A60" w:rsidRDefault="00361A60">
      <w:pPr>
        <w:spacing w:before="285" w:after="785" w:line="229" w:lineRule="exact"/>
        <w:sectPr w:rsidR="00361A60">
          <w:pgSz w:w="11909" w:h="16838"/>
          <w:pgMar w:top="3240" w:right="1497" w:bottom="269" w:left="1732" w:header="720" w:footer="720" w:gutter="0"/>
          <w:cols w:space="720"/>
        </w:sectPr>
      </w:pPr>
    </w:p>
    <w:p w:rsidR="00361A60" w:rsidRDefault="00C14140">
      <w:pPr>
        <w:ind w:right="62"/>
        <w:textAlignment w:val="baseline"/>
      </w:pPr>
      <w:r>
        <w:rPr>
          <w:noProof/>
          <w:lang w:val="es-ES" w:eastAsia="es-ES"/>
        </w:rPr>
        <w:lastRenderedPageBreak/>
        <w:drawing>
          <wp:inline distT="0" distB="0" distL="0" distR="0">
            <wp:extent cx="417830" cy="417195"/>
            <wp:effectExtent l="0" t="0" r="0" b="0"/>
            <wp:docPr id="131" name="Picture"/>
            <wp:cNvGraphicFramePr/>
            <a:graphic xmlns:a="http://schemas.openxmlformats.org/drawingml/2006/main">
              <a:graphicData uri="http://schemas.openxmlformats.org/drawingml/2006/picture">
                <pic:pic xmlns:pic="http://schemas.openxmlformats.org/drawingml/2006/picture">
                  <pic:nvPicPr>
                    <pic:cNvPr id="132" name="test1"/>
                    <pic:cNvPicPr preferRelativeResize="0"/>
                  </pic:nvPicPr>
                  <pic:blipFill>
                    <a:blip r:embed="rId9" cstate="print"/>
                    <a:stretch>
                      <a:fillRect/>
                    </a:stretch>
                  </pic:blipFill>
                  <pic:spPr>
                    <a:xfrm>
                      <a:off x="0" y="0"/>
                      <a:ext cx="417830" cy="417195"/>
                    </a:xfrm>
                    <a:prstGeom prst="rect">
                      <a:avLst/>
                    </a:prstGeom>
                  </pic:spPr>
                </pic:pic>
              </a:graphicData>
            </a:graphic>
          </wp:inline>
        </w:drawing>
      </w:r>
    </w:p>
    <w:p w:rsidR="00361A60" w:rsidRDefault="00361A60">
      <w:pPr>
        <w:sectPr w:rsidR="00361A60">
          <w:type w:val="continuous"/>
          <w:pgSz w:w="11909" w:h="16838"/>
          <w:pgMar w:top="3240" w:right="509" w:bottom="269" w:left="10680" w:header="720" w:footer="720" w:gutter="0"/>
          <w:cols w:space="720"/>
        </w:sectPr>
      </w:pPr>
    </w:p>
    <w:tbl>
      <w:tblPr>
        <w:tblW w:w="0" w:type="auto"/>
        <w:tblLayout w:type="fixed"/>
        <w:tblCellMar>
          <w:left w:w="0" w:type="dxa"/>
          <w:right w:w="0" w:type="dxa"/>
        </w:tblCellMar>
        <w:tblLook w:val="04A0"/>
      </w:tblPr>
      <w:tblGrid>
        <w:gridCol w:w="1690"/>
        <w:gridCol w:w="7830"/>
      </w:tblGrid>
      <w:tr w:rsidR="00361A60">
        <w:tblPrEx>
          <w:tblCellMar>
            <w:top w:w="0" w:type="dxa"/>
            <w:bottom w:w="0" w:type="dxa"/>
          </w:tblCellMar>
        </w:tblPrEx>
        <w:trPr>
          <w:trHeight w:hRule="exact" w:val="1774"/>
        </w:trPr>
        <w:tc>
          <w:tcPr>
            <w:tcW w:w="1690" w:type="dxa"/>
            <w:tcBorders>
              <w:top w:val="none" w:sz="0" w:space="0" w:color="000000"/>
              <w:left w:val="none" w:sz="0" w:space="0" w:color="000000"/>
              <w:bottom w:val="none" w:sz="0" w:space="0" w:color="000000"/>
              <w:right w:val="none" w:sz="0" w:space="0" w:color="000000"/>
            </w:tcBorders>
          </w:tcPr>
          <w:p w:rsidR="00361A60" w:rsidRDefault="00C14140">
            <w:pPr>
              <w:spacing w:before="11" w:after="6"/>
              <w:ind w:left="255"/>
              <w:jc w:val="right"/>
              <w:textAlignment w:val="baseline"/>
            </w:pPr>
            <w:r>
              <w:rPr>
                <w:noProof/>
                <w:lang w:val="es-ES" w:eastAsia="es-ES"/>
              </w:rPr>
              <w:lastRenderedPageBreak/>
              <w:drawing>
                <wp:inline distT="0" distB="0" distL="0" distR="0">
                  <wp:extent cx="911225" cy="1115695"/>
                  <wp:effectExtent l="0" t="0" r="0" b="0"/>
                  <wp:docPr id="133" name="Picture"/>
                  <wp:cNvGraphicFramePr/>
                  <a:graphic xmlns:a="http://schemas.openxmlformats.org/drawingml/2006/main">
                    <a:graphicData uri="http://schemas.openxmlformats.org/drawingml/2006/picture">
                      <pic:pic xmlns:pic="http://schemas.openxmlformats.org/drawingml/2006/picture">
                        <pic:nvPicPr>
                          <pic:cNvPr id="134"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830" w:type="dxa"/>
            <w:tcBorders>
              <w:top w:val="none" w:sz="0" w:space="0" w:color="000000"/>
              <w:left w:val="none" w:sz="0" w:space="0" w:color="000000"/>
              <w:bottom w:val="none" w:sz="0" w:space="0" w:color="000000"/>
              <w:right w:val="none" w:sz="0" w:space="0" w:color="000000"/>
            </w:tcBorders>
          </w:tcPr>
          <w:p w:rsidR="00361A60" w:rsidRDefault="00C14140">
            <w:pPr>
              <w:spacing w:line="183" w:lineRule="exact"/>
              <w:ind w:left="1728"/>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361A60" w:rsidRDefault="00C14140">
            <w:pPr>
              <w:spacing w:before="4" w:line="184" w:lineRule="exact"/>
              <w:ind w:left="1728"/>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361A60" w:rsidRDefault="00C14140">
            <w:pPr>
              <w:tabs>
                <w:tab w:val="right" w:pos="7848"/>
              </w:tabs>
              <w:spacing w:after="1189" w:line="191" w:lineRule="exact"/>
              <w:ind w:left="1728"/>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r>
            <w:r>
              <w:rPr>
                <w:rFonts w:ascii="Arial" w:eastAsia="Arial" w:hAnsi="Arial"/>
                <w:color w:val="000000"/>
                <w:sz w:val="16"/>
                <w:u w:val="single"/>
                <w:lang w:val="es-ES"/>
              </w:rPr>
              <w:t>N.I.F. P-3502300-A Nº Rgtro : 01350228</w:t>
            </w:r>
          </w:p>
        </w:tc>
      </w:tr>
    </w:tbl>
    <w:p w:rsidR="00361A60" w:rsidRDefault="00361A60">
      <w:pPr>
        <w:spacing w:after="880" w:line="20" w:lineRule="exact"/>
      </w:pPr>
    </w:p>
    <w:p w:rsidR="00361A60" w:rsidRDefault="00361A60">
      <w:pPr>
        <w:spacing w:before="1" w:line="183" w:lineRule="exact"/>
        <w:ind w:left="576" w:hanging="576"/>
        <w:textAlignment w:val="baseline"/>
        <w:rPr>
          <w:rFonts w:ascii="Arial" w:eastAsia="Arial" w:hAnsi="Arial"/>
          <w:b/>
          <w:i/>
          <w:color w:val="000000"/>
          <w:sz w:val="16"/>
          <w:lang w:val="es-ES"/>
        </w:rPr>
      </w:pPr>
      <w:r w:rsidRPr="00361A60">
        <w:pict>
          <v:shape id="_x0000_s1039" type="#_x0000_t202" style="position:absolute;left:0;text-align:left;margin-left:453.2pt;margin-top:599.35pt;width:76.75pt;height:32.85pt;z-index:-251624448;mso-wrap-distance-left:0;mso-wrap-distance-right:0" filled="f" stroked="f">
            <v:textbox inset="0,0,0,0">
              <w:txbxContent>
                <w:tbl>
                  <w:tblPr>
                    <w:tblW w:w="0" w:type="auto"/>
                    <w:tblLayout w:type="fixed"/>
                    <w:tblCellMar>
                      <w:left w:w="0" w:type="dxa"/>
                      <w:right w:w="0" w:type="dxa"/>
                    </w:tblCellMar>
                    <w:tblLook w:val="04A0"/>
                  </w:tblPr>
                  <w:tblGrid>
                    <w:gridCol w:w="877"/>
                    <w:gridCol w:w="658"/>
                  </w:tblGrid>
                  <w:tr w:rsidR="00361A60">
                    <w:tblPrEx>
                      <w:tblCellMar>
                        <w:top w:w="0" w:type="dxa"/>
                        <w:bottom w:w="0" w:type="dxa"/>
                      </w:tblCellMar>
                    </w:tblPrEx>
                    <w:trPr>
                      <w:trHeight w:hRule="exact" w:val="657"/>
                    </w:trPr>
                    <w:tc>
                      <w:tcPr>
                        <w:tcW w:w="877" w:type="dxa"/>
                        <w:tcBorders>
                          <w:top w:val="none" w:sz="0" w:space="0" w:color="000000"/>
                          <w:left w:val="none" w:sz="0" w:space="0" w:color="000000"/>
                          <w:bottom w:val="none" w:sz="0" w:space="0" w:color="000000"/>
                          <w:right w:val="none" w:sz="0" w:space="0" w:color="000000"/>
                        </w:tcBorders>
                      </w:tcPr>
                      <w:p w:rsidR="00361A60" w:rsidRDefault="00C14140">
                        <w:pPr>
                          <w:spacing w:before="33" w:after="363" w:line="251" w:lineRule="exact"/>
                          <w:ind w:right="329"/>
                          <w:jc w:val="right"/>
                          <w:textAlignment w:val="baseline"/>
                          <w:rPr>
                            <w:rFonts w:ascii="Arial" w:eastAsia="Arial" w:hAnsi="Arial"/>
                            <w:color w:val="000000"/>
                            <w:lang w:val="es-ES"/>
                          </w:rPr>
                        </w:pPr>
                        <w:r>
                          <w:rPr>
                            <w:rFonts w:ascii="Arial" w:eastAsia="Arial" w:hAnsi="Arial"/>
                            <w:color w:val="000000"/>
                            <w:lang w:val="es-ES"/>
                          </w:rPr>
                          <w:t>45</w:t>
                        </w:r>
                      </w:p>
                    </w:tc>
                    <w:tc>
                      <w:tcPr>
                        <w:tcW w:w="658" w:type="dxa"/>
                        <w:tcBorders>
                          <w:top w:val="none" w:sz="0" w:space="0" w:color="000000"/>
                          <w:left w:val="none" w:sz="0" w:space="0" w:color="000000"/>
                          <w:bottom w:val="none" w:sz="0" w:space="0" w:color="000000"/>
                          <w:right w:val="none" w:sz="0" w:space="0" w:color="000000"/>
                        </w:tcBorders>
                      </w:tcPr>
                      <w:p w:rsidR="00361A60" w:rsidRDefault="00C14140">
                        <w:pPr>
                          <w:jc w:val="center"/>
                          <w:textAlignment w:val="baseline"/>
                        </w:pPr>
                        <w:r>
                          <w:rPr>
                            <w:noProof/>
                            <w:lang w:val="es-ES" w:eastAsia="es-ES"/>
                          </w:rPr>
                          <w:drawing>
                            <wp:inline distT="0" distB="0" distL="0" distR="0">
                              <wp:extent cx="417830" cy="417195"/>
                              <wp:effectExtent l="0" t="0" r="0" b="0"/>
                              <wp:docPr id="135" name="Picture"/>
                              <wp:cNvGraphicFramePr/>
                              <a:graphic xmlns:a="http://schemas.openxmlformats.org/drawingml/2006/main">
                                <a:graphicData uri="http://schemas.openxmlformats.org/drawingml/2006/picture">
                                  <pic:pic xmlns:pic="http://schemas.openxmlformats.org/drawingml/2006/picture">
                                    <pic:nvPicPr>
                                      <pic:cNvPr id="136"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361A60" w:rsidRDefault="00361A60"/>
              </w:txbxContent>
            </v:textbox>
            <w10:wrap type="square"/>
          </v:shape>
        </w:pict>
      </w:r>
      <w:r w:rsidR="00C14140">
        <w:rPr>
          <w:rFonts w:ascii="Arial" w:eastAsia="Arial" w:hAnsi="Arial"/>
          <w:b/>
          <w:i/>
          <w:color w:val="000000"/>
          <w:sz w:val="16"/>
          <w:lang w:val="es-ES"/>
        </w:rPr>
        <w:t xml:space="preserve">SECRETARIA GENERAL </w:t>
      </w:r>
      <w:r w:rsidR="00C14140">
        <w:rPr>
          <w:rFonts w:ascii="Arial" w:eastAsia="Arial" w:hAnsi="Arial"/>
          <w:b/>
          <w:i/>
          <w:color w:val="000000"/>
          <w:sz w:val="16"/>
          <w:lang w:val="es-ES"/>
        </w:rPr>
        <w:br/>
        <w:t>LAMT/RAC</w:t>
      </w:r>
    </w:p>
    <w:p w:rsidR="00361A60" w:rsidRDefault="00C14140">
      <w:pPr>
        <w:tabs>
          <w:tab w:val="left" w:pos="3600"/>
        </w:tabs>
        <w:spacing w:before="180" w:line="230" w:lineRule="exact"/>
        <w:ind w:left="2592" w:right="72" w:firstLine="504"/>
        <w:jc w:val="both"/>
        <w:textAlignment w:val="baseline"/>
        <w:rPr>
          <w:rFonts w:ascii="Arial" w:eastAsia="Arial" w:hAnsi="Arial"/>
          <w:i/>
          <w:color w:val="000000"/>
          <w:sz w:val="20"/>
          <w:lang w:val="es-ES"/>
        </w:rPr>
      </w:pPr>
      <w:r>
        <w:rPr>
          <w:rFonts w:ascii="Arial" w:eastAsia="Arial" w:hAnsi="Arial"/>
          <w:i/>
          <w:color w:val="000000"/>
          <w:sz w:val="20"/>
          <w:lang w:val="es-ES"/>
        </w:rPr>
        <w:t>2.</w:t>
      </w:r>
      <w:r>
        <w:rPr>
          <w:rFonts w:ascii="Arial" w:eastAsia="Arial" w:hAnsi="Arial"/>
          <w:i/>
          <w:color w:val="000000"/>
          <w:sz w:val="20"/>
          <w:lang w:val="es-ES"/>
        </w:rPr>
        <w:tab/>
      </w:r>
      <w:r>
        <w:rPr>
          <w:rFonts w:ascii="Arial" w:eastAsia="Arial" w:hAnsi="Arial"/>
          <w:i/>
          <w:color w:val="000000"/>
          <w:sz w:val="20"/>
          <w:lang w:val="es-ES"/>
        </w:rPr>
        <w:t>Escala evaluativa en base al anexo VIII de la Orden ESS1897 y sistema de seguimiento de la tutoría del Centro Colaborador, debidamente cumplimentada y firmada por las tutoras y tutores que aparecen asignados en el Programa formativo (anexo VIII) y mecaniza</w:t>
      </w:r>
      <w:r>
        <w:rPr>
          <w:rFonts w:ascii="Arial" w:eastAsia="Arial" w:hAnsi="Arial"/>
          <w:i/>
          <w:color w:val="000000"/>
          <w:sz w:val="20"/>
          <w:lang w:val="es-ES"/>
        </w:rPr>
        <w:t>das en el aplicativo SISPECAN.</w:t>
      </w:r>
    </w:p>
    <w:p w:rsidR="00361A60" w:rsidRDefault="00C14140">
      <w:pPr>
        <w:spacing w:before="278" w:line="230" w:lineRule="exact"/>
        <w:ind w:left="1224"/>
        <w:textAlignment w:val="baseline"/>
        <w:rPr>
          <w:rFonts w:ascii="Arial" w:eastAsia="Arial" w:hAnsi="Arial"/>
          <w:b/>
          <w:i/>
          <w:color w:val="000000"/>
          <w:sz w:val="20"/>
          <w:lang w:val="es-ES"/>
        </w:rPr>
      </w:pPr>
      <w:r>
        <w:rPr>
          <w:rFonts w:ascii="Arial" w:eastAsia="Arial" w:hAnsi="Arial"/>
          <w:b/>
          <w:i/>
          <w:color w:val="000000"/>
          <w:sz w:val="20"/>
          <w:lang w:val="es-ES"/>
        </w:rPr>
        <w:t xml:space="preserve">NOVENA.- </w:t>
      </w:r>
      <w:r>
        <w:rPr>
          <w:rFonts w:ascii="Arial" w:eastAsia="Arial" w:hAnsi="Arial"/>
          <w:i/>
          <w:color w:val="000000"/>
          <w:sz w:val="20"/>
          <w:u w:val="single"/>
          <w:lang w:val="es-ES"/>
        </w:rPr>
        <w:t xml:space="preserve">Vigencia. </w:t>
      </w:r>
      <w:r>
        <w:rPr>
          <w:rFonts w:ascii="Arial" w:eastAsia="Arial" w:hAnsi="Arial"/>
          <w:i/>
          <w:color w:val="000000"/>
          <w:sz w:val="20"/>
          <w:lang w:val="es-ES"/>
        </w:rPr>
        <w:t xml:space="preserve"> </w:t>
      </w:r>
    </w:p>
    <w:p w:rsidR="00361A60" w:rsidRDefault="00C14140">
      <w:pPr>
        <w:spacing w:before="280" w:line="230" w:lineRule="exact"/>
        <w:ind w:left="792" w:right="72" w:firstLine="432"/>
        <w:jc w:val="both"/>
        <w:textAlignment w:val="baseline"/>
        <w:rPr>
          <w:rFonts w:ascii="Arial" w:eastAsia="Arial" w:hAnsi="Arial"/>
          <w:i/>
          <w:color w:val="000000"/>
          <w:sz w:val="20"/>
          <w:lang w:val="es-ES"/>
        </w:rPr>
      </w:pPr>
      <w:r>
        <w:rPr>
          <w:rFonts w:ascii="Arial" w:eastAsia="Arial" w:hAnsi="Arial"/>
          <w:i/>
          <w:color w:val="000000"/>
          <w:sz w:val="20"/>
          <w:lang w:val="es-ES"/>
        </w:rPr>
        <w:t>Este acuerdo entrará en vigor desde la fecha de la firma del mismo y finalizará una vez que el alumno o alumna haya completado el número de horas de prácticas establecido en la cláusula, PRIMERA del presente acuerdo.</w:t>
      </w:r>
    </w:p>
    <w:p w:rsidR="00361A60" w:rsidRDefault="00C14140">
      <w:pPr>
        <w:spacing w:before="277" w:line="232" w:lineRule="exact"/>
        <w:ind w:left="1224"/>
        <w:textAlignment w:val="baseline"/>
        <w:rPr>
          <w:rFonts w:ascii="Arial" w:eastAsia="Arial" w:hAnsi="Arial"/>
          <w:b/>
          <w:i/>
          <w:color w:val="000000"/>
          <w:sz w:val="20"/>
          <w:lang w:val="es-ES"/>
        </w:rPr>
      </w:pPr>
      <w:r>
        <w:rPr>
          <w:rFonts w:ascii="Arial" w:eastAsia="Arial" w:hAnsi="Arial"/>
          <w:b/>
          <w:i/>
          <w:color w:val="000000"/>
          <w:sz w:val="20"/>
          <w:lang w:val="es-ES"/>
        </w:rPr>
        <w:t xml:space="preserve">DÉCIMA.- </w:t>
      </w:r>
      <w:r>
        <w:rPr>
          <w:rFonts w:ascii="Arial" w:eastAsia="Arial" w:hAnsi="Arial"/>
          <w:i/>
          <w:color w:val="000000"/>
          <w:sz w:val="20"/>
          <w:u w:val="single"/>
          <w:lang w:val="es-ES"/>
        </w:rPr>
        <w:t xml:space="preserve">Causas de extinción. </w:t>
      </w:r>
    </w:p>
    <w:p w:rsidR="00361A60" w:rsidRDefault="00C14140">
      <w:pPr>
        <w:spacing w:before="283" w:line="230" w:lineRule="exact"/>
        <w:ind w:left="1224"/>
        <w:textAlignment w:val="baseline"/>
        <w:rPr>
          <w:rFonts w:ascii="Arial" w:eastAsia="Arial" w:hAnsi="Arial"/>
          <w:i/>
          <w:color w:val="000000"/>
          <w:sz w:val="20"/>
          <w:lang w:val="es-ES"/>
        </w:rPr>
      </w:pPr>
      <w:r>
        <w:rPr>
          <w:rFonts w:ascii="Arial" w:eastAsia="Arial" w:hAnsi="Arial"/>
          <w:i/>
          <w:color w:val="000000"/>
          <w:sz w:val="20"/>
          <w:lang w:val="es-ES"/>
        </w:rPr>
        <w:t>Serán ca</w:t>
      </w:r>
      <w:r>
        <w:rPr>
          <w:rFonts w:ascii="Arial" w:eastAsia="Arial" w:hAnsi="Arial"/>
          <w:i/>
          <w:color w:val="000000"/>
          <w:sz w:val="20"/>
          <w:lang w:val="es-ES"/>
        </w:rPr>
        <w:t>usas de extinción del acuerdo:</w:t>
      </w:r>
    </w:p>
    <w:p w:rsidR="00361A60" w:rsidRDefault="00C14140">
      <w:pPr>
        <w:numPr>
          <w:ilvl w:val="0"/>
          <w:numId w:val="26"/>
        </w:numPr>
        <w:tabs>
          <w:tab w:val="clear" w:pos="288"/>
          <w:tab w:val="left" w:pos="2232"/>
        </w:tabs>
        <w:spacing w:before="279" w:line="230" w:lineRule="exact"/>
        <w:ind w:left="1512" w:firstLine="432"/>
        <w:textAlignment w:val="baseline"/>
        <w:rPr>
          <w:rFonts w:ascii="Arial" w:eastAsia="Arial" w:hAnsi="Arial"/>
          <w:i/>
          <w:color w:val="000000"/>
          <w:spacing w:val="-1"/>
          <w:sz w:val="20"/>
          <w:lang w:val="es-ES"/>
        </w:rPr>
      </w:pPr>
      <w:r>
        <w:rPr>
          <w:rFonts w:ascii="Arial" w:eastAsia="Arial" w:hAnsi="Arial"/>
          <w:i/>
          <w:color w:val="000000"/>
          <w:spacing w:val="-1"/>
          <w:sz w:val="20"/>
          <w:lang w:val="es-ES"/>
        </w:rPr>
        <w:t>El cese de la actividad del Ayuntamiento.</w:t>
      </w:r>
    </w:p>
    <w:p w:rsidR="00361A60" w:rsidRDefault="00C14140">
      <w:pPr>
        <w:numPr>
          <w:ilvl w:val="0"/>
          <w:numId w:val="26"/>
        </w:numPr>
        <w:tabs>
          <w:tab w:val="clear" w:pos="288"/>
          <w:tab w:val="left" w:pos="2232"/>
        </w:tabs>
        <w:spacing w:before="1" w:line="230" w:lineRule="exact"/>
        <w:ind w:left="1512" w:firstLine="432"/>
        <w:textAlignment w:val="baseline"/>
        <w:rPr>
          <w:rFonts w:ascii="Arial" w:eastAsia="Arial" w:hAnsi="Arial"/>
          <w:i/>
          <w:color w:val="000000"/>
          <w:sz w:val="20"/>
          <w:lang w:val="es-ES"/>
        </w:rPr>
      </w:pPr>
      <w:r>
        <w:rPr>
          <w:rFonts w:ascii="Arial" w:eastAsia="Arial" w:hAnsi="Arial"/>
          <w:i/>
          <w:color w:val="000000"/>
          <w:sz w:val="20"/>
          <w:lang w:val="es-ES"/>
        </w:rPr>
        <w:t>Fuerza mayor que imposibilite el desarrollo de las actividades programadas.</w:t>
      </w:r>
    </w:p>
    <w:p w:rsidR="00361A60" w:rsidRDefault="00C14140">
      <w:pPr>
        <w:numPr>
          <w:ilvl w:val="0"/>
          <w:numId w:val="26"/>
        </w:numPr>
        <w:tabs>
          <w:tab w:val="clear" w:pos="288"/>
          <w:tab w:val="left" w:pos="2232"/>
        </w:tabs>
        <w:spacing w:line="230" w:lineRule="exact"/>
        <w:ind w:left="1512" w:firstLine="432"/>
        <w:textAlignment w:val="baseline"/>
        <w:rPr>
          <w:rFonts w:ascii="Arial" w:eastAsia="Arial" w:hAnsi="Arial"/>
          <w:i/>
          <w:color w:val="000000"/>
          <w:sz w:val="20"/>
          <w:lang w:val="es-ES"/>
        </w:rPr>
      </w:pPr>
      <w:r>
        <w:rPr>
          <w:rFonts w:ascii="Arial" w:eastAsia="Arial" w:hAnsi="Arial"/>
          <w:i/>
          <w:color w:val="000000"/>
          <w:sz w:val="20"/>
          <w:lang w:val="es-ES"/>
        </w:rPr>
        <w:t>El mutuo acuerdo entre las partes firmantes del mismo.</w:t>
      </w:r>
    </w:p>
    <w:p w:rsidR="00361A60" w:rsidRDefault="00C14140">
      <w:pPr>
        <w:numPr>
          <w:ilvl w:val="0"/>
          <w:numId w:val="26"/>
        </w:numPr>
        <w:tabs>
          <w:tab w:val="clear" w:pos="288"/>
          <w:tab w:val="left" w:pos="2232"/>
        </w:tabs>
        <w:spacing w:line="230" w:lineRule="exact"/>
        <w:ind w:left="1512" w:firstLine="432"/>
        <w:textAlignment w:val="baseline"/>
        <w:rPr>
          <w:rFonts w:ascii="Arial" w:eastAsia="Arial" w:hAnsi="Arial"/>
          <w:i/>
          <w:color w:val="000000"/>
          <w:sz w:val="20"/>
          <w:lang w:val="es-ES"/>
        </w:rPr>
      </w:pPr>
      <w:r>
        <w:rPr>
          <w:rFonts w:ascii="Arial" w:eastAsia="Arial" w:hAnsi="Arial"/>
          <w:i/>
          <w:color w:val="000000"/>
          <w:sz w:val="20"/>
          <w:lang w:val="es-ES"/>
        </w:rPr>
        <w:t>El incumplimiento de alguna de las cláusulas estable</w:t>
      </w:r>
      <w:r>
        <w:rPr>
          <w:rFonts w:ascii="Arial" w:eastAsia="Arial" w:hAnsi="Arial"/>
          <w:i/>
          <w:color w:val="000000"/>
          <w:sz w:val="20"/>
          <w:lang w:val="es-ES"/>
        </w:rPr>
        <w:t>cidas en el acuerdo.</w:t>
      </w:r>
    </w:p>
    <w:p w:rsidR="00361A60" w:rsidRDefault="00C14140">
      <w:pPr>
        <w:numPr>
          <w:ilvl w:val="0"/>
          <w:numId w:val="26"/>
        </w:numPr>
        <w:tabs>
          <w:tab w:val="clear" w:pos="288"/>
          <w:tab w:val="left" w:pos="2232"/>
        </w:tabs>
        <w:spacing w:before="1" w:line="230" w:lineRule="exact"/>
        <w:ind w:left="1512" w:firstLine="432"/>
        <w:textAlignment w:val="baseline"/>
        <w:rPr>
          <w:rFonts w:ascii="Arial" w:eastAsia="Arial" w:hAnsi="Arial"/>
          <w:i/>
          <w:color w:val="000000"/>
          <w:sz w:val="20"/>
          <w:lang w:val="es-ES"/>
        </w:rPr>
      </w:pPr>
      <w:r>
        <w:rPr>
          <w:rFonts w:ascii="Arial" w:eastAsia="Arial" w:hAnsi="Arial"/>
          <w:i/>
          <w:color w:val="000000"/>
          <w:sz w:val="20"/>
          <w:lang w:val="es-ES"/>
        </w:rPr>
        <w:t>La modificación por alguna de las partes de las cláusulas del presente acuerdo.</w:t>
      </w:r>
    </w:p>
    <w:p w:rsidR="00361A60" w:rsidRDefault="00C14140">
      <w:pPr>
        <w:numPr>
          <w:ilvl w:val="0"/>
          <w:numId w:val="26"/>
        </w:numPr>
        <w:tabs>
          <w:tab w:val="clear" w:pos="288"/>
          <w:tab w:val="left" w:pos="2232"/>
        </w:tabs>
        <w:spacing w:line="228" w:lineRule="exact"/>
        <w:ind w:left="1512" w:right="72" w:firstLine="432"/>
        <w:textAlignment w:val="baseline"/>
        <w:rPr>
          <w:rFonts w:ascii="Arial" w:eastAsia="Arial" w:hAnsi="Arial"/>
          <w:i/>
          <w:color w:val="000000"/>
          <w:sz w:val="20"/>
          <w:lang w:val="es-ES"/>
        </w:rPr>
      </w:pPr>
      <w:r>
        <w:rPr>
          <w:rFonts w:ascii="Arial" w:eastAsia="Arial" w:hAnsi="Arial"/>
          <w:i/>
          <w:color w:val="000000"/>
          <w:sz w:val="20"/>
          <w:lang w:val="es-ES"/>
        </w:rPr>
        <w:t>La denuncia del acuerdo por cualquiera de las partes, siempre que se hubiese realizado con una antelación suficiente a la fecha de finalización.</w:t>
      </w:r>
    </w:p>
    <w:p w:rsidR="00361A60" w:rsidRDefault="00361A60">
      <w:pPr>
        <w:spacing w:before="280" w:line="230" w:lineRule="exact"/>
        <w:ind w:left="792" w:right="72" w:firstLine="432"/>
        <w:jc w:val="both"/>
        <w:textAlignment w:val="baseline"/>
        <w:rPr>
          <w:rFonts w:ascii="Arial" w:eastAsia="Arial" w:hAnsi="Arial"/>
          <w:b/>
          <w:i/>
          <w:color w:val="000000"/>
          <w:sz w:val="20"/>
          <w:lang w:val="es-ES"/>
        </w:rPr>
      </w:pPr>
      <w:r w:rsidRPr="00361A60">
        <w:pict>
          <v:shape id="_x0000_s1038" type="#_x0000_t202" style="position:absolute;left:0;text-align:left;margin-left:549.1pt;margin-top:517.2pt;width:19.4pt;height:255.85pt;z-index:-251623424;mso-wrap-distance-left:0;mso-wrap-distance-right:0;mso-position-horizontal-relative:page;mso-position-vertical-relative:page" filled="f" stroked="f">
            <v:textbox style="layout-flow:vertical;mso-layout-flow-alt:bottom-to-top" inset="0,0,0,0">
              <w:txbxContent>
                <w:p w:rsidR="00361A60" w:rsidRDefault="00C14140">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39XTDSL5CH9TQ4MF4EQPC3R9A</w:t>
                  </w:r>
                </w:p>
                <w:p w:rsidR="00361A60" w:rsidRDefault="00C14140">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361A60" w:rsidRDefault="00C14140">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45 de 53</w:t>
                  </w:r>
                </w:p>
              </w:txbxContent>
            </v:textbox>
            <w10:wrap type="square" anchorx="page" anchory="page"/>
          </v:shape>
        </w:pict>
      </w:r>
      <w:r w:rsidR="00C14140">
        <w:rPr>
          <w:rFonts w:ascii="Arial" w:eastAsia="Arial" w:hAnsi="Arial"/>
          <w:b/>
          <w:i/>
          <w:color w:val="000000"/>
          <w:sz w:val="20"/>
          <w:lang w:val="es-ES"/>
        </w:rPr>
        <w:t xml:space="preserve">UNDÉCIMA.- </w:t>
      </w:r>
      <w:r w:rsidR="00C14140">
        <w:rPr>
          <w:rFonts w:ascii="Arial" w:eastAsia="Arial" w:hAnsi="Arial"/>
          <w:i/>
          <w:color w:val="000000"/>
          <w:sz w:val="20"/>
          <w:lang w:val="es-ES"/>
        </w:rPr>
        <w:t>Se autoriza al Centro de formación y al Servicio Canario de Empleo, al tratamiento informático de sus datos y la tramitación documental de todos los procesos que lleva la tramitación de prácticas en el Ayuntamientos, a los efectos dispuestos en la Ley Orgá</w:t>
      </w:r>
      <w:r w:rsidR="00C14140">
        <w:rPr>
          <w:rFonts w:ascii="Arial" w:eastAsia="Arial" w:hAnsi="Arial"/>
          <w:i/>
          <w:color w:val="000000"/>
          <w:sz w:val="20"/>
          <w:lang w:val="es-ES"/>
        </w:rPr>
        <w:t>nica 3/2018, de 5 de diciembre, de Protección de Datos y Garantía de los Derechos Digitales y demás normativa de desarrollo.</w:t>
      </w:r>
    </w:p>
    <w:p w:rsidR="00361A60" w:rsidRDefault="00C14140">
      <w:pPr>
        <w:spacing w:before="284" w:line="230" w:lineRule="exact"/>
        <w:ind w:left="792" w:right="72" w:firstLine="432"/>
        <w:jc w:val="both"/>
        <w:textAlignment w:val="baseline"/>
        <w:rPr>
          <w:rFonts w:ascii="Arial" w:eastAsia="Arial" w:hAnsi="Arial"/>
          <w:i/>
          <w:color w:val="000000"/>
          <w:sz w:val="20"/>
          <w:lang w:val="es-ES"/>
        </w:rPr>
      </w:pPr>
      <w:r>
        <w:rPr>
          <w:rFonts w:ascii="Arial" w:eastAsia="Arial" w:hAnsi="Arial"/>
          <w:i/>
          <w:color w:val="000000"/>
          <w:sz w:val="20"/>
          <w:lang w:val="es-ES"/>
        </w:rPr>
        <w:t>Y en prueba de conformidad, se firma el presente acuerdo de Colaboración por triplicado, en el lugar y fecha arriba indicados.</w:t>
      </w:r>
    </w:p>
    <w:p w:rsidR="00361A60" w:rsidRDefault="00C14140">
      <w:pPr>
        <w:tabs>
          <w:tab w:val="left" w:pos="5400"/>
        </w:tabs>
        <w:spacing w:before="347" w:line="229" w:lineRule="exact"/>
        <w:ind w:left="1224"/>
        <w:textAlignment w:val="baseline"/>
        <w:rPr>
          <w:rFonts w:ascii="Arial" w:eastAsia="Arial" w:hAnsi="Arial"/>
          <w:b/>
          <w:i/>
          <w:color w:val="000000"/>
          <w:sz w:val="20"/>
          <w:lang w:val="es-ES"/>
        </w:rPr>
      </w:pPr>
      <w:r>
        <w:rPr>
          <w:rFonts w:ascii="Arial" w:eastAsia="Arial" w:hAnsi="Arial"/>
          <w:b/>
          <w:i/>
          <w:color w:val="000000"/>
          <w:sz w:val="20"/>
          <w:lang w:val="es-ES"/>
        </w:rPr>
        <w:t>POR EL CENTRO COLABORADOR</w:t>
      </w:r>
      <w:r>
        <w:rPr>
          <w:rFonts w:ascii="Arial" w:eastAsia="Arial" w:hAnsi="Arial"/>
          <w:b/>
          <w:i/>
          <w:color w:val="000000"/>
          <w:sz w:val="20"/>
          <w:lang w:val="es-ES"/>
        </w:rPr>
        <w:tab/>
        <w:t>POR EL AYUNTAMIENTO</w:t>
      </w:r>
    </w:p>
    <w:p w:rsidR="00361A60" w:rsidRDefault="00C14140">
      <w:pPr>
        <w:tabs>
          <w:tab w:val="left" w:pos="5832"/>
          <w:tab w:val="left" w:pos="8280"/>
        </w:tabs>
        <w:spacing w:before="1610" w:line="229" w:lineRule="exact"/>
        <w:ind w:left="1224"/>
        <w:textAlignment w:val="baseline"/>
        <w:rPr>
          <w:rFonts w:ascii="Arial" w:eastAsia="Arial" w:hAnsi="Arial"/>
          <w:b/>
          <w:i/>
          <w:color w:val="000000"/>
          <w:spacing w:val="8"/>
          <w:sz w:val="20"/>
          <w:lang w:val="es-ES"/>
        </w:rPr>
      </w:pPr>
      <w:r>
        <w:rPr>
          <w:rFonts w:ascii="Arial" w:eastAsia="Arial" w:hAnsi="Arial"/>
          <w:b/>
          <w:i/>
          <w:color w:val="000000"/>
          <w:spacing w:val="8"/>
          <w:sz w:val="20"/>
          <w:lang w:val="es-ES"/>
        </w:rPr>
        <w:t>Fdo:</w:t>
      </w:r>
      <w:r>
        <w:rPr>
          <w:rFonts w:ascii="Arial" w:eastAsia="Arial" w:hAnsi="Arial"/>
          <w:b/>
          <w:i/>
          <w:color w:val="000000"/>
          <w:spacing w:val="8"/>
          <w:sz w:val="20"/>
          <w:lang w:val="es-ES"/>
        </w:rPr>
        <w:tab/>
        <w:t>Fdo:</w:t>
      </w:r>
      <w:r>
        <w:rPr>
          <w:rFonts w:ascii="Arial" w:eastAsia="Arial" w:hAnsi="Arial"/>
          <w:b/>
          <w:i/>
          <w:color w:val="000000"/>
          <w:spacing w:val="8"/>
          <w:sz w:val="20"/>
          <w:lang w:val="es-ES"/>
        </w:rPr>
        <w:tab/>
        <w:t>”</w:t>
      </w:r>
    </w:p>
    <w:p w:rsidR="00361A60" w:rsidRDefault="00361A60">
      <w:pPr>
        <w:sectPr w:rsidR="00361A60">
          <w:pgSz w:w="11909" w:h="16838"/>
          <w:pgMar w:top="920" w:right="1650" w:bottom="861" w:left="739" w:header="720" w:footer="720" w:gutter="0"/>
          <w:cols w:space="720"/>
        </w:sectPr>
      </w:pPr>
    </w:p>
    <w:p w:rsidR="00361A60" w:rsidRDefault="00C14140">
      <w:pPr>
        <w:spacing w:before="8" w:line="252" w:lineRule="exact"/>
        <w:ind w:firstLine="720"/>
        <w:jc w:val="both"/>
        <w:textAlignment w:val="baseline"/>
        <w:rPr>
          <w:rFonts w:ascii="Arial" w:eastAsia="Arial" w:hAnsi="Arial"/>
          <w:b/>
          <w:color w:val="000000"/>
          <w:lang w:val="es-ES"/>
        </w:rPr>
      </w:pPr>
      <w:r>
        <w:rPr>
          <w:rFonts w:ascii="Arial" w:eastAsia="Arial" w:hAnsi="Arial"/>
          <w:b/>
          <w:color w:val="000000"/>
          <w:lang w:val="es-ES"/>
        </w:rPr>
        <w:lastRenderedPageBreak/>
        <w:t>4.- APROBACIÓN DEL CONVENIO DE COLABORACIÓN ESPECÍFICO ENTRE EL AYUNTAMIENTO DE SANTA LUCÍA DE TIRAJANA Y EL AYUNTAMIENTO DE GÁLDAR EN MATERIA DE RECURSOS HUMANOS.</w:t>
      </w:r>
    </w:p>
    <w:p w:rsidR="00361A60" w:rsidRDefault="00C14140">
      <w:pPr>
        <w:spacing w:before="277" w:line="250" w:lineRule="exact"/>
        <w:ind w:left="504"/>
        <w:textAlignment w:val="baseline"/>
        <w:rPr>
          <w:rFonts w:ascii="Arial" w:eastAsia="Arial" w:hAnsi="Arial"/>
          <w:color w:val="000000"/>
          <w:lang w:val="es-ES"/>
        </w:rPr>
      </w:pPr>
      <w:r>
        <w:rPr>
          <w:rFonts w:ascii="Arial" w:eastAsia="Arial" w:hAnsi="Arial"/>
          <w:color w:val="000000"/>
          <w:lang w:val="es-ES"/>
        </w:rPr>
        <w:t>Por la Presidencia s</w:t>
      </w:r>
      <w:r>
        <w:rPr>
          <w:rFonts w:ascii="Arial" w:eastAsia="Arial" w:hAnsi="Arial"/>
          <w:color w:val="000000"/>
          <w:lang w:val="es-ES"/>
        </w:rPr>
        <w:t>e expone la propuesta.</w:t>
      </w:r>
    </w:p>
    <w:p w:rsidR="00361A60" w:rsidRDefault="00C14140">
      <w:pPr>
        <w:spacing w:before="254" w:line="255" w:lineRule="exact"/>
        <w:ind w:firstLine="504"/>
        <w:jc w:val="both"/>
        <w:textAlignment w:val="baseline"/>
        <w:rPr>
          <w:rFonts w:ascii="Arial" w:eastAsia="Arial" w:hAnsi="Arial"/>
          <w:color w:val="000000"/>
          <w:lang w:val="es-ES"/>
        </w:rPr>
      </w:pPr>
      <w:r>
        <w:rPr>
          <w:rFonts w:ascii="Arial" w:eastAsia="Arial" w:hAnsi="Arial"/>
          <w:color w:val="000000"/>
          <w:lang w:val="es-ES"/>
        </w:rPr>
        <w:t>Finalizada su exposición, se abre un turno de intervenciones, sin que ninguno de los presentes haga uso de la palabra.</w:t>
      </w:r>
    </w:p>
    <w:p w:rsidR="00361A60" w:rsidRDefault="00C14140">
      <w:pPr>
        <w:spacing w:before="252" w:line="252" w:lineRule="exact"/>
        <w:ind w:firstLine="504"/>
        <w:jc w:val="both"/>
        <w:textAlignment w:val="baseline"/>
        <w:rPr>
          <w:rFonts w:ascii="Arial" w:eastAsia="Arial" w:hAnsi="Arial"/>
          <w:color w:val="000000"/>
          <w:lang w:val="es-ES"/>
        </w:rPr>
      </w:pPr>
      <w:r>
        <w:rPr>
          <w:rFonts w:ascii="Arial" w:eastAsia="Arial" w:hAnsi="Arial"/>
          <w:color w:val="000000"/>
          <w:lang w:val="es-ES"/>
        </w:rPr>
        <w:t>Vista la documentación obrante al expediente, y especialmente, el Informe-Propuesta suscrito por la Jefatura de Se</w:t>
      </w:r>
      <w:r>
        <w:rPr>
          <w:rFonts w:ascii="Arial" w:eastAsia="Arial" w:hAnsi="Arial"/>
          <w:color w:val="000000"/>
          <w:lang w:val="es-ES"/>
        </w:rPr>
        <w:t>rvicio de Recursos Humanos y Organización, cuyo tenor literal se transcribe a continuación:</w:t>
      </w:r>
    </w:p>
    <w:p w:rsidR="00361A60" w:rsidRDefault="00C14140">
      <w:pPr>
        <w:spacing w:before="335" w:line="233" w:lineRule="exact"/>
        <w:ind w:firstLine="720"/>
        <w:jc w:val="both"/>
        <w:textAlignment w:val="baseline"/>
        <w:rPr>
          <w:rFonts w:ascii="Arial" w:eastAsia="Arial" w:hAnsi="Arial"/>
          <w:i/>
          <w:color w:val="000000"/>
          <w:sz w:val="24"/>
          <w:lang w:val="es-ES"/>
        </w:rPr>
      </w:pPr>
      <w:r>
        <w:rPr>
          <w:rFonts w:ascii="Arial" w:eastAsia="Arial" w:hAnsi="Arial"/>
          <w:i/>
          <w:color w:val="000000"/>
          <w:sz w:val="24"/>
          <w:lang w:val="es-ES"/>
        </w:rPr>
        <w:t>“</w:t>
      </w:r>
      <w:r>
        <w:rPr>
          <w:rFonts w:ascii="Arial" w:eastAsia="Arial" w:hAnsi="Arial"/>
          <w:i/>
          <w:color w:val="000000"/>
          <w:sz w:val="20"/>
          <w:lang w:val="es-ES"/>
        </w:rPr>
        <w:t>De conformidad con lo establecido en el art. 175 del Real Decreto 2568/1986, de 28 de noviembre, por el que se aprueba el Reglamento de Organización, Funcionamiento y Régimen Jurídico de las Entidades Locales, y sin perjuicio de la decisión final que adopt</w:t>
      </w:r>
      <w:r>
        <w:rPr>
          <w:rFonts w:ascii="Arial" w:eastAsia="Arial" w:hAnsi="Arial"/>
          <w:i/>
          <w:color w:val="000000"/>
          <w:sz w:val="20"/>
          <w:lang w:val="es-ES"/>
        </w:rPr>
        <w:t>e el órgano competente, se eleva la siguiente propuesta de resolución,</w:t>
      </w:r>
    </w:p>
    <w:p w:rsidR="00361A60" w:rsidRDefault="00C14140">
      <w:pPr>
        <w:spacing w:before="140" w:line="460" w:lineRule="exact"/>
        <w:ind w:left="3888" w:right="1944" w:hanging="1224"/>
        <w:textAlignment w:val="baseline"/>
        <w:rPr>
          <w:rFonts w:ascii="Arial" w:eastAsia="Arial" w:hAnsi="Arial"/>
          <w:i/>
          <w:color w:val="000000"/>
          <w:spacing w:val="-2"/>
          <w:sz w:val="20"/>
          <w:lang w:val="es-ES"/>
        </w:rPr>
      </w:pPr>
      <w:r>
        <w:rPr>
          <w:rFonts w:ascii="Arial" w:eastAsia="Arial" w:hAnsi="Arial"/>
          <w:i/>
          <w:color w:val="000000"/>
          <w:spacing w:val="-2"/>
          <w:sz w:val="20"/>
          <w:lang w:val="es-ES"/>
        </w:rPr>
        <w:t>HECHOS Y FUNDAMENTOS DE DERECHO: ANTECEDENTES</w:t>
      </w:r>
    </w:p>
    <w:p w:rsidR="00361A60" w:rsidRDefault="00C14140">
      <w:pPr>
        <w:spacing w:before="470" w:line="231" w:lineRule="exact"/>
        <w:ind w:right="144" w:firstLine="720"/>
        <w:jc w:val="both"/>
        <w:textAlignment w:val="baseline"/>
        <w:rPr>
          <w:rFonts w:ascii="Arial" w:eastAsia="Arial" w:hAnsi="Arial"/>
          <w:i/>
          <w:color w:val="000000"/>
          <w:sz w:val="20"/>
          <w:lang w:val="es-ES"/>
        </w:rPr>
      </w:pPr>
      <w:r>
        <w:rPr>
          <w:rFonts w:ascii="Arial" w:eastAsia="Arial" w:hAnsi="Arial"/>
          <w:i/>
          <w:color w:val="000000"/>
          <w:sz w:val="20"/>
          <w:lang w:val="es-ES"/>
        </w:rPr>
        <w:t>Primero.- Vista la Providencia de Alcaldía de fecha de firma electrónica 07 de agosto de 2023 cuyo tenor literal es el siguiente:</w:t>
      </w:r>
    </w:p>
    <w:p w:rsidR="00361A60" w:rsidRDefault="00C14140">
      <w:pPr>
        <w:spacing w:before="120" w:line="234" w:lineRule="exact"/>
        <w:ind w:left="3312"/>
        <w:textAlignment w:val="baseline"/>
        <w:rPr>
          <w:rFonts w:ascii="Arial" w:eastAsia="Arial" w:hAnsi="Arial"/>
          <w:i/>
          <w:color w:val="000000"/>
          <w:spacing w:val="-1"/>
          <w:sz w:val="21"/>
          <w:lang w:val="es-ES"/>
        </w:rPr>
      </w:pPr>
      <w:r>
        <w:rPr>
          <w:rFonts w:ascii="Arial" w:eastAsia="Arial" w:hAnsi="Arial"/>
          <w:i/>
          <w:color w:val="000000"/>
          <w:spacing w:val="-1"/>
          <w:sz w:val="21"/>
          <w:lang w:val="es-ES"/>
        </w:rPr>
        <w:t>“</w:t>
      </w:r>
      <w:r>
        <w:rPr>
          <w:rFonts w:ascii="Arial" w:eastAsia="Arial" w:hAnsi="Arial"/>
          <w:i/>
          <w:color w:val="000000"/>
          <w:spacing w:val="-1"/>
          <w:sz w:val="20"/>
          <w:lang w:val="es-ES"/>
        </w:rPr>
        <w:t>PROVIDEN</w:t>
      </w:r>
      <w:r>
        <w:rPr>
          <w:rFonts w:ascii="Arial" w:eastAsia="Arial" w:hAnsi="Arial"/>
          <w:i/>
          <w:color w:val="000000"/>
          <w:spacing w:val="-1"/>
          <w:sz w:val="20"/>
          <w:lang w:val="es-ES"/>
        </w:rPr>
        <w:t>CIA DE ALCALDÍA</w:t>
      </w:r>
    </w:p>
    <w:p w:rsidR="00361A60" w:rsidRDefault="00361A60">
      <w:pPr>
        <w:spacing w:before="118" w:line="229" w:lineRule="exact"/>
        <w:ind w:firstLine="720"/>
        <w:jc w:val="both"/>
        <w:textAlignment w:val="baseline"/>
        <w:rPr>
          <w:rFonts w:ascii="Arial" w:eastAsia="Arial" w:hAnsi="Arial"/>
          <w:i/>
          <w:color w:val="000000"/>
          <w:sz w:val="20"/>
          <w:lang w:val="es-ES"/>
        </w:rPr>
      </w:pPr>
      <w:r w:rsidRPr="00361A60">
        <w:pict>
          <v:shape id="_x0000_s1037" type="#_x0000_t202" style="position:absolute;left:0;text-align:left;margin-left:549.1pt;margin-top:517.2pt;width:19.4pt;height:255.85pt;z-index:-251622400;mso-wrap-distance-left:0;mso-wrap-distance-right:0;mso-position-horizontal-relative:page;mso-position-vertical-relative:page" filled="f" stroked="f">
            <v:textbox style="layout-flow:vertical;mso-layout-flow-alt:bottom-to-top" inset="0,0,0,0">
              <w:txbxContent>
                <w:p w:rsidR="00361A60" w:rsidRDefault="00C14140">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39XTDSL5CH9TQ4MF4EQPC3R9A</w:t>
                  </w:r>
                </w:p>
                <w:p w:rsidR="00361A60" w:rsidRDefault="00C14140">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361A60" w:rsidRDefault="00C14140">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46 de 53</w:t>
                  </w:r>
                </w:p>
              </w:txbxContent>
            </v:textbox>
            <w10:wrap type="square" anchorx="page" anchory="page"/>
          </v:shape>
        </w:pict>
      </w:r>
      <w:r w:rsidR="00C14140">
        <w:rPr>
          <w:rFonts w:ascii="Arial" w:eastAsia="Arial" w:hAnsi="Arial"/>
          <w:i/>
          <w:color w:val="000000"/>
          <w:sz w:val="20"/>
          <w:lang w:val="es-ES"/>
        </w:rPr>
        <w:t>Requiérase de la Jefatura de Servicios de Recursos Humanos y Organización informe relativo a la necesidad y oportunidad de realizar un Convenio de Colaboración para la utilización recíproca de las listas de reserva, así como la elaboración del contenido de</w:t>
      </w:r>
      <w:r w:rsidR="00C14140">
        <w:rPr>
          <w:rFonts w:ascii="Arial" w:eastAsia="Arial" w:hAnsi="Arial"/>
          <w:i/>
          <w:color w:val="000000"/>
          <w:sz w:val="20"/>
          <w:lang w:val="es-ES"/>
        </w:rPr>
        <w:t>l posible Convenio de Colaboración entre el Ilustre Ayuntamiento de Gáldar y este Ilustre Ayuntamiento, todo ello a la mayor brevedad posible.</w:t>
      </w:r>
    </w:p>
    <w:p w:rsidR="00361A60" w:rsidRDefault="00C14140">
      <w:pPr>
        <w:spacing w:before="121" w:line="230" w:lineRule="exact"/>
        <w:ind w:firstLine="720"/>
        <w:jc w:val="both"/>
        <w:textAlignment w:val="baseline"/>
        <w:rPr>
          <w:rFonts w:ascii="Arial" w:eastAsia="Arial" w:hAnsi="Arial"/>
          <w:i/>
          <w:color w:val="000000"/>
          <w:sz w:val="20"/>
          <w:lang w:val="es-ES"/>
        </w:rPr>
      </w:pPr>
      <w:r>
        <w:rPr>
          <w:rFonts w:ascii="Arial" w:eastAsia="Arial" w:hAnsi="Arial"/>
          <w:i/>
          <w:color w:val="000000"/>
          <w:sz w:val="20"/>
          <w:lang w:val="es-ES"/>
        </w:rPr>
        <w:t>Todo ello de conformidad con los principios de cooperación y colaboración de las Administraciones Públicas, y a l</w:t>
      </w:r>
      <w:r>
        <w:rPr>
          <w:rFonts w:ascii="Arial" w:eastAsia="Arial" w:hAnsi="Arial"/>
          <w:i/>
          <w:color w:val="000000"/>
          <w:sz w:val="20"/>
          <w:lang w:val="es-ES"/>
        </w:rPr>
        <w:t>o dispuesto en el artículo 140 de la Ley 40/2015, de 1 de octubre, de Régimen Jurídico del Sector Público.</w:t>
      </w:r>
    </w:p>
    <w:p w:rsidR="00361A60" w:rsidRDefault="00C14140">
      <w:pPr>
        <w:spacing w:before="473" w:line="228" w:lineRule="exact"/>
        <w:ind w:left="2376"/>
        <w:textAlignment w:val="baseline"/>
        <w:rPr>
          <w:rFonts w:ascii="Arial" w:eastAsia="Arial" w:hAnsi="Arial"/>
          <w:i/>
          <w:color w:val="000000"/>
          <w:sz w:val="20"/>
          <w:lang w:val="es-ES"/>
        </w:rPr>
      </w:pPr>
      <w:r>
        <w:rPr>
          <w:rFonts w:ascii="Arial" w:eastAsia="Arial" w:hAnsi="Arial"/>
          <w:i/>
          <w:color w:val="000000"/>
          <w:sz w:val="20"/>
          <w:lang w:val="es-ES"/>
        </w:rPr>
        <w:t>Santa Lucía de Tirajana, a fecha de firma electrónica</w:t>
      </w:r>
    </w:p>
    <w:p w:rsidR="00361A60" w:rsidRDefault="00C14140">
      <w:pPr>
        <w:spacing w:before="473" w:line="230" w:lineRule="exact"/>
        <w:ind w:left="4032"/>
        <w:textAlignment w:val="baseline"/>
        <w:rPr>
          <w:rFonts w:ascii="Arial" w:eastAsia="Arial" w:hAnsi="Arial"/>
          <w:b/>
          <w:i/>
          <w:color w:val="000000"/>
          <w:sz w:val="20"/>
          <w:lang w:val="es-ES"/>
        </w:rPr>
      </w:pPr>
      <w:r>
        <w:rPr>
          <w:rFonts w:ascii="Arial" w:eastAsia="Arial" w:hAnsi="Arial"/>
          <w:b/>
          <w:i/>
          <w:color w:val="000000"/>
          <w:sz w:val="20"/>
          <w:lang w:val="es-ES"/>
        </w:rPr>
        <w:t>EL ALCALDE</w:t>
      </w:r>
    </w:p>
    <w:p w:rsidR="00361A60" w:rsidRDefault="00C14140">
      <w:pPr>
        <w:spacing w:before="471" w:line="230" w:lineRule="exact"/>
        <w:ind w:left="3384"/>
        <w:textAlignment w:val="baseline"/>
        <w:rPr>
          <w:rFonts w:ascii="Arial" w:eastAsia="Arial" w:hAnsi="Arial"/>
          <w:b/>
          <w:i/>
          <w:color w:val="000000"/>
          <w:sz w:val="20"/>
          <w:lang w:val="es-ES"/>
        </w:rPr>
      </w:pPr>
      <w:r>
        <w:rPr>
          <w:rFonts w:ascii="Arial" w:eastAsia="Arial" w:hAnsi="Arial"/>
          <w:b/>
          <w:i/>
          <w:color w:val="000000"/>
          <w:sz w:val="20"/>
          <w:lang w:val="es-ES"/>
        </w:rPr>
        <w:t>Francisco J. García López”</w:t>
      </w:r>
    </w:p>
    <w:p w:rsidR="00361A60" w:rsidRDefault="00C14140">
      <w:pPr>
        <w:spacing w:before="474" w:after="561" w:line="225" w:lineRule="exact"/>
        <w:ind w:firstLine="720"/>
        <w:jc w:val="both"/>
        <w:textAlignment w:val="baseline"/>
        <w:rPr>
          <w:rFonts w:ascii="Arial" w:eastAsia="Arial" w:hAnsi="Arial"/>
          <w:i/>
          <w:color w:val="000000"/>
          <w:sz w:val="20"/>
          <w:lang w:val="es-ES"/>
        </w:rPr>
      </w:pPr>
      <w:r>
        <w:rPr>
          <w:rFonts w:ascii="Arial" w:eastAsia="Arial" w:hAnsi="Arial"/>
          <w:i/>
          <w:color w:val="000000"/>
          <w:sz w:val="20"/>
          <w:lang w:val="es-ES"/>
        </w:rPr>
        <w:t>Segundo.- Dada la necesidad de llevar a cabo un Convenio de Colaboración en materia de Recursos Humanos que permita la cooperación entre el Ayuntamiento de Santa Lucía de</w:t>
      </w:r>
    </w:p>
    <w:p w:rsidR="00361A60" w:rsidRDefault="00361A60">
      <w:pPr>
        <w:spacing w:before="474" w:after="561" w:line="225" w:lineRule="exact"/>
        <w:sectPr w:rsidR="00361A60">
          <w:pgSz w:w="11909" w:h="16838"/>
          <w:pgMar w:top="3240" w:right="1502" w:bottom="269" w:left="1727" w:header="720" w:footer="720" w:gutter="0"/>
          <w:cols w:space="720"/>
        </w:sectPr>
      </w:pPr>
    </w:p>
    <w:p w:rsidR="00361A60" w:rsidRDefault="00C14140">
      <w:pPr>
        <w:ind w:right="62"/>
        <w:textAlignment w:val="baseline"/>
      </w:pPr>
      <w:r>
        <w:rPr>
          <w:noProof/>
          <w:lang w:val="es-ES" w:eastAsia="es-ES"/>
        </w:rPr>
        <w:lastRenderedPageBreak/>
        <w:drawing>
          <wp:inline distT="0" distB="0" distL="0" distR="0">
            <wp:extent cx="417830" cy="417195"/>
            <wp:effectExtent l="0" t="0" r="0" b="0"/>
            <wp:docPr id="137" name="Picture"/>
            <wp:cNvGraphicFramePr/>
            <a:graphic xmlns:a="http://schemas.openxmlformats.org/drawingml/2006/main">
              <a:graphicData uri="http://schemas.openxmlformats.org/drawingml/2006/picture">
                <pic:pic xmlns:pic="http://schemas.openxmlformats.org/drawingml/2006/picture">
                  <pic:nvPicPr>
                    <pic:cNvPr id="138" name="test1"/>
                    <pic:cNvPicPr preferRelativeResize="0"/>
                  </pic:nvPicPr>
                  <pic:blipFill>
                    <a:blip r:embed="rId9" cstate="print"/>
                    <a:stretch>
                      <a:fillRect/>
                    </a:stretch>
                  </pic:blipFill>
                  <pic:spPr>
                    <a:xfrm>
                      <a:off x="0" y="0"/>
                      <a:ext cx="417830" cy="417195"/>
                    </a:xfrm>
                    <a:prstGeom prst="rect">
                      <a:avLst/>
                    </a:prstGeom>
                  </pic:spPr>
                </pic:pic>
              </a:graphicData>
            </a:graphic>
          </wp:inline>
        </w:drawing>
      </w:r>
    </w:p>
    <w:p w:rsidR="00361A60" w:rsidRDefault="00361A60">
      <w:pPr>
        <w:sectPr w:rsidR="00361A60">
          <w:type w:val="continuous"/>
          <w:pgSz w:w="11909" w:h="16838"/>
          <w:pgMar w:top="3240" w:right="509" w:bottom="269" w:left="10680" w:header="720" w:footer="720" w:gutter="0"/>
          <w:cols w:space="720"/>
        </w:sectPr>
      </w:pPr>
    </w:p>
    <w:tbl>
      <w:tblPr>
        <w:tblW w:w="0" w:type="auto"/>
        <w:tblLayout w:type="fixed"/>
        <w:tblCellMar>
          <w:left w:w="0" w:type="dxa"/>
          <w:right w:w="0" w:type="dxa"/>
        </w:tblCellMar>
        <w:tblLook w:val="04A0"/>
      </w:tblPr>
      <w:tblGrid>
        <w:gridCol w:w="1690"/>
        <w:gridCol w:w="7830"/>
      </w:tblGrid>
      <w:tr w:rsidR="00361A60">
        <w:tblPrEx>
          <w:tblCellMar>
            <w:top w:w="0" w:type="dxa"/>
            <w:bottom w:w="0" w:type="dxa"/>
          </w:tblCellMar>
        </w:tblPrEx>
        <w:trPr>
          <w:trHeight w:hRule="exact" w:val="1774"/>
        </w:trPr>
        <w:tc>
          <w:tcPr>
            <w:tcW w:w="1690" w:type="dxa"/>
            <w:tcBorders>
              <w:top w:val="none" w:sz="0" w:space="0" w:color="000000"/>
              <w:left w:val="none" w:sz="0" w:space="0" w:color="000000"/>
              <w:bottom w:val="none" w:sz="0" w:space="0" w:color="000000"/>
              <w:right w:val="none" w:sz="0" w:space="0" w:color="000000"/>
            </w:tcBorders>
          </w:tcPr>
          <w:p w:rsidR="00361A60" w:rsidRDefault="00C14140">
            <w:pPr>
              <w:spacing w:before="11" w:after="6"/>
              <w:ind w:left="255"/>
              <w:jc w:val="right"/>
              <w:textAlignment w:val="baseline"/>
            </w:pPr>
            <w:r>
              <w:rPr>
                <w:noProof/>
                <w:lang w:val="es-ES" w:eastAsia="es-ES"/>
              </w:rPr>
              <w:lastRenderedPageBreak/>
              <w:drawing>
                <wp:inline distT="0" distB="0" distL="0" distR="0">
                  <wp:extent cx="911225" cy="1115695"/>
                  <wp:effectExtent l="0" t="0" r="0" b="0"/>
                  <wp:docPr id="139" name="Picture"/>
                  <wp:cNvGraphicFramePr/>
                  <a:graphic xmlns:a="http://schemas.openxmlformats.org/drawingml/2006/main">
                    <a:graphicData uri="http://schemas.openxmlformats.org/drawingml/2006/picture">
                      <pic:pic xmlns:pic="http://schemas.openxmlformats.org/drawingml/2006/picture">
                        <pic:nvPicPr>
                          <pic:cNvPr id="140"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830" w:type="dxa"/>
            <w:tcBorders>
              <w:top w:val="none" w:sz="0" w:space="0" w:color="000000"/>
              <w:left w:val="none" w:sz="0" w:space="0" w:color="000000"/>
              <w:bottom w:val="none" w:sz="0" w:space="0" w:color="000000"/>
              <w:right w:val="none" w:sz="0" w:space="0" w:color="000000"/>
            </w:tcBorders>
          </w:tcPr>
          <w:p w:rsidR="00361A60" w:rsidRDefault="00C14140">
            <w:pPr>
              <w:spacing w:line="183" w:lineRule="exact"/>
              <w:ind w:left="1728"/>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361A60" w:rsidRDefault="00C14140">
            <w:pPr>
              <w:spacing w:before="4" w:line="184" w:lineRule="exact"/>
              <w:ind w:left="1728"/>
              <w:textAlignment w:val="baseline"/>
              <w:rPr>
                <w:rFonts w:ascii="Arial" w:eastAsia="Arial" w:hAnsi="Arial"/>
                <w:color w:val="000000"/>
                <w:sz w:val="16"/>
                <w:lang w:val="es-ES"/>
              </w:rPr>
            </w:pPr>
            <w:r>
              <w:rPr>
                <w:rFonts w:ascii="Arial" w:eastAsia="Arial" w:hAnsi="Arial"/>
                <w:color w:val="000000"/>
                <w:sz w:val="16"/>
                <w:lang w:val="es-ES"/>
              </w:rPr>
              <w:t>Avda. de las Tirajanas, 151 Tl</w:t>
            </w:r>
            <w:r>
              <w:rPr>
                <w:rFonts w:ascii="Arial" w:eastAsia="Arial" w:hAnsi="Arial"/>
                <w:color w:val="000000"/>
                <w:sz w:val="16"/>
                <w:lang w:val="es-ES"/>
              </w:rPr>
              <w:t>fs: (928) 72 72 00 Fax (928) 72 72 35</w:t>
            </w:r>
          </w:p>
          <w:p w:rsidR="00361A60" w:rsidRDefault="00C14140">
            <w:pPr>
              <w:tabs>
                <w:tab w:val="right" w:pos="7848"/>
              </w:tabs>
              <w:spacing w:after="1189" w:line="191" w:lineRule="exact"/>
              <w:ind w:left="1728"/>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361A60" w:rsidRDefault="00361A60">
      <w:pPr>
        <w:spacing w:after="880" w:line="20" w:lineRule="exact"/>
      </w:pPr>
    </w:p>
    <w:p w:rsidR="00361A60" w:rsidRDefault="00361A60">
      <w:pPr>
        <w:spacing w:before="1" w:line="183" w:lineRule="exact"/>
        <w:ind w:left="576" w:right="72" w:hanging="576"/>
        <w:textAlignment w:val="baseline"/>
        <w:rPr>
          <w:rFonts w:ascii="Arial" w:eastAsia="Arial" w:hAnsi="Arial"/>
          <w:b/>
          <w:i/>
          <w:color w:val="000000"/>
          <w:sz w:val="16"/>
          <w:lang w:val="es-ES"/>
        </w:rPr>
      </w:pPr>
      <w:r w:rsidRPr="00361A60">
        <w:pict>
          <v:shape id="_x0000_s1036" type="#_x0000_t202" style="position:absolute;left:0;text-align:left;margin-left:453.2pt;margin-top:599.35pt;width:76.75pt;height:32.85pt;z-index:-251621376;mso-wrap-distance-left:0;mso-wrap-distance-right:0" filled="f" stroked="f">
            <v:textbox inset="0,0,0,0">
              <w:txbxContent>
                <w:tbl>
                  <w:tblPr>
                    <w:tblW w:w="0" w:type="auto"/>
                    <w:tblLayout w:type="fixed"/>
                    <w:tblCellMar>
                      <w:left w:w="0" w:type="dxa"/>
                      <w:right w:w="0" w:type="dxa"/>
                    </w:tblCellMar>
                    <w:tblLook w:val="04A0"/>
                  </w:tblPr>
                  <w:tblGrid>
                    <w:gridCol w:w="877"/>
                    <w:gridCol w:w="658"/>
                  </w:tblGrid>
                  <w:tr w:rsidR="00361A60">
                    <w:tblPrEx>
                      <w:tblCellMar>
                        <w:top w:w="0" w:type="dxa"/>
                        <w:bottom w:w="0" w:type="dxa"/>
                      </w:tblCellMar>
                    </w:tblPrEx>
                    <w:trPr>
                      <w:trHeight w:hRule="exact" w:val="657"/>
                    </w:trPr>
                    <w:tc>
                      <w:tcPr>
                        <w:tcW w:w="877" w:type="dxa"/>
                        <w:tcBorders>
                          <w:top w:val="none" w:sz="0" w:space="0" w:color="000000"/>
                          <w:left w:val="none" w:sz="0" w:space="0" w:color="000000"/>
                          <w:bottom w:val="none" w:sz="0" w:space="0" w:color="000000"/>
                          <w:right w:val="none" w:sz="0" w:space="0" w:color="000000"/>
                        </w:tcBorders>
                      </w:tcPr>
                      <w:p w:rsidR="00361A60" w:rsidRDefault="00C14140">
                        <w:pPr>
                          <w:spacing w:before="33" w:after="363" w:line="251" w:lineRule="exact"/>
                          <w:ind w:right="329"/>
                          <w:jc w:val="right"/>
                          <w:textAlignment w:val="baseline"/>
                          <w:rPr>
                            <w:rFonts w:ascii="Arial" w:eastAsia="Arial" w:hAnsi="Arial"/>
                            <w:color w:val="000000"/>
                            <w:lang w:val="es-ES"/>
                          </w:rPr>
                        </w:pPr>
                        <w:r>
                          <w:rPr>
                            <w:rFonts w:ascii="Arial" w:eastAsia="Arial" w:hAnsi="Arial"/>
                            <w:color w:val="000000"/>
                            <w:lang w:val="es-ES"/>
                          </w:rPr>
                          <w:t>47</w:t>
                        </w:r>
                      </w:p>
                    </w:tc>
                    <w:tc>
                      <w:tcPr>
                        <w:tcW w:w="658" w:type="dxa"/>
                        <w:tcBorders>
                          <w:top w:val="none" w:sz="0" w:space="0" w:color="000000"/>
                          <w:left w:val="none" w:sz="0" w:space="0" w:color="000000"/>
                          <w:bottom w:val="none" w:sz="0" w:space="0" w:color="000000"/>
                          <w:right w:val="none" w:sz="0" w:space="0" w:color="000000"/>
                        </w:tcBorders>
                      </w:tcPr>
                      <w:p w:rsidR="00361A60" w:rsidRDefault="00C14140">
                        <w:pPr>
                          <w:jc w:val="center"/>
                          <w:textAlignment w:val="baseline"/>
                        </w:pPr>
                        <w:r>
                          <w:rPr>
                            <w:noProof/>
                            <w:lang w:val="es-ES" w:eastAsia="es-ES"/>
                          </w:rPr>
                          <w:drawing>
                            <wp:inline distT="0" distB="0" distL="0" distR="0">
                              <wp:extent cx="417830" cy="417195"/>
                              <wp:effectExtent l="0" t="0" r="0" b="0"/>
                              <wp:docPr id="141" name="Picture"/>
                              <wp:cNvGraphicFramePr/>
                              <a:graphic xmlns:a="http://schemas.openxmlformats.org/drawingml/2006/main">
                                <a:graphicData uri="http://schemas.openxmlformats.org/drawingml/2006/picture">
                                  <pic:pic xmlns:pic="http://schemas.openxmlformats.org/drawingml/2006/picture">
                                    <pic:nvPicPr>
                                      <pic:cNvPr id="142"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361A60" w:rsidRDefault="00361A60"/>
              </w:txbxContent>
            </v:textbox>
            <w10:wrap type="square"/>
          </v:shape>
        </w:pict>
      </w:r>
      <w:r w:rsidR="00C14140">
        <w:rPr>
          <w:rFonts w:ascii="Arial" w:eastAsia="Arial" w:hAnsi="Arial"/>
          <w:b/>
          <w:i/>
          <w:color w:val="000000"/>
          <w:sz w:val="16"/>
          <w:lang w:val="es-ES"/>
        </w:rPr>
        <w:t xml:space="preserve">SECRETARIA GENERAL </w:t>
      </w:r>
      <w:r w:rsidR="00C14140">
        <w:rPr>
          <w:rFonts w:ascii="Arial" w:eastAsia="Arial" w:hAnsi="Arial"/>
          <w:b/>
          <w:i/>
          <w:color w:val="000000"/>
          <w:sz w:val="16"/>
          <w:lang w:val="es-ES"/>
        </w:rPr>
        <w:br/>
        <w:t>LAMT/RAC</w:t>
      </w:r>
    </w:p>
    <w:p w:rsidR="00361A60" w:rsidRDefault="00C14140">
      <w:pPr>
        <w:spacing w:before="138" w:line="230" w:lineRule="exact"/>
        <w:ind w:left="792" w:right="72"/>
        <w:jc w:val="both"/>
        <w:textAlignment w:val="baseline"/>
        <w:rPr>
          <w:rFonts w:ascii="Arial" w:eastAsia="Arial" w:hAnsi="Arial"/>
          <w:i/>
          <w:color w:val="000000"/>
          <w:sz w:val="20"/>
          <w:lang w:val="es-ES"/>
        </w:rPr>
      </w:pPr>
      <w:r>
        <w:rPr>
          <w:rFonts w:ascii="Arial" w:eastAsia="Arial" w:hAnsi="Arial"/>
          <w:i/>
          <w:color w:val="000000"/>
          <w:sz w:val="20"/>
          <w:lang w:val="es-ES"/>
        </w:rPr>
        <w:t>Tirajana y el Ayuntamiento de Gáldar, que posibilite la utilización de las listas de reserva de las que disponen las administraciones intervinientes, para poder así dar cobertura a las necesidades de personal de las mismas.</w:t>
      </w:r>
    </w:p>
    <w:p w:rsidR="00361A60" w:rsidRDefault="00C14140">
      <w:pPr>
        <w:spacing w:before="128" w:line="229" w:lineRule="exact"/>
        <w:ind w:left="792" w:right="72" w:firstLine="720"/>
        <w:jc w:val="both"/>
        <w:textAlignment w:val="baseline"/>
        <w:rPr>
          <w:rFonts w:ascii="Arial" w:eastAsia="Arial" w:hAnsi="Arial"/>
          <w:i/>
          <w:color w:val="000000"/>
          <w:sz w:val="20"/>
          <w:lang w:val="es-ES"/>
        </w:rPr>
      </w:pPr>
      <w:r>
        <w:rPr>
          <w:rFonts w:ascii="Arial" w:eastAsia="Arial" w:hAnsi="Arial"/>
          <w:i/>
          <w:color w:val="000000"/>
          <w:sz w:val="20"/>
          <w:lang w:val="es-ES"/>
        </w:rPr>
        <w:t xml:space="preserve">Tercero.- Se pretende por ambas </w:t>
      </w:r>
      <w:r>
        <w:rPr>
          <w:rFonts w:ascii="Arial" w:eastAsia="Arial" w:hAnsi="Arial"/>
          <w:i/>
          <w:color w:val="000000"/>
          <w:sz w:val="20"/>
          <w:lang w:val="es-ES"/>
        </w:rPr>
        <w:t>Entidades, formalizar una colaboración en materia de Recursos Humanos, a fin de conseguir una óptima gestión de los mismos; concretándose, sin perjuicio de que se susciten nuevos ámbitos de cooperación en el futuro, la institucionalización de un sistema de</w:t>
      </w:r>
      <w:r>
        <w:rPr>
          <w:rFonts w:ascii="Arial" w:eastAsia="Arial" w:hAnsi="Arial"/>
          <w:i/>
          <w:color w:val="000000"/>
          <w:sz w:val="20"/>
          <w:lang w:val="es-ES"/>
        </w:rPr>
        <w:t xml:space="preserve"> colaboración que posibilite la cooperación entre ambas instituciones para la utilización recíproca de las listas de reserva constituidas en el Ilustre Ayuntamiento de Santa Lucía de Tirajana y el Ayuntamiento de Gáldar para la cobertura de necesidades que</w:t>
      </w:r>
      <w:r>
        <w:rPr>
          <w:rFonts w:ascii="Arial" w:eastAsia="Arial" w:hAnsi="Arial"/>
          <w:i/>
          <w:color w:val="000000"/>
          <w:sz w:val="20"/>
          <w:lang w:val="es-ES"/>
        </w:rPr>
        <w:t xml:space="preserve"> se generen en ambas Entidades, con respeto, en todo caso, a las prioridades que cada Entidad determine, a los principios de igualdad, mérito y capacidad y a los derechos de los integrantes de aquellas, tal y como se recoge en el último párrafo de la sigui</w:t>
      </w:r>
      <w:r>
        <w:rPr>
          <w:rFonts w:ascii="Arial" w:eastAsia="Arial" w:hAnsi="Arial"/>
          <w:i/>
          <w:color w:val="000000"/>
          <w:sz w:val="20"/>
          <w:lang w:val="es-ES"/>
        </w:rPr>
        <w:t>ente Estipulación Segunda.</w:t>
      </w:r>
    </w:p>
    <w:p w:rsidR="00361A60" w:rsidRDefault="00C14140">
      <w:pPr>
        <w:spacing w:before="474" w:line="227" w:lineRule="exact"/>
        <w:ind w:left="1512" w:right="72"/>
        <w:textAlignment w:val="baseline"/>
        <w:rPr>
          <w:rFonts w:ascii="Arial" w:eastAsia="Arial" w:hAnsi="Arial"/>
          <w:i/>
          <w:color w:val="000000"/>
          <w:sz w:val="20"/>
          <w:lang w:val="es-ES"/>
        </w:rPr>
      </w:pPr>
      <w:r>
        <w:rPr>
          <w:rFonts w:ascii="Arial" w:eastAsia="Arial" w:hAnsi="Arial"/>
          <w:i/>
          <w:color w:val="000000"/>
          <w:sz w:val="20"/>
          <w:lang w:val="es-ES"/>
        </w:rPr>
        <w:t>FUNDAMENTOS DE DERECHO</w:t>
      </w:r>
    </w:p>
    <w:p w:rsidR="00361A60" w:rsidRDefault="00C14140">
      <w:pPr>
        <w:numPr>
          <w:ilvl w:val="0"/>
          <w:numId w:val="27"/>
        </w:numPr>
        <w:tabs>
          <w:tab w:val="clear" w:pos="288"/>
          <w:tab w:val="left" w:pos="1800"/>
        </w:tabs>
        <w:spacing w:before="471" w:line="230" w:lineRule="exact"/>
        <w:ind w:left="792" w:right="72" w:firstLine="720"/>
        <w:jc w:val="both"/>
        <w:textAlignment w:val="baseline"/>
        <w:rPr>
          <w:rFonts w:ascii="Arial" w:eastAsia="Arial" w:hAnsi="Arial"/>
          <w:i/>
          <w:color w:val="000000"/>
          <w:sz w:val="20"/>
          <w:lang w:val="es-ES"/>
        </w:rPr>
      </w:pPr>
      <w:r>
        <w:rPr>
          <w:rFonts w:ascii="Arial" w:eastAsia="Arial" w:hAnsi="Arial"/>
          <w:i/>
          <w:color w:val="000000"/>
          <w:sz w:val="20"/>
          <w:lang w:val="es-ES"/>
        </w:rPr>
        <w:t>Ley 39/2015, de 1 de octubre, del Procedimiento Administrativo Común de las Administraciones Públicas. (En adelante LPAC).</w:t>
      </w:r>
    </w:p>
    <w:p w:rsidR="00361A60" w:rsidRDefault="00C14140">
      <w:pPr>
        <w:numPr>
          <w:ilvl w:val="0"/>
          <w:numId w:val="27"/>
        </w:numPr>
        <w:tabs>
          <w:tab w:val="clear" w:pos="288"/>
          <w:tab w:val="left" w:pos="1800"/>
        </w:tabs>
        <w:spacing w:before="116" w:line="230" w:lineRule="exact"/>
        <w:ind w:left="792" w:right="72" w:firstLine="720"/>
        <w:jc w:val="both"/>
        <w:textAlignment w:val="baseline"/>
        <w:rPr>
          <w:rFonts w:ascii="Arial" w:eastAsia="Arial" w:hAnsi="Arial"/>
          <w:i/>
          <w:color w:val="000000"/>
          <w:sz w:val="20"/>
          <w:lang w:val="es-ES"/>
        </w:rPr>
      </w:pPr>
      <w:r>
        <w:rPr>
          <w:rFonts w:ascii="Arial" w:eastAsia="Arial" w:hAnsi="Arial"/>
          <w:i/>
          <w:color w:val="000000"/>
          <w:sz w:val="20"/>
          <w:lang w:val="es-ES"/>
        </w:rPr>
        <w:t>Ley 7/1985, de 2 de abril, Reguladora de las Bases de Régimen Local (En adelante LB</w:t>
      </w:r>
      <w:r>
        <w:rPr>
          <w:rFonts w:ascii="Arial" w:eastAsia="Arial" w:hAnsi="Arial"/>
          <w:i/>
          <w:color w:val="000000"/>
          <w:sz w:val="20"/>
          <w:lang w:val="es-ES"/>
        </w:rPr>
        <w:t>RL).</w:t>
      </w:r>
    </w:p>
    <w:p w:rsidR="00361A60" w:rsidRDefault="00C14140">
      <w:pPr>
        <w:numPr>
          <w:ilvl w:val="0"/>
          <w:numId w:val="27"/>
        </w:numPr>
        <w:tabs>
          <w:tab w:val="clear" w:pos="288"/>
          <w:tab w:val="left" w:pos="1800"/>
        </w:tabs>
        <w:spacing w:before="121" w:line="230" w:lineRule="exact"/>
        <w:ind w:left="792" w:right="72" w:firstLine="720"/>
        <w:jc w:val="both"/>
        <w:textAlignment w:val="baseline"/>
        <w:rPr>
          <w:rFonts w:ascii="Arial" w:eastAsia="Arial" w:hAnsi="Arial"/>
          <w:i/>
          <w:color w:val="000000"/>
          <w:sz w:val="20"/>
          <w:lang w:val="es-ES"/>
        </w:rPr>
      </w:pPr>
      <w:r>
        <w:rPr>
          <w:rFonts w:ascii="Arial" w:eastAsia="Arial" w:hAnsi="Arial"/>
          <w:i/>
          <w:color w:val="000000"/>
          <w:sz w:val="20"/>
          <w:lang w:val="es-ES"/>
        </w:rPr>
        <w:t>Real Decreto Legislativo 781/1986, de 18 de abril, por el que se aprueba el Texto Refundido de las Disposiciones Legales vigentes en materia de régimen local. (En adelante TRRL).</w:t>
      </w:r>
    </w:p>
    <w:p w:rsidR="00361A60" w:rsidRDefault="00C14140">
      <w:pPr>
        <w:numPr>
          <w:ilvl w:val="0"/>
          <w:numId w:val="27"/>
        </w:numPr>
        <w:tabs>
          <w:tab w:val="clear" w:pos="288"/>
          <w:tab w:val="left" w:pos="1800"/>
        </w:tabs>
        <w:spacing w:before="124" w:line="227" w:lineRule="exact"/>
        <w:ind w:left="792" w:right="72" w:firstLine="720"/>
        <w:jc w:val="both"/>
        <w:textAlignment w:val="baseline"/>
        <w:rPr>
          <w:rFonts w:ascii="Arial" w:eastAsia="Arial" w:hAnsi="Arial"/>
          <w:i/>
          <w:color w:val="000000"/>
          <w:sz w:val="20"/>
          <w:lang w:val="es-ES"/>
        </w:rPr>
      </w:pPr>
      <w:r>
        <w:rPr>
          <w:rFonts w:ascii="Arial" w:eastAsia="Arial" w:hAnsi="Arial"/>
          <w:i/>
          <w:color w:val="000000"/>
          <w:sz w:val="20"/>
          <w:lang w:val="es-ES"/>
        </w:rPr>
        <w:t>Ley 7/2015, de 1 de abril, de Municipios de Canarias. (En adelante LMC).</w:t>
      </w:r>
    </w:p>
    <w:p w:rsidR="00361A60" w:rsidRDefault="00361A60">
      <w:pPr>
        <w:numPr>
          <w:ilvl w:val="0"/>
          <w:numId w:val="27"/>
        </w:numPr>
        <w:tabs>
          <w:tab w:val="clear" w:pos="288"/>
          <w:tab w:val="left" w:pos="1800"/>
        </w:tabs>
        <w:spacing w:before="123" w:line="227" w:lineRule="exact"/>
        <w:ind w:left="792" w:right="72" w:firstLine="720"/>
        <w:jc w:val="both"/>
        <w:textAlignment w:val="baseline"/>
        <w:rPr>
          <w:rFonts w:ascii="Arial" w:eastAsia="Arial" w:hAnsi="Arial"/>
          <w:i/>
          <w:color w:val="000000"/>
          <w:sz w:val="20"/>
          <w:lang w:val="es-ES"/>
        </w:rPr>
      </w:pPr>
      <w:r w:rsidRPr="00361A60">
        <w:pict>
          <v:shape id="_x0000_s1035" type="#_x0000_t202" style="position:absolute;left:0;text-align:left;margin-left:549.1pt;margin-top:517.2pt;width:19.4pt;height:255.85pt;z-index:-251620352;mso-wrap-distance-left:0;mso-wrap-distance-right:0;mso-position-horizontal-relative:page;mso-position-vertical-relative:page" filled="f" stroked="f">
            <v:textbox style="layout-flow:vertical;mso-layout-flow-alt:bottom-to-top" inset="0,0,0,0">
              <w:txbxContent>
                <w:p w:rsidR="00361A60" w:rsidRDefault="00C14140">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39XTDSL5CH9TQ4MF4EQPC3R9A</w:t>
                  </w:r>
                </w:p>
                <w:p w:rsidR="00361A60" w:rsidRDefault="00C14140">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361A60" w:rsidRDefault="00C14140">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47 de 53</w:t>
                  </w:r>
                </w:p>
              </w:txbxContent>
            </v:textbox>
            <w10:wrap type="square" anchorx="page" anchory="page"/>
          </v:shape>
        </w:pict>
      </w:r>
      <w:r w:rsidR="00C14140">
        <w:rPr>
          <w:rFonts w:ascii="Arial" w:eastAsia="Arial" w:hAnsi="Arial"/>
          <w:i/>
          <w:color w:val="000000"/>
          <w:sz w:val="20"/>
          <w:lang w:val="es-ES"/>
        </w:rPr>
        <w:t>Ley 40/2015, de 1 de octubre, de Régimen Jurídico del Sector Público.</w:t>
      </w:r>
    </w:p>
    <w:p w:rsidR="00361A60" w:rsidRDefault="00C14140">
      <w:pPr>
        <w:numPr>
          <w:ilvl w:val="0"/>
          <w:numId w:val="27"/>
        </w:numPr>
        <w:tabs>
          <w:tab w:val="clear" w:pos="288"/>
          <w:tab w:val="left" w:pos="1800"/>
        </w:tabs>
        <w:spacing w:before="121" w:line="230" w:lineRule="exact"/>
        <w:ind w:left="792" w:right="72" w:firstLine="720"/>
        <w:jc w:val="both"/>
        <w:textAlignment w:val="baseline"/>
        <w:rPr>
          <w:rFonts w:ascii="Arial" w:eastAsia="Arial" w:hAnsi="Arial"/>
          <w:i/>
          <w:color w:val="000000"/>
          <w:sz w:val="20"/>
          <w:lang w:val="es-ES"/>
        </w:rPr>
      </w:pPr>
      <w:r>
        <w:rPr>
          <w:rFonts w:ascii="Arial" w:eastAsia="Arial" w:hAnsi="Arial"/>
          <w:i/>
          <w:color w:val="000000"/>
          <w:sz w:val="20"/>
          <w:lang w:val="es-ES"/>
        </w:rPr>
        <w:t>Real Decreto Legislativo 5/2015, de 30 de octubre, por el que se aprueba el texto refundido de la Ley del Estatuto Básico del Empleado Público (En adelante TREBEP).</w:t>
      </w:r>
    </w:p>
    <w:p w:rsidR="00361A60" w:rsidRDefault="00C14140">
      <w:pPr>
        <w:numPr>
          <w:ilvl w:val="0"/>
          <w:numId w:val="27"/>
        </w:numPr>
        <w:tabs>
          <w:tab w:val="left" w:pos="1944"/>
        </w:tabs>
        <w:spacing w:before="122" w:line="228" w:lineRule="exact"/>
        <w:ind w:left="792" w:right="72" w:firstLine="720"/>
        <w:jc w:val="both"/>
        <w:textAlignment w:val="baseline"/>
        <w:rPr>
          <w:rFonts w:ascii="Arial" w:eastAsia="Arial" w:hAnsi="Arial"/>
          <w:i/>
          <w:color w:val="000000"/>
          <w:sz w:val="20"/>
          <w:lang w:val="es-ES"/>
        </w:rPr>
      </w:pPr>
      <w:r>
        <w:rPr>
          <w:rFonts w:ascii="Arial" w:eastAsia="Arial" w:hAnsi="Arial"/>
          <w:i/>
          <w:color w:val="000000"/>
          <w:sz w:val="20"/>
          <w:lang w:val="es-ES"/>
        </w:rPr>
        <w:t>Ley 9/2017, de 8 de n</w:t>
      </w:r>
      <w:r>
        <w:rPr>
          <w:rFonts w:ascii="Arial" w:eastAsia="Arial" w:hAnsi="Arial"/>
          <w:i/>
          <w:color w:val="000000"/>
          <w:sz w:val="20"/>
          <w:lang w:val="es-ES"/>
        </w:rPr>
        <w:t>oviembre, de Contratos del Sector Público, por la que se transponen al ordenamiento jurídico español las Directivas del Parlamento Europeo y del Consejo 2014/23/UE y 2014/24/UE, de 26 de febrero de 2014.</w:t>
      </w:r>
    </w:p>
    <w:p w:rsidR="00361A60" w:rsidRDefault="00C14140">
      <w:pPr>
        <w:spacing w:before="1" w:line="230" w:lineRule="exact"/>
        <w:ind w:left="792" w:right="72" w:firstLine="720"/>
        <w:jc w:val="both"/>
        <w:textAlignment w:val="baseline"/>
        <w:rPr>
          <w:rFonts w:ascii="Arial" w:eastAsia="Arial" w:hAnsi="Arial"/>
          <w:i/>
          <w:color w:val="000000"/>
          <w:sz w:val="20"/>
          <w:lang w:val="es-ES"/>
        </w:rPr>
      </w:pPr>
      <w:r>
        <w:rPr>
          <w:rFonts w:ascii="Arial" w:eastAsia="Arial" w:hAnsi="Arial"/>
          <w:i/>
          <w:color w:val="000000"/>
          <w:sz w:val="20"/>
          <w:lang w:val="es-ES"/>
        </w:rPr>
        <w:t>VIII.-Real Decreto 2568/1986, de 28 de noviembre, por el que se aprueba el Reglamento de organización, funcionamiento y régimen jurídico de las entidades locales.</w:t>
      </w:r>
    </w:p>
    <w:p w:rsidR="00361A60" w:rsidRDefault="00C14140">
      <w:pPr>
        <w:spacing w:before="472" w:line="229" w:lineRule="exact"/>
        <w:ind w:left="1512" w:right="72"/>
        <w:textAlignment w:val="baseline"/>
        <w:rPr>
          <w:rFonts w:ascii="Arial" w:eastAsia="Arial" w:hAnsi="Arial"/>
          <w:i/>
          <w:color w:val="000000"/>
          <w:sz w:val="20"/>
          <w:lang w:val="es-ES"/>
        </w:rPr>
      </w:pPr>
      <w:r>
        <w:rPr>
          <w:rFonts w:ascii="Arial" w:eastAsia="Arial" w:hAnsi="Arial"/>
          <w:i/>
          <w:color w:val="000000"/>
          <w:sz w:val="20"/>
          <w:lang w:val="es-ES"/>
        </w:rPr>
        <w:t>CONSIDERACIONES JURÍDICAS</w:t>
      </w:r>
    </w:p>
    <w:p w:rsidR="00361A60" w:rsidRDefault="00C14140">
      <w:pPr>
        <w:spacing w:before="474" w:line="227" w:lineRule="exact"/>
        <w:ind w:left="1512" w:right="72"/>
        <w:textAlignment w:val="baseline"/>
        <w:rPr>
          <w:rFonts w:ascii="Arial" w:eastAsia="Arial" w:hAnsi="Arial"/>
          <w:i/>
          <w:color w:val="000000"/>
          <w:sz w:val="20"/>
          <w:lang w:val="es-ES"/>
        </w:rPr>
      </w:pPr>
      <w:r>
        <w:rPr>
          <w:rFonts w:ascii="Arial" w:eastAsia="Arial" w:hAnsi="Arial"/>
          <w:i/>
          <w:color w:val="000000"/>
          <w:sz w:val="20"/>
          <w:lang w:val="es-ES"/>
        </w:rPr>
        <w:t>Primero.- Colaboración y coordinación interadministrativa.</w:t>
      </w:r>
    </w:p>
    <w:p w:rsidR="00361A60" w:rsidRDefault="00C14140">
      <w:pPr>
        <w:spacing w:before="471" w:line="230" w:lineRule="exact"/>
        <w:ind w:left="792" w:right="72" w:firstLine="720"/>
        <w:jc w:val="both"/>
        <w:textAlignment w:val="baseline"/>
        <w:rPr>
          <w:rFonts w:ascii="Arial" w:eastAsia="Arial" w:hAnsi="Arial"/>
          <w:i/>
          <w:color w:val="000000"/>
          <w:sz w:val="20"/>
          <w:lang w:val="es-ES"/>
        </w:rPr>
      </w:pPr>
      <w:r>
        <w:rPr>
          <w:rFonts w:ascii="Arial" w:eastAsia="Arial" w:hAnsi="Arial"/>
          <w:i/>
          <w:color w:val="000000"/>
          <w:sz w:val="20"/>
          <w:lang w:val="es-ES"/>
        </w:rPr>
        <w:t>El deber</w:t>
      </w:r>
      <w:r>
        <w:rPr>
          <w:rFonts w:ascii="Arial" w:eastAsia="Arial" w:hAnsi="Arial"/>
          <w:i/>
          <w:color w:val="000000"/>
          <w:sz w:val="20"/>
          <w:lang w:val="es-ES"/>
        </w:rPr>
        <w:t xml:space="preserve"> de cooperación y colaboración interadministrativa se regula de forma pormenorizada en la Ley 40/2015, de 1 de octubre, de Régimen Jurídico del Sector Público (LRJSP), que en su artículo 143.2 señala a los convenios como una de las modalidades en las</w:t>
      </w:r>
    </w:p>
    <w:p w:rsidR="00361A60" w:rsidRDefault="00361A60">
      <w:pPr>
        <w:sectPr w:rsidR="00361A60">
          <w:pgSz w:w="11909" w:h="16838"/>
          <w:pgMar w:top="920" w:right="1650" w:bottom="861" w:left="739" w:header="720" w:footer="720" w:gutter="0"/>
          <w:cols w:space="720"/>
        </w:sectPr>
      </w:pPr>
    </w:p>
    <w:p w:rsidR="00361A60" w:rsidRDefault="00C14140">
      <w:pPr>
        <w:spacing w:before="1" w:line="230" w:lineRule="exact"/>
        <w:jc w:val="both"/>
        <w:textAlignment w:val="baseline"/>
        <w:rPr>
          <w:rFonts w:ascii="Arial" w:eastAsia="Arial" w:hAnsi="Arial"/>
          <w:i/>
          <w:color w:val="000000"/>
          <w:spacing w:val="2"/>
          <w:sz w:val="20"/>
          <w:lang w:val="es-ES"/>
        </w:rPr>
      </w:pPr>
      <w:r>
        <w:rPr>
          <w:rFonts w:ascii="Arial" w:eastAsia="Arial" w:hAnsi="Arial"/>
          <w:i/>
          <w:color w:val="000000"/>
          <w:spacing w:val="2"/>
          <w:sz w:val="20"/>
          <w:lang w:val="es-ES"/>
        </w:rPr>
        <w:lastRenderedPageBreak/>
        <w:t xml:space="preserve">que pueden formalizarse las relaciones de cooperación. Y, seguidamente, en el artículo 144.2 se remite al contenido mismo de los convenios en los que las partes deberán regular las condiciones y compromisos que asumen. Esta norma regula los </w:t>
      </w:r>
      <w:r>
        <w:rPr>
          <w:rFonts w:ascii="Arial" w:eastAsia="Arial" w:hAnsi="Arial"/>
          <w:i/>
          <w:color w:val="000000"/>
          <w:spacing w:val="2"/>
          <w:sz w:val="20"/>
          <w:lang w:val="es-ES"/>
        </w:rPr>
        <w:t>distintos tipos de convenios en sus artículos 47 a 53, estableciendo no sólo su contenido mínimo, sino también una regulación específica en relación a los trámites para su suscripción, efectos, vigencia, extinción y resolución.</w:t>
      </w:r>
    </w:p>
    <w:p w:rsidR="00361A60" w:rsidRDefault="00C14140">
      <w:pPr>
        <w:spacing w:before="124" w:line="230" w:lineRule="exact"/>
        <w:ind w:firstLine="720"/>
        <w:jc w:val="both"/>
        <w:textAlignment w:val="baseline"/>
        <w:rPr>
          <w:rFonts w:ascii="Arial" w:eastAsia="Arial" w:hAnsi="Arial"/>
          <w:i/>
          <w:color w:val="000000"/>
          <w:sz w:val="20"/>
          <w:lang w:val="es-ES"/>
        </w:rPr>
      </w:pPr>
      <w:r>
        <w:rPr>
          <w:rFonts w:ascii="Arial" w:eastAsia="Arial" w:hAnsi="Arial"/>
          <w:i/>
          <w:color w:val="000000"/>
          <w:sz w:val="20"/>
          <w:lang w:val="es-ES"/>
        </w:rPr>
        <w:t>La aludida cooperación econó</w:t>
      </w:r>
      <w:r>
        <w:rPr>
          <w:rFonts w:ascii="Arial" w:eastAsia="Arial" w:hAnsi="Arial"/>
          <w:i/>
          <w:color w:val="000000"/>
          <w:sz w:val="20"/>
          <w:lang w:val="es-ES"/>
        </w:rPr>
        <w:t>mica, técnica y administrativa se entiende aplicable, en virtud de lo dispuesto en el artículo 57 LRBRL, a los convenios suscritos no sólo entre entidades locales y la administración estatal y/o autonómica sino también a los que puedan suscribir las entida</w:t>
      </w:r>
      <w:r>
        <w:rPr>
          <w:rFonts w:ascii="Arial" w:eastAsia="Arial" w:hAnsi="Arial"/>
          <w:i/>
          <w:color w:val="000000"/>
          <w:sz w:val="20"/>
          <w:lang w:val="es-ES"/>
        </w:rPr>
        <w:t>des locales entre sí. En estos casos, de igual manera se deberá mejorar la eficiencia de la gestión pública, eliminar duplicidades administrativas y cumplir con la legislación de estabilidad presupuestaria y sostenibilidad financiera. La expresada norma en</w:t>
      </w:r>
      <w:r>
        <w:rPr>
          <w:rFonts w:ascii="Arial" w:eastAsia="Arial" w:hAnsi="Arial"/>
          <w:i/>
          <w:color w:val="000000"/>
          <w:sz w:val="20"/>
          <w:lang w:val="es-ES"/>
        </w:rPr>
        <w:t xml:space="preserve"> su artículo 10 ya establece el deber de colaboración señalando necesaria coordinación de las competencias de las entidades locales entre sí y con las de las restantes Administraciones públicas.</w:t>
      </w:r>
    </w:p>
    <w:p w:rsidR="00361A60" w:rsidRDefault="00C14140">
      <w:pPr>
        <w:spacing w:before="118" w:line="230" w:lineRule="exact"/>
        <w:ind w:firstLine="720"/>
        <w:jc w:val="both"/>
        <w:textAlignment w:val="baseline"/>
        <w:rPr>
          <w:rFonts w:ascii="Arial" w:eastAsia="Arial" w:hAnsi="Arial"/>
          <w:i/>
          <w:color w:val="000000"/>
          <w:sz w:val="20"/>
          <w:lang w:val="es-ES"/>
        </w:rPr>
      </w:pPr>
      <w:r>
        <w:rPr>
          <w:rFonts w:ascii="Arial" w:eastAsia="Arial" w:hAnsi="Arial"/>
          <w:i/>
          <w:color w:val="000000"/>
          <w:sz w:val="20"/>
          <w:lang w:val="es-ES"/>
        </w:rPr>
        <w:t>Del examen del Convenio en cuestión no se desprende que pueda</w:t>
      </w:r>
      <w:r>
        <w:rPr>
          <w:rFonts w:ascii="Arial" w:eastAsia="Arial" w:hAnsi="Arial"/>
          <w:i/>
          <w:color w:val="000000"/>
          <w:sz w:val="20"/>
          <w:lang w:val="es-ES"/>
        </w:rPr>
        <w:t>n causarse perjuicios al erario público, mientras que por el contrario se convierte en un instrumento eficaz para la gestión de recursos humanos en ambas Administraciones, especialmente para el acceso, con carácter extraordinario y urgente de personal, con</w:t>
      </w:r>
      <w:r>
        <w:rPr>
          <w:rFonts w:ascii="Arial" w:eastAsia="Arial" w:hAnsi="Arial"/>
          <w:i/>
          <w:color w:val="000000"/>
          <w:sz w:val="20"/>
          <w:lang w:val="es-ES"/>
        </w:rPr>
        <w:t xml:space="preserve"> estricto cumplimiento de los principios de igualdad, mérito y capacidad, para atender situaciones perentorias que no admiten la tramitación burocrática del procedimiento en su totalidad o bien porque tal posibilidad se encuentra restringida por las respec</w:t>
      </w:r>
      <w:r>
        <w:rPr>
          <w:rFonts w:ascii="Arial" w:eastAsia="Arial" w:hAnsi="Arial"/>
          <w:i/>
          <w:color w:val="000000"/>
          <w:sz w:val="20"/>
          <w:lang w:val="es-ES"/>
        </w:rPr>
        <w:t>tivas Leyes de Presupuestos Generales del Estado.</w:t>
      </w:r>
    </w:p>
    <w:p w:rsidR="00361A60" w:rsidRDefault="00C14140">
      <w:pPr>
        <w:spacing w:before="470" w:line="230" w:lineRule="exact"/>
        <w:ind w:left="720"/>
        <w:textAlignment w:val="baseline"/>
        <w:rPr>
          <w:rFonts w:ascii="Arial" w:eastAsia="Arial" w:hAnsi="Arial"/>
          <w:i/>
          <w:color w:val="000000"/>
          <w:sz w:val="20"/>
          <w:lang w:val="es-ES"/>
        </w:rPr>
      </w:pPr>
      <w:r>
        <w:rPr>
          <w:rFonts w:ascii="Arial" w:eastAsia="Arial" w:hAnsi="Arial"/>
          <w:i/>
          <w:color w:val="000000"/>
          <w:sz w:val="20"/>
          <w:lang w:val="es-ES"/>
        </w:rPr>
        <w:t>Segundo.- Órgano competente para la adopción del acuerdo.</w:t>
      </w:r>
    </w:p>
    <w:p w:rsidR="00361A60" w:rsidRDefault="00C14140">
      <w:pPr>
        <w:spacing w:before="472" w:line="230" w:lineRule="exact"/>
        <w:ind w:firstLine="720"/>
        <w:jc w:val="both"/>
        <w:textAlignment w:val="baseline"/>
        <w:rPr>
          <w:rFonts w:ascii="Arial" w:eastAsia="Arial" w:hAnsi="Arial"/>
          <w:i/>
          <w:color w:val="000000"/>
          <w:sz w:val="20"/>
          <w:lang w:val="es-ES"/>
        </w:rPr>
      </w:pPr>
      <w:r>
        <w:rPr>
          <w:rFonts w:ascii="Arial" w:eastAsia="Arial" w:hAnsi="Arial"/>
          <w:i/>
          <w:color w:val="000000"/>
          <w:sz w:val="20"/>
          <w:lang w:val="es-ES"/>
        </w:rPr>
        <w:t>Por lo que se refiere a la competencia para la aprobación y suscripción del Convenio, hay que distinguir:</w:t>
      </w:r>
    </w:p>
    <w:p w:rsidR="00361A60" w:rsidRDefault="00361A60">
      <w:pPr>
        <w:spacing w:before="468" w:line="230" w:lineRule="exact"/>
        <w:ind w:firstLine="720"/>
        <w:jc w:val="both"/>
        <w:textAlignment w:val="baseline"/>
        <w:rPr>
          <w:rFonts w:ascii="Arial" w:eastAsia="Arial" w:hAnsi="Arial"/>
          <w:i/>
          <w:color w:val="000000"/>
          <w:sz w:val="20"/>
          <w:lang w:val="es-ES"/>
        </w:rPr>
      </w:pPr>
      <w:r w:rsidRPr="00361A60">
        <w:pict>
          <v:shape id="_x0000_s1034" type="#_x0000_t202" style="position:absolute;left:0;text-align:left;margin-left:549.1pt;margin-top:517.2pt;width:19.4pt;height:255.85pt;z-index:-251619328;mso-wrap-distance-left:0;mso-wrap-distance-right:0;mso-position-horizontal-relative:page;mso-position-vertical-relative:page" filled="f" stroked="f">
            <v:textbox style="layout-flow:vertical;mso-layout-flow-alt:bottom-to-top" inset="0,0,0,0">
              <w:txbxContent>
                <w:p w:rsidR="00361A60" w:rsidRDefault="00C14140">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39XTDSL5CH9TQ4MF4EQPC3R9A</w:t>
                  </w:r>
                </w:p>
                <w:p w:rsidR="00361A60" w:rsidRDefault="00C14140">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361A60" w:rsidRDefault="00C14140">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48 de 53</w:t>
                  </w:r>
                </w:p>
              </w:txbxContent>
            </v:textbox>
            <w10:wrap type="square" anchorx="page" anchory="page"/>
          </v:shape>
        </w:pict>
      </w:r>
      <w:r w:rsidR="00C14140">
        <w:rPr>
          <w:rFonts w:ascii="Arial" w:eastAsia="Arial" w:hAnsi="Arial"/>
          <w:i/>
          <w:color w:val="000000"/>
          <w:sz w:val="20"/>
          <w:lang w:val="es-ES"/>
        </w:rPr>
        <w:t xml:space="preserve">-Primero, la competencia para llevar a cabo la aprobación de los Convenios de Colaboración en el Ayuntamiento de Santa Lucía de Tirajana, con los fundamentos que se indican en la resolución correspondiente, está atribuida a la Junta de Gobierno Local, por </w:t>
      </w:r>
      <w:r w:rsidR="00C14140">
        <w:rPr>
          <w:rFonts w:ascii="Arial" w:eastAsia="Arial" w:hAnsi="Arial"/>
          <w:i/>
          <w:color w:val="000000"/>
          <w:sz w:val="20"/>
          <w:lang w:val="es-ES"/>
        </w:rPr>
        <w:t>Acuerdo adoptado por el Ayuntamiento Pleno, en sesión extraordinaria, celebrada el 04 de julio de 2023, relativo a las facultades que se encomiendan por el Pleno a la Junta de Gobierno Local, apartado l) del resolutivo primero del citado acuerdo de delegac</w:t>
      </w:r>
      <w:r w:rsidR="00C14140">
        <w:rPr>
          <w:rFonts w:ascii="Arial" w:eastAsia="Arial" w:hAnsi="Arial"/>
          <w:i/>
          <w:color w:val="000000"/>
          <w:sz w:val="20"/>
          <w:lang w:val="es-ES"/>
        </w:rPr>
        <w:t>ión.</w:t>
      </w:r>
    </w:p>
    <w:p w:rsidR="00361A60" w:rsidRDefault="00C14140">
      <w:pPr>
        <w:spacing w:before="122" w:line="230" w:lineRule="exact"/>
        <w:ind w:firstLine="720"/>
        <w:jc w:val="both"/>
        <w:textAlignment w:val="baseline"/>
        <w:rPr>
          <w:rFonts w:ascii="Arial" w:eastAsia="Arial" w:hAnsi="Arial"/>
          <w:i/>
          <w:color w:val="000000"/>
          <w:sz w:val="20"/>
          <w:lang w:val="es-ES"/>
        </w:rPr>
      </w:pPr>
      <w:r>
        <w:rPr>
          <w:rFonts w:ascii="Arial" w:eastAsia="Arial" w:hAnsi="Arial"/>
          <w:i/>
          <w:color w:val="000000"/>
          <w:sz w:val="20"/>
          <w:lang w:val="es-ES"/>
        </w:rPr>
        <w:t>-Segundo, por lo que se refiere a la suscripción del Convenio, la competencia está atribuida a la Alcaldía Presidencia, por el artículo 31.1 e) de la Ley 7/2015, de 1 de abril, de Municipios de Canarias, que si bien se refiere a la firma de los Conven</w:t>
      </w:r>
      <w:r>
        <w:rPr>
          <w:rFonts w:ascii="Arial" w:eastAsia="Arial" w:hAnsi="Arial"/>
          <w:i/>
          <w:color w:val="000000"/>
          <w:sz w:val="20"/>
          <w:lang w:val="es-ES"/>
        </w:rPr>
        <w:t>ios de Colaboración aprobados por el Pleno, dicha referencia, por aplicación del acuerdo plenario citado en el apartado anterior, ha de entenderse hecha respecto de la Junta de Gobierno Local.</w:t>
      </w:r>
    </w:p>
    <w:p w:rsidR="00361A60" w:rsidRDefault="00C14140">
      <w:pPr>
        <w:spacing w:before="117" w:line="230" w:lineRule="exact"/>
        <w:ind w:firstLine="720"/>
        <w:jc w:val="both"/>
        <w:textAlignment w:val="baseline"/>
        <w:rPr>
          <w:rFonts w:ascii="Arial" w:eastAsia="Arial" w:hAnsi="Arial"/>
          <w:i/>
          <w:color w:val="000000"/>
          <w:sz w:val="20"/>
          <w:lang w:val="es-ES"/>
        </w:rPr>
      </w:pPr>
      <w:r>
        <w:rPr>
          <w:rFonts w:ascii="Arial" w:eastAsia="Arial" w:hAnsi="Arial"/>
          <w:i/>
          <w:color w:val="000000"/>
          <w:sz w:val="20"/>
          <w:lang w:val="es-ES"/>
        </w:rPr>
        <w:t>-En el acto de la firma del Convenio en cuestión ha de estar pr</w:t>
      </w:r>
      <w:r>
        <w:rPr>
          <w:rFonts w:ascii="Arial" w:eastAsia="Arial" w:hAnsi="Arial"/>
          <w:i/>
          <w:color w:val="000000"/>
          <w:sz w:val="20"/>
          <w:lang w:val="es-ES"/>
        </w:rPr>
        <w:t>esente el Secretario General Municipal, por aplicación de lo dispuesto en el artículo 55.1.a) de la LMC, conforme al cual corresponde a la Secretaría General “firmar los convenios de colaboración interadministrativa junto con el Alcalde o Concejal Delegado</w:t>
      </w:r>
      <w:r>
        <w:rPr>
          <w:rFonts w:ascii="Arial" w:eastAsia="Arial" w:hAnsi="Arial"/>
          <w:i/>
          <w:color w:val="000000"/>
          <w:sz w:val="20"/>
          <w:lang w:val="es-ES"/>
        </w:rPr>
        <w:t xml:space="preserve"> del Área material de competencias afectadas, a los solos efectos de Fe Pública.</w:t>
      </w:r>
    </w:p>
    <w:p w:rsidR="00361A60" w:rsidRDefault="00C14140">
      <w:pPr>
        <w:spacing w:before="471" w:after="547" w:line="230" w:lineRule="exact"/>
        <w:ind w:left="720"/>
        <w:textAlignment w:val="baseline"/>
        <w:rPr>
          <w:rFonts w:ascii="Arial" w:eastAsia="Arial" w:hAnsi="Arial"/>
          <w:i/>
          <w:color w:val="000000"/>
          <w:sz w:val="20"/>
          <w:lang w:val="es-ES"/>
        </w:rPr>
      </w:pPr>
      <w:r>
        <w:rPr>
          <w:rFonts w:ascii="Arial" w:eastAsia="Arial" w:hAnsi="Arial"/>
          <w:i/>
          <w:color w:val="000000"/>
          <w:sz w:val="20"/>
          <w:lang w:val="es-ES"/>
        </w:rPr>
        <w:t>Tercero.- En cuanto a la fiscalización previa.</w:t>
      </w:r>
    </w:p>
    <w:p w:rsidR="00361A60" w:rsidRDefault="00361A60">
      <w:pPr>
        <w:spacing w:before="471" w:after="547" w:line="230" w:lineRule="exact"/>
        <w:sectPr w:rsidR="00361A60">
          <w:pgSz w:w="11909" w:h="16838"/>
          <w:pgMar w:top="3240" w:right="1497" w:bottom="269" w:left="1732" w:header="720" w:footer="720" w:gutter="0"/>
          <w:cols w:space="720"/>
        </w:sectPr>
      </w:pPr>
    </w:p>
    <w:p w:rsidR="00361A60" w:rsidRDefault="00C14140">
      <w:pPr>
        <w:ind w:right="62"/>
        <w:textAlignment w:val="baseline"/>
      </w:pPr>
      <w:r>
        <w:rPr>
          <w:noProof/>
          <w:lang w:val="es-ES" w:eastAsia="es-ES"/>
        </w:rPr>
        <w:lastRenderedPageBreak/>
        <w:drawing>
          <wp:inline distT="0" distB="0" distL="0" distR="0">
            <wp:extent cx="417830" cy="417195"/>
            <wp:effectExtent l="0" t="0" r="0" b="0"/>
            <wp:docPr id="143" name="Picture"/>
            <wp:cNvGraphicFramePr/>
            <a:graphic xmlns:a="http://schemas.openxmlformats.org/drawingml/2006/main">
              <a:graphicData uri="http://schemas.openxmlformats.org/drawingml/2006/picture">
                <pic:pic xmlns:pic="http://schemas.openxmlformats.org/drawingml/2006/picture">
                  <pic:nvPicPr>
                    <pic:cNvPr id="144" name="test1"/>
                    <pic:cNvPicPr preferRelativeResize="0"/>
                  </pic:nvPicPr>
                  <pic:blipFill>
                    <a:blip r:embed="rId9" cstate="print"/>
                    <a:stretch>
                      <a:fillRect/>
                    </a:stretch>
                  </pic:blipFill>
                  <pic:spPr>
                    <a:xfrm>
                      <a:off x="0" y="0"/>
                      <a:ext cx="417830" cy="417195"/>
                    </a:xfrm>
                    <a:prstGeom prst="rect">
                      <a:avLst/>
                    </a:prstGeom>
                  </pic:spPr>
                </pic:pic>
              </a:graphicData>
            </a:graphic>
          </wp:inline>
        </w:drawing>
      </w:r>
    </w:p>
    <w:p w:rsidR="00361A60" w:rsidRDefault="00361A60">
      <w:pPr>
        <w:sectPr w:rsidR="00361A60">
          <w:type w:val="continuous"/>
          <w:pgSz w:w="11909" w:h="16838"/>
          <w:pgMar w:top="3240" w:right="509" w:bottom="269" w:left="10680" w:header="720" w:footer="720" w:gutter="0"/>
          <w:cols w:space="720"/>
        </w:sectPr>
      </w:pPr>
    </w:p>
    <w:tbl>
      <w:tblPr>
        <w:tblW w:w="0" w:type="auto"/>
        <w:tblLayout w:type="fixed"/>
        <w:tblCellMar>
          <w:left w:w="0" w:type="dxa"/>
          <w:right w:w="0" w:type="dxa"/>
        </w:tblCellMar>
        <w:tblLook w:val="04A0"/>
      </w:tblPr>
      <w:tblGrid>
        <w:gridCol w:w="1690"/>
        <w:gridCol w:w="7830"/>
      </w:tblGrid>
      <w:tr w:rsidR="00361A60">
        <w:tblPrEx>
          <w:tblCellMar>
            <w:top w:w="0" w:type="dxa"/>
            <w:bottom w:w="0" w:type="dxa"/>
          </w:tblCellMar>
        </w:tblPrEx>
        <w:trPr>
          <w:trHeight w:hRule="exact" w:val="1774"/>
        </w:trPr>
        <w:tc>
          <w:tcPr>
            <w:tcW w:w="1690" w:type="dxa"/>
            <w:tcBorders>
              <w:top w:val="none" w:sz="0" w:space="0" w:color="000000"/>
              <w:left w:val="none" w:sz="0" w:space="0" w:color="000000"/>
              <w:bottom w:val="none" w:sz="0" w:space="0" w:color="000000"/>
              <w:right w:val="none" w:sz="0" w:space="0" w:color="000000"/>
            </w:tcBorders>
          </w:tcPr>
          <w:p w:rsidR="00361A60" w:rsidRDefault="00C14140">
            <w:pPr>
              <w:spacing w:before="11" w:after="6"/>
              <w:ind w:left="255"/>
              <w:jc w:val="right"/>
              <w:textAlignment w:val="baseline"/>
            </w:pPr>
            <w:r>
              <w:rPr>
                <w:noProof/>
                <w:lang w:val="es-ES" w:eastAsia="es-ES"/>
              </w:rPr>
              <w:lastRenderedPageBreak/>
              <w:drawing>
                <wp:inline distT="0" distB="0" distL="0" distR="0">
                  <wp:extent cx="911225" cy="1115695"/>
                  <wp:effectExtent l="0" t="0" r="0" b="0"/>
                  <wp:docPr id="145" name="Picture"/>
                  <wp:cNvGraphicFramePr/>
                  <a:graphic xmlns:a="http://schemas.openxmlformats.org/drawingml/2006/main">
                    <a:graphicData uri="http://schemas.openxmlformats.org/drawingml/2006/picture">
                      <pic:pic xmlns:pic="http://schemas.openxmlformats.org/drawingml/2006/picture">
                        <pic:nvPicPr>
                          <pic:cNvPr id="146"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830" w:type="dxa"/>
            <w:tcBorders>
              <w:top w:val="none" w:sz="0" w:space="0" w:color="000000"/>
              <w:left w:val="none" w:sz="0" w:space="0" w:color="000000"/>
              <w:bottom w:val="none" w:sz="0" w:space="0" w:color="000000"/>
              <w:right w:val="none" w:sz="0" w:space="0" w:color="000000"/>
            </w:tcBorders>
          </w:tcPr>
          <w:p w:rsidR="00361A60" w:rsidRDefault="00C14140">
            <w:pPr>
              <w:spacing w:line="183" w:lineRule="exact"/>
              <w:ind w:left="1728"/>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361A60" w:rsidRDefault="00C14140">
            <w:pPr>
              <w:spacing w:before="4" w:line="184" w:lineRule="exact"/>
              <w:ind w:left="1728"/>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361A60" w:rsidRDefault="00C14140">
            <w:pPr>
              <w:tabs>
                <w:tab w:val="right" w:pos="7848"/>
              </w:tabs>
              <w:spacing w:after="1189" w:line="191" w:lineRule="exact"/>
              <w:ind w:left="1728"/>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361A60" w:rsidRDefault="00361A60">
      <w:pPr>
        <w:spacing w:after="880" w:line="20" w:lineRule="exact"/>
      </w:pPr>
    </w:p>
    <w:p w:rsidR="00361A60" w:rsidRDefault="00361A60">
      <w:pPr>
        <w:spacing w:before="1" w:line="183" w:lineRule="exact"/>
        <w:ind w:left="576" w:right="72" w:hanging="576"/>
        <w:textAlignment w:val="baseline"/>
        <w:rPr>
          <w:rFonts w:ascii="Arial" w:eastAsia="Arial" w:hAnsi="Arial"/>
          <w:b/>
          <w:i/>
          <w:color w:val="000000"/>
          <w:sz w:val="16"/>
          <w:lang w:val="es-ES"/>
        </w:rPr>
      </w:pPr>
      <w:r w:rsidRPr="00361A60">
        <w:pict>
          <v:shape id="_x0000_s1033" type="#_x0000_t202" style="position:absolute;left:0;text-align:left;margin-left:453.2pt;margin-top:599.35pt;width:76.75pt;height:32.85pt;z-index:-251618304;mso-wrap-distance-left:0;mso-wrap-distance-right:0" filled="f" stroked="f">
            <v:textbox inset="0,0,0,0">
              <w:txbxContent>
                <w:tbl>
                  <w:tblPr>
                    <w:tblW w:w="0" w:type="auto"/>
                    <w:tblLayout w:type="fixed"/>
                    <w:tblCellMar>
                      <w:left w:w="0" w:type="dxa"/>
                      <w:right w:w="0" w:type="dxa"/>
                    </w:tblCellMar>
                    <w:tblLook w:val="04A0"/>
                  </w:tblPr>
                  <w:tblGrid>
                    <w:gridCol w:w="877"/>
                    <w:gridCol w:w="658"/>
                  </w:tblGrid>
                  <w:tr w:rsidR="00361A60">
                    <w:tblPrEx>
                      <w:tblCellMar>
                        <w:top w:w="0" w:type="dxa"/>
                        <w:bottom w:w="0" w:type="dxa"/>
                      </w:tblCellMar>
                    </w:tblPrEx>
                    <w:trPr>
                      <w:trHeight w:hRule="exact" w:val="657"/>
                    </w:trPr>
                    <w:tc>
                      <w:tcPr>
                        <w:tcW w:w="877" w:type="dxa"/>
                        <w:tcBorders>
                          <w:top w:val="none" w:sz="0" w:space="0" w:color="000000"/>
                          <w:left w:val="none" w:sz="0" w:space="0" w:color="000000"/>
                          <w:bottom w:val="none" w:sz="0" w:space="0" w:color="000000"/>
                          <w:right w:val="none" w:sz="0" w:space="0" w:color="000000"/>
                        </w:tcBorders>
                      </w:tcPr>
                      <w:p w:rsidR="00361A60" w:rsidRDefault="00C14140">
                        <w:pPr>
                          <w:spacing w:before="33" w:after="363" w:line="251" w:lineRule="exact"/>
                          <w:ind w:right="329"/>
                          <w:jc w:val="right"/>
                          <w:textAlignment w:val="baseline"/>
                          <w:rPr>
                            <w:rFonts w:ascii="Arial" w:eastAsia="Arial" w:hAnsi="Arial"/>
                            <w:color w:val="000000"/>
                            <w:lang w:val="es-ES"/>
                          </w:rPr>
                        </w:pPr>
                        <w:r>
                          <w:rPr>
                            <w:rFonts w:ascii="Arial" w:eastAsia="Arial" w:hAnsi="Arial"/>
                            <w:color w:val="000000"/>
                            <w:lang w:val="es-ES"/>
                          </w:rPr>
                          <w:t>49</w:t>
                        </w:r>
                      </w:p>
                    </w:tc>
                    <w:tc>
                      <w:tcPr>
                        <w:tcW w:w="658" w:type="dxa"/>
                        <w:tcBorders>
                          <w:top w:val="none" w:sz="0" w:space="0" w:color="000000"/>
                          <w:left w:val="none" w:sz="0" w:space="0" w:color="000000"/>
                          <w:bottom w:val="none" w:sz="0" w:space="0" w:color="000000"/>
                          <w:right w:val="none" w:sz="0" w:space="0" w:color="000000"/>
                        </w:tcBorders>
                      </w:tcPr>
                      <w:p w:rsidR="00361A60" w:rsidRDefault="00C14140">
                        <w:pPr>
                          <w:jc w:val="center"/>
                          <w:textAlignment w:val="baseline"/>
                        </w:pPr>
                        <w:r>
                          <w:rPr>
                            <w:noProof/>
                            <w:lang w:val="es-ES" w:eastAsia="es-ES"/>
                          </w:rPr>
                          <w:drawing>
                            <wp:inline distT="0" distB="0" distL="0" distR="0">
                              <wp:extent cx="417830" cy="417195"/>
                              <wp:effectExtent l="0" t="0" r="0" b="0"/>
                              <wp:docPr id="147" name="Picture"/>
                              <wp:cNvGraphicFramePr/>
                              <a:graphic xmlns:a="http://schemas.openxmlformats.org/drawingml/2006/main">
                                <a:graphicData uri="http://schemas.openxmlformats.org/drawingml/2006/picture">
                                  <pic:pic xmlns:pic="http://schemas.openxmlformats.org/drawingml/2006/picture">
                                    <pic:nvPicPr>
                                      <pic:cNvPr id="148"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361A60" w:rsidRDefault="00361A60"/>
              </w:txbxContent>
            </v:textbox>
            <w10:wrap type="square"/>
          </v:shape>
        </w:pict>
      </w:r>
      <w:r w:rsidR="00C14140">
        <w:rPr>
          <w:rFonts w:ascii="Arial" w:eastAsia="Arial" w:hAnsi="Arial"/>
          <w:b/>
          <w:i/>
          <w:color w:val="000000"/>
          <w:sz w:val="16"/>
          <w:lang w:val="es-ES"/>
        </w:rPr>
        <w:t xml:space="preserve">SECRETARIA GENERAL </w:t>
      </w:r>
      <w:r w:rsidR="00C14140">
        <w:rPr>
          <w:rFonts w:ascii="Arial" w:eastAsia="Arial" w:hAnsi="Arial"/>
          <w:b/>
          <w:i/>
          <w:color w:val="000000"/>
          <w:sz w:val="16"/>
          <w:lang w:val="es-ES"/>
        </w:rPr>
        <w:br/>
        <w:t>LAMT/RAC</w:t>
      </w:r>
    </w:p>
    <w:p w:rsidR="00361A60" w:rsidRDefault="00C14140">
      <w:pPr>
        <w:spacing w:before="490" w:line="230" w:lineRule="exact"/>
        <w:ind w:left="792" w:right="72" w:firstLine="720"/>
        <w:jc w:val="both"/>
        <w:textAlignment w:val="baseline"/>
        <w:rPr>
          <w:rFonts w:ascii="Arial" w:eastAsia="Arial" w:hAnsi="Arial"/>
          <w:i/>
          <w:color w:val="000000"/>
          <w:sz w:val="20"/>
          <w:lang w:val="es-ES"/>
        </w:rPr>
      </w:pPr>
      <w:r>
        <w:rPr>
          <w:rFonts w:ascii="Arial" w:eastAsia="Arial" w:hAnsi="Arial"/>
          <w:i/>
          <w:color w:val="000000"/>
          <w:sz w:val="20"/>
          <w:lang w:val="es-ES"/>
        </w:rPr>
        <w:t>Del contenido obligacional del Convenio, se desprende que la suscripción del Convenio no genera obligaciones de contenido económico para los ayuntamientos adheridos, por lo que a juicio de este Técnico no resulta necesario someter el expediente a fiscaliza</w:t>
      </w:r>
      <w:r>
        <w:rPr>
          <w:rFonts w:ascii="Arial" w:eastAsia="Arial" w:hAnsi="Arial"/>
          <w:i/>
          <w:color w:val="000000"/>
          <w:sz w:val="20"/>
          <w:lang w:val="es-ES"/>
        </w:rPr>
        <w:t>ción previa conforme a lo dispuesto en el artículo 214 del TRLRHL.</w:t>
      </w:r>
    </w:p>
    <w:p w:rsidR="00361A60" w:rsidRDefault="00C14140">
      <w:pPr>
        <w:spacing w:before="468" w:line="228" w:lineRule="exact"/>
        <w:ind w:left="1512" w:right="72"/>
        <w:textAlignment w:val="baseline"/>
        <w:rPr>
          <w:rFonts w:ascii="Arial" w:eastAsia="Arial" w:hAnsi="Arial"/>
          <w:i/>
          <w:color w:val="000000"/>
          <w:sz w:val="20"/>
          <w:lang w:val="es-ES"/>
        </w:rPr>
      </w:pPr>
      <w:r>
        <w:rPr>
          <w:rFonts w:ascii="Arial" w:eastAsia="Arial" w:hAnsi="Arial"/>
          <w:i/>
          <w:color w:val="000000"/>
          <w:sz w:val="20"/>
          <w:lang w:val="es-ES"/>
        </w:rPr>
        <w:t>Cuarto.- En cuanto a la urgencia en la tramitación del Convenio.</w:t>
      </w:r>
    </w:p>
    <w:p w:rsidR="00361A60" w:rsidRDefault="00C14140">
      <w:pPr>
        <w:spacing w:before="473" w:line="230" w:lineRule="exact"/>
        <w:ind w:left="792" w:right="72" w:firstLine="720"/>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Existen en la actualidad numerosas necesidades que han de cubrirse, cuanto menos, con carácter temporal o interino para aten</w:t>
      </w:r>
      <w:r>
        <w:rPr>
          <w:rFonts w:ascii="Arial" w:eastAsia="Arial" w:hAnsi="Arial"/>
          <w:i/>
          <w:color w:val="000000"/>
          <w:spacing w:val="1"/>
          <w:sz w:val="20"/>
          <w:lang w:val="es-ES"/>
        </w:rPr>
        <w:t>der los funciones propias de cada Departamento, la falta de personal técnico, entre otros, está suponiendo un colapso en algunos servicios municipales, que se están viendo imposibilitados de atender sus responsabilidades más elementales.</w:t>
      </w:r>
    </w:p>
    <w:p w:rsidR="00361A60" w:rsidRDefault="00C14140">
      <w:pPr>
        <w:spacing w:before="121" w:line="230" w:lineRule="exact"/>
        <w:ind w:left="792" w:right="72" w:firstLine="720"/>
        <w:jc w:val="both"/>
        <w:textAlignment w:val="baseline"/>
        <w:rPr>
          <w:rFonts w:ascii="Arial" w:eastAsia="Arial" w:hAnsi="Arial"/>
          <w:i/>
          <w:color w:val="000000"/>
          <w:sz w:val="20"/>
          <w:lang w:val="es-ES"/>
        </w:rPr>
      </w:pPr>
      <w:r>
        <w:rPr>
          <w:rFonts w:ascii="Arial" w:eastAsia="Arial" w:hAnsi="Arial"/>
          <w:i/>
          <w:color w:val="000000"/>
          <w:sz w:val="20"/>
          <w:lang w:val="es-ES"/>
        </w:rPr>
        <w:t>Se trata de cubrir</w:t>
      </w:r>
      <w:r>
        <w:rPr>
          <w:rFonts w:ascii="Arial" w:eastAsia="Arial" w:hAnsi="Arial"/>
          <w:i/>
          <w:color w:val="000000"/>
          <w:sz w:val="20"/>
          <w:lang w:val="es-ES"/>
        </w:rPr>
        <w:t xml:space="preserve"> con la mayor urgencia las referidas necesidades de personal para garantizar el normal funcionamiento de los servicios y la prestación de los mismos a los ciudadanos con la debida calidad, incluso la debida prestación de funciones relacionadas con potestad</w:t>
      </w:r>
      <w:r>
        <w:rPr>
          <w:rFonts w:ascii="Arial" w:eastAsia="Arial" w:hAnsi="Arial"/>
          <w:i/>
          <w:color w:val="000000"/>
          <w:sz w:val="20"/>
          <w:lang w:val="es-ES"/>
        </w:rPr>
        <w:t>es de ejercicio inexcusable.</w:t>
      </w:r>
    </w:p>
    <w:p w:rsidR="00361A60" w:rsidRDefault="00C14140">
      <w:pPr>
        <w:spacing w:before="466" w:line="230" w:lineRule="exact"/>
        <w:ind w:left="1512" w:right="72"/>
        <w:textAlignment w:val="baseline"/>
        <w:rPr>
          <w:rFonts w:ascii="Arial" w:eastAsia="Arial" w:hAnsi="Arial"/>
          <w:i/>
          <w:color w:val="000000"/>
          <w:sz w:val="20"/>
          <w:lang w:val="es-ES"/>
        </w:rPr>
      </w:pPr>
      <w:r>
        <w:rPr>
          <w:rFonts w:ascii="Arial" w:eastAsia="Arial" w:hAnsi="Arial"/>
          <w:i/>
          <w:color w:val="000000"/>
          <w:sz w:val="20"/>
          <w:lang w:val="es-ES"/>
        </w:rPr>
        <w:t>TEXTO DISPOSITIVO DE LA PROPUESTA DE RESOLUCIÓN</w:t>
      </w:r>
    </w:p>
    <w:p w:rsidR="00361A60" w:rsidRDefault="00361A60">
      <w:pPr>
        <w:spacing w:before="472" w:line="230" w:lineRule="exact"/>
        <w:ind w:left="792" w:right="72" w:firstLine="720"/>
        <w:jc w:val="both"/>
        <w:textAlignment w:val="baseline"/>
        <w:rPr>
          <w:rFonts w:ascii="Arial" w:eastAsia="Arial" w:hAnsi="Arial"/>
          <w:i/>
          <w:color w:val="000000"/>
          <w:sz w:val="20"/>
          <w:lang w:val="es-ES"/>
        </w:rPr>
      </w:pPr>
      <w:r w:rsidRPr="00361A60">
        <w:pict>
          <v:shape id="_x0000_s1032" type="#_x0000_t202" style="position:absolute;left:0;text-align:left;margin-left:549.1pt;margin-top:517.2pt;width:19.4pt;height:255.85pt;z-index:-251617280;mso-wrap-distance-left:0;mso-wrap-distance-right:0;mso-position-horizontal-relative:page;mso-position-vertical-relative:page" filled="f" stroked="f">
            <v:textbox style="layout-flow:vertical;mso-layout-flow-alt:bottom-to-top" inset="0,0,0,0">
              <w:txbxContent>
                <w:p w:rsidR="00361A60" w:rsidRDefault="00C14140">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39XTDSL5CH9TQ4MF4EQPC3R9A</w:t>
                  </w:r>
                </w:p>
                <w:p w:rsidR="00361A60" w:rsidRDefault="00C14140">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361A60" w:rsidRDefault="00C14140">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49 de 53</w:t>
                  </w:r>
                </w:p>
              </w:txbxContent>
            </v:textbox>
            <w10:wrap type="square" anchorx="page" anchory="page"/>
          </v:shape>
        </w:pict>
      </w:r>
      <w:r w:rsidR="00C14140">
        <w:rPr>
          <w:rFonts w:ascii="Arial" w:eastAsia="Arial" w:hAnsi="Arial"/>
          <w:i/>
          <w:color w:val="000000"/>
          <w:sz w:val="20"/>
          <w:lang w:val="es-ES"/>
        </w:rPr>
        <w:t xml:space="preserve">PRIMERO.- Que, por la Junta de Gobierno Local se proceda a la aprobación del Convenio de Colaboración Específico entre el Ayuntamiento de Santa Lucía de Tirajana y </w:t>
      </w:r>
      <w:r w:rsidR="00C14140">
        <w:rPr>
          <w:rFonts w:ascii="Arial" w:eastAsia="Arial" w:hAnsi="Arial"/>
          <w:i/>
          <w:color w:val="000000"/>
          <w:sz w:val="20"/>
          <w:lang w:val="es-ES"/>
        </w:rPr>
        <w:t>el Ayuntamiento de Gáldar en materia de Recursos Humanos, cuyo borrador se adjunta como Anexo I de la presente Propuesta Resolución.</w:t>
      </w:r>
    </w:p>
    <w:p w:rsidR="00361A60" w:rsidRDefault="00C14140">
      <w:pPr>
        <w:spacing w:before="475" w:line="228" w:lineRule="exact"/>
        <w:ind w:left="792" w:right="72" w:firstLine="720"/>
        <w:jc w:val="both"/>
        <w:textAlignment w:val="baseline"/>
        <w:rPr>
          <w:rFonts w:ascii="Arial" w:eastAsia="Arial" w:hAnsi="Arial"/>
          <w:i/>
          <w:color w:val="000000"/>
          <w:sz w:val="20"/>
          <w:lang w:val="es-ES"/>
        </w:rPr>
      </w:pPr>
      <w:r>
        <w:rPr>
          <w:rFonts w:ascii="Arial" w:eastAsia="Arial" w:hAnsi="Arial"/>
          <w:i/>
          <w:color w:val="000000"/>
          <w:sz w:val="20"/>
          <w:lang w:val="es-ES"/>
        </w:rPr>
        <w:t>SEGUNDO.- Facultar al Sr. Alcalde-Presidente del Ilustre Ayuntamiento de Santa Lucía de Tirajana tan ampliamente como en de</w:t>
      </w:r>
      <w:r>
        <w:rPr>
          <w:rFonts w:ascii="Arial" w:eastAsia="Arial" w:hAnsi="Arial"/>
          <w:i/>
          <w:color w:val="000000"/>
          <w:sz w:val="20"/>
          <w:lang w:val="es-ES"/>
        </w:rPr>
        <w:t>recho proceda, para que dicte las resoluciones pertinentes y realice cuantos trámites, gestiones y firmas de documentos sean precisos en orden a la plena efectividad del presente acuerdo.</w:t>
      </w:r>
    </w:p>
    <w:p w:rsidR="00361A60" w:rsidRDefault="00C14140">
      <w:pPr>
        <w:spacing w:before="472" w:line="230" w:lineRule="exact"/>
        <w:ind w:left="792" w:right="72" w:firstLine="720"/>
        <w:jc w:val="both"/>
        <w:textAlignment w:val="baseline"/>
        <w:rPr>
          <w:rFonts w:ascii="Arial" w:eastAsia="Arial" w:hAnsi="Arial"/>
          <w:i/>
          <w:color w:val="000000"/>
          <w:sz w:val="20"/>
          <w:lang w:val="es-ES"/>
        </w:rPr>
      </w:pPr>
      <w:r>
        <w:rPr>
          <w:rFonts w:ascii="Arial" w:eastAsia="Arial" w:hAnsi="Arial"/>
          <w:i/>
          <w:color w:val="000000"/>
          <w:sz w:val="20"/>
          <w:lang w:val="es-ES"/>
        </w:rPr>
        <w:t xml:space="preserve">TERCERO.- Librar certificación y remitir al Ayuntamiento de Gáldar, </w:t>
      </w:r>
      <w:r>
        <w:rPr>
          <w:rFonts w:ascii="Arial" w:eastAsia="Arial" w:hAnsi="Arial"/>
          <w:i/>
          <w:color w:val="000000"/>
          <w:sz w:val="20"/>
          <w:lang w:val="es-ES"/>
        </w:rPr>
        <w:t>a la Viceconsejería de Administración Pública del Gobierno de Canarias y a la Dirección General de Función Pública a los oportunos efectos.</w:t>
      </w:r>
    </w:p>
    <w:p w:rsidR="00361A60" w:rsidRDefault="00C14140">
      <w:pPr>
        <w:spacing w:before="474" w:line="240" w:lineRule="exact"/>
        <w:ind w:left="792" w:right="72" w:firstLine="720"/>
        <w:jc w:val="both"/>
        <w:textAlignment w:val="baseline"/>
        <w:rPr>
          <w:rFonts w:ascii="Arial" w:eastAsia="Arial" w:hAnsi="Arial"/>
          <w:i/>
          <w:color w:val="000000"/>
          <w:sz w:val="20"/>
          <w:lang w:val="es-ES"/>
        </w:rPr>
      </w:pPr>
      <w:r>
        <w:rPr>
          <w:rFonts w:ascii="Arial" w:eastAsia="Arial" w:hAnsi="Arial"/>
          <w:i/>
          <w:color w:val="000000"/>
          <w:sz w:val="20"/>
          <w:lang w:val="es-ES"/>
        </w:rPr>
        <w:t>CUARTO.- Dar traslado del acuerdo al Departamento de Recursos Humanos y Organización y a las Secciones Sindicales le</w:t>
      </w:r>
      <w:r>
        <w:rPr>
          <w:rFonts w:ascii="Arial" w:eastAsia="Arial" w:hAnsi="Arial"/>
          <w:i/>
          <w:color w:val="000000"/>
          <w:sz w:val="20"/>
          <w:lang w:val="es-ES"/>
        </w:rPr>
        <w:t>galmente constituidas para su conocimiento y efectos, así como a los Servicios Municipales correspondientes</w:t>
      </w:r>
      <w:r>
        <w:rPr>
          <w:rFonts w:ascii="Arial" w:eastAsia="Arial" w:hAnsi="Arial"/>
          <w:i/>
          <w:color w:val="000000"/>
          <w:sz w:val="23"/>
          <w:lang w:val="es-ES"/>
        </w:rPr>
        <w:t>”</w:t>
      </w:r>
      <w:r>
        <w:rPr>
          <w:rFonts w:ascii="Arial" w:eastAsia="Arial" w:hAnsi="Arial"/>
          <w:i/>
          <w:color w:val="000000"/>
          <w:lang w:val="es-ES"/>
        </w:rPr>
        <w:t>.</w:t>
      </w:r>
    </w:p>
    <w:p w:rsidR="00361A60" w:rsidRDefault="00361A60">
      <w:pPr>
        <w:sectPr w:rsidR="00361A60">
          <w:pgSz w:w="11909" w:h="16838"/>
          <w:pgMar w:top="920" w:right="1650" w:bottom="861" w:left="739" w:header="720" w:footer="720" w:gutter="0"/>
          <w:cols w:space="720"/>
        </w:sectPr>
      </w:pPr>
    </w:p>
    <w:p w:rsidR="00361A60" w:rsidRDefault="00C14140">
      <w:pPr>
        <w:spacing w:before="10" w:line="252" w:lineRule="exact"/>
        <w:ind w:firstLine="648"/>
        <w:jc w:val="both"/>
        <w:textAlignment w:val="baseline"/>
        <w:rPr>
          <w:rFonts w:ascii="Arial" w:eastAsia="Arial" w:hAnsi="Arial"/>
          <w:color w:val="000000"/>
          <w:lang w:val="es-ES"/>
        </w:rPr>
      </w:pPr>
      <w:r>
        <w:rPr>
          <w:rFonts w:ascii="Arial" w:eastAsia="Arial" w:hAnsi="Arial"/>
          <w:color w:val="000000"/>
          <w:lang w:val="es-ES"/>
        </w:rPr>
        <w:lastRenderedPageBreak/>
        <w:t>En virtud de lo expuesto, la Junta de Gobierno Local, por unanimidad de sus miembros presentes (6 votos a favor), mayoría absoluta legal, acuerda:</w:t>
      </w:r>
    </w:p>
    <w:p w:rsidR="00361A60" w:rsidRDefault="00C14140">
      <w:pPr>
        <w:spacing w:before="252" w:line="252" w:lineRule="exact"/>
        <w:ind w:left="144" w:firstLine="648"/>
        <w:jc w:val="both"/>
        <w:textAlignment w:val="baseline"/>
        <w:rPr>
          <w:rFonts w:ascii="Arial" w:eastAsia="Arial" w:hAnsi="Arial"/>
          <w:b/>
          <w:color w:val="000000"/>
          <w:lang w:val="es-ES"/>
        </w:rPr>
      </w:pPr>
      <w:r>
        <w:rPr>
          <w:rFonts w:ascii="Arial" w:eastAsia="Arial" w:hAnsi="Arial"/>
          <w:b/>
          <w:color w:val="000000"/>
          <w:lang w:val="es-ES"/>
        </w:rPr>
        <w:t xml:space="preserve">PRIMERO.- </w:t>
      </w:r>
      <w:r>
        <w:rPr>
          <w:rFonts w:ascii="Arial" w:eastAsia="Arial" w:hAnsi="Arial"/>
          <w:color w:val="000000"/>
          <w:lang w:val="es-ES"/>
        </w:rPr>
        <w:t>Aprobar el Convenio de Colaboración Específico entre el Ayuntamiento de Santa Lucía de Tirajana y el Ayuntamiento de Gáldar en materia de Recursos Humanos, que se inserta como Anexo I al presente</w:t>
      </w:r>
    </w:p>
    <w:p w:rsidR="00361A60" w:rsidRDefault="00C14140">
      <w:pPr>
        <w:spacing w:before="499" w:line="252" w:lineRule="exact"/>
        <w:ind w:left="144" w:firstLine="648"/>
        <w:jc w:val="both"/>
        <w:textAlignment w:val="baseline"/>
        <w:rPr>
          <w:rFonts w:ascii="Arial" w:eastAsia="Arial" w:hAnsi="Arial"/>
          <w:b/>
          <w:color w:val="000000"/>
          <w:lang w:val="es-ES"/>
        </w:rPr>
      </w:pPr>
      <w:r>
        <w:rPr>
          <w:rFonts w:ascii="Arial" w:eastAsia="Arial" w:hAnsi="Arial"/>
          <w:b/>
          <w:color w:val="000000"/>
          <w:lang w:val="es-ES"/>
        </w:rPr>
        <w:t xml:space="preserve">SEGUNDO.- </w:t>
      </w:r>
      <w:r>
        <w:rPr>
          <w:rFonts w:ascii="Arial" w:eastAsia="Arial" w:hAnsi="Arial"/>
          <w:color w:val="000000"/>
          <w:lang w:val="es-ES"/>
        </w:rPr>
        <w:t>Facultar al Sr. Alcalde-Presidente del Ilustre Ayu</w:t>
      </w:r>
      <w:r>
        <w:rPr>
          <w:rFonts w:ascii="Arial" w:eastAsia="Arial" w:hAnsi="Arial"/>
          <w:color w:val="000000"/>
          <w:lang w:val="es-ES"/>
        </w:rPr>
        <w:t>ntamiento de Santa Lucía de Tirajana tan ampliamente como en derecho proceda, para que dicte las resoluciones pertinentes y realice cuantos trámites, gestiones y firmas de documentos sean precisos en orden a la plena efectividad del presente acuerdo.</w:t>
      </w:r>
    </w:p>
    <w:p w:rsidR="00361A60" w:rsidRDefault="00C14140">
      <w:pPr>
        <w:spacing w:before="122" w:line="252" w:lineRule="exact"/>
        <w:ind w:left="144" w:firstLine="648"/>
        <w:jc w:val="both"/>
        <w:textAlignment w:val="baseline"/>
        <w:rPr>
          <w:rFonts w:ascii="Arial" w:eastAsia="Arial" w:hAnsi="Arial"/>
          <w:b/>
          <w:color w:val="000000"/>
          <w:lang w:val="es-ES"/>
        </w:rPr>
      </w:pPr>
      <w:r>
        <w:rPr>
          <w:rFonts w:ascii="Arial" w:eastAsia="Arial" w:hAnsi="Arial"/>
          <w:b/>
          <w:color w:val="000000"/>
          <w:lang w:val="es-ES"/>
        </w:rPr>
        <w:t>TERCE</w:t>
      </w:r>
      <w:r>
        <w:rPr>
          <w:rFonts w:ascii="Arial" w:eastAsia="Arial" w:hAnsi="Arial"/>
          <w:b/>
          <w:color w:val="000000"/>
          <w:lang w:val="es-ES"/>
        </w:rPr>
        <w:t xml:space="preserve">RO.- </w:t>
      </w:r>
      <w:r>
        <w:rPr>
          <w:rFonts w:ascii="Arial" w:eastAsia="Arial" w:hAnsi="Arial"/>
          <w:color w:val="000000"/>
          <w:lang w:val="es-ES"/>
        </w:rPr>
        <w:t>Librar certificación y remitir al Ayuntamiento de Gáldar, a la Viceconsejería de Administración Pública del Gobierno de Canarias y a la Dirección General de Función Pública a los oportunos efectos.</w:t>
      </w:r>
    </w:p>
    <w:p w:rsidR="00361A60" w:rsidRDefault="00C14140">
      <w:pPr>
        <w:spacing w:before="123" w:line="252" w:lineRule="exact"/>
        <w:ind w:left="144" w:firstLine="648"/>
        <w:jc w:val="both"/>
        <w:textAlignment w:val="baseline"/>
        <w:rPr>
          <w:rFonts w:ascii="Arial" w:eastAsia="Arial" w:hAnsi="Arial"/>
          <w:b/>
          <w:color w:val="000000"/>
          <w:lang w:val="es-ES"/>
        </w:rPr>
      </w:pPr>
      <w:r>
        <w:rPr>
          <w:rFonts w:ascii="Arial" w:eastAsia="Arial" w:hAnsi="Arial"/>
          <w:b/>
          <w:color w:val="000000"/>
          <w:lang w:val="es-ES"/>
        </w:rPr>
        <w:t xml:space="preserve">CUARTO.- </w:t>
      </w:r>
      <w:r>
        <w:rPr>
          <w:rFonts w:ascii="Arial" w:eastAsia="Arial" w:hAnsi="Arial"/>
          <w:color w:val="000000"/>
          <w:lang w:val="es-ES"/>
        </w:rPr>
        <w:t xml:space="preserve">Dar traslado del acuerdo al Departamento de </w:t>
      </w:r>
      <w:r>
        <w:rPr>
          <w:rFonts w:ascii="Arial" w:eastAsia="Arial" w:hAnsi="Arial"/>
          <w:color w:val="000000"/>
          <w:lang w:val="es-ES"/>
        </w:rPr>
        <w:t>Recursos Humanos y Organización y a las Secciones Sindicales legalmente constituidas para su conocimiento y efectos, así como a los Servicios Municipales correspondientes.</w:t>
      </w:r>
    </w:p>
    <w:p w:rsidR="00361A60" w:rsidRDefault="00C14140">
      <w:pPr>
        <w:spacing w:before="499" w:line="251" w:lineRule="exact"/>
        <w:ind w:left="4320"/>
        <w:textAlignment w:val="baseline"/>
        <w:rPr>
          <w:rFonts w:ascii="Arial" w:eastAsia="Arial" w:hAnsi="Arial"/>
          <w:b/>
          <w:color w:val="000000"/>
          <w:spacing w:val="-1"/>
          <w:lang w:val="es-ES"/>
        </w:rPr>
      </w:pPr>
      <w:r>
        <w:rPr>
          <w:rFonts w:ascii="Arial" w:eastAsia="Arial" w:hAnsi="Arial"/>
          <w:b/>
          <w:color w:val="000000"/>
          <w:spacing w:val="-1"/>
          <w:lang w:val="es-ES"/>
        </w:rPr>
        <w:t>ANEXO I</w:t>
      </w:r>
    </w:p>
    <w:p w:rsidR="00361A60" w:rsidRDefault="00C14140">
      <w:pPr>
        <w:spacing w:before="109" w:line="230" w:lineRule="exact"/>
        <w:ind w:left="144" w:firstLine="504"/>
        <w:jc w:val="both"/>
        <w:textAlignment w:val="baseline"/>
        <w:rPr>
          <w:rFonts w:ascii="Arial" w:eastAsia="Arial" w:hAnsi="Arial"/>
          <w:b/>
          <w:i/>
          <w:color w:val="000000"/>
          <w:sz w:val="21"/>
          <w:lang w:val="es-ES"/>
        </w:rPr>
      </w:pPr>
      <w:r>
        <w:rPr>
          <w:rFonts w:ascii="Arial" w:eastAsia="Arial" w:hAnsi="Arial"/>
          <w:b/>
          <w:i/>
          <w:color w:val="000000"/>
          <w:sz w:val="21"/>
          <w:lang w:val="es-ES"/>
        </w:rPr>
        <w:t>“</w:t>
      </w:r>
      <w:r>
        <w:rPr>
          <w:rFonts w:ascii="Arial" w:eastAsia="Arial" w:hAnsi="Arial"/>
          <w:b/>
          <w:i/>
          <w:color w:val="000000"/>
          <w:sz w:val="20"/>
          <w:lang w:val="es-ES"/>
        </w:rPr>
        <w:t>ADENDA DE ADHESIÓN AL CONVENIO MARCO DE COOPERACIÓN ENTRE EL AYUNTAMIENTO D</w:t>
      </w:r>
      <w:r>
        <w:rPr>
          <w:rFonts w:ascii="Arial" w:eastAsia="Arial" w:hAnsi="Arial"/>
          <w:b/>
          <w:i/>
          <w:color w:val="000000"/>
          <w:sz w:val="20"/>
          <w:lang w:val="es-ES"/>
        </w:rPr>
        <w:t>E GÁLDAR Y EL AYUNTAMIENTO DE SANTA LUCÍA DE TIRAJANA PARA EL USO COMPARTIDO DE LISTAS DE RESERVA PARA EL NOMBRAMIENTO DE PERSONAL FUNCIONARIO INTERINO Y ESTATUTARIO TEMPORAL, ASÍ COMO PARA LA CONTRATACIÓN DE PERSONAL LABORAL TEMPORAL.</w:t>
      </w:r>
    </w:p>
    <w:p w:rsidR="00361A60" w:rsidRDefault="00361A60">
      <w:pPr>
        <w:spacing w:before="475" w:line="230" w:lineRule="exact"/>
        <w:ind w:left="144" w:firstLine="504"/>
        <w:jc w:val="both"/>
        <w:textAlignment w:val="baseline"/>
        <w:rPr>
          <w:rFonts w:ascii="Arial" w:eastAsia="Arial" w:hAnsi="Arial"/>
          <w:i/>
          <w:color w:val="000000"/>
          <w:spacing w:val="-1"/>
          <w:sz w:val="20"/>
          <w:lang w:val="es-ES"/>
        </w:rPr>
      </w:pPr>
      <w:r w:rsidRPr="00361A60">
        <w:pict>
          <v:shape id="_x0000_s1031" type="#_x0000_t202" style="position:absolute;left:0;text-align:left;margin-left:549.1pt;margin-top:517.2pt;width:19.4pt;height:255.85pt;z-index:-251616256;mso-wrap-distance-left:0;mso-wrap-distance-right:0;mso-position-horizontal-relative:page;mso-position-vertical-relative:page" filled="f" stroked="f">
            <v:textbox style="layout-flow:vertical;mso-layout-flow-alt:bottom-to-top" inset="0,0,0,0">
              <w:txbxContent>
                <w:p w:rsidR="00361A60" w:rsidRDefault="00C14140">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39XTDSL5CH9TQ4MF4EQPC3R9A</w:t>
                  </w:r>
                </w:p>
                <w:p w:rsidR="00361A60" w:rsidRDefault="00C14140">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361A60" w:rsidRDefault="00C14140">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50 de 53</w:t>
                  </w:r>
                </w:p>
              </w:txbxContent>
            </v:textbox>
            <w10:wrap type="square" anchorx="page" anchory="page"/>
          </v:shape>
        </w:pict>
      </w:r>
      <w:r w:rsidR="00C14140">
        <w:rPr>
          <w:rFonts w:ascii="Arial" w:eastAsia="Arial" w:hAnsi="Arial"/>
          <w:i/>
          <w:color w:val="000000"/>
          <w:spacing w:val="-1"/>
          <w:sz w:val="20"/>
          <w:lang w:val="es-ES"/>
        </w:rPr>
        <w:t>De una parte, Don Teodoro C. Sosa Monzón, en su condición de Alcalde del Ayuntamiento de Gáldar, en virtud de lo previsto en el artículo 31.1.e) de la Ley 7/2015, de 1 de octubre, de los Municipios de Canarias, y asistido por la Secretaria Accidental de la</w:t>
      </w:r>
      <w:r w:rsidR="00C14140">
        <w:rPr>
          <w:rFonts w:ascii="Arial" w:eastAsia="Arial" w:hAnsi="Arial"/>
          <w:i/>
          <w:color w:val="000000"/>
          <w:spacing w:val="-1"/>
          <w:sz w:val="20"/>
          <w:lang w:val="es-ES"/>
        </w:rPr>
        <w:t xml:space="preserve"> Corporación.</w:t>
      </w:r>
    </w:p>
    <w:p w:rsidR="00361A60" w:rsidRDefault="00C14140">
      <w:pPr>
        <w:spacing w:before="467" w:line="230" w:lineRule="exact"/>
        <w:ind w:left="144" w:firstLine="504"/>
        <w:jc w:val="both"/>
        <w:textAlignment w:val="baseline"/>
        <w:rPr>
          <w:rFonts w:ascii="Arial" w:eastAsia="Arial" w:hAnsi="Arial"/>
          <w:i/>
          <w:color w:val="000000"/>
          <w:sz w:val="20"/>
          <w:lang w:val="es-ES"/>
        </w:rPr>
      </w:pPr>
      <w:r>
        <w:rPr>
          <w:rFonts w:ascii="Arial" w:eastAsia="Arial" w:hAnsi="Arial"/>
          <w:i/>
          <w:color w:val="000000"/>
          <w:sz w:val="20"/>
          <w:lang w:val="es-ES"/>
        </w:rPr>
        <w:t>De otra parte, Don Francisco J. García Líoez, con su condición de Alcalde-Presidente del Ayuntamiento de Santa Lucía de Tirajana, en virtud de lo previsto en el artículo 31.1.e) de la Ley 7/2015, de 1 de octubre, de los Municipios de Canarias, y asistido p</w:t>
      </w:r>
      <w:r>
        <w:rPr>
          <w:rFonts w:ascii="Arial" w:eastAsia="Arial" w:hAnsi="Arial"/>
          <w:i/>
          <w:color w:val="000000"/>
          <w:sz w:val="20"/>
          <w:lang w:val="es-ES"/>
        </w:rPr>
        <w:t>or el Secretario General de la Corporación.</w:t>
      </w:r>
    </w:p>
    <w:p w:rsidR="00361A60" w:rsidRDefault="00C14140">
      <w:pPr>
        <w:spacing w:before="470" w:line="231" w:lineRule="exact"/>
        <w:ind w:left="144" w:firstLine="504"/>
        <w:jc w:val="both"/>
        <w:textAlignment w:val="baseline"/>
        <w:rPr>
          <w:rFonts w:ascii="Arial" w:eastAsia="Arial" w:hAnsi="Arial"/>
          <w:i/>
          <w:color w:val="000000"/>
          <w:sz w:val="20"/>
          <w:lang w:val="es-ES"/>
        </w:rPr>
      </w:pPr>
      <w:r>
        <w:rPr>
          <w:rFonts w:ascii="Arial" w:eastAsia="Arial" w:hAnsi="Arial"/>
          <w:i/>
          <w:color w:val="000000"/>
          <w:sz w:val="20"/>
          <w:lang w:val="es-ES"/>
        </w:rPr>
        <w:t>Ambas partes firmantes, se reconocen mutuamente capacidad jurídica suficiente y poder bastante para obligarse en el presente Convenio de Cooperación, y al efecto,</w:t>
      </w:r>
    </w:p>
    <w:p w:rsidR="00361A60" w:rsidRDefault="00C14140">
      <w:pPr>
        <w:spacing w:before="826" w:after="1010" w:line="225" w:lineRule="exact"/>
        <w:ind w:left="648"/>
        <w:textAlignment w:val="baseline"/>
        <w:rPr>
          <w:rFonts w:ascii="Arial" w:eastAsia="Arial" w:hAnsi="Arial"/>
          <w:i/>
          <w:color w:val="000000"/>
          <w:sz w:val="20"/>
          <w:lang w:val="es-ES"/>
        </w:rPr>
      </w:pPr>
      <w:r>
        <w:rPr>
          <w:rFonts w:ascii="Arial" w:eastAsia="Arial" w:hAnsi="Arial"/>
          <w:i/>
          <w:color w:val="000000"/>
          <w:sz w:val="20"/>
          <w:lang w:val="es-ES"/>
        </w:rPr>
        <w:t>MANIFIESTAN</w:t>
      </w:r>
    </w:p>
    <w:p w:rsidR="00361A60" w:rsidRDefault="00361A60">
      <w:pPr>
        <w:spacing w:before="826" w:after="1010" w:line="225" w:lineRule="exact"/>
        <w:sectPr w:rsidR="00361A60">
          <w:pgSz w:w="11909" w:h="16838"/>
          <w:pgMar w:top="3240" w:right="1517" w:bottom="269" w:left="1632" w:header="720" w:footer="720" w:gutter="0"/>
          <w:cols w:space="720"/>
        </w:sectPr>
      </w:pPr>
    </w:p>
    <w:p w:rsidR="00361A60" w:rsidRDefault="00C14140">
      <w:pPr>
        <w:ind w:right="62"/>
        <w:textAlignment w:val="baseline"/>
      </w:pPr>
      <w:r>
        <w:rPr>
          <w:noProof/>
          <w:lang w:val="es-ES" w:eastAsia="es-ES"/>
        </w:rPr>
        <w:lastRenderedPageBreak/>
        <w:drawing>
          <wp:inline distT="0" distB="0" distL="0" distR="0">
            <wp:extent cx="417830" cy="417195"/>
            <wp:effectExtent l="0" t="0" r="0" b="0"/>
            <wp:docPr id="149" name="Picture"/>
            <wp:cNvGraphicFramePr/>
            <a:graphic xmlns:a="http://schemas.openxmlformats.org/drawingml/2006/main">
              <a:graphicData uri="http://schemas.openxmlformats.org/drawingml/2006/picture">
                <pic:pic xmlns:pic="http://schemas.openxmlformats.org/drawingml/2006/picture">
                  <pic:nvPicPr>
                    <pic:cNvPr id="150" name="test1"/>
                    <pic:cNvPicPr preferRelativeResize="0"/>
                  </pic:nvPicPr>
                  <pic:blipFill>
                    <a:blip r:embed="rId9" cstate="print"/>
                    <a:stretch>
                      <a:fillRect/>
                    </a:stretch>
                  </pic:blipFill>
                  <pic:spPr>
                    <a:xfrm>
                      <a:off x="0" y="0"/>
                      <a:ext cx="417830" cy="417195"/>
                    </a:xfrm>
                    <a:prstGeom prst="rect">
                      <a:avLst/>
                    </a:prstGeom>
                  </pic:spPr>
                </pic:pic>
              </a:graphicData>
            </a:graphic>
          </wp:inline>
        </w:drawing>
      </w:r>
    </w:p>
    <w:p w:rsidR="00361A60" w:rsidRDefault="00361A60">
      <w:pPr>
        <w:sectPr w:rsidR="00361A60">
          <w:type w:val="continuous"/>
          <w:pgSz w:w="11909" w:h="16838"/>
          <w:pgMar w:top="3240" w:right="509" w:bottom="269" w:left="10680" w:header="720" w:footer="720" w:gutter="0"/>
          <w:cols w:space="720"/>
        </w:sectPr>
      </w:pPr>
    </w:p>
    <w:tbl>
      <w:tblPr>
        <w:tblW w:w="0" w:type="auto"/>
        <w:tblLayout w:type="fixed"/>
        <w:tblCellMar>
          <w:left w:w="0" w:type="dxa"/>
          <w:right w:w="0" w:type="dxa"/>
        </w:tblCellMar>
        <w:tblLook w:val="04A0"/>
      </w:tblPr>
      <w:tblGrid>
        <w:gridCol w:w="1690"/>
        <w:gridCol w:w="7830"/>
      </w:tblGrid>
      <w:tr w:rsidR="00361A60">
        <w:tblPrEx>
          <w:tblCellMar>
            <w:top w:w="0" w:type="dxa"/>
            <w:bottom w:w="0" w:type="dxa"/>
          </w:tblCellMar>
        </w:tblPrEx>
        <w:trPr>
          <w:trHeight w:hRule="exact" w:val="1774"/>
        </w:trPr>
        <w:tc>
          <w:tcPr>
            <w:tcW w:w="1690" w:type="dxa"/>
            <w:tcBorders>
              <w:top w:val="none" w:sz="0" w:space="0" w:color="000000"/>
              <w:left w:val="none" w:sz="0" w:space="0" w:color="000000"/>
              <w:bottom w:val="none" w:sz="0" w:space="0" w:color="000000"/>
              <w:right w:val="none" w:sz="0" w:space="0" w:color="000000"/>
            </w:tcBorders>
          </w:tcPr>
          <w:p w:rsidR="00361A60" w:rsidRDefault="00C14140">
            <w:pPr>
              <w:spacing w:before="11" w:after="6"/>
              <w:ind w:left="255"/>
              <w:jc w:val="right"/>
              <w:textAlignment w:val="baseline"/>
            </w:pPr>
            <w:r>
              <w:rPr>
                <w:noProof/>
                <w:lang w:val="es-ES" w:eastAsia="es-ES"/>
              </w:rPr>
              <w:lastRenderedPageBreak/>
              <w:drawing>
                <wp:inline distT="0" distB="0" distL="0" distR="0">
                  <wp:extent cx="911225" cy="1115695"/>
                  <wp:effectExtent l="0" t="0" r="0" b="0"/>
                  <wp:docPr id="151" name="Picture"/>
                  <wp:cNvGraphicFramePr/>
                  <a:graphic xmlns:a="http://schemas.openxmlformats.org/drawingml/2006/main">
                    <a:graphicData uri="http://schemas.openxmlformats.org/drawingml/2006/picture">
                      <pic:pic xmlns:pic="http://schemas.openxmlformats.org/drawingml/2006/picture">
                        <pic:nvPicPr>
                          <pic:cNvPr id="152"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830" w:type="dxa"/>
            <w:tcBorders>
              <w:top w:val="none" w:sz="0" w:space="0" w:color="000000"/>
              <w:left w:val="none" w:sz="0" w:space="0" w:color="000000"/>
              <w:bottom w:val="none" w:sz="0" w:space="0" w:color="000000"/>
              <w:right w:val="none" w:sz="0" w:space="0" w:color="000000"/>
            </w:tcBorders>
          </w:tcPr>
          <w:p w:rsidR="00361A60" w:rsidRDefault="00C14140">
            <w:pPr>
              <w:spacing w:line="183" w:lineRule="exact"/>
              <w:ind w:left="1728"/>
              <w:textAlignment w:val="baseline"/>
              <w:rPr>
                <w:rFonts w:ascii="Arial" w:eastAsia="Arial" w:hAnsi="Arial"/>
                <w:b/>
                <w:color w:val="000000"/>
                <w:sz w:val="16"/>
                <w:lang w:val="es-ES"/>
              </w:rPr>
            </w:pPr>
            <w:r>
              <w:rPr>
                <w:rFonts w:ascii="Arial" w:eastAsia="Arial" w:hAnsi="Arial"/>
                <w:b/>
                <w:color w:val="000000"/>
                <w:sz w:val="16"/>
                <w:lang w:val="es-ES"/>
              </w:rPr>
              <w:t>OFI</w:t>
            </w:r>
            <w:r>
              <w:rPr>
                <w:rFonts w:ascii="Arial" w:eastAsia="Arial" w:hAnsi="Arial"/>
                <w:b/>
                <w:color w:val="000000"/>
                <w:sz w:val="16"/>
                <w:lang w:val="es-ES"/>
              </w:rPr>
              <w:t>CINAS MUNICIPALES</w:t>
            </w:r>
          </w:p>
          <w:p w:rsidR="00361A60" w:rsidRDefault="00C14140">
            <w:pPr>
              <w:spacing w:before="4" w:line="184" w:lineRule="exact"/>
              <w:ind w:left="1728"/>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361A60" w:rsidRDefault="00C14140">
            <w:pPr>
              <w:tabs>
                <w:tab w:val="right" w:pos="7848"/>
              </w:tabs>
              <w:spacing w:after="1189" w:line="191" w:lineRule="exact"/>
              <w:ind w:left="1728"/>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361A60" w:rsidRDefault="00361A60">
      <w:pPr>
        <w:spacing w:after="880" w:line="20" w:lineRule="exact"/>
      </w:pPr>
    </w:p>
    <w:p w:rsidR="00361A60" w:rsidRDefault="00361A60">
      <w:pPr>
        <w:spacing w:before="1" w:line="183" w:lineRule="exact"/>
        <w:ind w:left="576" w:right="72" w:hanging="576"/>
        <w:textAlignment w:val="baseline"/>
        <w:rPr>
          <w:rFonts w:ascii="Arial" w:eastAsia="Arial" w:hAnsi="Arial"/>
          <w:b/>
          <w:i/>
          <w:color w:val="000000"/>
          <w:sz w:val="16"/>
          <w:lang w:val="es-ES"/>
        </w:rPr>
      </w:pPr>
      <w:r w:rsidRPr="00361A60">
        <w:pict>
          <v:shape id="_x0000_s1030" type="#_x0000_t202" style="position:absolute;left:0;text-align:left;margin-left:453.45pt;margin-top:599.35pt;width:76.5pt;height:32.85pt;z-index:-251615232;mso-wrap-distance-left:0;mso-wrap-distance-right:0" filled="f" stroked="f">
            <v:textbox inset="0,0,0,0">
              <w:txbxContent>
                <w:tbl>
                  <w:tblPr>
                    <w:tblW w:w="0" w:type="auto"/>
                    <w:tblLayout w:type="fixed"/>
                    <w:tblCellMar>
                      <w:left w:w="0" w:type="dxa"/>
                      <w:right w:w="0" w:type="dxa"/>
                    </w:tblCellMar>
                    <w:tblLook w:val="04A0"/>
                  </w:tblPr>
                  <w:tblGrid>
                    <w:gridCol w:w="872"/>
                    <w:gridCol w:w="658"/>
                  </w:tblGrid>
                  <w:tr w:rsidR="00361A60">
                    <w:tblPrEx>
                      <w:tblCellMar>
                        <w:top w:w="0" w:type="dxa"/>
                        <w:bottom w:w="0" w:type="dxa"/>
                      </w:tblCellMar>
                    </w:tblPrEx>
                    <w:trPr>
                      <w:trHeight w:hRule="exact" w:val="657"/>
                    </w:trPr>
                    <w:tc>
                      <w:tcPr>
                        <w:tcW w:w="872" w:type="dxa"/>
                        <w:tcBorders>
                          <w:top w:val="none" w:sz="0" w:space="0" w:color="000000"/>
                          <w:left w:val="none" w:sz="0" w:space="0" w:color="000000"/>
                          <w:bottom w:val="none" w:sz="0" w:space="0" w:color="000000"/>
                          <w:right w:val="none" w:sz="0" w:space="0" w:color="000000"/>
                        </w:tcBorders>
                      </w:tcPr>
                      <w:p w:rsidR="00361A60" w:rsidRDefault="00C14140">
                        <w:pPr>
                          <w:spacing w:before="33" w:after="363" w:line="251" w:lineRule="exact"/>
                          <w:ind w:right="324"/>
                          <w:jc w:val="right"/>
                          <w:textAlignment w:val="baseline"/>
                          <w:rPr>
                            <w:rFonts w:ascii="Arial" w:eastAsia="Arial" w:hAnsi="Arial"/>
                            <w:color w:val="000000"/>
                            <w:lang w:val="es-ES"/>
                          </w:rPr>
                        </w:pPr>
                        <w:r>
                          <w:rPr>
                            <w:rFonts w:ascii="Arial" w:eastAsia="Arial" w:hAnsi="Arial"/>
                            <w:color w:val="000000"/>
                            <w:lang w:val="es-ES"/>
                          </w:rPr>
                          <w:t>51</w:t>
                        </w:r>
                      </w:p>
                    </w:tc>
                    <w:tc>
                      <w:tcPr>
                        <w:tcW w:w="658" w:type="dxa"/>
                        <w:tcBorders>
                          <w:top w:val="none" w:sz="0" w:space="0" w:color="000000"/>
                          <w:left w:val="none" w:sz="0" w:space="0" w:color="000000"/>
                          <w:bottom w:val="none" w:sz="0" w:space="0" w:color="000000"/>
                          <w:right w:val="none" w:sz="0" w:space="0" w:color="000000"/>
                        </w:tcBorders>
                      </w:tcPr>
                      <w:p w:rsidR="00361A60" w:rsidRDefault="00C14140">
                        <w:pPr>
                          <w:jc w:val="center"/>
                          <w:textAlignment w:val="baseline"/>
                        </w:pPr>
                        <w:r>
                          <w:rPr>
                            <w:noProof/>
                            <w:lang w:val="es-ES" w:eastAsia="es-ES"/>
                          </w:rPr>
                          <w:drawing>
                            <wp:inline distT="0" distB="0" distL="0" distR="0">
                              <wp:extent cx="417830" cy="417195"/>
                              <wp:effectExtent l="0" t="0" r="0" b="0"/>
                              <wp:docPr id="153" name="Picture"/>
                              <wp:cNvGraphicFramePr/>
                              <a:graphic xmlns:a="http://schemas.openxmlformats.org/drawingml/2006/main">
                                <a:graphicData uri="http://schemas.openxmlformats.org/drawingml/2006/picture">
                                  <pic:pic xmlns:pic="http://schemas.openxmlformats.org/drawingml/2006/picture">
                                    <pic:nvPicPr>
                                      <pic:cNvPr id="154"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361A60" w:rsidRDefault="00361A60"/>
              </w:txbxContent>
            </v:textbox>
            <w10:wrap type="square"/>
          </v:shape>
        </w:pict>
      </w:r>
      <w:r w:rsidR="00C14140">
        <w:rPr>
          <w:rFonts w:ascii="Arial" w:eastAsia="Arial" w:hAnsi="Arial"/>
          <w:b/>
          <w:i/>
          <w:color w:val="000000"/>
          <w:sz w:val="16"/>
          <w:lang w:val="es-ES"/>
        </w:rPr>
        <w:t xml:space="preserve">SECRETARIA GENERAL </w:t>
      </w:r>
      <w:r w:rsidR="00C14140">
        <w:rPr>
          <w:rFonts w:ascii="Arial" w:eastAsia="Arial" w:hAnsi="Arial"/>
          <w:b/>
          <w:i/>
          <w:color w:val="000000"/>
          <w:sz w:val="16"/>
          <w:lang w:val="es-ES"/>
        </w:rPr>
        <w:br/>
        <w:t>LAMT/RAC</w:t>
      </w:r>
    </w:p>
    <w:p w:rsidR="00361A60" w:rsidRDefault="00C14140">
      <w:pPr>
        <w:spacing w:before="141" w:line="230" w:lineRule="exact"/>
        <w:ind w:left="792" w:right="72" w:firstLine="576"/>
        <w:jc w:val="both"/>
        <w:textAlignment w:val="baseline"/>
        <w:rPr>
          <w:rFonts w:ascii="Arial" w:eastAsia="Arial" w:hAnsi="Arial"/>
          <w:i/>
          <w:color w:val="000000"/>
          <w:sz w:val="20"/>
          <w:lang w:val="es-ES"/>
        </w:rPr>
      </w:pPr>
      <w:r>
        <w:rPr>
          <w:rFonts w:ascii="Arial" w:eastAsia="Arial" w:hAnsi="Arial"/>
          <w:i/>
          <w:color w:val="000000"/>
          <w:sz w:val="20"/>
          <w:lang w:val="es-ES"/>
        </w:rPr>
        <w:t>Que entre las atribuciones otorgadas por la Ley 7/1985, de 2 de abril, Reguladora de las Bases de Régimen Local en su artículo 21.1 a los presidentes de la Corporación está la de representar al Ayuntamiento y el presente convenio se suscribe de conformidad</w:t>
      </w:r>
      <w:r>
        <w:rPr>
          <w:rFonts w:ascii="Arial" w:eastAsia="Arial" w:hAnsi="Arial"/>
          <w:i/>
          <w:color w:val="000000"/>
          <w:sz w:val="20"/>
          <w:lang w:val="es-ES"/>
        </w:rPr>
        <w:t xml:space="preserve"> con lo dispuesto en el artículo 47.2 de la Ley 40/2015, de 1 de octubre, de régimen jurídico de las Administraciones Públicas.</w:t>
      </w:r>
    </w:p>
    <w:p w:rsidR="00361A60" w:rsidRDefault="00C14140">
      <w:pPr>
        <w:spacing w:before="117" w:line="230" w:lineRule="exact"/>
        <w:ind w:left="792" w:right="72" w:firstLine="576"/>
        <w:jc w:val="both"/>
        <w:textAlignment w:val="baseline"/>
        <w:rPr>
          <w:rFonts w:ascii="Arial" w:eastAsia="Arial" w:hAnsi="Arial"/>
          <w:i/>
          <w:color w:val="000000"/>
          <w:sz w:val="20"/>
          <w:lang w:val="es-ES"/>
        </w:rPr>
      </w:pPr>
      <w:r>
        <w:rPr>
          <w:rFonts w:ascii="Arial" w:eastAsia="Arial" w:hAnsi="Arial"/>
          <w:i/>
          <w:color w:val="000000"/>
          <w:sz w:val="20"/>
          <w:lang w:val="es-ES"/>
        </w:rPr>
        <w:t>Que el Ayuntamiento de Santa Lucía de Tirajana ha presentado escrito en el Ayuntamiento de Gáldar en el que expone que para poder desempeñar de forma correcta sus funciones se plantea la posibilidad de suscribir un convenio de colaboración interadministrat</w:t>
      </w:r>
      <w:r>
        <w:rPr>
          <w:rFonts w:ascii="Arial" w:eastAsia="Arial" w:hAnsi="Arial"/>
          <w:i/>
          <w:color w:val="000000"/>
          <w:sz w:val="20"/>
          <w:lang w:val="es-ES"/>
        </w:rPr>
        <w:t>ivo con el Ayuntamiento de Gáldar para poder utilizar sus bolsas de empleo de distintas categorías profesionales de manera recíproca.</w:t>
      </w:r>
    </w:p>
    <w:p w:rsidR="00361A60" w:rsidRDefault="00C14140">
      <w:pPr>
        <w:spacing w:before="472" w:line="229" w:lineRule="exact"/>
        <w:ind w:left="1368" w:right="72"/>
        <w:textAlignment w:val="baseline"/>
        <w:rPr>
          <w:rFonts w:ascii="Arial" w:eastAsia="Arial" w:hAnsi="Arial"/>
          <w:i/>
          <w:color w:val="000000"/>
          <w:sz w:val="20"/>
          <w:lang w:val="es-ES"/>
        </w:rPr>
      </w:pPr>
      <w:r>
        <w:rPr>
          <w:rFonts w:ascii="Arial" w:eastAsia="Arial" w:hAnsi="Arial"/>
          <w:i/>
          <w:color w:val="000000"/>
          <w:sz w:val="20"/>
          <w:lang w:val="es-ES"/>
        </w:rPr>
        <w:t>Primero.- Que la finalidad del presente convenio es:</w:t>
      </w:r>
    </w:p>
    <w:p w:rsidR="00361A60" w:rsidRDefault="00C14140">
      <w:pPr>
        <w:spacing w:before="472" w:line="230" w:lineRule="exact"/>
        <w:ind w:left="792" w:right="72" w:firstLine="576"/>
        <w:jc w:val="both"/>
        <w:textAlignment w:val="baseline"/>
        <w:rPr>
          <w:rFonts w:ascii="Arial" w:eastAsia="Arial" w:hAnsi="Arial"/>
          <w:i/>
          <w:color w:val="000000"/>
          <w:sz w:val="20"/>
          <w:lang w:val="es-ES"/>
        </w:rPr>
      </w:pPr>
      <w:r>
        <w:rPr>
          <w:rFonts w:ascii="Arial" w:eastAsia="Arial" w:hAnsi="Arial"/>
          <w:i/>
          <w:color w:val="000000"/>
          <w:sz w:val="20"/>
          <w:lang w:val="es-ES"/>
        </w:rPr>
        <w:t>Formalización de un convenio de colaboración/cooperación para ceder/c</w:t>
      </w:r>
      <w:r>
        <w:rPr>
          <w:rFonts w:ascii="Arial" w:eastAsia="Arial" w:hAnsi="Arial"/>
          <w:i/>
          <w:color w:val="000000"/>
          <w:sz w:val="20"/>
          <w:lang w:val="es-ES"/>
        </w:rPr>
        <w:t>ompartir las bolsas de empleo laboral de las distintas categorías profesionales por parte del Ayuntamiento de Gáldar y el Ayuntamiento de Santa Lucía de Tirajana.</w:t>
      </w:r>
    </w:p>
    <w:p w:rsidR="00361A60" w:rsidRDefault="00C14140">
      <w:pPr>
        <w:spacing w:before="466" w:line="230" w:lineRule="exact"/>
        <w:ind w:left="792" w:right="72" w:firstLine="576"/>
        <w:jc w:val="both"/>
        <w:textAlignment w:val="baseline"/>
        <w:rPr>
          <w:rFonts w:ascii="Arial" w:eastAsia="Arial" w:hAnsi="Arial"/>
          <w:i/>
          <w:color w:val="000000"/>
          <w:sz w:val="20"/>
          <w:lang w:val="es-ES"/>
        </w:rPr>
      </w:pPr>
      <w:r>
        <w:rPr>
          <w:rFonts w:ascii="Arial" w:eastAsia="Arial" w:hAnsi="Arial"/>
          <w:i/>
          <w:color w:val="000000"/>
          <w:sz w:val="20"/>
          <w:lang w:val="es-ES"/>
        </w:rPr>
        <w:t>Segundo.- La competencia para la firma de este convenio se sustenta en la siguiente normativa</w:t>
      </w:r>
      <w:r>
        <w:rPr>
          <w:rFonts w:ascii="Arial" w:eastAsia="Arial" w:hAnsi="Arial"/>
          <w:i/>
          <w:color w:val="000000"/>
          <w:sz w:val="20"/>
          <w:lang w:val="es-ES"/>
        </w:rPr>
        <w:t>:</w:t>
      </w:r>
    </w:p>
    <w:p w:rsidR="00361A60" w:rsidRDefault="00C14140">
      <w:pPr>
        <w:spacing w:before="351" w:line="350" w:lineRule="exact"/>
        <w:ind w:left="1368" w:right="1728"/>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 Ley 7/1985, de 2 de abril, Reguladora de las Bases de Régimen Local. - Ley 40/2015, de 1 de octubre, de Régimen Jurídico del Sector Público,</w:t>
      </w:r>
    </w:p>
    <w:p w:rsidR="00361A60" w:rsidRDefault="00361A60">
      <w:pPr>
        <w:spacing w:before="472" w:line="230" w:lineRule="exact"/>
        <w:ind w:left="792" w:right="72" w:firstLine="576"/>
        <w:jc w:val="both"/>
        <w:textAlignment w:val="baseline"/>
        <w:rPr>
          <w:rFonts w:ascii="Arial" w:eastAsia="Arial" w:hAnsi="Arial"/>
          <w:i/>
          <w:color w:val="000000"/>
          <w:sz w:val="20"/>
          <w:lang w:val="es-ES"/>
        </w:rPr>
      </w:pPr>
      <w:r w:rsidRPr="00361A60">
        <w:pict>
          <v:shape id="_x0000_s1029" type="#_x0000_t202" style="position:absolute;left:0;text-align:left;margin-left:549.1pt;margin-top:517.2pt;width:19.4pt;height:255.85pt;z-index:-251614208;mso-wrap-distance-left:0;mso-wrap-distance-right:0;mso-position-horizontal-relative:page;mso-position-vertical-relative:page" filled="f" stroked="f">
            <v:textbox style="layout-flow:vertical;mso-layout-flow-alt:bottom-to-top" inset="0,0,0,0">
              <w:txbxContent>
                <w:p w:rsidR="00361A60" w:rsidRDefault="00C14140">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39XTDSL5CH9TQ4MF4EQPC3R9A</w:t>
                  </w:r>
                </w:p>
                <w:p w:rsidR="00361A60" w:rsidRDefault="00C14140">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361A60" w:rsidRDefault="00C14140">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51 de 53</w:t>
                  </w:r>
                </w:p>
              </w:txbxContent>
            </v:textbox>
            <w10:wrap type="square" anchorx="page" anchory="page"/>
          </v:shape>
        </w:pict>
      </w:r>
      <w:r w:rsidR="00C14140">
        <w:rPr>
          <w:rFonts w:ascii="Arial" w:eastAsia="Arial" w:hAnsi="Arial"/>
          <w:i/>
          <w:color w:val="000000"/>
          <w:sz w:val="20"/>
          <w:lang w:val="es-ES"/>
        </w:rPr>
        <w:t>Así pues, y de conformidad con lo dispuesto en los artículos 47 y siguientes de la Ley 40/2015, de Régimen Jurídico del Sector Público, las partes acuerdan suscribir el presente convenio, que se regirá por las siguientes:</w:t>
      </w:r>
    </w:p>
    <w:p w:rsidR="00361A60" w:rsidRDefault="00C14140">
      <w:pPr>
        <w:spacing w:before="469" w:line="232" w:lineRule="exact"/>
        <w:ind w:left="1368" w:right="72"/>
        <w:textAlignment w:val="baseline"/>
        <w:rPr>
          <w:rFonts w:ascii="Arial" w:eastAsia="Arial" w:hAnsi="Arial"/>
          <w:i/>
          <w:color w:val="000000"/>
          <w:spacing w:val="-1"/>
          <w:sz w:val="20"/>
          <w:lang w:val="es-ES"/>
        </w:rPr>
      </w:pPr>
      <w:r>
        <w:rPr>
          <w:rFonts w:ascii="Arial" w:eastAsia="Arial" w:hAnsi="Arial"/>
          <w:i/>
          <w:color w:val="000000"/>
          <w:spacing w:val="-1"/>
          <w:sz w:val="20"/>
          <w:lang w:val="es-ES"/>
        </w:rPr>
        <w:t>CLÁUSULAS</w:t>
      </w:r>
    </w:p>
    <w:p w:rsidR="00361A60" w:rsidRDefault="00C14140">
      <w:pPr>
        <w:spacing w:before="467" w:line="229" w:lineRule="exact"/>
        <w:ind w:left="1368" w:right="72"/>
        <w:textAlignment w:val="baseline"/>
        <w:rPr>
          <w:rFonts w:ascii="Arial" w:eastAsia="Arial" w:hAnsi="Arial"/>
          <w:i/>
          <w:color w:val="000000"/>
          <w:sz w:val="20"/>
          <w:lang w:val="es-ES"/>
        </w:rPr>
      </w:pPr>
      <w:r>
        <w:rPr>
          <w:rFonts w:ascii="Arial" w:eastAsia="Arial" w:hAnsi="Arial"/>
          <w:i/>
          <w:color w:val="000000"/>
          <w:sz w:val="20"/>
          <w:lang w:val="es-ES"/>
        </w:rPr>
        <w:t>PRIMERA.- Objeto del con</w:t>
      </w:r>
      <w:r>
        <w:rPr>
          <w:rFonts w:ascii="Arial" w:eastAsia="Arial" w:hAnsi="Arial"/>
          <w:i/>
          <w:color w:val="000000"/>
          <w:sz w:val="20"/>
          <w:lang w:val="es-ES"/>
        </w:rPr>
        <w:t>venio y actuaciones a realizar por cada sujeto.</w:t>
      </w:r>
    </w:p>
    <w:p w:rsidR="00361A60" w:rsidRDefault="00C14140">
      <w:pPr>
        <w:spacing w:before="471" w:line="230" w:lineRule="exact"/>
        <w:ind w:left="792" w:right="72" w:firstLine="576"/>
        <w:jc w:val="both"/>
        <w:textAlignment w:val="baseline"/>
        <w:rPr>
          <w:rFonts w:ascii="Arial" w:eastAsia="Arial" w:hAnsi="Arial"/>
          <w:i/>
          <w:color w:val="000000"/>
          <w:sz w:val="20"/>
          <w:lang w:val="es-ES"/>
        </w:rPr>
      </w:pPr>
      <w:r>
        <w:rPr>
          <w:rFonts w:ascii="Arial" w:eastAsia="Arial" w:hAnsi="Arial"/>
          <w:i/>
          <w:color w:val="000000"/>
          <w:sz w:val="20"/>
          <w:lang w:val="es-ES"/>
        </w:rPr>
        <w:t>El objeto de este convenio es el de prestar colaboración entre el Ayuntamiento de Santa Lucía de Tirajana y el Ayuntamiento de Gáldar para compartir Bolsas de Trabajo de varias categorías profesionales vigent</w:t>
      </w:r>
      <w:r>
        <w:rPr>
          <w:rFonts w:ascii="Arial" w:eastAsia="Arial" w:hAnsi="Arial"/>
          <w:i/>
          <w:color w:val="000000"/>
          <w:sz w:val="20"/>
          <w:lang w:val="es-ES"/>
        </w:rPr>
        <w:t>es en ambas administraciones.</w:t>
      </w:r>
    </w:p>
    <w:p w:rsidR="00361A60" w:rsidRDefault="00C14140">
      <w:pPr>
        <w:spacing w:before="470" w:line="231" w:lineRule="exact"/>
        <w:ind w:left="792" w:right="72" w:firstLine="576"/>
        <w:jc w:val="both"/>
        <w:textAlignment w:val="baseline"/>
        <w:rPr>
          <w:rFonts w:ascii="Arial" w:eastAsia="Arial" w:hAnsi="Arial"/>
          <w:i/>
          <w:color w:val="000000"/>
          <w:sz w:val="20"/>
          <w:lang w:val="es-ES"/>
        </w:rPr>
      </w:pPr>
      <w:r>
        <w:rPr>
          <w:rFonts w:ascii="Arial" w:eastAsia="Arial" w:hAnsi="Arial"/>
          <w:i/>
          <w:color w:val="000000"/>
          <w:sz w:val="20"/>
          <w:lang w:val="es-ES"/>
        </w:rPr>
        <w:t>Para llevar a cabo el objeto del presente convenio, las partes firmantes se comprometen a lo siguiente:</w:t>
      </w:r>
    </w:p>
    <w:p w:rsidR="00361A60" w:rsidRDefault="00361A60">
      <w:pPr>
        <w:sectPr w:rsidR="00361A60">
          <w:pgSz w:w="11909" w:h="16838"/>
          <w:pgMar w:top="920" w:right="1650" w:bottom="861" w:left="739" w:header="720" w:footer="720" w:gutter="0"/>
          <w:cols w:space="720"/>
        </w:sectPr>
      </w:pPr>
    </w:p>
    <w:p w:rsidR="00361A60" w:rsidRDefault="00C14140">
      <w:pPr>
        <w:spacing w:before="17" w:line="230" w:lineRule="exact"/>
        <w:ind w:firstLine="576"/>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 Someterse a lo establecido en las Bases que rigen las convocatorias de las distintas Bolsas de Empleo vigentes en ambos ayuntamientos.</w:t>
      </w:r>
    </w:p>
    <w:p w:rsidR="00361A60" w:rsidRDefault="00C14140">
      <w:pPr>
        <w:spacing w:before="116" w:line="230" w:lineRule="exact"/>
        <w:ind w:firstLine="576"/>
        <w:jc w:val="both"/>
        <w:textAlignment w:val="baseline"/>
        <w:rPr>
          <w:rFonts w:ascii="Arial" w:eastAsia="Arial" w:hAnsi="Arial"/>
          <w:i/>
          <w:color w:val="000000"/>
          <w:sz w:val="20"/>
          <w:lang w:val="es-ES"/>
        </w:rPr>
      </w:pPr>
      <w:r>
        <w:rPr>
          <w:rFonts w:ascii="Arial" w:eastAsia="Arial" w:hAnsi="Arial"/>
          <w:i/>
          <w:color w:val="000000"/>
          <w:sz w:val="20"/>
          <w:lang w:val="es-ES"/>
        </w:rPr>
        <w:t xml:space="preserve">- Comunicarse ambos ayuntamientos firmantes sobre las aceptaciones, nombramientos o renuncias que se produzcan durante </w:t>
      </w:r>
      <w:r>
        <w:rPr>
          <w:rFonts w:ascii="Arial" w:eastAsia="Arial" w:hAnsi="Arial"/>
          <w:i/>
          <w:color w:val="000000"/>
          <w:sz w:val="20"/>
          <w:lang w:val="es-ES"/>
        </w:rPr>
        <w:t>el ámbito temporal de vigencia del Convenio.</w:t>
      </w:r>
    </w:p>
    <w:p w:rsidR="00361A60" w:rsidRDefault="00C14140">
      <w:pPr>
        <w:spacing w:before="472" w:line="229" w:lineRule="exact"/>
        <w:ind w:left="576"/>
        <w:textAlignment w:val="baseline"/>
        <w:rPr>
          <w:rFonts w:ascii="Arial" w:eastAsia="Arial" w:hAnsi="Arial"/>
          <w:i/>
          <w:color w:val="000000"/>
          <w:sz w:val="20"/>
          <w:lang w:val="es-ES"/>
        </w:rPr>
      </w:pPr>
      <w:r>
        <w:rPr>
          <w:rFonts w:ascii="Arial" w:eastAsia="Arial" w:hAnsi="Arial"/>
          <w:i/>
          <w:color w:val="000000"/>
          <w:sz w:val="20"/>
          <w:lang w:val="es-ES"/>
        </w:rPr>
        <w:t>SEGUNDA.- Plazo de vigencia del convenio.</w:t>
      </w:r>
    </w:p>
    <w:p w:rsidR="00361A60" w:rsidRDefault="00C14140">
      <w:pPr>
        <w:spacing w:before="472" w:line="229" w:lineRule="exact"/>
        <w:ind w:left="576"/>
        <w:textAlignment w:val="baseline"/>
        <w:rPr>
          <w:rFonts w:ascii="Arial" w:eastAsia="Arial" w:hAnsi="Arial"/>
          <w:i/>
          <w:color w:val="000000"/>
          <w:sz w:val="20"/>
          <w:lang w:val="es-ES"/>
        </w:rPr>
      </w:pPr>
      <w:r>
        <w:rPr>
          <w:rFonts w:ascii="Arial" w:eastAsia="Arial" w:hAnsi="Arial"/>
          <w:i/>
          <w:color w:val="000000"/>
          <w:sz w:val="20"/>
          <w:lang w:val="es-ES"/>
        </w:rPr>
        <w:t>El presente convenio se extinguirá por las siguientes causas:</w:t>
      </w:r>
    </w:p>
    <w:p w:rsidR="00361A60" w:rsidRDefault="00C14140">
      <w:pPr>
        <w:spacing w:before="121" w:line="230" w:lineRule="exact"/>
        <w:ind w:firstLine="576"/>
        <w:jc w:val="both"/>
        <w:textAlignment w:val="baseline"/>
        <w:rPr>
          <w:rFonts w:ascii="Arial" w:eastAsia="Arial" w:hAnsi="Arial"/>
          <w:i/>
          <w:color w:val="000000"/>
          <w:sz w:val="20"/>
          <w:lang w:val="es-ES"/>
        </w:rPr>
      </w:pPr>
      <w:r>
        <w:rPr>
          <w:rFonts w:ascii="Arial" w:eastAsia="Arial" w:hAnsi="Arial"/>
          <w:i/>
          <w:color w:val="000000"/>
          <w:sz w:val="20"/>
          <w:lang w:val="es-ES"/>
        </w:rPr>
        <w:t xml:space="preserve">Este convenio entrará en vigor desde el momento de su firma y su vigencia estará sujeta al plazo máximo de </w:t>
      </w:r>
      <w:r>
        <w:rPr>
          <w:rFonts w:ascii="Arial" w:eastAsia="Arial" w:hAnsi="Arial"/>
          <w:i/>
          <w:color w:val="000000"/>
          <w:sz w:val="20"/>
          <w:lang w:val="es-ES"/>
        </w:rPr>
        <w:t>constitución de la Bolsa de Trabajo que se ha estipulado en las Bases por las cuales se rigen su constitución.</w:t>
      </w:r>
    </w:p>
    <w:p w:rsidR="00361A60" w:rsidRDefault="00C14140">
      <w:pPr>
        <w:spacing w:before="472" w:line="229" w:lineRule="exact"/>
        <w:ind w:left="576"/>
        <w:textAlignment w:val="baseline"/>
        <w:rPr>
          <w:rFonts w:ascii="Arial" w:eastAsia="Arial" w:hAnsi="Arial"/>
          <w:i/>
          <w:color w:val="000000"/>
          <w:spacing w:val="-1"/>
          <w:sz w:val="20"/>
          <w:lang w:val="es-ES"/>
        </w:rPr>
      </w:pPr>
      <w:r>
        <w:rPr>
          <w:rFonts w:ascii="Arial" w:eastAsia="Arial" w:hAnsi="Arial"/>
          <w:i/>
          <w:color w:val="000000"/>
          <w:spacing w:val="-1"/>
          <w:sz w:val="20"/>
          <w:lang w:val="es-ES"/>
        </w:rPr>
        <w:t>TERCERA.- Extinción del convenio.</w:t>
      </w:r>
    </w:p>
    <w:p w:rsidR="00361A60" w:rsidRDefault="00C14140">
      <w:pPr>
        <w:spacing w:before="471" w:line="229" w:lineRule="exact"/>
        <w:ind w:left="576"/>
        <w:textAlignment w:val="baseline"/>
        <w:rPr>
          <w:rFonts w:ascii="Arial" w:eastAsia="Arial" w:hAnsi="Arial"/>
          <w:i/>
          <w:color w:val="000000"/>
          <w:sz w:val="20"/>
          <w:lang w:val="es-ES"/>
        </w:rPr>
      </w:pPr>
      <w:r>
        <w:rPr>
          <w:rFonts w:ascii="Arial" w:eastAsia="Arial" w:hAnsi="Arial"/>
          <w:i/>
          <w:color w:val="000000"/>
          <w:sz w:val="20"/>
          <w:lang w:val="es-ES"/>
        </w:rPr>
        <w:t>El presente convenio se extinguirá por las siguientes causas:</w:t>
      </w:r>
    </w:p>
    <w:p w:rsidR="00361A60" w:rsidRDefault="00C14140">
      <w:pPr>
        <w:spacing w:before="117" w:line="229" w:lineRule="exact"/>
        <w:ind w:left="576"/>
        <w:textAlignment w:val="baseline"/>
        <w:rPr>
          <w:rFonts w:ascii="Arial" w:eastAsia="Arial" w:hAnsi="Arial"/>
          <w:i/>
          <w:color w:val="000000"/>
          <w:sz w:val="20"/>
          <w:lang w:val="es-ES"/>
        </w:rPr>
      </w:pPr>
      <w:r>
        <w:rPr>
          <w:rFonts w:ascii="Arial" w:eastAsia="Arial" w:hAnsi="Arial"/>
          <w:i/>
          <w:color w:val="000000"/>
          <w:sz w:val="20"/>
          <w:lang w:val="es-ES"/>
        </w:rPr>
        <w:t>- El transcurso del plazo de vigencias sin habers</w:t>
      </w:r>
      <w:r>
        <w:rPr>
          <w:rFonts w:ascii="Arial" w:eastAsia="Arial" w:hAnsi="Arial"/>
          <w:i/>
          <w:color w:val="000000"/>
          <w:sz w:val="20"/>
          <w:lang w:val="es-ES"/>
        </w:rPr>
        <w:t>e acordado prórroga.</w:t>
      </w:r>
    </w:p>
    <w:p w:rsidR="00361A60" w:rsidRDefault="00C14140">
      <w:pPr>
        <w:spacing w:before="121" w:line="229" w:lineRule="exact"/>
        <w:ind w:left="576"/>
        <w:textAlignment w:val="baseline"/>
        <w:rPr>
          <w:rFonts w:ascii="Arial" w:eastAsia="Arial" w:hAnsi="Arial"/>
          <w:i/>
          <w:color w:val="000000"/>
          <w:sz w:val="20"/>
          <w:lang w:val="es-ES"/>
        </w:rPr>
      </w:pPr>
      <w:r>
        <w:rPr>
          <w:rFonts w:ascii="Arial" w:eastAsia="Arial" w:hAnsi="Arial"/>
          <w:i/>
          <w:color w:val="000000"/>
          <w:sz w:val="20"/>
          <w:lang w:val="es-ES"/>
        </w:rPr>
        <w:t>- El acuerdo unánime de las partes.</w:t>
      </w:r>
    </w:p>
    <w:p w:rsidR="00361A60" w:rsidRDefault="00C14140">
      <w:pPr>
        <w:spacing w:before="122" w:line="229" w:lineRule="exact"/>
        <w:ind w:left="576"/>
        <w:textAlignment w:val="baseline"/>
        <w:rPr>
          <w:rFonts w:ascii="Arial" w:eastAsia="Arial" w:hAnsi="Arial"/>
          <w:i/>
          <w:color w:val="000000"/>
          <w:spacing w:val="-1"/>
          <w:sz w:val="20"/>
          <w:lang w:val="es-ES"/>
        </w:rPr>
      </w:pPr>
      <w:r>
        <w:rPr>
          <w:rFonts w:ascii="Arial" w:eastAsia="Arial" w:hAnsi="Arial"/>
          <w:i/>
          <w:color w:val="000000"/>
          <w:spacing w:val="-1"/>
          <w:sz w:val="20"/>
          <w:lang w:val="es-ES"/>
        </w:rPr>
        <w:t>- El incumplimiento de las obligaciones y compromisos asumidos por alguna de las partes.</w:t>
      </w:r>
    </w:p>
    <w:p w:rsidR="00361A60" w:rsidRDefault="00C14140">
      <w:pPr>
        <w:spacing w:before="121" w:line="229" w:lineRule="exact"/>
        <w:ind w:left="576"/>
        <w:textAlignment w:val="baseline"/>
        <w:rPr>
          <w:rFonts w:ascii="Arial" w:eastAsia="Arial" w:hAnsi="Arial"/>
          <w:i/>
          <w:color w:val="000000"/>
          <w:sz w:val="20"/>
          <w:lang w:val="es-ES"/>
        </w:rPr>
      </w:pPr>
      <w:r>
        <w:rPr>
          <w:rFonts w:ascii="Arial" w:eastAsia="Arial" w:hAnsi="Arial"/>
          <w:i/>
          <w:color w:val="000000"/>
          <w:sz w:val="20"/>
          <w:lang w:val="es-ES"/>
        </w:rPr>
        <w:t>- Por declaración judicial de nulidad</w:t>
      </w:r>
    </w:p>
    <w:p w:rsidR="00361A60" w:rsidRDefault="00C14140">
      <w:pPr>
        <w:spacing w:before="122" w:line="229" w:lineRule="exact"/>
        <w:ind w:left="576"/>
        <w:textAlignment w:val="baseline"/>
        <w:rPr>
          <w:rFonts w:ascii="Arial" w:eastAsia="Arial" w:hAnsi="Arial"/>
          <w:i/>
          <w:color w:val="000000"/>
          <w:sz w:val="20"/>
          <w:lang w:val="es-ES"/>
        </w:rPr>
      </w:pPr>
      <w:r>
        <w:rPr>
          <w:rFonts w:ascii="Arial" w:eastAsia="Arial" w:hAnsi="Arial"/>
          <w:i/>
          <w:color w:val="000000"/>
          <w:sz w:val="20"/>
          <w:lang w:val="es-ES"/>
        </w:rPr>
        <w:t>- Por cualquier otra causa prevista en las leyes.</w:t>
      </w:r>
    </w:p>
    <w:p w:rsidR="00361A60" w:rsidRDefault="00361A60">
      <w:pPr>
        <w:spacing w:before="469" w:line="231" w:lineRule="exact"/>
        <w:ind w:firstLine="576"/>
        <w:jc w:val="both"/>
        <w:textAlignment w:val="baseline"/>
        <w:rPr>
          <w:rFonts w:ascii="Arial" w:eastAsia="Arial" w:hAnsi="Arial"/>
          <w:i/>
          <w:color w:val="000000"/>
          <w:sz w:val="20"/>
          <w:lang w:val="es-ES"/>
        </w:rPr>
      </w:pPr>
      <w:r w:rsidRPr="00361A60">
        <w:pict>
          <v:shape id="_x0000_s1028" type="#_x0000_t202" style="position:absolute;left:0;text-align:left;margin-left:549.1pt;margin-top:517.2pt;width:19.4pt;height:255.85pt;z-index:-251613184;mso-wrap-distance-left:0;mso-wrap-distance-right:0;mso-position-horizontal-relative:page;mso-position-vertical-relative:page" filled="f" stroked="f">
            <v:textbox style="layout-flow:vertical;mso-layout-flow-alt:bottom-to-top" inset="0,0,0,0">
              <w:txbxContent>
                <w:p w:rsidR="00361A60" w:rsidRDefault="00C14140">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39XTDSL5CH9TQ4MF4EQPC3R9A</w:t>
                  </w:r>
                </w:p>
                <w:p w:rsidR="00361A60" w:rsidRDefault="00C14140">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361A60" w:rsidRDefault="00C14140">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52 de 53</w:t>
                  </w:r>
                </w:p>
              </w:txbxContent>
            </v:textbox>
            <w10:wrap type="square" anchorx="page" anchory="page"/>
          </v:shape>
        </w:pict>
      </w:r>
      <w:r w:rsidR="00C14140">
        <w:rPr>
          <w:rFonts w:ascii="Arial" w:eastAsia="Arial" w:hAnsi="Arial"/>
          <w:i/>
          <w:color w:val="000000"/>
          <w:sz w:val="20"/>
          <w:lang w:val="es-ES"/>
        </w:rPr>
        <w:t>CUARTA.- El Ayuntamiento de Santa Lucía de Tirajana será el</w:t>
      </w:r>
      <w:r w:rsidR="00C14140">
        <w:rPr>
          <w:rFonts w:ascii="Arial" w:eastAsia="Arial" w:hAnsi="Arial"/>
          <w:i/>
          <w:color w:val="000000"/>
          <w:sz w:val="20"/>
          <w:lang w:val="es-ES"/>
        </w:rPr>
        <w:t xml:space="preserve"> encargado de la publicación de este convenio en el Boletín Oficial de la Provincia de La Palmas.</w:t>
      </w:r>
    </w:p>
    <w:p w:rsidR="00361A60" w:rsidRDefault="00C14140">
      <w:pPr>
        <w:spacing w:before="472" w:line="229" w:lineRule="exact"/>
        <w:ind w:left="576"/>
        <w:textAlignment w:val="baseline"/>
        <w:rPr>
          <w:rFonts w:ascii="Arial" w:eastAsia="Arial" w:hAnsi="Arial"/>
          <w:i/>
          <w:color w:val="000000"/>
          <w:sz w:val="20"/>
          <w:lang w:val="es-ES"/>
        </w:rPr>
      </w:pPr>
      <w:r>
        <w:rPr>
          <w:rFonts w:ascii="Arial" w:eastAsia="Arial" w:hAnsi="Arial"/>
          <w:i/>
          <w:color w:val="000000"/>
          <w:sz w:val="20"/>
          <w:lang w:val="es-ES"/>
        </w:rPr>
        <w:t>QUINTA.- Régimen jurídico y resolución de controversias.</w:t>
      </w:r>
    </w:p>
    <w:p w:rsidR="00361A60" w:rsidRDefault="00C14140">
      <w:pPr>
        <w:spacing w:before="468" w:line="230" w:lineRule="exact"/>
        <w:ind w:firstLine="576"/>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El presente convenio de colaboración tiene naturaleza administrativa conforme a lo dispuesto en el capítulo VI del Título Preliminar de la Ley 40/2015, de 1 de octubre, de Régimen Jurídico del Sector Público. Las cuestiones litigiosas surgidas sobre la int</w:t>
      </w:r>
      <w:r>
        <w:rPr>
          <w:rFonts w:ascii="Arial" w:eastAsia="Arial" w:hAnsi="Arial"/>
          <w:i/>
          <w:color w:val="000000"/>
          <w:spacing w:val="1"/>
          <w:sz w:val="20"/>
          <w:lang w:val="es-ES"/>
        </w:rPr>
        <w:t>erpretación, modificación, resolución y efectos que pudieran derivarse de la aplicación del presente convenio, deberán solventarse de mutuo acuerdo a través de la Comisión de Seguimiento prevista en la cláusula 4.1.</w:t>
      </w:r>
    </w:p>
    <w:p w:rsidR="00361A60" w:rsidRDefault="00C14140">
      <w:pPr>
        <w:spacing w:before="472" w:after="483" w:line="230" w:lineRule="exact"/>
        <w:ind w:firstLine="576"/>
        <w:jc w:val="both"/>
        <w:textAlignment w:val="baseline"/>
        <w:rPr>
          <w:rFonts w:ascii="Arial" w:eastAsia="Arial" w:hAnsi="Arial"/>
          <w:i/>
          <w:color w:val="000000"/>
          <w:sz w:val="20"/>
          <w:lang w:val="es-ES"/>
        </w:rPr>
      </w:pPr>
      <w:r>
        <w:rPr>
          <w:rFonts w:ascii="Arial" w:eastAsia="Arial" w:hAnsi="Arial"/>
          <w:i/>
          <w:color w:val="000000"/>
          <w:sz w:val="20"/>
          <w:lang w:val="es-ES"/>
        </w:rPr>
        <w:t>Intentada sin éxito la vía de la Comisió</w:t>
      </w:r>
      <w:r>
        <w:rPr>
          <w:rFonts w:ascii="Arial" w:eastAsia="Arial" w:hAnsi="Arial"/>
          <w:i/>
          <w:color w:val="000000"/>
          <w:sz w:val="20"/>
          <w:lang w:val="es-ES"/>
        </w:rPr>
        <w:t>n de Seguimiento, competerá a la Jurisdicción Contenciosa Administrativa la resolución de las cuestiones litigiosas surgidas sobre interpretación, modificación, resolución y efectos que pudieran derivarse de la aplicación del presente convenio, de conformi</w:t>
      </w:r>
      <w:r>
        <w:rPr>
          <w:rFonts w:ascii="Arial" w:eastAsia="Arial" w:hAnsi="Arial"/>
          <w:i/>
          <w:color w:val="000000"/>
          <w:sz w:val="20"/>
          <w:lang w:val="es-ES"/>
        </w:rPr>
        <w:t>dad con las previsiones contenidas en la Ley 29/ 1998, de 13 de julio, reguladora de la Jurisdicción Contencioso Administrativa.</w:t>
      </w:r>
    </w:p>
    <w:p w:rsidR="00361A60" w:rsidRDefault="00361A60">
      <w:pPr>
        <w:spacing w:before="472" w:after="483" w:line="230" w:lineRule="exact"/>
        <w:sectPr w:rsidR="00361A60">
          <w:pgSz w:w="11909" w:h="16838"/>
          <w:pgMar w:top="3580" w:right="1501" w:bottom="269" w:left="1728" w:header="720" w:footer="720" w:gutter="0"/>
          <w:cols w:space="720"/>
        </w:sectPr>
      </w:pPr>
    </w:p>
    <w:p w:rsidR="00361A60" w:rsidRDefault="00C14140">
      <w:pPr>
        <w:ind w:right="62"/>
        <w:textAlignment w:val="baseline"/>
      </w:pPr>
      <w:r>
        <w:rPr>
          <w:noProof/>
          <w:lang w:val="es-ES" w:eastAsia="es-ES"/>
        </w:rPr>
        <w:lastRenderedPageBreak/>
        <w:drawing>
          <wp:inline distT="0" distB="0" distL="0" distR="0">
            <wp:extent cx="417830" cy="417195"/>
            <wp:effectExtent l="0" t="0" r="0" b="0"/>
            <wp:docPr id="155" name="Picture"/>
            <wp:cNvGraphicFramePr/>
            <a:graphic xmlns:a="http://schemas.openxmlformats.org/drawingml/2006/main">
              <a:graphicData uri="http://schemas.openxmlformats.org/drawingml/2006/picture">
                <pic:pic xmlns:pic="http://schemas.openxmlformats.org/drawingml/2006/picture">
                  <pic:nvPicPr>
                    <pic:cNvPr id="156" name="test1"/>
                    <pic:cNvPicPr preferRelativeResize="0"/>
                  </pic:nvPicPr>
                  <pic:blipFill>
                    <a:blip r:embed="rId9" cstate="print"/>
                    <a:stretch>
                      <a:fillRect/>
                    </a:stretch>
                  </pic:blipFill>
                  <pic:spPr>
                    <a:xfrm>
                      <a:off x="0" y="0"/>
                      <a:ext cx="417830" cy="417195"/>
                    </a:xfrm>
                    <a:prstGeom prst="rect">
                      <a:avLst/>
                    </a:prstGeom>
                  </pic:spPr>
                </pic:pic>
              </a:graphicData>
            </a:graphic>
          </wp:inline>
        </w:drawing>
      </w:r>
    </w:p>
    <w:p w:rsidR="00361A60" w:rsidRDefault="00361A60">
      <w:pPr>
        <w:sectPr w:rsidR="00361A60">
          <w:type w:val="continuous"/>
          <w:pgSz w:w="11909" w:h="16838"/>
          <w:pgMar w:top="3580" w:right="509" w:bottom="269" w:left="10680" w:header="720" w:footer="720" w:gutter="0"/>
          <w:cols w:space="720"/>
        </w:sectPr>
      </w:pPr>
    </w:p>
    <w:tbl>
      <w:tblPr>
        <w:tblW w:w="0" w:type="auto"/>
        <w:tblLayout w:type="fixed"/>
        <w:tblCellMar>
          <w:left w:w="0" w:type="dxa"/>
          <w:right w:w="0" w:type="dxa"/>
        </w:tblCellMar>
        <w:tblLook w:val="04A0"/>
      </w:tblPr>
      <w:tblGrid>
        <w:gridCol w:w="1690"/>
        <w:gridCol w:w="7830"/>
      </w:tblGrid>
      <w:tr w:rsidR="00361A60">
        <w:tblPrEx>
          <w:tblCellMar>
            <w:top w:w="0" w:type="dxa"/>
            <w:bottom w:w="0" w:type="dxa"/>
          </w:tblCellMar>
        </w:tblPrEx>
        <w:trPr>
          <w:trHeight w:hRule="exact" w:val="1774"/>
        </w:trPr>
        <w:tc>
          <w:tcPr>
            <w:tcW w:w="1690" w:type="dxa"/>
            <w:tcBorders>
              <w:top w:val="none" w:sz="0" w:space="0" w:color="000000"/>
              <w:left w:val="none" w:sz="0" w:space="0" w:color="000000"/>
              <w:bottom w:val="none" w:sz="0" w:space="0" w:color="000000"/>
              <w:right w:val="none" w:sz="0" w:space="0" w:color="000000"/>
            </w:tcBorders>
          </w:tcPr>
          <w:p w:rsidR="00361A60" w:rsidRDefault="00C14140">
            <w:pPr>
              <w:spacing w:before="11" w:after="6"/>
              <w:ind w:left="255"/>
              <w:jc w:val="right"/>
              <w:textAlignment w:val="baseline"/>
            </w:pPr>
            <w:r>
              <w:rPr>
                <w:noProof/>
                <w:lang w:val="es-ES" w:eastAsia="es-ES"/>
              </w:rPr>
              <w:lastRenderedPageBreak/>
              <w:drawing>
                <wp:inline distT="0" distB="0" distL="0" distR="0">
                  <wp:extent cx="911225" cy="1115695"/>
                  <wp:effectExtent l="0" t="0" r="0" b="0"/>
                  <wp:docPr id="157" name="Picture"/>
                  <wp:cNvGraphicFramePr/>
                  <a:graphic xmlns:a="http://schemas.openxmlformats.org/drawingml/2006/main">
                    <a:graphicData uri="http://schemas.openxmlformats.org/drawingml/2006/picture">
                      <pic:pic xmlns:pic="http://schemas.openxmlformats.org/drawingml/2006/picture">
                        <pic:nvPicPr>
                          <pic:cNvPr id="158" name="test1"/>
                          <pic:cNvPicPr preferRelativeResize="0"/>
                        </pic:nvPicPr>
                        <pic:blipFill>
                          <a:blip r:embed="rId8" cstate="print"/>
                          <a:stretch>
                            <a:fillRect/>
                          </a:stretch>
                        </pic:blipFill>
                        <pic:spPr>
                          <a:xfrm>
                            <a:off x="0" y="0"/>
                            <a:ext cx="911225" cy="1115695"/>
                          </a:xfrm>
                          <a:prstGeom prst="rect">
                            <a:avLst/>
                          </a:prstGeom>
                        </pic:spPr>
                      </pic:pic>
                    </a:graphicData>
                  </a:graphic>
                </wp:inline>
              </w:drawing>
            </w:r>
          </w:p>
        </w:tc>
        <w:tc>
          <w:tcPr>
            <w:tcW w:w="7830" w:type="dxa"/>
            <w:tcBorders>
              <w:top w:val="none" w:sz="0" w:space="0" w:color="000000"/>
              <w:left w:val="none" w:sz="0" w:space="0" w:color="000000"/>
              <w:bottom w:val="none" w:sz="0" w:space="0" w:color="000000"/>
              <w:right w:val="none" w:sz="0" w:space="0" w:color="000000"/>
            </w:tcBorders>
          </w:tcPr>
          <w:p w:rsidR="00361A60" w:rsidRDefault="00C14140">
            <w:pPr>
              <w:spacing w:line="183" w:lineRule="exact"/>
              <w:ind w:left="1728"/>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361A60" w:rsidRDefault="00C14140">
            <w:pPr>
              <w:spacing w:before="4" w:line="184" w:lineRule="exact"/>
              <w:ind w:left="1728"/>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361A60" w:rsidRDefault="00C14140">
            <w:pPr>
              <w:tabs>
                <w:tab w:val="right" w:pos="7848"/>
              </w:tabs>
              <w:spacing w:after="1189" w:line="191" w:lineRule="exact"/>
              <w:ind w:left="1728"/>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361A60" w:rsidRDefault="00361A60">
      <w:pPr>
        <w:spacing w:after="880" w:line="20" w:lineRule="exact"/>
      </w:pPr>
    </w:p>
    <w:p w:rsidR="00361A60" w:rsidRDefault="00361A60">
      <w:pPr>
        <w:spacing w:before="1" w:line="183" w:lineRule="exact"/>
        <w:ind w:left="576" w:hanging="576"/>
        <w:textAlignment w:val="baseline"/>
        <w:rPr>
          <w:rFonts w:ascii="Arial" w:eastAsia="Arial" w:hAnsi="Arial"/>
          <w:b/>
          <w:i/>
          <w:color w:val="000000"/>
          <w:sz w:val="16"/>
          <w:lang w:val="es-ES"/>
        </w:rPr>
      </w:pPr>
      <w:r w:rsidRPr="00361A60">
        <w:pict>
          <v:shape id="_x0000_s1027" type="#_x0000_t202" style="position:absolute;left:0;text-align:left;margin-left:453.45pt;margin-top:599.35pt;width:76.5pt;height:32.85pt;z-index:-251612160;mso-wrap-distance-left:0;mso-wrap-distance-right:0" filled="f" stroked="f">
            <v:textbox inset="0,0,0,0">
              <w:txbxContent>
                <w:tbl>
                  <w:tblPr>
                    <w:tblW w:w="0" w:type="auto"/>
                    <w:tblLayout w:type="fixed"/>
                    <w:tblCellMar>
                      <w:left w:w="0" w:type="dxa"/>
                      <w:right w:w="0" w:type="dxa"/>
                    </w:tblCellMar>
                    <w:tblLook w:val="04A0"/>
                  </w:tblPr>
                  <w:tblGrid>
                    <w:gridCol w:w="872"/>
                    <w:gridCol w:w="658"/>
                  </w:tblGrid>
                  <w:tr w:rsidR="00361A60">
                    <w:tblPrEx>
                      <w:tblCellMar>
                        <w:top w:w="0" w:type="dxa"/>
                        <w:bottom w:w="0" w:type="dxa"/>
                      </w:tblCellMar>
                    </w:tblPrEx>
                    <w:trPr>
                      <w:trHeight w:hRule="exact" w:val="657"/>
                    </w:trPr>
                    <w:tc>
                      <w:tcPr>
                        <w:tcW w:w="872" w:type="dxa"/>
                        <w:tcBorders>
                          <w:top w:val="none" w:sz="0" w:space="0" w:color="000000"/>
                          <w:left w:val="none" w:sz="0" w:space="0" w:color="000000"/>
                          <w:bottom w:val="none" w:sz="0" w:space="0" w:color="000000"/>
                          <w:right w:val="none" w:sz="0" w:space="0" w:color="000000"/>
                        </w:tcBorders>
                      </w:tcPr>
                      <w:p w:rsidR="00361A60" w:rsidRDefault="00C14140">
                        <w:pPr>
                          <w:spacing w:after="368" w:line="252" w:lineRule="exact"/>
                          <w:ind w:right="324"/>
                          <w:jc w:val="right"/>
                          <w:textAlignment w:val="baseline"/>
                          <w:rPr>
                            <w:rFonts w:ascii="Arial" w:eastAsia="Arial" w:hAnsi="Arial"/>
                            <w:color w:val="000000"/>
                            <w:lang w:val="es-ES"/>
                          </w:rPr>
                        </w:pPr>
                        <w:r>
                          <w:rPr>
                            <w:rFonts w:ascii="Arial" w:eastAsia="Arial" w:hAnsi="Arial"/>
                            <w:color w:val="000000"/>
                            <w:lang w:val="es-ES"/>
                          </w:rPr>
                          <w:t>53</w:t>
                        </w:r>
                      </w:p>
                    </w:tc>
                    <w:tc>
                      <w:tcPr>
                        <w:tcW w:w="658" w:type="dxa"/>
                        <w:tcBorders>
                          <w:top w:val="none" w:sz="0" w:space="0" w:color="000000"/>
                          <w:left w:val="none" w:sz="0" w:space="0" w:color="000000"/>
                          <w:bottom w:val="none" w:sz="0" w:space="0" w:color="000000"/>
                          <w:right w:val="none" w:sz="0" w:space="0" w:color="000000"/>
                        </w:tcBorders>
                      </w:tcPr>
                      <w:p w:rsidR="00361A60" w:rsidRDefault="00C14140">
                        <w:pPr>
                          <w:jc w:val="center"/>
                          <w:textAlignment w:val="baseline"/>
                        </w:pPr>
                        <w:r>
                          <w:rPr>
                            <w:noProof/>
                            <w:lang w:val="es-ES" w:eastAsia="es-ES"/>
                          </w:rPr>
                          <w:drawing>
                            <wp:inline distT="0" distB="0" distL="0" distR="0">
                              <wp:extent cx="417830" cy="417195"/>
                              <wp:effectExtent l="0" t="0" r="0" b="0"/>
                              <wp:docPr id="159" name="Picture"/>
                              <wp:cNvGraphicFramePr/>
                              <a:graphic xmlns:a="http://schemas.openxmlformats.org/drawingml/2006/main">
                                <a:graphicData uri="http://schemas.openxmlformats.org/drawingml/2006/picture">
                                  <pic:pic xmlns:pic="http://schemas.openxmlformats.org/drawingml/2006/picture">
                                    <pic:nvPicPr>
                                      <pic:cNvPr id="160"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361A60" w:rsidRDefault="00361A60"/>
              </w:txbxContent>
            </v:textbox>
            <w10:wrap type="square"/>
          </v:shape>
        </w:pict>
      </w:r>
      <w:r w:rsidR="00C14140">
        <w:rPr>
          <w:rFonts w:ascii="Arial" w:eastAsia="Arial" w:hAnsi="Arial"/>
          <w:b/>
          <w:i/>
          <w:color w:val="000000"/>
          <w:sz w:val="16"/>
          <w:lang w:val="es-ES"/>
        </w:rPr>
        <w:t xml:space="preserve">SECRETARIA GENERAL </w:t>
      </w:r>
      <w:r w:rsidR="00C14140">
        <w:rPr>
          <w:rFonts w:ascii="Arial" w:eastAsia="Arial" w:hAnsi="Arial"/>
          <w:b/>
          <w:i/>
          <w:color w:val="000000"/>
          <w:sz w:val="16"/>
          <w:lang w:val="es-ES"/>
        </w:rPr>
        <w:br/>
        <w:t>LAMT/RAC</w:t>
      </w:r>
    </w:p>
    <w:p w:rsidR="00361A60" w:rsidRDefault="00C14140">
      <w:pPr>
        <w:spacing w:before="491" w:line="229" w:lineRule="exact"/>
        <w:ind w:left="1368"/>
        <w:textAlignment w:val="baseline"/>
        <w:rPr>
          <w:rFonts w:ascii="Arial" w:eastAsia="Arial" w:hAnsi="Arial"/>
          <w:i/>
          <w:color w:val="000000"/>
          <w:sz w:val="20"/>
          <w:lang w:val="es-ES"/>
        </w:rPr>
      </w:pPr>
      <w:r>
        <w:rPr>
          <w:rFonts w:ascii="Arial" w:eastAsia="Arial" w:hAnsi="Arial"/>
          <w:i/>
          <w:color w:val="000000"/>
          <w:sz w:val="20"/>
          <w:lang w:val="es-ES"/>
        </w:rPr>
        <w:t>SEXTA.- Tratamiento de los datos.</w:t>
      </w:r>
    </w:p>
    <w:p w:rsidR="00361A60" w:rsidRDefault="00C14140">
      <w:pPr>
        <w:spacing w:before="475" w:line="228" w:lineRule="exact"/>
        <w:ind w:left="792" w:right="72" w:firstLine="576"/>
        <w:jc w:val="both"/>
        <w:textAlignment w:val="baseline"/>
        <w:rPr>
          <w:rFonts w:ascii="Arial" w:eastAsia="Arial" w:hAnsi="Arial"/>
          <w:i/>
          <w:color w:val="000000"/>
          <w:sz w:val="20"/>
          <w:lang w:val="es-ES"/>
        </w:rPr>
      </w:pPr>
      <w:r>
        <w:rPr>
          <w:rFonts w:ascii="Arial" w:eastAsia="Arial" w:hAnsi="Arial"/>
          <w:i/>
          <w:color w:val="000000"/>
          <w:sz w:val="20"/>
          <w:lang w:val="es-ES"/>
        </w:rPr>
        <w:t>La gestión de la información que se lleva a cabo en virtud del presente Convenio deberá llevarse a cabo con sujeción a la Ley Orgánica 3/2018, de 5 de diciembre, de protección de datos personales y garantía de los derechos digitales, así como demás disposi</w:t>
      </w:r>
      <w:r>
        <w:rPr>
          <w:rFonts w:ascii="Arial" w:eastAsia="Arial" w:hAnsi="Arial"/>
          <w:i/>
          <w:color w:val="000000"/>
          <w:sz w:val="20"/>
          <w:lang w:val="es-ES"/>
        </w:rPr>
        <w:t>ciones legales y reglamentarias de aplicación.</w:t>
      </w:r>
    </w:p>
    <w:p w:rsidR="00361A60" w:rsidRDefault="00C14140">
      <w:pPr>
        <w:tabs>
          <w:tab w:val="left" w:pos="4896"/>
        </w:tabs>
        <w:spacing w:before="472" w:line="229" w:lineRule="exact"/>
        <w:ind w:left="1368"/>
        <w:textAlignment w:val="baseline"/>
        <w:rPr>
          <w:rFonts w:ascii="Arial" w:eastAsia="Arial" w:hAnsi="Arial"/>
          <w:i/>
          <w:color w:val="000000"/>
          <w:spacing w:val="-2"/>
          <w:sz w:val="20"/>
          <w:lang w:val="es-ES"/>
        </w:rPr>
      </w:pPr>
      <w:r>
        <w:rPr>
          <w:rFonts w:ascii="Arial" w:eastAsia="Arial" w:hAnsi="Arial"/>
          <w:i/>
          <w:color w:val="000000"/>
          <w:spacing w:val="-2"/>
          <w:sz w:val="20"/>
          <w:lang w:val="es-ES"/>
        </w:rPr>
        <w:t>El Alcalde del Ayuntamiento de</w:t>
      </w:r>
      <w:r>
        <w:rPr>
          <w:rFonts w:ascii="Arial" w:eastAsia="Arial" w:hAnsi="Arial"/>
          <w:i/>
          <w:color w:val="000000"/>
          <w:spacing w:val="-2"/>
          <w:sz w:val="20"/>
          <w:lang w:val="es-ES"/>
        </w:rPr>
        <w:tab/>
        <w:t>El Alcalde del Ayuntamiento de</w:t>
      </w:r>
    </w:p>
    <w:p w:rsidR="00361A60" w:rsidRDefault="00C14140">
      <w:pPr>
        <w:tabs>
          <w:tab w:val="left" w:pos="5976"/>
        </w:tabs>
        <w:spacing w:before="121" w:line="229" w:lineRule="exact"/>
        <w:ind w:left="1800"/>
        <w:textAlignment w:val="baseline"/>
        <w:rPr>
          <w:rFonts w:ascii="Arial" w:eastAsia="Arial" w:hAnsi="Arial"/>
          <w:i/>
          <w:color w:val="000000"/>
          <w:sz w:val="20"/>
          <w:lang w:val="es-ES"/>
        </w:rPr>
      </w:pPr>
      <w:r>
        <w:rPr>
          <w:rFonts w:ascii="Arial" w:eastAsia="Arial" w:hAnsi="Arial"/>
          <w:i/>
          <w:color w:val="000000"/>
          <w:sz w:val="20"/>
          <w:lang w:val="es-ES"/>
        </w:rPr>
        <w:t>Santa Lucía de Tirajana</w:t>
      </w:r>
      <w:r>
        <w:rPr>
          <w:rFonts w:ascii="Arial" w:eastAsia="Arial" w:hAnsi="Arial"/>
          <w:i/>
          <w:color w:val="000000"/>
          <w:sz w:val="20"/>
          <w:lang w:val="es-ES"/>
        </w:rPr>
        <w:tab/>
        <w:t>Gáldar</w:t>
      </w:r>
    </w:p>
    <w:p w:rsidR="00361A60" w:rsidRDefault="00C14140">
      <w:pPr>
        <w:tabs>
          <w:tab w:val="left" w:pos="4824"/>
        </w:tabs>
        <w:spacing w:before="823" w:line="229" w:lineRule="exact"/>
        <w:ind w:left="1584"/>
        <w:textAlignment w:val="baseline"/>
        <w:rPr>
          <w:rFonts w:ascii="Arial" w:eastAsia="Arial" w:hAnsi="Arial"/>
          <w:i/>
          <w:color w:val="000000"/>
          <w:sz w:val="20"/>
          <w:lang w:val="es-ES"/>
        </w:rPr>
      </w:pPr>
      <w:r>
        <w:rPr>
          <w:rFonts w:ascii="Arial" w:eastAsia="Arial" w:hAnsi="Arial"/>
          <w:i/>
          <w:color w:val="000000"/>
          <w:sz w:val="20"/>
          <w:lang w:val="es-ES"/>
        </w:rPr>
        <w:t>D. Francisco J. García López</w:t>
      </w:r>
      <w:r>
        <w:rPr>
          <w:rFonts w:ascii="Arial" w:eastAsia="Arial" w:hAnsi="Arial"/>
          <w:i/>
          <w:color w:val="000000"/>
          <w:sz w:val="20"/>
          <w:lang w:val="es-ES"/>
        </w:rPr>
        <w:tab/>
        <w:t>D. Teodoro C. Sosa Monzón</w:t>
      </w:r>
    </w:p>
    <w:p w:rsidR="00361A60" w:rsidRDefault="00C14140">
      <w:pPr>
        <w:tabs>
          <w:tab w:val="left" w:pos="6120"/>
        </w:tabs>
        <w:spacing w:before="822" w:line="229" w:lineRule="exact"/>
        <w:ind w:left="2232"/>
        <w:textAlignment w:val="baseline"/>
        <w:rPr>
          <w:rFonts w:ascii="Arial" w:eastAsia="Arial" w:hAnsi="Arial"/>
          <w:i/>
          <w:color w:val="000000"/>
          <w:sz w:val="20"/>
          <w:lang w:val="es-ES"/>
        </w:rPr>
      </w:pPr>
      <w:r>
        <w:rPr>
          <w:rFonts w:ascii="Arial" w:eastAsia="Arial" w:hAnsi="Arial"/>
          <w:i/>
          <w:color w:val="000000"/>
          <w:sz w:val="20"/>
          <w:lang w:val="es-ES"/>
        </w:rPr>
        <w:t>El Secretario General del Ayto. de</w:t>
      </w:r>
      <w:r>
        <w:rPr>
          <w:rFonts w:ascii="Arial" w:eastAsia="Arial" w:hAnsi="Arial"/>
          <w:i/>
          <w:color w:val="000000"/>
          <w:sz w:val="20"/>
          <w:lang w:val="es-ES"/>
        </w:rPr>
        <w:tab/>
        <w:t>La Secretaria Accidental</w:t>
      </w:r>
    </w:p>
    <w:p w:rsidR="00361A60" w:rsidRDefault="00C14140">
      <w:pPr>
        <w:tabs>
          <w:tab w:val="left" w:pos="6480"/>
        </w:tabs>
        <w:spacing w:before="121" w:line="229" w:lineRule="exact"/>
        <w:ind w:left="2736"/>
        <w:textAlignment w:val="baseline"/>
        <w:rPr>
          <w:rFonts w:ascii="Arial" w:eastAsia="Arial" w:hAnsi="Arial"/>
          <w:i/>
          <w:color w:val="000000"/>
          <w:sz w:val="20"/>
          <w:lang w:val="es-ES"/>
        </w:rPr>
      </w:pPr>
      <w:r>
        <w:rPr>
          <w:rFonts w:ascii="Arial" w:eastAsia="Arial" w:hAnsi="Arial"/>
          <w:i/>
          <w:color w:val="000000"/>
          <w:sz w:val="20"/>
          <w:lang w:val="es-ES"/>
        </w:rPr>
        <w:t>S</w:t>
      </w:r>
      <w:r>
        <w:rPr>
          <w:rFonts w:ascii="Arial" w:eastAsia="Arial" w:hAnsi="Arial"/>
          <w:i/>
          <w:color w:val="000000"/>
          <w:sz w:val="20"/>
          <w:lang w:val="es-ES"/>
        </w:rPr>
        <w:t>anta Lucía de Tirajana</w:t>
      </w:r>
      <w:r>
        <w:rPr>
          <w:rFonts w:ascii="Arial" w:eastAsia="Arial" w:hAnsi="Arial"/>
          <w:i/>
          <w:color w:val="000000"/>
          <w:sz w:val="20"/>
          <w:lang w:val="es-ES"/>
        </w:rPr>
        <w:tab/>
        <w:t>del Ayto. de Gáldar</w:t>
      </w:r>
    </w:p>
    <w:p w:rsidR="00361A60" w:rsidRDefault="00361A60">
      <w:pPr>
        <w:tabs>
          <w:tab w:val="left" w:pos="4896"/>
        </w:tabs>
        <w:spacing w:before="465" w:line="234" w:lineRule="exact"/>
        <w:ind w:left="1368"/>
        <w:textAlignment w:val="baseline"/>
        <w:rPr>
          <w:rFonts w:ascii="Arial" w:eastAsia="Arial" w:hAnsi="Arial"/>
          <w:i/>
          <w:color w:val="000000"/>
          <w:sz w:val="20"/>
          <w:lang w:val="es-ES"/>
        </w:rPr>
      </w:pPr>
      <w:r w:rsidRPr="00361A60">
        <w:pict>
          <v:shape id="_x0000_s1026" type="#_x0000_t202" style="position:absolute;left:0;text-align:left;margin-left:549.1pt;margin-top:517.2pt;width:19.4pt;height:255.85pt;z-index:-251611136;mso-wrap-distance-left:0;mso-wrap-distance-right:0;mso-position-horizontal-relative:page;mso-position-vertical-relative:page" filled="f" stroked="f">
            <v:textbox style="layout-flow:vertical;mso-layout-flow-alt:bottom-to-top" inset="0,0,0,0">
              <w:txbxContent>
                <w:p w:rsidR="00361A60" w:rsidRDefault="00C14140">
                  <w:pPr>
                    <w:spacing w:before="24" w:line="101"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39XTDSL5CH9TQ4MF4EQPC3R9A</w:t>
                  </w:r>
                </w:p>
                <w:p w:rsidR="00361A60" w:rsidRDefault="00C14140">
                  <w:pPr>
                    <w:spacing w:before="19"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361A60" w:rsidRDefault="00C14140">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53 de 53</w:t>
                  </w:r>
                </w:p>
              </w:txbxContent>
            </v:textbox>
            <w10:wrap type="square" anchorx="page" anchory="page"/>
          </v:shape>
        </w:pict>
      </w:r>
      <w:r w:rsidR="00C14140">
        <w:rPr>
          <w:rFonts w:ascii="Arial" w:eastAsia="Arial" w:hAnsi="Arial"/>
          <w:i/>
          <w:color w:val="000000"/>
          <w:sz w:val="20"/>
          <w:lang w:val="es-ES"/>
        </w:rPr>
        <w:t>D. Luis Alfonso Torres Manero</w:t>
      </w:r>
      <w:r w:rsidR="00C14140">
        <w:rPr>
          <w:rFonts w:ascii="Arial" w:eastAsia="Arial" w:hAnsi="Arial"/>
          <w:i/>
          <w:color w:val="000000"/>
          <w:sz w:val="20"/>
          <w:lang w:val="es-ES"/>
        </w:rPr>
        <w:tab/>
        <w:t>Dña. Candelaria Guerra Pulido</w:t>
      </w:r>
      <w:r w:rsidR="00C14140">
        <w:rPr>
          <w:rFonts w:ascii="Arial" w:eastAsia="Arial" w:hAnsi="Arial"/>
          <w:i/>
          <w:color w:val="000000"/>
          <w:sz w:val="21"/>
          <w:lang w:val="es-ES"/>
        </w:rPr>
        <w:t>”</w:t>
      </w:r>
    </w:p>
    <w:p w:rsidR="00361A60" w:rsidRDefault="00C14140">
      <w:pPr>
        <w:spacing w:before="624" w:line="252" w:lineRule="exact"/>
        <w:ind w:left="792" w:right="72" w:firstLine="576"/>
        <w:jc w:val="both"/>
        <w:textAlignment w:val="baseline"/>
        <w:rPr>
          <w:rFonts w:ascii="Arial" w:eastAsia="Arial" w:hAnsi="Arial"/>
          <w:b/>
          <w:color w:val="000000"/>
          <w:lang w:val="es-ES"/>
        </w:rPr>
      </w:pPr>
      <w:r>
        <w:rPr>
          <w:rFonts w:ascii="Arial" w:eastAsia="Arial" w:hAnsi="Arial"/>
          <w:b/>
          <w:color w:val="000000"/>
          <w:lang w:val="es-ES"/>
        </w:rPr>
        <w:t>FIN DE LA SESIÓN</w:t>
      </w:r>
      <w:r>
        <w:rPr>
          <w:rFonts w:ascii="Arial" w:eastAsia="Arial" w:hAnsi="Arial"/>
          <w:color w:val="000000"/>
          <w:lang w:val="es-ES"/>
        </w:rPr>
        <w:t>.- Y no habiendo más asuntos que tratar, por la Presidencia se levanta la sesión, siendo las 09 horas y 40 minutos, de todo lo cual como Secretaria General Accidental, doy fe.</w:t>
      </w:r>
    </w:p>
    <w:p w:rsidR="00361A60" w:rsidRDefault="00C14140">
      <w:pPr>
        <w:spacing w:before="262" w:line="249" w:lineRule="exact"/>
        <w:jc w:val="center"/>
        <w:textAlignment w:val="baseline"/>
        <w:rPr>
          <w:rFonts w:ascii="Arial" w:eastAsia="Arial" w:hAnsi="Arial"/>
          <w:b/>
          <w:color w:val="000000"/>
          <w:lang w:val="es-ES"/>
        </w:rPr>
      </w:pPr>
      <w:r>
        <w:rPr>
          <w:rFonts w:ascii="Arial" w:eastAsia="Arial" w:hAnsi="Arial"/>
          <w:b/>
          <w:color w:val="000000"/>
          <w:lang w:val="es-ES"/>
        </w:rPr>
        <w:t xml:space="preserve">En </w:t>
      </w:r>
      <w:r>
        <w:rPr>
          <w:rFonts w:ascii="Arial" w:eastAsia="Arial" w:hAnsi="Arial"/>
          <w:b/>
          <w:color w:val="000000"/>
          <w:lang w:val="es-ES"/>
        </w:rPr>
        <w:t>Santa Lucía de Tirajana, a fecha de firma electrónica</w:t>
      </w:r>
    </w:p>
    <w:p w:rsidR="00361A60" w:rsidRDefault="00C14140">
      <w:pPr>
        <w:spacing w:before="255" w:line="249" w:lineRule="exact"/>
        <w:ind w:left="2448"/>
        <w:textAlignment w:val="baseline"/>
        <w:rPr>
          <w:rFonts w:ascii="Arial" w:eastAsia="Arial" w:hAnsi="Arial"/>
          <w:b/>
          <w:color w:val="000000"/>
          <w:spacing w:val="-1"/>
          <w:lang w:val="es-ES"/>
        </w:rPr>
      </w:pPr>
      <w:r>
        <w:rPr>
          <w:rFonts w:ascii="Arial" w:eastAsia="Arial" w:hAnsi="Arial"/>
          <w:b/>
          <w:color w:val="000000"/>
          <w:spacing w:val="-1"/>
          <w:lang w:val="es-ES"/>
        </w:rPr>
        <w:t>VºB</w:t>
      </w:r>
    </w:p>
    <w:p w:rsidR="00361A60" w:rsidRDefault="00C14140">
      <w:pPr>
        <w:tabs>
          <w:tab w:val="left" w:pos="5760"/>
        </w:tabs>
        <w:spacing w:before="6" w:line="249" w:lineRule="exact"/>
        <w:ind w:left="1584"/>
        <w:textAlignment w:val="baseline"/>
        <w:rPr>
          <w:rFonts w:ascii="Arial" w:eastAsia="Arial" w:hAnsi="Arial"/>
          <w:b/>
          <w:color w:val="000000"/>
          <w:lang w:val="es-ES"/>
        </w:rPr>
      </w:pPr>
      <w:r>
        <w:rPr>
          <w:rFonts w:ascii="Arial" w:eastAsia="Arial" w:hAnsi="Arial"/>
          <w:b/>
          <w:color w:val="000000"/>
          <w:lang w:val="es-ES"/>
        </w:rPr>
        <w:t>El Alcalde Presidente</w:t>
      </w:r>
      <w:r>
        <w:rPr>
          <w:rFonts w:ascii="Arial" w:eastAsia="Arial" w:hAnsi="Arial"/>
          <w:b/>
          <w:color w:val="000000"/>
          <w:lang w:val="es-ES"/>
        </w:rPr>
        <w:tab/>
        <w:t>La Secretaria General Accidental</w:t>
      </w:r>
    </w:p>
    <w:p w:rsidR="00361A60" w:rsidRDefault="00C14140">
      <w:pPr>
        <w:tabs>
          <w:tab w:val="right" w:pos="9360"/>
        </w:tabs>
        <w:spacing w:line="252" w:lineRule="exact"/>
        <w:ind w:left="792" w:right="144" w:firstLine="792"/>
        <w:textAlignment w:val="baseline"/>
        <w:rPr>
          <w:rFonts w:ascii="Arial" w:eastAsia="Arial" w:hAnsi="Arial"/>
          <w:b/>
          <w:i/>
          <w:color w:val="000000"/>
          <w:lang w:val="es-ES"/>
        </w:rPr>
      </w:pPr>
      <w:r>
        <w:rPr>
          <w:rFonts w:ascii="Arial" w:eastAsia="Arial" w:hAnsi="Arial"/>
          <w:b/>
          <w:i/>
          <w:color w:val="000000"/>
          <w:lang w:val="es-ES"/>
        </w:rPr>
        <w:t>por suplencia</w:t>
      </w:r>
      <w:r>
        <w:rPr>
          <w:rFonts w:ascii="Arial" w:eastAsia="Arial" w:hAnsi="Arial"/>
          <w:b/>
          <w:i/>
          <w:color w:val="000000"/>
          <w:lang w:val="es-ES"/>
        </w:rPr>
        <w:tab/>
        <w:t xml:space="preserve">(Decreto Nº5482, de fecha 19/07/2023) </w:t>
      </w:r>
      <w:r>
        <w:rPr>
          <w:rFonts w:ascii="Arial" w:eastAsia="Arial" w:hAnsi="Arial"/>
          <w:b/>
          <w:i/>
          <w:color w:val="000000"/>
          <w:lang w:val="es-ES"/>
        </w:rPr>
        <w:br/>
        <w:t>(Decreto Nº 5686, de fecha 31/07/2023)</w:t>
      </w:r>
    </w:p>
    <w:p w:rsidR="00361A60" w:rsidRDefault="00C14140">
      <w:pPr>
        <w:tabs>
          <w:tab w:val="left" w:pos="5472"/>
        </w:tabs>
        <w:spacing w:before="255" w:line="249" w:lineRule="exact"/>
        <w:ind w:left="1368"/>
        <w:textAlignment w:val="baseline"/>
        <w:rPr>
          <w:rFonts w:ascii="Arial" w:eastAsia="Arial" w:hAnsi="Arial"/>
          <w:b/>
          <w:color w:val="000000"/>
          <w:lang w:val="es-ES"/>
        </w:rPr>
      </w:pPr>
      <w:r>
        <w:rPr>
          <w:rFonts w:ascii="Arial" w:eastAsia="Arial" w:hAnsi="Arial"/>
          <w:b/>
          <w:color w:val="000000"/>
          <w:lang w:val="es-ES"/>
        </w:rPr>
        <w:t>Fdo. Julio Jesús Ojeda Medina</w:t>
      </w:r>
      <w:r>
        <w:rPr>
          <w:rFonts w:ascii="Arial" w:eastAsia="Arial" w:hAnsi="Arial"/>
          <w:b/>
          <w:color w:val="000000"/>
          <w:lang w:val="es-ES"/>
        </w:rPr>
        <w:tab/>
      </w:r>
      <w:r>
        <w:rPr>
          <w:rFonts w:ascii="Arial" w:eastAsia="Arial" w:hAnsi="Arial"/>
          <w:b/>
          <w:color w:val="000000"/>
          <w:lang w:val="es-ES"/>
        </w:rPr>
        <w:t>Fdo. Raquel Alvarado Castellano</w:t>
      </w:r>
    </w:p>
    <w:sectPr w:rsidR="00361A60" w:rsidSect="00361A60">
      <w:pgSz w:w="11909" w:h="16838"/>
      <w:pgMar w:top="920" w:right="1650" w:bottom="861" w:left="739"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Segoe UI Symbol">
    <w:charset w:val="00"/>
    <w:pitch w:val="variable"/>
    <w:family w:val="swiss"/>
    <w:panose1 w:val="02020603050405020304"/>
  </w:font>
  <w:font w:name="Verdana">
    <w:charset w:val="00"/>
    <w:pitch w:val="variable"/>
    <w:family w:val="swiss"/>
    <w:panose1 w:val="02020603050405020304"/>
  </w:font>
  <w:font w:name="Times New Roman">
    <w:charset w:val="00"/>
    <w:pitch w:val="variable"/>
    <w:family w:val="roman"/>
    <w:panose1 w:val="02020603050405020304"/>
  </w:font>
  <w:font w:name="Symbol">
    <w:pitch w:val="default"/>
    <w:family w:val="auto"/>
  </w:font>
  <w:font w:name="Wingdings">
    <w:pitch w:val="default"/>
    <w:family w:val="auto"/>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4401"/>
    <w:multiLevelType w:val="multilevel"/>
    <w:tmpl w:val="44F4BEB0"/>
    <w:lvl w:ilvl="0">
      <w:start w:val="1"/>
      <w:numFmt w:val="decimal"/>
      <w:lvlText w:val="%1."/>
      <w:lvlJc w:val="left"/>
      <w:pPr>
        <w:tabs>
          <w:tab w:val="left" w:pos="216"/>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920546"/>
    <w:multiLevelType w:val="multilevel"/>
    <w:tmpl w:val="03B0D8B2"/>
    <w:lvl w:ilvl="0">
      <w:start w:val="1"/>
      <w:numFmt w:val="decimal"/>
      <w:lvlText w:val="%1."/>
      <w:lvlJc w:val="left"/>
      <w:pPr>
        <w:tabs>
          <w:tab w:val="left" w:pos="216"/>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347FAA"/>
    <w:multiLevelType w:val="multilevel"/>
    <w:tmpl w:val="0442971C"/>
    <w:lvl w:ilvl="0">
      <w:start w:val="1"/>
      <w:numFmt w:val="upperLetter"/>
      <w:lvlText w:val="%1)"/>
      <w:lvlJc w:val="left"/>
      <w:pPr>
        <w:tabs>
          <w:tab w:val="left" w:pos="864"/>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1F60B9"/>
    <w:multiLevelType w:val="multilevel"/>
    <w:tmpl w:val="AD0A0C0A"/>
    <w:lvl w:ilvl="0">
      <w:start w:val="1"/>
      <w:numFmt w:val="upperLetter"/>
      <w:lvlText w:val="%1)"/>
      <w:lvlJc w:val="left"/>
      <w:pPr>
        <w:tabs>
          <w:tab w:val="left" w:pos="864"/>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0F18C5"/>
    <w:multiLevelType w:val="multilevel"/>
    <w:tmpl w:val="ED84819E"/>
    <w:lvl w:ilvl="0">
      <w:start w:val="1"/>
      <w:numFmt w:val="bullet"/>
      <w:lvlText w:val="·"/>
      <w:lvlJc w:val="left"/>
      <w:pPr>
        <w:tabs>
          <w:tab w:val="left" w:pos="360"/>
        </w:tabs>
        <w:ind w:left="720"/>
      </w:pPr>
      <w:rPr>
        <w:rFonts w:ascii="Symbol" w:eastAsia="Symbol" w:hAnsi="Symbol"/>
        <w:b/>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F51781"/>
    <w:multiLevelType w:val="multilevel"/>
    <w:tmpl w:val="D72E7B7C"/>
    <w:lvl w:ilvl="0">
      <w:start w:val="1"/>
      <w:numFmt w:val="upperLetter"/>
      <w:lvlText w:val="%1)"/>
      <w:lvlJc w:val="left"/>
      <w:pPr>
        <w:tabs>
          <w:tab w:val="left" w:pos="864"/>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42353A"/>
    <w:multiLevelType w:val="multilevel"/>
    <w:tmpl w:val="5550497C"/>
    <w:lvl w:ilvl="0">
      <w:start w:val="1"/>
      <w:numFmt w:val="bullet"/>
      <w:lvlText w:val="·"/>
      <w:lvlJc w:val="left"/>
      <w:pPr>
        <w:tabs>
          <w:tab w:val="left" w:pos="288"/>
        </w:tabs>
        <w:ind w:left="720"/>
      </w:pPr>
      <w:rPr>
        <w:rFonts w:ascii="Symbol" w:eastAsia="Symbol" w:hAnsi="Symbol"/>
        <w:b/>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841C6C"/>
    <w:multiLevelType w:val="multilevel"/>
    <w:tmpl w:val="2988A9FA"/>
    <w:lvl w:ilvl="0">
      <w:start w:val="1"/>
      <w:numFmt w:val="lowerLetter"/>
      <w:lvlText w:val="%1."/>
      <w:lvlJc w:val="left"/>
      <w:pPr>
        <w:tabs>
          <w:tab w:val="left" w:pos="288"/>
        </w:tabs>
        <w:ind w:left="720"/>
      </w:pPr>
      <w:rPr>
        <w:rFonts w:ascii="Arial" w:eastAsia="Arial" w:hAnsi="Arial"/>
        <w:i/>
        <w:strike w:val="0"/>
        <w:color w:val="000000"/>
        <w:spacing w:val="-1"/>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1D0BC6"/>
    <w:multiLevelType w:val="multilevel"/>
    <w:tmpl w:val="DCA42280"/>
    <w:lvl w:ilvl="0">
      <w:start w:val="1"/>
      <w:numFmt w:val="upperLetter"/>
      <w:lvlText w:val="%1)"/>
      <w:lvlJc w:val="left"/>
      <w:pPr>
        <w:tabs>
          <w:tab w:val="left" w:pos="720"/>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632D51"/>
    <w:multiLevelType w:val="multilevel"/>
    <w:tmpl w:val="88DCD2FC"/>
    <w:lvl w:ilvl="0">
      <w:start w:val="1"/>
      <w:numFmt w:val="upperRoman"/>
      <w:lvlText w:val="%1."/>
      <w:lvlJc w:val="left"/>
      <w:pPr>
        <w:tabs>
          <w:tab w:val="left" w:pos="288"/>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CF76B5"/>
    <w:multiLevelType w:val="multilevel"/>
    <w:tmpl w:val="C4360174"/>
    <w:lvl w:ilvl="0">
      <w:start w:val="1"/>
      <w:numFmt w:val="upperRoman"/>
      <w:lvlText w:val="%1."/>
      <w:lvlJc w:val="left"/>
      <w:pPr>
        <w:tabs>
          <w:tab w:val="left" w:pos="288"/>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B10E48"/>
    <w:multiLevelType w:val="multilevel"/>
    <w:tmpl w:val="00C2648C"/>
    <w:lvl w:ilvl="0">
      <w:start w:val="1"/>
      <w:numFmt w:val="bullet"/>
      <w:lvlText w:val="Ø"/>
      <w:lvlJc w:val="left"/>
      <w:pPr>
        <w:tabs>
          <w:tab w:val="left" w:pos="792"/>
        </w:tabs>
        <w:ind w:left="720"/>
      </w:pPr>
      <w:rPr>
        <w:rFonts w:ascii="Wingdings" w:eastAsia="Wingdings" w:hAnsi="Wingdings"/>
        <w:b/>
        <w:i/>
        <w:strike w:val="0"/>
        <w:color w:val="000000"/>
        <w:spacing w:val="1"/>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3E2E13"/>
    <w:multiLevelType w:val="multilevel"/>
    <w:tmpl w:val="A43AF79C"/>
    <w:lvl w:ilvl="0">
      <w:start w:val="2"/>
      <w:numFmt w:val="decimal"/>
      <w:lvlText w:val="%1."/>
      <w:lvlJc w:val="left"/>
      <w:pPr>
        <w:tabs>
          <w:tab w:val="left" w:pos="936"/>
        </w:tabs>
        <w:ind w:left="720"/>
      </w:pPr>
      <w:rPr>
        <w:rFonts w:ascii="Arial" w:eastAsia="Arial" w:hAnsi="Arial"/>
        <w:b/>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E74D2C"/>
    <w:multiLevelType w:val="multilevel"/>
    <w:tmpl w:val="97C8793A"/>
    <w:lvl w:ilvl="0">
      <w:start w:val="6"/>
      <w:numFmt w:val="upperRoman"/>
      <w:lvlText w:val="%1."/>
      <w:lvlJc w:val="left"/>
      <w:pPr>
        <w:tabs>
          <w:tab w:val="left" w:pos="360"/>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2054E7"/>
    <w:multiLevelType w:val="multilevel"/>
    <w:tmpl w:val="CC64A3F4"/>
    <w:lvl w:ilvl="0">
      <w:start w:val="1"/>
      <w:numFmt w:val="bullet"/>
      <w:lvlText w:val="Ø"/>
      <w:lvlJc w:val="left"/>
      <w:pPr>
        <w:tabs>
          <w:tab w:val="left" w:pos="864"/>
        </w:tabs>
        <w:ind w:left="720"/>
      </w:pPr>
      <w:rPr>
        <w:rFonts w:ascii="Wingdings" w:eastAsia="Wingdings" w:hAnsi="Wingdings"/>
        <w:b/>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BC3C8B"/>
    <w:multiLevelType w:val="multilevel"/>
    <w:tmpl w:val="D0E8E1EA"/>
    <w:lvl w:ilvl="0">
      <w:start w:val="1"/>
      <w:numFmt w:val="lowerLetter"/>
      <w:lvlText w:val="%1."/>
      <w:lvlJc w:val="left"/>
      <w:pPr>
        <w:tabs>
          <w:tab w:val="left" w:pos="216"/>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E804EF"/>
    <w:multiLevelType w:val="multilevel"/>
    <w:tmpl w:val="C4464ED4"/>
    <w:lvl w:ilvl="0">
      <w:start w:val="1"/>
      <w:numFmt w:val="decimal"/>
      <w:lvlText w:val="%1."/>
      <w:lvlJc w:val="left"/>
      <w:pPr>
        <w:tabs>
          <w:tab w:val="left" w:pos="216"/>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8059BE"/>
    <w:multiLevelType w:val="multilevel"/>
    <w:tmpl w:val="32E00752"/>
    <w:lvl w:ilvl="0">
      <w:start w:val="1"/>
      <w:numFmt w:val="bullet"/>
      <w:lvlText w:val="·"/>
      <w:lvlJc w:val="left"/>
      <w:pPr>
        <w:tabs>
          <w:tab w:val="left" w:pos="216"/>
        </w:tabs>
        <w:ind w:left="720"/>
      </w:pPr>
      <w:rPr>
        <w:rFonts w:ascii="Symbol" w:eastAsia="Symbol" w:hAnsi="Symbol"/>
        <w:b/>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D79305A"/>
    <w:multiLevelType w:val="multilevel"/>
    <w:tmpl w:val="4D10C024"/>
    <w:lvl w:ilvl="0">
      <w:start w:val="1"/>
      <w:numFmt w:val="upperLetter"/>
      <w:lvlText w:val="%1)"/>
      <w:lvlJc w:val="left"/>
      <w:pPr>
        <w:tabs>
          <w:tab w:val="left" w:pos="864"/>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028339A"/>
    <w:multiLevelType w:val="multilevel"/>
    <w:tmpl w:val="BA387114"/>
    <w:lvl w:ilvl="0">
      <w:start w:val="1"/>
      <w:numFmt w:val="upperLetter"/>
      <w:lvlText w:val="%1)"/>
      <w:lvlJc w:val="left"/>
      <w:pPr>
        <w:tabs>
          <w:tab w:val="left" w:pos="792"/>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045030C"/>
    <w:multiLevelType w:val="multilevel"/>
    <w:tmpl w:val="17883162"/>
    <w:lvl w:ilvl="0">
      <w:start w:val="1"/>
      <w:numFmt w:val="bullet"/>
      <w:lvlText w:val="ü"/>
      <w:lvlJc w:val="left"/>
      <w:pPr>
        <w:tabs>
          <w:tab w:val="left" w:pos="864"/>
        </w:tabs>
        <w:ind w:left="720"/>
      </w:pPr>
      <w:rPr>
        <w:rFonts w:ascii="Wingdings" w:eastAsia="Wingdings" w:hAnsi="Wingdings"/>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D90FD9"/>
    <w:multiLevelType w:val="multilevel"/>
    <w:tmpl w:val="4B8EE8F0"/>
    <w:lvl w:ilvl="0">
      <w:start w:val="1"/>
      <w:numFmt w:val="upperLetter"/>
      <w:lvlText w:val="%1)"/>
      <w:lvlJc w:val="left"/>
      <w:pPr>
        <w:tabs>
          <w:tab w:val="left" w:pos="864"/>
        </w:tabs>
        <w:ind w:left="720"/>
      </w:pPr>
      <w:rPr>
        <w:rFonts w:ascii="Arial" w:eastAsia="Arial" w:hAnsi="Arial"/>
        <w:i/>
        <w:strike w:val="0"/>
        <w:color w:val="000000"/>
        <w:spacing w:val="-1"/>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716F38"/>
    <w:multiLevelType w:val="multilevel"/>
    <w:tmpl w:val="27BE17DE"/>
    <w:lvl w:ilvl="0">
      <w:start w:val="1"/>
      <w:numFmt w:val="bullet"/>
      <w:lvlText w:val="·"/>
      <w:lvlJc w:val="left"/>
      <w:pPr>
        <w:tabs>
          <w:tab w:val="left" w:pos="144"/>
        </w:tabs>
        <w:ind w:left="720"/>
      </w:pPr>
      <w:rPr>
        <w:rFonts w:ascii="Symbol" w:eastAsia="Symbol" w:hAnsi="Symbol"/>
        <w:b/>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BDF0BCD"/>
    <w:multiLevelType w:val="multilevel"/>
    <w:tmpl w:val="DACC73A8"/>
    <w:lvl w:ilvl="0">
      <w:start w:val="1"/>
      <w:numFmt w:val="upperLetter"/>
      <w:lvlText w:val="%1)"/>
      <w:lvlJc w:val="left"/>
      <w:pPr>
        <w:tabs>
          <w:tab w:val="left" w:pos="792"/>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0082CD0"/>
    <w:multiLevelType w:val="multilevel"/>
    <w:tmpl w:val="EA3CC7CA"/>
    <w:lvl w:ilvl="0">
      <w:start w:val="1"/>
      <w:numFmt w:val="bullet"/>
      <w:lvlText w:val="Ø"/>
      <w:lvlJc w:val="left"/>
      <w:pPr>
        <w:tabs>
          <w:tab w:val="left" w:pos="720"/>
        </w:tabs>
        <w:ind w:left="720"/>
      </w:pPr>
      <w:rPr>
        <w:rFonts w:ascii="Wingdings" w:eastAsia="Wingdings" w:hAnsi="Wingdings"/>
        <w:b/>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5C26121"/>
    <w:multiLevelType w:val="multilevel"/>
    <w:tmpl w:val="1ACA0D42"/>
    <w:lvl w:ilvl="0">
      <w:start w:val="1"/>
      <w:numFmt w:val="decimal"/>
      <w:lvlText w:val="%1."/>
      <w:lvlJc w:val="left"/>
      <w:pPr>
        <w:tabs>
          <w:tab w:val="left" w:pos="864"/>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6E73AF1"/>
    <w:multiLevelType w:val="multilevel"/>
    <w:tmpl w:val="C3A63F16"/>
    <w:lvl w:ilvl="0">
      <w:start w:val="1"/>
      <w:numFmt w:val="bullet"/>
      <w:lvlText w:val="·"/>
      <w:lvlJc w:val="left"/>
      <w:pPr>
        <w:tabs>
          <w:tab w:val="left" w:pos="432"/>
        </w:tabs>
        <w:ind w:left="720"/>
      </w:pPr>
      <w:rPr>
        <w:rFonts w:ascii="Symbol" w:eastAsia="Symbol" w:hAnsi="Symbo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7"/>
  </w:num>
  <w:num w:numId="3">
    <w:abstractNumId w:val="4"/>
  </w:num>
  <w:num w:numId="4">
    <w:abstractNumId w:val="25"/>
  </w:num>
  <w:num w:numId="5">
    <w:abstractNumId w:val="23"/>
  </w:num>
  <w:num w:numId="6">
    <w:abstractNumId w:val="11"/>
  </w:num>
  <w:num w:numId="7">
    <w:abstractNumId w:val="22"/>
  </w:num>
  <w:num w:numId="8">
    <w:abstractNumId w:val="3"/>
  </w:num>
  <w:num w:numId="9">
    <w:abstractNumId w:val="6"/>
  </w:num>
  <w:num w:numId="10">
    <w:abstractNumId w:val="8"/>
  </w:num>
  <w:num w:numId="11">
    <w:abstractNumId w:val="24"/>
  </w:num>
  <w:num w:numId="12">
    <w:abstractNumId w:val="2"/>
  </w:num>
  <w:num w:numId="13">
    <w:abstractNumId w:val="14"/>
  </w:num>
  <w:num w:numId="14">
    <w:abstractNumId w:val="5"/>
  </w:num>
  <w:num w:numId="15">
    <w:abstractNumId w:val="18"/>
  </w:num>
  <w:num w:numId="16">
    <w:abstractNumId w:val="20"/>
  </w:num>
  <w:num w:numId="17">
    <w:abstractNumId w:val="26"/>
  </w:num>
  <w:num w:numId="18">
    <w:abstractNumId w:val="21"/>
  </w:num>
  <w:num w:numId="19">
    <w:abstractNumId w:val="19"/>
  </w:num>
  <w:num w:numId="20">
    <w:abstractNumId w:val="9"/>
  </w:num>
  <w:num w:numId="21">
    <w:abstractNumId w:val="13"/>
  </w:num>
  <w:num w:numId="22">
    <w:abstractNumId w:val="0"/>
  </w:num>
  <w:num w:numId="23">
    <w:abstractNumId w:val="1"/>
  </w:num>
  <w:num w:numId="24">
    <w:abstractNumId w:val="16"/>
  </w:num>
  <w:num w:numId="25">
    <w:abstractNumId w:val="15"/>
  </w:num>
  <w:num w:numId="26">
    <w:abstractNumId w:val="7"/>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shapeLayoutLikeWW8/>
    <w:doNotUseHTMLParagraphAutoSpacing/>
    <w:applyBreakingRules/>
    <w:useFELayout/>
    <w:doNotUseIndentAsNumberingTabStop/>
  </w:compat>
  <w:rsids>
    <w:rsidRoot w:val="00361A60"/>
    <w:rsid w:val="00361A60"/>
    <w:rsid w:val="00C1414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1A6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14140"/>
    <w:rPr>
      <w:rFonts w:ascii="Tahoma" w:hAnsi="Tahoma" w:cs="Tahoma"/>
      <w:sz w:val="16"/>
      <w:szCs w:val="16"/>
    </w:rPr>
  </w:style>
  <w:style w:type="character" w:customStyle="1" w:styleId="TextodegloboCar">
    <w:name w:val="Texto de globo Car"/>
    <w:basedOn w:val="Fuentedeprrafopredeter"/>
    <w:link w:val="Textodeglobo"/>
    <w:uiPriority w:val="99"/>
    <w:semiHidden/>
    <w:rsid w:val="00C141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A&#209;O.SE" TargetMode="External"/><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17905</Words>
  <Characters>98479</Characters>
  <Application>Microsoft Office Word</Application>
  <DocSecurity>0</DocSecurity>
  <Lines>820</Lines>
  <Paragraphs>232</Paragraphs>
  <ScaleCrop>false</ScaleCrop>
  <Company>AYUNTAMIENTO DE SANTA LUCIA</Company>
  <LinksUpToDate>false</LinksUpToDate>
  <CharactersWithSpaces>116152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Inma Diaz Suarez</dc:creator>
  <cp:lastModifiedBy>Inma Diaz Suarez</cp:lastModifiedBy>
  <cp:revision>2</cp:revision>
  <dcterms:created xsi:type="dcterms:W3CDTF">2023-10-18T14:01:00Z</dcterms:created>
  <dcterms:modified xsi:type="dcterms:W3CDTF">2023-10-18T14:01:00Z</dcterms:modified>
</cp:coreProperties>
</file>