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3901" cy="12481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0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RAMOS</w:t>
      </w:r>
      <w:r>
        <w:rPr>
          <w:spacing w:val="-5"/>
        </w:rPr>
        <w:t> </w:t>
      </w:r>
      <w:r>
        <w:rPr/>
        <w:t>SANCHEZ,</w:t>
      </w:r>
      <w:r>
        <w:rPr>
          <w:spacing w:val="-4"/>
        </w:rPr>
        <w:t> </w:t>
      </w:r>
      <w:r>
        <w:rPr/>
        <w:t>RAMON</w:t>
      </w:r>
      <w:r>
        <w:rPr>
          <w:spacing w:val="-4"/>
        </w:rPr>
        <w:t> </w:t>
      </w:r>
      <w:r>
        <w:rPr/>
        <w:t>LEVI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23"/>
        </w:rPr>
      </w:pPr>
    </w:p>
    <w:p>
      <w:pPr>
        <w:tabs>
          <w:tab w:pos="8767" w:val="right" w:leader="none"/>
        </w:tabs>
        <w:spacing w:before="0" w:after="7"/>
        <w:ind w:left="126" w:right="0" w:firstLine="0"/>
        <w:jc w:val="left"/>
        <w:rPr>
          <w:sz w:val="20"/>
        </w:rPr>
      </w:pPr>
      <w:r>
        <w:rPr>
          <w:sz w:val="20"/>
        </w:rPr>
        <w:t>NIF.</w:t>
      </w:r>
      <w:r>
        <w:rPr>
          <w:spacing w:val="-1"/>
          <w:sz w:val="20"/>
        </w:rPr>
        <w:t> </w:t>
      </w:r>
      <w:r>
        <w:rPr>
          <w:sz w:val="20"/>
        </w:rPr>
        <w:t>P3502300A</w:t>
        <w:tab/>
        <w:t>75255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23"/>
        <w:gridCol w:w="576"/>
        <w:gridCol w:w="346"/>
        <w:gridCol w:w="255"/>
        <w:gridCol w:w="224"/>
        <w:gridCol w:w="164"/>
        <w:gridCol w:w="212"/>
        <w:gridCol w:w="843"/>
        <w:gridCol w:w="145"/>
        <w:gridCol w:w="848"/>
        <w:gridCol w:w="692"/>
        <w:gridCol w:w="174"/>
        <w:gridCol w:w="1038"/>
        <w:gridCol w:w="392"/>
        <w:gridCol w:w="541"/>
        <w:gridCol w:w="539"/>
        <w:gridCol w:w="265"/>
        <w:gridCol w:w="601"/>
        <w:gridCol w:w="846"/>
      </w:tblGrid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81" w:lineRule="exact" w:before="14"/>
              <w:ind w:left="1353" w:right="135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EMPRESA</w:t>
            </w:r>
          </w:p>
        </w:tc>
        <w:tc>
          <w:tcPr>
            <w:tcW w:w="3830" w:type="dxa"/>
            <w:gridSpan w:val="7"/>
            <w:shd w:val="clear" w:color="auto" w:fill="C0C0C0"/>
          </w:tcPr>
          <w:p>
            <w:pPr>
              <w:pStyle w:val="TableParagraph"/>
              <w:spacing w:line="181" w:lineRule="exact" w:before="14"/>
              <w:ind w:left="1459" w:right="14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DOMICILIO</w:t>
            </w:r>
          </w:p>
        </w:tc>
        <w:tc>
          <w:tcPr>
            <w:tcW w:w="2251" w:type="dxa"/>
            <w:gridSpan w:val="4"/>
            <w:shd w:val="clear" w:color="auto" w:fill="C0C0C0"/>
          </w:tcPr>
          <w:p>
            <w:pPr>
              <w:pStyle w:val="TableParagraph"/>
              <w:spacing w:line="181" w:lineRule="exact" w:before="14"/>
              <w:ind w:left="69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Nº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INS.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S.S.</w:t>
            </w:r>
          </w:p>
        </w:tc>
      </w:tr>
      <w:tr>
        <w:trPr>
          <w:trHeight w:val="22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205" w:lineRule="exact"/>
              <w:ind w:left="12"/>
              <w:rPr>
                <w:sz w:val="20"/>
              </w:rPr>
            </w:pPr>
            <w:r>
              <w:rPr>
                <w:sz w:val="20"/>
              </w:rPr>
              <w:t>AYUNTAMIENTO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SANTA LUCIA C</w:t>
            </w:r>
          </w:p>
        </w:tc>
        <w:tc>
          <w:tcPr>
            <w:tcW w:w="3830" w:type="dxa"/>
            <w:gridSpan w:val="7"/>
          </w:tcPr>
          <w:p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AVDA.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LAS TIRAJANAS, 151</w:t>
            </w:r>
          </w:p>
        </w:tc>
        <w:tc>
          <w:tcPr>
            <w:tcW w:w="225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73" w:lineRule="exact" w:before="22"/>
              <w:ind w:left="1353" w:right="13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TRABAJADOR/A</w:t>
            </w:r>
          </w:p>
        </w:tc>
        <w:tc>
          <w:tcPr>
            <w:tcW w:w="1685" w:type="dxa"/>
            <w:gridSpan w:val="3"/>
            <w:shd w:val="clear" w:color="auto" w:fill="C0C0C0"/>
          </w:tcPr>
          <w:p>
            <w:pPr>
              <w:pStyle w:val="TableParagraph"/>
              <w:spacing w:line="169" w:lineRule="exact" w:before="26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CATEGORIA</w:t>
            </w:r>
          </w:p>
        </w:tc>
        <w:tc>
          <w:tcPr>
            <w:tcW w:w="1212" w:type="dxa"/>
            <w:gridSpan w:val="2"/>
            <w:shd w:val="clear" w:color="auto" w:fill="C0C0C0"/>
          </w:tcPr>
          <w:p>
            <w:pPr>
              <w:pStyle w:val="TableParagraph"/>
              <w:spacing w:line="152" w:lineRule="exact" w:before="43"/>
              <w:ind w:left="21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NºMATRIC</w:t>
            </w:r>
          </w:p>
        </w:tc>
        <w:tc>
          <w:tcPr>
            <w:tcW w:w="1472" w:type="dxa"/>
            <w:gridSpan w:val="3"/>
            <w:shd w:val="clear" w:color="auto" w:fill="C0C0C0"/>
          </w:tcPr>
          <w:p>
            <w:pPr>
              <w:pStyle w:val="TableParagraph"/>
              <w:spacing w:line="173" w:lineRule="exact" w:before="22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ANTIGUEDAD</w:t>
            </w:r>
          </w:p>
        </w:tc>
        <w:tc>
          <w:tcPr>
            <w:tcW w:w="1712" w:type="dxa"/>
            <w:gridSpan w:val="3"/>
            <w:shd w:val="clear" w:color="auto" w:fill="C0C0C0"/>
          </w:tcPr>
          <w:p>
            <w:pPr>
              <w:pStyle w:val="TableParagraph"/>
              <w:spacing w:line="161" w:lineRule="exact" w:before="34"/>
              <w:ind w:left="617" w:right="6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D.N.I.</w:t>
            </w:r>
          </w:p>
        </w:tc>
      </w:tr>
      <w:tr>
        <w:trPr>
          <w:trHeight w:val="21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187" w:lineRule="exact" w:before="8"/>
              <w:ind w:left="12"/>
              <w:rPr>
                <w:sz w:val="20"/>
              </w:rPr>
            </w:pPr>
            <w:r>
              <w:rPr>
                <w:sz w:val="20"/>
              </w:rPr>
              <w:t>RAMOS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SANCHEZ, RAMON LEVI</w:t>
            </w:r>
          </w:p>
        </w:tc>
        <w:tc>
          <w:tcPr>
            <w:tcW w:w="1685" w:type="dxa"/>
            <w:gridSpan w:val="3"/>
          </w:tcPr>
          <w:p>
            <w:pPr>
              <w:pStyle w:val="TableParagraph"/>
              <w:spacing w:line="187" w:lineRule="exact" w:before="8"/>
              <w:ind w:left="78"/>
              <w:rPr>
                <w:sz w:val="20"/>
              </w:rPr>
            </w:pPr>
            <w:r>
              <w:rPr>
                <w:sz w:val="20"/>
              </w:rPr>
              <w:t>ASESOR/A</w:t>
            </w:r>
          </w:p>
        </w:tc>
        <w:tc>
          <w:tcPr>
            <w:tcW w:w="121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gridSpan w:val="3"/>
          </w:tcPr>
          <w:p>
            <w:pPr>
              <w:pStyle w:val="TableParagraph"/>
              <w:spacing w:line="187" w:lineRule="exact" w:before="8"/>
              <w:ind w:left="181"/>
              <w:rPr>
                <w:sz w:val="20"/>
              </w:rPr>
            </w:pPr>
            <w:r>
              <w:rPr>
                <w:sz w:val="20"/>
              </w:rPr>
              <w:t>17 JUN 20</w:t>
            </w:r>
          </w:p>
        </w:tc>
        <w:tc>
          <w:tcPr>
            <w:tcW w:w="171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970" w:type="dxa"/>
            <w:gridSpan w:val="3"/>
            <w:shd w:val="clear" w:color="auto" w:fill="C0C0C0"/>
          </w:tcPr>
          <w:p>
            <w:pPr>
              <w:pStyle w:val="TableParagraph"/>
              <w:spacing w:line="164" w:lineRule="exact" w:before="22"/>
              <w:ind w:left="26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3"/>
                <w:sz w:val="16"/>
              </w:rPr>
              <w:t>Nº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pacing w:val="-3"/>
                <w:sz w:val="16"/>
              </w:rPr>
              <w:t>AFILIACION.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S.S.</w:t>
            </w:r>
          </w:p>
        </w:tc>
        <w:tc>
          <w:tcPr>
            <w:tcW w:w="601" w:type="dxa"/>
            <w:gridSpan w:val="2"/>
            <w:shd w:val="clear" w:color="auto" w:fill="C0C0C0"/>
          </w:tcPr>
          <w:p>
            <w:pPr>
              <w:pStyle w:val="TableParagraph"/>
              <w:spacing w:line="164" w:lineRule="exact" w:before="22"/>
              <w:ind w:left="27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TARIFA</w:t>
            </w:r>
          </w:p>
        </w:tc>
        <w:tc>
          <w:tcPr>
            <w:tcW w:w="600" w:type="dxa"/>
            <w:gridSpan w:val="3"/>
            <w:shd w:val="clear" w:color="auto" w:fill="C0C0C0"/>
          </w:tcPr>
          <w:p>
            <w:pPr>
              <w:pStyle w:val="TableParagraph"/>
              <w:spacing w:line="181" w:lineRule="exact" w:before="5"/>
              <w:ind w:left="26" w:right="-29"/>
              <w:rPr>
                <w:rFonts w:ascii="Arial MT"/>
                <w:sz w:val="16"/>
              </w:rPr>
            </w:pPr>
            <w:r>
              <w:rPr>
                <w:rFonts w:ascii="Arial MT"/>
                <w:spacing w:val="-6"/>
                <w:sz w:val="16"/>
              </w:rPr>
              <w:t>COD.CT</w:t>
            </w:r>
          </w:p>
        </w:tc>
        <w:tc>
          <w:tcPr>
            <w:tcW w:w="843" w:type="dxa"/>
            <w:shd w:val="clear" w:color="auto" w:fill="C0C0C0"/>
          </w:tcPr>
          <w:p>
            <w:pPr>
              <w:pStyle w:val="TableParagraph"/>
              <w:spacing w:line="164" w:lineRule="exact" w:before="22"/>
              <w:ind w:left="72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SECCION</w:t>
            </w:r>
          </w:p>
        </w:tc>
        <w:tc>
          <w:tcPr>
            <w:tcW w:w="993" w:type="dxa"/>
            <w:gridSpan w:val="2"/>
            <w:shd w:val="clear" w:color="auto" w:fill="C0C0C0"/>
          </w:tcPr>
          <w:p>
            <w:pPr>
              <w:pStyle w:val="TableParagraph"/>
              <w:spacing w:line="176" w:lineRule="exact" w:before="10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NRO.</w:t>
            </w:r>
          </w:p>
        </w:tc>
        <w:tc>
          <w:tcPr>
            <w:tcW w:w="4242" w:type="dxa"/>
            <w:gridSpan w:val="8"/>
            <w:shd w:val="clear" w:color="auto" w:fill="C0C0C0"/>
          </w:tcPr>
          <w:p>
            <w:pPr>
              <w:pStyle w:val="TableParagraph"/>
              <w:spacing w:line="164" w:lineRule="exact" w:before="22"/>
              <w:ind w:left="1728" w:right="17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PERIODO</w:t>
            </w:r>
          </w:p>
        </w:tc>
        <w:tc>
          <w:tcPr>
            <w:tcW w:w="846" w:type="dxa"/>
            <w:shd w:val="clear" w:color="auto" w:fill="C0C0C0"/>
          </w:tcPr>
          <w:p>
            <w:pPr>
              <w:pStyle w:val="TableParagraph"/>
              <w:spacing w:line="176" w:lineRule="exact" w:before="10"/>
              <w:ind w:left="30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TOT.</w:t>
            </w:r>
            <w:r>
              <w:rPr>
                <w:rFonts w:ascii="Arial MT"/>
                <w:spacing w:val="-10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DIAS</w:t>
            </w:r>
          </w:p>
        </w:tc>
      </w:tr>
      <w:tr>
        <w:trPr>
          <w:trHeight w:val="215" w:hRule="atLeast"/>
        </w:trPr>
        <w:tc>
          <w:tcPr>
            <w:tcW w:w="197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TableParagraph"/>
              <w:spacing w:line="195" w:lineRule="exact"/>
              <w:ind w:left="336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00" w:type="dxa"/>
            <w:gridSpan w:val="3"/>
          </w:tcPr>
          <w:p>
            <w:pPr>
              <w:pStyle w:val="TableParagraph"/>
              <w:spacing w:line="195" w:lineRule="exact"/>
              <w:ind w:left="95"/>
              <w:rPr>
                <w:sz w:val="20"/>
              </w:rPr>
            </w:pPr>
            <w:r>
              <w:rPr>
                <w:sz w:val="20"/>
              </w:rPr>
              <w:t>408</w:t>
            </w:r>
          </w:p>
        </w:tc>
        <w:tc>
          <w:tcPr>
            <w:tcW w:w="843" w:type="dxa"/>
          </w:tcPr>
          <w:p>
            <w:pPr>
              <w:pStyle w:val="TableParagraph"/>
              <w:spacing w:line="195" w:lineRule="exact"/>
              <w:ind w:left="95"/>
              <w:rPr>
                <w:sz w:val="20"/>
              </w:rPr>
            </w:pPr>
            <w:r>
              <w:rPr>
                <w:sz w:val="20"/>
              </w:rPr>
              <w:t>A29121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5" w:lineRule="exact"/>
              <w:ind w:left="57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42" w:type="dxa"/>
            <w:gridSpan w:val="8"/>
          </w:tcPr>
          <w:p>
            <w:pPr>
              <w:pStyle w:val="TableParagraph"/>
              <w:spacing w:line="195" w:lineRule="exact"/>
              <w:ind w:left="59"/>
              <w:rPr>
                <w:sz w:val="20"/>
              </w:rPr>
            </w:pPr>
            <w:r>
              <w:rPr>
                <w:sz w:val="20"/>
              </w:rPr>
              <w:t>MENS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01 DIC 21 a 31 DIC 21</w:t>
            </w:r>
          </w:p>
        </w:tc>
        <w:tc>
          <w:tcPr>
            <w:tcW w:w="846" w:type="dxa"/>
          </w:tcPr>
          <w:p>
            <w:pPr>
              <w:pStyle w:val="TableParagraph"/>
              <w:spacing w:line="195" w:lineRule="exact"/>
              <w:ind w:left="1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20" w:hRule="atLeast"/>
        </w:trPr>
        <w:tc>
          <w:tcPr>
            <w:tcW w:w="1171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CUANTIA</w:t>
            </w:r>
          </w:p>
        </w:tc>
        <w:tc>
          <w:tcPr>
            <w:tcW w:w="11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7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PRECIO</w:t>
            </w:r>
          </w:p>
        </w:tc>
        <w:tc>
          <w:tcPr>
            <w:tcW w:w="4987" w:type="dxa"/>
            <w:gridSpan w:val="11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090" w:right="19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CONCEPTO</w:t>
            </w:r>
          </w:p>
        </w:tc>
        <w:tc>
          <w:tcPr>
            <w:tcW w:w="13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DEVENGOS</w:t>
            </w:r>
          </w:p>
        </w:tc>
        <w:tc>
          <w:tcPr>
            <w:tcW w:w="1447" w:type="dxa"/>
            <w:gridSpan w:val="2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1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DEDUCCIONES</w:t>
            </w:r>
          </w:p>
        </w:tc>
      </w:tr>
      <w:tr>
        <w:trPr>
          <w:trHeight w:val="4231" w:hRule="atLeast"/>
        </w:trPr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7"/>
              <w:rPr>
                <w:sz w:val="18"/>
              </w:rPr>
            </w:pPr>
            <w:r>
              <w:rPr>
                <w:sz w:val="18"/>
              </w:rPr>
              <w:t>30,00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32"/>
              <w:rPr>
                <w:sz w:val="18"/>
              </w:rPr>
            </w:pPr>
            <w:r>
              <w:rPr>
                <w:sz w:val="18"/>
              </w:rPr>
              <w:t>89,070</w:t>
            </w:r>
          </w:p>
        </w:tc>
        <w:tc>
          <w:tcPr>
            <w:tcW w:w="64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6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995</w:t>
            </w:r>
          </w:p>
          <w:p>
            <w:pPr>
              <w:pStyle w:val="TableParagraph"/>
              <w:spacing w:before="2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996</w:t>
            </w:r>
          </w:p>
          <w:p>
            <w:pPr>
              <w:pStyle w:val="TableParagraph"/>
              <w:spacing w:before="5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997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4344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123"/>
              <w:rPr>
                <w:sz w:val="18"/>
              </w:rPr>
            </w:pPr>
            <w:r>
              <w:rPr>
                <w:sz w:val="18"/>
              </w:rPr>
              <w:t>*Salario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Base</w:t>
            </w:r>
          </w:p>
          <w:p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Cotizacion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Contigenc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4,70</w:t>
            </w:r>
          </w:p>
          <w:p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Formación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0,10</w:t>
            </w:r>
          </w:p>
          <w:p>
            <w:pPr>
              <w:pStyle w:val="TableParagraph"/>
              <w:spacing w:before="5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Desempleo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1,60</w:t>
            </w:r>
          </w:p>
          <w:p>
            <w:pPr>
              <w:pStyle w:val="TableParagraph"/>
              <w:tabs>
                <w:tab w:pos="2340" w:val="left" w:leader="none"/>
              </w:tabs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Cotización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IRPF</w:t>
              <w:tab/>
              <w:t>18,00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214"/>
              <w:rPr>
                <w:sz w:val="18"/>
              </w:rPr>
            </w:pPr>
            <w:r>
              <w:rPr>
                <w:sz w:val="18"/>
              </w:rPr>
              <w:t>2.672,11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146,52</w:t>
            </w:r>
          </w:p>
          <w:p>
            <w:pPr>
              <w:pStyle w:val="TableParagraph"/>
              <w:spacing w:before="2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3,12</w:t>
            </w:r>
          </w:p>
          <w:p>
            <w:pPr>
              <w:pStyle w:val="TableParagraph"/>
              <w:spacing w:before="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49,88</w:t>
            </w:r>
          </w:p>
          <w:p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480,98</w:t>
            </w:r>
          </w:p>
        </w:tc>
      </w:tr>
      <w:tr>
        <w:trPr>
          <w:trHeight w:val="221" w:hRule="atLeast"/>
        </w:trPr>
        <w:tc>
          <w:tcPr>
            <w:tcW w:w="13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REM.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TOTAL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P.P.EXTRAS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21"/>
              <w:ind w:left="36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z w:val="16"/>
              </w:rPr>
              <w:t>S.S.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0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A.T.</w:t>
            </w:r>
            <w:r>
              <w:rPr>
                <w:rFonts w:ascii="Arial MT"/>
                <w:spacing w:val="2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Y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DES.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30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BASE</w:t>
            </w:r>
            <w:r>
              <w:rPr>
                <w:rFonts w:ascii="Arial MT"/>
                <w:spacing w:val="-11"/>
                <w:sz w:val="16"/>
              </w:rPr>
              <w:t> </w:t>
            </w:r>
            <w:r>
              <w:rPr>
                <w:rFonts w:ascii="Arial MT"/>
                <w:spacing w:val="-4"/>
                <w:sz w:val="16"/>
              </w:rPr>
              <w:t>I.R.P.F.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T.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3"/>
                <w:sz w:val="16"/>
              </w:rPr>
              <w:t>DEVENGADO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4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T.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DEDUCIR</w:t>
            </w:r>
          </w:p>
        </w:tc>
      </w:tr>
      <w:tr>
        <w:trPr>
          <w:trHeight w:val="308" w:hRule="atLeast"/>
        </w:trPr>
        <w:tc>
          <w:tcPr>
            <w:tcW w:w="1394" w:type="dxa"/>
            <w:gridSpan w:val="2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442"/>
              <w:rPr>
                <w:sz w:val="18"/>
              </w:rPr>
            </w:pPr>
            <w:r>
              <w:rPr>
                <w:sz w:val="18"/>
              </w:rPr>
              <w:t>2.672,11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637"/>
              <w:rPr>
                <w:sz w:val="18"/>
              </w:rPr>
            </w:pPr>
            <w:r>
              <w:rPr>
                <w:sz w:val="18"/>
              </w:rPr>
              <w:t>445,36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before="41"/>
              <w:ind w:left="397"/>
              <w:rPr>
                <w:sz w:val="18"/>
              </w:rPr>
            </w:pPr>
            <w:r>
              <w:rPr>
                <w:sz w:val="18"/>
              </w:rPr>
              <w:t>3.117,47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718"/>
              <w:rPr>
                <w:sz w:val="18"/>
              </w:rPr>
            </w:pPr>
            <w:r>
              <w:rPr>
                <w:sz w:val="18"/>
              </w:rPr>
              <w:t>3.117,47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377"/>
              <w:rPr>
                <w:sz w:val="18"/>
              </w:rPr>
            </w:pPr>
            <w:r>
              <w:rPr>
                <w:sz w:val="18"/>
              </w:rPr>
              <w:t>2.672,11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214"/>
              <w:rPr>
                <w:sz w:val="18"/>
              </w:rPr>
            </w:pPr>
            <w:r>
              <w:rPr>
                <w:sz w:val="18"/>
              </w:rPr>
              <w:t>2.672,11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59"/>
              <w:rPr>
                <w:sz w:val="18"/>
              </w:rPr>
            </w:pPr>
            <w:r>
              <w:rPr>
                <w:sz w:val="18"/>
              </w:rPr>
              <w:t>680,50</w:t>
            </w:r>
          </w:p>
        </w:tc>
      </w:tr>
    </w:tbl>
    <w:p>
      <w:pPr>
        <w:pStyle w:val="BodyText"/>
        <w:tabs>
          <w:tab w:pos="6011" w:val="left" w:leader="none"/>
        </w:tabs>
        <w:spacing w:before="6"/>
        <w:ind w:left="193"/>
      </w:pPr>
      <w:r>
        <w:rPr/>
        <w:pict>
          <v:group style="position:absolute;margin-left:39.309551pt;margin-top:14.62898pt;width:504.6pt;height:95.05pt;mso-position-horizontal-relative:page;mso-position-vertical-relative:paragraph;z-index:-15728640;mso-wrap-distance-left:0;mso-wrap-distance-right:0" coordorigin="786,293" coordsize="10092,1901">
            <v:shape style="position:absolute;left:791;top:298;width:10080;height:1889" coordorigin="792,298" coordsize="10080,1889" path="m792,2182l792,303m792,298l10872,298m10872,303l10872,2182m10872,2187l792,2187e" filled="false" stroked="true" strokeweight=".575497pt" strokecolor="#000000">
              <v:path arrowok="t"/>
              <v:stroke dashstyle="solid"/>
            </v:shape>
            <v:shape style="position:absolute;left:3604;top:466;width:2160;height:1354" type="#_x0000_t75" stroked="false">
              <v:imagedata r:id="rId6" o:title=""/>
            </v:shape>
            <v:shape style="position:absolute;left:8097;top:1121;width:2631;height:564" coordorigin="8097,1121" coordsize="2631,564" path="m8107,1681l8107,1129m8107,1121l10718,1121m10718,1129l10718,1681m10718,1685l8107,1685m8097,1369l10728,1369e" filled="false" stroked="true" strokeweight=".57549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;top:302;width:2489;height:60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FECHA</w:t>
                    </w:r>
                  </w:p>
                  <w:p>
                    <w:pPr>
                      <w:spacing w:line="206" w:lineRule="auto" w:before="36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 DICIEMBRE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2021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SANTA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LUCÍA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TIRAJ</w:t>
                    </w:r>
                  </w:p>
                </w:txbxContent>
              </v:textbox>
              <w10:wrap type="none"/>
            </v:shape>
            <v:shape style="position:absolute;left:4248;top:302;width:128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SELLO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7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6131;top:314;width:49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8"/>
                        <w:sz w:val="16"/>
                      </w:rPr>
                      <w:t>RECIBI</w:t>
                    </w:r>
                  </w:p>
                </w:txbxContent>
              </v:textbox>
              <w10:wrap type="none"/>
            </v:shape>
            <v:shape style="position:absolute;left:8673;top:1178;width:1692;height:44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10"/>
                        <w:sz w:val="16"/>
                      </w:rPr>
                      <w:t>LIQUIDO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A</w:t>
                    </w:r>
                    <w:r>
                      <w:rPr>
                        <w:rFonts w:ascii="Arial MT"/>
                        <w:spacing w:val="1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PERCIBIR</w:t>
                    </w:r>
                  </w:p>
                  <w:p>
                    <w:pPr>
                      <w:spacing w:line="205" w:lineRule="exact" w:before="49"/>
                      <w:ind w:left="7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1.991,61</w:t>
                    </w:r>
                  </w:p>
                </w:txbxContent>
              </v:textbox>
              <w10:wrap type="none"/>
            </v:shape>
            <v:shape style="position:absolute;left:890;top:1757;width:977;height:425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12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IBAN: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SWIFT/BIC:</w:t>
                    </w:r>
                  </w:p>
                </w:txbxContent>
              </v:textbox>
              <w10:wrap type="none"/>
            </v:shape>
            <v:shape style="position:absolute;left:7271;top:1976;width:1592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pacing w:val="-2"/>
                        <w:sz w:val="18"/>
                      </w:rPr>
                      <w:t>COSTE</w:t>
                    </w:r>
                    <w:r>
                      <w:rPr>
                        <w:rFonts w:ascii="Arial MT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>EMPRESA:</w:t>
                    </w:r>
                  </w:p>
                </w:txbxContent>
              </v:textbox>
              <w10:wrap type="none"/>
            </v:shape>
            <v:shape style="position:absolute;left:9422;top:1959;width:98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3.686,83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.669651pt;margin-top:116.864983pt;width:504.6pt;height:90.5pt;mso-position-horizontal-relative:page;mso-position-vertical-relative:paragraph;z-index:-15728128;mso-wrap-distance-left:0;mso-wrap-distance-right:0" coordorigin="793,2337" coordsize="10092,1810">
            <v:shape style="position:absolute;left:799;top:2343;width:10080;height:1798" coordorigin="799,2343" coordsize="10080,1798" path="m799,4133l799,2348m799,2343l10879,2343m10879,2348l10879,4133m10879,4141l799,4141e" filled="false" stroked="true" strokeweight=".575497pt" strokecolor="#000000">
              <v:path arrowok="t"/>
              <v:stroke dashstyle="solid"/>
            </v:shape>
            <v:shape style="position:absolute;left:878;top:2388;width:9915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DETERMINACIÓN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5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B.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S.S.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CONCEPTOS</w:t>
                    </w:r>
                    <w:r>
                      <w:rPr>
                        <w:rFonts w:ascii="Arial MT" w:hAnsi="Arial MT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CONJUNTA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2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31;top:3211;width:1826;height:545" type="#_x0000_t202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2. Contingencias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profe-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sionales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 conceptos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conjunta</w:t>
                    </w:r>
                  </w:p>
                </w:txbxContent>
              </v:textbox>
              <w10:wrap type="none"/>
            </v:shape>
            <v:shape style="position:absolute;left:931;top:2669;width:4640;height:619" type="#_x0000_t202" filled="false" stroked="false">
              <v:textbox inset="0,0,0,0">
                <w:txbxContent>
                  <w:p>
                    <w:pPr>
                      <w:spacing w:before="1"/>
                      <w:ind w:left="1901" w:right="1791" w:firstLine="0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CONCEPTO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1.</w:t>
                    </w:r>
                    <w:r>
                      <w:rPr>
                        <w:rFonts w:ascii="Arial MT"/>
                        <w:spacing w:val="40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Contingencias</w:t>
                    </w:r>
                    <w:r>
                      <w:rPr>
                        <w:rFonts w:ascii="Arial MT"/>
                        <w:spacing w:val="57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comunes..........................................................</w:t>
                    </w:r>
                  </w:p>
                  <w:p>
                    <w:pPr>
                      <w:spacing w:before="18"/>
                      <w:ind w:left="2241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AT</w:t>
                    </w:r>
                    <w:r>
                      <w:rPr>
                        <w:rFonts w:ascii="Arial MT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y</w:t>
                    </w:r>
                    <w:r>
                      <w:rPr>
                        <w:rFonts w:ascii="Arial MT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EP.......................................</w:t>
                    </w:r>
                  </w:p>
                </w:txbxContent>
              </v:textbox>
              <w10:wrap type="none"/>
            </v:shape>
            <v:shape style="position:absolute;left:3172;top:3290;width:2391;height:40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Desempleo..................................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Formación</w:t>
                    </w:r>
                    <w:r>
                      <w:rPr>
                        <w:rFonts w:ascii="Arial MT" w:hAnsi="Arial MT"/>
                        <w:spacing w:val="26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Profesional................</w:t>
                    </w:r>
                  </w:p>
                </w:txbxContent>
              </v:textbox>
              <w10:wrap type="none"/>
            </v:shape>
            <v:shape style="position:absolute;left:5923;top:2669;width:789;height:1215" type="#_x0000_t202" filled="false" stroked="false">
              <v:textbox inset="0,0,0,0">
                <w:txbxContent>
                  <w:p>
                    <w:pPr>
                      <w:spacing w:before="1"/>
                      <w:ind w:left="117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BASE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3.117,47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3.117,47</w:t>
                    </w:r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3.117,47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3.117,47</w:t>
                    </w:r>
                  </w:p>
                  <w:p>
                    <w:pPr>
                      <w:spacing w:line="164" w:lineRule="exact" w:before="3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3.117,47</w:t>
                    </w:r>
                  </w:p>
                </w:txbxContent>
              </v:textbox>
              <w10:wrap type="none"/>
            </v:shape>
            <v:shape style="position:absolute;left:7651;top:2669;width:501;height:997" type="#_x0000_t202" filled="false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TIPO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23,60</w:t>
                    </w:r>
                  </w:p>
                  <w:p>
                    <w:pPr>
                      <w:spacing w:before="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1,65</w:t>
                    </w:r>
                  </w:p>
                  <w:p>
                    <w:pPr>
                      <w:spacing w:before="20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6,70</w:t>
                    </w:r>
                  </w:p>
                  <w:p>
                    <w:pPr>
                      <w:spacing w:line="164" w:lineRule="exact" w:before="2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0,60</w:t>
                    </w:r>
                  </w:p>
                </w:txbxContent>
              </v:textbox>
              <w10:wrap type="none"/>
            </v:shape>
            <v:shape style="position:absolute;left:8731;top:2669;width:2143;height:99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EMPRESARIAL</w:t>
                    </w:r>
                  </w:p>
                  <w:p>
                    <w:pPr>
                      <w:spacing w:before="47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735,72</w:t>
                    </w:r>
                  </w:p>
                  <w:p>
                    <w:pPr>
                      <w:spacing w:before="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51,43</w:t>
                    </w:r>
                  </w:p>
                  <w:p>
                    <w:pPr>
                      <w:spacing w:before="20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208,87</w:t>
                    </w:r>
                  </w:p>
                  <w:p>
                    <w:pPr>
                      <w:spacing w:line="164" w:lineRule="exact" w:before="2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18,70</w:t>
                    </w:r>
                  </w:p>
                </w:txbxContent>
              </v:textbox>
              <w10:wrap type="none"/>
            </v:shape>
            <v:shape style="position:absolute;left:3172;top:3729;width:2362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Fondo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Garantía Salarial..............</w:t>
                    </w:r>
                  </w:p>
                </w:txbxContent>
              </v:textbox>
              <w10:wrap type="none"/>
            </v:shape>
            <v:shape style="position:absolute;left:931;top:3907;width:4611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3.</w:t>
                    </w:r>
                    <w:r>
                      <w:rPr>
                        <w:rFonts w:ascii="Arial MT" w:hAnsi="Arial MT"/>
                        <w:spacing w:val="2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25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adicional</w:t>
                    </w:r>
                    <w:r>
                      <w:rPr>
                        <w:rFonts w:ascii="Arial MT" w:hAnsi="Arial MT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horas</w:t>
                    </w:r>
                    <w:r>
                      <w:rPr>
                        <w:rFonts w:ascii="Arial MT" w:hAnsi="Arial MT"/>
                        <w:spacing w:val="3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extraordinarias.............................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*</w:t>
      </w:r>
      <w:r>
        <w:rPr>
          <w:spacing w:val="5"/>
        </w:rPr>
        <w:t> </w:t>
      </w:r>
      <w:r>
        <w:rPr/>
        <w:t>Percepciones</w:t>
      </w:r>
      <w:r>
        <w:rPr>
          <w:spacing w:val="9"/>
        </w:rPr>
        <w:t> </w:t>
      </w:r>
      <w:r>
        <w:rPr/>
        <w:t>Salariales</w:t>
      </w:r>
      <w:r>
        <w:rPr>
          <w:spacing w:val="50"/>
        </w:rPr>
        <w:t> </w:t>
      </w:r>
      <w:r>
        <w:rPr/>
        <w:t>sujetas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Cot.</w:t>
      </w:r>
      <w:r>
        <w:rPr>
          <w:spacing w:val="10"/>
        </w:rPr>
        <w:t> </w:t>
      </w:r>
      <w:r>
        <w:rPr/>
        <w:t>S.S.</w:t>
        <w:tab/>
        <w:t>-</w:t>
      </w:r>
      <w:r>
        <w:rPr>
          <w:spacing w:val="1"/>
        </w:rPr>
        <w:t> </w:t>
      </w:r>
      <w:r>
        <w:rPr/>
        <w:t>Percepciones</w:t>
      </w:r>
      <w:r>
        <w:rPr>
          <w:spacing w:val="5"/>
        </w:rPr>
        <w:t> </w:t>
      </w:r>
      <w:r>
        <w:rPr/>
        <w:t>no</w:t>
      </w:r>
      <w:r>
        <w:rPr>
          <w:spacing w:val="1"/>
        </w:rPr>
        <w:t> </w:t>
      </w:r>
      <w:r>
        <w:rPr/>
        <w:t>Salariales</w:t>
      </w:r>
      <w:r>
        <w:rPr>
          <w:spacing w:val="5"/>
        </w:rPr>
        <w:t> </w:t>
      </w:r>
      <w:r>
        <w:rPr/>
        <w:t>excluídas</w:t>
      </w:r>
      <w:r>
        <w:rPr>
          <w:spacing w:val="6"/>
        </w:rPr>
        <w:t> </w:t>
      </w:r>
      <w:r>
        <w:rPr/>
        <w:t>Cot.</w:t>
      </w:r>
      <w:r>
        <w:rPr>
          <w:spacing w:val="6"/>
        </w:rPr>
        <w:t> </w:t>
      </w:r>
      <w:r>
        <w:rPr/>
        <w:t>S.S.</w:t>
      </w:r>
    </w:p>
    <w:p>
      <w:pPr>
        <w:pStyle w:val="BodyText"/>
        <w:spacing w:before="7"/>
        <w:rPr>
          <w:sz w:val="6"/>
        </w:rPr>
      </w:pPr>
    </w:p>
    <w:sectPr>
      <w:type w:val="continuous"/>
      <w:pgSz w:w="11900" w:h="16840"/>
      <w:pgMar w:top="1180" w:bottom="280" w:left="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4926"/>
    </w:pPr>
    <w:rPr>
      <w:rFonts w:ascii="Courier New" w:hAnsi="Courier New" w:eastAsia="Courier New" w:cs="Courier New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2022-05-17T10:38:17Z</dcterms:created>
  <dcterms:modified xsi:type="dcterms:W3CDTF">2022-05-17T10:38:17Z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