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 w:rsidR="00D25AA2" w:rsidRPr="009E0566">
        <w:trPr>
          <w:trHeight w:val="26"/>
        </w:trPr>
        <w:tc>
          <w:tcPr>
            <w:tcW w:w="1607" w:type="dxa"/>
            <w:vAlign w:val="bottom"/>
          </w:tcPr>
          <w:p w:rsidR="00816DC6" w:rsidRDefault="00816DC6"/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8"/>
                <w:szCs w:val="28"/>
              </w:rPr>
              <w:alias w:val="Author"/>
              <w:id w:val="1159751"/>
              <w:placeholder>
                <w:docPart w:val="3113F697277C468290DCAA33D31077E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816DC6" w:rsidRDefault="00652A15" w:rsidP="00DA3DF3">
                <w:pPr>
                  <w:pStyle w:val="Sunombre"/>
                </w:pPr>
                <w:proofErr w:type="spellStart"/>
                <w:r>
                  <w:rPr>
                    <w:sz w:val="28"/>
                    <w:szCs w:val="28"/>
                  </w:rPr>
                  <w:t>Nira</w:t>
                </w:r>
                <w:proofErr w:type="spellEnd"/>
                <w:r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sz w:val="28"/>
                    <w:szCs w:val="28"/>
                  </w:rPr>
                  <w:t>Alduán</w:t>
                </w:r>
                <w:proofErr w:type="spellEnd"/>
                <w:r>
                  <w:rPr>
                    <w:sz w:val="28"/>
                    <w:szCs w:val="28"/>
                  </w:rPr>
                  <w:t xml:space="preserve"> Ojeda</w:t>
                </w:r>
              </w:p>
            </w:sdtContent>
          </w:sdt>
          <w:p w:rsidR="00816DC6" w:rsidRDefault="00494F41" w:rsidP="000C1DF4">
            <w:pPr>
              <w:pStyle w:val="Informacindecontacto"/>
            </w:pPr>
            <w:r>
              <w:t>Santa Lucía de Tirajana</w:t>
            </w:r>
            <w:r w:rsidR="00F7362E" w:rsidRPr="009E0566">
              <w:rPr>
                <w:rFonts w:ascii="Century Gothic" w:hAnsi="Century Gothic"/>
              </w:rPr>
              <w:t>−</w:t>
            </w:r>
            <w:r>
              <w:t>928.72.72.3</w:t>
            </w:r>
            <w:r w:rsidR="00C15219">
              <w:t>3</w:t>
            </w:r>
            <w:r w:rsidR="00F7362E" w:rsidRPr="009E0566">
              <w:t xml:space="preserve"> </w:t>
            </w:r>
            <w:r w:rsidR="00652A15">
              <w:rPr>
                <w:rFonts w:ascii="Century Gothic" w:hAnsi="Century Gothic"/>
              </w:rPr>
              <w:t>–</w:t>
            </w:r>
            <w:r w:rsidR="00F7362E" w:rsidRPr="009E0566">
              <w:t xml:space="preserve"> </w:t>
            </w:r>
            <w:r w:rsidR="00652A15">
              <w:t>niraalduan</w:t>
            </w:r>
            <w:r w:rsidR="00BD4705" w:rsidRPr="00BD4705">
              <w:t>@santaluciagc.com</w:t>
            </w:r>
          </w:p>
        </w:tc>
      </w:tr>
      <w:tr w:rsidR="00D25AA2" w:rsidRPr="009E0566">
        <w:trPr>
          <w:trHeight w:hRule="exact" w:val="720"/>
        </w:trPr>
        <w:tc>
          <w:tcPr>
            <w:tcW w:w="1607" w:type="dxa"/>
          </w:tcPr>
          <w:p w:rsidR="00816DC6" w:rsidRDefault="00816DC6"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 w:rsidR="00816DC6" w:rsidRDefault="00816DC6"/>
        </w:tc>
      </w:tr>
      <w:tr w:rsidR="00D25AA2" w:rsidRPr="00C95E8C">
        <w:tc>
          <w:tcPr>
            <w:tcW w:w="1607" w:type="dxa"/>
          </w:tcPr>
          <w:p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:rsidR="00816DC6" w:rsidRPr="00C95E8C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F7362E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Experiencia</w:t>
            </w:r>
            <w:r w:rsidR="00494F41" w:rsidRPr="00C95E8C">
              <w:rPr>
                <w:rFonts w:ascii="Times New Roman" w:hAnsi="Times New Roman" w:cs="Times New Roman"/>
                <w:sz w:val="22"/>
                <w:szCs w:val="22"/>
              </w:rPr>
              <w:t xml:space="preserve"> Laboral</w:t>
            </w:r>
          </w:p>
        </w:tc>
        <w:tc>
          <w:tcPr>
            <w:tcW w:w="7033" w:type="dxa"/>
          </w:tcPr>
          <w:p w:rsidR="00816DC6" w:rsidRDefault="00C605FF" w:rsidP="00C605FF">
            <w:pPr>
              <w:pStyle w:val="Textoprincipal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Concejala del Ayuntamiento de Santa Lucía. 2013 – 2019.</w:t>
            </w:r>
          </w:p>
          <w:p w:rsidR="00C605FF" w:rsidRDefault="00C605FF" w:rsidP="00C605FF">
            <w:pPr>
              <w:pStyle w:val="Textoprincipal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Asesora jurídica. </w:t>
            </w:r>
            <w:r w:rsidR="00E40412">
              <w:rPr>
                <w:rFonts w:ascii="Times New Roman" w:hAnsi="Times New Roman" w:cs="Times New Roman"/>
                <w:sz w:val="22"/>
              </w:rPr>
              <w:t xml:space="preserve">Departamento de Secretaría. </w:t>
            </w:r>
            <w:r>
              <w:rPr>
                <w:rFonts w:ascii="Times New Roman" w:hAnsi="Times New Roman" w:cs="Times New Roman"/>
                <w:sz w:val="22"/>
              </w:rPr>
              <w:t>Ayuntamiento de Santa Lucía. 2012-2013</w:t>
            </w:r>
          </w:p>
          <w:p w:rsidR="00C605FF" w:rsidRDefault="00C605FF" w:rsidP="00C605FF">
            <w:pPr>
              <w:pStyle w:val="Textoprincipal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Asesora jurídica Proyecto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Urban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Escuela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Urban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Urban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Educa-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Urban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Integra. </w:t>
            </w:r>
            <w:r w:rsidR="00E40412">
              <w:rPr>
                <w:rFonts w:ascii="Times New Roman" w:hAnsi="Times New Roman" w:cs="Times New Roman"/>
                <w:sz w:val="22"/>
              </w:rPr>
              <w:t xml:space="preserve">Ayuntamiento de Santa Lucía </w:t>
            </w:r>
            <w:r>
              <w:rPr>
                <w:rFonts w:ascii="Times New Roman" w:hAnsi="Times New Roman" w:cs="Times New Roman"/>
                <w:sz w:val="22"/>
              </w:rPr>
              <w:t>2009 – 2012.</w:t>
            </w:r>
          </w:p>
          <w:p w:rsidR="00C605FF" w:rsidRDefault="00C605FF" w:rsidP="00C605FF">
            <w:pPr>
              <w:pStyle w:val="Textoprincipal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Mediadora intercultural y de apoyo idiomático a alumnado extranjero y con dificultades de escolarización. IES Vecindario. Consejería de Educación del Gobierno de Canarias.</w:t>
            </w:r>
            <w:r w:rsidR="00E40412">
              <w:rPr>
                <w:rFonts w:ascii="Times New Roman" w:hAnsi="Times New Roman" w:cs="Times New Roman"/>
                <w:sz w:val="22"/>
              </w:rPr>
              <w:t xml:space="preserve"> 2008</w:t>
            </w:r>
          </w:p>
          <w:p w:rsidR="00C605FF" w:rsidRDefault="00C605FF" w:rsidP="00C605FF">
            <w:pPr>
              <w:pStyle w:val="Textoprincipal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Asesora del Centro de Información a Trabajadores Extranjeros (CITE). Sindicato Comisiones Obreras. 2006 – 2007 – 2008.</w:t>
            </w:r>
          </w:p>
          <w:p w:rsidR="00C605FF" w:rsidRPr="00D75BE4" w:rsidRDefault="00C605FF" w:rsidP="00C605FF">
            <w:pPr>
              <w:pStyle w:val="Textoprincipal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Encuestadora para estudios de mercado.</w:t>
            </w:r>
          </w:p>
        </w:tc>
      </w:tr>
      <w:tr w:rsidR="00D25AA2" w:rsidRPr="00C95E8C" w:rsidTr="00494F41">
        <w:trPr>
          <w:trHeight w:val="133"/>
        </w:trPr>
        <w:tc>
          <w:tcPr>
            <w:tcW w:w="1607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494F41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Formación</w:t>
            </w:r>
          </w:p>
        </w:tc>
        <w:tc>
          <w:tcPr>
            <w:tcW w:w="7033" w:type="dxa"/>
          </w:tcPr>
          <w:p w:rsidR="00494F41" w:rsidRDefault="00652A15" w:rsidP="00652A15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Licenciatura en Derecho. Universidad de Las Palmas de Gran Canaria.</w:t>
            </w:r>
          </w:p>
          <w:p w:rsidR="00652A15" w:rsidRDefault="00652A15" w:rsidP="00652A15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Experto en Mediación Familiar. U</w:t>
            </w:r>
            <w:r w:rsidR="00F020DC">
              <w:rPr>
                <w:rFonts w:ascii="Times New Roman" w:hAnsi="Times New Roman" w:cs="Times New Roman"/>
                <w:sz w:val="22"/>
              </w:rPr>
              <w:t xml:space="preserve">niversidad </w:t>
            </w:r>
            <w:r>
              <w:rPr>
                <w:rFonts w:ascii="Times New Roman" w:hAnsi="Times New Roman" w:cs="Times New Roman"/>
                <w:sz w:val="22"/>
              </w:rPr>
              <w:t>N</w:t>
            </w:r>
            <w:r w:rsidR="00F020DC">
              <w:rPr>
                <w:rFonts w:ascii="Times New Roman" w:hAnsi="Times New Roman" w:cs="Times New Roman"/>
                <w:sz w:val="22"/>
              </w:rPr>
              <w:t xml:space="preserve">acional de 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 w:rsidR="00F020DC">
              <w:rPr>
                <w:rFonts w:ascii="Times New Roman" w:hAnsi="Times New Roman" w:cs="Times New Roman"/>
                <w:sz w:val="22"/>
              </w:rPr>
              <w:t xml:space="preserve">ducación a </w:t>
            </w:r>
            <w:r>
              <w:rPr>
                <w:rFonts w:ascii="Times New Roman" w:hAnsi="Times New Roman" w:cs="Times New Roman"/>
                <w:sz w:val="22"/>
              </w:rPr>
              <w:t>D</w:t>
            </w:r>
            <w:r w:rsidR="00F020DC">
              <w:rPr>
                <w:rFonts w:ascii="Times New Roman" w:hAnsi="Times New Roman" w:cs="Times New Roman"/>
                <w:sz w:val="22"/>
              </w:rPr>
              <w:t>istancia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652A15" w:rsidRDefault="00652A15" w:rsidP="00652A15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Certificado de Aptitud Pedagógica.</w:t>
            </w:r>
          </w:p>
          <w:p w:rsidR="00525F2C" w:rsidRDefault="00525F2C" w:rsidP="00652A15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Técnico especialista en Inmigración. Fundación Canaria para el Desarrollo Social de Canarias.</w:t>
            </w:r>
          </w:p>
          <w:p w:rsidR="00F020DC" w:rsidRPr="00652A15" w:rsidRDefault="00F020DC" w:rsidP="00652A15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Certificado B1 Inglés. Consejería Educación del Gobierno de Canarias</w:t>
            </w:r>
          </w:p>
        </w:tc>
      </w:tr>
      <w:tr w:rsidR="00D25AA2" w:rsidRPr="00C95E8C">
        <w:tc>
          <w:tcPr>
            <w:tcW w:w="1607" w:type="dxa"/>
          </w:tcPr>
          <w:p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:rsidR="00816DC6" w:rsidRPr="00D75BE4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494F41">
        <w:tc>
          <w:tcPr>
            <w:tcW w:w="1607" w:type="dxa"/>
          </w:tcPr>
          <w:p w:rsidR="00816DC6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7033" w:type="dxa"/>
          </w:tcPr>
          <w:p w:rsidR="00816DC6" w:rsidRPr="00494F41" w:rsidRDefault="00816DC6">
            <w:pPr>
              <w:pStyle w:val="Textoprincipal"/>
            </w:pPr>
          </w:p>
        </w:tc>
      </w:tr>
    </w:tbl>
    <w:p w:rsidR="00816DC6" w:rsidRPr="00494F41" w:rsidRDefault="00816DC6">
      <w:pPr>
        <w:pStyle w:val="Textoprincipal"/>
      </w:pPr>
    </w:p>
    <w:sectPr w:rsidR="00816DC6" w:rsidRPr="00494F41" w:rsidSect="00D25AA2">
      <w:footerReference w:type="default" r:id="rId8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44" w:rsidRDefault="00B76244">
      <w:r>
        <w:separator/>
      </w:r>
    </w:p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</w:endnote>
  <w:endnote w:type="continuationSeparator" w:id="0">
    <w:p w:rsidR="00B76244" w:rsidRDefault="00B76244">
      <w:r>
        <w:continuationSeparator/>
      </w:r>
    </w:p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 w:rsidR="00D25AA2">
      <w:tc>
        <w:tcPr>
          <w:tcW w:w="1613" w:type="dxa"/>
        </w:tcPr>
        <w:p w:rsidR="00816DC6" w:rsidRDefault="00816DC6"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816DC6" w:rsidRDefault="005F1A63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[Su nombre]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 w:rsidR="00816DC6" w:rsidRDefault="005F1A63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[Dirección, ciudad, estado o provincia, código postal]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F7362E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[teléfono]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F7362E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[correo electrónico]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 w:rsidR="00816DC6" w:rsidRDefault="00816D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44" w:rsidRDefault="00B76244">
      <w:r>
        <w:separator/>
      </w:r>
    </w:p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</w:footnote>
  <w:footnote w:type="continuationSeparator" w:id="0">
    <w:p w:rsidR="00B76244" w:rsidRDefault="00B76244">
      <w:r>
        <w:continuationSeparator/>
      </w:r>
    </w:p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  <w:p w:rsidR="00B76244" w:rsidRDefault="00B762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D239E"/>
    <w:multiLevelType w:val="hybridMultilevel"/>
    <w:tmpl w:val="18EA0ED4"/>
    <w:lvl w:ilvl="0" w:tplc="3E5008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2F5B"/>
    <w:multiLevelType w:val="multilevel"/>
    <w:tmpl w:val="CF7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E1C95"/>
    <w:multiLevelType w:val="hybridMultilevel"/>
    <w:tmpl w:val="CB4CCA2A"/>
    <w:lvl w:ilvl="0" w:tplc="A54E4C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14F68CC2"/>
    <w:lvl w:ilvl="0">
      <w:start w:val="1"/>
      <w:numFmt w:val="bullet"/>
      <w:pStyle w:val="Listaconvietas1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1E5A83"/>
    <w:rsid w:val="000C1DF4"/>
    <w:rsid w:val="001E5A83"/>
    <w:rsid w:val="00272B2D"/>
    <w:rsid w:val="00303116"/>
    <w:rsid w:val="003A7CC6"/>
    <w:rsid w:val="00494F41"/>
    <w:rsid w:val="004D469E"/>
    <w:rsid w:val="00525F2C"/>
    <w:rsid w:val="005F1A63"/>
    <w:rsid w:val="00651054"/>
    <w:rsid w:val="00652A15"/>
    <w:rsid w:val="00816DC6"/>
    <w:rsid w:val="00964470"/>
    <w:rsid w:val="009E0566"/>
    <w:rsid w:val="00B76244"/>
    <w:rsid w:val="00BD4705"/>
    <w:rsid w:val="00C15219"/>
    <w:rsid w:val="00C605FF"/>
    <w:rsid w:val="00C95E8C"/>
    <w:rsid w:val="00D25AA2"/>
    <w:rsid w:val="00D57497"/>
    <w:rsid w:val="00D75BE4"/>
    <w:rsid w:val="00DA3DF3"/>
    <w:rsid w:val="00E40412"/>
    <w:rsid w:val="00F020DC"/>
    <w:rsid w:val="00F7362E"/>
    <w:rsid w:val="00FF477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25AA2"/>
    <w:pPr>
      <w:spacing w:after="0" w:line="288" w:lineRule="auto"/>
    </w:pPr>
    <w:rPr>
      <w:rFonts w:ascii="Century Gothic" w:hAnsi="Century Gothic"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semiHidden/>
    <w:unhideWhenUsed/>
    <w:rsid w:val="00D25AA2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customStyle="1" w:styleId="ttulo2">
    <w:name w:val="título 2"/>
    <w:basedOn w:val="Normal"/>
    <w:next w:val="Normal"/>
    <w:link w:val="Carcterdettulo2"/>
    <w:uiPriority w:val="1"/>
    <w:semiHidden/>
    <w:unhideWhenUsed/>
    <w:rsid w:val="00D25AA2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customStyle="1" w:styleId="ttulo3">
    <w:name w:val="título 3"/>
    <w:basedOn w:val="Normal"/>
    <w:next w:val="Normal"/>
    <w:link w:val="Carcterdettulo3"/>
    <w:uiPriority w:val="1"/>
    <w:unhideWhenUsed/>
    <w:rsid w:val="00D25AA2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customStyle="1" w:styleId="ttulo4">
    <w:name w:val="título 4"/>
    <w:basedOn w:val="Normal"/>
    <w:next w:val="Normal"/>
    <w:link w:val="Carcterdettulo4"/>
    <w:uiPriority w:val="1"/>
    <w:semiHidden/>
    <w:unhideWhenUsed/>
    <w:rsid w:val="00D25AA2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customStyle="1" w:styleId="Carcterdettulo1">
    <w:name w:val="Carácter de título 1"/>
    <w:basedOn w:val="Fuentedeprrafopredeter"/>
    <w:link w:val="ttulo1"/>
    <w:semiHidden/>
    <w:rsid w:val="00D25AA2"/>
    <w:rPr>
      <w:rFonts w:asciiTheme="majorHAnsi" w:eastAsia="Times New Roman" w:hAnsiTheme="majorHAnsi" w:cs="Times New Roman"/>
      <w:b/>
      <w:sz w:val="16"/>
    </w:rPr>
  </w:style>
  <w:style w:type="paragraph" w:customStyle="1" w:styleId="Textoprincipal">
    <w:name w:val="Texto principal"/>
    <w:basedOn w:val="Normal"/>
    <w:link w:val="Carcterdeltextoprincipal"/>
    <w:unhideWhenUsed/>
    <w:qFormat/>
    <w:rsid w:val="00D25AA2"/>
    <w:pPr>
      <w:spacing w:after="120"/>
    </w:pPr>
    <w:rPr>
      <w:rFonts w:asciiTheme="minorHAnsi" w:hAnsiTheme="minorHAnsi"/>
    </w:rPr>
  </w:style>
  <w:style w:type="character" w:customStyle="1" w:styleId="Carcterdeltextoprincipal">
    <w:name w:val="Carácter del texto principal"/>
    <w:basedOn w:val="Fuentedeprrafopredeter"/>
    <w:link w:val="Textoprincipal"/>
    <w:rsid w:val="00D25AA2"/>
    <w:rPr>
      <w:sz w:val="16"/>
      <w:szCs w:val="24"/>
    </w:rPr>
  </w:style>
  <w:style w:type="paragraph" w:customStyle="1" w:styleId="Listaconvietas1">
    <w:name w:val="Lista con viñetas1"/>
    <w:basedOn w:val="Textoprincipal"/>
    <w:semiHidden/>
    <w:unhideWhenUsed/>
    <w:qFormat/>
    <w:rsid w:val="00D25AA2"/>
    <w:pPr>
      <w:numPr>
        <w:numId w:val="1"/>
      </w:numPr>
      <w:spacing w:after="80"/>
      <w:ind w:left="288" w:hanging="288"/>
    </w:pPr>
  </w:style>
  <w:style w:type="table" w:customStyle="1" w:styleId="Tablaconcuadrcula1">
    <w:name w:val="Tabla con cuadrícula1"/>
    <w:basedOn w:val="Tablanormal"/>
    <w:rsid w:val="00D2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nombre">
    <w:name w:val="Su nombre"/>
    <w:basedOn w:val="Normal"/>
    <w:qFormat/>
    <w:rsid w:val="00D25AA2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Carcterdettulo3">
    <w:name w:val="Carácter de título 3"/>
    <w:basedOn w:val="Fuentedeprrafopredeter"/>
    <w:link w:val="ttulo3"/>
    <w:uiPriority w:val="1"/>
    <w:rsid w:val="00D25AA2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Carcterdettulo2">
    <w:name w:val="Carácter de título 2"/>
    <w:basedOn w:val="Fuentedeprrafopredeter"/>
    <w:link w:val="ttulo2"/>
    <w:uiPriority w:val="1"/>
    <w:semiHidden/>
    <w:rsid w:val="00D25AA2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Carcterdettulo4">
    <w:name w:val="Carácter de título 4"/>
    <w:basedOn w:val="Fuentedeprrafopredeter"/>
    <w:link w:val="ttulo4"/>
    <w:uiPriority w:val="1"/>
    <w:semiHidden/>
    <w:rsid w:val="00D25AA2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Informacindecontacto">
    <w:name w:val="Información de contacto"/>
    <w:basedOn w:val="ttulo2"/>
    <w:qFormat/>
    <w:rsid w:val="00D25AA2"/>
    <w:rPr>
      <w:rFonts w:asciiTheme="minorHAnsi" w:hAnsiTheme="minorHAnsi"/>
    </w:rPr>
  </w:style>
  <w:style w:type="paragraph" w:customStyle="1" w:styleId="Ttulo1delcurrculo">
    <w:name w:val="Título 1 del currículo"/>
    <w:basedOn w:val="ttulo3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Puesto">
    <w:name w:val="Puesto"/>
    <w:basedOn w:val="ttulo4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Fechas">
    <w:name w:val="Fechas"/>
    <w:basedOn w:val="Normal"/>
    <w:qFormat/>
    <w:rsid w:val="00D25AA2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customStyle="1" w:styleId="Textodebocadillo">
    <w:name w:val="Texto de bocadillo"/>
    <w:basedOn w:val="Normal"/>
    <w:link w:val="Carcterdetextodebocadillo"/>
    <w:uiPriority w:val="99"/>
    <w:semiHidden/>
    <w:unhideWhenUsed/>
    <w:rsid w:val="00D25AA2"/>
    <w:pPr>
      <w:spacing w:line="240" w:lineRule="auto"/>
    </w:pPr>
    <w:rPr>
      <w:rFonts w:ascii="Tahoma" w:hAnsi="Tahoma" w:cs="Tahoma"/>
      <w:szCs w:val="16"/>
    </w:rPr>
  </w:style>
  <w:style w:type="character" w:customStyle="1" w:styleId="Carcterdetextodebocadillo">
    <w:name w:val="Carácter de texto de bocadillo"/>
    <w:basedOn w:val="Fuentedeprrafopredeter"/>
    <w:link w:val="Textodebocadillo"/>
    <w:uiPriority w:val="99"/>
    <w:semiHidden/>
    <w:rsid w:val="00D25AA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566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29"/>
    <w:qFormat/>
    <w:rsid w:val="00C9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yor\AppData\Roaming\Microsoft\Template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13F697277C468290DCAA33D310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F65F-3632-4EAB-B0B5-C7DF66D94D5D}"/>
      </w:docPartPr>
      <w:docPartBody>
        <w:p w:rsidR="00E017A3" w:rsidRDefault="00E017A3">
          <w:pPr>
            <w:pStyle w:val="3113F697277C468290DCAA33D31077E6"/>
          </w:pPr>
          <w:r>
            <w:t>[Su nombre]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17A3"/>
    <w:rsid w:val="000754DE"/>
    <w:rsid w:val="001259D7"/>
    <w:rsid w:val="004A56AC"/>
    <w:rsid w:val="00AE2061"/>
    <w:rsid w:val="00E017A3"/>
    <w:rsid w:val="00F2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13F697277C468290DCAA33D31077E6">
    <w:name w:val="3113F697277C468290DCAA33D31077E6"/>
    <w:rsid w:val="00E017A3"/>
  </w:style>
  <w:style w:type="paragraph" w:customStyle="1" w:styleId="4963F67241E243DDB1CFBCB2265A41F0">
    <w:name w:val="4963F67241E243DDB1CFBCB2265A41F0"/>
    <w:rsid w:val="00E017A3"/>
  </w:style>
  <w:style w:type="paragraph" w:customStyle="1" w:styleId="193BF3B8FD724F16A5969A8FC2FA52A3">
    <w:name w:val="193BF3B8FD724F16A5969A8FC2FA52A3"/>
    <w:rsid w:val="00E017A3"/>
  </w:style>
  <w:style w:type="paragraph" w:customStyle="1" w:styleId="2BFDEAA46FFA4E8E9DDEE0B8AF52C9A1">
    <w:name w:val="2BFDEAA46FFA4E8E9DDEE0B8AF52C9A1"/>
    <w:rsid w:val="00E017A3"/>
  </w:style>
  <w:style w:type="paragraph" w:customStyle="1" w:styleId="B829D2CFA7904FD69EE34F2418A13DC9">
    <w:name w:val="B829D2CFA7904FD69EE34F2418A13DC9"/>
    <w:rsid w:val="00E017A3"/>
  </w:style>
  <w:style w:type="paragraph" w:customStyle="1" w:styleId="A18729D9A78B42CC893798140DC86FC5">
    <w:name w:val="A18729D9A78B42CC893798140DC86FC5"/>
    <w:rsid w:val="00E017A3"/>
  </w:style>
  <w:style w:type="paragraph" w:customStyle="1" w:styleId="A605F9BC1F6643A2A24E2997CD4EFE55">
    <w:name w:val="A605F9BC1F6643A2A24E2997CD4EFE55"/>
    <w:rsid w:val="00E017A3"/>
  </w:style>
  <w:style w:type="paragraph" w:customStyle="1" w:styleId="828820FD2FED4E299B4799462AA8949D">
    <w:name w:val="828820FD2FED4E299B4799462AA8949D"/>
    <w:rsid w:val="00E017A3"/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E017A3"/>
    <w:rPr>
      <w:color w:val="808080"/>
    </w:rPr>
  </w:style>
  <w:style w:type="paragraph" w:customStyle="1" w:styleId="7135C1DE9D0C4D58AB7F74129D6E4167">
    <w:name w:val="7135C1DE9D0C4D58AB7F74129D6E4167"/>
    <w:rsid w:val="00E017A3"/>
  </w:style>
  <w:style w:type="paragraph" w:customStyle="1" w:styleId="0BBF69E620604A8589F73E88E23C6A3D">
    <w:name w:val="0BBF69E620604A8589F73E88E23C6A3D"/>
    <w:rsid w:val="00E017A3"/>
  </w:style>
  <w:style w:type="paragraph" w:customStyle="1" w:styleId="E1EE589317D142B5BDC5D091EFA4FDCB">
    <w:name w:val="E1EE589317D142B5BDC5D091EFA4FDCB"/>
    <w:rsid w:val="00E017A3"/>
  </w:style>
  <w:style w:type="paragraph" w:customStyle="1" w:styleId="3CBB85849CD94A50B86903E2047B4EFD">
    <w:name w:val="3CBB85849CD94A50B86903E2047B4EFD"/>
    <w:rsid w:val="00E017A3"/>
  </w:style>
  <w:style w:type="paragraph" w:customStyle="1" w:styleId="39E41A51E26541DC818282F3BEA67997">
    <w:name w:val="39E41A51E26541DC818282F3BEA67997"/>
    <w:rsid w:val="00E017A3"/>
  </w:style>
  <w:style w:type="paragraph" w:customStyle="1" w:styleId="94946C1524AC4CF0894C2B66620B5A86">
    <w:name w:val="94946C1524AC4CF0894C2B66620B5A86"/>
    <w:rsid w:val="00E017A3"/>
  </w:style>
  <w:style w:type="paragraph" w:customStyle="1" w:styleId="74932E5A24D44C18A9C44E65A086C6B4">
    <w:name w:val="74932E5A24D44C18A9C44E65A086C6B4"/>
    <w:rsid w:val="00E017A3"/>
  </w:style>
  <w:style w:type="paragraph" w:customStyle="1" w:styleId="16F78AFE12694A9182C3607CDEFEA368">
    <w:name w:val="16F78AFE12694A9182C3607CDEFEA368"/>
    <w:rsid w:val="00E017A3"/>
  </w:style>
  <w:style w:type="paragraph" w:customStyle="1" w:styleId="B0948A8ADE1B442AA4BDCEEB3FE97F95">
    <w:name w:val="B0948A8ADE1B442AA4BDCEEB3FE97F95"/>
    <w:rsid w:val="00E017A3"/>
  </w:style>
  <w:style w:type="paragraph" w:customStyle="1" w:styleId="5173DB54AF7E4FF1A4A344F38D7CE586">
    <w:name w:val="5173DB54AF7E4FF1A4A344F38D7CE586"/>
    <w:rsid w:val="00E017A3"/>
  </w:style>
  <w:style w:type="paragraph" w:customStyle="1" w:styleId="7C5619181EBA4C9B976CE9D07D63A949">
    <w:name w:val="7C5619181EBA4C9B976CE9D07D63A949"/>
    <w:rsid w:val="00E017A3"/>
  </w:style>
  <w:style w:type="paragraph" w:customStyle="1" w:styleId="63C3ECD3035448D1B47B9755FB3AB0C0">
    <w:name w:val="63C3ECD3035448D1B47B9755FB3AB0C0"/>
    <w:rsid w:val="00E017A3"/>
  </w:style>
  <w:style w:type="paragraph" w:customStyle="1" w:styleId="9836E62C9BDE4343A4354EB3893938E8">
    <w:name w:val="9836E62C9BDE4343A4354EB3893938E8"/>
    <w:rsid w:val="00E017A3"/>
  </w:style>
  <w:style w:type="paragraph" w:customStyle="1" w:styleId="FB58ED325ECB4890BDB30F8A741FE2CD">
    <w:name w:val="FB58ED325ECB4890BDB30F8A741FE2CD"/>
    <w:rsid w:val="00E017A3"/>
  </w:style>
  <w:style w:type="paragraph" w:customStyle="1" w:styleId="A82446C884A44CE79695F81BFD03F483">
    <w:name w:val="A82446C884A44CE79695F81BFD03F483"/>
    <w:rsid w:val="00E017A3"/>
  </w:style>
  <w:style w:type="paragraph" w:customStyle="1" w:styleId="9013073E9BE24D68B866D846DC38B81A">
    <w:name w:val="9013073E9BE24D68B866D846DC38B81A"/>
    <w:rsid w:val="00E017A3"/>
  </w:style>
  <w:style w:type="paragraph" w:customStyle="1" w:styleId="7EE886A5B5394C6B97FB9207FF10C4AE">
    <w:name w:val="7EE886A5B5394C6B97FB9207FF10C4AE"/>
    <w:rsid w:val="00E017A3"/>
  </w:style>
  <w:style w:type="paragraph" w:customStyle="1" w:styleId="865D39CC58E441D6B2E6DD3E061122AF">
    <w:name w:val="865D39CC58E441D6B2E6DD3E061122AF"/>
    <w:rsid w:val="00E017A3"/>
  </w:style>
  <w:style w:type="paragraph" w:customStyle="1" w:styleId="D7CA06D76D0048C0866E67A70710F628">
    <w:name w:val="D7CA06D76D0048C0866E67A70710F628"/>
    <w:rsid w:val="00E017A3"/>
  </w:style>
  <w:style w:type="paragraph" w:customStyle="1" w:styleId="03FE3511E6D746ABB787CF1A01ECC6EC">
    <w:name w:val="03FE3511E6D746ABB787CF1A01ECC6EC"/>
    <w:rsid w:val="00E017A3"/>
  </w:style>
  <w:style w:type="paragraph" w:customStyle="1" w:styleId="177DD5531FE2490DA2DF19E2644BF233">
    <w:name w:val="177DD5531FE2490DA2DF19E2644BF233"/>
    <w:rsid w:val="00E017A3"/>
  </w:style>
  <w:style w:type="paragraph" w:customStyle="1" w:styleId="E3F15C3E4F4240B0B45494437C93B22D">
    <w:name w:val="E3F15C3E4F4240B0B45494437C93B22D"/>
    <w:rsid w:val="00E017A3"/>
  </w:style>
  <w:style w:type="paragraph" w:customStyle="1" w:styleId="47AD46D4CB424A0AAA275918AE75937F">
    <w:name w:val="47AD46D4CB424A0AAA275918AE75937F"/>
    <w:rsid w:val="00E017A3"/>
  </w:style>
  <w:style w:type="paragraph" w:customStyle="1" w:styleId="AA9F6B1DFEF54CA3853AB00CFA667385">
    <w:name w:val="AA9F6B1DFEF54CA3853AB00CFA667385"/>
    <w:rsid w:val="00E017A3"/>
  </w:style>
  <w:style w:type="paragraph" w:customStyle="1" w:styleId="D5EB70A694A147B6B6D6FCA08F34EBB4">
    <w:name w:val="D5EB70A694A147B6B6D6FCA08F34EBB4"/>
    <w:rsid w:val="00E017A3"/>
  </w:style>
  <w:style w:type="paragraph" w:customStyle="1" w:styleId="7924A714B2CD453BA8A8CE40D04D53B9">
    <w:name w:val="7924A714B2CD453BA8A8CE40D04D53B9"/>
    <w:rsid w:val="00E017A3"/>
  </w:style>
  <w:style w:type="paragraph" w:customStyle="1" w:styleId="AC44CD6CF7A542BD84E185EC908DE4FB">
    <w:name w:val="AC44CD6CF7A542BD84E185EC908DE4FB"/>
    <w:rsid w:val="00E017A3"/>
  </w:style>
  <w:style w:type="paragraph" w:customStyle="1" w:styleId="BE6479F800A3423AAB72C40EEF0C434C">
    <w:name w:val="BE6479F800A3423AAB72C40EEF0C434C"/>
    <w:rsid w:val="00E017A3"/>
  </w:style>
  <w:style w:type="paragraph" w:customStyle="1" w:styleId="67BA55AAFAD84EBF99DBAAF9235AF87A">
    <w:name w:val="67BA55AAFAD84EBF99DBAAF9235AF87A"/>
    <w:rsid w:val="00E017A3"/>
  </w:style>
  <w:style w:type="paragraph" w:customStyle="1" w:styleId="BE3833130CB142A9A0B127A381AF1BD8">
    <w:name w:val="BE3833130CB142A9A0B127A381AF1BD8"/>
    <w:rsid w:val="00E017A3"/>
  </w:style>
  <w:style w:type="paragraph" w:customStyle="1" w:styleId="3A11178F6C7D4260996FDEC7D96A9E78">
    <w:name w:val="3A11178F6C7D4260996FDEC7D96A9E78"/>
    <w:rsid w:val="00E017A3"/>
  </w:style>
  <w:style w:type="paragraph" w:customStyle="1" w:styleId="C62A0988B13E4749B972D1BFBDF7300C">
    <w:name w:val="C62A0988B13E4749B972D1BFBDF7300C"/>
    <w:rsid w:val="00E017A3"/>
  </w:style>
  <w:style w:type="paragraph" w:customStyle="1" w:styleId="8AC606D70D5F4D9E806D6DE35BE8338F">
    <w:name w:val="8AC606D70D5F4D9E806D6DE35BE8338F"/>
    <w:rsid w:val="00E017A3"/>
  </w:style>
  <w:style w:type="paragraph" w:customStyle="1" w:styleId="758D5E821F9945C592060ECB882CAD9C">
    <w:name w:val="758D5E821F9945C592060ECB882CAD9C"/>
    <w:rsid w:val="00E017A3"/>
  </w:style>
  <w:style w:type="paragraph" w:customStyle="1" w:styleId="07A83D3093AD43759646E102857FD681">
    <w:name w:val="07A83D3093AD43759646E102857FD681"/>
    <w:rsid w:val="00E017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3EC3A-67FB-408D-B332-775255D6C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AYUNTAMIENTO DE SANTA LUCIA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Nira Alduán Ojeda</dc:creator>
  <cp:lastModifiedBy>anamayor</cp:lastModifiedBy>
  <cp:revision>2</cp:revision>
  <cp:lastPrinted>2006-08-01T17:47:00Z</cp:lastPrinted>
  <dcterms:created xsi:type="dcterms:W3CDTF">2020-11-05T14:20:00Z</dcterms:created>
  <dcterms:modified xsi:type="dcterms:W3CDTF">2020-11-05T14:20:00Z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